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A74D6" w14:textId="77777777" w:rsidR="00FD5241" w:rsidRPr="00FD5241" w:rsidRDefault="00FD5241" w:rsidP="00FD5241">
      <w:pPr>
        <w:spacing w:line="240" w:lineRule="auto"/>
        <w:ind w:firstLine="0"/>
        <w:contextualSpacing w:val="0"/>
        <w:jc w:val="center"/>
        <w:rPr>
          <w:rFonts w:eastAsia="Times New Roman" w:cs="Times New Roman"/>
          <w:b/>
          <w:bCs/>
          <w:szCs w:val="28"/>
          <w:lang w:val="uk-UA" w:eastAsia="ru-RU"/>
        </w:rPr>
      </w:pPr>
      <w:bookmarkStart w:id="0" w:name="_Toc36557980"/>
      <w:r w:rsidRPr="00FD5241">
        <w:rPr>
          <w:rFonts w:eastAsia="Times New Roman" w:cs="Times New Roman"/>
          <w:b/>
          <w:bCs/>
          <w:szCs w:val="28"/>
          <w:lang w:val="uk-UA" w:eastAsia="ru-RU"/>
        </w:rPr>
        <w:t>НАЦІОНАЛЬНИЙ ТЕХНІЧНИЙ УНІВЕРСИТЕТ УКРАЇНИ</w:t>
      </w:r>
    </w:p>
    <w:p w14:paraId="24E1307A" w14:textId="77777777" w:rsidR="00FD5241" w:rsidRPr="00FD5241" w:rsidRDefault="00FD5241" w:rsidP="00FD5241">
      <w:pPr>
        <w:spacing w:line="240" w:lineRule="auto"/>
        <w:ind w:firstLine="0"/>
        <w:contextualSpacing w:val="0"/>
        <w:jc w:val="center"/>
        <w:rPr>
          <w:rFonts w:eastAsia="Times New Roman" w:cs="Times New Roman"/>
          <w:b/>
          <w:bCs/>
          <w:szCs w:val="28"/>
          <w:lang w:val="uk-UA" w:eastAsia="ru-RU"/>
        </w:rPr>
      </w:pPr>
      <w:r w:rsidRPr="00FD5241">
        <w:rPr>
          <w:rFonts w:eastAsia="Times New Roman" w:cs="Times New Roman"/>
          <w:b/>
          <w:bCs/>
          <w:szCs w:val="28"/>
          <w:lang w:val="uk-UA" w:eastAsia="ru-RU"/>
        </w:rPr>
        <w:t>«КИЇВСЬКИЙ ПОЛІТЕХНІЧНИЙ ІНСТИТУТ</w:t>
      </w:r>
      <w:r w:rsidRPr="00FD5241">
        <w:rPr>
          <w:rFonts w:eastAsia="Times New Roman" w:cs="Times New Roman"/>
          <w:b/>
          <w:bCs/>
          <w:szCs w:val="28"/>
          <w:lang w:val="uk-UA" w:eastAsia="ru-RU"/>
        </w:rPr>
        <w:br/>
        <w:t>імені ІГОРЯ СІКОРСЬКОГО»</w:t>
      </w:r>
    </w:p>
    <w:p w14:paraId="6E0D802D" w14:textId="77777777" w:rsidR="00FD5241" w:rsidRPr="00FD5241" w:rsidRDefault="00FD5241" w:rsidP="00FD5241">
      <w:pPr>
        <w:spacing w:line="240" w:lineRule="auto"/>
        <w:ind w:firstLine="0"/>
        <w:contextualSpacing w:val="0"/>
        <w:jc w:val="center"/>
        <w:rPr>
          <w:rFonts w:eastAsia="Times New Roman" w:cs="Times New Roman"/>
          <w:b/>
          <w:bCs/>
          <w:caps/>
          <w:sz w:val="16"/>
          <w:szCs w:val="16"/>
          <w:lang w:val="uk-UA" w:eastAsia="ru-RU"/>
        </w:rPr>
      </w:pPr>
    </w:p>
    <w:p w14:paraId="16FB1F9C" w14:textId="1607038B" w:rsidR="00FD5241" w:rsidRPr="00FD5241" w:rsidRDefault="00E7310B" w:rsidP="00FD5241">
      <w:pPr>
        <w:spacing w:line="264" w:lineRule="auto"/>
        <w:ind w:firstLine="357"/>
        <w:contextualSpacing w:val="0"/>
        <w:jc w:val="center"/>
        <w:rPr>
          <w:rFonts w:eastAsia="Times New Roman" w:cs="Times New Roman"/>
          <w:szCs w:val="28"/>
          <w:u w:val="single"/>
          <w:lang w:val="uk-UA" w:eastAsia="ru-RU"/>
        </w:rPr>
      </w:pPr>
      <w:r>
        <w:rPr>
          <w:rFonts w:eastAsia="Times New Roman" w:cs="Times New Roman"/>
          <w:szCs w:val="28"/>
          <w:u w:val="single"/>
          <w:lang w:val="uk-UA" w:eastAsia="ru-RU"/>
        </w:rPr>
        <w:t xml:space="preserve">Інститут </w:t>
      </w:r>
      <w:proofErr w:type="spellStart"/>
      <w:r>
        <w:rPr>
          <w:rFonts w:eastAsia="Times New Roman" w:cs="Times New Roman"/>
          <w:szCs w:val="28"/>
          <w:u w:val="single"/>
          <w:lang w:val="uk-UA" w:eastAsia="ru-RU"/>
        </w:rPr>
        <w:t>енергосбереження</w:t>
      </w:r>
      <w:proofErr w:type="spellEnd"/>
      <w:r>
        <w:rPr>
          <w:rFonts w:eastAsia="Times New Roman" w:cs="Times New Roman"/>
          <w:szCs w:val="28"/>
          <w:u w:val="single"/>
          <w:lang w:val="uk-UA" w:eastAsia="ru-RU"/>
        </w:rPr>
        <w:t xml:space="preserve"> и </w:t>
      </w:r>
      <w:proofErr w:type="spellStart"/>
      <w:r>
        <w:rPr>
          <w:rFonts w:eastAsia="Times New Roman" w:cs="Times New Roman"/>
          <w:szCs w:val="28"/>
          <w:u w:val="single"/>
          <w:lang w:val="uk-UA" w:eastAsia="ru-RU"/>
        </w:rPr>
        <w:t>е</w:t>
      </w:r>
      <w:r w:rsidRPr="00E7310B">
        <w:rPr>
          <w:rFonts w:eastAsia="Times New Roman" w:cs="Times New Roman"/>
          <w:szCs w:val="28"/>
          <w:u w:val="single"/>
          <w:lang w:val="uk-UA" w:eastAsia="ru-RU"/>
        </w:rPr>
        <w:t>нергоменеджмента</w:t>
      </w:r>
      <w:proofErr w:type="spellEnd"/>
    </w:p>
    <w:p w14:paraId="3AF84E75" w14:textId="77777777" w:rsidR="00FD5241" w:rsidRPr="00FD5241" w:rsidRDefault="00FD5241" w:rsidP="00FD5241">
      <w:pPr>
        <w:spacing w:line="264" w:lineRule="auto"/>
        <w:ind w:firstLine="357"/>
        <w:contextualSpacing w:val="0"/>
        <w:jc w:val="center"/>
        <w:rPr>
          <w:rFonts w:eastAsia="Times New Roman" w:cs="Times New Roman"/>
          <w:sz w:val="16"/>
          <w:szCs w:val="24"/>
          <w:lang w:val="uk-UA" w:eastAsia="ru-RU"/>
        </w:rPr>
      </w:pPr>
      <w:r w:rsidRPr="00FD5241">
        <w:rPr>
          <w:rFonts w:eastAsia="Times New Roman" w:cs="Times New Roman"/>
          <w:sz w:val="16"/>
          <w:szCs w:val="24"/>
          <w:lang w:val="uk-UA" w:eastAsia="ru-RU"/>
        </w:rPr>
        <w:t>(повне найменування інституту,  факультету)</w:t>
      </w:r>
    </w:p>
    <w:p w14:paraId="62E6AD7A" w14:textId="77777777" w:rsidR="00FD5241" w:rsidRPr="00FD5241" w:rsidRDefault="00FD5241" w:rsidP="00FD5241">
      <w:pPr>
        <w:spacing w:line="264" w:lineRule="auto"/>
        <w:ind w:firstLine="357"/>
        <w:contextualSpacing w:val="0"/>
        <w:jc w:val="center"/>
        <w:rPr>
          <w:rFonts w:eastAsia="Times New Roman" w:cs="Times New Roman"/>
          <w:sz w:val="16"/>
          <w:szCs w:val="24"/>
          <w:lang w:val="uk-UA" w:eastAsia="ru-RU"/>
        </w:rPr>
      </w:pPr>
    </w:p>
    <w:p w14:paraId="0BED67BE" w14:textId="77777777" w:rsidR="00E7310B" w:rsidRDefault="00E7310B" w:rsidP="00FD5241">
      <w:pPr>
        <w:spacing w:line="264" w:lineRule="auto"/>
        <w:ind w:firstLine="357"/>
        <w:contextualSpacing w:val="0"/>
        <w:jc w:val="center"/>
        <w:rPr>
          <w:rFonts w:eastAsia="Times New Roman" w:cs="Times New Roman"/>
          <w:szCs w:val="28"/>
          <w:u w:val="single"/>
          <w:lang w:val="uk-UA" w:eastAsia="ru-RU"/>
        </w:rPr>
      </w:pPr>
      <w:r w:rsidRPr="00E7310B">
        <w:rPr>
          <w:rFonts w:eastAsia="Times New Roman" w:cs="Times New Roman"/>
          <w:szCs w:val="28"/>
          <w:u w:val="single"/>
          <w:lang w:val="uk-UA" w:eastAsia="ru-RU"/>
        </w:rPr>
        <w:t>Інжиніринг автоматизованих електротехнічних комплексів</w:t>
      </w:r>
    </w:p>
    <w:p w14:paraId="1EDA47D3" w14:textId="2DB19182" w:rsidR="00FD5241" w:rsidRPr="00FD5241" w:rsidRDefault="00FD5241" w:rsidP="00FD5241">
      <w:pPr>
        <w:spacing w:line="264" w:lineRule="auto"/>
        <w:ind w:firstLine="357"/>
        <w:contextualSpacing w:val="0"/>
        <w:jc w:val="center"/>
        <w:rPr>
          <w:rFonts w:eastAsia="Times New Roman" w:cs="Times New Roman"/>
          <w:sz w:val="16"/>
          <w:szCs w:val="24"/>
          <w:lang w:val="uk-UA" w:eastAsia="ru-RU"/>
        </w:rPr>
      </w:pPr>
      <w:r w:rsidRPr="00FD5241">
        <w:rPr>
          <w:rFonts w:eastAsia="Times New Roman" w:cs="Times New Roman"/>
          <w:sz w:val="16"/>
          <w:szCs w:val="24"/>
          <w:lang w:val="uk-UA" w:eastAsia="ru-RU"/>
        </w:rPr>
        <w:t xml:space="preserve"> (повна назва кафедри)</w:t>
      </w:r>
    </w:p>
    <w:p w14:paraId="370227EB" w14:textId="77777777" w:rsidR="00FD5241" w:rsidRPr="00FD5241" w:rsidRDefault="00FD5241" w:rsidP="00FD5241">
      <w:pPr>
        <w:tabs>
          <w:tab w:val="left" w:pos="720"/>
          <w:tab w:val="left" w:pos="1440"/>
          <w:tab w:val="left" w:pos="1620"/>
        </w:tabs>
        <w:ind w:left="5672" w:firstLine="0"/>
        <w:contextualSpacing w:val="0"/>
        <w:jc w:val="left"/>
        <w:rPr>
          <w:rFonts w:eastAsia="Times New Roman" w:cs="Times New Roman"/>
          <w:sz w:val="26"/>
          <w:szCs w:val="24"/>
          <w:lang w:val="uk-UA" w:eastAsia="ru-RU"/>
        </w:rPr>
      </w:pPr>
    </w:p>
    <w:p w14:paraId="68C23A09" w14:textId="77777777" w:rsidR="00FD5241" w:rsidRPr="00FD5241" w:rsidRDefault="00FD5241" w:rsidP="00FD5241">
      <w:pPr>
        <w:tabs>
          <w:tab w:val="left" w:pos="720"/>
          <w:tab w:val="left" w:pos="1440"/>
          <w:tab w:val="left" w:pos="1620"/>
        </w:tabs>
        <w:ind w:left="5672" w:firstLine="0"/>
        <w:contextualSpacing w:val="0"/>
        <w:jc w:val="left"/>
        <w:rPr>
          <w:rFonts w:eastAsia="Times New Roman" w:cs="Times New Roman"/>
          <w:sz w:val="26"/>
          <w:szCs w:val="24"/>
          <w:lang w:val="uk-UA" w:eastAsia="ru-RU"/>
        </w:rPr>
      </w:pPr>
      <w:r w:rsidRPr="00FD5241">
        <w:rPr>
          <w:rFonts w:eastAsia="Times New Roman" w:cs="Times New Roman"/>
          <w:sz w:val="26"/>
          <w:szCs w:val="24"/>
          <w:lang w:val="uk-UA" w:eastAsia="ru-RU"/>
        </w:rPr>
        <w:t>«До захисту допущено»</w:t>
      </w:r>
    </w:p>
    <w:p w14:paraId="7E395909" w14:textId="77777777" w:rsidR="00FD5241" w:rsidRPr="00FD5241" w:rsidRDefault="00FD5241" w:rsidP="00FD5241">
      <w:pPr>
        <w:tabs>
          <w:tab w:val="left" w:pos="720"/>
          <w:tab w:val="left" w:pos="1440"/>
          <w:tab w:val="left" w:pos="1620"/>
        </w:tabs>
        <w:spacing w:line="240" w:lineRule="auto"/>
        <w:ind w:left="5672" w:firstLine="0"/>
        <w:contextualSpacing w:val="0"/>
        <w:jc w:val="left"/>
        <w:rPr>
          <w:rFonts w:eastAsia="Times New Roman" w:cs="Times New Roman"/>
          <w:bCs/>
          <w:sz w:val="26"/>
          <w:szCs w:val="24"/>
          <w:lang w:val="uk-UA" w:eastAsia="ru-RU"/>
        </w:rPr>
      </w:pPr>
      <w:r w:rsidRPr="00FD5241">
        <w:rPr>
          <w:rFonts w:eastAsia="Times New Roman" w:cs="Times New Roman"/>
          <w:bCs/>
          <w:sz w:val="26"/>
          <w:szCs w:val="24"/>
          <w:lang w:val="uk-UA" w:eastAsia="ru-RU"/>
        </w:rPr>
        <w:t>Завідувач кафедри</w:t>
      </w:r>
    </w:p>
    <w:p w14:paraId="7919B271" w14:textId="4FA820E1" w:rsidR="00FD5241" w:rsidRPr="00FD5241" w:rsidRDefault="00FD5241" w:rsidP="00FD5241">
      <w:pPr>
        <w:tabs>
          <w:tab w:val="left" w:pos="720"/>
          <w:tab w:val="left" w:pos="1440"/>
          <w:tab w:val="left" w:pos="1620"/>
        </w:tabs>
        <w:spacing w:line="240" w:lineRule="auto"/>
        <w:ind w:left="5671" w:firstLine="0"/>
        <w:contextualSpacing w:val="0"/>
        <w:jc w:val="left"/>
        <w:rPr>
          <w:rFonts w:eastAsia="Times New Roman" w:cs="Times New Roman"/>
          <w:sz w:val="26"/>
          <w:szCs w:val="24"/>
          <w:u w:val="single"/>
          <w:lang w:val="ru-RU" w:eastAsia="ru-RU"/>
        </w:rPr>
      </w:pPr>
      <w:r w:rsidRPr="00FD5241">
        <w:rPr>
          <w:rFonts w:eastAsia="Times New Roman" w:cs="Times New Roman"/>
          <w:sz w:val="26"/>
          <w:szCs w:val="24"/>
          <w:lang w:val="uk-UA" w:eastAsia="ru-RU"/>
        </w:rPr>
        <w:t xml:space="preserve">_________  </w:t>
      </w:r>
      <w:r w:rsidRPr="00FD5241">
        <w:rPr>
          <w:rFonts w:eastAsia="Times New Roman" w:cs="Times New Roman"/>
          <w:sz w:val="26"/>
          <w:szCs w:val="24"/>
          <w:lang w:val="ru-RU" w:eastAsia="ru-RU"/>
        </w:rPr>
        <w:t xml:space="preserve">  </w:t>
      </w:r>
      <w:r w:rsidRPr="00FD5241">
        <w:rPr>
          <w:rFonts w:eastAsia="Times New Roman" w:cs="Times New Roman"/>
          <w:sz w:val="26"/>
          <w:szCs w:val="24"/>
          <w:lang w:val="uk-UA" w:eastAsia="ru-RU"/>
        </w:rPr>
        <w:t xml:space="preserve"> </w:t>
      </w:r>
      <w:proofErr w:type="spellStart"/>
      <w:r w:rsidR="00E7310B">
        <w:rPr>
          <w:rFonts w:eastAsia="Times New Roman" w:cs="Times New Roman"/>
          <w:sz w:val="26"/>
          <w:szCs w:val="24"/>
          <w:u w:val="single"/>
          <w:lang w:val="uk-UA" w:eastAsia="ru-RU"/>
        </w:rPr>
        <w:t>Розен</w:t>
      </w:r>
      <w:proofErr w:type="spellEnd"/>
      <w:r w:rsidR="00E7310B">
        <w:rPr>
          <w:rFonts w:eastAsia="Times New Roman" w:cs="Times New Roman"/>
          <w:sz w:val="26"/>
          <w:szCs w:val="24"/>
          <w:u w:val="single"/>
          <w:lang w:val="uk-UA" w:eastAsia="ru-RU"/>
        </w:rPr>
        <w:t xml:space="preserve"> В.П.</w:t>
      </w:r>
    </w:p>
    <w:p w14:paraId="69DF82C6" w14:textId="77777777" w:rsidR="00FD5241" w:rsidRPr="00FD5241" w:rsidRDefault="00FD5241" w:rsidP="00FD5241">
      <w:pPr>
        <w:tabs>
          <w:tab w:val="left" w:pos="720"/>
          <w:tab w:val="left" w:pos="1440"/>
          <w:tab w:val="left" w:pos="1620"/>
        </w:tabs>
        <w:spacing w:line="240" w:lineRule="auto"/>
        <w:ind w:left="5671" w:firstLine="0"/>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ru-RU" w:eastAsia="ru-RU"/>
        </w:rPr>
        <w:t xml:space="preserve">      </w:t>
      </w:r>
      <w:r w:rsidRPr="00FD5241">
        <w:rPr>
          <w:rFonts w:eastAsia="Times New Roman" w:cs="Times New Roman"/>
          <w:sz w:val="26"/>
          <w:szCs w:val="24"/>
          <w:vertAlign w:val="superscript"/>
          <w:lang w:val="uk-UA" w:eastAsia="ru-RU"/>
        </w:rPr>
        <w:t xml:space="preserve">(підпис)        </w:t>
      </w:r>
      <w:r w:rsidRPr="00FD5241">
        <w:rPr>
          <w:rFonts w:eastAsia="Times New Roman" w:cs="Times New Roman"/>
          <w:sz w:val="26"/>
          <w:szCs w:val="24"/>
          <w:vertAlign w:val="superscript"/>
          <w:lang w:val="ru-RU" w:eastAsia="ru-RU"/>
        </w:rPr>
        <w:t xml:space="preserve">      </w:t>
      </w:r>
      <w:r w:rsidRPr="00FD5241">
        <w:rPr>
          <w:rFonts w:eastAsia="Times New Roman" w:cs="Times New Roman"/>
          <w:sz w:val="26"/>
          <w:szCs w:val="24"/>
          <w:vertAlign w:val="superscript"/>
          <w:lang w:val="uk-UA" w:eastAsia="ru-RU"/>
        </w:rPr>
        <w:t xml:space="preserve">    </w:t>
      </w:r>
    </w:p>
    <w:p w14:paraId="3EA8CB29" w14:textId="77777777" w:rsidR="00FD5241" w:rsidRPr="002C0468" w:rsidRDefault="00FD5241" w:rsidP="00FD5241">
      <w:pPr>
        <w:tabs>
          <w:tab w:val="left" w:pos="720"/>
          <w:tab w:val="left" w:pos="1440"/>
          <w:tab w:val="left" w:pos="1620"/>
        </w:tabs>
        <w:spacing w:line="240" w:lineRule="auto"/>
        <w:ind w:left="5672" w:firstLine="0"/>
        <w:contextualSpacing w:val="0"/>
        <w:jc w:val="left"/>
        <w:rPr>
          <w:rFonts w:eastAsia="Times New Roman" w:cs="Times New Roman"/>
          <w:sz w:val="26"/>
          <w:szCs w:val="24"/>
          <w:lang w:val="uk-UA" w:eastAsia="ru-RU"/>
        </w:rPr>
      </w:pPr>
      <w:r w:rsidRPr="002C0468">
        <w:rPr>
          <w:rFonts w:eastAsia="Times New Roman" w:cs="Times New Roman"/>
          <w:sz w:val="26"/>
          <w:szCs w:val="24"/>
          <w:lang w:val="uk-UA" w:eastAsia="ru-RU"/>
        </w:rPr>
        <w:t>“</w:t>
      </w:r>
      <w:r w:rsidRPr="002C0468">
        <w:rPr>
          <w:rFonts w:eastAsia="Times New Roman" w:cs="Times New Roman"/>
          <w:sz w:val="26"/>
          <w:szCs w:val="24"/>
          <w:u w:val="single"/>
          <w:lang w:val="uk-UA" w:eastAsia="ru-RU"/>
        </w:rPr>
        <w:t>___</w:t>
      </w:r>
      <w:r w:rsidRPr="002C0468">
        <w:rPr>
          <w:rFonts w:eastAsia="Times New Roman" w:cs="Times New Roman"/>
          <w:sz w:val="26"/>
          <w:szCs w:val="24"/>
          <w:lang w:val="uk-UA" w:eastAsia="ru-RU"/>
        </w:rPr>
        <w:t>”_</w:t>
      </w:r>
      <w:r w:rsidRPr="002C0468">
        <w:rPr>
          <w:rFonts w:eastAsia="Times New Roman" w:cs="Times New Roman"/>
          <w:sz w:val="26"/>
          <w:szCs w:val="24"/>
          <w:u w:val="single"/>
          <w:lang w:val="uk-UA" w:eastAsia="ru-RU"/>
        </w:rPr>
        <w:t>____________</w:t>
      </w:r>
      <w:r w:rsidRPr="002C0468">
        <w:rPr>
          <w:rFonts w:eastAsia="Times New Roman" w:cs="Times New Roman"/>
          <w:sz w:val="26"/>
          <w:szCs w:val="24"/>
          <w:lang w:val="uk-UA" w:eastAsia="ru-RU"/>
        </w:rPr>
        <w:t>20</w:t>
      </w:r>
      <w:r w:rsidRPr="002C0468">
        <w:rPr>
          <w:rFonts w:eastAsia="Times New Roman" w:cs="Times New Roman"/>
          <w:sz w:val="26"/>
          <w:szCs w:val="24"/>
          <w:u w:val="single"/>
          <w:lang w:val="uk-UA" w:eastAsia="ru-RU"/>
        </w:rPr>
        <w:t xml:space="preserve">__ </w:t>
      </w:r>
      <w:r w:rsidRPr="002C0468">
        <w:rPr>
          <w:rFonts w:eastAsia="Times New Roman" w:cs="Times New Roman"/>
          <w:sz w:val="26"/>
          <w:szCs w:val="24"/>
          <w:lang w:val="uk-UA" w:eastAsia="ru-RU"/>
        </w:rPr>
        <w:t>р.</w:t>
      </w:r>
    </w:p>
    <w:p w14:paraId="6C86A694" w14:textId="77777777" w:rsidR="00FD5241" w:rsidRPr="002C0468" w:rsidRDefault="00FD5241" w:rsidP="00FD5241">
      <w:pPr>
        <w:tabs>
          <w:tab w:val="left" w:leader="underscore" w:pos="9631"/>
        </w:tabs>
        <w:spacing w:line="240" w:lineRule="auto"/>
        <w:ind w:firstLine="0"/>
        <w:contextualSpacing w:val="0"/>
        <w:jc w:val="left"/>
        <w:rPr>
          <w:rFonts w:eastAsia="Times New Roman" w:cs="Times New Roman"/>
          <w:b/>
          <w:bCs/>
          <w:caps/>
          <w:sz w:val="26"/>
          <w:szCs w:val="24"/>
          <w:lang w:val="uk-UA" w:eastAsia="ru-RU"/>
        </w:rPr>
      </w:pPr>
    </w:p>
    <w:p w14:paraId="25F98158" w14:textId="59A88078" w:rsidR="00FD5241" w:rsidRPr="00FD5241" w:rsidRDefault="00E7310B" w:rsidP="00FD5241">
      <w:pPr>
        <w:tabs>
          <w:tab w:val="right" w:leader="underscore" w:pos="8903"/>
        </w:tabs>
        <w:spacing w:line="240" w:lineRule="auto"/>
        <w:ind w:firstLine="0"/>
        <w:contextualSpacing w:val="0"/>
        <w:jc w:val="center"/>
        <w:rPr>
          <w:rFonts w:eastAsia="Times New Roman" w:cs="Times New Roman"/>
          <w:b/>
          <w:sz w:val="40"/>
          <w:szCs w:val="40"/>
          <w:lang w:val="uk-UA" w:eastAsia="ru-RU"/>
        </w:rPr>
      </w:pPr>
      <w:r>
        <w:rPr>
          <w:rFonts w:eastAsia="Times New Roman" w:cs="Times New Roman"/>
          <w:b/>
          <w:sz w:val="40"/>
          <w:szCs w:val="40"/>
          <w:lang w:val="uk-UA" w:eastAsia="ru-RU"/>
        </w:rPr>
        <w:t>Магістерська дисертація</w:t>
      </w:r>
    </w:p>
    <w:p w14:paraId="6FE3E17C" w14:textId="2FACB85C" w:rsidR="00FD5241" w:rsidRPr="00E7310B" w:rsidRDefault="00FD5241" w:rsidP="00FD5241">
      <w:pPr>
        <w:spacing w:before="120" w:after="120" w:line="240" w:lineRule="auto"/>
        <w:ind w:firstLine="0"/>
        <w:contextualSpacing w:val="0"/>
        <w:jc w:val="center"/>
        <w:rPr>
          <w:rFonts w:eastAsia="Times New Roman" w:cs="Times New Roman"/>
          <w:b/>
          <w:sz w:val="26"/>
          <w:szCs w:val="24"/>
          <w:lang w:val="uk-UA" w:eastAsia="ru-RU"/>
        </w:rPr>
      </w:pPr>
      <w:r w:rsidRPr="00FD5241">
        <w:rPr>
          <w:rFonts w:eastAsia="Times New Roman" w:cs="Times New Roman"/>
          <w:b/>
          <w:sz w:val="26"/>
          <w:szCs w:val="24"/>
          <w:lang w:val="uk-UA" w:eastAsia="ru-RU"/>
        </w:rPr>
        <w:t xml:space="preserve">на </w:t>
      </w:r>
      <w:r w:rsidR="00E7310B">
        <w:rPr>
          <w:rFonts w:eastAsia="Times New Roman" w:cs="Times New Roman"/>
          <w:b/>
          <w:sz w:val="26"/>
          <w:szCs w:val="24"/>
          <w:lang w:val="uk-UA" w:eastAsia="ru-RU"/>
        </w:rPr>
        <w:t>здобуття ступеня магістра</w:t>
      </w:r>
    </w:p>
    <w:p w14:paraId="144E4E0E" w14:textId="77777777" w:rsidR="00FD5241" w:rsidRPr="00FD5241" w:rsidRDefault="00FD5241" w:rsidP="00FD5241">
      <w:pPr>
        <w:tabs>
          <w:tab w:val="left" w:leader="underscore" w:pos="9356"/>
        </w:tabs>
        <w:spacing w:line="240" w:lineRule="auto"/>
        <w:ind w:firstLine="0"/>
        <w:contextualSpacing w:val="0"/>
        <w:jc w:val="center"/>
        <w:rPr>
          <w:rFonts w:eastAsia="Times New Roman" w:cs="Times New Roman"/>
          <w:szCs w:val="28"/>
          <w:u w:val="single"/>
          <w:lang w:val="uk-UA" w:eastAsia="ru-RU"/>
        </w:rPr>
      </w:pPr>
      <w:r w:rsidRPr="00FD5241">
        <w:rPr>
          <w:rFonts w:eastAsia="Times New Roman" w:cs="Times New Roman"/>
          <w:szCs w:val="28"/>
          <w:u w:val="single"/>
          <w:lang w:val="uk-UA" w:eastAsia="ru-RU"/>
        </w:rPr>
        <w:t xml:space="preserve">за освітньо-професійною програмою «Електромеханічні системи автоматизації, електропривод та </w:t>
      </w:r>
      <w:proofErr w:type="spellStart"/>
      <w:r w:rsidRPr="00FD5241">
        <w:rPr>
          <w:rFonts w:eastAsia="Times New Roman" w:cs="Times New Roman"/>
          <w:szCs w:val="28"/>
          <w:u w:val="single"/>
          <w:lang w:val="uk-UA" w:eastAsia="ru-RU"/>
        </w:rPr>
        <w:t>електромобільність</w:t>
      </w:r>
      <w:proofErr w:type="spellEnd"/>
      <w:r w:rsidRPr="00FD5241">
        <w:rPr>
          <w:rFonts w:eastAsia="Times New Roman" w:cs="Times New Roman"/>
          <w:szCs w:val="28"/>
          <w:u w:val="single"/>
          <w:lang w:val="uk-UA" w:eastAsia="ru-RU"/>
        </w:rPr>
        <w:t>»</w:t>
      </w:r>
    </w:p>
    <w:p w14:paraId="1B153A3E" w14:textId="77777777" w:rsidR="00FD5241" w:rsidRPr="00FD5241" w:rsidRDefault="00FD5241" w:rsidP="00FD5241">
      <w:pPr>
        <w:tabs>
          <w:tab w:val="left" w:leader="underscore" w:pos="9356"/>
        </w:tabs>
        <w:spacing w:line="240" w:lineRule="auto"/>
        <w:ind w:firstLine="0"/>
        <w:contextualSpacing w:val="0"/>
        <w:jc w:val="center"/>
        <w:rPr>
          <w:rFonts w:eastAsia="Times New Roman" w:cs="Times New Roman"/>
          <w:szCs w:val="28"/>
          <w:u w:val="single"/>
          <w:lang w:val="uk-UA" w:eastAsia="ru-RU"/>
        </w:rPr>
      </w:pPr>
      <w:r w:rsidRPr="00FD5241">
        <w:rPr>
          <w:rFonts w:eastAsia="Times New Roman" w:cs="Times New Roman"/>
          <w:szCs w:val="28"/>
          <w:u w:val="single"/>
          <w:lang w:val="uk-UA" w:eastAsia="ru-RU"/>
        </w:rPr>
        <w:t xml:space="preserve">спеціальності 141 «Електроенергетика, електротехніка та електромеханіка» </w:t>
      </w:r>
    </w:p>
    <w:p w14:paraId="1868171F" w14:textId="77777777" w:rsidR="00FD5241" w:rsidRPr="00FD5241" w:rsidRDefault="00FD5241" w:rsidP="00FD5241">
      <w:pPr>
        <w:tabs>
          <w:tab w:val="left" w:pos="4253"/>
          <w:tab w:val="left" w:leader="underscore" w:pos="8903"/>
        </w:tabs>
        <w:spacing w:line="240" w:lineRule="auto"/>
        <w:ind w:firstLine="2410"/>
        <w:contextualSpacing w:val="0"/>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ab/>
        <w:t xml:space="preserve">  (код і назва)</w:t>
      </w:r>
    </w:p>
    <w:p w14:paraId="6C4BB562" w14:textId="7D157442" w:rsidR="00FD5241" w:rsidRPr="00FD5241" w:rsidRDefault="00FD5241" w:rsidP="00FD5241">
      <w:pPr>
        <w:tabs>
          <w:tab w:val="left" w:leader="underscore" w:pos="9356"/>
        </w:tabs>
        <w:spacing w:before="120" w:line="240" w:lineRule="auto"/>
        <w:ind w:firstLine="0"/>
        <w:contextualSpacing w:val="0"/>
        <w:jc w:val="left"/>
        <w:rPr>
          <w:rFonts w:eastAsia="Times New Roman" w:cs="Times New Roman"/>
          <w:sz w:val="26"/>
          <w:szCs w:val="24"/>
          <w:lang w:val="uk-UA" w:eastAsia="ru-RU"/>
        </w:rPr>
      </w:pPr>
      <w:r w:rsidRPr="00FD5241">
        <w:rPr>
          <w:rFonts w:eastAsia="Times New Roman" w:cs="Times New Roman"/>
          <w:sz w:val="26"/>
          <w:szCs w:val="24"/>
          <w:lang w:val="uk-UA" w:eastAsia="ru-RU"/>
        </w:rPr>
        <w:t xml:space="preserve">на тему: </w:t>
      </w:r>
      <w:r w:rsidR="00E7310B" w:rsidRPr="00E7310B">
        <w:rPr>
          <w:rFonts w:eastAsia="Times New Roman" w:cs="Times New Roman"/>
          <w:sz w:val="26"/>
          <w:szCs w:val="24"/>
          <w:u w:val="single"/>
          <w:lang w:val="uk-UA" w:eastAsia="ru-RU"/>
        </w:rPr>
        <w:t>С</w:t>
      </w:r>
      <w:r w:rsidR="00E7310B" w:rsidRPr="00E7310B">
        <w:rPr>
          <w:rFonts w:eastAsia="Times New Roman" w:cs="Times New Roman"/>
          <w:szCs w:val="28"/>
          <w:u w:val="single"/>
          <w:lang w:val="uk-UA" w:eastAsia="ru-RU"/>
        </w:rPr>
        <w:t>истема керування електроприводом на основі безколекторного двигуна постійного струму для влаштування в шасі регіонального літака</w:t>
      </w:r>
      <w:r w:rsidRPr="00FD5241">
        <w:rPr>
          <w:rFonts w:eastAsia="Times New Roman" w:cs="Times New Roman"/>
          <w:szCs w:val="28"/>
          <w:u w:val="single"/>
          <w:lang w:val="uk-UA" w:eastAsia="ru-RU"/>
        </w:rPr>
        <w:t xml:space="preserve">                                                        </w:t>
      </w:r>
    </w:p>
    <w:p w14:paraId="2F7A687D" w14:textId="0E3C1CDA" w:rsidR="00FD5241" w:rsidRPr="00FD5241" w:rsidRDefault="00FD5241" w:rsidP="00FD5241">
      <w:pPr>
        <w:spacing w:before="240" w:line="240" w:lineRule="auto"/>
        <w:ind w:firstLine="0"/>
        <w:contextualSpacing w:val="0"/>
        <w:jc w:val="left"/>
        <w:rPr>
          <w:rFonts w:eastAsia="Times New Roman" w:cs="Times New Roman"/>
          <w:bCs/>
          <w:sz w:val="26"/>
          <w:szCs w:val="24"/>
          <w:lang w:val="uk-UA" w:eastAsia="ru-RU"/>
        </w:rPr>
      </w:pPr>
      <w:r w:rsidRPr="00FD5241">
        <w:rPr>
          <w:rFonts w:eastAsia="Times New Roman" w:cs="Times New Roman"/>
          <w:bCs/>
          <w:sz w:val="26"/>
          <w:szCs w:val="24"/>
          <w:lang w:val="uk-UA" w:eastAsia="ru-RU"/>
        </w:rPr>
        <w:t xml:space="preserve">Виконав (-ла): студент (-ка) </w:t>
      </w:r>
      <w:r w:rsidR="00E7310B">
        <w:rPr>
          <w:rFonts w:eastAsia="Times New Roman" w:cs="Times New Roman"/>
          <w:bCs/>
          <w:sz w:val="26"/>
          <w:szCs w:val="24"/>
          <w:u w:val="single"/>
          <w:lang w:val="uk-UA" w:eastAsia="ru-RU"/>
        </w:rPr>
        <w:t xml:space="preserve">    6</w:t>
      </w:r>
      <w:r w:rsidRPr="00FD5241">
        <w:rPr>
          <w:rFonts w:eastAsia="Times New Roman" w:cs="Times New Roman"/>
          <w:bCs/>
          <w:sz w:val="26"/>
          <w:szCs w:val="24"/>
          <w:u w:val="single"/>
          <w:lang w:val="uk-UA" w:eastAsia="ru-RU"/>
        </w:rPr>
        <w:t xml:space="preserve">    </w:t>
      </w:r>
      <w:r w:rsidRPr="00FD5241">
        <w:rPr>
          <w:rFonts w:eastAsia="Times New Roman" w:cs="Times New Roman"/>
          <w:bCs/>
          <w:sz w:val="26"/>
          <w:szCs w:val="24"/>
          <w:lang w:val="uk-UA" w:eastAsia="ru-RU"/>
        </w:rPr>
        <w:t xml:space="preserve">курсу, групи  </w:t>
      </w:r>
      <w:r w:rsidRPr="00FD5241">
        <w:rPr>
          <w:rFonts w:eastAsia="Times New Roman" w:cs="Times New Roman"/>
          <w:bCs/>
          <w:sz w:val="26"/>
          <w:szCs w:val="24"/>
          <w:u w:val="single"/>
          <w:lang w:val="uk-UA" w:eastAsia="ru-RU"/>
        </w:rPr>
        <w:t xml:space="preserve">  </w:t>
      </w:r>
      <w:r w:rsidR="00E7310B">
        <w:rPr>
          <w:rFonts w:eastAsia="Times New Roman" w:cs="Times New Roman"/>
          <w:bCs/>
          <w:sz w:val="26"/>
          <w:szCs w:val="24"/>
          <w:u w:val="single"/>
          <w:lang w:val="uk-UA" w:eastAsia="ru-RU"/>
        </w:rPr>
        <w:t>ОА-01мп</w:t>
      </w:r>
      <w:r w:rsidRPr="00FD5241">
        <w:rPr>
          <w:rFonts w:eastAsia="Times New Roman" w:cs="Times New Roman"/>
          <w:bCs/>
          <w:sz w:val="26"/>
          <w:szCs w:val="24"/>
          <w:u w:val="single"/>
          <w:lang w:val="uk-UA" w:eastAsia="ru-RU"/>
        </w:rPr>
        <w:t xml:space="preserve">     </w:t>
      </w:r>
    </w:p>
    <w:p w14:paraId="06074EDE" w14:textId="77777777" w:rsidR="00FD5241" w:rsidRPr="00FD5241" w:rsidRDefault="00FD5241" w:rsidP="00FD5241">
      <w:pPr>
        <w:spacing w:line="240" w:lineRule="auto"/>
        <w:ind w:left="1194" w:firstLine="4084"/>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(шифр групи)</w:t>
      </w:r>
    </w:p>
    <w:p w14:paraId="61694AC0" w14:textId="6E938718" w:rsidR="00FD5241" w:rsidRPr="00FD5241" w:rsidRDefault="00FD5241" w:rsidP="00FD5241">
      <w:pPr>
        <w:tabs>
          <w:tab w:val="left" w:leader="underscore" w:pos="7371"/>
          <w:tab w:val="left" w:pos="7513"/>
          <w:tab w:val="left" w:leader="underscore" w:pos="8903"/>
        </w:tabs>
        <w:spacing w:line="240" w:lineRule="auto"/>
        <w:ind w:firstLine="0"/>
        <w:contextualSpacing w:val="0"/>
        <w:jc w:val="left"/>
        <w:rPr>
          <w:rFonts w:eastAsia="Times New Roman" w:cs="Times New Roman"/>
          <w:bCs/>
          <w:sz w:val="26"/>
          <w:szCs w:val="24"/>
          <w:u w:val="single"/>
          <w:lang w:val="uk-UA" w:eastAsia="ru-RU"/>
        </w:rPr>
      </w:pPr>
      <w:r w:rsidRPr="00FD5241">
        <w:rPr>
          <w:rFonts w:eastAsia="Times New Roman" w:cs="Times New Roman"/>
          <w:bCs/>
          <w:sz w:val="26"/>
          <w:szCs w:val="24"/>
          <w:u w:val="single"/>
          <w:lang w:val="uk-UA" w:eastAsia="ru-RU"/>
        </w:rPr>
        <w:t xml:space="preserve">                            </w:t>
      </w:r>
      <w:proofErr w:type="spellStart"/>
      <w:r w:rsidRPr="00FD5241">
        <w:rPr>
          <w:rFonts w:eastAsia="Times New Roman" w:cs="Times New Roman"/>
          <w:bCs/>
          <w:szCs w:val="24"/>
          <w:u w:val="single"/>
          <w:lang w:val="uk-UA" w:eastAsia="ru-RU"/>
        </w:rPr>
        <w:t>Ганжа</w:t>
      </w:r>
      <w:proofErr w:type="spellEnd"/>
      <w:r w:rsidRPr="00FD5241">
        <w:rPr>
          <w:rFonts w:eastAsia="Times New Roman" w:cs="Times New Roman"/>
          <w:bCs/>
          <w:szCs w:val="24"/>
          <w:u w:val="single"/>
          <w:lang w:val="uk-UA" w:eastAsia="ru-RU"/>
        </w:rPr>
        <w:t xml:space="preserve"> Володимир Сергійович                       </w:t>
      </w:r>
      <w:r w:rsidRPr="00FD5241">
        <w:rPr>
          <w:rFonts w:eastAsia="Times New Roman" w:cs="Times New Roman"/>
          <w:bCs/>
          <w:sz w:val="26"/>
          <w:szCs w:val="24"/>
          <w:u w:val="single"/>
          <w:lang w:val="uk-UA" w:eastAsia="ru-RU"/>
        </w:rPr>
        <w:t xml:space="preserve"> </w:t>
      </w:r>
      <w:r w:rsidRPr="00FD5241">
        <w:rPr>
          <w:rFonts w:eastAsia="Times New Roman" w:cs="Times New Roman"/>
          <w:bCs/>
          <w:sz w:val="26"/>
          <w:szCs w:val="24"/>
          <w:lang w:val="uk-UA" w:eastAsia="ru-RU"/>
        </w:rPr>
        <w:tab/>
      </w:r>
      <w:r w:rsidRPr="00FD5241">
        <w:rPr>
          <w:rFonts w:eastAsia="Times New Roman" w:cs="Times New Roman"/>
          <w:bCs/>
          <w:sz w:val="26"/>
          <w:szCs w:val="24"/>
          <w:u w:val="single"/>
          <w:lang w:val="uk-UA" w:eastAsia="ru-RU"/>
        </w:rPr>
        <w:tab/>
      </w:r>
      <w:r w:rsidRPr="00FD5241">
        <w:rPr>
          <w:rFonts w:eastAsia="Times New Roman" w:cs="Times New Roman"/>
          <w:bCs/>
          <w:sz w:val="26"/>
          <w:szCs w:val="24"/>
          <w:lang w:val="uk-UA" w:eastAsia="ru-RU"/>
        </w:rPr>
        <w:tab/>
      </w:r>
    </w:p>
    <w:p w14:paraId="1F65991E" w14:textId="77777777" w:rsidR="00FD5241" w:rsidRPr="00FD5241" w:rsidRDefault="00FD5241" w:rsidP="00FD5241">
      <w:pPr>
        <w:tabs>
          <w:tab w:val="left" w:pos="7938"/>
        </w:tabs>
        <w:spacing w:line="240" w:lineRule="auto"/>
        <w:ind w:firstLine="2694"/>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(прізвище, ім’я, по батькові)</w:t>
      </w:r>
      <w:r w:rsidRPr="00FD5241">
        <w:rPr>
          <w:rFonts w:eastAsia="Times New Roman" w:cs="Times New Roman"/>
          <w:sz w:val="26"/>
          <w:szCs w:val="24"/>
          <w:vertAlign w:val="superscript"/>
          <w:lang w:val="uk-UA" w:eastAsia="ru-RU"/>
        </w:rPr>
        <w:tab/>
        <w:t xml:space="preserve">(підпис) </w:t>
      </w:r>
    </w:p>
    <w:p w14:paraId="17AFE6EC" w14:textId="33A7C42B" w:rsidR="00FD5241" w:rsidRPr="00FD5241" w:rsidRDefault="00FD5241" w:rsidP="00FD5241">
      <w:pPr>
        <w:tabs>
          <w:tab w:val="left" w:leader="underscore" w:pos="7371"/>
          <w:tab w:val="left" w:pos="7513"/>
          <w:tab w:val="left" w:leader="underscore" w:pos="8903"/>
        </w:tabs>
        <w:spacing w:before="120" w:line="240" w:lineRule="auto"/>
        <w:ind w:firstLine="0"/>
        <w:contextualSpacing w:val="0"/>
        <w:jc w:val="left"/>
        <w:rPr>
          <w:rFonts w:eastAsia="Times New Roman" w:cs="Times New Roman"/>
          <w:bCs/>
          <w:sz w:val="26"/>
          <w:szCs w:val="24"/>
          <w:lang w:val="uk-UA" w:eastAsia="ru-RU"/>
        </w:rPr>
      </w:pPr>
      <w:r w:rsidRPr="00FD5241">
        <w:rPr>
          <w:rFonts w:eastAsia="Times New Roman" w:cs="Times New Roman"/>
          <w:bCs/>
          <w:sz w:val="26"/>
          <w:szCs w:val="24"/>
          <w:lang w:val="uk-UA" w:eastAsia="ru-RU"/>
        </w:rPr>
        <w:t xml:space="preserve">Керівник </w:t>
      </w:r>
      <w:r w:rsidR="002C0468">
        <w:rPr>
          <w:rFonts w:eastAsia="Times New Roman" w:cs="Times New Roman"/>
          <w:bCs/>
          <w:sz w:val="26"/>
          <w:szCs w:val="24"/>
          <w:lang w:val="uk-UA" w:eastAsia="ru-RU"/>
        </w:rPr>
        <w:t> </w:t>
      </w:r>
      <w:r w:rsidR="00102BDF" w:rsidRPr="006A727B">
        <w:rPr>
          <w:rFonts w:eastAsia="Times New Roman" w:cs="Times New Roman"/>
          <w:bCs/>
          <w:sz w:val="26"/>
          <w:szCs w:val="24"/>
          <w:u w:val="single"/>
          <w:lang w:val="uk-UA" w:eastAsia="ru-RU"/>
        </w:rPr>
        <w:t xml:space="preserve"> </w:t>
      </w:r>
      <w:r w:rsidR="00E7310B">
        <w:rPr>
          <w:rFonts w:eastAsia="Times New Roman" w:cs="Times New Roman"/>
          <w:bCs/>
          <w:sz w:val="26"/>
          <w:szCs w:val="24"/>
          <w:u w:val="single"/>
          <w:lang w:val="uk-UA" w:eastAsia="ru-RU"/>
        </w:rPr>
        <w:t>доцент, кандидат наук,</w:t>
      </w:r>
      <w:r w:rsidR="002C0468">
        <w:rPr>
          <w:rFonts w:eastAsia="Times New Roman" w:cs="Times New Roman"/>
          <w:bCs/>
          <w:sz w:val="26"/>
          <w:szCs w:val="24"/>
          <w:u w:val="single"/>
          <w:lang w:val="uk-UA" w:eastAsia="ru-RU"/>
        </w:rPr>
        <w:t xml:space="preserve"> </w:t>
      </w:r>
      <w:proofErr w:type="spellStart"/>
      <w:r w:rsidR="00E7310B" w:rsidRPr="00E7310B">
        <w:rPr>
          <w:rFonts w:eastAsia="Times New Roman" w:cs="Times New Roman"/>
          <w:szCs w:val="24"/>
          <w:u w:val="single"/>
          <w:lang w:val="uk-UA" w:eastAsia="ru-RU"/>
        </w:rPr>
        <w:t>Данілін</w:t>
      </w:r>
      <w:proofErr w:type="spellEnd"/>
      <w:r w:rsidR="00E7310B" w:rsidRPr="00E7310B">
        <w:rPr>
          <w:rFonts w:eastAsia="Times New Roman" w:cs="Times New Roman"/>
          <w:szCs w:val="24"/>
          <w:u w:val="single"/>
          <w:lang w:val="uk-UA" w:eastAsia="ru-RU"/>
        </w:rPr>
        <w:t xml:space="preserve"> Олександр Валерійович</w:t>
      </w:r>
      <w:r w:rsidR="006A727B">
        <w:rPr>
          <w:rFonts w:eastAsia="Times New Roman" w:cs="Times New Roman"/>
          <w:szCs w:val="24"/>
          <w:u w:val="single"/>
          <w:lang w:val="uk-UA" w:eastAsia="ru-RU"/>
        </w:rPr>
        <w:t xml:space="preserve"> </w:t>
      </w:r>
      <w:r w:rsidRPr="00FD5241">
        <w:rPr>
          <w:rFonts w:eastAsia="Times New Roman" w:cs="Times New Roman"/>
          <w:szCs w:val="24"/>
          <w:u w:val="single"/>
          <w:lang w:val="uk-UA" w:eastAsia="ru-RU"/>
        </w:rPr>
        <w:t xml:space="preserve">      </w:t>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p>
    <w:p w14:paraId="523AA91A" w14:textId="77777777" w:rsidR="00FD5241" w:rsidRPr="00FD5241" w:rsidRDefault="00FD5241" w:rsidP="00FD5241">
      <w:pPr>
        <w:tabs>
          <w:tab w:val="left" w:pos="7938"/>
        </w:tabs>
        <w:spacing w:line="240" w:lineRule="auto"/>
        <w:ind w:firstLine="1843"/>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(посада, науковий ступінь, вчене звання,  прізвище, ім’я, по-батькові)</w:t>
      </w:r>
      <w:r w:rsidRPr="00FD5241">
        <w:rPr>
          <w:rFonts w:eastAsia="Times New Roman" w:cs="Times New Roman"/>
          <w:sz w:val="26"/>
          <w:szCs w:val="24"/>
          <w:vertAlign w:val="superscript"/>
          <w:lang w:val="uk-UA" w:eastAsia="ru-RU"/>
        </w:rPr>
        <w:tab/>
        <w:t xml:space="preserve">(підпис) </w:t>
      </w:r>
    </w:p>
    <w:p w14:paraId="2F761B38" w14:textId="77777777" w:rsidR="00FD5241" w:rsidRPr="00FD5241" w:rsidRDefault="00FD5241" w:rsidP="00FD5241">
      <w:pPr>
        <w:tabs>
          <w:tab w:val="left" w:pos="1560"/>
          <w:tab w:val="left" w:pos="3119"/>
          <w:tab w:val="left" w:pos="3261"/>
          <w:tab w:val="left" w:leader="underscore" w:pos="7371"/>
          <w:tab w:val="left" w:pos="7513"/>
          <w:tab w:val="left" w:leader="underscore" w:pos="8903"/>
        </w:tabs>
        <w:spacing w:before="120" w:line="240" w:lineRule="auto"/>
        <w:ind w:firstLine="0"/>
        <w:contextualSpacing w:val="0"/>
        <w:jc w:val="left"/>
        <w:rPr>
          <w:rFonts w:eastAsia="Times New Roman" w:cs="Times New Roman"/>
          <w:bCs/>
          <w:sz w:val="26"/>
          <w:szCs w:val="24"/>
          <w:lang w:val="uk-UA" w:eastAsia="ru-RU"/>
        </w:rPr>
      </w:pPr>
      <w:r w:rsidRPr="00FD5241">
        <w:rPr>
          <w:rFonts w:eastAsia="Times New Roman" w:cs="Times New Roman"/>
          <w:bCs/>
          <w:sz w:val="26"/>
          <w:szCs w:val="24"/>
          <w:lang w:val="uk-UA" w:eastAsia="ru-RU"/>
        </w:rPr>
        <w:t>Консультант</w:t>
      </w:r>
      <w:r w:rsidRPr="00FD5241">
        <w:rPr>
          <w:rFonts w:eastAsia="Times New Roman" w:cs="Times New Roman"/>
          <w:bCs/>
          <w:sz w:val="26"/>
          <w:szCs w:val="24"/>
          <w:lang w:val="uk-UA" w:eastAsia="ru-RU"/>
        </w:rPr>
        <w:tab/>
      </w:r>
      <w:r w:rsidRPr="00FD5241">
        <w:rPr>
          <w:rFonts w:eastAsia="Times New Roman" w:cs="Times New Roman"/>
          <w:bCs/>
          <w:sz w:val="26"/>
          <w:szCs w:val="24"/>
          <w:u w:val="single"/>
          <w:lang w:val="uk-UA" w:eastAsia="ru-RU"/>
        </w:rPr>
        <w:tab/>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p>
    <w:p w14:paraId="60FF05D7" w14:textId="77777777" w:rsidR="00FD5241" w:rsidRPr="00FD5241" w:rsidRDefault="00FD5241" w:rsidP="00FD5241">
      <w:pPr>
        <w:tabs>
          <w:tab w:val="left" w:pos="3402"/>
          <w:tab w:val="left" w:pos="7938"/>
        </w:tabs>
        <w:spacing w:line="240" w:lineRule="auto"/>
        <w:ind w:firstLine="1778"/>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 xml:space="preserve">(назва розділу) </w:t>
      </w:r>
      <w:r w:rsidRPr="00FD5241">
        <w:rPr>
          <w:rFonts w:eastAsia="Times New Roman" w:cs="Times New Roman"/>
          <w:spacing w:val="-8"/>
          <w:sz w:val="26"/>
          <w:szCs w:val="24"/>
          <w:vertAlign w:val="superscript"/>
          <w:lang w:val="uk-UA" w:eastAsia="ru-RU"/>
        </w:rPr>
        <w:t xml:space="preserve">    (посада, вчене звання, науковий ступінь, прізвище, ім’я, по-батькові)</w:t>
      </w:r>
      <w:r w:rsidRPr="00FD5241">
        <w:rPr>
          <w:rFonts w:eastAsia="Times New Roman" w:cs="Times New Roman"/>
          <w:sz w:val="26"/>
          <w:szCs w:val="24"/>
          <w:vertAlign w:val="superscript"/>
          <w:lang w:val="uk-UA" w:eastAsia="ru-RU"/>
        </w:rPr>
        <w:tab/>
        <w:t xml:space="preserve">(підпис) </w:t>
      </w:r>
    </w:p>
    <w:p w14:paraId="328FE26C" w14:textId="332B89A0" w:rsidR="00FD5241" w:rsidRPr="00FD5241" w:rsidRDefault="00FD5241" w:rsidP="00FD5241">
      <w:pPr>
        <w:tabs>
          <w:tab w:val="left" w:leader="underscore" w:pos="7371"/>
          <w:tab w:val="left" w:pos="7513"/>
          <w:tab w:val="left" w:leader="underscore" w:pos="8903"/>
        </w:tabs>
        <w:spacing w:before="120" w:line="240" w:lineRule="auto"/>
        <w:ind w:firstLine="0"/>
        <w:contextualSpacing w:val="0"/>
        <w:jc w:val="left"/>
        <w:rPr>
          <w:rFonts w:eastAsia="Times New Roman" w:cs="Times New Roman"/>
          <w:bCs/>
          <w:sz w:val="26"/>
          <w:szCs w:val="24"/>
          <w:lang w:val="uk-UA" w:eastAsia="ru-RU"/>
        </w:rPr>
      </w:pPr>
      <w:r w:rsidRPr="00FD5241">
        <w:rPr>
          <w:rFonts w:eastAsia="Times New Roman" w:cs="Times New Roman"/>
          <w:bCs/>
          <w:sz w:val="26"/>
          <w:szCs w:val="24"/>
          <w:lang w:val="uk-UA" w:eastAsia="ru-RU"/>
        </w:rPr>
        <w:t>Рецензент</w:t>
      </w:r>
      <w:r w:rsidR="00441976">
        <w:rPr>
          <w:rFonts w:eastAsia="Times New Roman" w:cs="Times New Roman"/>
          <w:bCs/>
          <w:sz w:val="26"/>
          <w:szCs w:val="24"/>
          <w:lang w:val="uk-UA" w:eastAsia="ru-RU"/>
        </w:rPr>
        <w:t xml:space="preserve">   </w:t>
      </w:r>
      <w:r w:rsidR="00441976" w:rsidRPr="00441976">
        <w:rPr>
          <w:rFonts w:eastAsia="Times New Roman" w:cs="Times New Roman"/>
          <w:bCs/>
          <w:sz w:val="26"/>
          <w:szCs w:val="24"/>
          <w:u w:val="single"/>
          <w:lang w:val="uk-UA" w:eastAsia="ru-RU"/>
        </w:rPr>
        <w:t xml:space="preserve"> </w:t>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r w:rsidRPr="00FD5241">
        <w:rPr>
          <w:rFonts w:eastAsia="Times New Roman" w:cs="Times New Roman"/>
          <w:bCs/>
          <w:sz w:val="26"/>
          <w:szCs w:val="24"/>
          <w:lang w:val="uk-UA" w:eastAsia="ru-RU"/>
        </w:rPr>
        <w:tab/>
      </w:r>
    </w:p>
    <w:p w14:paraId="54EE107D" w14:textId="77777777" w:rsidR="00FD5241" w:rsidRPr="00FD5241" w:rsidRDefault="00FD5241" w:rsidP="00FD5241">
      <w:pPr>
        <w:tabs>
          <w:tab w:val="left" w:pos="7938"/>
        </w:tabs>
        <w:spacing w:line="240" w:lineRule="auto"/>
        <w:ind w:firstLine="357"/>
        <w:contextualSpacing w:val="0"/>
        <w:jc w:val="left"/>
        <w:rPr>
          <w:rFonts w:eastAsia="Times New Roman" w:cs="Times New Roman"/>
          <w:sz w:val="26"/>
          <w:szCs w:val="24"/>
          <w:vertAlign w:val="superscript"/>
          <w:lang w:val="uk-UA" w:eastAsia="ru-RU"/>
        </w:rPr>
      </w:pPr>
      <w:r w:rsidRPr="00FD5241">
        <w:rPr>
          <w:rFonts w:eastAsia="Times New Roman" w:cs="Times New Roman"/>
          <w:sz w:val="26"/>
          <w:szCs w:val="24"/>
          <w:vertAlign w:val="superscript"/>
          <w:lang w:val="uk-UA" w:eastAsia="ru-RU"/>
        </w:rPr>
        <w:t xml:space="preserve">                (посада, науковий ступінь, вчене звання, науковий ступінь, прізвище, ім’я, по-батькові)</w:t>
      </w:r>
      <w:r w:rsidRPr="00FD5241">
        <w:rPr>
          <w:rFonts w:eastAsia="Times New Roman" w:cs="Times New Roman"/>
          <w:sz w:val="26"/>
          <w:szCs w:val="24"/>
          <w:vertAlign w:val="superscript"/>
          <w:lang w:val="uk-UA" w:eastAsia="ru-RU"/>
        </w:rPr>
        <w:tab/>
        <w:t xml:space="preserve">(підпис) </w:t>
      </w:r>
    </w:p>
    <w:p w14:paraId="4BFB81A6" w14:textId="77777777" w:rsidR="00FD5241" w:rsidRPr="00FD5241" w:rsidRDefault="00FD5241" w:rsidP="00FD5241">
      <w:pPr>
        <w:tabs>
          <w:tab w:val="left" w:pos="330"/>
        </w:tabs>
        <w:spacing w:line="240" w:lineRule="auto"/>
        <w:ind w:left="4536" w:firstLine="0"/>
        <w:contextualSpacing w:val="0"/>
        <w:rPr>
          <w:rFonts w:eastAsia="Times New Roman" w:cs="Times New Roman"/>
          <w:sz w:val="26"/>
          <w:szCs w:val="24"/>
          <w:lang w:val="uk-UA" w:eastAsia="ru-RU"/>
        </w:rPr>
      </w:pPr>
    </w:p>
    <w:p w14:paraId="0AA988E9" w14:textId="240F65BD" w:rsidR="00FD5241" w:rsidRPr="00FD5241" w:rsidRDefault="000A60F4" w:rsidP="00FD5241">
      <w:pPr>
        <w:tabs>
          <w:tab w:val="left" w:pos="330"/>
        </w:tabs>
        <w:spacing w:line="240" w:lineRule="auto"/>
        <w:ind w:left="4536" w:firstLine="0"/>
        <w:contextualSpacing w:val="0"/>
        <w:jc w:val="left"/>
        <w:rPr>
          <w:rFonts w:eastAsia="Times New Roman" w:cs="Times New Roman"/>
          <w:sz w:val="26"/>
          <w:szCs w:val="24"/>
          <w:lang w:val="uk-UA" w:eastAsia="ru-RU"/>
        </w:rPr>
      </w:pPr>
      <w:r>
        <w:rPr>
          <w:rFonts w:eastAsia="Times New Roman" w:cs="Times New Roman"/>
          <w:sz w:val="26"/>
          <w:szCs w:val="24"/>
          <w:lang w:val="uk-UA" w:eastAsia="ru-RU"/>
        </w:rPr>
        <w:t>Засвідчую, що у цій</w:t>
      </w:r>
      <w:r w:rsidR="00FD5241" w:rsidRPr="00FD5241">
        <w:rPr>
          <w:rFonts w:eastAsia="Times New Roman" w:cs="Times New Roman"/>
          <w:sz w:val="26"/>
          <w:szCs w:val="24"/>
          <w:lang w:val="uk-UA" w:eastAsia="ru-RU"/>
        </w:rPr>
        <w:t xml:space="preserve"> </w:t>
      </w:r>
      <w:proofErr w:type="spellStart"/>
      <w:r w:rsidR="00941322">
        <w:rPr>
          <w:rFonts w:eastAsia="Times New Roman" w:cs="Times New Roman"/>
          <w:sz w:val="26"/>
          <w:szCs w:val="24"/>
          <w:lang w:val="uk-UA" w:eastAsia="ru-RU"/>
        </w:rPr>
        <w:t>магістерскій</w:t>
      </w:r>
      <w:proofErr w:type="spellEnd"/>
      <w:r w:rsidR="00941322">
        <w:rPr>
          <w:rFonts w:eastAsia="Times New Roman" w:cs="Times New Roman"/>
          <w:sz w:val="26"/>
          <w:szCs w:val="24"/>
          <w:lang w:val="uk-UA" w:eastAsia="ru-RU"/>
        </w:rPr>
        <w:t xml:space="preserve"> дисертації</w:t>
      </w:r>
      <w:r w:rsidR="00FD5241" w:rsidRPr="00FD5241">
        <w:rPr>
          <w:rFonts w:eastAsia="Times New Roman" w:cs="Times New Roman"/>
          <w:sz w:val="26"/>
          <w:szCs w:val="24"/>
          <w:lang w:val="uk-UA" w:eastAsia="ru-RU"/>
        </w:rPr>
        <w:t xml:space="preserve"> немає запозичень з праць інших авторів без відповідних посилань.</w:t>
      </w:r>
    </w:p>
    <w:p w14:paraId="24F610B0" w14:textId="77777777" w:rsidR="00FD5241" w:rsidRPr="00FD5241" w:rsidRDefault="00FD5241" w:rsidP="00FD5241">
      <w:pPr>
        <w:tabs>
          <w:tab w:val="left" w:pos="330"/>
        </w:tabs>
        <w:spacing w:line="240" w:lineRule="auto"/>
        <w:ind w:left="4536" w:firstLine="0"/>
        <w:contextualSpacing w:val="0"/>
        <w:rPr>
          <w:rFonts w:eastAsia="Times New Roman" w:cs="Times New Roman"/>
          <w:sz w:val="26"/>
          <w:szCs w:val="24"/>
          <w:lang w:val="uk-UA" w:eastAsia="ru-RU"/>
        </w:rPr>
      </w:pPr>
      <w:r w:rsidRPr="00FD5241">
        <w:rPr>
          <w:rFonts w:eastAsia="Times New Roman" w:cs="Times New Roman"/>
          <w:sz w:val="26"/>
          <w:szCs w:val="24"/>
          <w:lang w:val="uk-UA" w:eastAsia="ru-RU"/>
        </w:rPr>
        <w:t>Студент (-ка) _____________</w:t>
      </w:r>
    </w:p>
    <w:p w14:paraId="10C92829" w14:textId="77777777" w:rsidR="00FD5241" w:rsidRDefault="00FD5241" w:rsidP="00FD5241">
      <w:pPr>
        <w:tabs>
          <w:tab w:val="left" w:pos="7938"/>
        </w:tabs>
        <w:spacing w:line="240" w:lineRule="auto"/>
        <w:ind w:left="4536" w:firstLine="1701"/>
        <w:contextualSpacing w:val="0"/>
        <w:jc w:val="left"/>
        <w:rPr>
          <w:rFonts w:eastAsia="Times New Roman" w:cs="Times New Roman"/>
          <w:sz w:val="20"/>
          <w:szCs w:val="20"/>
          <w:vertAlign w:val="superscript"/>
          <w:lang w:val="uk-UA" w:eastAsia="ru-RU"/>
        </w:rPr>
      </w:pPr>
      <w:r w:rsidRPr="00FD5241">
        <w:rPr>
          <w:rFonts w:eastAsia="Times New Roman" w:cs="Times New Roman"/>
          <w:sz w:val="20"/>
          <w:szCs w:val="20"/>
          <w:vertAlign w:val="superscript"/>
          <w:lang w:val="uk-UA" w:eastAsia="ru-RU"/>
        </w:rPr>
        <w:t xml:space="preserve">             (підпис</w:t>
      </w:r>
    </w:p>
    <w:p w14:paraId="3AFE1616" w14:textId="7EF937A9" w:rsidR="00FD5241" w:rsidRDefault="00FD5241" w:rsidP="007F4718">
      <w:pPr>
        <w:tabs>
          <w:tab w:val="left" w:pos="7938"/>
        </w:tabs>
        <w:spacing w:line="240" w:lineRule="auto"/>
        <w:contextualSpacing w:val="0"/>
        <w:jc w:val="center"/>
        <w:rPr>
          <w:rFonts w:eastAsia="Times New Roman" w:cs="Times New Roman"/>
          <w:sz w:val="26"/>
          <w:szCs w:val="24"/>
          <w:lang w:val="uk-UA" w:eastAsia="ru-RU"/>
        </w:rPr>
      </w:pPr>
      <w:r w:rsidRPr="00FD5241">
        <w:rPr>
          <w:rFonts w:eastAsia="Times New Roman" w:cs="Times New Roman"/>
          <w:sz w:val="20"/>
          <w:szCs w:val="20"/>
          <w:vertAlign w:val="superscript"/>
          <w:lang w:val="uk-UA" w:eastAsia="ru-RU"/>
        </w:rPr>
        <w:t>)</w:t>
      </w:r>
      <w:r w:rsidR="00F82006">
        <w:rPr>
          <w:rFonts w:eastAsia="Times New Roman" w:cs="Times New Roman"/>
          <w:sz w:val="26"/>
          <w:szCs w:val="24"/>
          <w:lang w:val="uk-UA" w:eastAsia="ru-RU"/>
        </w:rPr>
        <w:t>Київ – 2021</w:t>
      </w:r>
      <w:r w:rsidRPr="00FD5241">
        <w:rPr>
          <w:rFonts w:eastAsia="Times New Roman" w:cs="Times New Roman"/>
          <w:sz w:val="26"/>
          <w:szCs w:val="24"/>
          <w:lang w:val="uk-UA" w:eastAsia="ru-RU"/>
        </w:rPr>
        <w:t xml:space="preserve"> р.</w:t>
      </w:r>
      <w:r>
        <w:rPr>
          <w:rFonts w:eastAsia="Times New Roman" w:cs="Times New Roman"/>
          <w:sz w:val="26"/>
          <w:szCs w:val="24"/>
          <w:lang w:val="uk-UA" w:eastAsia="ru-RU"/>
        </w:rPr>
        <w:br w:type="page"/>
      </w:r>
    </w:p>
    <w:p w14:paraId="6449B5E9" w14:textId="177D0347" w:rsidR="00FD5241" w:rsidRPr="000A60F4" w:rsidRDefault="00FD5241" w:rsidP="00FD5241">
      <w:pPr>
        <w:spacing w:before="240" w:line="240" w:lineRule="auto"/>
        <w:ind w:firstLine="0"/>
        <w:jc w:val="center"/>
        <w:rPr>
          <w:b/>
          <w:szCs w:val="26"/>
          <w:lang w:val="uk-UA"/>
        </w:rPr>
      </w:pPr>
      <w:r>
        <w:rPr>
          <w:b/>
          <w:szCs w:val="26"/>
        </w:rPr>
        <w:lastRenderedPageBreak/>
        <w:t xml:space="preserve">ВІДОМІСТЬ </w:t>
      </w:r>
      <w:r w:rsidR="000A60F4">
        <w:rPr>
          <w:b/>
          <w:szCs w:val="26"/>
          <w:lang w:val="uk-UA"/>
        </w:rPr>
        <w:t>МАГІСТЕРСЬКОЇ ДИСЕРТАЦІЇ</w:t>
      </w:r>
    </w:p>
    <w:p w14:paraId="7AD499C9" w14:textId="77777777" w:rsidR="00FD5241" w:rsidRDefault="00FD5241" w:rsidP="00FD5241">
      <w:pPr>
        <w:tabs>
          <w:tab w:val="left" w:pos="720"/>
          <w:tab w:val="left" w:pos="1440"/>
          <w:tab w:val="left" w:pos="1620"/>
        </w:tabs>
        <w:spacing w:line="240" w:lineRule="auto"/>
        <w:ind w:firstLine="0"/>
        <w:jc w:val="center"/>
        <w:rPr>
          <w:b/>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21"/>
        <w:gridCol w:w="2709"/>
        <w:gridCol w:w="3310"/>
        <w:gridCol w:w="780"/>
        <w:gridCol w:w="1300"/>
      </w:tblGrid>
      <w:tr w:rsidR="00FD5241" w14:paraId="5A8EB5A5" w14:textId="77777777" w:rsidTr="003701BB">
        <w:trPr>
          <w:cantSplit/>
          <w:trHeight w:val="1468"/>
        </w:trPr>
        <w:tc>
          <w:tcPr>
            <w:tcW w:w="639" w:type="dxa"/>
            <w:vAlign w:val="center"/>
          </w:tcPr>
          <w:p w14:paraId="491CB4AC" w14:textId="77777777" w:rsidR="00FD5241" w:rsidRDefault="00FD5241" w:rsidP="000B6630">
            <w:pPr>
              <w:tabs>
                <w:tab w:val="left" w:pos="720"/>
                <w:tab w:val="left" w:pos="1440"/>
                <w:tab w:val="left" w:pos="1620"/>
              </w:tabs>
              <w:spacing w:line="240" w:lineRule="auto"/>
              <w:ind w:firstLine="0"/>
              <w:jc w:val="center"/>
              <w:rPr>
                <w:szCs w:val="26"/>
              </w:rPr>
            </w:pPr>
            <w:r>
              <w:rPr>
                <w:szCs w:val="26"/>
              </w:rPr>
              <w:t>№ з/п</w:t>
            </w:r>
          </w:p>
        </w:tc>
        <w:tc>
          <w:tcPr>
            <w:tcW w:w="621" w:type="dxa"/>
            <w:textDirection w:val="btLr"/>
            <w:vAlign w:val="center"/>
          </w:tcPr>
          <w:p w14:paraId="6D4BFFAD" w14:textId="77777777" w:rsidR="00FD5241" w:rsidRDefault="00FD5241" w:rsidP="000B6630">
            <w:pPr>
              <w:tabs>
                <w:tab w:val="left" w:pos="720"/>
                <w:tab w:val="left" w:pos="1440"/>
                <w:tab w:val="left" w:pos="1620"/>
              </w:tabs>
              <w:spacing w:line="240" w:lineRule="auto"/>
              <w:ind w:left="113" w:right="113" w:firstLine="0"/>
              <w:jc w:val="center"/>
              <w:rPr>
                <w:szCs w:val="26"/>
              </w:rPr>
            </w:pPr>
            <w:proofErr w:type="spellStart"/>
            <w:r>
              <w:rPr>
                <w:szCs w:val="26"/>
              </w:rPr>
              <w:t>Формат</w:t>
            </w:r>
            <w:proofErr w:type="spellEnd"/>
          </w:p>
        </w:tc>
        <w:tc>
          <w:tcPr>
            <w:tcW w:w="2709" w:type="dxa"/>
            <w:vAlign w:val="center"/>
          </w:tcPr>
          <w:p w14:paraId="179C7DD8"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Позначення</w:t>
            </w:r>
            <w:proofErr w:type="spellEnd"/>
          </w:p>
        </w:tc>
        <w:tc>
          <w:tcPr>
            <w:tcW w:w="3310" w:type="dxa"/>
            <w:vAlign w:val="center"/>
          </w:tcPr>
          <w:p w14:paraId="699493D2"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Найменування</w:t>
            </w:r>
            <w:proofErr w:type="spellEnd"/>
          </w:p>
        </w:tc>
        <w:tc>
          <w:tcPr>
            <w:tcW w:w="780" w:type="dxa"/>
            <w:textDirection w:val="btLr"/>
            <w:vAlign w:val="center"/>
          </w:tcPr>
          <w:p w14:paraId="03F7BCA7" w14:textId="77777777" w:rsidR="00FD5241" w:rsidRDefault="00FD5241" w:rsidP="000B6630">
            <w:pPr>
              <w:tabs>
                <w:tab w:val="left" w:pos="720"/>
                <w:tab w:val="left" w:pos="1440"/>
                <w:tab w:val="left" w:pos="1620"/>
              </w:tabs>
              <w:spacing w:line="240" w:lineRule="auto"/>
              <w:ind w:left="113" w:right="113" w:firstLine="0"/>
              <w:jc w:val="center"/>
              <w:rPr>
                <w:szCs w:val="26"/>
              </w:rPr>
            </w:pPr>
            <w:proofErr w:type="spellStart"/>
            <w:r>
              <w:rPr>
                <w:szCs w:val="26"/>
              </w:rPr>
              <w:t>Кількість</w:t>
            </w:r>
            <w:proofErr w:type="spellEnd"/>
            <w:r>
              <w:rPr>
                <w:szCs w:val="26"/>
              </w:rPr>
              <w:t xml:space="preserve"> </w:t>
            </w:r>
            <w:proofErr w:type="spellStart"/>
            <w:r>
              <w:rPr>
                <w:szCs w:val="26"/>
              </w:rPr>
              <w:t>листів</w:t>
            </w:r>
            <w:proofErr w:type="spellEnd"/>
          </w:p>
        </w:tc>
        <w:tc>
          <w:tcPr>
            <w:tcW w:w="1300" w:type="dxa"/>
            <w:vAlign w:val="center"/>
          </w:tcPr>
          <w:p w14:paraId="520D1295"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Примітка</w:t>
            </w:r>
            <w:proofErr w:type="spellEnd"/>
          </w:p>
        </w:tc>
      </w:tr>
      <w:tr w:rsidR="00FD5241" w14:paraId="6F84DC21" w14:textId="77777777" w:rsidTr="003701BB">
        <w:tc>
          <w:tcPr>
            <w:tcW w:w="639" w:type="dxa"/>
          </w:tcPr>
          <w:p w14:paraId="2FDB5AC7" w14:textId="77777777" w:rsidR="00FD5241" w:rsidRDefault="00FD5241" w:rsidP="000B6630">
            <w:pPr>
              <w:tabs>
                <w:tab w:val="left" w:pos="720"/>
                <w:tab w:val="left" w:pos="1440"/>
                <w:tab w:val="left" w:pos="1620"/>
              </w:tabs>
              <w:spacing w:line="240" w:lineRule="auto"/>
              <w:ind w:firstLine="0"/>
              <w:jc w:val="center"/>
              <w:rPr>
                <w:szCs w:val="26"/>
              </w:rPr>
            </w:pPr>
            <w:r>
              <w:rPr>
                <w:szCs w:val="26"/>
              </w:rPr>
              <w:t>1</w:t>
            </w:r>
          </w:p>
        </w:tc>
        <w:tc>
          <w:tcPr>
            <w:tcW w:w="621" w:type="dxa"/>
          </w:tcPr>
          <w:p w14:paraId="0D3643FC" w14:textId="77777777" w:rsidR="00FD5241" w:rsidRDefault="00FD5241" w:rsidP="000B6630">
            <w:pPr>
              <w:tabs>
                <w:tab w:val="left" w:pos="720"/>
                <w:tab w:val="left" w:pos="1440"/>
                <w:tab w:val="left" w:pos="1620"/>
              </w:tabs>
              <w:spacing w:line="240" w:lineRule="auto"/>
              <w:ind w:firstLine="0"/>
              <w:jc w:val="center"/>
              <w:rPr>
                <w:szCs w:val="26"/>
              </w:rPr>
            </w:pPr>
            <w:r>
              <w:rPr>
                <w:szCs w:val="26"/>
              </w:rPr>
              <w:t>А4</w:t>
            </w:r>
          </w:p>
        </w:tc>
        <w:tc>
          <w:tcPr>
            <w:tcW w:w="2709" w:type="dxa"/>
          </w:tcPr>
          <w:p w14:paraId="75DADD28" w14:textId="77777777" w:rsidR="00FD5241" w:rsidRDefault="00FD5241" w:rsidP="000B6630">
            <w:pPr>
              <w:tabs>
                <w:tab w:val="left" w:pos="720"/>
                <w:tab w:val="left" w:pos="1440"/>
                <w:tab w:val="left" w:pos="1620"/>
              </w:tabs>
              <w:spacing w:line="240" w:lineRule="auto"/>
              <w:ind w:firstLine="0"/>
              <w:jc w:val="left"/>
              <w:rPr>
                <w:szCs w:val="26"/>
              </w:rPr>
            </w:pPr>
          </w:p>
        </w:tc>
        <w:tc>
          <w:tcPr>
            <w:tcW w:w="3310" w:type="dxa"/>
          </w:tcPr>
          <w:p w14:paraId="686333BA" w14:textId="40B76E85" w:rsidR="00FD5241" w:rsidRPr="00F82006" w:rsidRDefault="00FD5241" w:rsidP="00F82006">
            <w:pPr>
              <w:tabs>
                <w:tab w:val="left" w:pos="720"/>
                <w:tab w:val="left" w:pos="1440"/>
                <w:tab w:val="left" w:pos="1620"/>
              </w:tabs>
              <w:spacing w:line="240" w:lineRule="auto"/>
              <w:ind w:firstLine="0"/>
              <w:jc w:val="left"/>
              <w:rPr>
                <w:szCs w:val="26"/>
                <w:lang w:val="uk-UA"/>
              </w:rPr>
            </w:pPr>
            <w:proofErr w:type="spellStart"/>
            <w:r>
              <w:rPr>
                <w:szCs w:val="26"/>
              </w:rPr>
              <w:t>Завдання</w:t>
            </w:r>
            <w:proofErr w:type="spellEnd"/>
            <w:r>
              <w:rPr>
                <w:szCs w:val="26"/>
              </w:rPr>
              <w:t xml:space="preserve"> </w:t>
            </w:r>
            <w:proofErr w:type="spellStart"/>
            <w:r>
              <w:rPr>
                <w:szCs w:val="26"/>
              </w:rPr>
              <w:t>на</w:t>
            </w:r>
            <w:proofErr w:type="spellEnd"/>
            <w:r>
              <w:rPr>
                <w:szCs w:val="26"/>
              </w:rPr>
              <w:t xml:space="preserve"> </w:t>
            </w:r>
            <w:r w:rsidR="00F82006">
              <w:rPr>
                <w:szCs w:val="26"/>
                <w:lang w:val="uk-UA"/>
              </w:rPr>
              <w:t>магістерську дисертацію</w:t>
            </w:r>
          </w:p>
        </w:tc>
        <w:tc>
          <w:tcPr>
            <w:tcW w:w="780" w:type="dxa"/>
          </w:tcPr>
          <w:p w14:paraId="40C44B80" w14:textId="77777777" w:rsidR="00FD5241" w:rsidRDefault="00FD5241" w:rsidP="000B6630">
            <w:pPr>
              <w:tabs>
                <w:tab w:val="left" w:pos="720"/>
                <w:tab w:val="left" w:pos="1440"/>
                <w:tab w:val="left" w:pos="1620"/>
              </w:tabs>
              <w:spacing w:line="240" w:lineRule="auto"/>
              <w:ind w:firstLine="0"/>
              <w:jc w:val="center"/>
              <w:rPr>
                <w:szCs w:val="26"/>
              </w:rPr>
            </w:pPr>
            <w:r>
              <w:rPr>
                <w:szCs w:val="26"/>
              </w:rPr>
              <w:t>2</w:t>
            </w:r>
          </w:p>
        </w:tc>
        <w:tc>
          <w:tcPr>
            <w:tcW w:w="1300" w:type="dxa"/>
          </w:tcPr>
          <w:p w14:paraId="45913AAD"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0385564F" w14:textId="77777777" w:rsidTr="003701BB">
        <w:tc>
          <w:tcPr>
            <w:tcW w:w="639" w:type="dxa"/>
          </w:tcPr>
          <w:p w14:paraId="56FDE3A9" w14:textId="77777777" w:rsidR="00FD5241" w:rsidRDefault="00FD5241" w:rsidP="000B6630">
            <w:pPr>
              <w:tabs>
                <w:tab w:val="left" w:pos="720"/>
                <w:tab w:val="left" w:pos="1440"/>
                <w:tab w:val="left" w:pos="1620"/>
              </w:tabs>
              <w:spacing w:line="240" w:lineRule="auto"/>
              <w:ind w:firstLine="0"/>
              <w:jc w:val="center"/>
              <w:rPr>
                <w:szCs w:val="26"/>
              </w:rPr>
            </w:pPr>
            <w:r>
              <w:rPr>
                <w:szCs w:val="26"/>
              </w:rPr>
              <w:t>2</w:t>
            </w:r>
          </w:p>
        </w:tc>
        <w:tc>
          <w:tcPr>
            <w:tcW w:w="621" w:type="dxa"/>
          </w:tcPr>
          <w:p w14:paraId="6513A608" w14:textId="77777777" w:rsidR="00FD5241" w:rsidRDefault="00FD5241" w:rsidP="000B6630">
            <w:pPr>
              <w:tabs>
                <w:tab w:val="left" w:pos="720"/>
                <w:tab w:val="left" w:pos="1440"/>
                <w:tab w:val="left" w:pos="1620"/>
              </w:tabs>
              <w:spacing w:line="240" w:lineRule="auto"/>
              <w:ind w:firstLine="0"/>
              <w:jc w:val="center"/>
              <w:rPr>
                <w:szCs w:val="26"/>
              </w:rPr>
            </w:pPr>
            <w:r>
              <w:rPr>
                <w:szCs w:val="26"/>
              </w:rPr>
              <w:t>А4</w:t>
            </w:r>
          </w:p>
        </w:tc>
        <w:tc>
          <w:tcPr>
            <w:tcW w:w="2709" w:type="dxa"/>
          </w:tcPr>
          <w:p w14:paraId="19C76749" w14:textId="77777777" w:rsidR="001B4253" w:rsidRPr="001B4253" w:rsidRDefault="001B4253" w:rsidP="001B4253">
            <w:pPr>
              <w:tabs>
                <w:tab w:val="left" w:pos="720"/>
                <w:tab w:val="left" w:pos="1440"/>
                <w:tab w:val="left" w:pos="1620"/>
              </w:tabs>
              <w:spacing w:line="240" w:lineRule="auto"/>
              <w:ind w:firstLine="0"/>
              <w:jc w:val="left"/>
              <w:rPr>
                <w:szCs w:val="26"/>
                <w:lang w:val="ru-RU"/>
              </w:rPr>
            </w:pPr>
            <w:r w:rsidRPr="001B4253">
              <w:rPr>
                <w:szCs w:val="26"/>
                <w:lang w:val="uk-UA"/>
              </w:rPr>
              <w:t>141.61102.012.Б</w:t>
            </w:r>
            <w:r w:rsidRPr="001B4253">
              <w:rPr>
                <w:szCs w:val="26"/>
                <w:lang w:val="ru-RU"/>
              </w:rPr>
              <w:t>Р</w:t>
            </w:r>
          </w:p>
          <w:p w14:paraId="3DD5605E" w14:textId="05C96229" w:rsidR="00FD5241" w:rsidRDefault="00FD5241" w:rsidP="000B6630">
            <w:pPr>
              <w:tabs>
                <w:tab w:val="left" w:pos="720"/>
                <w:tab w:val="left" w:pos="1440"/>
                <w:tab w:val="left" w:pos="1620"/>
              </w:tabs>
              <w:spacing w:line="240" w:lineRule="auto"/>
              <w:ind w:firstLine="0"/>
              <w:jc w:val="left"/>
              <w:rPr>
                <w:szCs w:val="26"/>
              </w:rPr>
            </w:pPr>
          </w:p>
        </w:tc>
        <w:tc>
          <w:tcPr>
            <w:tcW w:w="3310" w:type="dxa"/>
          </w:tcPr>
          <w:p w14:paraId="3DDEB95C"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Пояснювальна</w:t>
            </w:r>
            <w:proofErr w:type="spellEnd"/>
            <w:r>
              <w:rPr>
                <w:szCs w:val="26"/>
              </w:rPr>
              <w:t xml:space="preserve"> </w:t>
            </w:r>
            <w:proofErr w:type="spellStart"/>
            <w:r>
              <w:rPr>
                <w:szCs w:val="26"/>
              </w:rPr>
              <w:t>записка</w:t>
            </w:r>
            <w:proofErr w:type="spellEnd"/>
          </w:p>
        </w:tc>
        <w:tc>
          <w:tcPr>
            <w:tcW w:w="780" w:type="dxa"/>
          </w:tcPr>
          <w:p w14:paraId="2479D5A4" w14:textId="4C3C79EC" w:rsidR="00FD5241" w:rsidRDefault="00694DF2" w:rsidP="000B6630">
            <w:pPr>
              <w:tabs>
                <w:tab w:val="left" w:pos="720"/>
                <w:tab w:val="left" w:pos="1440"/>
                <w:tab w:val="left" w:pos="1620"/>
              </w:tabs>
              <w:spacing w:line="240" w:lineRule="auto"/>
              <w:ind w:firstLine="0"/>
              <w:jc w:val="center"/>
              <w:rPr>
                <w:szCs w:val="26"/>
              </w:rPr>
            </w:pPr>
            <w:r>
              <w:rPr>
                <w:szCs w:val="26"/>
              </w:rPr>
              <w:t>55</w:t>
            </w:r>
          </w:p>
        </w:tc>
        <w:tc>
          <w:tcPr>
            <w:tcW w:w="1300" w:type="dxa"/>
          </w:tcPr>
          <w:p w14:paraId="7105B889"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508E9143" w14:textId="77777777" w:rsidTr="003701BB">
        <w:tc>
          <w:tcPr>
            <w:tcW w:w="639" w:type="dxa"/>
          </w:tcPr>
          <w:p w14:paraId="2D4CD5F7" w14:textId="77777777" w:rsidR="00FD5241" w:rsidRDefault="00FD5241" w:rsidP="000B6630">
            <w:pPr>
              <w:tabs>
                <w:tab w:val="left" w:pos="720"/>
                <w:tab w:val="left" w:pos="1440"/>
                <w:tab w:val="left" w:pos="1620"/>
              </w:tabs>
              <w:spacing w:line="240" w:lineRule="auto"/>
              <w:ind w:firstLine="0"/>
              <w:jc w:val="center"/>
              <w:rPr>
                <w:szCs w:val="26"/>
              </w:rPr>
            </w:pPr>
            <w:r>
              <w:rPr>
                <w:szCs w:val="26"/>
              </w:rPr>
              <w:t>3</w:t>
            </w:r>
          </w:p>
        </w:tc>
        <w:tc>
          <w:tcPr>
            <w:tcW w:w="621" w:type="dxa"/>
          </w:tcPr>
          <w:p w14:paraId="77B92038" w14:textId="77777777" w:rsidR="00FD5241" w:rsidRDefault="00FD5241" w:rsidP="000B6630">
            <w:pPr>
              <w:tabs>
                <w:tab w:val="left" w:pos="720"/>
                <w:tab w:val="left" w:pos="1440"/>
                <w:tab w:val="left" w:pos="1620"/>
              </w:tabs>
              <w:spacing w:line="240" w:lineRule="auto"/>
              <w:ind w:firstLine="0"/>
              <w:jc w:val="center"/>
              <w:rPr>
                <w:szCs w:val="26"/>
              </w:rPr>
            </w:pPr>
            <w:r>
              <w:rPr>
                <w:szCs w:val="26"/>
              </w:rPr>
              <w:t>А1</w:t>
            </w:r>
          </w:p>
        </w:tc>
        <w:tc>
          <w:tcPr>
            <w:tcW w:w="2709" w:type="dxa"/>
          </w:tcPr>
          <w:p w14:paraId="14160D17" w14:textId="291E7A1B" w:rsidR="00FD5241" w:rsidRDefault="001B4253" w:rsidP="001B4253">
            <w:pPr>
              <w:tabs>
                <w:tab w:val="left" w:pos="720"/>
                <w:tab w:val="left" w:pos="1440"/>
                <w:tab w:val="left" w:pos="1620"/>
              </w:tabs>
              <w:spacing w:line="240" w:lineRule="auto"/>
              <w:ind w:firstLine="0"/>
              <w:jc w:val="left"/>
              <w:rPr>
                <w:szCs w:val="26"/>
              </w:rPr>
            </w:pPr>
            <w:r w:rsidRPr="001B4253">
              <w:rPr>
                <w:szCs w:val="26"/>
                <w:lang w:val="uk-UA"/>
              </w:rPr>
              <w:t>141.61102.012</w:t>
            </w:r>
            <w:r w:rsidR="00FD5241" w:rsidRPr="00AC73C5">
              <w:rPr>
                <w:szCs w:val="26"/>
              </w:rPr>
              <w:t>.БР</w:t>
            </w:r>
          </w:p>
        </w:tc>
        <w:tc>
          <w:tcPr>
            <w:tcW w:w="3310" w:type="dxa"/>
          </w:tcPr>
          <w:p w14:paraId="2D00F1DD"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Креслення</w:t>
            </w:r>
            <w:proofErr w:type="spellEnd"/>
            <w:r>
              <w:rPr>
                <w:szCs w:val="26"/>
              </w:rPr>
              <w:t xml:space="preserve"> </w:t>
            </w:r>
            <w:proofErr w:type="spellStart"/>
            <w:r>
              <w:rPr>
                <w:szCs w:val="26"/>
              </w:rPr>
              <w:t>загального</w:t>
            </w:r>
            <w:proofErr w:type="spellEnd"/>
            <w:r>
              <w:rPr>
                <w:szCs w:val="26"/>
              </w:rPr>
              <w:t xml:space="preserve"> </w:t>
            </w:r>
            <w:proofErr w:type="spellStart"/>
            <w:r>
              <w:rPr>
                <w:szCs w:val="26"/>
              </w:rPr>
              <w:t>виду</w:t>
            </w:r>
            <w:proofErr w:type="spellEnd"/>
          </w:p>
        </w:tc>
        <w:tc>
          <w:tcPr>
            <w:tcW w:w="780" w:type="dxa"/>
          </w:tcPr>
          <w:p w14:paraId="184B8234" w14:textId="77777777" w:rsidR="00FD5241" w:rsidRDefault="00FD5241" w:rsidP="000B6630">
            <w:pPr>
              <w:tabs>
                <w:tab w:val="left" w:pos="720"/>
                <w:tab w:val="left" w:pos="1440"/>
                <w:tab w:val="left" w:pos="1620"/>
              </w:tabs>
              <w:spacing w:line="240" w:lineRule="auto"/>
              <w:ind w:firstLine="0"/>
              <w:jc w:val="center"/>
              <w:rPr>
                <w:szCs w:val="26"/>
              </w:rPr>
            </w:pPr>
            <w:r>
              <w:rPr>
                <w:szCs w:val="26"/>
              </w:rPr>
              <w:t>1</w:t>
            </w:r>
          </w:p>
        </w:tc>
        <w:tc>
          <w:tcPr>
            <w:tcW w:w="1300" w:type="dxa"/>
          </w:tcPr>
          <w:p w14:paraId="23CED358"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1BED2EC3" w14:textId="77777777" w:rsidTr="003701BB">
        <w:tc>
          <w:tcPr>
            <w:tcW w:w="639" w:type="dxa"/>
          </w:tcPr>
          <w:p w14:paraId="08679D52" w14:textId="77777777" w:rsidR="00FD5241" w:rsidRDefault="00FD5241" w:rsidP="000B6630">
            <w:pPr>
              <w:tabs>
                <w:tab w:val="left" w:pos="720"/>
                <w:tab w:val="left" w:pos="1440"/>
                <w:tab w:val="left" w:pos="1620"/>
              </w:tabs>
              <w:spacing w:line="240" w:lineRule="auto"/>
              <w:ind w:firstLine="0"/>
              <w:jc w:val="center"/>
              <w:rPr>
                <w:szCs w:val="26"/>
              </w:rPr>
            </w:pPr>
            <w:r>
              <w:rPr>
                <w:szCs w:val="26"/>
              </w:rPr>
              <w:t>4</w:t>
            </w:r>
          </w:p>
        </w:tc>
        <w:tc>
          <w:tcPr>
            <w:tcW w:w="621" w:type="dxa"/>
          </w:tcPr>
          <w:p w14:paraId="0A0B0E70" w14:textId="77777777" w:rsidR="00FD5241" w:rsidRDefault="00FD5241" w:rsidP="000B6630">
            <w:pPr>
              <w:tabs>
                <w:tab w:val="left" w:pos="720"/>
                <w:tab w:val="left" w:pos="1440"/>
                <w:tab w:val="left" w:pos="1620"/>
              </w:tabs>
              <w:spacing w:line="240" w:lineRule="auto"/>
              <w:ind w:firstLine="0"/>
              <w:jc w:val="center"/>
              <w:rPr>
                <w:szCs w:val="26"/>
              </w:rPr>
            </w:pPr>
            <w:r>
              <w:rPr>
                <w:szCs w:val="26"/>
              </w:rPr>
              <w:t>А1</w:t>
            </w:r>
          </w:p>
        </w:tc>
        <w:tc>
          <w:tcPr>
            <w:tcW w:w="2709" w:type="dxa"/>
          </w:tcPr>
          <w:p w14:paraId="65358247" w14:textId="7B23D7E6" w:rsidR="00FD5241" w:rsidRDefault="001B4253" w:rsidP="001B4253">
            <w:pPr>
              <w:tabs>
                <w:tab w:val="left" w:pos="720"/>
                <w:tab w:val="left" w:pos="1440"/>
                <w:tab w:val="left" w:pos="1620"/>
              </w:tabs>
              <w:spacing w:line="240" w:lineRule="auto"/>
              <w:ind w:firstLine="0"/>
              <w:jc w:val="left"/>
              <w:rPr>
                <w:szCs w:val="26"/>
              </w:rPr>
            </w:pPr>
            <w:r w:rsidRPr="001B4253">
              <w:rPr>
                <w:szCs w:val="26"/>
                <w:lang w:val="uk-UA"/>
              </w:rPr>
              <w:t>141.61102.012</w:t>
            </w:r>
            <w:r w:rsidR="00FD5241" w:rsidRPr="00AC73C5">
              <w:rPr>
                <w:szCs w:val="26"/>
              </w:rPr>
              <w:t>.БР</w:t>
            </w:r>
          </w:p>
        </w:tc>
        <w:tc>
          <w:tcPr>
            <w:tcW w:w="3310" w:type="dxa"/>
          </w:tcPr>
          <w:p w14:paraId="50D3C259" w14:textId="117E20EE"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С</w:t>
            </w:r>
            <w:r w:rsidR="003701BB">
              <w:rPr>
                <w:szCs w:val="26"/>
              </w:rPr>
              <w:t>хема</w:t>
            </w:r>
            <w:proofErr w:type="spellEnd"/>
            <w:r w:rsidR="003701BB">
              <w:rPr>
                <w:szCs w:val="26"/>
              </w:rPr>
              <w:t xml:space="preserve"> </w:t>
            </w:r>
            <w:proofErr w:type="spellStart"/>
            <w:r w:rsidR="003701BB">
              <w:rPr>
                <w:szCs w:val="26"/>
              </w:rPr>
              <w:t>електрична</w:t>
            </w:r>
            <w:proofErr w:type="spellEnd"/>
          </w:p>
        </w:tc>
        <w:tc>
          <w:tcPr>
            <w:tcW w:w="780" w:type="dxa"/>
          </w:tcPr>
          <w:p w14:paraId="66D3A107" w14:textId="77777777" w:rsidR="00FD5241" w:rsidRDefault="00FD5241" w:rsidP="000B6630">
            <w:pPr>
              <w:tabs>
                <w:tab w:val="left" w:pos="720"/>
                <w:tab w:val="left" w:pos="1440"/>
                <w:tab w:val="left" w:pos="1620"/>
              </w:tabs>
              <w:spacing w:line="240" w:lineRule="auto"/>
              <w:ind w:firstLine="0"/>
              <w:jc w:val="center"/>
              <w:rPr>
                <w:szCs w:val="26"/>
              </w:rPr>
            </w:pPr>
            <w:r>
              <w:rPr>
                <w:szCs w:val="26"/>
              </w:rPr>
              <w:t>1</w:t>
            </w:r>
          </w:p>
        </w:tc>
        <w:tc>
          <w:tcPr>
            <w:tcW w:w="1300" w:type="dxa"/>
          </w:tcPr>
          <w:p w14:paraId="5FD57B6F"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3D480888" w14:textId="77777777" w:rsidTr="003701BB">
        <w:tc>
          <w:tcPr>
            <w:tcW w:w="639" w:type="dxa"/>
          </w:tcPr>
          <w:p w14:paraId="7527B5B8" w14:textId="77777777" w:rsidR="00FD5241" w:rsidRDefault="00FD5241" w:rsidP="000B6630">
            <w:pPr>
              <w:tabs>
                <w:tab w:val="left" w:pos="720"/>
                <w:tab w:val="left" w:pos="1440"/>
                <w:tab w:val="left" w:pos="1620"/>
              </w:tabs>
              <w:spacing w:line="240" w:lineRule="auto"/>
              <w:ind w:firstLine="0"/>
              <w:jc w:val="center"/>
              <w:rPr>
                <w:szCs w:val="26"/>
              </w:rPr>
            </w:pPr>
            <w:r>
              <w:rPr>
                <w:szCs w:val="26"/>
              </w:rPr>
              <w:t>5</w:t>
            </w:r>
          </w:p>
        </w:tc>
        <w:tc>
          <w:tcPr>
            <w:tcW w:w="621" w:type="dxa"/>
          </w:tcPr>
          <w:p w14:paraId="0F734D9B" w14:textId="77777777" w:rsidR="00FD5241" w:rsidRDefault="00FD5241" w:rsidP="000B6630">
            <w:pPr>
              <w:tabs>
                <w:tab w:val="left" w:pos="720"/>
                <w:tab w:val="left" w:pos="1440"/>
                <w:tab w:val="left" w:pos="1620"/>
              </w:tabs>
              <w:spacing w:line="240" w:lineRule="auto"/>
              <w:ind w:firstLine="0"/>
              <w:jc w:val="center"/>
              <w:rPr>
                <w:szCs w:val="26"/>
              </w:rPr>
            </w:pPr>
            <w:r>
              <w:rPr>
                <w:szCs w:val="26"/>
              </w:rPr>
              <w:t>А1</w:t>
            </w:r>
          </w:p>
        </w:tc>
        <w:tc>
          <w:tcPr>
            <w:tcW w:w="2709" w:type="dxa"/>
          </w:tcPr>
          <w:p w14:paraId="5574ED3A" w14:textId="1359E7F2" w:rsidR="00FD5241" w:rsidRDefault="001B4253" w:rsidP="001B4253">
            <w:pPr>
              <w:tabs>
                <w:tab w:val="left" w:pos="720"/>
                <w:tab w:val="left" w:pos="1440"/>
                <w:tab w:val="left" w:pos="1620"/>
              </w:tabs>
              <w:spacing w:line="240" w:lineRule="auto"/>
              <w:ind w:firstLine="0"/>
              <w:jc w:val="left"/>
              <w:rPr>
                <w:szCs w:val="26"/>
              </w:rPr>
            </w:pPr>
            <w:r w:rsidRPr="001B4253">
              <w:rPr>
                <w:szCs w:val="26"/>
                <w:lang w:val="uk-UA"/>
              </w:rPr>
              <w:t>141.61102.012</w:t>
            </w:r>
            <w:r w:rsidR="00FD5241" w:rsidRPr="00AC73C5">
              <w:rPr>
                <w:szCs w:val="26"/>
              </w:rPr>
              <w:t>.БР</w:t>
            </w:r>
          </w:p>
        </w:tc>
        <w:tc>
          <w:tcPr>
            <w:tcW w:w="3310" w:type="dxa"/>
          </w:tcPr>
          <w:p w14:paraId="01BDB393" w14:textId="69F76836" w:rsidR="00FD5241" w:rsidRDefault="00694DF2" w:rsidP="000B6630">
            <w:pPr>
              <w:tabs>
                <w:tab w:val="left" w:pos="720"/>
                <w:tab w:val="left" w:pos="1440"/>
                <w:tab w:val="left" w:pos="1620"/>
              </w:tabs>
              <w:spacing w:line="240" w:lineRule="auto"/>
              <w:ind w:firstLine="0"/>
              <w:jc w:val="left"/>
              <w:rPr>
                <w:szCs w:val="26"/>
              </w:rPr>
            </w:pPr>
            <w:proofErr w:type="spellStart"/>
            <w:r>
              <w:rPr>
                <w:szCs w:val="26"/>
              </w:rPr>
              <w:t>Результати</w:t>
            </w:r>
            <w:proofErr w:type="spellEnd"/>
            <w:r>
              <w:rPr>
                <w:szCs w:val="26"/>
              </w:rPr>
              <w:t xml:space="preserve"> </w:t>
            </w:r>
            <w:proofErr w:type="spellStart"/>
            <w:r>
              <w:rPr>
                <w:szCs w:val="26"/>
              </w:rPr>
              <w:t>досліджень</w:t>
            </w:r>
            <w:proofErr w:type="spellEnd"/>
            <w:r>
              <w:rPr>
                <w:szCs w:val="26"/>
              </w:rPr>
              <w:t xml:space="preserve"> </w:t>
            </w:r>
          </w:p>
        </w:tc>
        <w:tc>
          <w:tcPr>
            <w:tcW w:w="780" w:type="dxa"/>
          </w:tcPr>
          <w:p w14:paraId="659EB849" w14:textId="77777777" w:rsidR="00FD5241" w:rsidRDefault="00FD5241" w:rsidP="000B6630">
            <w:pPr>
              <w:tabs>
                <w:tab w:val="left" w:pos="720"/>
                <w:tab w:val="left" w:pos="1440"/>
                <w:tab w:val="left" w:pos="1620"/>
              </w:tabs>
              <w:spacing w:line="240" w:lineRule="auto"/>
              <w:ind w:firstLine="0"/>
              <w:jc w:val="center"/>
              <w:rPr>
                <w:szCs w:val="26"/>
              </w:rPr>
            </w:pPr>
            <w:r>
              <w:rPr>
                <w:szCs w:val="26"/>
              </w:rPr>
              <w:t>1</w:t>
            </w:r>
          </w:p>
        </w:tc>
        <w:tc>
          <w:tcPr>
            <w:tcW w:w="1300" w:type="dxa"/>
          </w:tcPr>
          <w:p w14:paraId="1510B6F8" w14:textId="77777777" w:rsidR="00FD5241" w:rsidRDefault="00FD5241" w:rsidP="000B6630">
            <w:pPr>
              <w:tabs>
                <w:tab w:val="left" w:pos="720"/>
                <w:tab w:val="left" w:pos="1440"/>
                <w:tab w:val="left" w:pos="1620"/>
              </w:tabs>
              <w:spacing w:line="240" w:lineRule="auto"/>
              <w:ind w:firstLine="0"/>
              <w:jc w:val="center"/>
              <w:rPr>
                <w:szCs w:val="26"/>
              </w:rPr>
            </w:pPr>
          </w:p>
        </w:tc>
      </w:tr>
    </w:tbl>
    <w:p w14:paraId="4B0DBD89" w14:textId="77777777" w:rsidR="00FD5241" w:rsidRDefault="00FD5241" w:rsidP="00FD5241">
      <w:pPr>
        <w:tabs>
          <w:tab w:val="left" w:pos="720"/>
          <w:tab w:val="left" w:pos="1440"/>
          <w:tab w:val="left" w:pos="1620"/>
        </w:tabs>
        <w:spacing w:line="240" w:lineRule="auto"/>
        <w:ind w:firstLine="0"/>
        <w:jc w:val="center"/>
        <w:rPr>
          <w:szCs w:val="26"/>
        </w:rPr>
      </w:pPr>
    </w:p>
    <w:p w14:paraId="692D1E2A" w14:textId="77777777" w:rsidR="00FD5241" w:rsidRDefault="00FD5241" w:rsidP="00FD5241">
      <w:pPr>
        <w:tabs>
          <w:tab w:val="left" w:pos="720"/>
          <w:tab w:val="left" w:pos="1440"/>
          <w:tab w:val="left" w:pos="1620"/>
        </w:tabs>
        <w:spacing w:line="240" w:lineRule="auto"/>
        <w:ind w:firstLine="0"/>
        <w:jc w:val="center"/>
        <w:rPr>
          <w:szCs w:val="26"/>
        </w:rPr>
      </w:pPr>
    </w:p>
    <w:p w14:paraId="02EB1298" w14:textId="77777777" w:rsidR="00FD5241" w:rsidRDefault="00FD5241" w:rsidP="00FD5241">
      <w:pPr>
        <w:tabs>
          <w:tab w:val="left" w:pos="720"/>
          <w:tab w:val="left" w:pos="1440"/>
          <w:tab w:val="left" w:pos="1620"/>
        </w:tabs>
        <w:spacing w:line="240" w:lineRule="auto"/>
        <w:ind w:firstLine="0"/>
        <w:jc w:val="center"/>
        <w:rPr>
          <w:szCs w:val="26"/>
        </w:rPr>
      </w:pPr>
    </w:p>
    <w:p w14:paraId="0F3502D3" w14:textId="77777777" w:rsidR="00FD5241" w:rsidRDefault="00FD5241" w:rsidP="00FD5241">
      <w:pPr>
        <w:tabs>
          <w:tab w:val="left" w:pos="720"/>
          <w:tab w:val="left" w:pos="1440"/>
          <w:tab w:val="left" w:pos="1620"/>
        </w:tabs>
        <w:spacing w:line="240" w:lineRule="auto"/>
        <w:ind w:firstLine="0"/>
        <w:jc w:val="center"/>
        <w:rPr>
          <w:szCs w:val="26"/>
        </w:rPr>
      </w:pPr>
    </w:p>
    <w:p w14:paraId="7FBA1591" w14:textId="77777777" w:rsidR="00FD5241" w:rsidRDefault="00FD5241" w:rsidP="00FD5241">
      <w:pPr>
        <w:tabs>
          <w:tab w:val="left" w:pos="720"/>
          <w:tab w:val="left" w:pos="1440"/>
          <w:tab w:val="left" w:pos="1620"/>
        </w:tabs>
        <w:spacing w:line="240" w:lineRule="auto"/>
        <w:ind w:firstLine="0"/>
        <w:jc w:val="center"/>
        <w:rPr>
          <w:szCs w:val="26"/>
        </w:rPr>
      </w:pPr>
    </w:p>
    <w:p w14:paraId="20DA665F" w14:textId="77777777" w:rsidR="00FD5241" w:rsidRDefault="00FD5241" w:rsidP="00FD5241">
      <w:pPr>
        <w:tabs>
          <w:tab w:val="left" w:pos="720"/>
          <w:tab w:val="left" w:pos="1440"/>
          <w:tab w:val="left" w:pos="1620"/>
        </w:tabs>
        <w:spacing w:line="240" w:lineRule="auto"/>
        <w:ind w:firstLine="0"/>
        <w:jc w:val="center"/>
        <w:rPr>
          <w:szCs w:val="26"/>
        </w:rPr>
      </w:pPr>
    </w:p>
    <w:p w14:paraId="75960660" w14:textId="77777777" w:rsidR="00FD5241" w:rsidRDefault="00FD5241" w:rsidP="00FD5241">
      <w:pPr>
        <w:tabs>
          <w:tab w:val="left" w:pos="720"/>
          <w:tab w:val="left" w:pos="1440"/>
          <w:tab w:val="left" w:pos="1620"/>
        </w:tabs>
        <w:spacing w:line="240" w:lineRule="auto"/>
        <w:ind w:firstLine="0"/>
        <w:jc w:val="center"/>
        <w:rPr>
          <w:szCs w:val="26"/>
        </w:rPr>
      </w:pPr>
    </w:p>
    <w:p w14:paraId="177F961A" w14:textId="77777777" w:rsidR="00FD5241" w:rsidRDefault="00FD5241" w:rsidP="00FD5241">
      <w:pPr>
        <w:tabs>
          <w:tab w:val="left" w:pos="720"/>
          <w:tab w:val="left" w:pos="1440"/>
          <w:tab w:val="left" w:pos="1620"/>
        </w:tabs>
        <w:spacing w:line="240" w:lineRule="auto"/>
        <w:ind w:firstLine="0"/>
        <w:jc w:val="center"/>
        <w:rPr>
          <w:szCs w:val="26"/>
        </w:rPr>
      </w:pPr>
    </w:p>
    <w:p w14:paraId="14AE156D" w14:textId="77777777" w:rsidR="00FD5241" w:rsidRDefault="00FD5241" w:rsidP="00FD5241">
      <w:pPr>
        <w:tabs>
          <w:tab w:val="left" w:pos="720"/>
          <w:tab w:val="left" w:pos="1440"/>
          <w:tab w:val="left" w:pos="1620"/>
        </w:tabs>
        <w:spacing w:line="240" w:lineRule="auto"/>
        <w:ind w:firstLine="0"/>
        <w:jc w:val="center"/>
        <w:rPr>
          <w:szCs w:val="26"/>
        </w:rPr>
      </w:pPr>
    </w:p>
    <w:p w14:paraId="78E03886" w14:textId="77777777" w:rsidR="00FD5241" w:rsidRDefault="00FD5241" w:rsidP="00FD5241">
      <w:pPr>
        <w:tabs>
          <w:tab w:val="left" w:pos="720"/>
          <w:tab w:val="left" w:pos="1440"/>
          <w:tab w:val="left" w:pos="1620"/>
        </w:tabs>
        <w:spacing w:line="240" w:lineRule="auto"/>
        <w:ind w:firstLine="0"/>
        <w:jc w:val="center"/>
        <w:rPr>
          <w:szCs w:val="26"/>
        </w:rPr>
      </w:pPr>
    </w:p>
    <w:p w14:paraId="4CE5598D" w14:textId="77777777" w:rsidR="00FD5241" w:rsidRDefault="00FD5241" w:rsidP="00FD5241">
      <w:pPr>
        <w:tabs>
          <w:tab w:val="left" w:pos="720"/>
          <w:tab w:val="left" w:pos="1440"/>
          <w:tab w:val="left" w:pos="1620"/>
        </w:tabs>
        <w:spacing w:line="240" w:lineRule="auto"/>
        <w:ind w:firstLine="0"/>
        <w:jc w:val="center"/>
        <w:rPr>
          <w:szCs w:val="26"/>
        </w:rPr>
      </w:pPr>
    </w:p>
    <w:p w14:paraId="15A94D38" w14:textId="77777777" w:rsidR="00FD5241" w:rsidRDefault="00FD5241" w:rsidP="00FD5241">
      <w:pPr>
        <w:tabs>
          <w:tab w:val="left" w:pos="720"/>
          <w:tab w:val="left" w:pos="1440"/>
          <w:tab w:val="left" w:pos="1620"/>
        </w:tabs>
        <w:spacing w:line="240" w:lineRule="auto"/>
        <w:ind w:firstLine="0"/>
        <w:jc w:val="center"/>
        <w:rPr>
          <w:szCs w:val="26"/>
        </w:rPr>
      </w:pPr>
    </w:p>
    <w:p w14:paraId="1B040C67" w14:textId="77777777" w:rsidR="00FD5241" w:rsidRDefault="00FD5241" w:rsidP="00FD5241">
      <w:pPr>
        <w:tabs>
          <w:tab w:val="left" w:pos="720"/>
          <w:tab w:val="left" w:pos="1440"/>
          <w:tab w:val="left" w:pos="1620"/>
        </w:tabs>
        <w:spacing w:line="240" w:lineRule="auto"/>
        <w:ind w:firstLine="0"/>
        <w:jc w:val="center"/>
        <w:rPr>
          <w:szCs w:val="26"/>
        </w:rPr>
      </w:pPr>
    </w:p>
    <w:p w14:paraId="7578AFFD" w14:textId="77777777" w:rsidR="00FD5241" w:rsidRDefault="00FD5241" w:rsidP="00FD5241">
      <w:pPr>
        <w:tabs>
          <w:tab w:val="left" w:pos="720"/>
          <w:tab w:val="left" w:pos="1440"/>
          <w:tab w:val="left" w:pos="1620"/>
        </w:tabs>
        <w:spacing w:line="240" w:lineRule="auto"/>
        <w:ind w:firstLine="0"/>
        <w:jc w:val="center"/>
        <w:rPr>
          <w:szCs w:val="26"/>
        </w:rPr>
      </w:pPr>
    </w:p>
    <w:p w14:paraId="3204825C" w14:textId="77777777" w:rsidR="00FD5241" w:rsidRDefault="00FD5241" w:rsidP="00FD5241">
      <w:pPr>
        <w:tabs>
          <w:tab w:val="left" w:pos="720"/>
          <w:tab w:val="left" w:pos="1440"/>
          <w:tab w:val="left" w:pos="1620"/>
        </w:tabs>
        <w:spacing w:line="240" w:lineRule="auto"/>
        <w:ind w:firstLine="0"/>
        <w:jc w:val="center"/>
        <w:rPr>
          <w:szCs w:val="26"/>
        </w:rPr>
      </w:pPr>
    </w:p>
    <w:p w14:paraId="7209CA3A" w14:textId="77777777" w:rsidR="00FD5241" w:rsidRDefault="00FD5241" w:rsidP="00FD5241">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417"/>
        <w:gridCol w:w="1280"/>
        <w:gridCol w:w="940"/>
        <w:gridCol w:w="778"/>
        <w:gridCol w:w="3098"/>
        <w:gridCol w:w="851"/>
        <w:gridCol w:w="992"/>
      </w:tblGrid>
      <w:tr w:rsidR="00FD5241" w14:paraId="0F14D3C4" w14:textId="77777777" w:rsidTr="000B6630">
        <w:trPr>
          <w:cantSplit/>
          <w:trHeight w:val="640"/>
        </w:trPr>
        <w:tc>
          <w:tcPr>
            <w:tcW w:w="1417" w:type="dxa"/>
          </w:tcPr>
          <w:p w14:paraId="7CA005DB" w14:textId="77777777" w:rsidR="00FD5241" w:rsidRDefault="00FD5241" w:rsidP="000B6630">
            <w:pPr>
              <w:tabs>
                <w:tab w:val="left" w:pos="720"/>
                <w:tab w:val="left" w:pos="1440"/>
                <w:tab w:val="left" w:pos="1620"/>
              </w:tabs>
              <w:spacing w:line="240" w:lineRule="auto"/>
              <w:ind w:firstLine="0"/>
              <w:jc w:val="left"/>
              <w:rPr>
                <w:szCs w:val="26"/>
              </w:rPr>
            </w:pPr>
          </w:p>
        </w:tc>
        <w:tc>
          <w:tcPr>
            <w:tcW w:w="1280" w:type="dxa"/>
          </w:tcPr>
          <w:p w14:paraId="220DAD41" w14:textId="77777777" w:rsidR="00FD5241" w:rsidRDefault="00FD5241" w:rsidP="000B6630">
            <w:pPr>
              <w:tabs>
                <w:tab w:val="left" w:pos="720"/>
                <w:tab w:val="left" w:pos="1440"/>
                <w:tab w:val="left" w:pos="1620"/>
              </w:tabs>
              <w:spacing w:line="240" w:lineRule="auto"/>
              <w:ind w:firstLine="0"/>
              <w:jc w:val="center"/>
              <w:rPr>
                <w:szCs w:val="26"/>
              </w:rPr>
            </w:pPr>
          </w:p>
        </w:tc>
        <w:tc>
          <w:tcPr>
            <w:tcW w:w="940" w:type="dxa"/>
          </w:tcPr>
          <w:p w14:paraId="01BC527C"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30B5178B" w14:textId="77777777" w:rsidR="00FD5241" w:rsidRDefault="00FD5241" w:rsidP="000B6630">
            <w:pPr>
              <w:tabs>
                <w:tab w:val="left" w:pos="720"/>
                <w:tab w:val="left" w:pos="1440"/>
                <w:tab w:val="left" w:pos="1620"/>
              </w:tabs>
              <w:spacing w:line="240" w:lineRule="auto"/>
              <w:ind w:firstLine="0"/>
              <w:jc w:val="center"/>
              <w:rPr>
                <w:szCs w:val="26"/>
              </w:rPr>
            </w:pPr>
          </w:p>
        </w:tc>
        <w:tc>
          <w:tcPr>
            <w:tcW w:w="4941" w:type="dxa"/>
            <w:gridSpan w:val="3"/>
            <w:vMerge w:val="restart"/>
            <w:vAlign w:val="center"/>
          </w:tcPr>
          <w:p w14:paraId="2E5507B1" w14:textId="6A7A0516" w:rsidR="00FD5241" w:rsidRDefault="001B4253" w:rsidP="001B4253">
            <w:pPr>
              <w:tabs>
                <w:tab w:val="left" w:pos="720"/>
                <w:tab w:val="left" w:pos="1440"/>
                <w:tab w:val="left" w:pos="1620"/>
              </w:tabs>
              <w:spacing w:line="240" w:lineRule="auto"/>
              <w:ind w:firstLine="0"/>
              <w:jc w:val="center"/>
              <w:rPr>
                <w:szCs w:val="26"/>
              </w:rPr>
            </w:pPr>
            <w:r w:rsidRPr="001B4253">
              <w:rPr>
                <w:szCs w:val="26"/>
                <w:lang w:val="uk-UA"/>
              </w:rPr>
              <w:t>141.61102.012</w:t>
            </w:r>
            <w:r w:rsidRPr="00AC73C5">
              <w:rPr>
                <w:szCs w:val="26"/>
              </w:rPr>
              <w:t>.БР</w:t>
            </w:r>
          </w:p>
        </w:tc>
      </w:tr>
      <w:tr w:rsidR="00FD5241" w14:paraId="7C57EE70" w14:textId="77777777" w:rsidTr="000B6630">
        <w:trPr>
          <w:cantSplit/>
        </w:trPr>
        <w:tc>
          <w:tcPr>
            <w:tcW w:w="1417" w:type="dxa"/>
          </w:tcPr>
          <w:p w14:paraId="2D0CBE1A" w14:textId="77777777" w:rsidR="00FD5241" w:rsidRDefault="00FD5241" w:rsidP="000B6630">
            <w:pPr>
              <w:tabs>
                <w:tab w:val="left" w:pos="720"/>
                <w:tab w:val="left" w:pos="1440"/>
                <w:tab w:val="left" w:pos="1620"/>
              </w:tabs>
              <w:spacing w:line="240" w:lineRule="auto"/>
              <w:ind w:firstLine="0"/>
              <w:jc w:val="left"/>
              <w:rPr>
                <w:szCs w:val="26"/>
              </w:rPr>
            </w:pPr>
          </w:p>
        </w:tc>
        <w:tc>
          <w:tcPr>
            <w:tcW w:w="1280" w:type="dxa"/>
          </w:tcPr>
          <w:p w14:paraId="5CE5B240" w14:textId="77777777" w:rsidR="00FD5241" w:rsidRDefault="00FD5241" w:rsidP="000B6630">
            <w:pPr>
              <w:tabs>
                <w:tab w:val="left" w:pos="720"/>
                <w:tab w:val="left" w:pos="1440"/>
                <w:tab w:val="left" w:pos="1620"/>
              </w:tabs>
              <w:spacing w:line="240" w:lineRule="auto"/>
              <w:ind w:firstLine="0"/>
              <w:jc w:val="center"/>
              <w:rPr>
                <w:szCs w:val="26"/>
              </w:rPr>
            </w:pPr>
            <w:r>
              <w:rPr>
                <w:szCs w:val="26"/>
              </w:rPr>
              <w:t>ПІБ</w:t>
            </w:r>
          </w:p>
        </w:tc>
        <w:tc>
          <w:tcPr>
            <w:tcW w:w="940" w:type="dxa"/>
          </w:tcPr>
          <w:p w14:paraId="72F4340A"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Підп</w:t>
            </w:r>
            <w:proofErr w:type="spellEnd"/>
            <w:r>
              <w:rPr>
                <w:szCs w:val="26"/>
              </w:rPr>
              <w:t>.</w:t>
            </w:r>
          </w:p>
        </w:tc>
        <w:tc>
          <w:tcPr>
            <w:tcW w:w="778" w:type="dxa"/>
          </w:tcPr>
          <w:p w14:paraId="1D7D47F7"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Дата</w:t>
            </w:r>
            <w:proofErr w:type="spellEnd"/>
          </w:p>
        </w:tc>
        <w:tc>
          <w:tcPr>
            <w:tcW w:w="4941" w:type="dxa"/>
            <w:gridSpan w:val="3"/>
            <w:vMerge/>
          </w:tcPr>
          <w:p w14:paraId="6A3E8A99"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643895F4" w14:textId="77777777" w:rsidTr="000B6630">
        <w:trPr>
          <w:cantSplit/>
        </w:trPr>
        <w:tc>
          <w:tcPr>
            <w:tcW w:w="1417" w:type="dxa"/>
          </w:tcPr>
          <w:p w14:paraId="54633D3E"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Розробн</w:t>
            </w:r>
            <w:proofErr w:type="spellEnd"/>
            <w:r>
              <w:rPr>
                <w:szCs w:val="26"/>
              </w:rPr>
              <w:t>.</w:t>
            </w:r>
          </w:p>
        </w:tc>
        <w:tc>
          <w:tcPr>
            <w:tcW w:w="1280" w:type="dxa"/>
          </w:tcPr>
          <w:p w14:paraId="7E31456B" w14:textId="419A9683" w:rsidR="00FD5241" w:rsidRPr="001B4253" w:rsidRDefault="001B4253" w:rsidP="000B6630">
            <w:pPr>
              <w:tabs>
                <w:tab w:val="left" w:pos="720"/>
                <w:tab w:val="left" w:pos="1440"/>
                <w:tab w:val="left" w:pos="1620"/>
              </w:tabs>
              <w:spacing w:line="240" w:lineRule="auto"/>
              <w:ind w:firstLine="0"/>
              <w:jc w:val="center"/>
              <w:rPr>
                <w:szCs w:val="26"/>
                <w:lang w:val="ru-RU"/>
              </w:rPr>
            </w:pPr>
            <w:r w:rsidRPr="001B4253">
              <w:rPr>
                <w:sz w:val="20"/>
                <w:szCs w:val="20"/>
                <w:lang w:val="ru-RU"/>
              </w:rPr>
              <w:t>Ганжа В.С</w:t>
            </w:r>
            <w:r>
              <w:rPr>
                <w:szCs w:val="26"/>
                <w:lang w:val="ru-RU"/>
              </w:rPr>
              <w:t>.</w:t>
            </w:r>
          </w:p>
        </w:tc>
        <w:tc>
          <w:tcPr>
            <w:tcW w:w="940" w:type="dxa"/>
          </w:tcPr>
          <w:p w14:paraId="4341082A"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30E31B7C" w14:textId="77777777" w:rsidR="00FD5241" w:rsidRDefault="00FD5241" w:rsidP="000B6630">
            <w:pPr>
              <w:tabs>
                <w:tab w:val="left" w:pos="720"/>
                <w:tab w:val="left" w:pos="1440"/>
                <w:tab w:val="left" w:pos="1620"/>
              </w:tabs>
              <w:spacing w:line="240" w:lineRule="auto"/>
              <w:ind w:firstLine="0"/>
              <w:jc w:val="center"/>
              <w:rPr>
                <w:szCs w:val="26"/>
              </w:rPr>
            </w:pPr>
          </w:p>
        </w:tc>
        <w:tc>
          <w:tcPr>
            <w:tcW w:w="3098" w:type="dxa"/>
            <w:vMerge w:val="restart"/>
            <w:vAlign w:val="center"/>
          </w:tcPr>
          <w:p w14:paraId="13A230ED" w14:textId="41A75FBB" w:rsidR="00FD5241" w:rsidRPr="00F82006" w:rsidRDefault="00FD5241" w:rsidP="00F82006">
            <w:pPr>
              <w:tabs>
                <w:tab w:val="left" w:pos="720"/>
                <w:tab w:val="left" w:pos="1440"/>
                <w:tab w:val="left" w:pos="1620"/>
              </w:tabs>
              <w:spacing w:line="240" w:lineRule="auto"/>
              <w:ind w:firstLine="0"/>
              <w:jc w:val="center"/>
              <w:rPr>
                <w:szCs w:val="26"/>
                <w:lang w:val="uk-UA"/>
              </w:rPr>
            </w:pPr>
            <w:proofErr w:type="spellStart"/>
            <w:r>
              <w:rPr>
                <w:szCs w:val="26"/>
              </w:rPr>
              <w:t>Відомість</w:t>
            </w:r>
            <w:proofErr w:type="spellEnd"/>
            <w:r>
              <w:rPr>
                <w:szCs w:val="26"/>
              </w:rPr>
              <w:t xml:space="preserve"> </w:t>
            </w:r>
            <w:r>
              <w:rPr>
                <w:szCs w:val="26"/>
              </w:rPr>
              <w:br/>
            </w:r>
            <w:r w:rsidR="00F82006">
              <w:rPr>
                <w:szCs w:val="26"/>
                <w:lang w:val="uk-UA"/>
              </w:rPr>
              <w:t>магістерської дисертації</w:t>
            </w:r>
          </w:p>
        </w:tc>
        <w:tc>
          <w:tcPr>
            <w:tcW w:w="851" w:type="dxa"/>
          </w:tcPr>
          <w:p w14:paraId="503BB582"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Лист</w:t>
            </w:r>
            <w:proofErr w:type="spellEnd"/>
          </w:p>
        </w:tc>
        <w:tc>
          <w:tcPr>
            <w:tcW w:w="992" w:type="dxa"/>
          </w:tcPr>
          <w:p w14:paraId="1DAF2C06" w14:textId="77777777" w:rsidR="00FD5241" w:rsidRDefault="00FD5241" w:rsidP="000B6630">
            <w:pPr>
              <w:tabs>
                <w:tab w:val="left" w:pos="720"/>
                <w:tab w:val="left" w:pos="1440"/>
                <w:tab w:val="left" w:pos="1620"/>
              </w:tabs>
              <w:spacing w:line="240" w:lineRule="auto"/>
              <w:ind w:firstLine="0"/>
              <w:jc w:val="center"/>
              <w:rPr>
                <w:szCs w:val="26"/>
              </w:rPr>
            </w:pPr>
            <w:proofErr w:type="spellStart"/>
            <w:r>
              <w:rPr>
                <w:szCs w:val="26"/>
              </w:rPr>
              <w:t>Листів</w:t>
            </w:r>
            <w:proofErr w:type="spellEnd"/>
          </w:p>
        </w:tc>
      </w:tr>
      <w:tr w:rsidR="00FD5241" w14:paraId="74C23A45" w14:textId="77777777" w:rsidTr="000B6630">
        <w:trPr>
          <w:cantSplit/>
        </w:trPr>
        <w:tc>
          <w:tcPr>
            <w:tcW w:w="1417" w:type="dxa"/>
          </w:tcPr>
          <w:p w14:paraId="69DD9F2F"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Керівн</w:t>
            </w:r>
            <w:proofErr w:type="spellEnd"/>
            <w:r>
              <w:rPr>
                <w:szCs w:val="26"/>
              </w:rPr>
              <w:t>.</w:t>
            </w:r>
          </w:p>
        </w:tc>
        <w:tc>
          <w:tcPr>
            <w:tcW w:w="1280" w:type="dxa"/>
          </w:tcPr>
          <w:p w14:paraId="7630BD57" w14:textId="2DD7BD4B" w:rsidR="00FD5241" w:rsidRPr="001B4253" w:rsidRDefault="00E7310B" w:rsidP="000B6630">
            <w:pPr>
              <w:tabs>
                <w:tab w:val="left" w:pos="720"/>
                <w:tab w:val="left" w:pos="1440"/>
                <w:tab w:val="left" w:pos="1620"/>
              </w:tabs>
              <w:spacing w:line="240" w:lineRule="auto"/>
              <w:ind w:firstLine="0"/>
              <w:jc w:val="center"/>
              <w:rPr>
                <w:szCs w:val="26"/>
                <w:lang w:val="ru-RU"/>
              </w:rPr>
            </w:pPr>
            <w:proofErr w:type="spellStart"/>
            <w:r w:rsidRPr="00E7310B">
              <w:rPr>
                <w:rFonts w:eastAsia="Times New Roman" w:cs="Times New Roman"/>
                <w:sz w:val="22"/>
                <w:szCs w:val="24"/>
                <w:u w:val="single"/>
                <w:lang w:val="uk-UA" w:eastAsia="ru-RU"/>
              </w:rPr>
              <w:t>Данілін</w:t>
            </w:r>
            <w:proofErr w:type="spellEnd"/>
            <w:r w:rsidRPr="00E7310B">
              <w:rPr>
                <w:rFonts w:eastAsia="Times New Roman" w:cs="Times New Roman"/>
                <w:sz w:val="22"/>
                <w:szCs w:val="24"/>
                <w:u w:val="single"/>
                <w:lang w:val="uk-UA" w:eastAsia="ru-RU"/>
              </w:rPr>
              <w:t xml:space="preserve"> О.В.</w:t>
            </w:r>
          </w:p>
        </w:tc>
        <w:tc>
          <w:tcPr>
            <w:tcW w:w="940" w:type="dxa"/>
          </w:tcPr>
          <w:p w14:paraId="46DCA8B1"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1A407255" w14:textId="77777777" w:rsidR="00FD5241" w:rsidRDefault="00FD5241" w:rsidP="000B6630">
            <w:pPr>
              <w:tabs>
                <w:tab w:val="left" w:pos="720"/>
                <w:tab w:val="left" w:pos="1440"/>
                <w:tab w:val="left" w:pos="1620"/>
              </w:tabs>
              <w:spacing w:line="240" w:lineRule="auto"/>
              <w:ind w:firstLine="0"/>
              <w:jc w:val="center"/>
              <w:rPr>
                <w:szCs w:val="26"/>
              </w:rPr>
            </w:pPr>
          </w:p>
        </w:tc>
        <w:tc>
          <w:tcPr>
            <w:tcW w:w="3098" w:type="dxa"/>
            <w:vMerge/>
          </w:tcPr>
          <w:p w14:paraId="356EED2A" w14:textId="77777777" w:rsidR="00FD5241" w:rsidRDefault="00FD5241" w:rsidP="000B6630">
            <w:pPr>
              <w:tabs>
                <w:tab w:val="left" w:pos="720"/>
                <w:tab w:val="left" w:pos="1440"/>
                <w:tab w:val="left" w:pos="1620"/>
              </w:tabs>
              <w:spacing w:line="240" w:lineRule="auto"/>
              <w:ind w:firstLine="0"/>
              <w:jc w:val="center"/>
              <w:rPr>
                <w:szCs w:val="26"/>
              </w:rPr>
            </w:pPr>
          </w:p>
        </w:tc>
        <w:tc>
          <w:tcPr>
            <w:tcW w:w="851" w:type="dxa"/>
          </w:tcPr>
          <w:p w14:paraId="7B8D2644" w14:textId="77777777" w:rsidR="00FD5241" w:rsidRDefault="00FD5241" w:rsidP="000B6630">
            <w:pPr>
              <w:tabs>
                <w:tab w:val="left" w:pos="720"/>
                <w:tab w:val="left" w:pos="1440"/>
                <w:tab w:val="left" w:pos="1620"/>
              </w:tabs>
              <w:spacing w:line="240" w:lineRule="auto"/>
              <w:ind w:firstLine="0"/>
              <w:jc w:val="center"/>
              <w:rPr>
                <w:szCs w:val="26"/>
              </w:rPr>
            </w:pPr>
            <w:r>
              <w:rPr>
                <w:szCs w:val="26"/>
              </w:rPr>
              <w:t>2</w:t>
            </w:r>
          </w:p>
        </w:tc>
        <w:tc>
          <w:tcPr>
            <w:tcW w:w="992" w:type="dxa"/>
          </w:tcPr>
          <w:p w14:paraId="7101FFE0" w14:textId="5796F8E7" w:rsidR="00FD5241" w:rsidRPr="00A90B30" w:rsidRDefault="00694DF2" w:rsidP="000B6630">
            <w:pPr>
              <w:tabs>
                <w:tab w:val="left" w:pos="720"/>
                <w:tab w:val="left" w:pos="1440"/>
                <w:tab w:val="left" w:pos="1620"/>
              </w:tabs>
              <w:spacing w:line="240" w:lineRule="auto"/>
              <w:ind w:firstLine="0"/>
              <w:jc w:val="center"/>
              <w:rPr>
                <w:szCs w:val="26"/>
                <w:lang w:val="uk-UA"/>
              </w:rPr>
            </w:pPr>
            <w:r>
              <w:rPr>
                <w:szCs w:val="26"/>
                <w:lang w:val="uk-UA"/>
              </w:rPr>
              <w:t>55</w:t>
            </w:r>
          </w:p>
        </w:tc>
      </w:tr>
      <w:tr w:rsidR="00FD5241" w:rsidRPr="00F82006" w14:paraId="663A82D6" w14:textId="77777777" w:rsidTr="000B6630">
        <w:trPr>
          <w:cantSplit/>
        </w:trPr>
        <w:tc>
          <w:tcPr>
            <w:tcW w:w="1417" w:type="dxa"/>
          </w:tcPr>
          <w:p w14:paraId="5A4259AF"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Консульт</w:t>
            </w:r>
            <w:proofErr w:type="spellEnd"/>
            <w:r>
              <w:rPr>
                <w:szCs w:val="26"/>
              </w:rPr>
              <w:t>.</w:t>
            </w:r>
          </w:p>
        </w:tc>
        <w:tc>
          <w:tcPr>
            <w:tcW w:w="1280" w:type="dxa"/>
          </w:tcPr>
          <w:p w14:paraId="3E7768B7" w14:textId="77777777" w:rsidR="00FD5241" w:rsidRDefault="00FD5241" w:rsidP="000B6630">
            <w:pPr>
              <w:tabs>
                <w:tab w:val="left" w:pos="720"/>
                <w:tab w:val="left" w:pos="1440"/>
                <w:tab w:val="left" w:pos="1620"/>
              </w:tabs>
              <w:spacing w:line="240" w:lineRule="auto"/>
              <w:ind w:firstLine="0"/>
              <w:jc w:val="center"/>
              <w:rPr>
                <w:szCs w:val="26"/>
              </w:rPr>
            </w:pPr>
          </w:p>
        </w:tc>
        <w:tc>
          <w:tcPr>
            <w:tcW w:w="940" w:type="dxa"/>
          </w:tcPr>
          <w:p w14:paraId="05F8FBAB"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3BDB71AA" w14:textId="77777777" w:rsidR="00FD5241" w:rsidRDefault="00FD5241" w:rsidP="000B6630">
            <w:pPr>
              <w:tabs>
                <w:tab w:val="left" w:pos="720"/>
                <w:tab w:val="left" w:pos="1440"/>
                <w:tab w:val="left" w:pos="1620"/>
              </w:tabs>
              <w:spacing w:line="240" w:lineRule="auto"/>
              <w:ind w:firstLine="0"/>
              <w:jc w:val="center"/>
              <w:rPr>
                <w:szCs w:val="26"/>
              </w:rPr>
            </w:pPr>
          </w:p>
        </w:tc>
        <w:tc>
          <w:tcPr>
            <w:tcW w:w="3098" w:type="dxa"/>
            <w:vMerge/>
          </w:tcPr>
          <w:p w14:paraId="6CA4567B" w14:textId="77777777" w:rsidR="00FD5241" w:rsidRDefault="00FD5241" w:rsidP="000B6630">
            <w:pPr>
              <w:tabs>
                <w:tab w:val="left" w:pos="720"/>
                <w:tab w:val="left" w:pos="1440"/>
                <w:tab w:val="left" w:pos="1620"/>
              </w:tabs>
              <w:spacing w:line="240" w:lineRule="auto"/>
              <w:ind w:firstLine="0"/>
              <w:jc w:val="center"/>
              <w:rPr>
                <w:szCs w:val="26"/>
              </w:rPr>
            </w:pPr>
          </w:p>
        </w:tc>
        <w:tc>
          <w:tcPr>
            <w:tcW w:w="1843" w:type="dxa"/>
            <w:gridSpan w:val="2"/>
            <w:vMerge w:val="restart"/>
          </w:tcPr>
          <w:p w14:paraId="2F1FE8D2" w14:textId="77777777" w:rsidR="00F82006" w:rsidRPr="00366929" w:rsidRDefault="00FD5241" w:rsidP="00F82006">
            <w:pPr>
              <w:tabs>
                <w:tab w:val="left" w:pos="720"/>
                <w:tab w:val="left" w:pos="1440"/>
                <w:tab w:val="left" w:pos="1620"/>
              </w:tabs>
              <w:spacing w:line="240" w:lineRule="auto"/>
              <w:ind w:firstLine="0"/>
              <w:jc w:val="center"/>
              <w:rPr>
                <w:szCs w:val="26"/>
              </w:rPr>
            </w:pPr>
            <w:r w:rsidRPr="00FD5241">
              <w:rPr>
                <w:sz w:val="24"/>
                <w:lang w:val="ru-RU"/>
              </w:rPr>
              <w:t>КПІ</w:t>
            </w:r>
            <w:r w:rsidRPr="00366929">
              <w:rPr>
                <w:sz w:val="24"/>
              </w:rPr>
              <w:t xml:space="preserve"> </w:t>
            </w:r>
            <w:proofErr w:type="spellStart"/>
            <w:r w:rsidRPr="00FD5241">
              <w:rPr>
                <w:sz w:val="24"/>
                <w:lang w:val="ru-RU"/>
              </w:rPr>
              <w:t>ім</w:t>
            </w:r>
            <w:proofErr w:type="spellEnd"/>
            <w:r w:rsidRPr="00366929">
              <w:rPr>
                <w:sz w:val="24"/>
              </w:rPr>
              <w:t xml:space="preserve">. </w:t>
            </w:r>
            <w:proofErr w:type="spellStart"/>
            <w:r w:rsidRPr="00FD5241">
              <w:rPr>
                <w:sz w:val="24"/>
                <w:lang w:val="ru-RU"/>
              </w:rPr>
              <w:t>Ігоря</w:t>
            </w:r>
            <w:proofErr w:type="spellEnd"/>
            <w:r w:rsidRPr="00366929">
              <w:rPr>
                <w:sz w:val="24"/>
              </w:rPr>
              <w:t xml:space="preserve"> </w:t>
            </w:r>
            <w:proofErr w:type="spellStart"/>
            <w:r w:rsidRPr="00FD5241">
              <w:rPr>
                <w:sz w:val="24"/>
                <w:lang w:val="ru-RU"/>
              </w:rPr>
              <w:t>Сікорського</w:t>
            </w:r>
            <w:proofErr w:type="spellEnd"/>
            <w:r w:rsidRPr="00366929">
              <w:rPr>
                <w:szCs w:val="26"/>
              </w:rPr>
              <w:br/>
            </w:r>
            <w:r w:rsidR="00F82006">
              <w:rPr>
                <w:sz w:val="24"/>
                <w:szCs w:val="26"/>
                <w:lang w:val="ru-RU"/>
              </w:rPr>
              <w:t>ІЕЕ</w:t>
            </w:r>
          </w:p>
          <w:p w14:paraId="779690B6" w14:textId="31EF5538" w:rsidR="00FD5241" w:rsidRPr="00366929" w:rsidRDefault="00A90B30" w:rsidP="00F82006">
            <w:pPr>
              <w:tabs>
                <w:tab w:val="left" w:pos="720"/>
                <w:tab w:val="left" w:pos="1440"/>
                <w:tab w:val="left" w:pos="1620"/>
              </w:tabs>
              <w:spacing w:line="240" w:lineRule="auto"/>
              <w:ind w:firstLine="0"/>
              <w:jc w:val="center"/>
              <w:rPr>
                <w:szCs w:val="26"/>
              </w:rPr>
            </w:pPr>
            <w:r w:rsidRPr="00F82006">
              <w:rPr>
                <w:szCs w:val="26"/>
                <w:lang w:val="ru-RU"/>
              </w:rPr>
              <w:t>Гр</w:t>
            </w:r>
            <w:r w:rsidRPr="00366929">
              <w:rPr>
                <w:szCs w:val="26"/>
              </w:rPr>
              <w:t xml:space="preserve">. </w:t>
            </w:r>
            <w:r w:rsidR="00F82006">
              <w:rPr>
                <w:szCs w:val="26"/>
                <w:lang w:val="ru-RU"/>
              </w:rPr>
              <w:t>ОА</w:t>
            </w:r>
            <w:r w:rsidR="00F82006" w:rsidRPr="00366929">
              <w:rPr>
                <w:szCs w:val="26"/>
              </w:rPr>
              <w:t>-  01</w:t>
            </w:r>
            <w:proofErr w:type="spellStart"/>
            <w:r w:rsidR="00F82006">
              <w:rPr>
                <w:szCs w:val="26"/>
                <w:lang w:val="ru-RU"/>
              </w:rPr>
              <w:t>мп</w:t>
            </w:r>
            <w:proofErr w:type="spellEnd"/>
            <w:r w:rsidR="00FD5241" w:rsidRPr="00366929">
              <w:rPr>
                <w:szCs w:val="26"/>
              </w:rPr>
              <w:t xml:space="preserve">___ </w:t>
            </w:r>
          </w:p>
        </w:tc>
      </w:tr>
      <w:tr w:rsidR="00FD5241" w14:paraId="451972CD" w14:textId="77777777" w:rsidTr="000B6630">
        <w:trPr>
          <w:cantSplit/>
        </w:trPr>
        <w:tc>
          <w:tcPr>
            <w:tcW w:w="1417" w:type="dxa"/>
          </w:tcPr>
          <w:p w14:paraId="6DBA3B28" w14:textId="77777777" w:rsidR="00FD5241" w:rsidRDefault="00FD5241" w:rsidP="000B6630">
            <w:pPr>
              <w:tabs>
                <w:tab w:val="left" w:pos="720"/>
                <w:tab w:val="left" w:pos="1440"/>
                <w:tab w:val="left" w:pos="1620"/>
              </w:tabs>
              <w:spacing w:line="240" w:lineRule="auto"/>
              <w:ind w:firstLine="0"/>
              <w:jc w:val="left"/>
              <w:rPr>
                <w:szCs w:val="26"/>
              </w:rPr>
            </w:pPr>
            <w:r>
              <w:rPr>
                <w:szCs w:val="26"/>
              </w:rPr>
              <w:t>Н/</w:t>
            </w:r>
            <w:proofErr w:type="spellStart"/>
            <w:r>
              <w:rPr>
                <w:szCs w:val="26"/>
              </w:rPr>
              <w:t>контр</w:t>
            </w:r>
            <w:proofErr w:type="spellEnd"/>
            <w:r>
              <w:rPr>
                <w:szCs w:val="26"/>
              </w:rPr>
              <w:t>.</w:t>
            </w:r>
          </w:p>
        </w:tc>
        <w:tc>
          <w:tcPr>
            <w:tcW w:w="1280" w:type="dxa"/>
          </w:tcPr>
          <w:p w14:paraId="1C7C718F" w14:textId="2EAD6015" w:rsidR="00FD5241" w:rsidRPr="00D91094" w:rsidRDefault="00FD5241" w:rsidP="000B6630">
            <w:pPr>
              <w:tabs>
                <w:tab w:val="left" w:pos="720"/>
                <w:tab w:val="left" w:pos="1440"/>
                <w:tab w:val="left" w:pos="1620"/>
              </w:tabs>
              <w:spacing w:line="240" w:lineRule="auto"/>
              <w:ind w:firstLine="0"/>
              <w:jc w:val="center"/>
              <w:rPr>
                <w:sz w:val="20"/>
                <w:szCs w:val="26"/>
                <w:lang w:val="uk-UA"/>
              </w:rPr>
            </w:pPr>
          </w:p>
        </w:tc>
        <w:tc>
          <w:tcPr>
            <w:tcW w:w="940" w:type="dxa"/>
          </w:tcPr>
          <w:p w14:paraId="6D1D3085"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13DB59A7" w14:textId="77777777" w:rsidR="00FD5241" w:rsidRDefault="00FD5241" w:rsidP="000B6630">
            <w:pPr>
              <w:tabs>
                <w:tab w:val="left" w:pos="720"/>
                <w:tab w:val="left" w:pos="1440"/>
                <w:tab w:val="left" w:pos="1620"/>
              </w:tabs>
              <w:spacing w:line="240" w:lineRule="auto"/>
              <w:ind w:firstLine="0"/>
              <w:jc w:val="center"/>
              <w:rPr>
                <w:szCs w:val="26"/>
              </w:rPr>
            </w:pPr>
          </w:p>
        </w:tc>
        <w:tc>
          <w:tcPr>
            <w:tcW w:w="3098" w:type="dxa"/>
            <w:vMerge/>
          </w:tcPr>
          <w:p w14:paraId="610B0E8B" w14:textId="77777777" w:rsidR="00FD5241" w:rsidRDefault="00FD5241" w:rsidP="000B6630">
            <w:pPr>
              <w:tabs>
                <w:tab w:val="left" w:pos="720"/>
                <w:tab w:val="left" w:pos="1440"/>
                <w:tab w:val="left" w:pos="1620"/>
              </w:tabs>
              <w:spacing w:line="240" w:lineRule="auto"/>
              <w:ind w:firstLine="0"/>
              <w:jc w:val="center"/>
              <w:rPr>
                <w:szCs w:val="26"/>
              </w:rPr>
            </w:pPr>
          </w:p>
        </w:tc>
        <w:tc>
          <w:tcPr>
            <w:tcW w:w="1843" w:type="dxa"/>
            <w:gridSpan w:val="2"/>
            <w:vMerge/>
          </w:tcPr>
          <w:p w14:paraId="0039D127" w14:textId="77777777" w:rsidR="00FD5241" w:rsidRDefault="00FD5241" w:rsidP="000B6630">
            <w:pPr>
              <w:tabs>
                <w:tab w:val="left" w:pos="720"/>
                <w:tab w:val="left" w:pos="1440"/>
                <w:tab w:val="left" w:pos="1620"/>
              </w:tabs>
              <w:spacing w:line="240" w:lineRule="auto"/>
              <w:ind w:firstLine="0"/>
              <w:jc w:val="center"/>
              <w:rPr>
                <w:szCs w:val="26"/>
              </w:rPr>
            </w:pPr>
          </w:p>
        </w:tc>
      </w:tr>
      <w:tr w:rsidR="00FD5241" w14:paraId="154E5359" w14:textId="77777777" w:rsidTr="000B6630">
        <w:trPr>
          <w:cantSplit/>
        </w:trPr>
        <w:tc>
          <w:tcPr>
            <w:tcW w:w="1417" w:type="dxa"/>
          </w:tcPr>
          <w:p w14:paraId="7C55EDB3" w14:textId="77777777" w:rsidR="00FD5241" w:rsidRDefault="00FD5241" w:rsidP="000B6630">
            <w:pPr>
              <w:tabs>
                <w:tab w:val="left" w:pos="720"/>
                <w:tab w:val="left" w:pos="1440"/>
                <w:tab w:val="left" w:pos="1620"/>
              </w:tabs>
              <w:spacing w:line="240" w:lineRule="auto"/>
              <w:ind w:firstLine="0"/>
              <w:jc w:val="left"/>
              <w:rPr>
                <w:szCs w:val="26"/>
              </w:rPr>
            </w:pPr>
            <w:proofErr w:type="spellStart"/>
            <w:r>
              <w:rPr>
                <w:szCs w:val="26"/>
              </w:rPr>
              <w:t>Зав.каф</w:t>
            </w:r>
            <w:proofErr w:type="spellEnd"/>
            <w:r>
              <w:rPr>
                <w:szCs w:val="26"/>
              </w:rPr>
              <w:t>.</w:t>
            </w:r>
          </w:p>
        </w:tc>
        <w:tc>
          <w:tcPr>
            <w:tcW w:w="1280" w:type="dxa"/>
          </w:tcPr>
          <w:p w14:paraId="078CE258" w14:textId="55D17E28" w:rsidR="00FD5241" w:rsidRPr="00F82006" w:rsidRDefault="00F82006" w:rsidP="000B6630">
            <w:pPr>
              <w:tabs>
                <w:tab w:val="left" w:pos="720"/>
                <w:tab w:val="left" w:pos="1440"/>
                <w:tab w:val="left" w:pos="1620"/>
              </w:tabs>
              <w:spacing w:line="240" w:lineRule="auto"/>
              <w:ind w:firstLine="0"/>
              <w:jc w:val="center"/>
              <w:rPr>
                <w:szCs w:val="26"/>
                <w:lang w:val="uk-UA"/>
              </w:rPr>
            </w:pPr>
            <w:proofErr w:type="spellStart"/>
            <w:r>
              <w:rPr>
                <w:sz w:val="20"/>
                <w:szCs w:val="26"/>
              </w:rPr>
              <w:t>Розен</w:t>
            </w:r>
            <w:proofErr w:type="spellEnd"/>
            <w:r>
              <w:rPr>
                <w:sz w:val="20"/>
                <w:szCs w:val="26"/>
              </w:rPr>
              <w:t xml:space="preserve"> </w:t>
            </w:r>
            <w:r>
              <w:rPr>
                <w:sz w:val="20"/>
                <w:szCs w:val="26"/>
                <w:lang w:val="uk-UA"/>
              </w:rPr>
              <w:t>В.П.</w:t>
            </w:r>
          </w:p>
        </w:tc>
        <w:tc>
          <w:tcPr>
            <w:tcW w:w="940" w:type="dxa"/>
          </w:tcPr>
          <w:p w14:paraId="42D3F640" w14:textId="77777777" w:rsidR="00FD5241" w:rsidRDefault="00FD5241" w:rsidP="000B6630">
            <w:pPr>
              <w:tabs>
                <w:tab w:val="left" w:pos="720"/>
                <w:tab w:val="left" w:pos="1440"/>
                <w:tab w:val="left" w:pos="1620"/>
              </w:tabs>
              <w:spacing w:line="240" w:lineRule="auto"/>
              <w:ind w:firstLine="0"/>
              <w:jc w:val="center"/>
              <w:rPr>
                <w:szCs w:val="26"/>
              </w:rPr>
            </w:pPr>
          </w:p>
        </w:tc>
        <w:tc>
          <w:tcPr>
            <w:tcW w:w="778" w:type="dxa"/>
          </w:tcPr>
          <w:p w14:paraId="589ADC80" w14:textId="77777777" w:rsidR="00FD5241" w:rsidRDefault="00FD5241" w:rsidP="000B6630">
            <w:pPr>
              <w:tabs>
                <w:tab w:val="left" w:pos="720"/>
                <w:tab w:val="left" w:pos="1440"/>
                <w:tab w:val="left" w:pos="1620"/>
              </w:tabs>
              <w:spacing w:line="240" w:lineRule="auto"/>
              <w:ind w:firstLine="0"/>
              <w:jc w:val="center"/>
              <w:rPr>
                <w:szCs w:val="26"/>
              </w:rPr>
            </w:pPr>
          </w:p>
        </w:tc>
        <w:tc>
          <w:tcPr>
            <w:tcW w:w="3098" w:type="dxa"/>
            <w:vMerge/>
          </w:tcPr>
          <w:p w14:paraId="4809FFE1" w14:textId="77777777" w:rsidR="00FD5241" w:rsidRDefault="00FD5241" w:rsidP="000B6630">
            <w:pPr>
              <w:tabs>
                <w:tab w:val="left" w:pos="720"/>
                <w:tab w:val="left" w:pos="1440"/>
                <w:tab w:val="left" w:pos="1620"/>
              </w:tabs>
              <w:spacing w:line="240" w:lineRule="auto"/>
              <w:ind w:firstLine="0"/>
              <w:jc w:val="center"/>
              <w:rPr>
                <w:szCs w:val="26"/>
              </w:rPr>
            </w:pPr>
          </w:p>
        </w:tc>
        <w:tc>
          <w:tcPr>
            <w:tcW w:w="1843" w:type="dxa"/>
            <w:gridSpan w:val="2"/>
            <w:vMerge/>
          </w:tcPr>
          <w:p w14:paraId="42AA2B5C" w14:textId="77777777" w:rsidR="00FD5241" w:rsidRDefault="00FD5241" w:rsidP="000B6630">
            <w:pPr>
              <w:tabs>
                <w:tab w:val="left" w:pos="720"/>
                <w:tab w:val="left" w:pos="1440"/>
                <w:tab w:val="left" w:pos="1620"/>
              </w:tabs>
              <w:spacing w:line="240" w:lineRule="auto"/>
              <w:ind w:firstLine="0"/>
              <w:jc w:val="center"/>
              <w:rPr>
                <w:szCs w:val="26"/>
              </w:rPr>
            </w:pPr>
          </w:p>
        </w:tc>
      </w:tr>
    </w:tbl>
    <w:p w14:paraId="2238672F" w14:textId="77777777" w:rsidR="00556E30" w:rsidRDefault="00556E30" w:rsidP="00FD5241">
      <w:pPr>
        <w:tabs>
          <w:tab w:val="left" w:pos="7938"/>
        </w:tabs>
        <w:spacing w:line="240" w:lineRule="auto"/>
        <w:contextualSpacing w:val="0"/>
        <w:jc w:val="center"/>
        <w:rPr>
          <w:rFonts w:eastAsia="Times New Roman" w:cs="Times New Roman"/>
          <w:sz w:val="26"/>
          <w:szCs w:val="24"/>
          <w:lang w:val="uk-UA" w:eastAsia="ru-RU"/>
        </w:rPr>
      </w:pPr>
    </w:p>
    <w:p w14:paraId="2902CA25" w14:textId="77777777" w:rsidR="00FD5241" w:rsidRDefault="00FD5241" w:rsidP="00FD5241">
      <w:pPr>
        <w:tabs>
          <w:tab w:val="left" w:pos="720"/>
          <w:tab w:val="left" w:pos="1440"/>
          <w:tab w:val="left" w:pos="1620"/>
        </w:tabs>
        <w:spacing w:line="240" w:lineRule="auto"/>
        <w:ind w:firstLine="0"/>
        <w:jc w:val="left"/>
      </w:pPr>
    </w:p>
    <w:p w14:paraId="6B11B0F3" w14:textId="77777777" w:rsidR="00FD5241" w:rsidRDefault="00FD5241" w:rsidP="00FD5241">
      <w:pPr>
        <w:tabs>
          <w:tab w:val="left" w:pos="720"/>
          <w:tab w:val="left" w:pos="1440"/>
          <w:tab w:val="left" w:pos="1620"/>
        </w:tabs>
        <w:spacing w:line="240" w:lineRule="auto"/>
        <w:ind w:firstLine="0"/>
        <w:jc w:val="left"/>
      </w:pPr>
    </w:p>
    <w:p w14:paraId="20BE4D5F" w14:textId="77777777" w:rsidR="00FD5241" w:rsidRDefault="00FD5241" w:rsidP="00FD5241">
      <w:pPr>
        <w:tabs>
          <w:tab w:val="left" w:pos="720"/>
          <w:tab w:val="left" w:pos="1440"/>
          <w:tab w:val="left" w:pos="1620"/>
        </w:tabs>
        <w:spacing w:line="240" w:lineRule="auto"/>
        <w:ind w:firstLine="0"/>
        <w:jc w:val="left"/>
      </w:pPr>
    </w:p>
    <w:p w14:paraId="3FAAE8FD" w14:textId="77777777" w:rsidR="00FD5241" w:rsidRDefault="00FD5241" w:rsidP="00FD5241">
      <w:pPr>
        <w:tabs>
          <w:tab w:val="left" w:pos="720"/>
          <w:tab w:val="left" w:pos="1440"/>
          <w:tab w:val="left" w:pos="1620"/>
        </w:tabs>
        <w:spacing w:line="240" w:lineRule="auto"/>
        <w:ind w:firstLine="0"/>
        <w:jc w:val="left"/>
      </w:pPr>
    </w:p>
    <w:p w14:paraId="46CB4485" w14:textId="77777777" w:rsidR="00FD5241" w:rsidRDefault="00FD5241" w:rsidP="00FD5241">
      <w:pPr>
        <w:tabs>
          <w:tab w:val="left" w:pos="720"/>
          <w:tab w:val="left" w:pos="1440"/>
          <w:tab w:val="left" w:pos="1620"/>
        </w:tabs>
        <w:spacing w:line="240" w:lineRule="auto"/>
        <w:ind w:firstLine="0"/>
        <w:jc w:val="left"/>
      </w:pPr>
    </w:p>
    <w:p w14:paraId="7F10708A" w14:textId="77777777" w:rsidR="00FD5241" w:rsidRDefault="00FD5241" w:rsidP="00FD5241">
      <w:pPr>
        <w:tabs>
          <w:tab w:val="left" w:pos="720"/>
          <w:tab w:val="left" w:pos="1440"/>
          <w:tab w:val="left" w:pos="1620"/>
        </w:tabs>
        <w:spacing w:line="240" w:lineRule="auto"/>
        <w:ind w:firstLine="0"/>
        <w:jc w:val="left"/>
      </w:pPr>
    </w:p>
    <w:p w14:paraId="34BA5040" w14:textId="77777777" w:rsidR="00FD5241" w:rsidRDefault="00FD5241" w:rsidP="00FD5241">
      <w:pPr>
        <w:tabs>
          <w:tab w:val="left" w:pos="720"/>
          <w:tab w:val="left" w:pos="1440"/>
          <w:tab w:val="left" w:pos="1620"/>
        </w:tabs>
        <w:spacing w:line="240" w:lineRule="auto"/>
        <w:ind w:firstLine="0"/>
        <w:jc w:val="left"/>
      </w:pPr>
    </w:p>
    <w:p w14:paraId="6AA5734D" w14:textId="77777777" w:rsidR="00FD5241" w:rsidRDefault="00FD5241" w:rsidP="00FD5241">
      <w:pPr>
        <w:tabs>
          <w:tab w:val="left" w:pos="720"/>
          <w:tab w:val="left" w:pos="1440"/>
          <w:tab w:val="left" w:pos="1620"/>
        </w:tabs>
        <w:spacing w:line="240" w:lineRule="auto"/>
        <w:ind w:firstLine="0"/>
        <w:jc w:val="left"/>
      </w:pPr>
    </w:p>
    <w:p w14:paraId="684538D2" w14:textId="77777777" w:rsidR="00FD5241" w:rsidRDefault="00FD5241" w:rsidP="00FD5241">
      <w:pPr>
        <w:tabs>
          <w:tab w:val="left" w:pos="720"/>
          <w:tab w:val="left" w:pos="1440"/>
          <w:tab w:val="left" w:pos="1620"/>
        </w:tabs>
        <w:spacing w:line="240" w:lineRule="auto"/>
        <w:ind w:firstLine="0"/>
        <w:jc w:val="left"/>
      </w:pPr>
    </w:p>
    <w:p w14:paraId="42A1C70D" w14:textId="77777777" w:rsidR="00FD5241" w:rsidRDefault="00FD5241" w:rsidP="00FD5241">
      <w:pPr>
        <w:tabs>
          <w:tab w:val="left" w:pos="720"/>
          <w:tab w:val="left" w:pos="1440"/>
          <w:tab w:val="left" w:pos="1620"/>
        </w:tabs>
        <w:spacing w:line="240" w:lineRule="auto"/>
        <w:ind w:firstLine="0"/>
        <w:jc w:val="left"/>
      </w:pPr>
    </w:p>
    <w:p w14:paraId="535E13BD" w14:textId="77777777" w:rsidR="00FD5241" w:rsidRDefault="00FD5241" w:rsidP="00FD5241">
      <w:pPr>
        <w:tabs>
          <w:tab w:val="left" w:pos="720"/>
          <w:tab w:val="left" w:pos="1440"/>
          <w:tab w:val="left" w:pos="1620"/>
        </w:tabs>
        <w:spacing w:line="240" w:lineRule="auto"/>
        <w:ind w:firstLine="0"/>
        <w:jc w:val="left"/>
      </w:pPr>
    </w:p>
    <w:p w14:paraId="5B282794" w14:textId="77777777" w:rsidR="00FD5241" w:rsidRDefault="00FD5241" w:rsidP="00FD5241">
      <w:pPr>
        <w:tabs>
          <w:tab w:val="left" w:pos="720"/>
          <w:tab w:val="left" w:pos="1440"/>
          <w:tab w:val="left" w:pos="1620"/>
        </w:tabs>
        <w:spacing w:line="240" w:lineRule="auto"/>
        <w:ind w:firstLine="0"/>
        <w:jc w:val="left"/>
      </w:pPr>
    </w:p>
    <w:p w14:paraId="2E834484" w14:textId="77777777" w:rsidR="00FD5241" w:rsidRDefault="00FD5241" w:rsidP="00FD5241">
      <w:pPr>
        <w:tabs>
          <w:tab w:val="left" w:pos="720"/>
          <w:tab w:val="left" w:pos="1440"/>
          <w:tab w:val="left" w:pos="1620"/>
        </w:tabs>
        <w:spacing w:line="240" w:lineRule="auto"/>
        <w:ind w:firstLine="0"/>
        <w:jc w:val="left"/>
      </w:pPr>
    </w:p>
    <w:p w14:paraId="7CE83711" w14:textId="77777777" w:rsidR="00FD5241" w:rsidRDefault="00FD5241" w:rsidP="00FD5241">
      <w:pPr>
        <w:tabs>
          <w:tab w:val="left" w:pos="720"/>
          <w:tab w:val="left" w:pos="1440"/>
          <w:tab w:val="left" w:pos="1620"/>
        </w:tabs>
        <w:spacing w:line="240" w:lineRule="auto"/>
        <w:ind w:firstLine="0"/>
        <w:jc w:val="left"/>
      </w:pPr>
    </w:p>
    <w:p w14:paraId="73959370" w14:textId="77777777" w:rsidR="00FD5241" w:rsidRDefault="00FD5241" w:rsidP="00FD5241">
      <w:pPr>
        <w:tabs>
          <w:tab w:val="left" w:pos="720"/>
          <w:tab w:val="left" w:pos="1440"/>
          <w:tab w:val="left" w:pos="1620"/>
        </w:tabs>
        <w:spacing w:line="240" w:lineRule="auto"/>
        <w:ind w:firstLine="0"/>
        <w:jc w:val="left"/>
      </w:pPr>
    </w:p>
    <w:p w14:paraId="4C463117" w14:textId="77777777" w:rsidR="00FD5241" w:rsidRDefault="00FD5241" w:rsidP="00FD5241">
      <w:pPr>
        <w:tabs>
          <w:tab w:val="left" w:pos="720"/>
          <w:tab w:val="left" w:pos="1440"/>
          <w:tab w:val="left" w:pos="1620"/>
        </w:tabs>
        <w:spacing w:line="240" w:lineRule="auto"/>
        <w:ind w:firstLine="0"/>
        <w:jc w:val="left"/>
      </w:pPr>
    </w:p>
    <w:p w14:paraId="3BD60D82" w14:textId="77777777" w:rsidR="00FD5241" w:rsidRDefault="00FD5241" w:rsidP="00FD5241">
      <w:pPr>
        <w:tabs>
          <w:tab w:val="left" w:pos="720"/>
          <w:tab w:val="left" w:pos="1440"/>
          <w:tab w:val="left" w:pos="1620"/>
        </w:tabs>
        <w:spacing w:line="240" w:lineRule="auto"/>
        <w:ind w:firstLine="0"/>
        <w:jc w:val="left"/>
      </w:pPr>
    </w:p>
    <w:p w14:paraId="1DD0F903" w14:textId="77777777" w:rsidR="00FD5241" w:rsidRDefault="00FD5241" w:rsidP="00FD5241">
      <w:pPr>
        <w:tabs>
          <w:tab w:val="left" w:leader="underscore" w:pos="9631"/>
        </w:tabs>
        <w:spacing w:line="240" w:lineRule="auto"/>
        <w:ind w:firstLine="0"/>
        <w:jc w:val="left"/>
        <w:rPr>
          <w:b/>
          <w:bCs/>
          <w:caps/>
        </w:rPr>
      </w:pPr>
    </w:p>
    <w:p w14:paraId="74EDB82F" w14:textId="029FA4A4" w:rsidR="00FD5241" w:rsidRPr="00FD5241" w:rsidRDefault="00FD5241" w:rsidP="00FD5241">
      <w:pPr>
        <w:tabs>
          <w:tab w:val="right" w:leader="underscore" w:pos="8903"/>
        </w:tabs>
        <w:spacing w:line="240" w:lineRule="auto"/>
        <w:ind w:firstLine="0"/>
        <w:jc w:val="center"/>
        <w:rPr>
          <w:b/>
          <w:sz w:val="36"/>
          <w:szCs w:val="36"/>
          <w:lang w:val="ru-RU"/>
        </w:rPr>
      </w:pPr>
      <w:proofErr w:type="spellStart"/>
      <w:r w:rsidRPr="00FD5241">
        <w:rPr>
          <w:b/>
          <w:sz w:val="40"/>
          <w:szCs w:val="40"/>
          <w:lang w:val="ru-RU"/>
        </w:rPr>
        <w:t>Пояснювальна</w:t>
      </w:r>
      <w:proofErr w:type="spellEnd"/>
      <w:r w:rsidRPr="00FD5241">
        <w:rPr>
          <w:b/>
          <w:sz w:val="40"/>
          <w:szCs w:val="40"/>
          <w:lang w:val="ru-RU"/>
        </w:rPr>
        <w:t xml:space="preserve"> записка</w:t>
      </w:r>
      <w:r w:rsidRPr="00FD5241">
        <w:rPr>
          <w:b/>
          <w:sz w:val="40"/>
          <w:szCs w:val="40"/>
          <w:lang w:val="ru-RU"/>
        </w:rPr>
        <w:br/>
      </w:r>
      <w:r w:rsidRPr="00FD5241">
        <w:rPr>
          <w:b/>
          <w:sz w:val="36"/>
          <w:szCs w:val="36"/>
          <w:lang w:val="ru-RU"/>
        </w:rPr>
        <w:t xml:space="preserve">до </w:t>
      </w:r>
      <w:proofErr w:type="spellStart"/>
      <w:r w:rsidR="00F82006">
        <w:rPr>
          <w:b/>
          <w:sz w:val="36"/>
          <w:szCs w:val="36"/>
          <w:lang w:val="ru-RU"/>
        </w:rPr>
        <w:t>магістерської</w:t>
      </w:r>
      <w:proofErr w:type="spellEnd"/>
      <w:r w:rsidR="00F82006">
        <w:rPr>
          <w:b/>
          <w:sz w:val="36"/>
          <w:szCs w:val="36"/>
          <w:lang w:val="ru-RU"/>
        </w:rPr>
        <w:t xml:space="preserve"> </w:t>
      </w:r>
      <w:proofErr w:type="spellStart"/>
      <w:r w:rsidR="00F82006">
        <w:rPr>
          <w:b/>
          <w:sz w:val="36"/>
          <w:szCs w:val="36"/>
          <w:lang w:val="ru-RU"/>
        </w:rPr>
        <w:t>дисертації</w:t>
      </w:r>
      <w:proofErr w:type="spellEnd"/>
    </w:p>
    <w:p w14:paraId="5EBFE9F2" w14:textId="77777777" w:rsidR="00FD5241" w:rsidRPr="00FD5241" w:rsidRDefault="00FD5241" w:rsidP="00FD5241">
      <w:pPr>
        <w:tabs>
          <w:tab w:val="left" w:leader="underscore" w:pos="8903"/>
        </w:tabs>
        <w:spacing w:before="120" w:line="240" w:lineRule="auto"/>
        <w:ind w:firstLine="0"/>
        <w:jc w:val="left"/>
        <w:rPr>
          <w:lang w:val="ru-RU"/>
        </w:rPr>
      </w:pPr>
    </w:p>
    <w:p w14:paraId="2CB8C469" w14:textId="6CA0B5F2" w:rsidR="00FD5241" w:rsidRPr="00FD5241" w:rsidRDefault="00FD5241" w:rsidP="00F82006">
      <w:pPr>
        <w:tabs>
          <w:tab w:val="left" w:leader="underscore" w:pos="8903"/>
        </w:tabs>
        <w:spacing w:before="120" w:line="240" w:lineRule="auto"/>
        <w:ind w:firstLine="0"/>
        <w:jc w:val="left"/>
        <w:rPr>
          <w:lang w:val="ru-RU"/>
        </w:rPr>
      </w:pPr>
      <w:r w:rsidRPr="00FD5241">
        <w:rPr>
          <w:lang w:val="ru-RU"/>
        </w:rPr>
        <w:t>на тему:</w:t>
      </w:r>
      <w:r w:rsidR="00A90B30">
        <w:rPr>
          <w:lang w:val="ru-RU"/>
        </w:rPr>
        <w:t xml:space="preserve"> </w:t>
      </w:r>
      <w:r w:rsidR="00F82006" w:rsidRPr="00E7310B">
        <w:rPr>
          <w:rFonts w:eastAsia="Times New Roman" w:cs="Times New Roman"/>
          <w:sz w:val="26"/>
          <w:szCs w:val="24"/>
          <w:u w:val="single"/>
          <w:lang w:val="uk-UA" w:eastAsia="ru-RU"/>
        </w:rPr>
        <w:t>С</w:t>
      </w:r>
      <w:r w:rsidR="00F82006" w:rsidRPr="00E7310B">
        <w:rPr>
          <w:rFonts w:eastAsia="Times New Roman" w:cs="Times New Roman"/>
          <w:szCs w:val="28"/>
          <w:u w:val="single"/>
          <w:lang w:val="uk-UA" w:eastAsia="ru-RU"/>
        </w:rPr>
        <w:t>истема керування електроприводом на основі безколекторного двигуна постійного струму для влаштування в шасі регіонального літака</w:t>
      </w:r>
      <w:r w:rsidR="00F82006" w:rsidRPr="00FD5241">
        <w:rPr>
          <w:rFonts w:eastAsia="Times New Roman" w:cs="Times New Roman"/>
          <w:szCs w:val="28"/>
          <w:u w:val="single"/>
          <w:lang w:val="uk-UA" w:eastAsia="ru-RU"/>
        </w:rPr>
        <w:t xml:space="preserve"> </w:t>
      </w:r>
    </w:p>
    <w:p w14:paraId="4753B7ED" w14:textId="77777777" w:rsidR="00FD5241" w:rsidRPr="00FD5241" w:rsidRDefault="00FD5241" w:rsidP="00FD5241">
      <w:pPr>
        <w:spacing w:line="240" w:lineRule="auto"/>
        <w:ind w:firstLine="0"/>
        <w:jc w:val="center"/>
        <w:rPr>
          <w:lang w:val="ru-RU"/>
        </w:rPr>
      </w:pPr>
    </w:p>
    <w:p w14:paraId="71C3D962" w14:textId="77777777" w:rsidR="00FD5241" w:rsidRPr="00FD5241" w:rsidRDefault="00FD5241" w:rsidP="00FD5241">
      <w:pPr>
        <w:spacing w:line="240" w:lineRule="auto"/>
        <w:ind w:firstLine="0"/>
        <w:jc w:val="center"/>
        <w:rPr>
          <w:lang w:val="ru-RU"/>
        </w:rPr>
      </w:pPr>
    </w:p>
    <w:p w14:paraId="01778016" w14:textId="77777777" w:rsidR="00FD5241" w:rsidRPr="00FD5241" w:rsidRDefault="00FD5241" w:rsidP="00FD5241">
      <w:pPr>
        <w:spacing w:line="240" w:lineRule="auto"/>
        <w:ind w:firstLine="0"/>
        <w:jc w:val="center"/>
        <w:rPr>
          <w:lang w:val="ru-RU"/>
        </w:rPr>
      </w:pPr>
    </w:p>
    <w:p w14:paraId="60798CA7" w14:textId="77777777" w:rsidR="00FD5241" w:rsidRPr="00FD5241" w:rsidRDefault="00FD5241" w:rsidP="00FD5241">
      <w:pPr>
        <w:spacing w:line="240" w:lineRule="auto"/>
        <w:ind w:firstLine="0"/>
        <w:jc w:val="center"/>
        <w:rPr>
          <w:lang w:val="ru-RU"/>
        </w:rPr>
      </w:pPr>
    </w:p>
    <w:p w14:paraId="3215D982" w14:textId="77777777" w:rsidR="00FD5241" w:rsidRPr="00FD5241" w:rsidRDefault="00FD5241" w:rsidP="00FD5241">
      <w:pPr>
        <w:spacing w:line="240" w:lineRule="auto"/>
        <w:ind w:firstLine="0"/>
        <w:jc w:val="center"/>
        <w:rPr>
          <w:lang w:val="ru-RU"/>
        </w:rPr>
      </w:pPr>
    </w:p>
    <w:p w14:paraId="0B461251" w14:textId="77777777" w:rsidR="00FD5241" w:rsidRPr="00FD5241" w:rsidRDefault="00FD5241" w:rsidP="00FD5241">
      <w:pPr>
        <w:spacing w:line="240" w:lineRule="auto"/>
        <w:ind w:firstLine="0"/>
        <w:jc w:val="center"/>
        <w:rPr>
          <w:lang w:val="ru-RU"/>
        </w:rPr>
      </w:pPr>
    </w:p>
    <w:p w14:paraId="1A3968D9" w14:textId="77777777" w:rsidR="00FD5241" w:rsidRPr="00FD5241" w:rsidRDefault="00FD5241" w:rsidP="00FD5241">
      <w:pPr>
        <w:spacing w:line="240" w:lineRule="auto"/>
        <w:ind w:firstLine="0"/>
        <w:jc w:val="center"/>
        <w:rPr>
          <w:lang w:val="ru-RU"/>
        </w:rPr>
      </w:pPr>
    </w:p>
    <w:p w14:paraId="41ED05A8" w14:textId="77777777" w:rsidR="00FD5241" w:rsidRPr="00FD5241" w:rsidRDefault="00FD5241" w:rsidP="00FD5241">
      <w:pPr>
        <w:spacing w:line="240" w:lineRule="auto"/>
        <w:ind w:firstLine="0"/>
        <w:jc w:val="center"/>
        <w:rPr>
          <w:lang w:val="ru-RU"/>
        </w:rPr>
      </w:pPr>
    </w:p>
    <w:p w14:paraId="3CFECD9B" w14:textId="77777777" w:rsidR="00FD5241" w:rsidRPr="00FD5241" w:rsidRDefault="00FD5241" w:rsidP="00FD5241">
      <w:pPr>
        <w:spacing w:line="240" w:lineRule="auto"/>
        <w:ind w:firstLine="0"/>
        <w:jc w:val="center"/>
        <w:rPr>
          <w:lang w:val="ru-RU"/>
        </w:rPr>
      </w:pPr>
    </w:p>
    <w:p w14:paraId="16228967" w14:textId="77777777" w:rsidR="00FD5241" w:rsidRPr="00FD5241" w:rsidRDefault="00FD5241" w:rsidP="00FD5241">
      <w:pPr>
        <w:spacing w:line="240" w:lineRule="auto"/>
        <w:ind w:firstLine="0"/>
        <w:jc w:val="center"/>
        <w:rPr>
          <w:lang w:val="ru-RU"/>
        </w:rPr>
      </w:pPr>
    </w:p>
    <w:p w14:paraId="3C8A0334" w14:textId="77777777" w:rsidR="00FD5241" w:rsidRPr="00FD5241" w:rsidRDefault="00FD5241" w:rsidP="00FD5241">
      <w:pPr>
        <w:spacing w:line="240" w:lineRule="auto"/>
        <w:ind w:firstLine="0"/>
        <w:jc w:val="center"/>
        <w:rPr>
          <w:lang w:val="ru-RU"/>
        </w:rPr>
      </w:pPr>
    </w:p>
    <w:p w14:paraId="15A9C446" w14:textId="77777777" w:rsidR="00FD5241" w:rsidRPr="00FD5241" w:rsidRDefault="00FD5241" w:rsidP="00FD5241">
      <w:pPr>
        <w:spacing w:line="240" w:lineRule="auto"/>
        <w:ind w:firstLine="0"/>
        <w:jc w:val="center"/>
        <w:rPr>
          <w:lang w:val="ru-RU"/>
        </w:rPr>
      </w:pPr>
    </w:p>
    <w:p w14:paraId="2CDB77DD" w14:textId="77777777" w:rsidR="00FD5241" w:rsidRPr="00FD5241" w:rsidRDefault="00FD5241" w:rsidP="00FD5241">
      <w:pPr>
        <w:spacing w:line="240" w:lineRule="auto"/>
        <w:ind w:firstLine="0"/>
        <w:jc w:val="center"/>
        <w:rPr>
          <w:lang w:val="ru-RU"/>
        </w:rPr>
      </w:pPr>
    </w:p>
    <w:p w14:paraId="7A92293B" w14:textId="77777777" w:rsidR="00FD5241" w:rsidRDefault="00FD5241" w:rsidP="00FD5241">
      <w:pPr>
        <w:spacing w:line="240" w:lineRule="auto"/>
        <w:ind w:firstLine="0"/>
        <w:jc w:val="center"/>
        <w:rPr>
          <w:lang w:val="ru-RU"/>
        </w:rPr>
      </w:pPr>
    </w:p>
    <w:p w14:paraId="2EC20D86" w14:textId="77777777" w:rsidR="003701BB" w:rsidRDefault="003701BB" w:rsidP="00FD5241">
      <w:pPr>
        <w:spacing w:line="240" w:lineRule="auto"/>
        <w:ind w:firstLine="0"/>
        <w:jc w:val="center"/>
        <w:rPr>
          <w:lang w:val="ru-RU"/>
        </w:rPr>
      </w:pPr>
    </w:p>
    <w:p w14:paraId="658D96F5" w14:textId="77777777" w:rsidR="003701BB" w:rsidRDefault="003701BB" w:rsidP="00FD5241">
      <w:pPr>
        <w:spacing w:line="240" w:lineRule="auto"/>
        <w:ind w:firstLine="0"/>
        <w:jc w:val="center"/>
        <w:rPr>
          <w:lang w:val="ru-RU"/>
        </w:rPr>
      </w:pPr>
    </w:p>
    <w:p w14:paraId="03E52793" w14:textId="77777777" w:rsidR="003701BB" w:rsidRPr="00FD5241" w:rsidRDefault="003701BB" w:rsidP="00FD5241">
      <w:pPr>
        <w:spacing w:line="240" w:lineRule="auto"/>
        <w:ind w:firstLine="0"/>
        <w:jc w:val="center"/>
        <w:rPr>
          <w:lang w:val="ru-RU"/>
        </w:rPr>
      </w:pPr>
    </w:p>
    <w:p w14:paraId="5444B55E" w14:textId="77777777" w:rsidR="00FD5241" w:rsidRPr="00FD5241" w:rsidRDefault="00FD5241" w:rsidP="00FD5241">
      <w:pPr>
        <w:spacing w:line="240" w:lineRule="auto"/>
        <w:ind w:firstLine="0"/>
        <w:jc w:val="center"/>
        <w:rPr>
          <w:lang w:val="ru-RU"/>
        </w:rPr>
      </w:pPr>
    </w:p>
    <w:p w14:paraId="6AEEB794" w14:textId="35D97971" w:rsidR="00A90B30" w:rsidRDefault="00F82006" w:rsidP="00FD5241">
      <w:pPr>
        <w:spacing w:line="240" w:lineRule="auto"/>
        <w:ind w:firstLine="0"/>
        <w:jc w:val="center"/>
        <w:rPr>
          <w:lang w:val="ru-RU"/>
        </w:rPr>
      </w:pPr>
      <w:proofErr w:type="spellStart"/>
      <w:r>
        <w:rPr>
          <w:lang w:val="ru-RU"/>
        </w:rPr>
        <w:t>Київ</w:t>
      </w:r>
      <w:proofErr w:type="spellEnd"/>
      <w:r>
        <w:rPr>
          <w:lang w:val="ru-RU"/>
        </w:rPr>
        <w:t xml:space="preserve"> – 2021</w:t>
      </w:r>
      <w:r w:rsidR="00FD5241" w:rsidRPr="00F045ED">
        <w:rPr>
          <w:lang w:val="ru-RU"/>
        </w:rPr>
        <w:t xml:space="preserve"> р.</w:t>
      </w:r>
    </w:p>
    <w:p w14:paraId="05A4F667" w14:textId="77777777" w:rsidR="00A90B30" w:rsidRDefault="00A90B30">
      <w:pPr>
        <w:spacing w:after="160" w:line="259" w:lineRule="auto"/>
        <w:ind w:firstLine="0"/>
        <w:contextualSpacing w:val="0"/>
        <w:jc w:val="left"/>
        <w:rPr>
          <w:lang w:val="ru-RU"/>
        </w:rPr>
      </w:pPr>
      <w:r>
        <w:rPr>
          <w:lang w:val="ru-RU"/>
        </w:rPr>
        <w:br w:type="page"/>
      </w:r>
    </w:p>
    <w:p w14:paraId="28187DA4" w14:textId="77777777" w:rsidR="00F045ED" w:rsidRPr="00F045ED" w:rsidRDefault="00F045ED" w:rsidP="00F045ED">
      <w:pPr>
        <w:spacing w:after="120" w:line="240" w:lineRule="auto"/>
        <w:ind w:firstLine="0"/>
        <w:jc w:val="center"/>
        <w:rPr>
          <w:b/>
          <w:bCs/>
          <w:lang w:val="ru-RU"/>
        </w:rPr>
      </w:pPr>
      <w:proofErr w:type="spellStart"/>
      <w:r w:rsidRPr="00F045ED">
        <w:rPr>
          <w:b/>
          <w:bCs/>
          <w:lang w:val="ru-RU"/>
        </w:rPr>
        <w:lastRenderedPageBreak/>
        <w:t>Національний</w:t>
      </w:r>
      <w:proofErr w:type="spellEnd"/>
      <w:r w:rsidRPr="00F045ED">
        <w:rPr>
          <w:b/>
          <w:bCs/>
          <w:lang w:val="ru-RU"/>
        </w:rPr>
        <w:t xml:space="preserve"> </w:t>
      </w:r>
      <w:proofErr w:type="spellStart"/>
      <w:r w:rsidRPr="00F045ED">
        <w:rPr>
          <w:b/>
          <w:bCs/>
          <w:lang w:val="ru-RU"/>
        </w:rPr>
        <w:t>технічний</w:t>
      </w:r>
      <w:proofErr w:type="spellEnd"/>
      <w:r w:rsidRPr="00F045ED">
        <w:rPr>
          <w:b/>
          <w:bCs/>
          <w:lang w:val="ru-RU"/>
        </w:rPr>
        <w:t xml:space="preserve"> </w:t>
      </w:r>
      <w:proofErr w:type="spellStart"/>
      <w:r w:rsidRPr="00F045ED">
        <w:rPr>
          <w:b/>
          <w:bCs/>
          <w:lang w:val="ru-RU"/>
        </w:rPr>
        <w:t>університет</w:t>
      </w:r>
      <w:proofErr w:type="spellEnd"/>
      <w:r w:rsidRPr="00F045ED">
        <w:rPr>
          <w:b/>
          <w:bCs/>
          <w:lang w:val="ru-RU"/>
        </w:rPr>
        <w:t xml:space="preserve"> </w:t>
      </w:r>
      <w:proofErr w:type="spellStart"/>
      <w:r w:rsidRPr="00F045ED">
        <w:rPr>
          <w:b/>
          <w:bCs/>
          <w:lang w:val="ru-RU"/>
        </w:rPr>
        <w:t>України</w:t>
      </w:r>
      <w:proofErr w:type="spellEnd"/>
    </w:p>
    <w:p w14:paraId="4E98D4D8" w14:textId="77777777" w:rsidR="00F045ED" w:rsidRPr="00F045ED" w:rsidRDefault="00F045ED" w:rsidP="00F045ED">
      <w:pPr>
        <w:spacing w:after="120" w:line="240" w:lineRule="auto"/>
        <w:ind w:firstLine="0"/>
        <w:jc w:val="center"/>
        <w:rPr>
          <w:b/>
          <w:bCs/>
          <w:lang w:val="ru-RU"/>
        </w:rPr>
      </w:pPr>
      <w:r w:rsidRPr="00F045ED">
        <w:rPr>
          <w:b/>
          <w:bCs/>
          <w:lang w:val="ru-RU"/>
        </w:rPr>
        <w:t>«</w:t>
      </w:r>
      <w:proofErr w:type="spellStart"/>
      <w:r w:rsidRPr="00F045ED">
        <w:rPr>
          <w:b/>
          <w:bCs/>
          <w:lang w:val="ru-RU"/>
        </w:rPr>
        <w:t>Київський</w:t>
      </w:r>
      <w:proofErr w:type="spellEnd"/>
      <w:r w:rsidRPr="00F045ED">
        <w:rPr>
          <w:b/>
          <w:bCs/>
          <w:lang w:val="ru-RU"/>
        </w:rPr>
        <w:t xml:space="preserve"> </w:t>
      </w:r>
      <w:proofErr w:type="spellStart"/>
      <w:r w:rsidRPr="00F045ED">
        <w:rPr>
          <w:b/>
          <w:bCs/>
          <w:lang w:val="ru-RU"/>
        </w:rPr>
        <w:t>політехнічний</w:t>
      </w:r>
      <w:proofErr w:type="spellEnd"/>
      <w:r w:rsidRPr="00F045ED">
        <w:rPr>
          <w:b/>
          <w:bCs/>
          <w:lang w:val="ru-RU"/>
        </w:rPr>
        <w:t xml:space="preserve"> </w:t>
      </w:r>
      <w:proofErr w:type="spellStart"/>
      <w:r w:rsidRPr="00F045ED">
        <w:rPr>
          <w:b/>
          <w:bCs/>
          <w:lang w:val="ru-RU"/>
        </w:rPr>
        <w:t>інститут</w:t>
      </w:r>
      <w:proofErr w:type="spellEnd"/>
      <w:r w:rsidRPr="00F045ED">
        <w:rPr>
          <w:b/>
          <w:bCs/>
          <w:lang w:val="ru-RU"/>
        </w:rPr>
        <w:t xml:space="preserve"> </w:t>
      </w:r>
      <w:proofErr w:type="spellStart"/>
      <w:r w:rsidRPr="00F045ED">
        <w:rPr>
          <w:b/>
          <w:bCs/>
          <w:lang w:val="ru-RU"/>
        </w:rPr>
        <w:t>імені</w:t>
      </w:r>
      <w:proofErr w:type="spellEnd"/>
      <w:r w:rsidRPr="00F045ED">
        <w:rPr>
          <w:b/>
          <w:bCs/>
          <w:lang w:val="ru-RU"/>
        </w:rPr>
        <w:t xml:space="preserve"> </w:t>
      </w:r>
      <w:proofErr w:type="spellStart"/>
      <w:r w:rsidRPr="00F045ED">
        <w:rPr>
          <w:b/>
          <w:bCs/>
          <w:lang w:val="ru-RU"/>
        </w:rPr>
        <w:t>Ігоря</w:t>
      </w:r>
      <w:proofErr w:type="spellEnd"/>
      <w:r w:rsidRPr="00F045ED">
        <w:rPr>
          <w:b/>
          <w:bCs/>
          <w:lang w:val="ru-RU"/>
        </w:rPr>
        <w:t xml:space="preserve"> </w:t>
      </w:r>
      <w:proofErr w:type="spellStart"/>
      <w:r w:rsidRPr="00F045ED">
        <w:rPr>
          <w:b/>
          <w:bCs/>
          <w:lang w:val="ru-RU"/>
        </w:rPr>
        <w:t>Сікорського</w:t>
      </w:r>
      <w:proofErr w:type="spellEnd"/>
      <w:r w:rsidRPr="00F045ED">
        <w:rPr>
          <w:b/>
          <w:bCs/>
          <w:lang w:val="ru-RU"/>
        </w:rPr>
        <w:t>»</w:t>
      </w:r>
    </w:p>
    <w:p w14:paraId="582A3B42" w14:textId="77777777" w:rsidR="00F045ED" w:rsidRPr="00F045ED" w:rsidRDefault="00F045ED" w:rsidP="00F045ED">
      <w:pPr>
        <w:tabs>
          <w:tab w:val="left" w:pos="720"/>
          <w:tab w:val="left" w:pos="1440"/>
          <w:tab w:val="left" w:pos="1620"/>
        </w:tabs>
        <w:spacing w:line="240" w:lineRule="auto"/>
        <w:ind w:left="539" w:firstLine="0"/>
        <w:rPr>
          <w:b/>
          <w:bCs/>
          <w:lang w:val="ru-RU"/>
        </w:rPr>
      </w:pPr>
    </w:p>
    <w:p w14:paraId="4D08EE9C" w14:textId="77777777" w:rsidR="00F82006" w:rsidRPr="00FD5241" w:rsidRDefault="00F82006" w:rsidP="00F82006">
      <w:pPr>
        <w:spacing w:line="264" w:lineRule="auto"/>
        <w:ind w:firstLine="357"/>
        <w:contextualSpacing w:val="0"/>
        <w:jc w:val="center"/>
        <w:rPr>
          <w:rFonts w:eastAsia="Times New Roman" w:cs="Times New Roman"/>
          <w:szCs w:val="28"/>
          <w:u w:val="single"/>
          <w:lang w:val="uk-UA" w:eastAsia="ru-RU"/>
        </w:rPr>
      </w:pPr>
      <w:r>
        <w:rPr>
          <w:rFonts w:eastAsia="Times New Roman" w:cs="Times New Roman"/>
          <w:szCs w:val="28"/>
          <w:u w:val="single"/>
          <w:lang w:val="uk-UA" w:eastAsia="ru-RU"/>
        </w:rPr>
        <w:t xml:space="preserve">Інститут </w:t>
      </w:r>
      <w:proofErr w:type="spellStart"/>
      <w:r>
        <w:rPr>
          <w:rFonts w:eastAsia="Times New Roman" w:cs="Times New Roman"/>
          <w:szCs w:val="28"/>
          <w:u w:val="single"/>
          <w:lang w:val="uk-UA" w:eastAsia="ru-RU"/>
        </w:rPr>
        <w:t>енергосбереження</w:t>
      </w:r>
      <w:proofErr w:type="spellEnd"/>
      <w:r>
        <w:rPr>
          <w:rFonts w:eastAsia="Times New Roman" w:cs="Times New Roman"/>
          <w:szCs w:val="28"/>
          <w:u w:val="single"/>
          <w:lang w:val="uk-UA" w:eastAsia="ru-RU"/>
        </w:rPr>
        <w:t xml:space="preserve"> и </w:t>
      </w:r>
      <w:proofErr w:type="spellStart"/>
      <w:r>
        <w:rPr>
          <w:rFonts w:eastAsia="Times New Roman" w:cs="Times New Roman"/>
          <w:szCs w:val="28"/>
          <w:u w:val="single"/>
          <w:lang w:val="uk-UA" w:eastAsia="ru-RU"/>
        </w:rPr>
        <w:t>е</w:t>
      </w:r>
      <w:r w:rsidRPr="00E7310B">
        <w:rPr>
          <w:rFonts w:eastAsia="Times New Roman" w:cs="Times New Roman"/>
          <w:szCs w:val="28"/>
          <w:u w:val="single"/>
          <w:lang w:val="uk-UA" w:eastAsia="ru-RU"/>
        </w:rPr>
        <w:t>нергоменеджмента</w:t>
      </w:r>
      <w:proofErr w:type="spellEnd"/>
    </w:p>
    <w:p w14:paraId="3F9B6F6F" w14:textId="77777777" w:rsidR="00F045ED" w:rsidRPr="00F045ED" w:rsidRDefault="00F045ED" w:rsidP="00F045ED">
      <w:pPr>
        <w:jc w:val="center"/>
        <w:rPr>
          <w:vertAlign w:val="superscript"/>
          <w:lang w:val="ru-RU"/>
        </w:rPr>
      </w:pPr>
      <w:r w:rsidRPr="00F045ED">
        <w:rPr>
          <w:vertAlign w:val="superscript"/>
          <w:lang w:val="ru-RU"/>
        </w:rPr>
        <w:t>(</w:t>
      </w:r>
      <w:proofErr w:type="spellStart"/>
      <w:r w:rsidRPr="00F045ED">
        <w:rPr>
          <w:vertAlign w:val="superscript"/>
          <w:lang w:val="ru-RU"/>
        </w:rPr>
        <w:t>повна</w:t>
      </w:r>
      <w:proofErr w:type="spellEnd"/>
      <w:r w:rsidRPr="00F045ED">
        <w:rPr>
          <w:vertAlign w:val="superscript"/>
          <w:lang w:val="ru-RU"/>
        </w:rPr>
        <w:t xml:space="preserve"> </w:t>
      </w:r>
      <w:proofErr w:type="spellStart"/>
      <w:r w:rsidRPr="00F045ED">
        <w:rPr>
          <w:vertAlign w:val="superscript"/>
          <w:lang w:val="ru-RU"/>
        </w:rPr>
        <w:t>назва</w:t>
      </w:r>
      <w:proofErr w:type="spellEnd"/>
      <w:r w:rsidRPr="00F045ED">
        <w:rPr>
          <w:vertAlign w:val="superscript"/>
          <w:lang w:val="ru-RU"/>
        </w:rPr>
        <w:t>)</w:t>
      </w:r>
    </w:p>
    <w:p w14:paraId="04D5DAAE" w14:textId="4814F21C" w:rsidR="00F82006" w:rsidRDefault="00F045ED" w:rsidP="00F82006">
      <w:pPr>
        <w:spacing w:line="264" w:lineRule="auto"/>
        <w:ind w:firstLine="357"/>
        <w:contextualSpacing w:val="0"/>
        <w:jc w:val="center"/>
        <w:rPr>
          <w:rFonts w:eastAsia="Times New Roman" w:cs="Times New Roman"/>
          <w:szCs w:val="28"/>
          <w:u w:val="single"/>
          <w:lang w:val="uk-UA" w:eastAsia="ru-RU"/>
        </w:rPr>
      </w:pPr>
      <w:proofErr w:type="gramStart"/>
      <w:r w:rsidRPr="00F045ED">
        <w:rPr>
          <w:szCs w:val="28"/>
          <w:u w:val="single"/>
          <w:lang w:val="ru-RU"/>
        </w:rPr>
        <w:t xml:space="preserve">Кафедра  </w:t>
      </w:r>
      <w:r w:rsidR="00F82006">
        <w:rPr>
          <w:rFonts w:eastAsia="Times New Roman" w:cs="Times New Roman"/>
          <w:szCs w:val="28"/>
          <w:u w:val="single"/>
          <w:lang w:val="uk-UA" w:eastAsia="ru-RU"/>
        </w:rPr>
        <w:t>і</w:t>
      </w:r>
      <w:r w:rsidR="00F82006" w:rsidRPr="00E7310B">
        <w:rPr>
          <w:rFonts w:eastAsia="Times New Roman" w:cs="Times New Roman"/>
          <w:szCs w:val="28"/>
          <w:u w:val="single"/>
          <w:lang w:val="uk-UA" w:eastAsia="ru-RU"/>
        </w:rPr>
        <w:t>нжиніринг</w:t>
      </w:r>
      <w:r w:rsidR="00F82006">
        <w:rPr>
          <w:rFonts w:eastAsia="Times New Roman" w:cs="Times New Roman"/>
          <w:szCs w:val="28"/>
          <w:u w:val="single"/>
          <w:lang w:val="uk-UA" w:eastAsia="ru-RU"/>
        </w:rPr>
        <w:t>у</w:t>
      </w:r>
      <w:proofErr w:type="gramEnd"/>
      <w:r w:rsidR="00F82006" w:rsidRPr="00E7310B">
        <w:rPr>
          <w:rFonts w:eastAsia="Times New Roman" w:cs="Times New Roman"/>
          <w:szCs w:val="28"/>
          <w:u w:val="single"/>
          <w:lang w:val="uk-UA" w:eastAsia="ru-RU"/>
        </w:rPr>
        <w:t xml:space="preserve"> автоматизованих електротехнічних комплексів</w:t>
      </w:r>
    </w:p>
    <w:p w14:paraId="55A78D07" w14:textId="77777777" w:rsidR="00F045ED" w:rsidRPr="00F045ED" w:rsidRDefault="00F045ED" w:rsidP="00F045ED">
      <w:pPr>
        <w:jc w:val="center"/>
        <w:rPr>
          <w:vertAlign w:val="superscript"/>
          <w:lang w:val="ru-RU"/>
        </w:rPr>
      </w:pPr>
      <w:r w:rsidRPr="00F045ED">
        <w:rPr>
          <w:vertAlign w:val="superscript"/>
          <w:lang w:val="ru-RU"/>
        </w:rPr>
        <w:t xml:space="preserve"> (</w:t>
      </w:r>
      <w:proofErr w:type="spellStart"/>
      <w:r w:rsidRPr="00F045ED">
        <w:rPr>
          <w:vertAlign w:val="superscript"/>
          <w:lang w:val="ru-RU"/>
        </w:rPr>
        <w:t>повна</w:t>
      </w:r>
      <w:proofErr w:type="spellEnd"/>
      <w:r w:rsidRPr="00F045ED">
        <w:rPr>
          <w:vertAlign w:val="superscript"/>
          <w:lang w:val="ru-RU"/>
        </w:rPr>
        <w:t xml:space="preserve"> </w:t>
      </w:r>
      <w:proofErr w:type="spellStart"/>
      <w:r w:rsidRPr="00F045ED">
        <w:rPr>
          <w:vertAlign w:val="superscript"/>
          <w:lang w:val="ru-RU"/>
        </w:rPr>
        <w:t>назва</w:t>
      </w:r>
      <w:proofErr w:type="spellEnd"/>
      <w:r w:rsidRPr="00F045ED">
        <w:rPr>
          <w:vertAlign w:val="superscript"/>
          <w:lang w:val="ru-RU"/>
        </w:rPr>
        <w:t>)</w:t>
      </w:r>
    </w:p>
    <w:p w14:paraId="17DA2574" w14:textId="7B72C257" w:rsidR="00F045ED" w:rsidRPr="00F045ED" w:rsidRDefault="00F045ED" w:rsidP="00F045ED">
      <w:pPr>
        <w:tabs>
          <w:tab w:val="left" w:leader="underscore" w:pos="8903"/>
        </w:tabs>
        <w:spacing w:before="120" w:line="240" w:lineRule="auto"/>
        <w:ind w:left="539" w:hanging="539"/>
        <w:rPr>
          <w:lang w:val="ru-RU"/>
        </w:rPr>
      </w:pPr>
      <w:proofErr w:type="spellStart"/>
      <w:r w:rsidRPr="00F045ED">
        <w:rPr>
          <w:lang w:val="ru-RU"/>
        </w:rPr>
        <w:t>Рівень</w:t>
      </w:r>
      <w:proofErr w:type="spellEnd"/>
      <w:r w:rsidRPr="00F045ED">
        <w:rPr>
          <w:lang w:val="ru-RU"/>
        </w:rPr>
        <w:t xml:space="preserve"> </w:t>
      </w:r>
      <w:proofErr w:type="spellStart"/>
      <w:r w:rsidRPr="00F045ED">
        <w:rPr>
          <w:lang w:val="ru-RU"/>
        </w:rPr>
        <w:t>вищої</w:t>
      </w:r>
      <w:proofErr w:type="spellEnd"/>
      <w:r w:rsidRPr="00F045ED">
        <w:rPr>
          <w:lang w:val="ru-RU"/>
        </w:rPr>
        <w:t xml:space="preserve"> </w:t>
      </w:r>
      <w:proofErr w:type="spellStart"/>
      <w:r w:rsidRPr="00F045ED">
        <w:rPr>
          <w:lang w:val="ru-RU"/>
        </w:rPr>
        <w:t>освіти</w:t>
      </w:r>
      <w:proofErr w:type="spellEnd"/>
      <w:r w:rsidRPr="00F045ED">
        <w:rPr>
          <w:lang w:val="ru-RU"/>
        </w:rPr>
        <w:t xml:space="preserve"> – </w:t>
      </w:r>
      <w:proofErr w:type="spellStart"/>
      <w:r w:rsidR="00F82006">
        <w:rPr>
          <w:lang w:val="ru-RU"/>
        </w:rPr>
        <w:t>другий</w:t>
      </w:r>
      <w:proofErr w:type="spellEnd"/>
      <w:r w:rsidR="00F82006">
        <w:rPr>
          <w:lang w:val="ru-RU"/>
        </w:rPr>
        <w:t xml:space="preserve"> (</w:t>
      </w:r>
      <w:proofErr w:type="spellStart"/>
      <w:r w:rsidR="00F82006">
        <w:rPr>
          <w:lang w:val="ru-RU"/>
        </w:rPr>
        <w:t>магістерський</w:t>
      </w:r>
      <w:proofErr w:type="spellEnd"/>
      <w:r w:rsidRPr="00F045ED">
        <w:rPr>
          <w:lang w:val="ru-RU"/>
        </w:rPr>
        <w:t>)</w:t>
      </w:r>
    </w:p>
    <w:p w14:paraId="26DB99CD" w14:textId="77777777" w:rsidR="00F045ED" w:rsidRPr="00F045ED" w:rsidRDefault="00F045ED" w:rsidP="00F045ED">
      <w:pPr>
        <w:tabs>
          <w:tab w:val="left" w:leader="underscore" w:pos="9356"/>
        </w:tabs>
        <w:spacing w:before="120" w:line="240" w:lineRule="auto"/>
        <w:ind w:left="539" w:hanging="539"/>
        <w:rPr>
          <w:lang w:val="ru-RU"/>
        </w:rPr>
      </w:pPr>
      <w:proofErr w:type="spellStart"/>
      <w:r w:rsidRPr="00F045ED">
        <w:rPr>
          <w:lang w:val="ru-RU"/>
        </w:rPr>
        <w:t>Спеціальність</w:t>
      </w:r>
      <w:proofErr w:type="spellEnd"/>
      <w:r w:rsidRPr="00F045ED">
        <w:rPr>
          <w:lang w:val="ru-RU"/>
        </w:rPr>
        <w:t xml:space="preserve"> </w:t>
      </w:r>
      <w:r w:rsidRPr="00F045ED">
        <w:rPr>
          <w:spacing w:val="-2"/>
          <w:szCs w:val="28"/>
          <w:lang w:val="ru-RU"/>
        </w:rPr>
        <w:t>–</w:t>
      </w:r>
      <w:r w:rsidRPr="00D53F9D">
        <w:rPr>
          <w:spacing w:val="-2"/>
          <w:szCs w:val="28"/>
          <w:lang w:val="ru-RU"/>
        </w:rPr>
        <w:t xml:space="preserve"> </w:t>
      </w:r>
      <w:r>
        <w:rPr>
          <w:spacing w:val="-2"/>
          <w:szCs w:val="28"/>
          <w:u w:val="single"/>
          <w:lang w:val="ru-RU"/>
        </w:rPr>
        <w:t xml:space="preserve">141 </w:t>
      </w:r>
      <w:proofErr w:type="spellStart"/>
      <w:r>
        <w:rPr>
          <w:spacing w:val="-2"/>
          <w:szCs w:val="28"/>
          <w:u w:val="single"/>
          <w:lang w:val="ru-RU"/>
        </w:rPr>
        <w:t>Електроенергетика</w:t>
      </w:r>
      <w:proofErr w:type="spellEnd"/>
      <w:r>
        <w:rPr>
          <w:spacing w:val="-2"/>
          <w:szCs w:val="28"/>
          <w:u w:val="single"/>
          <w:lang w:val="ru-RU"/>
        </w:rPr>
        <w:t xml:space="preserve">, </w:t>
      </w:r>
      <w:proofErr w:type="spellStart"/>
      <w:r>
        <w:rPr>
          <w:spacing w:val="-2"/>
          <w:szCs w:val="28"/>
          <w:u w:val="single"/>
          <w:lang w:val="ru-RU"/>
        </w:rPr>
        <w:t>електротехніка</w:t>
      </w:r>
      <w:proofErr w:type="spellEnd"/>
      <w:r>
        <w:rPr>
          <w:spacing w:val="-2"/>
          <w:szCs w:val="28"/>
          <w:u w:val="single"/>
          <w:lang w:val="ru-RU"/>
        </w:rPr>
        <w:t xml:space="preserve"> та </w:t>
      </w:r>
      <w:proofErr w:type="spellStart"/>
      <w:r w:rsidRPr="00F045ED">
        <w:rPr>
          <w:szCs w:val="28"/>
          <w:u w:val="single"/>
          <w:lang w:val="ru-RU"/>
        </w:rPr>
        <w:t>електромеханіка</w:t>
      </w:r>
      <w:proofErr w:type="spellEnd"/>
    </w:p>
    <w:p w14:paraId="51A80BF6" w14:textId="77777777" w:rsidR="00F045ED" w:rsidRPr="00F045ED" w:rsidRDefault="00F045ED" w:rsidP="00F045ED">
      <w:pPr>
        <w:tabs>
          <w:tab w:val="left" w:leader="underscore" w:pos="8903"/>
        </w:tabs>
        <w:spacing w:line="240" w:lineRule="auto"/>
        <w:ind w:left="539" w:firstLine="1162"/>
        <w:rPr>
          <w:vertAlign w:val="superscript"/>
          <w:lang w:val="ru-RU"/>
        </w:rPr>
      </w:pPr>
      <w:r w:rsidRPr="00F045ED">
        <w:rPr>
          <w:vertAlign w:val="superscript"/>
          <w:lang w:val="ru-RU"/>
        </w:rPr>
        <w:t xml:space="preserve">                                                           (код і </w:t>
      </w:r>
      <w:proofErr w:type="spellStart"/>
      <w:r w:rsidRPr="00F045ED">
        <w:rPr>
          <w:vertAlign w:val="superscript"/>
          <w:lang w:val="ru-RU"/>
        </w:rPr>
        <w:t>назва</w:t>
      </w:r>
      <w:proofErr w:type="spellEnd"/>
      <w:r w:rsidRPr="00F045ED">
        <w:rPr>
          <w:vertAlign w:val="superscript"/>
          <w:lang w:val="ru-RU"/>
        </w:rPr>
        <w:t>)</w:t>
      </w:r>
    </w:p>
    <w:p w14:paraId="36DFC8F0" w14:textId="77777777" w:rsidR="00F045ED" w:rsidRPr="00F045ED" w:rsidRDefault="00F045ED" w:rsidP="00F045ED">
      <w:pPr>
        <w:tabs>
          <w:tab w:val="left" w:leader="underscore" w:pos="8903"/>
        </w:tabs>
        <w:spacing w:line="240" w:lineRule="auto"/>
        <w:ind w:firstLine="0"/>
        <w:rPr>
          <w:lang w:val="ru-RU"/>
        </w:rPr>
      </w:pPr>
      <w:proofErr w:type="spellStart"/>
      <w:r w:rsidRPr="00F045ED">
        <w:rPr>
          <w:lang w:val="ru-RU"/>
        </w:rPr>
        <w:t>Освітньо-професійна</w:t>
      </w:r>
      <w:proofErr w:type="spellEnd"/>
      <w:r w:rsidRPr="00F045ED">
        <w:rPr>
          <w:lang w:val="ru-RU"/>
        </w:rPr>
        <w:t xml:space="preserve"> </w:t>
      </w:r>
      <w:proofErr w:type="spellStart"/>
      <w:r w:rsidRPr="00F045ED">
        <w:rPr>
          <w:lang w:val="ru-RU"/>
        </w:rPr>
        <w:t>програма</w:t>
      </w:r>
      <w:proofErr w:type="spellEnd"/>
      <w:r w:rsidRPr="00F045ED">
        <w:rPr>
          <w:lang w:val="ru-RU"/>
        </w:rPr>
        <w:t xml:space="preserve"> </w:t>
      </w:r>
      <w:r w:rsidRPr="00F045ED">
        <w:rPr>
          <w:spacing w:val="-2"/>
          <w:szCs w:val="28"/>
          <w:lang w:val="ru-RU"/>
        </w:rPr>
        <w:t xml:space="preserve">– </w:t>
      </w:r>
      <w:proofErr w:type="spellStart"/>
      <w:r w:rsidRPr="00F045ED">
        <w:rPr>
          <w:spacing w:val="-2"/>
          <w:szCs w:val="28"/>
          <w:u w:val="single"/>
          <w:lang w:val="ru-RU"/>
        </w:rPr>
        <w:t>Електромеханічні</w:t>
      </w:r>
      <w:proofErr w:type="spellEnd"/>
      <w:r w:rsidRPr="00F045ED">
        <w:rPr>
          <w:spacing w:val="-2"/>
          <w:szCs w:val="28"/>
          <w:u w:val="single"/>
          <w:lang w:val="ru-RU"/>
        </w:rPr>
        <w:t xml:space="preserve"> </w:t>
      </w:r>
      <w:proofErr w:type="spellStart"/>
      <w:r w:rsidRPr="00F045ED">
        <w:rPr>
          <w:spacing w:val="-2"/>
          <w:szCs w:val="28"/>
          <w:u w:val="single"/>
          <w:lang w:val="ru-RU"/>
        </w:rPr>
        <w:t>системи</w:t>
      </w:r>
      <w:proofErr w:type="spellEnd"/>
      <w:r w:rsidRPr="00F045ED">
        <w:rPr>
          <w:spacing w:val="-2"/>
          <w:szCs w:val="28"/>
          <w:u w:val="single"/>
          <w:lang w:val="ru-RU"/>
        </w:rPr>
        <w:t xml:space="preserve"> </w:t>
      </w:r>
      <w:proofErr w:type="spellStart"/>
      <w:r w:rsidRPr="00F045ED">
        <w:rPr>
          <w:spacing w:val="-2"/>
          <w:szCs w:val="28"/>
          <w:u w:val="single"/>
          <w:lang w:val="ru-RU"/>
        </w:rPr>
        <w:t>автоматизації</w:t>
      </w:r>
      <w:proofErr w:type="spellEnd"/>
      <w:r w:rsidRPr="00F045ED">
        <w:rPr>
          <w:spacing w:val="-2"/>
          <w:szCs w:val="28"/>
          <w:u w:val="single"/>
          <w:lang w:val="ru-RU"/>
        </w:rPr>
        <w:t xml:space="preserve">, </w:t>
      </w:r>
      <w:proofErr w:type="spellStart"/>
      <w:r w:rsidRPr="00F045ED">
        <w:rPr>
          <w:spacing w:val="-2"/>
          <w:szCs w:val="28"/>
          <w:u w:val="single"/>
          <w:lang w:val="ru-RU"/>
        </w:rPr>
        <w:t>електропривод</w:t>
      </w:r>
      <w:proofErr w:type="spellEnd"/>
      <w:r w:rsidRPr="00F045ED">
        <w:rPr>
          <w:spacing w:val="-2"/>
          <w:szCs w:val="28"/>
          <w:u w:val="single"/>
          <w:lang w:val="ru-RU"/>
        </w:rPr>
        <w:t xml:space="preserve"> та </w:t>
      </w:r>
      <w:proofErr w:type="spellStart"/>
      <w:r w:rsidRPr="00F045ED">
        <w:rPr>
          <w:spacing w:val="-2"/>
          <w:szCs w:val="28"/>
          <w:u w:val="single"/>
          <w:lang w:val="ru-RU"/>
        </w:rPr>
        <w:t>електромобільність</w:t>
      </w:r>
      <w:proofErr w:type="spellEnd"/>
      <w:r w:rsidRPr="00F045ED">
        <w:rPr>
          <w:lang w:val="ru-RU"/>
        </w:rPr>
        <w:t xml:space="preserve"> </w:t>
      </w:r>
    </w:p>
    <w:p w14:paraId="422C8098" w14:textId="77777777" w:rsidR="00F045ED" w:rsidRPr="00F045ED" w:rsidRDefault="00F045ED" w:rsidP="00F045ED">
      <w:pPr>
        <w:tabs>
          <w:tab w:val="left" w:leader="underscore" w:pos="8903"/>
        </w:tabs>
        <w:spacing w:line="240" w:lineRule="auto"/>
        <w:ind w:left="539" w:firstLine="1162"/>
        <w:rPr>
          <w:vertAlign w:val="superscript"/>
          <w:lang w:val="ru-RU"/>
        </w:rPr>
      </w:pPr>
    </w:p>
    <w:p w14:paraId="404E2627" w14:textId="77777777" w:rsidR="00F045ED" w:rsidRPr="00F045ED" w:rsidRDefault="00F045ED" w:rsidP="00F045ED">
      <w:pPr>
        <w:tabs>
          <w:tab w:val="left" w:pos="720"/>
          <w:tab w:val="left" w:pos="1440"/>
          <w:tab w:val="left" w:pos="1620"/>
        </w:tabs>
        <w:spacing w:line="240" w:lineRule="auto"/>
        <w:ind w:left="539" w:firstLine="0"/>
        <w:rPr>
          <w:vertAlign w:val="superscript"/>
          <w:lang w:val="ru-RU"/>
        </w:rPr>
      </w:pPr>
    </w:p>
    <w:p w14:paraId="111A8555" w14:textId="77777777" w:rsidR="00F045ED" w:rsidRPr="0066320F" w:rsidRDefault="00F045ED" w:rsidP="00F045ED">
      <w:pPr>
        <w:tabs>
          <w:tab w:val="left" w:pos="720"/>
          <w:tab w:val="left" w:pos="1440"/>
          <w:tab w:val="left" w:pos="1620"/>
        </w:tabs>
        <w:spacing w:line="240" w:lineRule="auto"/>
        <w:ind w:left="5672" w:firstLine="0"/>
        <w:jc w:val="left"/>
        <w:rPr>
          <w:lang w:val="ru-RU"/>
        </w:rPr>
      </w:pPr>
    </w:p>
    <w:p w14:paraId="4179B537" w14:textId="77777777" w:rsidR="00F045ED" w:rsidRPr="00F045ED" w:rsidRDefault="00F045ED" w:rsidP="00F045ED">
      <w:pPr>
        <w:tabs>
          <w:tab w:val="left" w:pos="720"/>
          <w:tab w:val="left" w:pos="1440"/>
          <w:tab w:val="left" w:pos="1620"/>
        </w:tabs>
        <w:spacing w:line="240" w:lineRule="auto"/>
        <w:ind w:left="5672" w:firstLine="0"/>
        <w:jc w:val="left"/>
        <w:rPr>
          <w:lang w:val="ru-RU"/>
        </w:rPr>
      </w:pPr>
      <w:r w:rsidRPr="00F045ED">
        <w:rPr>
          <w:lang w:val="ru-RU"/>
        </w:rPr>
        <w:t>ЗАТВЕРДЖУЮ</w:t>
      </w:r>
    </w:p>
    <w:p w14:paraId="7529E6AE" w14:textId="77777777" w:rsidR="00F045ED" w:rsidRPr="00F045ED" w:rsidRDefault="00F045ED" w:rsidP="00F045ED">
      <w:pPr>
        <w:tabs>
          <w:tab w:val="left" w:pos="720"/>
          <w:tab w:val="left" w:pos="1440"/>
          <w:tab w:val="left" w:pos="1620"/>
        </w:tabs>
        <w:spacing w:line="240" w:lineRule="auto"/>
        <w:ind w:left="5672" w:firstLine="0"/>
        <w:jc w:val="left"/>
        <w:rPr>
          <w:bCs/>
          <w:lang w:val="ru-RU"/>
        </w:rPr>
      </w:pPr>
      <w:proofErr w:type="spellStart"/>
      <w:r w:rsidRPr="00F045ED">
        <w:rPr>
          <w:bCs/>
          <w:lang w:val="ru-RU"/>
        </w:rPr>
        <w:t>Завідувач</w:t>
      </w:r>
      <w:proofErr w:type="spellEnd"/>
      <w:r w:rsidRPr="00F045ED">
        <w:rPr>
          <w:bCs/>
          <w:lang w:val="ru-RU"/>
        </w:rPr>
        <w:t xml:space="preserve"> </w:t>
      </w:r>
      <w:proofErr w:type="spellStart"/>
      <w:r w:rsidRPr="00F045ED">
        <w:rPr>
          <w:bCs/>
          <w:lang w:val="ru-RU"/>
        </w:rPr>
        <w:t>кафедри</w:t>
      </w:r>
      <w:proofErr w:type="spellEnd"/>
    </w:p>
    <w:p w14:paraId="63838A09" w14:textId="6767DBAD" w:rsidR="00F045ED" w:rsidRPr="00F045ED" w:rsidRDefault="00F045ED" w:rsidP="00F045ED">
      <w:pPr>
        <w:tabs>
          <w:tab w:val="left" w:pos="720"/>
          <w:tab w:val="left" w:pos="1440"/>
          <w:tab w:val="left" w:pos="1620"/>
        </w:tabs>
        <w:spacing w:line="240" w:lineRule="auto"/>
        <w:ind w:left="5671" w:firstLine="0"/>
        <w:jc w:val="left"/>
        <w:rPr>
          <w:szCs w:val="28"/>
          <w:lang w:val="ru-RU"/>
        </w:rPr>
      </w:pPr>
      <w:r w:rsidRPr="00F045ED">
        <w:rPr>
          <w:lang w:val="ru-RU"/>
        </w:rPr>
        <w:t xml:space="preserve">_________ </w:t>
      </w:r>
      <w:proofErr w:type="spellStart"/>
      <w:r w:rsidR="00F82006">
        <w:rPr>
          <w:szCs w:val="28"/>
          <w:u w:val="single"/>
          <w:lang w:val="ru-RU"/>
        </w:rPr>
        <w:t>Віктор</w:t>
      </w:r>
      <w:proofErr w:type="spellEnd"/>
      <w:r w:rsidR="00F82006">
        <w:rPr>
          <w:szCs w:val="28"/>
          <w:u w:val="single"/>
          <w:lang w:val="ru-RU"/>
        </w:rPr>
        <w:t xml:space="preserve"> РОЗЕН</w:t>
      </w:r>
    </w:p>
    <w:p w14:paraId="4853599B" w14:textId="77777777" w:rsidR="00F045ED" w:rsidRPr="00F045ED" w:rsidRDefault="00F045ED" w:rsidP="00F045ED">
      <w:pPr>
        <w:tabs>
          <w:tab w:val="left" w:pos="720"/>
          <w:tab w:val="left" w:pos="1440"/>
          <w:tab w:val="left" w:pos="1620"/>
        </w:tabs>
        <w:spacing w:line="240" w:lineRule="auto"/>
        <w:ind w:left="5671" w:firstLine="425"/>
        <w:jc w:val="left"/>
        <w:rPr>
          <w:vertAlign w:val="superscript"/>
          <w:lang w:val="ru-RU"/>
        </w:rPr>
      </w:pPr>
      <w:r w:rsidRPr="00F045ED">
        <w:rPr>
          <w:vertAlign w:val="superscript"/>
          <w:lang w:val="ru-RU"/>
        </w:rPr>
        <w:t>(</w:t>
      </w:r>
      <w:proofErr w:type="spellStart"/>
      <w:r w:rsidRPr="00F045ED">
        <w:rPr>
          <w:vertAlign w:val="superscript"/>
          <w:lang w:val="ru-RU"/>
        </w:rPr>
        <w:t>підпис</w:t>
      </w:r>
      <w:proofErr w:type="spellEnd"/>
      <w:r w:rsidRPr="00F045ED">
        <w:rPr>
          <w:vertAlign w:val="superscript"/>
          <w:lang w:val="ru-RU"/>
        </w:rPr>
        <w:t xml:space="preserve">)             </w:t>
      </w:r>
    </w:p>
    <w:p w14:paraId="40A15D16" w14:textId="77777777" w:rsidR="00F045ED" w:rsidRPr="00F045ED" w:rsidRDefault="00F045ED" w:rsidP="00F045ED">
      <w:pPr>
        <w:tabs>
          <w:tab w:val="left" w:pos="720"/>
          <w:tab w:val="left" w:pos="1440"/>
          <w:tab w:val="left" w:pos="1620"/>
        </w:tabs>
        <w:spacing w:line="240" w:lineRule="auto"/>
        <w:ind w:left="5672" w:firstLine="0"/>
        <w:jc w:val="left"/>
        <w:rPr>
          <w:lang w:val="ru-RU"/>
        </w:rPr>
      </w:pPr>
      <w:r w:rsidRPr="00F045ED">
        <w:rPr>
          <w:lang w:val="ru-RU"/>
        </w:rPr>
        <w:t>«___»_____________20__ р.</w:t>
      </w:r>
    </w:p>
    <w:p w14:paraId="097CDD4D" w14:textId="77777777" w:rsidR="00F045ED" w:rsidRPr="00F045ED" w:rsidRDefault="00F045ED" w:rsidP="00F045ED">
      <w:pPr>
        <w:tabs>
          <w:tab w:val="left" w:pos="720"/>
          <w:tab w:val="left" w:pos="1440"/>
          <w:tab w:val="left" w:pos="1620"/>
        </w:tabs>
        <w:spacing w:before="120" w:line="240" w:lineRule="auto"/>
        <w:ind w:left="540" w:firstLine="0"/>
        <w:jc w:val="center"/>
        <w:rPr>
          <w:b/>
          <w:bCs/>
          <w:lang w:val="ru-RU"/>
        </w:rPr>
      </w:pPr>
    </w:p>
    <w:p w14:paraId="16429151" w14:textId="77777777" w:rsidR="00F045ED" w:rsidRPr="00F045ED" w:rsidRDefault="00F045ED" w:rsidP="00F045ED">
      <w:pPr>
        <w:tabs>
          <w:tab w:val="left" w:pos="720"/>
          <w:tab w:val="left" w:pos="1440"/>
          <w:tab w:val="left" w:pos="1620"/>
        </w:tabs>
        <w:spacing w:before="120" w:line="240" w:lineRule="auto"/>
        <w:ind w:left="540" w:firstLine="0"/>
        <w:jc w:val="center"/>
        <w:rPr>
          <w:b/>
          <w:bCs/>
          <w:lang w:val="ru-RU"/>
        </w:rPr>
      </w:pPr>
    </w:p>
    <w:p w14:paraId="12CD88B3" w14:textId="77777777" w:rsidR="00F045ED" w:rsidRPr="00F045ED" w:rsidRDefault="00F045ED" w:rsidP="00F045ED">
      <w:pPr>
        <w:tabs>
          <w:tab w:val="left" w:pos="720"/>
          <w:tab w:val="left" w:pos="1440"/>
          <w:tab w:val="left" w:pos="1620"/>
        </w:tabs>
        <w:spacing w:before="120" w:line="240" w:lineRule="auto"/>
        <w:ind w:left="540" w:hanging="540"/>
        <w:jc w:val="center"/>
        <w:rPr>
          <w:b/>
          <w:bCs/>
          <w:lang w:val="ru-RU"/>
        </w:rPr>
      </w:pPr>
      <w:r w:rsidRPr="00F045ED">
        <w:rPr>
          <w:b/>
          <w:bCs/>
          <w:lang w:val="ru-RU"/>
        </w:rPr>
        <w:t>ЗАВДАННЯ</w:t>
      </w:r>
    </w:p>
    <w:p w14:paraId="7201FE4F" w14:textId="1FB11698" w:rsidR="00F045ED" w:rsidRPr="00F045ED" w:rsidRDefault="00F045ED" w:rsidP="00F045ED">
      <w:pPr>
        <w:tabs>
          <w:tab w:val="left" w:pos="720"/>
          <w:tab w:val="left" w:pos="1440"/>
          <w:tab w:val="left" w:pos="1620"/>
        </w:tabs>
        <w:spacing w:line="240" w:lineRule="auto"/>
        <w:ind w:left="539" w:hanging="539"/>
        <w:jc w:val="center"/>
        <w:rPr>
          <w:b/>
          <w:bCs/>
          <w:lang w:val="ru-RU"/>
        </w:rPr>
      </w:pPr>
      <w:r w:rsidRPr="00F045ED">
        <w:rPr>
          <w:b/>
          <w:bCs/>
          <w:lang w:val="ru-RU"/>
        </w:rPr>
        <w:t xml:space="preserve">на </w:t>
      </w:r>
      <w:proofErr w:type="spellStart"/>
      <w:r w:rsidR="00F82006">
        <w:rPr>
          <w:b/>
          <w:bCs/>
          <w:lang w:val="ru-RU"/>
        </w:rPr>
        <w:t>магістерську</w:t>
      </w:r>
      <w:proofErr w:type="spellEnd"/>
      <w:r w:rsidR="00F82006">
        <w:rPr>
          <w:b/>
          <w:bCs/>
          <w:lang w:val="ru-RU"/>
        </w:rPr>
        <w:t xml:space="preserve"> </w:t>
      </w:r>
      <w:proofErr w:type="spellStart"/>
      <w:r w:rsidR="00F82006">
        <w:rPr>
          <w:b/>
          <w:bCs/>
          <w:lang w:val="ru-RU"/>
        </w:rPr>
        <w:t>дисертацію</w:t>
      </w:r>
      <w:proofErr w:type="spellEnd"/>
      <w:r w:rsidRPr="00F045ED">
        <w:rPr>
          <w:b/>
          <w:bCs/>
          <w:lang w:val="ru-RU"/>
        </w:rPr>
        <w:t xml:space="preserve"> студенту</w:t>
      </w:r>
    </w:p>
    <w:p w14:paraId="5186213F" w14:textId="456CD483" w:rsidR="00F045ED" w:rsidRPr="00A47442" w:rsidRDefault="00A47442" w:rsidP="00F045ED">
      <w:pPr>
        <w:tabs>
          <w:tab w:val="left" w:leader="underscore" w:pos="9356"/>
        </w:tabs>
        <w:spacing w:line="240" w:lineRule="auto"/>
        <w:ind w:firstLine="0"/>
        <w:rPr>
          <w:u w:val="single"/>
          <w:lang w:val="ru-RU"/>
        </w:rPr>
      </w:pPr>
      <w:r>
        <w:rPr>
          <w:lang w:val="ru-RU"/>
        </w:rPr>
        <w:t xml:space="preserve">  </w:t>
      </w:r>
      <w:r w:rsidRPr="00A47442">
        <w:rPr>
          <w:u w:val="single"/>
          <w:lang w:val="ru-RU"/>
        </w:rPr>
        <w:t xml:space="preserve">                                        Ганжа </w:t>
      </w:r>
      <w:proofErr w:type="spellStart"/>
      <w:r w:rsidRPr="00A47442">
        <w:rPr>
          <w:u w:val="single"/>
          <w:lang w:val="ru-RU"/>
        </w:rPr>
        <w:t>Володимир</w:t>
      </w:r>
      <w:proofErr w:type="spellEnd"/>
      <w:r w:rsidRPr="00A47442">
        <w:rPr>
          <w:u w:val="single"/>
          <w:lang w:val="ru-RU"/>
        </w:rPr>
        <w:t xml:space="preserve"> </w:t>
      </w:r>
      <w:proofErr w:type="spellStart"/>
      <w:r w:rsidRPr="00A47442">
        <w:rPr>
          <w:u w:val="single"/>
          <w:lang w:val="ru-RU"/>
        </w:rPr>
        <w:t>Сергійович</w:t>
      </w:r>
      <w:proofErr w:type="spellEnd"/>
      <w:r>
        <w:rPr>
          <w:u w:val="single"/>
          <w:lang w:val="ru-RU"/>
        </w:rPr>
        <w:t xml:space="preserve">                                        </w:t>
      </w:r>
    </w:p>
    <w:p w14:paraId="21B6542A" w14:textId="77777777" w:rsidR="00F045ED" w:rsidRPr="00F045ED" w:rsidRDefault="00F045ED" w:rsidP="00F045ED">
      <w:pPr>
        <w:tabs>
          <w:tab w:val="left" w:leader="underscore" w:pos="8903"/>
        </w:tabs>
        <w:spacing w:line="240" w:lineRule="auto"/>
        <w:ind w:firstLine="0"/>
        <w:jc w:val="center"/>
        <w:rPr>
          <w:vertAlign w:val="superscript"/>
          <w:lang w:val="ru-RU"/>
        </w:rPr>
      </w:pPr>
      <w:r w:rsidRPr="00F045ED">
        <w:rPr>
          <w:vertAlign w:val="superscript"/>
          <w:lang w:val="ru-RU"/>
        </w:rPr>
        <w:t>(</w:t>
      </w:r>
      <w:proofErr w:type="spellStart"/>
      <w:r w:rsidRPr="00F045ED">
        <w:rPr>
          <w:vertAlign w:val="superscript"/>
          <w:lang w:val="ru-RU"/>
        </w:rPr>
        <w:t>прізвище</w:t>
      </w:r>
      <w:proofErr w:type="spellEnd"/>
      <w:r w:rsidRPr="00F045ED">
        <w:rPr>
          <w:vertAlign w:val="superscript"/>
          <w:lang w:val="ru-RU"/>
        </w:rPr>
        <w:t xml:space="preserve">, </w:t>
      </w:r>
      <w:proofErr w:type="spellStart"/>
      <w:r w:rsidRPr="00F045ED">
        <w:rPr>
          <w:vertAlign w:val="superscript"/>
          <w:lang w:val="ru-RU"/>
        </w:rPr>
        <w:t>ім’я</w:t>
      </w:r>
      <w:proofErr w:type="spellEnd"/>
      <w:r w:rsidRPr="00F045ED">
        <w:rPr>
          <w:vertAlign w:val="superscript"/>
          <w:lang w:val="ru-RU"/>
        </w:rPr>
        <w:t xml:space="preserve">, по </w:t>
      </w:r>
      <w:proofErr w:type="spellStart"/>
      <w:r w:rsidRPr="00F045ED">
        <w:rPr>
          <w:vertAlign w:val="superscript"/>
          <w:lang w:val="ru-RU"/>
        </w:rPr>
        <w:t>батькові</w:t>
      </w:r>
      <w:proofErr w:type="spellEnd"/>
      <w:r w:rsidRPr="00F045ED">
        <w:rPr>
          <w:vertAlign w:val="superscript"/>
          <w:lang w:val="ru-RU"/>
        </w:rPr>
        <w:t>)</w:t>
      </w:r>
    </w:p>
    <w:p w14:paraId="6AC7A6C6" w14:textId="4EB5358C" w:rsidR="00F045ED" w:rsidRPr="00F045ED" w:rsidRDefault="00F045ED" w:rsidP="00F045ED">
      <w:pPr>
        <w:tabs>
          <w:tab w:val="left" w:leader="underscore" w:pos="9356"/>
        </w:tabs>
        <w:spacing w:before="120" w:line="240" w:lineRule="auto"/>
        <w:ind w:firstLine="0"/>
        <w:rPr>
          <w:lang w:val="ru-RU"/>
        </w:rPr>
      </w:pPr>
      <w:r w:rsidRPr="00F045ED">
        <w:rPr>
          <w:lang w:val="ru-RU"/>
        </w:rPr>
        <w:t xml:space="preserve">1. </w:t>
      </w:r>
      <w:r w:rsidRPr="00F045ED">
        <w:rPr>
          <w:bCs/>
          <w:lang w:val="ru-RU"/>
        </w:rPr>
        <w:t xml:space="preserve">Тема </w:t>
      </w:r>
      <w:proofErr w:type="gramStart"/>
      <w:r w:rsidRPr="00F045ED">
        <w:rPr>
          <w:bCs/>
          <w:lang w:val="ru-RU"/>
        </w:rPr>
        <w:t>проекту</w:t>
      </w:r>
      <w:r w:rsidRPr="00F045ED">
        <w:rPr>
          <w:lang w:val="ru-RU"/>
        </w:rPr>
        <w:t xml:space="preserve"> </w:t>
      </w:r>
      <w:r w:rsidR="00A47442">
        <w:rPr>
          <w:lang w:val="ru-RU"/>
        </w:rPr>
        <w:t>:</w:t>
      </w:r>
      <w:proofErr w:type="gramEnd"/>
    </w:p>
    <w:p w14:paraId="0855D9C4" w14:textId="45E40CD2" w:rsidR="00F045ED" w:rsidRPr="00A67529" w:rsidRDefault="00F045ED" w:rsidP="00F045ED">
      <w:pPr>
        <w:tabs>
          <w:tab w:val="left" w:leader="underscore" w:pos="9356"/>
        </w:tabs>
        <w:spacing w:line="240" w:lineRule="auto"/>
        <w:ind w:firstLine="0"/>
        <w:rPr>
          <w:u w:val="single"/>
          <w:lang w:val="ru-RU"/>
        </w:rPr>
      </w:pPr>
      <w:r>
        <w:t> </w:t>
      </w:r>
      <w:r w:rsidR="00F82006" w:rsidRPr="00E7310B">
        <w:rPr>
          <w:rFonts w:eastAsia="Times New Roman" w:cs="Times New Roman"/>
          <w:sz w:val="26"/>
          <w:szCs w:val="24"/>
          <w:u w:val="single"/>
          <w:lang w:val="uk-UA" w:eastAsia="ru-RU"/>
        </w:rPr>
        <w:t>С</w:t>
      </w:r>
      <w:r w:rsidR="00F82006" w:rsidRPr="00E7310B">
        <w:rPr>
          <w:rFonts w:eastAsia="Times New Roman" w:cs="Times New Roman"/>
          <w:szCs w:val="28"/>
          <w:u w:val="single"/>
          <w:lang w:val="uk-UA" w:eastAsia="ru-RU"/>
        </w:rPr>
        <w:t>истема керування електроприводом на основі безколекторного двигуна постійного струму для влаштування в шасі регіонального літака</w:t>
      </w:r>
      <w:r w:rsidR="00F82006" w:rsidRPr="00FD5241">
        <w:rPr>
          <w:rFonts w:eastAsia="Times New Roman" w:cs="Times New Roman"/>
          <w:szCs w:val="28"/>
          <w:u w:val="single"/>
          <w:lang w:val="uk-UA" w:eastAsia="ru-RU"/>
        </w:rPr>
        <w:t xml:space="preserve"> </w:t>
      </w:r>
    </w:p>
    <w:p w14:paraId="608FF3F7" w14:textId="77777777" w:rsidR="00F045ED" w:rsidRPr="00F045ED" w:rsidRDefault="00F045ED" w:rsidP="00F045ED">
      <w:pPr>
        <w:tabs>
          <w:tab w:val="right" w:leader="underscore" w:pos="9356"/>
        </w:tabs>
        <w:spacing w:line="240" w:lineRule="auto"/>
        <w:ind w:firstLine="0"/>
        <w:rPr>
          <w:lang w:val="ru-RU"/>
        </w:rPr>
      </w:pPr>
      <w:r w:rsidRPr="00F045ED">
        <w:rPr>
          <w:lang w:val="ru-RU"/>
        </w:rPr>
        <w:tab/>
      </w:r>
    </w:p>
    <w:p w14:paraId="0D8F3AAD" w14:textId="42DC5977" w:rsidR="00F045ED" w:rsidRPr="00F045ED" w:rsidRDefault="00F045ED" w:rsidP="00F045ED">
      <w:pPr>
        <w:tabs>
          <w:tab w:val="right" w:leader="underscore" w:pos="9356"/>
        </w:tabs>
        <w:spacing w:line="240" w:lineRule="auto"/>
        <w:ind w:firstLine="0"/>
        <w:rPr>
          <w:lang w:val="ru-RU"/>
        </w:rPr>
      </w:pPr>
      <w:proofErr w:type="spellStart"/>
      <w:r w:rsidRPr="00F045ED">
        <w:rPr>
          <w:lang w:val="ru-RU"/>
        </w:rPr>
        <w:t>керівник</w:t>
      </w:r>
      <w:proofErr w:type="spellEnd"/>
      <w:r w:rsidRPr="00F045ED">
        <w:rPr>
          <w:lang w:val="ru-RU"/>
        </w:rPr>
        <w:t xml:space="preserve"> </w:t>
      </w:r>
      <w:proofErr w:type="gramStart"/>
      <w:r w:rsidRPr="00F045ED">
        <w:rPr>
          <w:lang w:val="ru-RU"/>
        </w:rPr>
        <w:t xml:space="preserve">проекту </w:t>
      </w:r>
      <w:r>
        <w:t> </w:t>
      </w:r>
      <w:proofErr w:type="spellStart"/>
      <w:r w:rsidR="00F82006">
        <w:rPr>
          <w:u w:val="single"/>
          <w:lang w:val="ru-RU"/>
        </w:rPr>
        <w:t>Данілін</w:t>
      </w:r>
      <w:proofErr w:type="spellEnd"/>
      <w:proofErr w:type="gramEnd"/>
      <w:r w:rsidR="00F82006">
        <w:rPr>
          <w:u w:val="single"/>
          <w:lang w:val="ru-RU"/>
        </w:rPr>
        <w:t xml:space="preserve"> </w:t>
      </w:r>
      <w:proofErr w:type="spellStart"/>
      <w:r w:rsidR="00F82006">
        <w:rPr>
          <w:u w:val="single"/>
          <w:lang w:val="ru-RU"/>
        </w:rPr>
        <w:t>Олександр</w:t>
      </w:r>
      <w:proofErr w:type="spellEnd"/>
      <w:r w:rsidR="00F82006">
        <w:rPr>
          <w:u w:val="single"/>
          <w:lang w:val="ru-RU"/>
        </w:rPr>
        <w:t xml:space="preserve"> </w:t>
      </w:r>
      <w:proofErr w:type="spellStart"/>
      <w:r w:rsidR="00F82006">
        <w:rPr>
          <w:u w:val="single"/>
          <w:lang w:val="ru-RU"/>
        </w:rPr>
        <w:t>Валерійович</w:t>
      </w:r>
      <w:proofErr w:type="spellEnd"/>
      <w:r w:rsidRPr="00F045ED">
        <w:rPr>
          <w:u w:val="single"/>
          <w:lang w:val="ru-RU"/>
        </w:rPr>
        <w:t xml:space="preserve">                                        </w:t>
      </w:r>
      <w:r>
        <w:rPr>
          <w:u w:val="single"/>
        </w:rPr>
        <w:t> </w:t>
      </w:r>
      <w:r w:rsidRPr="00F045ED">
        <w:rPr>
          <w:lang w:val="ru-RU"/>
        </w:rPr>
        <w:t>,</w:t>
      </w:r>
    </w:p>
    <w:p w14:paraId="4ACAC08F" w14:textId="77777777" w:rsidR="00F045ED" w:rsidRPr="00F045ED" w:rsidRDefault="00F045ED" w:rsidP="00D85732">
      <w:pPr>
        <w:tabs>
          <w:tab w:val="left" w:leader="underscore" w:pos="8903"/>
        </w:tabs>
        <w:spacing w:line="240" w:lineRule="auto"/>
        <w:ind w:firstLine="3261"/>
        <w:rPr>
          <w:vertAlign w:val="superscript"/>
          <w:lang w:val="ru-RU"/>
        </w:rPr>
      </w:pPr>
      <w:r w:rsidRPr="00F045ED">
        <w:rPr>
          <w:vertAlign w:val="superscript"/>
          <w:lang w:val="ru-RU"/>
        </w:rPr>
        <w:t>(</w:t>
      </w:r>
      <w:proofErr w:type="spellStart"/>
      <w:r w:rsidRPr="00F045ED">
        <w:rPr>
          <w:vertAlign w:val="superscript"/>
          <w:lang w:val="ru-RU"/>
        </w:rPr>
        <w:t>прізвище</w:t>
      </w:r>
      <w:proofErr w:type="spellEnd"/>
      <w:r w:rsidRPr="00F045ED">
        <w:rPr>
          <w:vertAlign w:val="superscript"/>
          <w:lang w:val="ru-RU"/>
        </w:rPr>
        <w:t xml:space="preserve">, </w:t>
      </w:r>
      <w:proofErr w:type="spellStart"/>
      <w:r w:rsidRPr="00F045ED">
        <w:rPr>
          <w:vertAlign w:val="superscript"/>
          <w:lang w:val="ru-RU"/>
        </w:rPr>
        <w:t>ім’я</w:t>
      </w:r>
      <w:proofErr w:type="spellEnd"/>
      <w:r w:rsidRPr="00F045ED">
        <w:rPr>
          <w:vertAlign w:val="superscript"/>
          <w:lang w:val="ru-RU"/>
        </w:rPr>
        <w:t xml:space="preserve">, по </w:t>
      </w:r>
      <w:proofErr w:type="spellStart"/>
      <w:r w:rsidRPr="00F045ED">
        <w:rPr>
          <w:vertAlign w:val="superscript"/>
          <w:lang w:val="ru-RU"/>
        </w:rPr>
        <w:t>батькові</w:t>
      </w:r>
      <w:proofErr w:type="spellEnd"/>
      <w:r w:rsidRPr="00F045ED">
        <w:rPr>
          <w:vertAlign w:val="superscript"/>
          <w:lang w:val="ru-RU"/>
        </w:rPr>
        <w:t xml:space="preserve">, </w:t>
      </w:r>
      <w:proofErr w:type="spellStart"/>
      <w:r w:rsidRPr="00F045ED">
        <w:rPr>
          <w:vertAlign w:val="superscript"/>
          <w:lang w:val="ru-RU"/>
        </w:rPr>
        <w:t>науковий</w:t>
      </w:r>
      <w:proofErr w:type="spellEnd"/>
      <w:r w:rsidRPr="00F045ED">
        <w:rPr>
          <w:vertAlign w:val="superscript"/>
          <w:lang w:val="ru-RU"/>
        </w:rPr>
        <w:t xml:space="preserve"> </w:t>
      </w:r>
      <w:proofErr w:type="spellStart"/>
      <w:r w:rsidRPr="00F045ED">
        <w:rPr>
          <w:vertAlign w:val="superscript"/>
          <w:lang w:val="ru-RU"/>
        </w:rPr>
        <w:t>ступінь</w:t>
      </w:r>
      <w:proofErr w:type="spellEnd"/>
      <w:r w:rsidRPr="00F045ED">
        <w:rPr>
          <w:vertAlign w:val="superscript"/>
          <w:lang w:val="ru-RU"/>
        </w:rPr>
        <w:t xml:space="preserve">, </w:t>
      </w:r>
      <w:proofErr w:type="spellStart"/>
      <w:r w:rsidRPr="00F045ED">
        <w:rPr>
          <w:vertAlign w:val="superscript"/>
          <w:lang w:val="ru-RU"/>
        </w:rPr>
        <w:t>вчене</w:t>
      </w:r>
      <w:proofErr w:type="spellEnd"/>
      <w:r w:rsidRPr="00F045ED">
        <w:rPr>
          <w:vertAlign w:val="superscript"/>
          <w:lang w:val="ru-RU"/>
        </w:rPr>
        <w:t xml:space="preserve"> </w:t>
      </w:r>
      <w:proofErr w:type="spellStart"/>
      <w:r w:rsidRPr="00F045ED">
        <w:rPr>
          <w:vertAlign w:val="superscript"/>
          <w:lang w:val="ru-RU"/>
        </w:rPr>
        <w:t>звання</w:t>
      </w:r>
      <w:proofErr w:type="spellEnd"/>
      <w:r w:rsidRPr="00F045ED">
        <w:rPr>
          <w:vertAlign w:val="superscript"/>
          <w:lang w:val="ru-RU"/>
        </w:rPr>
        <w:t>)</w:t>
      </w:r>
    </w:p>
    <w:p w14:paraId="5F4A1340" w14:textId="147ED3E4" w:rsidR="00F045ED" w:rsidRPr="00F045ED" w:rsidRDefault="00F045ED" w:rsidP="00F045ED">
      <w:pPr>
        <w:tabs>
          <w:tab w:val="right" w:leader="underscore" w:pos="8903"/>
        </w:tabs>
        <w:spacing w:line="240" w:lineRule="auto"/>
        <w:ind w:firstLine="0"/>
        <w:rPr>
          <w:lang w:val="ru-RU"/>
        </w:rPr>
      </w:pPr>
      <w:proofErr w:type="spellStart"/>
      <w:r w:rsidRPr="00F045ED">
        <w:rPr>
          <w:lang w:val="ru-RU"/>
        </w:rPr>
        <w:t>затверджені</w:t>
      </w:r>
      <w:proofErr w:type="spellEnd"/>
      <w:r w:rsidRPr="00F045ED">
        <w:rPr>
          <w:lang w:val="ru-RU"/>
        </w:rPr>
        <w:t xml:space="preserve"> наказом по </w:t>
      </w:r>
      <w:proofErr w:type="spellStart"/>
      <w:r w:rsidRPr="00F045ED">
        <w:rPr>
          <w:lang w:val="ru-RU"/>
        </w:rPr>
        <w:t>університету</w:t>
      </w:r>
      <w:proofErr w:type="spellEnd"/>
      <w:r w:rsidRPr="00F045ED">
        <w:rPr>
          <w:lang w:val="ru-RU"/>
        </w:rPr>
        <w:t xml:space="preserve"> </w:t>
      </w:r>
      <w:proofErr w:type="spellStart"/>
      <w:r w:rsidRPr="00F045ED">
        <w:rPr>
          <w:lang w:val="ru-RU"/>
        </w:rPr>
        <w:t>від</w:t>
      </w:r>
      <w:proofErr w:type="spellEnd"/>
      <w:r w:rsidRPr="00F045ED">
        <w:rPr>
          <w:lang w:val="ru-RU"/>
        </w:rPr>
        <w:t xml:space="preserve"> «__</w:t>
      </w:r>
      <w:proofErr w:type="gramStart"/>
      <w:r w:rsidRPr="00F045ED">
        <w:rPr>
          <w:lang w:val="ru-RU"/>
        </w:rPr>
        <w:t>_»_</w:t>
      </w:r>
      <w:proofErr w:type="gramEnd"/>
      <w:r w:rsidRPr="00F045ED">
        <w:rPr>
          <w:lang w:val="ru-RU"/>
        </w:rPr>
        <w:t>________ 20</w:t>
      </w:r>
      <w:r w:rsidR="00F82006">
        <w:rPr>
          <w:lang w:val="ru-RU"/>
        </w:rPr>
        <w:t>21</w:t>
      </w:r>
      <w:r w:rsidRPr="00F045ED">
        <w:rPr>
          <w:lang w:val="ru-RU"/>
        </w:rPr>
        <w:t xml:space="preserve"> р. №_____</w:t>
      </w:r>
    </w:p>
    <w:p w14:paraId="37D16E45" w14:textId="249C6CF4" w:rsidR="00F045ED" w:rsidRPr="00F045ED" w:rsidRDefault="00F045ED" w:rsidP="00F045ED">
      <w:pPr>
        <w:tabs>
          <w:tab w:val="left" w:leader="underscore" w:pos="9356"/>
        </w:tabs>
        <w:spacing w:before="240" w:line="240" w:lineRule="auto"/>
        <w:ind w:firstLine="0"/>
        <w:rPr>
          <w:lang w:val="ru-RU"/>
        </w:rPr>
      </w:pPr>
      <w:r w:rsidRPr="00F045ED">
        <w:rPr>
          <w:lang w:val="ru-RU"/>
        </w:rPr>
        <w:t xml:space="preserve">2. </w:t>
      </w:r>
      <w:proofErr w:type="spellStart"/>
      <w:r w:rsidRPr="00F045ED">
        <w:rPr>
          <w:lang w:val="ru-RU"/>
        </w:rPr>
        <w:t>Термін</w:t>
      </w:r>
      <w:proofErr w:type="spellEnd"/>
      <w:r w:rsidRPr="00F045ED">
        <w:rPr>
          <w:lang w:val="ru-RU"/>
        </w:rPr>
        <w:t xml:space="preserve"> </w:t>
      </w:r>
      <w:proofErr w:type="spellStart"/>
      <w:r w:rsidRPr="00F045ED">
        <w:rPr>
          <w:lang w:val="ru-RU"/>
        </w:rPr>
        <w:t>подання</w:t>
      </w:r>
      <w:proofErr w:type="spellEnd"/>
      <w:r w:rsidRPr="00F045ED">
        <w:rPr>
          <w:lang w:val="ru-RU"/>
        </w:rPr>
        <w:t xml:space="preserve"> студентом проекту     </w:t>
      </w:r>
      <w:r w:rsidR="00F82006">
        <w:rPr>
          <w:u w:val="single"/>
          <w:lang w:val="ru-RU"/>
        </w:rPr>
        <w:t>9.11.2021</w:t>
      </w:r>
    </w:p>
    <w:p w14:paraId="788015BE" w14:textId="69159BBC" w:rsidR="00F045ED" w:rsidRPr="00BC43DB" w:rsidRDefault="00F045ED" w:rsidP="00F045ED">
      <w:pPr>
        <w:tabs>
          <w:tab w:val="left" w:leader="underscore" w:pos="9356"/>
        </w:tabs>
        <w:spacing w:before="240" w:line="240" w:lineRule="auto"/>
        <w:ind w:firstLine="0"/>
        <w:rPr>
          <w:lang w:val="ru-RU"/>
        </w:rPr>
      </w:pPr>
      <w:r w:rsidRPr="00F045ED">
        <w:rPr>
          <w:lang w:val="ru-RU"/>
        </w:rPr>
        <w:t xml:space="preserve">3. </w:t>
      </w:r>
      <w:proofErr w:type="spellStart"/>
      <w:r w:rsidRPr="00F045ED">
        <w:rPr>
          <w:bCs/>
          <w:lang w:val="ru-RU"/>
        </w:rPr>
        <w:t>Вихідні</w:t>
      </w:r>
      <w:proofErr w:type="spellEnd"/>
      <w:r w:rsidRPr="00F045ED">
        <w:rPr>
          <w:bCs/>
          <w:lang w:val="ru-RU"/>
        </w:rPr>
        <w:t xml:space="preserve"> </w:t>
      </w:r>
      <w:proofErr w:type="spellStart"/>
      <w:r w:rsidRPr="00F045ED">
        <w:rPr>
          <w:bCs/>
          <w:lang w:val="ru-RU"/>
        </w:rPr>
        <w:t>дані</w:t>
      </w:r>
      <w:proofErr w:type="spellEnd"/>
      <w:r w:rsidRPr="00F045ED">
        <w:rPr>
          <w:bCs/>
          <w:lang w:val="ru-RU"/>
        </w:rPr>
        <w:t xml:space="preserve"> до </w:t>
      </w:r>
      <w:proofErr w:type="gramStart"/>
      <w:r w:rsidRPr="00F045ED">
        <w:rPr>
          <w:bCs/>
          <w:lang w:val="ru-RU"/>
        </w:rPr>
        <w:t>проекту</w:t>
      </w:r>
      <w:r w:rsidRPr="00F045ED">
        <w:rPr>
          <w:lang w:val="ru-RU"/>
        </w:rPr>
        <w:t xml:space="preserve"> </w:t>
      </w:r>
      <w:r>
        <w:t> </w:t>
      </w:r>
      <w:proofErr w:type="spellStart"/>
      <w:r w:rsidRPr="00F045ED">
        <w:rPr>
          <w:u w:val="single"/>
          <w:lang w:val="ru-RU"/>
        </w:rPr>
        <w:t>Шасі</w:t>
      </w:r>
      <w:proofErr w:type="spellEnd"/>
      <w:proofErr w:type="gramEnd"/>
      <w:r w:rsidRPr="00F045ED">
        <w:rPr>
          <w:u w:val="single"/>
          <w:lang w:val="ru-RU"/>
        </w:rPr>
        <w:t xml:space="preserve"> </w:t>
      </w:r>
      <w:proofErr w:type="spellStart"/>
      <w:r w:rsidRPr="00F045ED">
        <w:rPr>
          <w:u w:val="single"/>
          <w:lang w:val="ru-RU"/>
        </w:rPr>
        <w:t>регіонального</w:t>
      </w:r>
      <w:proofErr w:type="spellEnd"/>
      <w:r w:rsidRPr="00F045ED">
        <w:rPr>
          <w:u w:val="single"/>
          <w:lang w:val="ru-RU"/>
        </w:rPr>
        <w:t xml:space="preserve"> </w:t>
      </w:r>
      <w:proofErr w:type="spellStart"/>
      <w:r w:rsidRPr="00F045ED">
        <w:rPr>
          <w:u w:val="single"/>
          <w:lang w:val="ru-RU"/>
        </w:rPr>
        <w:t>літака</w:t>
      </w:r>
      <w:proofErr w:type="spellEnd"/>
      <w:r w:rsidRPr="00F41D6A">
        <w:rPr>
          <w:u w:val="single"/>
          <w:lang w:val="uk-UA"/>
        </w:rPr>
        <w:t xml:space="preserve"> </w:t>
      </w:r>
      <w:r w:rsidRPr="00F41D6A">
        <w:rPr>
          <w:u w:val="single"/>
        </w:rPr>
        <w:t>Sukhoi</w:t>
      </w:r>
      <w:r w:rsidRPr="00F41D6A">
        <w:rPr>
          <w:u w:val="single"/>
          <w:lang w:val="uk-UA"/>
        </w:rPr>
        <w:t xml:space="preserve"> </w:t>
      </w:r>
      <w:r w:rsidRPr="00F41D6A">
        <w:rPr>
          <w:u w:val="single"/>
        </w:rPr>
        <w:t>SuperJet</w:t>
      </w:r>
      <w:r w:rsidRPr="00F41D6A">
        <w:rPr>
          <w:u w:val="single"/>
          <w:lang w:val="uk-UA"/>
        </w:rPr>
        <w:t xml:space="preserve"> 100-95</w:t>
      </w:r>
      <w:r w:rsidRPr="00F41D6A">
        <w:rPr>
          <w:u w:val="single"/>
        </w:rPr>
        <w:t>B</w:t>
      </w:r>
      <w:r w:rsidR="00BC43DB">
        <w:rPr>
          <w:u w:val="single"/>
          <w:lang w:val="uk-UA"/>
        </w:rPr>
        <w:t xml:space="preserve"> і </w:t>
      </w:r>
      <w:r w:rsidR="00D85732">
        <w:rPr>
          <w:u w:val="single"/>
          <w:lang w:val="uk-UA"/>
        </w:rPr>
        <w:t>цикл</w:t>
      </w:r>
      <w:r w:rsidR="00BC43DB">
        <w:rPr>
          <w:u w:val="single"/>
          <w:lang w:val="uk-UA"/>
        </w:rPr>
        <w:t> руху </w:t>
      </w:r>
      <w:r w:rsidR="00D85732">
        <w:rPr>
          <w:u w:val="single"/>
          <w:lang w:val="uk-UA"/>
        </w:rPr>
        <w:t>по</w:t>
      </w:r>
      <w:r w:rsidR="00BC43DB">
        <w:rPr>
          <w:u w:val="single"/>
          <w:lang w:val="uk-UA"/>
        </w:rPr>
        <w:t> </w:t>
      </w:r>
      <w:r w:rsidR="00D85732">
        <w:rPr>
          <w:u w:val="single"/>
          <w:lang w:val="uk-UA"/>
        </w:rPr>
        <w:t>аеропорту</w:t>
      </w:r>
      <w:r w:rsidRPr="00F41D6A">
        <w:rPr>
          <w:u w:val="single"/>
          <w:lang w:val="uk-UA"/>
        </w:rPr>
        <w:t xml:space="preserve">                           </w:t>
      </w:r>
      <w:r w:rsidRPr="00F045ED">
        <w:rPr>
          <w:u w:val="single"/>
          <w:lang w:val="ru-RU"/>
        </w:rPr>
        <w:t xml:space="preserve">                                                                                                  </w:t>
      </w:r>
    </w:p>
    <w:p w14:paraId="4CE0E684" w14:textId="6C7113BA" w:rsidR="00F045ED" w:rsidRPr="00F045ED" w:rsidRDefault="00F045ED" w:rsidP="00F045ED">
      <w:pPr>
        <w:keepNext/>
        <w:tabs>
          <w:tab w:val="left" w:leader="underscore" w:pos="9356"/>
        </w:tabs>
        <w:spacing w:before="240" w:line="240" w:lineRule="auto"/>
        <w:ind w:firstLine="0"/>
        <w:rPr>
          <w:rFonts w:eastAsia="Times New Roman" w:cs="Times New Roman"/>
          <w:szCs w:val="24"/>
          <w:u w:val="single"/>
          <w:lang w:val="ru-RU" w:eastAsia="ru-RU"/>
        </w:rPr>
      </w:pPr>
      <w:r w:rsidRPr="00F045ED">
        <w:rPr>
          <w:lang w:val="ru-RU"/>
        </w:rPr>
        <w:t xml:space="preserve">4. </w:t>
      </w:r>
      <w:proofErr w:type="spellStart"/>
      <w:r w:rsidRPr="00F045ED">
        <w:rPr>
          <w:spacing w:val="-4"/>
          <w:lang w:val="ru-RU"/>
        </w:rPr>
        <w:t>Зміст</w:t>
      </w:r>
      <w:proofErr w:type="spellEnd"/>
      <w:r w:rsidRPr="00F045ED">
        <w:rPr>
          <w:spacing w:val="-4"/>
          <w:lang w:val="ru-RU"/>
        </w:rPr>
        <w:t xml:space="preserve"> </w:t>
      </w:r>
      <w:proofErr w:type="spellStart"/>
      <w:r w:rsidR="00F82006">
        <w:rPr>
          <w:spacing w:val="-4"/>
          <w:lang w:val="ru-RU"/>
        </w:rPr>
        <w:t>магістерської</w:t>
      </w:r>
      <w:proofErr w:type="spellEnd"/>
      <w:r w:rsidR="00F82006">
        <w:rPr>
          <w:spacing w:val="-4"/>
          <w:lang w:val="ru-RU"/>
        </w:rPr>
        <w:t xml:space="preserve"> </w:t>
      </w:r>
      <w:proofErr w:type="spellStart"/>
      <w:r w:rsidR="00F82006">
        <w:rPr>
          <w:spacing w:val="-4"/>
          <w:lang w:val="ru-RU"/>
        </w:rPr>
        <w:t>дисертації</w:t>
      </w:r>
      <w:proofErr w:type="spellEnd"/>
      <w:r w:rsidR="00A90B30">
        <w:rPr>
          <w:spacing w:val="-4"/>
          <w:lang w:val="ru-RU"/>
        </w:rPr>
        <w:t xml:space="preserve">: </w:t>
      </w:r>
      <w:r w:rsidRPr="00F045ED">
        <w:rPr>
          <w:u w:val="single"/>
          <w:lang w:val="ru-RU"/>
        </w:rPr>
        <w:t>Вступ</w:t>
      </w:r>
      <w:r>
        <w:rPr>
          <w:u w:val="single"/>
          <w:lang w:val="ru-RU"/>
        </w:rPr>
        <w:t>.</w:t>
      </w:r>
      <w:r w:rsidRPr="002D77CF">
        <w:rPr>
          <w:u w:val="single"/>
        </w:rPr>
        <w:t> </w:t>
      </w:r>
      <w:r w:rsidRPr="00F045ED">
        <w:rPr>
          <w:u w:val="single"/>
          <w:lang w:val="ru-RU"/>
        </w:rPr>
        <w:t>1</w:t>
      </w:r>
      <w:r>
        <w:rPr>
          <w:u w:val="single"/>
          <w:lang w:val="ru-RU"/>
        </w:rPr>
        <w:t> </w:t>
      </w:r>
      <w:proofErr w:type="spellStart"/>
      <w:r w:rsidRPr="002D77CF">
        <w:rPr>
          <w:u w:val="single"/>
          <w:lang w:val="ru-RU"/>
        </w:rPr>
        <w:t>А</w:t>
      </w:r>
      <w:r w:rsidRPr="00F045ED">
        <w:rPr>
          <w:u w:val="single"/>
          <w:lang w:val="ru-RU"/>
        </w:rPr>
        <w:t>налітичний</w:t>
      </w:r>
      <w:proofErr w:type="spellEnd"/>
      <w:r w:rsidRPr="00F045ED">
        <w:rPr>
          <w:u w:val="single"/>
          <w:lang w:val="ru-RU"/>
        </w:rPr>
        <w:t xml:space="preserve"> </w:t>
      </w:r>
      <w:proofErr w:type="spellStart"/>
      <w:r w:rsidRPr="00F045ED">
        <w:rPr>
          <w:u w:val="single"/>
          <w:lang w:val="ru-RU"/>
        </w:rPr>
        <w:t>огляд</w:t>
      </w:r>
      <w:proofErr w:type="spellEnd"/>
      <w:r w:rsidRPr="00F045ED">
        <w:rPr>
          <w:u w:val="single"/>
          <w:lang w:val="ru-RU"/>
        </w:rPr>
        <w:t xml:space="preserve"> </w:t>
      </w:r>
      <w:proofErr w:type="spellStart"/>
      <w:r w:rsidRPr="00F045ED">
        <w:rPr>
          <w:u w:val="single"/>
          <w:lang w:val="ru-RU"/>
        </w:rPr>
        <w:t>електроприводу</w:t>
      </w:r>
      <w:proofErr w:type="spellEnd"/>
      <w:r w:rsidRPr="00F045ED">
        <w:rPr>
          <w:u w:val="single"/>
          <w:lang w:val="ru-RU"/>
        </w:rPr>
        <w:t xml:space="preserve"> колеса </w:t>
      </w:r>
      <w:proofErr w:type="spellStart"/>
      <w:r w:rsidRPr="00F045ED">
        <w:rPr>
          <w:u w:val="single"/>
          <w:lang w:val="ru-RU"/>
        </w:rPr>
        <w:t>шасі</w:t>
      </w:r>
      <w:proofErr w:type="spellEnd"/>
      <w:r w:rsidRPr="00F045ED">
        <w:rPr>
          <w:u w:val="single"/>
          <w:lang w:val="ru-RU"/>
        </w:rPr>
        <w:t xml:space="preserve"> </w:t>
      </w:r>
      <w:proofErr w:type="spellStart"/>
      <w:r w:rsidRPr="00F045ED">
        <w:rPr>
          <w:u w:val="single"/>
          <w:lang w:val="ru-RU"/>
        </w:rPr>
        <w:t>регіонального</w:t>
      </w:r>
      <w:proofErr w:type="spellEnd"/>
      <w:r w:rsidRPr="00F045ED">
        <w:rPr>
          <w:u w:val="single"/>
          <w:lang w:val="ru-RU"/>
        </w:rPr>
        <w:t xml:space="preserve"> </w:t>
      </w:r>
      <w:proofErr w:type="spellStart"/>
      <w:r w:rsidRPr="00F045ED">
        <w:rPr>
          <w:u w:val="single"/>
          <w:lang w:val="ru-RU"/>
        </w:rPr>
        <w:t>літака</w:t>
      </w:r>
      <w:proofErr w:type="spellEnd"/>
      <w:r>
        <w:rPr>
          <w:u w:val="single"/>
          <w:lang w:val="ru-RU"/>
        </w:rPr>
        <w:t>.</w:t>
      </w:r>
      <w:r w:rsidRPr="002D77CF">
        <w:rPr>
          <w:u w:val="single"/>
          <w:lang w:val="ru-RU"/>
        </w:rPr>
        <w:t xml:space="preserve"> 2 </w:t>
      </w:r>
      <w:proofErr w:type="spellStart"/>
      <w:r w:rsidRPr="002D77CF">
        <w:rPr>
          <w:u w:val="single"/>
          <w:lang w:val="ru-RU"/>
        </w:rPr>
        <w:t>Визначення</w:t>
      </w:r>
      <w:proofErr w:type="spellEnd"/>
      <w:r w:rsidRPr="002D77CF">
        <w:rPr>
          <w:u w:val="single"/>
          <w:lang w:val="ru-RU"/>
        </w:rPr>
        <w:t xml:space="preserve"> </w:t>
      </w:r>
      <w:proofErr w:type="spellStart"/>
      <w:r w:rsidRPr="002D77CF">
        <w:rPr>
          <w:u w:val="single"/>
          <w:lang w:val="ru-RU"/>
        </w:rPr>
        <w:t>потужності</w:t>
      </w:r>
      <w:proofErr w:type="spellEnd"/>
      <w:r w:rsidRPr="002D77CF">
        <w:rPr>
          <w:u w:val="single"/>
          <w:lang w:val="ru-RU"/>
        </w:rPr>
        <w:t xml:space="preserve"> </w:t>
      </w:r>
      <w:proofErr w:type="spellStart"/>
      <w:r w:rsidRPr="002D77CF">
        <w:rPr>
          <w:u w:val="single"/>
          <w:lang w:val="ru-RU"/>
        </w:rPr>
        <w:t>електродвигуна</w:t>
      </w:r>
      <w:proofErr w:type="spellEnd"/>
      <w:r>
        <w:rPr>
          <w:rFonts w:eastAsia="Times New Roman" w:cs="Times New Roman"/>
          <w:sz w:val="26"/>
          <w:szCs w:val="24"/>
          <w:lang w:val="uk-UA" w:eastAsia="ru-RU"/>
        </w:rPr>
        <w:t xml:space="preserve"> </w:t>
      </w:r>
      <w:r w:rsidRPr="00F045ED">
        <w:rPr>
          <w:rFonts w:eastAsia="Times New Roman" w:cs="Times New Roman"/>
          <w:szCs w:val="24"/>
          <w:u w:val="single"/>
          <w:lang w:val="ru-RU" w:eastAsia="ru-RU"/>
        </w:rPr>
        <w:t xml:space="preserve">3 </w:t>
      </w:r>
      <w:proofErr w:type="spellStart"/>
      <w:r w:rsidRPr="00F045ED">
        <w:rPr>
          <w:rFonts w:eastAsia="Times New Roman" w:cs="Times New Roman"/>
          <w:szCs w:val="24"/>
          <w:u w:val="single"/>
          <w:lang w:val="ru-RU" w:eastAsia="ru-RU"/>
        </w:rPr>
        <w:t>Розрахунок</w:t>
      </w:r>
      <w:proofErr w:type="spellEnd"/>
      <w:r w:rsidRPr="00F045ED">
        <w:rPr>
          <w:rFonts w:eastAsia="Times New Roman" w:cs="Times New Roman"/>
          <w:szCs w:val="24"/>
          <w:u w:val="single"/>
          <w:lang w:val="ru-RU" w:eastAsia="ru-RU"/>
        </w:rPr>
        <w:t xml:space="preserve"> та </w:t>
      </w:r>
      <w:proofErr w:type="spellStart"/>
      <w:r w:rsidRPr="00F045ED">
        <w:rPr>
          <w:rFonts w:eastAsia="Times New Roman" w:cs="Times New Roman"/>
          <w:szCs w:val="24"/>
          <w:u w:val="single"/>
          <w:lang w:val="ru-RU" w:eastAsia="ru-RU"/>
        </w:rPr>
        <w:t>проектування</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схеми</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електричної</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принципової</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силової</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частини</w:t>
      </w:r>
      <w:proofErr w:type="spellEnd"/>
      <w:r>
        <w:rPr>
          <w:rFonts w:eastAsia="Times New Roman" w:cs="Times New Roman"/>
          <w:szCs w:val="24"/>
          <w:u w:val="single"/>
          <w:lang w:val="ru-RU" w:eastAsia="ru-RU"/>
        </w:rPr>
        <w:t xml:space="preserve">. </w:t>
      </w:r>
      <w:r w:rsidRPr="00F045ED">
        <w:rPr>
          <w:rFonts w:eastAsia="Times New Roman" w:cs="Times New Roman"/>
          <w:szCs w:val="24"/>
          <w:u w:val="single"/>
          <w:lang w:val="ru-RU" w:eastAsia="ru-RU"/>
        </w:rPr>
        <w:t xml:space="preserve">4 </w:t>
      </w:r>
      <w:proofErr w:type="spellStart"/>
      <w:r w:rsidRPr="00F045ED">
        <w:rPr>
          <w:rFonts w:eastAsia="Times New Roman" w:cs="Times New Roman"/>
          <w:szCs w:val="24"/>
          <w:u w:val="single"/>
          <w:lang w:val="ru-RU" w:eastAsia="ru-RU"/>
        </w:rPr>
        <w:t>Математична</w:t>
      </w:r>
      <w:proofErr w:type="spellEnd"/>
      <w:r w:rsidRPr="00F045ED">
        <w:rPr>
          <w:rFonts w:eastAsia="Times New Roman" w:cs="Times New Roman"/>
          <w:szCs w:val="24"/>
          <w:u w:val="single"/>
          <w:lang w:val="ru-RU" w:eastAsia="ru-RU"/>
        </w:rPr>
        <w:t xml:space="preserve"> модель </w:t>
      </w:r>
      <w:proofErr w:type="spellStart"/>
      <w:r w:rsidRPr="00F045ED">
        <w:rPr>
          <w:rFonts w:eastAsia="Times New Roman" w:cs="Times New Roman"/>
          <w:szCs w:val="24"/>
          <w:u w:val="single"/>
          <w:lang w:val="ru-RU" w:eastAsia="ru-RU"/>
        </w:rPr>
        <w:t>електромеханічного</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об’єкта</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Розрахунок</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статичних</w:t>
      </w:r>
      <w:proofErr w:type="spellEnd"/>
      <w:r w:rsidRPr="00F045ED">
        <w:rPr>
          <w:rFonts w:eastAsia="Times New Roman" w:cs="Times New Roman"/>
          <w:szCs w:val="24"/>
          <w:u w:val="single"/>
          <w:lang w:val="ru-RU" w:eastAsia="ru-RU"/>
        </w:rPr>
        <w:t xml:space="preserve"> та </w:t>
      </w:r>
      <w:proofErr w:type="spellStart"/>
      <w:r w:rsidRPr="00F045ED">
        <w:rPr>
          <w:rFonts w:eastAsia="Times New Roman" w:cs="Times New Roman"/>
          <w:szCs w:val="24"/>
          <w:u w:val="single"/>
          <w:lang w:val="ru-RU" w:eastAsia="ru-RU"/>
        </w:rPr>
        <w:t>динамічних</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параметрів</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електроприводу</w:t>
      </w:r>
      <w:proofErr w:type="spellEnd"/>
      <w:r>
        <w:rPr>
          <w:rFonts w:eastAsia="Times New Roman" w:cs="Times New Roman"/>
          <w:szCs w:val="24"/>
          <w:u w:val="single"/>
          <w:lang w:val="ru-RU" w:eastAsia="ru-RU"/>
        </w:rPr>
        <w:t xml:space="preserve">. </w:t>
      </w:r>
      <w:r w:rsidRPr="00F045ED">
        <w:rPr>
          <w:rFonts w:eastAsia="Times New Roman" w:cs="Times New Roman"/>
          <w:szCs w:val="24"/>
          <w:u w:val="single"/>
          <w:lang w:val="ru-RU" w:eastAsia="ru-RU"/>
        </w:rPr>
        <w:t xml:space="preserve">5 Синтез </w:t>
      </w:r>
      <w:proofErr w:type="spellStart"/>
      <w:r w:rsidRPr="00F045ED">
        <w:rPr>
          <w:rFonts w:eastAsia="Times New Roman" w:cs="Times New Roman"/>
          <w:szCs w:val="24"/>
          <w:u w:val="single"/>
          <w:lang w:val="ru-RU" w:eastAsia="ru-RU"/>
        </w:rPr>
        <w:t>системи</w:t>
      </w:r>
      <w:proofErr w:type="spellEnd"/>
      <w:r w:rsidRPr="00F045ED">
        <w:rPr>
          <w:rFonts w:eastAsia="Times New Roman" w:cs="Times New Roman"/>
          <w:szCs w:val="24"/>
          <w:u w:val="single"/>
          <w:lang w:val="ru-RU" w:eastAsia="ru-RU"/>
        </w:rPr>
        <w:t xml:space="preserve"> керування</w:t>
      </w:r>
      <w:r>
        <w:rPr>
          <w:rFonts w:eastAsia="Times New Roman" w:cs="Times New Roman"/>
          <w:szCs w:val="24"/>
          <w:u w:val="single"/>
          <w:lang w:val="ru-RU" w:eastAsia="ru-RU"/>
        </w:rPr>
        <w:t>.</w:t>
      </w:r>
      <w:r w:rsidRPr="00F045ED">
        <w:rPr>
          <w:rFonts w:eastAsia="Times New Roman" w:cs="Times New Roman"/>
          <w:szCs w:val="24"/>
          <w:u w:val="single"/>
          <w:lang w:val="ru-RU" w:eastAsia="ru-RU"/>
        </w:rPr>
        <w:t xml:space="preserve">6 </w:t>
      </w:r>
      <w:proofErr w:type="spellStart"/>
      <w:r w:rsidRPr="00F045ED">
        <w:rPr>
          <w:rFonts w:eastAsia="Times New Roman" w:cs="Times New Roman"/>
          <w:szCs w:val="24"/>
          <w:u w:val="single"/>
          <w:lang w:val="ru-RU" w:eastAsia="ru-RU"/>
        </w:rPr>
        <w:lastRenderedPageBreak/>
        <w:t>Дослідження</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статичних</w:t>
      </w:r>
      <w:proofErr w:type="spellEnd"/>
      <w:r w:rsidRPr="00F045ED">
        <w:rPr>
          <w:rFonts w:eastAsia="Times New Roman" w:cs="Times New Roman"/>
          <w:szCs w:val="24"/>
          <w:u w:val="single"/>
          <w:lang w:val="ru-RU" w:eastAsia="ru-RU"/>
        </w:rPr>
        <w:t xml:space="preserve"> та </w:t>
      </w:r>
      <w:proofErr w:type="spellStart"/>
      <w:r w:rsidRPr="00F045ED">
        <w:rPr>
          <w:rFonts w:eastAsia="Times New Roman" w:cs="Times New Roman"/>
          <w:szCs w:val="24"/>
          <w:u w:val="single"/>
          <w:lang w:val="ru-RU" w:eastAsia="ru-RU"/>
        </w:rPr>
        <w:t>динамічних</w:t>
      </w:r>
      <w:proofErr w:type="spellEnd"/>
      <w:r w:rsidRPr="00F045ED">
        <w:rPr>
          <w:rFonts w:eastAsia="Times New Roman" w:cs="Times New Roman"/>
          <w:szCs w:val="24"/>
          <w:u w:val="single"/>
          <w:lang w:val="ru-RU" w:eastAsia="ru-RU"/>
        </w:rPr>
        <w:t xml:space="preserve"> </w:t>
      </w:r>
      <w:proofErr w:type="spellStart"/>
      <w:r w:rsidRPr="00F045ED">
        <w:rPr>
          <w:rFonts w:eastAsia="Times New Roman" w:cs="Times New Roman"/>
          <w:szCs w:val="24"/>
          <w:u w:val="single"/>
          <w:lang w:val="ru-RU" w:eastAsia="ru-RU"/>
        </w:rPr>
        <w:t>ре</w:t>
      </w:r>
      <w:r>
        <w:rPr>
          <w:rFonts w:eastAsia="Times New Roman" w:cs="Times New Roman"/>
          <w:szCs w:val="24"/>
          <w:u w:val="single"/>
          <w:lang w:val="ru-RU" w:eastAsia="ru-RU"/>
        </w:rPr>
        <w:t>жимів</w:t>
      </w:r>
      <w:proofErr w:type="spellEnd"/>
      <w:r>
        <w:rPr>
          <w:rFonts w:eastAsia="Times New Roman" w:cs="Times New Roman"/>
          <w:szCs w:val="24"/>
          <w:u w:val="single"/>
          <w:lang w:val="ru-RU" w:eastAsia="ru-RU"/>
        </w:rPr>
        <w:t xml:space="preserve"> </w:t>
      </w:r>
      <w:proofErr w:type="spellStart"/>
      <w:r>
        <w:rPr>
          <w:rFonts w:eastAsia="Times New Roman" w:cs="Times New Roman"/>
          <w:szCs w:val="24"/>
          <w:u w:val="single"/>
          <w:lang w:val="ru-RU" w:eastAsia="ru-RU"/>
        </w:rPr>
        <w:t>електромеханічної</w:t>
      </w:r>
      <w:proofErr w:type="spellEnd"/>
      <w:r>
        <w:rPr>
          <w:rFonts w:eastAsia="Times New Roman" w:cs="Times New Roman"/>
          <w:szCs w:val="24"/>
          <w:u w:val="single"/>
          <w:lang w:val="ru-RU" w:eastAsia="ru-RU"/>
        </w:rPr>
        <w:t xml:space="preserve"> </w:t>
      </w:r>
      <w:proofErr w:type="spellStart"/>
      <w:r>
        <w:rPr>
          <w:rFonts w:eastAsia="Times New Roman" w:cs="Times New Roman"/>
          <w:szCs w:val="24"/>
          <w:u w:val="single"/>
          <w:lang w:val="ru-RU" w:eastAsia="ru-RU"/>
        </w:rPr>
        <w:t>системи</w:t>
      </w:r>
      <w:proofErr w:type="spellEnd"/>
      <w:r>
        <w:rPr>
          <w:rFonts w:eastAsia="Times New Roman" w:cs="Times New Roman"/>
          <w:szCs w:val="24"/>
          <w:u w:val="single"/>
          <w:lang w:val="ru-RU" w:eastAsia="ru-RU"/>
        </w:rPr>
        <w:t> </w:t>
      </w:r>
      <w:proofErr w:type="spellStart"/>
      <w:r>
        <w:rPr>
          <w:rFonts w:eastAsia="Times New Roman" w:cs="Times New Roman"/>
          <w:szCs w:val="24"/>
          <w:u w:val="single"/>
          <w:lang w:val="ru-RU" w:eastAsia="ru-RU"/>
        </w:rPr>
        <w:t>Висновки</w:t>
      </w:r>
      <w:proofErr w:type="spellEnd"/>
      <w:r>
        <w:rPr>
          <w:rFonts w:eastAsia="Times New Roman" w:cs="Times New Roman"/>
          <w:szCs w:val="24"/>
          <w:u w:val="single"/>
          <w:lang w:val="ru-RU" w:eastAsia="ru-RU"/>
        </w:rPr>
        <w:t xml:space="preserve">. </w:t>
      </w:r>
      <w:proofErr w:type="spellStart"/>
      <w:r>
        <w:rPr>
          <w:rFonts w:eastAsia="Times New Roman" w:cs="Times New Roman"/>
          <w:szCs w:val="24"/>
          <w:u w:val="single"/>
          <w:lang w:val="ru-RU" w:eastAsia="ru-RU"/>
        </w:rPr>
        <w:t>Перелік</w:t>
      </w:r>
      <w:proofErr w:type="spellEnd"/>
      <w:r>
        <w:rPr>
          <w:rFonts w:eastAsia="Times New Roman" w:cs="Times New Roman"/>
          <w:szCs w:val="24"/>
          <w:u w:val="single"/>
          <w:lang w:val="ru-RU" w:eastAsia="ru-RU"/>
        </w:rPr>
        <w:t xml:space="preserve"> </w:t>
      </w:r>
      <w:proofErr w:type="spellStart"/>
      <w:proofErr w:type="gramStart"/>
      <w:r>
        <w:rPr>
          <w:rFonts w:eastAsia="Times New Roman" w:cs="Times New Roman"/>
          <w:szCs w:val="24"/>
          <w:u w:val="single"/>
          <w:lang w:val="ru-RU" w:eastAsia="ru-RU"/>
        </w:rPr>
        <w:t>посилань</w:t>
      </w:r>
      <w:proofErr w:type="spellEnd"/>
      <w:r>
        <w:rPr>
          <w:rFonts w:eastAsia="Times New Roman" w:cs="Times New Roman"/>
          <w:szCs w:val="24"/>
          <w:u w:val="single"/>
          <w:lang w:val="ru-RU" w:eastAsia="ru-RU"/>
        </w:rPr>
        <w:t>..</w:t>
      </w:r>
      <w:proofErr w:type="gramEnd"/>
    </w:p>
    <w:p w14:paraId="6AF82E4B" w14:textId="6D1E7261" w:rsidR="00F045ED" w:rsidRPr="00F045ED" w:rsidRDefault="00F045ED" w:rsidP="00F045ED">
      <w:pPr>
        <w:tabs>
          <w:tab w:val="left" w:leader="underscore" w:pos="9356"/>
        </w:tabs>
        <w:spacing w:line="240" w:lineRule="auto"/>
        <w:ind w:firstLine="0"/>
        <w:contextualSpacing w:val="0"/>
        <w:rPr>
          <w:rFonts w:eastAsia="Times New Roman" w:cs="Times New Roman"/>
          <w:szCs w:val="24"/>
          <w:lang w:val="uk-UA" w:eastAsia="ru-RU"/>
        </w:rPr>
      </w:pPr>
    </w:p>
    <w:p w14:paraId="459D2E1C" w14:textId="77777777" w:rsidR="00441976" w:rsidRDefault="00F045ED" w:rsidP="00441976">
      <w:pPr>
        <w:tabs>
          <w:tab w:val="left" w:leader="underscore" w:pos="9356"/>
        </w:tabs>
        <w:spacing w:before="240" w:line="240" w:lineRule="auto"/>
        <w:ind w:firstLine="0"/>
        <w:contextualSpacing w:val="0"/>
        <w:rPr>
          <w:rFonts w:eastAsia="Times New Roman" w:cs="Times New Roman"/>
          <w:spacing w:val="2"/>
          <w:szCs w:val="24"/>
          <w:lang w:val="uk-UA" w:eastAsia="ru-RU"/>
        </w:rPr>
      </w:pPr>
      <w:r w:rsidRPr="00F045ED">
        <w:rPr>
          <w:rFonts w:eastAsia="Times New Roman" w:cs="Times New Roman"/>
          <w:spacing w:val="2"/>
          <w:szCs w:val="24"/>
          <w:lang w:val="uk-UA" w:eastAsia="ru-RU"/>
        </w:rPr>
        <w:t>5. Перелік графічного матеріалу (із зазначенням обов’язкових кресленикі</w:t>
      </w:r>
      <w:r w:rsidR="00441976">
        <w:rPr>
          <w:rFonts w:eastAsia="Times New Roman" w:cs="Times New Roman"/>
          <w:spacing w:val="2"/>
          <w:szCs w:val="24"/>
          <w:lang w:val="uk-UA" w:eastAsia="ru-RU"/>
        </w:rPr>
        <w:t xml:space="preserve">в, плакатів, презентацій тощо) </w:t>
      </w:r>
    </w:p>
    <w:p w14:paraId="0F0A00D5" w14:textId="4DF71547" w:rsidR="00F045ED" w:rsidRPr="00F045ED" w:rsidRDefault="00BC43DB" w:rsidP="00441976">
      <w:pPr>
        <w:tabs>
          <w:tab w:val="left" w:leader="underscore" w:pos="9356"/>
        </w:tabs>
        <w:spacing w:before="240" w:line="240" w:lineRule="auto"/>
        <w:ind w:firstLine="0"/>
        <w:contextualSpacing w:val="0"/>
        <w:rPr>
          <w:rFonts w:eastAsia="Times New Roman" w:cs="Times New Roman"/>
          <w:szCs w:val="24"/>
          <w:lang w:val="uk-UA" w:eastAsia="ru-RU"/>
        </w:rPr>
      </w:pPr>
      <w:r>
        <w:rPr>
          <w:rFonts w:eastAsia="Times New Roman" w:cs="Times New Roman"/>
          <w:spacing w:val="2"/>
          <w:szCs w:val="24"/>
          <w:u w:val="single"/>
          <w:lang w:val="uk-UA" w:eastAsia="ru-RU"/>
        </w:rPr>
        <w:t>Креслення загально </w:t>
      </w:r>
      <w:r w:rsidR="00441976" w:rsidRPr="00441976">
        <w:rPr>
          <w:rFonts w:eastAsia="Times New Roman" w:cs="Times New Roman"/>
          <w:spacing w:val="2"/>
          <w:szCs w:val="24"/>
          <w:u w:val="single"/>
          <w:lang w:val="uk-UA" w:eastAsia="ru-RU"/>
        </w:rPr>
        <w:t>вигляду</w:t>
      </w:r>
      <w:r>
        <w:rPr>
          <w:rFonts w:eastAsia="Times New Roman" w:cs="Times New Roman"/>
          <w:spacing w:val="2"/>
          <w:szCs w:val="24"/>
          <w:u w:val="single"/>
          <w:lang w:val="uk-UA" w:eastAsia="ru-RU"/>
        </w:rPr>
        <w:t> (</w:t>
      </w:r>
      <w:r w:rsidR="004E042D">
        <w:rPr>
          <w:rFonts w:eastAsia="Times New Roman" w:cs="Times New Roman"/>
          <w:spacing w:val="2"/>
          <w:szCs w:val="24"/>
          <w:u w:val="single"/>
          <w:lang w:val="uk-UA" w:eastAsia="ru-RU"/>
        </w:rPr>
        <w:t>формат </w:t>
      </w:r>
      <w:r>
        <w:rPr>
          <w:rFonts w:eastAsia="Times New Roman" w:cs="Times New Roman"/>
          <w:spacing w:val="2"/>
          <w:szCs w:val="24"/>
          <w:u w:val="single"/>
          <w:lang w:val="uk-UA" w:eastAsia="ru-RU"/>
        </w:rPr>
        <w:t>А1)</w:t>
      </w:r>
      <w:r w:rsidR="00441976" w:rsidRPr="00441976">
        <w:rPr>
          <w:rFonts w:eastAsia="Times New Roman" w:cs="Times New Roman"/>
          <w:spacing w:val="2"/>
          <w:szCs w:val="24"/>
          <w:u w:val="single"/>
          <w:lang w:val="uk-UA" w:eastAsia="ru-RU"/>
        </w:rPr>
        <w:t>,</w:t>
      </w:r>
      <w:r>
        <w:rPr>
          <w:szCs w:val="26"/>
          <w:u w:val="single"/>
          <w:lang w:val="ru-RU"/>
        </w:rPr>
        <w:t> </w:t>
      </w:r>
      <w:proofErr w:type="spellStart"/>
      <w:r w:rsidR="004E042D">
        <w:rPr>
          <w:szCs w:val="26"/>
          <w:u w:val="single"/>
          <w:lang w:val="ru-RU"/>
        </w:rPr>
        <w:t>функціональна</w:t>
      </w:r>
      <w:proofErr w:type="spellEnd"/>
      <w:r w:rsidR="004E042D">
        <w:rPr>
          <w:szCs w:val="26"/>
          <w:u w:val="single"/>
          <w:lang w:val="ru-RU"/>
        </w:rPr>
        <w:t> схема </w:t>
      </w:r>
      <w:r>
        <w:rPr>
          <w:rFonts w:eastAsia="Times New Roman" w:cs="Times New Roman"/>
          <w:spacing w:val="2"/>
          <w:szCs w:val="24"/>
          <w:u w:val="single"/>
          <w:lang w:val="uk-UA" w:eastAsia="ru-RU"/>
        </w:rPr>
        <w:t>(</w:t>
      </w:r>
      <w:r w:rsidR="004E042D">
        <w:rPr>
          <w:rFonts w:eastAsia="Times New Roman" w:cs="Times New Roman"/>
          <w:spacing w:val="2"/>
          <w:szCs w:val="24"/>
          <w:u w:val="single"/>
          <w:lang w:val="uk-UA" w:eastAsia="ru-RU"/>
        </w:rPr>
        <w:t>формат А1)</w:t>
      </w:r>
      <w:proofErr w:type="spellStart"/>
      <w:r w:rsidR="004E042D">
        <w:rPr>
          <w:szCs w:val="26"/>
          <w:u w:val="single"/>
          <w:lang w:val="ru-RU"/>
        </w:rPr>
        <w:t>результа</w:t>
      </w:r>
      <w:r>
        <w:rPr>
          <w:szCs w:val="26"/>
          <w:u w:val="single"/>
          <w:lang w:val="ru-RU"/>
        </w:rPr>
        <w:t>ти</w:t>
      </w:r>
      <w:proofErr w:type="spellEnd"/>
      <w:r>
        <w:rPr>
          <w:szCs w:val="26"/>
          <w:u w:val="single"/>
          <w:lang w:val="ru-RU"/>
        </w:rPr>
        <w:t> </w:t>
      </w:r>
      <w:proofErr w:type="spellStart"/>
      <w:r w:rsidR="00441976" w:rsidRPr="00441976">
        <w:rPr>
          <w:szCs w:val="26"/>
          <w:u w:val="single"/>
          <w:lang w:val="ru-RU"/>
        </w:rPr>
        <w:t>досліджень</w:t>
      </w:r>
      <w:proofErr w:type="spellEnd"/>
      <w:r>
        <w:rPr>
          <w:szCs w:val="26"/>
          <w:u w:val="single"/>
          <w:lang w:val="ru-RU"/>
        </w:rPr>
        <w:t xml:space="preserve"> </w:t>
      </w:r>
      <w:r>
        <w:rPr>
          <w:rFonts w:eastAsia="Times New Roman" w:cs="Times New Roman"/>
          <w:spacing w:val="2"/>
          <w:szCs w:val="24"/>
          <w:u w:val="single"/>
          <w:lang w:val="uk-UA" w:eastAsia="ru-RU"/>
        </w:rPr>
        <w:t>(</w:t>
      </w:r>
      <w:r w:rsidR="004E042D">
        <w:rPr>
          <w:rFonts w:eastAsia="Times New Roman" w:cs="Times New Roman"/>
          <w:spacing w:val="2"/>
          <w:szCs w:val="24"/>
          <w:u w:val="single"/>
          <w:lang w:val="uk-UA" w:eastAsia="ru-RU"/>
        </w:rPr>
        <w:t xml:space="preserve">формат </w:t>
      </w:r>
      <w:r>
        <w:rPr>
          <w:rFonts w:eastAsia="Times New Roman" w:cs="Times New Roman"/>
          <w:spacing w:val="2"/>
          <w:szCs w:val="24"/>
          <w:u w:val="single"/>
          <w:lang w:val="uk-UA" w:eastAsia="ru-RU"/>
        </w:rPr>
        <w:t>А1)</w:t>
      </w:r>
      <w:r w:rsidR="004E042D">
        <w:rPr>
          <w:rFonts w:eastAsia="Times New Roman" w:cs="Times New Roman"/>
          <w:spacing w:val="2"/>
          <w:szCs w:val="24"/>
          <w:u w:val="single"/>
          <w:lang w:val="uk-UA" w:eastAsia="ru-RU"/>
        </w:rPr>
        <w:t>.</w:t>
      </w:r>
    </w:p>
    <w:p w14:paraId="0DCEAE4B" w14:textId="77777777" w:rsidR="00F045ED" w:rsidRPr="00F045ED" w:rsidRDefault="00F045ED" w:rsidP="00F045ED">
      <w:pPr>
        <w:tabs>
          <w:tab w:val="left" w:pos="360"/>
          <w:tab w:val="left" w:pos="1440"/>
          <w:tab w:val="left" w:pos="1620"/>
        </w:tabs>
        <w:spacing w:before="240" w:line="240" w:lineRule="auto"/>
        <w:ind w:firstLine="0"/>
        <w:contextualSpacing w:val="0"/>
        <w:rPr>
          <w:rFonts w:eastAsia="Times New Roman" w:cs="Times New Roman"/>
          <w:szCs w:val="24"/>
          <w:lang w:val="uk-UA" w:eastAsia="ru-RU"/>
        </w:rPr>
      </w:pPr>
      <w:r w:rsidRPr="00F045ED">
        <w:rPr>
          <w:rFonts w:eastAsia="Times New Roman" w:cs="Times New Roman"/>
          <w:szCs w:val="24"/>
          <w:lang w:val="uk-UA" w:eastAsia="ru-RU"/>
        </w:rPr>
        <w:t>6. Консультанти розділів проекту</w:t>
      </w:r>
      <w:r w:rsidRPr="00F045ED">
        <w:rPr>
          <w:rFonts w:eastAsia="Times New Roman" w:cs="Times New Roman"/>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045ED" w:rsidRPr="00F045ED" w14:paraId="2E3B6A81" w14:textId="77777777" w:rsidTr="000B6630">
        <w:trPr>
          <w:cantSplit/>
        </w:trPr>
        <w:tc>
          <w:tcPr>
            <w:tcW w:w="2410" w:type="dxa"/>
            <w:vMerge w:val="restart"/>
            <w:vAlign w:val="center"/>
          </w:tcPr>
          <w:p w14:paraId="4D012E97"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Розділ</w:t>
            </w:r>
          </w:p>
        </w:tc>
        <w:tc>
          <w:tcPr>
            <w:tcW w:w="4111" w:type="dxa"/>
            <w:vMerge w:val="restart"/>
            <w:vAlign w:val="center"/>
          </w:tcPr>
          <w:p w14:paraId="41652B4D"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 xml:space="preserve">Прізвище, ініціали та посада </w:t>
            </w:r>
            <w:r w:rsidRPr="00F045ED">
              <w:rPr>
                <w:rFonts w:eastAsia="Times New Roman" w:cs="Times New Roman"/>
                <w:sz w:val="24"/>
                <w:szCs w:val="24"/>
                <w:lang w:val="uk-UA" w:eastAsia="ru-RU"/>
              </w:rPr>
              <w:br/>
              <w:t>консультанта</w:t>
            </w:r>
          </w:p>
        </w:tc>
        <w:tc>
          <w:tcPr>
            <w:tcW w:w="2793" w:type="dxa"/>
            <w:gridSpan w:val="2"/>
          </w:tcPr>
          <w:p w14:paraId="613AF7A5"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Підпис, дата</w:t>
            </w:r>
          </w:p>
        </w:tc>
      </w:tr>
      <w:tr w:rsidR="00F045ED" w:rsidRPr="00F045ED" w14:paraId="2FE13749" w14:textId="77777777" w:rsidTr="000B6630">
        <w:trPr>
          <w:cantSplit/>
        </w:trPr>
        <w:tc>
          <w:tcPr>
            <w:tcW w:w="2410" w:type="dxa"/>
            <w:vMerge/>
          </w:tcPr>
          <w:p w14:paraId="3871B07A" w14:textId="77777777" w:rsidR="00F045ED" w:rsidRPr="00F045ED" w:rsidRDefault="00F045ED" w:rsidP="00F045ED">
            <w:pPr>
              <w:spacing w:line="240" w:lineRule="auto"/>
              <w:ind w:firstLine="0"/>
              <w:contextualSpacing w:val="0"/>
              <w:jc w:val="center"/>
              <w:rPr>
                <w:rFonts w:eastAsia="Times New Roman" w:cs="Times New Roman"/>
                <w:szCs w:val="24"/>
                <w:lang w:val="uk-UA" w:eastAsia="ru-RU"/>
              </w:rPr>
            </w:pPr>
          </w:p>
        </w:tc>
        <w:tc>
          <w:tcPr>
            <w:tcW w:w="4111" w:type="dxa"/>
            <w:vMerge/>
          </w:tcPr>
          <w:p w14:paraId="7C8C1B72" w14:textId="77777777" w:rsidR="00F045ED" w:rsidRPr="00F045ED" w:rsidRDefault="00F045ED" w:rsidP="00F045ED">
            <w:pPr>
              <w:spacing w:line="240" w:lineRule="auto"/>
              <w:ind w:firstLine="0"/>
              <w:contextualSpacing w:val="0"/>
              <w:jc w:val="center"/>
              <w:rPr>
                <w:rFonts w:eastAsia="Times New Roman" w:cs="Times New Roman"/>
                <w:szCs w:val="24"/>
                <w:lang w:val="uk-UA" w:eastAsia="ru-RU"/>
              </w:rPr>
            </w:pPr>
          </w:p>
        </w:tc>
        <w:tc>
          <w:tcPr>
            <w:tcW w:w="1396" w:type="dxa"/>
          </w:tcPr>
          <w:p w14:paraId="2605F088"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 xml:space="preserve">завдання </w:t>
            </w:r>
            <w:r w:rsidRPr="00F045ED">
              <w:rPr>
                <w:rFonts w:eastAsia="Times New Roman" w:cs="Times New Roman"/>
                <w:sz w:val="24"/>
                <w:szCs w:val="24"/>
                <w:lang w:val="uk-UA" w:eastAsia="ru-RU"/>
              </w:rPr>
              <w:br/>
              <w:t>видав</w:t>
            </w:r>
          </w:p>
        </w:tc>
        <w:tc>
          <w:tcPr>
            <w:tcW w:w="1397" w:type="dxa"/>
          </w:tcPr>
          <w:p w14:paraId="4CE95EA8"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завдання</w:t>
            </w:r>
            <w:r w:rsidRPr="00F045ED">
              <w:rPr>
                <w:rFonts w:eastAsia="Times New Roman" w:cs="Times New Roman"/>
                <w:sz w:val="24"/>
                <w:szCs w:val="24"/>
                <w:lang w:val="uk-UA" w:eastAsia="ru-RU"/>
              </w:rPr>
              <w:br/>
              <w:t>прийняв</w:t>
            </w:r>
          </w:p>
        </w:tc>
      </w:tr>
      <w:tr w:rsidR="00F045ED" w:rsidRPr="00F045ED" w14:paraId="7BDE9798" w14:textId="77777777" w:rsidTr="000B6630">
        <w:tc>
          <w:tcPr>
            <w:tcW w:w="2410" w:type="dxa"/>
          </w:tcPr>
          <w:p w14:paraId="6E12C6B4"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4111" w:type="dxa"/>
          </w:tcPr>
          <w:p w14:paraId="615DE9C4"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6" w:type="dxa"/>
          </w:tcPr>
          <w:p w14:paraId="6ADDE023"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7" w:type="dxa"/>
          </w:tcPr>
          <w:p w14:paraId="5CEC9A0C"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045ED" w14:paraId="2B44D960" w14:textId="77777777" w:rsidTr="000B6630">
        <w:tc>
          <w:tcPr>
            <w:tcW w:w="2410" w:type="dxa"/>
          </w:tcPr>
          <w:p w14:paraId="256AAF3C"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4111" w:type="dxa"/>
          </w:tcPr>
          <w:p w14:paraId="08D164F2"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6" w:type="dxa"/>
          </w:tcPr>
          <w:p w14:paraId="641A4AB7"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7" w:type="dxa"/>
          </w:tcPr>
          <w:p w14:paraId="5FB12E2A"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045ED" w14:paraId="3FCF244D" w14:textId="77777777" w:rsidTr="000B6630">
        <w:tc>
          <w:tcPr>
            <w:tcW w:w="2410" w:type="dxa"/>
          </w:tcPr>
          <w:p w14:paraId="0B5402BB"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4111" w:type="dxa"/>
          </w:tcPr>
          <w:p w14:paraId="30F98505"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6" w:type="dxa"/>
          </w:tcPr>
          <w:p w14:paraId="6F70D66C"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397" w:type="dxa"/>
          </w:tcPr>
          <w:p w14:paraId="56DEE39F"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bl>
    <w:p w14:paraId="08B07A23" w14:textId="088931D4" w:rsidR="00F045ED" w:rsidRPr="00F045ED" w:rsidRDefault="00F045ED" w:rsidP="00F045ED">
      <w:pPr>
        <w:spacing w:line="264" w:lineRule="auto"/>
        <w:ind w:firstLine="357"/>
        <w:contextualSpacing w:val="0"/>
        <w:rPr>
          <w:rFonts w:eastAsia="Times New Roman" w:cs="Times New Roman"/>
          <w:sz w:val="20"/>
          <w:szCs w:val="20"/>
          <w:lang w:val="uk-UA" w:eastAsia="ru-RU"/>
        </w:rPr>
      </w:pPr>
      <w:r w:rsidRPr="00F045ED">
        <w:rPr>
          <w:rFonts w:eastAsia="Times New Roman" w:cs="Times New Roman"/>
          <w:sz w:val="22"/>
          <w:vertAlign w:val="superscript"/>
          <w:lang w:val="uk-UA" w:eastAsia="ru-RU"/>
        </w:rPr>
        <w:sym w:font="Symbol" w:char="F02A"/>
      </w:r>
      <w:r w:rsidRPr="00F045ED">
        <w:rPr>
          <w:rFonts w:eastAsia="Times New Roman" w:cs="Times New Roman"/>
          <w:sz w:val="22"/>
          <w:lang w:val="uk-UA" w:eastAsia="ru-RU"/>
        </w:rPr>
        <w:t xml:space="preserve"> Якщо визначені консультанти. </w:t>
      </w:r>
      <w:r w:rsidRPr="00F045ED">
        <w:rPr>
          <w:rFonts w:eastAsia="Times New Roman" w:cs="Times New Roman"/>
          <w:sz w:val="20"/>
          <w:szCs w:val="20"/>
          <w:lang w:val="uk-UA" w:eastAsia="ru-RU"/>
        </w:rPr>
        <w:t xml:space="preserve">Консультантом не може бути зазначено керівника </w:t>
      </w:r>
      <w:r w:rsidR="000A60F4">
        <w:rPr>
          <w:rFonts w:eastAsia="Times New Roman" w:cs="Times New Roman"/>
          <w:sz w:val="20"/>
          <w:szCs w:val="20"/>
          <w:lang w:val="uk-UA" w:eastAsia="ru-RU"/>
        </w:rPr>
        <w:t>магістерської дисертації</w:t>
      </w:r>
      <w:r w:rsidRPr="00F045ED">
        <w:rPr>
          <w:rFonts w:eastAsia="Times New Roman" w:cs="Times New Roman"/>
          <w:sz w:val="20"/>
          <w:szCs w:val="20"/>
          <w:lang w:val="uk-UA" w:eastAsia="ru-RU"/>
        </w:rPr>
        <w:t>.</w:t>
      </w:r>
    </w:p>
    <w:p w14:paraId="754A5439" w14:textId="0470C327" w:rsidR="00F045ED" w:rsidRPr="00F045ED" w:rsidRDefault="006D15F7" w:rsidP="00F045ED">
      <w:pPr>
        <w:tabs>
          <w:tab w:val="left" w:pos="1440"/>
          <w:tab w:val="left" w:pos="1620"/>
          <w:tab w:val="left" w:pos="9356"/>
        </w:tabs>
        <w:spacing w:before="240" w:line="240" w:lineRule="auto"/>
        <w:ind w:firstLine="0"/>
        <w:rPr>
          <w:rFonts w:eastAsia="Times New Roman" w:cs="Times New Roman"/>
          <w:szCs w:val="24"/>
          <w:lang w:val="uk-UA" w:eastAsia="ru-RU"/>
        </w:rPr>
      </w:pPr>
      <w:r>
        <w:rPr>
          <w:rFonts w:eastAsia="Times New Roman" w:cs="Times New Roman"/>
          <w:szCs w:val="24"/>
          <w:lang w:val="uk-UA" w:eastAsia="ru-RU"/>
        </w:rPr>
        <w:t>7.</w:t>
      </w:r>
      <w:r>
        <w:rPr>
          <w:rFonts w:eastAsia="Times New Roman" w:cs="Times New Roman"/>
          <w:bCs/>
          <w:szCs w:val="24"/>
          <w:lang w:val="uk-UA" w:eastAsia="ru-RU"/>
        </w:rPr>
        <w:t>Дата видачі </w:t>
      </w:r>
      <w:r w:rsidR="00F045ED" w:rsidRPr="00F045ED">
        <w:rPr>
          <w:rFonts w:eastAsia="Times New Roman" w:cs="Times New Roman"/>
          <w:bCs/>
          <w:szCs w:val="24"/>
          <w:lang w:val="uk-UA" w:eastAsia="ru-RU"/>
        </w:rPr>
        <w:t>завдання</w:t>
      </w:r>
      <w:r w:rsidR="00F045ED" w:rsidRPr="00F045ED">
        <w:rPr>
          <w:rFonts w:eastAsia="Times New Roman" w:cs="Times New Roman"/>
          <w:szCs w:val="24"/>
          <w:lang w:val="uk-UA" w:eastAsia="ru-RU"/>
        </w:rPr>
        <w:t xml:space="preserve"> </w:t>
      </w:r>
      <w:r w:rsidR="002F5C68">
        <w:rPr>
          <w:rFonts w:eastAsia="Times New Roman" w:cs="Times New Roman"/>
          <w:szCs w:val="24"/>
          <w:u w:val="single"/>
          <w:lang w:val="uk-UA" w:eastAsia="ru-RU"/>
        </w:rPr>
        <w:t xml:space="preserve"> </w:t>
      </w:r>
      <w:r w:rsidRPr="006D15F7">
        <w:rPr>
          <w:rFonts w:eastAsia="Times New Roman" w:cs="Times New Roman"/>
          <w:szCs w:val="24"/>
          <w:u w:val="single"/>
          <w:lang w:val="uk-UA" w:eastAsia="ru-RU"/>
        </w:rPr>
        <w:t xml:space="preserve"> </w:t>
      </w:r>
      <w:r w:rsidR="00FC47AD">
        <w:rPr>
          <w:rFonts w:eastAsia="Times New Roman" w:cs="Times New Roman"/>
          <w:szCs w:val="24"/>
          <w:u w:val="single"/>
          <w:lang w:val="uk-UA" w:eastAsia="ru-RU"/>
        </w:rPr>
        <w:t>9.11.2021</w:t>
      </w:r>
    </w:p>
    <w:p w14:paraId="3F8E01CC" w14:textId="77777777" w:rsidR="00F045ED" w:rsidRPr="00F045ED" w:rsidRDefault="00F045ED" w:rsidP="00F045ED">
      <w:pPr>
        <w:spacing w:before="240" w:line="240" w:lineRule="auto"/>
        <w:ind w:firstLine="0"/>
        <w:contextualSpacing w:val="0"/>
        <w:jc w:val="center"/>
        <w:rPr>
          <w:rFonts w:eastAsia="Times New Roman" w:cs="Times New Roman"/>
          <w:szCs w:val="24"/>
          <w:lang w:val="uk-UA" w:eastAsia="ru-RU"/>
        </w:rPr>
      </w:pPr>
      <w:r w:rsidRPr="00F045ED">
        <w:rPr>
          <w:rFonts w:eastAsia="Times New Roman" w:cs="Times New Roman"/>
          <w:bCs/>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847"/>
        <w:gridCol w:w="2693"/>
        <w:gridCol w:w="1234"/>
      </w:tblGrid>
      <w:tr w:rsidR="00F045ED" w:rsidRPr="00FC47AD" w14:paraId="54492215" w14:textId="77777777" w:rsidTr="000B6630">
        <w:tc>
          <w:tcPr>
            <w:tcW w:w="540" w:type="dxa"/>
            <w:vAlign w:val="center"/>
          </w:tcPr>
          <w:p w14:paraId="45E7C8F3"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 з/п</w:t>
            </w:r>
          </w:p>
        </w:tc>
        <w:tc>
          <w:tcPr>
            <w:tcW w:w="4847" w:type="dxa"/>
            <w:vAlign w:val="center"/>
          </w:tcPr>
          <w:p w14:paraId="6814E3F2" w14:textId="7CD6325A" w:rsidR="00F045ED" w:rsidRPr="00F045ED" w:rsidRDefault="00F045ED" w:rsidP="000A60F4">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 xml:space="preserve">Назва етапів виконання </w:t>
            </w:r>
            <w:r w:rsidRPr="00F045ED">
              <w:rPr>
                <w:rFonts w:eastAsia="Times New Roman" w:cs="Times New Roman"/>
                <w:sz w:val="24"/>
                <w:szCs w:val="24"/>
                <w:lang w:val="uk-UA" w:eastAsia="ru-RU"/>
              </w:rPr>
              <w:br/>
            </w:r>
            <w:r w:rsidR="000A60F4">
              <w:rPr>
                <w:rFonts w:eastAsia="Times New Roman" w:cs="Times New Roman"/>
                <w:sz w:val="24"/>
                <w:szCs w:val="24"/>
                <w:lang w:val="uk-UA" w:eastAsia="ru-RU"/>
              </w:rPr>
              <w:t>магістерської дисертації</w:t>
            </w:r>
          </w:p>
        </w:tc>
        <w:tc>
          <w:tcPr>
            <w:tcW w:w="2693" w:type="dxa"/>
            <w:vAlign w:val="center"/>
          </w:tcPr>
          <w:p w14:paraId="0479BAAC"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 xml:space="preserve">Термін виконання </w:t>
            </w:r>
            <w:r w:rsidRPr="00F045ED">
              <w:rPr>
                <w:rFonts w:eastAsia="Times New Roman" w:cs="Times New Roman"/>
                <w:sz w:val="24"/>
                <w:szCs w:val="24"/>
                <w:lang w:val="uk-UA" w:eastAsia="ru-RU"/>
              </w:rPr>
              <w:br/>
              <w:t>етапів проекту</w:t>
            </w:r>
          </w:p>
        </w:tc>
        <w:tc>
          <w:tcPr>
            <w:tcW w:w="1234" w:type="dxa"/>
            <w:vAlign w:val="center"/>
          </w:tcPr>
          <w:p w14:paraId="4CFB0059" w14:textId="77777777" w:rsidR="00F045ED" w:rsidRPr="00F045ED" w:rsidRDefault="00F045ED" w:rsidP="00F045ED">
            <w:pPr>
              <w:spacing w:line="240" w:lineRule="auto"/>
              <w:ind w:firstLine="0"/>
              <w:contextualSpacing w:val="0"/>
              <w:jc w:val="center"/>
              <w:rPr>
                <w:rFonts w:eastAsia="Times New Roman" w:cs="Times New Roman"/>
                <w:sz w:val="24"/>
                <w:szCs w:val="24"/>
                <w:lang w:val="uk-UA" w:eastAsia="ru-RU"/>
              </w:rPr>
            </w:pPr>
            <w:r w:rsidRPr="00F045ED">
              <w:rPr>
                <w:rFonts w:eastAsia="Times New Roman" w:cs="Times New Roman"/>
                <w:sz w:val="24"/>
                <w:szCs w:val="24"/>
                <w:lang w:val="uk-UA" w:eastAsia="ru-RU"/>
              </w:rPr>
              <w:t>Примітка</w:t>
            </w:r>
          </w:p>
        </w:tc>
      </w:tr>
      <w:tr w:rsidR="00F045ED" w:rsidRPr="00F82006" w14:paraId="634CBB54" w14:textId="77777777" w:rsidTr="000B6630">
        <w:trPr>
          <w:trHeight w:val="20"/>
        </w:trPr>
        <w:tc>
          <w:tcPr>
            <w:tcW w:w="540" w:type="dxa"/>
          </w:tcPr>
          <w:p w14:paraId="14AD71F9" w14:textId="3E697487"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1 </w:t>
            </w:r>
          </w:p>
        </w:tc>
        <w:tc>
          <w:tcPr>
            <w:tcW w:w="4847" w:type="dxa"/>
          </w:tcPr>
          <w:p w14:paraId="5CFA17F9" w14:textId="3721C520" w:rsidR="00F045ED" w:rsidRPr="00F045ED" w:rsidRDefault="00441976" w:rsidP="00BC43DB">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Аналітичний огляд автоматизованого</w:t>
            </w:r>
            <w:r w:rsidR="00BC43DB">
              <w:rPr>
                <w:rFonts w:eastAsia="Times New Roman" w:cs="Times New Roman"/>
                <w:sz w:val="24"/>
                <w:szCs w:val="24"/>
                <w:lang w:val="uk-UA" w:eastAsia="ru-RU"/>
              </w:rPr>
              <w:t xml:space="preserve"> електроприводу промислової уста</w:t>
            </w:r>
            <w:r>
              <w:rPr>
                <w:rFonts w:eastAsia="Times New Roman" w:cs="Times New Roman"/>
                <w:sz w:val="24"/>
                <w:szCs w:val="24"/>
                <w:lang w:val="uk-UA" w:eastAsia="ru-RU"/>
              </w:rPr>
              <w:t>новки</w:t>
            </w:r>
          </w:p>
        </w:tc>
        <w:tc>
          <w:tcPr>
            <w:tcW w:w="2693" w:type="dxa"/>
          </w:tcPr>
          <w:p w14:paraId="0176A658" w14:textId="54664EAC"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11.11.21</w:t>
            </w:r>
          </w:p>
        </w:tc>
        <w:tc>
          <w:tcPr>
            <w:tcW w:w="1234" w:type="dxa"/>
          </w:tcPr>
          <w:p w14:paraId="3FD82D40"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21ED2B30" w14:textId="77777777" w:rsidTr="000B6630">
        <w:trPr>
          <w:trHeight w:val="20"/>
        </w:trPr>
        <w:tc>
          <w:tcPr>
            <w:tcW w:w="540" w:type="dxa"/>
          </w:tcPr>
          <w:p w14:paraId="11BB6AF9" w14:textId="6EA82A6B"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2</w:t>
            </w:r>
          </w:p>
        </w:tc>
        <w:tc>
          <w:tcPr>
            <w:tcW w:w="4847" w:type="dxa"/>
          </w:tcPr>
          <w:p w14:paraId="5E0383AF" w14:textId="3B07F52A" w:rsidR="00F045ED" w:rsidRPr="00F045ED" w:rsidRDefault="00441976"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Визначення потрібної потужності двигуна</w:t>
            </w:r>
          </w:p>
        </w:tc>
        <w:tc>
          <w:tcPr>
            <w:tcW w:w="2693" w:type="dxa"/>
          </w:tcPr>
          <w:p w14:paraId="47DFB760" w14:textId="5BD026AD"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14.11.21</w:t>
            </w:r>
          </w:p>
        </w:tc>
        <w:tc>
          <w:tcPr>
            <w:tcW w:w="1234" w:type="dxa"/>
          </w:tcPr>
          <w:p w14:paraId="6C8ABFCE"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3AB96889" w14:textId="77777777" w:rsidTr="000B6630">
        <w:trPr>
          <w:trHeight w:val="20"/>
        </w:trPr>
        <w:tc>
          <w:tcPr>
            <w:tcW w:w="540" w:type="dxa"/>
          </w:tcPr>
          <w:p w14:paraId="229E92E7" w14:textId="447040BC"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3</w:t>
            </w:r>
          </w:p>
        </w:tc>
        <w:tc>
          <w:tcPr>
            <w:tcW w:w="4847" w:type="dxa"/>
          </w:tcPr>
          <w:p w14:paraId="38765FD1" w14:textId="4BC328D7" w:rsidR="00F045ED" w:rsidRPr="00F045ED" w:rsidRDefault="00441976"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Вибір електродвигуна та силового обладнання</w:t>
            </w:r>
          </w:p>
        </w:tc>
        <w:tc>
          <w:tcPr>
            <w:tcW w:w="2693" w:type="dxa"/>
          </w:tcPr>
          <w:p w14:paraId="30469BBC" w14:textId="202B90BB"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18.11.21</w:t>
            </w:r>
          </w:p>
        </w:tc>
        <w:tc>
          <w:tcPr>
            <w:tcW w:w="1234" w:type="dxa"/>
          </w:tcPr>
          <w:p w14:paraId="1FD147BA"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5A63E268" w14:textId="77777777" w:rsidTr="000B6630">
        <w:trPr>
          <w:trHeight w:val="20"/>
        </w:trPr>
        <w:tc>
          <w:tcPr>
            <w:tcW w:w="540" w:type="dxa"/>
          </w:tcPr>
          <w:p w14:paraId="75EC31EC" w14:textId="21703B80"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4</w:t>
            </w:r>
          </w:p>
        </w:tc>
        <w:tc>
          <w:tcPr>
            <w:tcW w:w="4847" w:type="dxa"/>
          </w:tcPr>
          <w:p w14:paraId="014428FE" w14:textId="5CC284A3" w:rsidR="00F045ED" w:rsidRPr="00F045ED" w:rsidRDefault="00441976"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Математична модель електромеханічного об’єкта</w:t>
            </w:r>
          </w:p>
        </w:tc>
        <w:tc>
          <w:tcPr>
            <w:tcW w:w="2693" w:type="dxa"/>
          </w:tcPr>
          <w:p w14:paraId="2EE54E4C" w14:textId="1BBCCA9B"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25.11.21</w:t>
            </w:r>
          </w:p>
        </w:tc>
        <w:tc>
          <w:tcPr>
            <w:tcW w:w="1234" w:type="dxa"/>
          </w:tcPr>
          <w:p w14:paraId="2DF99207"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34DF9194" w14:textId="77777777" w:rsidTr="000B6630">
        <w:trPr>
          <w:trHeight w:val="20"/>
        </w:trPr>
        <w:tc>
          <w:tcPr>
            <w:tcW w:w="540" w:type="dxa"/>
          </w:tcPr>
          <w:p w14:paraId="44F19965" w14:textId="69A750C0"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5</w:t>
            </w:r>
          </w:p>
        </w:tc>
        <w:tc>
          <w:tcPr>
            <w:tcW w:w="4847" w:type="dxa"/>
          </w:tcPr>
          <w:p w14:paraId="03967F2D" w14:textId="701FE4EB" w:rsidR="00F045ED" w:rsidRPr="00F045ED" w:rsidRDefault="00441976"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Синтез системи керування</w:t>
            </w:r>
          </w:p>
        </w:tc>
        <w:tc>
          <w:tcPr>
            <w:tcW w:w="2693" w:type="dxa"/>
          </w:tcPr>
          <w:p w14:paraId="3F999FC3" w14:textId="4D72225E"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30.11.21</w:t>
            </w:r>
          </w:p>
        </w:tc>
        <w:tc>
          <w:tcPr>
            <w:tcW w:w="1234" w:type="dxa"/>
          </w:tcPr>
          <w:p w14:paraId="0392E172"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6830683F" w14:textId="77777777" w:rsidTr="000B6630">
        <w:trPr>
          <w:trHeight w:val="20"/>
        </w:trPr>
        <w:tc>
          <w:tcPr>
            <w:tcW w:w="540" w:type="dxa"/>
          </w:tcPr>
          <w:p w14:paraId="7FE0B952" w14:textId="52D1B8E1" w:rsidR="00F045ED" w:rsidRPr="00F045ED" w:rsidRDefault="00F045ED"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 xml:space="preserve"> 6</w:t>
            </w:r>
          </w:p>
        </w:tc>
        <w:tc>
          <w:tcPr>
            <w:tcW w:w="4847" w:type="dxa"/>
          </w:tcPr>
          <w:p w14:paraId="6B3287D5" w14:textId="505D841F" w:rsidR="00F045ED" w:rsidRPr="00F045ED" w:rsidRDefault="00441976" w:rsidP="00F045ED">
            <w:pPr>
              <w:spacing w:line="240" w:lineRule="auto"/>
              <w:ind w:firstLine="0"/>
              <w:contextualSpacing w:val="0"/>
              <w:rPr>
                <w:rFonts w:eastAsia="Times New Roman" w:cs="Times New Roman"/>
                <w:sz w:val="24"/>
                <w:szCs w:val="24"/>
                <w:lang w:val="uk-UA" w:eastAsia="ru-RU"/>
              </w:rPr>
            </w:pPr>
            <w:r>
              <w:rPr>
                <w:rFonts w:eastAsia="Times New Roman" w:cs="Times New Roman"/>
                <w:sz w:val="24"/>
                <w:szCs w:val="24"/>
                <w:lang w:val="uk-UA" w:eastAsia="ru-RU"/>
              </w:rPr>
              <w:t>Дослідження статичних та динамічних режимів електромеханічної системи (Дослідження динаміки шляхом моделювання)</w:t>
            </w:r>
          </w:p>
        </w:tc>
        <w:tc>
          <w:tcPr>
            <w:tcW w:w="2693" w:type="dxa"/>
          </w:tcPr>
          <w:p w14:paraId="0C91D8C3" w14:textId="1AD3B589" w:rsidR="00F045ED" w:rsidRPr="00F045ED" w:rsidRDefault="00F82006" w:rsidP="00441976">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5.12.21</w:t>
            </w:r>
          </w:p>
        </w:tc>
        <w:tc>
          <w:tcPr>
            <w:tcW w:w="1234" w:type="dxa"/>
          </w:tcPr>
          <w:p w14:paraId="52357759"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5D374B63" w14:textId="77777777" w:rsidTr="000B6630">
        <w:trPr>
          <w:trHeight w:val="20"/>
        </w:trPr>
        <w:tc>
          <w:tcPr>
            <w:tcW w:w="540" w:type="dxa"/>
          </w:tcPr>
          <w:p w14:paraId="241C2DB4" w14:textId="790C077D" w:rsidR="00F045ED" w:rsidRPr="003203B4" w:rsidRDefault="003203B4" w:rsidP="00F045ED">
            <w:pPr>
              <w:spacing w:line="240" w:lineRule="auto"/>
              <w:ind w:firstLine="0"/>
              <w:contextualSpacing w:val="0"/>
              <w:rPr>
                <w:rFonts w:eastAsia="Times New Roman" w:cs="Times New Roman"/>
                <w:sz w:val="24"/>
                <w:szCs w:val="24"/>
                <w:lang w:val="pl-PL" w:eastAsia="ru-RU"/>
              </w:rPr>
            </w:pPr>
            <w:r>
              <w:rPr>
                <w:rFonts w:eastAsia="Times New Roman" w:cs="Times New Roman"/>
                <w:sz w:val="24"/>
                <w:szCs w:val="24"/>
                <w:lang w:val="pl-PL" w:eastAsia="ru-RU"/>
              </w:rPr>
              <w:t xml:space="preserve"> 7</w:t>
            </w:r>
          </w:p>
        </w:tc>
        <w:tc>
          <w:tcPr>
            <w:tcW w:w="4847" w:type="dxa"/>
          </w:tcPr>
          <w:p w14:paraId="68120CAF" w14:textId="4FC4C9E3" w:rsidR="00F045ED" w:rsidRPr="003203B4" w:rsidRDefault="003203B4" w:rsidP="00F045ED">
            <w:pPr>
              <w:spacing w:line="240" w:lineRule="auto"/>
              <w:ind w:firstLine="0"/>
              <w:contextualSpacing w:val="0"/>
              <w:rPr>
                <w:rFonts w:eastAsia="Times New Roman" w:cs="Times New Roman"/>
                <w:sz w:val="24"/>
                <w:szCs w:val="24"/>
                <w:lang w:val="uk-UA" w:eastAsia="ru-RU"/>
              </w:rPr>
            </w:pPr>
            <w:proofErr w:type="spellStart"/>
            <w:r>
              <w:rPr>
                <w:rFonts w:eastAsia="Times New Roman" w:cs="Times New Roman"/>
                <w:sz w:val="24"/>
                <w:szCs w:val="24"/>
                <w:lang w:val="ru-RU" w:eastAsia="ru-RU"/>
              </w:rPr>
              <w:t>Ро</w:t>
            </w:r>
            <w:r>
              <w:rPr>
                <w:rFonts w:eastAsia="Times New Roman" w:cs="Times New Roman"/>
                <w:sz w:val="24"/>
                <w:szCs w:val="24"/>
                <w:lang w:val="uk-UA" w:eastAsia="ru-RU"/>
              </w:rPr>
              <w:t>зробка</w:t>
            </w:r>
            <w:proofErr w:type="spellEnd"/>
            <w:r>
              <w:rPr>
                <w:rFonts w:eastAsia="Times New Roman" w:cs="Times New Roman"/>
                <w:sz w:val="24"/>
                <w:szCs w:val="24"/>
                <w:lang w:val="uk-UA" w:eastAsia="ru-RU"/>
              </w:rPr>
              <w:t xml:space="preserve"> стартап проекту</w:t>
            </w:r>
          </w:p>
        </w:tc>
        <w:tc>
          <w:tcPr>
            <w:tcW w:w="2693" w:type="dxa"/>
          </w:tcPr>
          <w:p w14:paraId="177D7B8E" w14:textId="0F573F39" w:rsidR="00F045ED" w:rsidRPr="00F045ED" w:rsidRDefault="003203B4" w:rsidP="003203B4">
            <w:pPr>
              <w:spacing w:line="240" w:lineRule="auto"/>
              <w:ind w:firstLine="0"/>
              <w:contextualSpacing w:val="0"/>
              <w:jc w:val="center"/>
              <w:rPr>
                <w:rFonts w:eastAsia="Times New Roman" w:cs="Times New Roman"/>
                <w:sz w:val="24"/>
                <w:szCs w:val="24"/>
                <w:lang w:val="uk-UA" w:eastAsia="ru-RU"/>
              </w:rPr>
            </w:pPr>
            <w:r>
              <w:rPr>
                <w:rFonts w:eastAsia="Times New Roman" w:cs="Times New Roman"/>
                <w:sz w:val="24"/>
                <w:szCs w:val="24"/>
                <w:lang w:val="uk-UA" w:eastAsia="ru-RU"/>
              </w:rPr>
              <w:t>14.12.21</w:t>
            </w:r>
          </w:p>
        </w:tc>
        <w:tc>
          <w:tcPr>
            <w:tcW w:w="1234" w:type="dxa"/>
          </w:tcPr>
          <w:p w14:paraId="43F9B23B"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2B8774A5" w14:textId="77777777" w:rsidTr="000B6630">
        <w:trPr>
          <w:trHeight w:val="20"/>
        </w:trPr>
        <w:tc>
          <w:tcPr>
            <w:tcW w:w="540" w:type="dxa"/>
          </w:tcPr>
          <w:p w14:paraId="2D53F985"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4847" w:type="dxa"/>
          </w:tcPr>
          <w:p w14:paraId="09983405"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2693" w:type="dxa"/>
          </w:tcPr>
          <w:p w14:paraId="2F1048FB"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234" w:type="dxa"/>
          </w:tcPr>
          <w:p w14:paraId="1ECCA29F"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r w:rsidR="00F045ED" w:rsidRPr="00F82006" w14:paraId="6905773E" w14:textId="77777777" w:rsidTr="000B6630">
        <w:trPr>
          <w:trHeight w:val="20"/>
        </w:trPr>
        <w:tc>
          <w:tcPr>
            <w:tcW w:w="540" w:type="dxa"/>
          </w:tcPr>
          <w:p w14:paraId="0692B157"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4847" w:type="dxa"/>
          </w:tcPr>
          <w:p w14:paraId="44AA1073"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2693" w:type="dxa"/>
          </w:tcPr>
          <w:p w14:paraId="4B45EE4F"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c>
          <w:tcPr>
            <w:tcW w:w="1234" w:type="dxa"/>
          </w:tcPr>
          <w:p w14:paraId="54D42111" w14:textId="77777777" w:rsidR="00F045ED" w:rsidRPr="00F045ED" w:rsidRDefault="00F045ED" w:rsidP="00F045ED">
            <w:pPr>
              <w:spacing w:line="240" w:lineRule="auto"/>
              <w:ind w:firstLine="0"/>
              <w:contextualSpacing w:val="0"/>
              <w:rPr>
                <w:rFonts w:eastAsia="Times New Roman" w:cs="Times New Roman"/>
                <w:sz w:val="24"/>
                <w:szCs w:val="24"/>
                <w:lang w:val="uk-UA" w:eastAsia="ru-RU"/>
              </w:rPr>
            </w:pPr>
          </w:p>
        </w:tc>
      </w:tr>
    </w:tbl>
    <w:p w14:paraId="11BC7F36" w14:textId="47FC768A" w:rsidR="00F045ED" w:rsidRPr="00F045ED" w:rsidRDefault="00F045ED" w:rsidP="00F045ED">
      <w:pPr>
        <w:spacing w:line="240" w:lineRule="auto"/>
        <w:ind w:firstLine="0"/>
        <w:contextualSpacing w:val="0"/>
        <w:rPr>
          <w:rFonts w:eastAsia="Times New Roman" w:cs="Times New Roman"/>
          <w:szCs w:val="24"/>
          <w:lang w:val="uk-UA" w:eastAsia="ru-RU"/>
        </w:rPr>
      </w:pPr>
    </w:p>
    <w:p w14:paraId="0B607302" w14:textId="77777777" w:rsidR="00F045ED" w:rsidRPr="00441976" w:rsidRDefault="00F045ED" w:rsidP="00F045ED">
      <w:pPr>
        <w:spacing w:line="240" w:lineRule="auto"/>
        <w:ind w:firstLine="0"/>
        <w:rPr>
          <w:lang w:val="ru-RU"/>
        </w:rPr>
      </w:pPr>
    </w:p>
    <w:p w14:paraId="0E28DC7C" w14:textId="77777777" w:rsidR="00F045ED" w:rsidRPr="002D77CF" w:rsidRDefault="00F045ED" w:rsidP="00F045ED">
      <w:pPr>
        <w:tabs>
          <w:tab w:val="left" w:pos="3544"/>
          <w:tab w:val="left" w:pos="6096"/>
          <w:tab w:val="right" w:pos="8931"/>
        </w:tabs>
        <w:spacing w:line="240" w:lineRule="auto"/>
        <w:ind w:left="540" w:hanging="540"/>
        <w:jc w:val="left"/>
        <w:rPr>
          <w:lang w:val="uk-UA"/>
        </w:rPr>
      </w:pPr>
      <w:r w:rsidRPr="00F045ED">
        <w:rPr>
          <w:bCs/>
          <w:lang w:val="ru-RU"/>
        </w:rPr>
        <w:t xml:space="preserve">Студент </w:t>
      </w:r>
      <w:r w:rsidRPr="00F045ED">
        <w:rPr>
          <w:bCs/>
          <w:lang w:val="ru-RU"/>
        </w:rPr>
        <w:tab/>
        <w:t>____________</w:t>
      </w:r>
      <w:r w:rsidRPr="00F045ED">
        <w:rPr>
          <w:lang w:val="ru-RU"/>
        </w:rPr>
        <w:tab/>
      </w:r>
      <w:proofErr w:type="spellStart"/>
      <w:r w:rsidRPr="00F045ED">
        <w:rPr>
          <w:lang w:val="ru-RU"/>
        </w:rPr>
        <w:t>Володимир</w:t>
      </w:r>
      <w:proofErr w:type="spellEnd"/>
      <w:r w:rsidRPr="00F045ED">
        <w:rPr>
          <w:lang w:val="ru-RU"/>
        </w:rPr>
        <w:t xml:space="preserve"> ГАНЖА</w:t>
      </w:r>
    </w:p>
    <w:p w14:paraId="509F42D5" w14:textId="77777777" w:rsidR="00F045ED" w:rsidRPr="00F045ED" w:rsidRDefault="00F045ED" w:rsidP="00F045ED">
      <w:pPr>
        <w:tabs>
          <w:tab w:val="left" w:pos="3969"/>
          <w:tab w:val="left" w:pos="6663"/>
          <w:tab w:val="right" w:pos="8931"/>
        </w:tabs>
        <w:spacing w:line="240" w:lineRule="auto"/>
        <w:ind w:firstLine="0"/>
        <w:jc w:val="left"/>
        <w:rPr>
          <w:bCs/>
          <w:vertAlign w:val="superscript"/>
          <w:lang w:val="ru-RU"/>
        </w:rPr>
      </w:pPr>
      <w:r w:rsidRPr="00F045ED">
        <w:rPr>
          <w:bCs/>
          <w:vertAlign w:val="superscript"/>
          <w:lang w:val="ru-RU"/>
        </w:rPr>
        <w:tab/>
        <w:t>(</w:t>
      </w:r>
      <w:proofErr w:type="spellStart"/>
      <w:r w:rsidRPr="00F045ED">
        <w:rPr>
          <w:bCs/>
          <w:vertAlign w:val="superscript"/>
          <w:lang w:val="ru-RU"/>
        </w:rPr>
        <w:t>підпис</w:t>
      </w:r>
      <w:proofErr w:type="spellEnd"/>
      <w:r w:rsidRPr="00F045ED">
        <w:rPr>
          <w:bCs/>
          <w:vertAlign w:val="superscript"/>
          <w:lang w:val="ru-RU"/>
        </w:rPr>
        <w:t>)</w:t>
      </w:r>
      <w:r w:rsidRPr="00F045ED">
        <w:rPr>
          <w:bCs/>
          <w:vertAlign w:val="superscript"/>
          <w:lang w:val="ru-RU"/>
        </w:rPr>
        <w:tab/>
      </w:r>
    </w:p>
    <w:p w14:paraId="08D3D1A7" w14:textId="7A7BF6FC" w:rsidR="00F045ED" w:rsidRPr="00E7310B" w:rsidRDefault="00F045ED" w:rsidP="00F045ED">
      <w:pPr>
        <w:tabs>
          <w:tab w:val="left" w:pos="3544"/>
          <w:tab w:val="left" w:pos="6096"/>
          <w:tab w:val="right" w:pos="8931"/>
        </w:tabs>
        <w:spacing w:line="240" w:lineRule="auto"/>
        <w:ind w:left="540" w:hanging="540"/>
        <w:jc w:val="left"/>
        <w:rPr>
          <w:bCs/>
          <w:szCs w:val="28"/>
          <w:lang w:val="uk-UA"/>
        </w:rPr>
      </w:pPr>
      <w:proofErr w:type="spellStart"/>
      <w:r w:rsidRPr="00F045ED">
        <w:rPr>
          <w:bCs/>
          <w:lang w:val="ru-RU"/>
        </w:rPr>
        <w:t>Керівник</w:t>
      </w:r>
      <w:proofErr w:type="spellEnd"/>
      <w:r w:rsidRPr="00F045ED">
        <w:rPr>
          <w:bCs/>
          <w:lang w:val="ru-RU"/>
        </w:rPr>
        <w:t xml:space="preserve"> проекту </w:t>
      </w:r>
      <w:r w:rsidRPr="00F045ED">
        <w:rPr>
          <w:bCs/>
          <w:lang w:val="ru-RU"/>
        </w:rPr>
        <w:tab/>
        <w:t>____________</w:t>
      </w:r>
      <w:r w:rsidRPr="00F045ED">
        <w:rPr>
          <w:lang w:val="ru-RU"/>
        </w:rPr>
        <w:tab/>
      </w:r>
      <w:proofErr w:type="spellStart"/>
      <w:r w:rsidR="00E7310B" w:rsidRPr="00E7310B">
        <w:rPr>
          <w:szCs w:val="28"/>
          <w:lang w:val="ru-RU"/>
        </w:rPr>
        <w:t>Олександр</w:t>
      </w:r>
      <w:proofErr w:type="spellEnd"/>
      <w:r w:rsidR="00E7310B" w:rsidRPr="00E7310B">
        <w:rPr>
          <w:szCs w:val="28"/>
          <w:lang w:val="ru-RU"/>
        </w:rPr>
        <w:t xml:space="preserve"> </w:t>
      </w:r>
      <w:r w:rsidR="00E7310B" w:rsidRPr="00E7310B">
        <w:rPr>
          <w:rFonts w:eastAsia="Times New Roman" w:cs="Times New Roman"/>
          <w:szCs w:val="28"/>
          <w:lang w:val="uk-UA" w:eastAsia="ru-RU"/>
        </w:rPr>
        <w:t>ДАНІЛІН</w:t>
      </w:r>
    </w:p>
    <w:p w14:paraId="411EB934" w14:textId="77777777" w:rsidR="00F045ED" w:rsidRDefault="00F045ED" w:rsidP="00F045ED">
      <w:pPr>
        <w:tabs>
          <w:tab w:val="left" w:pos="3969"/>
          <w:tab w:val="left" w:pos="6663"/>
          <w:tab w:val="right" w:pos="8931"/>
        </w:tabs>
        <w:spacing w:line="240" w:lineRule="auto"/>
        <w:ind w:firstLine="0"/>
        <w:jc w:val="left"/>
        <w:rPr>
          <w:bCs/>
          <w:vertAlign w:val="superscript"/>
          <w:lang w:val="ru-RU"/>
        </w:rPr>
      </w:pPr>
      <w:r w:rsidRPr="00F045ED">
        <w:rPr>
          <w:bCs/>
          <w:vertAlign w:val="superscript"/>
          <w:lang w:val="ru-RU"/>
        </w:rPr>
        <w:tab/>
      </w:r>
      <w:r w:rsidRPr="00E70A81">
        <w:rPr>
          <w:bCs/>
          <w:vertAlign w:val="superscript"/>
          <w:lang w:val="ru-RU"/>
        </w:rPr>
        <w:t>(</w:t>
      </w:r>
      <w:proofErr w:type="spellStart"/>
      <w:r w:rsidRPr="00E70A81">
        <w:rPr>
          <w:bCs/>
          <w:vertAlign w:val="superscript"/>
          <w:lang w:val="ru-RU"/>
        </w:rPr>
        <w:t>підпис</w:t>
      </w:r>
      <w:proofErr w:type="spellEnd"/>
      <w:r w:rsidRPr="00E70A81">
        <w:rPr>
          <w:bCs/>
          <w:vertAlign w:val="superscript"/>
          <w:lang w:val="ru-RU"/>
        </w:rPr>
        <w:t>)</w:t>
      </w:r>
      <w:r w:rsidRPr="00E70A81">
        <w:rPr>
          <w:bCs/>
          <w:vertAlign w:val="superscript"/>
          <w:lang w:val="ru-RU"/>
        </w:rPr>
        <w:tab/>
      </w:r>
    </w:p>
    <w:p w14:paraId="229E0D5D" w14:textId="77777777" w:rsidR="005D3C86" w:rsidRDefault="005D3C86" w:rsidP="00F045ED">
      <w:pPr>
        <w:tabs>
          <w:tab w:val="left" w:pos="3969"/>
          <w:tab w:val="left" w:pos="6663"/>
          <w:tab w:val="right" w:pos="8931"/>
        </w:tabs>
        <w:spacing w:line="240" w:lineRule="auto"/>
        <w:ind w:firstLine="0"/>
        <w:jc w:val="left"/>
        <w:rPr>
          <w:bCs/>
          <w:vertAlign w:val="superscript"/>
          <w:lang w:val="ru-RU"/>
        </w:rPr>
        <w:sectPr w:rsidR="005D3C86" w:rsidSect="00E70A81">
          <w:headerReference w:type="default" r:id="rId8"/>
          <w:pgSz w:w="11906" w:h="16838"/>
          <w:pgMar w:top="1134" w:right="850" w:bottom="1134" w:left="1701" w:header="708" w:footer="708" w:gutter="0"/>
          <w:cols w:space="708"/>
          <w:titlePg/>
          <w:docGrid w:linePitch="381"/>
        </w:sectPr>
      </w:pPr>
    </w:p>
    <w:p w14:paraId="2C2476B1" w14:textId="4DF74850" w:rsidR="005D3C86" w:rsidRPr="00E70A81" w:rsidRDefault="005D3C86" w:rsidP="00F045ED">
      <w:pPr>
        <w:tabs>
          <w:tab w:val="left" w:pos="3969"/>
          <w:tab w:val="left" w:pos="6663"/>
          <w:tab w:val="right" w:pos="8931"/>
        </w:tabs>
        <w:spacing w:line="240" w:lineRule="auto"/>
        <w:ind w:firstLine="0"/>
        <w:jc w:val="left"/>
        <w:rPr>
          <w:bCs/>
          <w:vertAlign w:val="superscript"/>
          <w:lang w:val="ru-RU"/>
        </w:rPr>
      </w:pPr>
    </w:p>
    <w:p w14:paraId="632C70EB" w14:textId="77777777" w:rsidR="006D15F7" w:rsidRPr="006D15F7" w:rsidRDefault="006D15F7" w:rsidP="006D15F7">
      <w:pPr>
        <w:pStyle w:val="Heading1"/>
        <w:numPr>
          <w:ilvl w:val="0"/>
          <w:numId w:val="0"/>
        </w:numPr>
        <w:rPr>
          <w:lang w:val="ru-RU"/>
        </w:rPr>
      </w:pPr>
      <w:bookmarkStart w:id="1" w:name="_Toc485634271"/>
      <w:bookmarkStart w:id="2" w:name="_Toc42617237"/>
      <w:bookmarkStart w:id="3" w:name="_Toc42636160"/>
      <w:bookmarkStart w:id="4" w:name="_Toc42636265"/>
      <w:bookmarkStart w:id="5" w:name="_Toc90400624"/>
      <w:r>
        <w:rPr>
          <w:noProof/>
        </w:rPr>
        <w:lastRenderedPageBreak/>
        <mc:AlternateContent>
          <mc:Choice Requires="wpg">
            <w:drawing>
              <wp:anchor distT="0" distB="0" distL="114300" distR="114300" simplePos="0" relativeHeight="251702272" behindDoc="1" locked="1" layoutInCell="1" allowOverlap="1" wp14:anchorId="66110781" wp14:editId="30E45936">
                <wp:simplePos x="0" y="0"/>
                <wp:positionH relativeFrom="page">
                  <wp:posOffset>612250</wp:posOffset>
                </wp:positionH>
                <wp:positionV relativeFrom="page">
                  <wp:posOffset>397565</wp:posOffset>
                </wp:positionV>
                <wp:extent cx="6664325" cy="10051415"/>
                <wp:effectExtent l="0" t="0" r="22225" b="26035"/>
                <wp:wrapNone/>
                <wp:docPr id="100" name="Группа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4325" cy="10051415"/>
                          <a:chOff x="0" y="0"/>
                          <a:chExt cx="20000" cy="20000"/>
                        </a:xfrm>
                      </wpg:grpSpPr>
                      <wps:wsp>
                        <wps:cNvPr id="101" name="Rectangle 205"/>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E788C9C" w14:textId="77777777" w:rsidR="00703D38" w:rsidRPr="00102BDF" w:rsidRDefault="00703D38" w:rsidP="005D3C86">
                              <w:pPr>
                                <w:rPr>
                                  <w:lang w:val="uk-UA"/>
                                </w:rPr>
                              </w:pPr>
                            </w:p>
                            <w:p w14:paraId="28AC0CF0" w14:textId="77777777" w:rsidR="00703D38" w:rsidRDefault="00703D38"/>
                            <w:p w14:paraId="45739875" w14:textId="77777777" w:rsidR="00703D38" w:rsidRDefault="00703D38" w:rsidP="00102BDF"/>
                            <w:p w14:paraId="17F3313C" w14:textId="77777777" w:rsidR="00703D38" w:rsidRPr="00D91094" w:rsidRDefault="00703D38" w:rsidP="00102BDF">
                              <w:pPr>
                                <w:rPr>
                                  <w:lang w:val="uk-UA"/>
                                </w:rPr>
                              </w:pPr>
                            </w:p>
                          </w:txbxContent>
                        </wps:txbx>
                        <wps:bodyPr rot="0" vert="horz" wrap="square" lIns="91440" tIns="45720" rIns="91440" bIns="45720" anchor="t" anchorCtr="0" upright="1">
                          <a:noAutofit/>
                        </wps:bodyPr>
                      </wps:wsp>
                      <wps:wsp>
                        <wps:cNvPr id="102" name="Line 206"/>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207"/>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208"/>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209"/>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210"/>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21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212"/>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213"/>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214"/>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Rectangle 215"/>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BBB745" w14:textId="77777777" w:rsidR="00703D38" w:rsidRDefault="00703D38" w:rsidP="006D15F7">
                              <w:pPr>
                                <w:ind w:firstLine="0"/>
                                <w:rPr>
                                  <w:rFonts w:ascii="Journal" w:hAnsi="Journal"/>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12" name="Rectangle 216"/>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8FF113" w14:textId="77777777" w:rsidR="00703D38" w:rsidRDefault="00703D38" w:rsidP="006D15F7">
                              <w:pPr>
                                <w:ind w:firstLine="0"/>
                              </w:pPr>
                              <w:r>
                                <w:rPr>
                                  <w:sz w:val="18"/>
                                </w:rPr>
                                <w:t>Лист</w:t>
                              </w:r>
                            </w:p>
                          </w:txbxContent>
                        </wps:txbx>
                        <wps:bodyPr rot="0" vert="horz" wrap="square" lIns="12700" tIns="12700" rIns="12700" bIns="12700" anchor="t" anchorCtr="0" upright="1">
                          <a:noAutofit/>
                        </wps:bodyPr>
                      </wps:wsp>
                      <wps:wsp>
                        <wps:cNvPr id="113" name="Rectangle 217"/>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E13D36" w14:textId="77777777" w:rsidR="00703D38" w:rsidRDefault="00703D38" w:rsidP="006D15F7">
                              <w:pPr>
                                <w:ind w:firstLine="0"/>
                              </w:pPr>
                              <w:r>
                                <w:rPr>
                                  <w:sz w:val="18"/>
                                </w:rPr>
                                <w:t xml:space="preserve">№ </w:t>
                              </w:r>
                              <w:r>
                                <w:rPr>
                                  <w:sz w:val="18"/>
                                </w:rPr>
                                <w:t>докум.</w:t>
                              </w:r>
                            </w:p>
                          </w:txbxContent>
                        </wps:txbx>
                        <wps:bodyPr rot="0" vert="horz" wrap="square" lIns="12700" tIns="12700" rIns="12700" bIns="12700" anchor="t" anchorCtr="0" upright="1">
                          <a:noAutofit/>
                        </wps:bodyPr>
                      </wps:wsp>
                      <wps:wsp>
                        <wps:cNvPr id="114" name="Rectangle 218"/>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F51FA" w14:textId="77777777" w:rsidR="00703D38" w:rsidRDefault="00703D38" w:rsidP="006D15F7">
                              <w:pPr>
                                <w:ind w:firstLine="0"/>
                              </w:pPr>
                              <w:r>
                                <w:rPr>
                                  <w:sz w:val="18"/>
                                </w:rPr>
                                <w:t>Підпис</w:t>
                              </w:r>
                            </w:p>
                          </w:txbxContent>
                        </wps:txbx>
                        <wps:bodyPr rot="0" vert="horz" wrap="square" lIns="12700" tIns="12700" rIns="12700" bIns="12700" anchor="t" anchorCtr="0" upright="1">
                          <a:noAutofit/>
                        </wps:bodyPr>
                      </wps:wsp>
                      <wps:wsp>
                        <wps:cNvPr id="115" name="Rectangle 219"/>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3B2335" w14:textId="77777777" w:rsidR="00703D38" w:rsidRDefault="00703D38" w:rsidP="006D15F7">
                              <w:pPr>
                                <w:ind w:firstLine="0"/>
                              </w:pPr>
                              <w:r>
                                <w:rPr>
                                  <w:sz w:val="18"/>
                                </w:rPr>
                                <w:t>Дата</w:t>
                              </w:r>
                            </w:p>
                          </w:txbxContent>
                        </wps:txbx>
                        <wps:bodyPr rot="0" vert="horz" wrap="square" lIns="12700" tIns="12700" rIns="12700" bIns="12700" anchor="t" anchorCtr="0" upright="1">
                          <a:noAutofit/>
                        </wps:bodyPr>
                      </wps:wsp>
                      <wps:wsp>
                        <wps:cNvPr id="116" name="Rectangle 220"/>
                        <wps:cNvSpPr>
                          <a:spLocks noChangeArrowheads="1"/>
                        </wps:cNvSpPr>
                        <wps:spPr bwMode="auto">
                          <a:xfrm>
                            <a:off x="14882" y="18258"/>
                            <a:ext cx="2522"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2E651D" w14:textId="77777777" w:rsidR="00703D38" w:rsidRDefault="00703D38" w:rsidP="006D15F7">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117" name="Rectangle 221"/>
                        <wps:cNvSpPr>
                          <a:spLocks noChangeArrowheads="1"/>
                        </wps:cNvSpPr>
                        <wps:spPr bwMode="auto">
                          <a:xfrm>
                            <a:off x="15078" y="18623"/>
                            <a:ext cx="2326"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F942C6" w14:textId="77777777" w:rsidR="00703D38" w:rsidRPr="009B4397" w:rsidRDefault="00703D38" w:rsidP="006D15F7">
                              <w:pPr>
                                <w:jc w:val="center"/>
                                <w:rPr>
                                  <w:sz w:val="20"/>
                                </w:rPr>
                              </w:pPr>
                              <w:r w:rsidRPr="009B4397">
                                <w:rPr>
                                  <w:sz w:val="20"/>
                                </w:rPr>
                                <w:t>6</w:t>
                              </w:r>
                            </w:p>
                          </w:txbxContent>
                        </wps:txbx>
                        <wps:bodyPr rot="0" vert="horz" wrap="square" lIns="12700" tIns="12700" rIns="12700" bIns="12700" anchor="t" anchorCtr="0" upright="1">
                          <a:noAutofit/>
                        </wps:bodyPr>
                      </wps:wsp>
                      <wps:wsp>
                        <wps:cNvPr id="118" name="Rectangle 222"/>
                        <wps:cNvSpPr>
                          <a:spLocks noChangeArrowheads="1"/>
                        </wps:cNvSpPr>
                        <wps:spPr bwMode="auto">
                          <a:xfrm>
                            <a:off x="9812" y="17484"/>
                            <a:ext cx="7448"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37E5E4" w14:textId="2F1F0E95" w:rsidR="00703D38" w:rsidRPr="009E4250" w:rsidRDefault="00703D38" w:rsidP="006D15F7">
                              <w:pPr>
                                <w:jc w:val="center"/>
                              </w:pPr>
                              <w:r>
                                <w:rPr>
                                  <w:sz w:val="26"/>
                                  <w:szCs w:val="26"/>
                                </w:rPr>
                                <w:t xml:space="preserve">   </w:t>
                              </w:r>
                              <w:r w:rsidRPr="001B4253">
                                <w:rPr>
                                  <w:szCs w:val="26"/>
                                  <w:lang w:val="uk-UA"/>
                                </w:rPr>
                                <w:t>141.61102.012</w:t>
                              </w:r>
                              <w:r w:rsidRPr="00AC73C5">
                                <w:rPr>
                                  <w:szCs w:val="26"/>
                                </w:rPr>
                                <w:t>.БР</w:t>
                              </w:r>
                            </w:p>
                          </w:txbxContent>
                        </wps:txbx>
                        <wps:bodyPr rot="0" vert="horz" wrap="square" lIns="12700" tIns="12700" rIns="12700" bIns="12700" anchor="t" anchorCtr="0" upright="1">
                          <a:noAutofit/>
                        </wps:bodyPr>
                      </wps:wsp>
                      <wps:wsp>
                        <wps:cNvPr id="119" name="Line 223"/>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Line 224"/>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Line 225"/>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226"/>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Line 227"/>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24" name="Group 228"/>
                        <wpg:cNvGrpSpPr>
                          <a:grpSpLocks/>
                        </wpg:cNvGrpSpPr>
                        <wpg:grpSpPr bwMode="auto">
                          <a:xfrm>
                            <a:off x="39" y="18267"/>
                            <a:ext cx="4801" cy="1380"/>
                            <a:chOff x="0" y="0"/>
                            <a:chExt cx="19999" cy="89032"/>
                          </a:xfrm>
                        </wpg:grpSpPr>
                        <wps:wsp>
                          <wps:cNvPr id="125" name="Rectangle 2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8C5BD3" w14:textId="77777777" w:rsidR="00703D38" w:rsidRDefault="00703D38" w:rsidP="006D15F7">
                                <w:pPr>
                                  <w:ind w:firstLine="0"/>
                                  <w:rPr>
                                    <w:rFonts w:ascii="Journal" w:hAnsi="Journal"/>
                                  </w:rPr>
                                </w:pPr>
                                <w:r>
                                  <w:rPr>
                                    <w:sz w:val="18"/>
                                  </w:rPr>
                                  <w:t xml:space="preserve"> Розроб</w:t>
                                </w:r>
                                <w:r>
                                  <w:rPr>
                                    <w:rFonts w:ascii="Journal" w:hAnsi="Journal"/>
                                    <w:sz w:val="18"/>
                                  </w:rPr>
                                  <w:t>.</w:t>
                                </w:r>
                              </w:p>
                            </w:txbxContent>
                          </wps:txbx>
                          <wps:bodyPr rot="0" vert="horz" wrap="square" lIns="12700" tIns="12700" rIns="12700" bIns="12700" anchor="t" anchorCtr="0" upright="1">
                            <a:noAutofit/>
                          </wps:bodyPr>
                        </wps:wsp>
                        <wps:wsp>
                          <wps:cNvPr id="126" name="Rectangle 2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250643" w14:textId="7C313E10" w:rsidR="00703D38" w:rsidRPr="006D15F7" w:rsidRDefault="00703D38" w:rsidP="006D15F7">
                                <w:pPr>
                                  <w:ind w:firstLine="0"/>
                                  <w:rPr>
                                    <w:sz w:val="18"/>
                                    <w:szCs w:val="18"/>
                                    <w:lang w:val="uk-UA"/>
                                  </w:rPr>
                                </w:pPr>
                                <w:r>
                                  <w:rPr>
                                    <w:sz w:val="18"/>
                                    <w:szCs w:val="18"/>
                                    <w:lang w:val="uk-UA"/>
                                  </w:rPr>
                                  <w:t>Ганжа В.С.</w:t>
                                </w:r>
                              </w:p>
                            </w:txbxContent>
                          </wps:txbx>
                          <wps:bodyPr rot="0" vert="horz" wrap="square" lIns="12700" tIns="12700" rIns="12700" bIns="12700" anchor="t" anchorCtr="0" upright="1">
                            <a:noAutofit/>
                          </wps:bodyPr>
                        </wps:wsp>
                        <wps:wsp>
                          <wps:cNvPr id="133" name="Rectangle 230"/>
                          <wps:cNvSpPr>
                            <a:spLocks noChangeArrowheads="1"/>
                          </wps:cNvSpPr>
                          <wps:spPr bwMode="auto">
                            <a:xfrm>
                              <a:off x="9110" y="69032"/>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42E3F9" w14:textId="1A485A45" w:rsidR="00703D38" w:rsidRPr="006D15F7" w:rsidRDefault="00703D38" w:rsidP="006D15F7">
                                <w:pPr>
                                  <w:ind w:firstLine="0"/>
                                  <w:rPr>
                                    <w:sz w:val="18"/>
                                    <w:szCs w:val="18"/>
                                    <w:lang w:val="uk-UA"/>
                                  </w:rPr>
                                </w:pPr>
                                <w:r>
                                  <w:rPr>
                                    <w:sz w:val="18"/>
                                    <w:szCs w:val="18"/>
                                    <w:lang w:val="uk-UA"/>
                                  </w:rPr>
                                  <w:t>.</w:t>
                                </w:r>
                              </w:p>
                            </w:txbxContent>
                          </wps:txbx>
                          <wps:bodyPr rot="0" vert="horz" wrap="square" lIns="12700" tIns="12700" rIns="12700" bIns="12700" anchor="t" anchorCtr="0" upright="1">
                            <a:noAutofit/>
                          </wps:bodyPr>
                        </wps:wsp>
                      </wpg:grpSp>
                      <wpg:grpSp>
                        <wpg:cNvPr id="127" name="Group 231"/>
                        <wpg:cNvGrpSpPr>
                          <a:grpSpLocks/>
                        </wpg:cNvGrpSpPr>
                        <wpg:grpSpPr bwMode="auto">
                          <a:xfrm>
                            <a:off x="39" y="18614"/>
                            <a:ext cx="5078" cy="309"/>
                            <a:chOff x="0" y="0"/>
                            <a:chExt cx="21156" cy="20000"/>
                          </a:xfrm>
                        </wpg:grpSpPr>
                        <wps:wsp>
                          <wps:cNvPr id="128" name="Rectangle 2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621F56" w14:textId="77777777" w:rsidR="00703D38" w:rsidRDefault="00703D38" w:rsidP="006D15F7">
                                <w:pPr>
                                  <w:ind w:firstLine="0"/>
                                  <w:rPr>
                                    <w:rFonts w:ascii="Journal" w:hAnsi="Journal"/>
                                  </w:rPr>
                                </w:pPr>
                                <w:r>
                                  <w:rPr>
                                    <w:sz w:val="18"/>
                                  </w:rPr>
                                  <w:t>Перевір</w:t>
                                </w:r>
                                <w:r>
                                  <w:rPr>
                                    <w:rFonts w:ascii="Journal" w:hAnsi="Journal"/>
                                    <w:sz w:val="18"/>
                                  </w:rPr>
                                  <w:t>.</w:t>
                                </w:r>
                              </w:p>
                            </w:txbxContent>
                          </wps:txbx>
                          <wps:bodyPr rot="0" vert="horz" wrap="square" lIns="12700" tIns="12700" rIns="12700" bIns="12700" anchor="t" anchorCtr="0" upright="1">
                            <a:noAutofit/>
                          </wps:bodyPr>
                        </wps:wsp>
                        <wps:wsp>
                          <wps:cNvPr id="129" name="Rectangle 233"/>
                          <wps:cNvSpPr>
                            <a:spLocks noChangeArrowheads="1"/>
                          </wps:cNvSpPr>
                          <wps:spPr bwMode="auto">
                            <a:xfrm>
                              <a:off x="9283" y="0"/>
                              <a:ext cx="11873"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631C7E" w14:textId="75C8C54F" w:rsidR="00703D38" w:rsidRPr="00E7310B" w:rsidRDefault="00703D38" w:rsidP="006D15F7">
                                <w:pPr>
                                  <w:ind w:firstLine="0"/>
                                  <w:rPr>
                                    <w:sz w:val="20"/>
                                    <w:szCs w:val="20"/>
                                    <w:lang w:val="uk-UA"/>
                                  </w:rPr>
                                </w:pPr>
                                <w:r w:rsidRPr="00E7310B">
                                  <w:rPr>
                                    <w:rFonts w:eastAsia="Times New Roman" w:cs="Times New Roman"/>
                                    <w:sz w:val="20"/>
                                    <w:szCs w:val="20"/>
                                    <w:u w:val="single"/>
                                    <w:lang w:val="uk-UA" w:eastAsia="ru-RU"/>
                                  </w:rPr>
                                  <w:t>Данілін О.В</w:t>
                                </w:r>
                                <w:r w:rsidRPr="00E7310B">
                                  <w:rPr>
                                    <w:sz w:val="20"/>
                                    <w:szCs w:val="20"/>
                                    <w:lang w:val="uk-UA"/>
                                  </w:rPr>
                                  <w:t>.</w:t>
                                </w:r>
                              </w:p>
                            </w:txbxContent>
                          </wps:txbx>
                          <wps:bodyPr rot="0" vert="horz" wrap="square" lIns="12700" tIns="12700" rIns="12700" bIns="12700" anchor="t" anchorCtr="0" upright="1">
                            <a:noAutofit/>
                          </wps:bodyPr>
                        </wps:wsp>
                      </wpg:grpSp>
                      <wpg:grpSp>
                        <wpg:cNvPr id="130" name="Group 234"/>
                        <wpg:cNvGrpSpPr>
                          <a:grpSpLocks/>
                        </wpg:cNvGrpSpPr>
                        <wpg:grpSpPr bwMode="auto">
                          <a:xfrm>
                            <a:off x="39" y="18969"/>
                            <a:ext cx="4801" cy="309"/>
                            <a:chOff x="0" y="0"/>
                            <a:chExt cx="19999" cy="20000"/>
                          </a:xfrm>
                        </wpg:grpSpPr>
                        <wps:wsp>
                          <wps:cNvPr id="131" name="Rectangle 2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CE0787" w14:textId="77777777" w:rsidR="00703D38" w:rsidRPr="00465689" w:rsidRDefault="00703D38" w:rsidP="006D15F7"/>
                            </w:txbxContent>
                          </wps:txbx>
                          <wps:bodyPr rot="0" vert="horz" wrap="square" lIns="12700" tIns="12700" rIns="12700" bIns="12700" anchor="t" anchorCtr="0" upright="1">
                            <a:noAutofit/>
                          </wps:bodyPr>
                        </wps:wsp>
                        <wps:wsp>
                          <wps:cNvPr id="132" name="Rectangle 2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63815F" w14:textId="77777777" w:rsidR="00703D38" w:rsidRPr="00465689" w:rsidRDefault="00703D38" w:rsidP="006D15F7"/>
                            </w:txbxContent>
                          </wps:txbx>
                          <wps:bodyPr rot="0" vert="horz" wrap="square" lIns="12700" tIns="12700" rIns="12700" bIns="12700" anchor="t" anchorCtr="0" upright="1">
                            <a:noAutofit/>
                          </wps:bodyPr>
                        </wps:wsp>
                      </wpg:grpSp>
                      <wps:wsp>
                        <wps:cNvPr id="134" name="Rectangle 238"/>
                        <wps:cNvSpPr>
                          <a:spLocks noChangeArrowheads="1"/>
                        </wps:cNvSpPr>
                        <wps:spPr bwMode="auto">
                          <a:xfrm>
                            <a:off x="39" y="19314"/>
                            <a:ext cx="2126"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4D9878" w14:textId="77777777" w:rsidR="00703D38" w:rsidRDefault="00703D38" w:rsidP="006D15F7">
                              <w:pPr>
                                <w:ind w:firstLine="0"/>
                              </w:pPr>
                              <w:r>
                                <w:rPr>
                                  <w:sz w:val="18"/>
                                </w:rPr>
                                <w:t xml:space="preserve"> Н. Контр.</w:t>
                              </w:r>
                            </w:p>
                          </w:txbxContent>
                        </wps:txbx>
                        <wps:bodyPr rot="0" vert="horz" wrap="square" lIns="12700" tIns="12700" rIns="12700" bIns="12700" anchor="t" anchorCtr="0" upright="1">
                          <a:noAutofit/>
                        </wps:bodyPr>
                      </wps:wsp>
                      <wpg:grpSp>
                        <wpg:cNvPr id="136" name="Group 240"/>
                        <wpg:cNvGrpSpPr>
                          <a:grpSpLocks/>
                        </wpg:cNvGrpSpPr>
                        <wpg:grpSpPr bwMode="auto">
                          <a:xfrm>
                            <a:off x="39" y="19660"/>
                            <a:ext cx="4801" cy="309"/>
                            <a:chOff x="0" y="0"/>
                            <a:chExt cx="19999" cy="20000"/>
                          </a:xfrm>
                        </wpg:grpSpPr>
                        <wps:wsp>
                          <wps:cNvPr id="137" name="Rectangle 24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F711A5" w14:textId="77777777" w:rsidR="00703D38" w:rsidRDefault="00703D38" w:rsidP="006D15F7">
                                <w:pPr>
                                  <w:ind w:firstLine="0"/>
                                  <w:rPr>
                                    <w:rFonts w:ascii="Journal" w:hAnsi="Journal"/>
                                  </w:rPr>
                                </w:pPr>
                                <w:r>
                                  <w:rPr>
                                    <w:sz w:val="18"/>
                                  </w:rPr>
                                  <w:t xml:space="preserve"> Затверд</w:t>
                                </w:r>
                                <w:r>
                                  <w:rPr>
                                    <w:rFonts w:ascii="Journal" w:hAnsi="Journal"/>
                                    <w:sz w:val="18"/>
                                  </w:rPr>
                                  <w:t>.</w:t>
                                </w:r>
                              </w:p>
                            </w:txbxContent>
                          </wps:txbx>
                          <wps:bodyPr rot="0" vert="horz" wrap="square" lIns="12700" tIns="12700" rIns="12700" bIns="12700" anchor="t" anchorCtr="0" upright="1">
                            <a:noAutofit/>
                          </wps:bodyPr>
                        </wps:wsp>
                        <wps:wsp>
                          <wps:cNvPr id="138" name="Rectangle 24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491DAD" w14:textId="15525F33" w:rsidR="00703D38" w:rsidRPr="00B22485" w:rsidRDefault="00703D38" w:rsidP="006D15F7">
                                <w:pPr>
                                  <w:ind w:firstLine="0"/>
                                  <w:rPr>
                                    <w:sz w:val="20"/>
                                  </w:rPr>
                                </w:pPr>
                                <w:r>
                                  <w:rPr>
                                    <w:sz w:val="20"/>
                                  </w:rPr>
                                  <w:t>Розер В.П.</w:t>
                                </w:r>
                              </w:p>
                            </w:txbxContent>
                          </wps:txbx>
                          <wps:bodyPr rot="0" vert="horz" wrap="square" lIns="12700" tIns="12700" rIns="12700" bIns="12700" anchor="t" anchorCtr="0" upright="1">
                            <a:noAutofit/>
                          </wps:bodyPr>
                        </wps:wsp>
                      </wpg:grpSp>
                      <wps:wsp>
                        <wps:cNvPr id="139" name="Line 243"/>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 name="Rectangle 244"/>
                        <wps:cNvSpPr>
                          <a:spLocks noChangeArrowheads="1"/>
                        </wps:cNvSpPr>
                        <wps:spPr bwMode="auto">
                          <a:xfrm>
                            <a:off x="7787" y="18239"/>
                            <a:ext cx="6292" cy="17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7BD9A7" w14:textId="77777777" w:rsidR="00703D38" w:rsidRDefault="00703D38" w:rsidP="005D3C86">
                              <w:pPr>
                                <w:spacing w:line="240" w:lineRule="auto"/>
                                <w:ind w:firstLine="0"/>
                                <w:jc w:val="center"/>
                                <w:rPr>
                                  <w:i/>
                                  <w:sz w:val="20"/>
                                  <w:szCs w:val="28"/>
                                  <w:lang w:val="ru-RU"/>
                                </w:rPr>
                              </w:pPr>
                              <w:r w:rsidRPr="00F82006">
                                <w:rPr>
                                  <w:i/>
                                  <w:sz w:val="20"/>
                                  <w:szCs w:val="28"/>
                                  <w:lang w:val="ru-RU"/>
                                </w:rPr>
                                <w:t xml:space="preserve">Система керування електроприводом на основі безколекторного двигуна постійного струму для влаштування в шасі регіонального літака </w:t>
                              </w:r>
                            </w:p>
                            <w:p w14:paraId="217A13EB" w14:textId="1159A2A1" w:rsidR="00703D38" w:rsidRPr="00F82006" w:rsidRDefault="00703D38" w:rsidP="005D3C86">
                              <w:pPr>
                                <w:spacing w:line="240" w:lineRule="auto"/>
                                <w:ind w:firstLine="0"/>
                                <w:jc w:val="center"/>
                                <w:rPr>
                                  <w:i/>
                                  <w:sz w:val="20"/>
                                  <w:lang w:val="ru-RU"/>
                                </w:rPr>
                              </w:pPr>
                              <w:r w:rsidRPr="00F82006">
                                <w:rPr>
                                  <w:i/>
                                  <w:sz w:val="20"/>
                                  <w:szCs w:val="28"/>
                                  <w:lang w:val="ru-RU"/>
                                </w:rPr>
                                <w:t>Реферат</w:t>
                              </w:r>
                            </w:p>
                          </w:txbxContent>
                        </wps:txbx>
                        <wps:bodyPr rot="0" vert="horz" wrap="square" lIns="12700" tIns="12700" rIns="12700" bIns="12700" anchor="t" anchorCtr="0" upright="1">
                          <a:noAutofit/>
                        </wps:bodyPr>
                      </wps:wsp>
                      <wps:wsp>
                        <wps:cNvPr id="141" name="Line 245"/>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246"/>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Line 247"/>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 name="Rectangle 248"/>
                        <wps:cNvSpPr>
                          <a:spLocks noChangeArrowheads="1"/>
                        </wps:cNvSpPr>
                        <wps:spPr bwMode="auto">
                          <a:xfrm>
                            <a:off x="13208" y="18258"/>
                            <a:ext cx="268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CF30E2" w14:textId="77777777" w:rsidR="00703D38" w:rsidRDefault="00703D38" w:rsidP="006D15F7">
                              <w:pPr>
                                <w:jc w:val="center"/>
                              </w:pPr>
                              <w:r>
                                <w:rPr>
                                  <w:sz w:val="18"/>
                                </w:rPr>
                                <w:t>Літ.</w:t>
                              </w:r>
                            </w:p>
                          </w:txbxContent>
                        </wps:txbx>
                        <wps:bodyPr rot="0" vert="horz" wrap="square" lIns="12700" tIns="12700" rIns="12700" bIns="12700" anchor="t" anchorCtr="0" upright="1">
                          <a:noAutofit/>
                        </wps:bodyPr>
                      </wps:wsp>
                      <wps:wsp>
                        <wps:cNvPr id="145" name="Rectangle 249"/>
                        <wps:cNvSpPr>
                          <a:spLocks noChangeArrowheads="1"/>
                        </wps:cNvSpPr>
                        <wps:spPr bwMode="auto">
                          <a:xfrm>
                            <a:off x="16827" y="18258"/>
                            <a:ext cx="307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CFA0A" w14:textId="77777777" w:rsidR="00703D38" w:rsidRDefault="00703D38" w:rsidP="006D15F7">
                              <w:pPr>
                                <w:jc w:val="center"/>
                                <w:rPr>
                                  <w:rFonts w:ascii="Journal" w:hAnsi="Journal"/>
                                </w:rPr>
                              </w:pPr>
                              <w:r>
                                <w:rPr>
                                  <w:sz w:val="18"/>
                                </w:rPr>
                                <w:t>Аркушів</w:t>
                              </w:r>
                            </w:p>
                          </w:txbxContent>
                        </wps:txbx>
                        <wps:bodyPr rot="0" vert="horz" wrap="square" lIns="12700" tIns="12700" rIns="12700" bIns="12700" anchor="t" anchorCtr="0" upright="1">
                          <a:noAutofit/>
                        </wps:bodyPr>
                      </wps:wsp>
                      <wps:wsp>
                        <wps:cNvPr id="146" name="Rectangle 250"/>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8F396C" w14:textId="1186BCC8" w:rsidR="00703D38" w:rsidRPr="0040262D" w:rsidRDefault="00703D38" w:rsidP="006D15F7">
                              <w:pPr>
                                <w:jc w:val="center"/>
                                <w:rPr>
                                  <w:sz w:val="22"/>
                                </w:rPr>
                              </w:pPr>
                              <w:r>
                                <w:rPr>
                                  <w:sz w:val="22"/>
                                </w:rPr>
                                <w:t>82</w:t>
                              </w:r>
                            </w:p>
                          </w:txbxContent>
                        </wps:txbx>
                        <wps:bodyPr rot="0" vert="horz" wrap="square" lIns="12700" tIns="12700" rIns="12700" bIns="12700" anchor="t" anchorCtr="0" upright="1">
                          <a:noAutofit/>
                        </wps:bodyPr>
                      </wps:wsp>
                      <wps:wsp>
                        <wps:cNvPr id="147" name="Line 25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Line 252"/>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Rectangle 253"/>
                        <wps:cNvSpPr>
                          <a:spLocks noChangeArrowheads="1"/>
                        </wps:cNvSpPr>
                        <wps:spPr bwMode="auto">
                          <a:xfrm>
                            <a:off x="14295" y="18969"/>
                            <a:ext cx="5609" cy="1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76B722" w14:textId="77777777" w:rsidR="00703D38" w:rsidRPr="0036227E" w:rsidRDefault="00703D38" w:rsidP="005D3C86">
                              <w:pPr>
                                <w:spacing w:line="240" w:lineRule="auto"/>
                                <w:ind w:firstLine="0"/>
                                <w:jc w:val="center"/>
                                <w:rPr>
                                  <w:i/>
                                  <w:sz w:val="20"/>
                                </w:rPr>
                              </w:pPr>
                              <w:r w:rsidRPr="0036227E">
                                <w:rPr>
                                  <w:i/>
                                  <w:sz w:val="20"/>
                                </w:rPr>
                                <w:t>НТУУ «КПІ»</w:t>
                              </w:r>
                            </w:p>
                            <w:p w14:paraId="7E5C9114" w14:textId="35C2640B" w:rsidR="00703D38" w:rsidRPr="00F82006" w:rsidRDefault="00703D38" w:rsidP="005D3C86">
                              <w:pPr>
                                <w:spacing w:line="240" w:lineRule="auto"/>
                                <w:ind w:firstLine="0"/>
                                <w:jc w:val="center"/>
                                <w:rPr>
                                  <w:i/>
                                  <w:sz w:val="20"/>
                                  <w:lang w:val="uk-UA"/>
                                </w:rPr>
                              </w:pPr>
                              <w:r w:rsidRPr="0036227E">
                                <w:rPr>
                                  <w:i/>
                                  <w:sz w:val="20"/>
                                </w:rPr>
                                <w:t xml:space="preserve">Каф. </w:t>
                              </w:r>
                              <w:r>
                                <w:rPr>
                                  <w:i/>
                                  <w:sz w:val="20"/>
                                  <w:lang w:val="uk-UA"/>
                                </w:rPr>
                                <w:t>ІЕЕ</w:t>
                              </w:r>
                            </w:p>
                            <w:p w14:paraId="4036A4AD" w14:textId="7D2C3B2A" w:rsidR="00703D38" w:rsidRPr="00F82006" w:rsidRDefault="00703D38" w:rsidP="005D3C86">
                              <w:pPr>
                                <w:spacing w:line="240" w:lineRule="auto"/>
                                <w:ind w:firstLine="0"/>
                                <w:jc w:val="center"/>
                                <w:rPr>
                                  <w:i/>
                                  <w:sz w:val="20"/>
                                  <w:lang w:val="uk-UA"/>
                                </w:rPr>
                              </w:pPr>
                              <w:r>
                                <w:rPr>
                                  <w:i/>
                                  <w:sz w:val="20"/>
                                </w:rPr>
                                <w:t xml:space="preserve">Гр. </w:t>
                              </w:r>
                              <w:r>
                                <w:rPr>
                                  <w:i/>
                                  <w:sz w:val="20"/>
                                  <w:lang w:val="uk-UA"/>
                                </w:rPr>
                                <w:t>ОА-01мп</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110781" id="Группа 100" o:spid="_x0000_s1026" style="position:absolute;left:0;text-align:left;margin-left:48.2pt;margin-top:31.3pt;width:524.75pt;height:791.45pt;z-index:-2516142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">
                <v:rect id="Rectangle 205"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" filled="f" strokeweight="2pt">
                  <v:textbox>
                    <w:txbxContent>
                      <w:p w14:paraId="3E788C9C" w14:textId="77777777" w:rsidR="00703D38" w:rsidRPr="00102BDF" w:rsidRDefault="00703D38" w:rsidP="005D3C86">
                        <w:pPr>
                          <w:rPr>
                            <w:lang w:val="uk-UA"/>
                          </w:rPr>
                        </w:pPr>
                      </w:p>
                      <w:p w14:paraId="28AC0CF0" w14:textId="77777777" w:rsidR="00703D38" w:rsidRDefault="00703D38"/>
                      <w:p w14:paraId="45739875" w14:textId="77777777" w:rsidR="00703D38" w:rsidRDefault="00703D38" w:rsidP="00102BDF"/>
                      <w:p w14:paraId="17F3313C" w14:textId="77777777" w:rsidR="00703D38" w:rsidRPr="00D91094" w:rsidRDefault="00703D38" w:rsidP="00102BDF">
                        <w:pPr>
                          <w:rPr>
                            <w:lang w:val="uk-UA"/>
                          </w:rPr>
                        </w:pPr>
                      </w:p>
                    </w:txbxContent>
                  </v:textbox>
                </v:rect>
                <v:line id="Line 206"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207"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208"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209"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210"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211"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212"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213"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line id="Line 214"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rect id="Rectangle 215"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3ABBB745" w14:textId="77777777" w:rsidR="00703D38" w:rsidRDefault="00703D38" w:rsidP="006D15F7">
                        <w:pPr>
                          <w:ind w:firstLine="0"/>
                          <w:rPr>
                            <w:rFonts w:ascii="Journal" w:hAnsi="Journal"/>
                          </w:rPr>
                        </w:pPr>
                        <w:r>
                          <w:rPr>
                            <w:sz w:val="18"/>
                          </w:rPr>
                          <w:t>Змн</w:t>
                        </w:r>
                        <w:r>
                          <w:rPr>
                            <w:rFonts w:ascii="Journal" w:hAnsi="Journal"/>
                            <w:sz w:val="18"/>
                          </w:rPr>
                          <w:t>.</w:t>
                        </w:r>
                      </w:p>
                    </w:txbxContent>
                  </v:textbox>
                </v:rect>
                <v:rect id="Rectangle 216"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208FF113" w14:textId="77777777" w:rsidR="00703D38" w:rsidRDefault="00703D38" w:rsidP="006D15F7">
                        <w:pPr>
                          <w:ind w:firstLine="0"/>
                        </w:pPr>
                        <w:r>
                          <w:rPr>
                            <w:sz w:val="18"/>
                          </w:rPr>
                          <w:t>Лист</w:t>
                        </w:r>
                      </w:p>
                    </w:txbxContent>
                  </v:textbox>
                </v:rect>
                <v:rect id="Rectangle 217"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67E13D36" w14:textId="77777777" w:rsidR="00703D38" w:rsidRDefault="00703D38" w:rsidP="006D15F7">
                        <w:pPr>
                          <w:ind w:firstLine="0"/>
                        </w:pPr>
                        <w:r>
                          <w:rPr>
                            <w:sz w:val="18"/>
                          </w:rPr>
                          <w:t xml:space="preserve">№ </w:t>
                        </w:r>
                        <w:r>
                          <w:rPr>
                            <w:sz w:val="18"/>
                          </w:rPr>
                          <w:t>докум.</w:t>
                        </w:r>
                      </w:p>
                    </w:txbxContent>
                  </v:textbox>
                </v:rect>
                <v:rect id="Rectangle 218"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6F6F51FA" w14:textId="77777777" w:rsidR="00703D38" w:rsidRDefault="00703D38" w:rsidP="006D15F7">
                        <w:pPr>
                          <w:ind w:firstLine="0"/>
                        </w:pPr>
                        <w:r>
                          <w:rPr>
                            <w:sz w:val="18"/>
                          </w:rPr>
                          <w:t>Підпис</w:t>
                        </w:r>
                      </w:p>
                    </w:txbxContent>
                  </v:textbox>
                </v:rect>
                <v:rect id="Rectangle 219"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143B2335" w14:textId="77777777" w:rsidR="00703D38" w:rsidRDefault="00703D38" w:rsidP="006D15F7">
                        <w:pPr>
                          <w:ind w:firstLine="0"/>
                        </w:pPr>
                        <w:r>
                          <w:rPr>
                            <w:sz w:val="18"/>
                          </w:rPr>
                          <w:t>Дата</w:t>
                        </w:r>
                      </w:p>
                    </w:txbxContent>
                  </v:textbox>
                </v:rect>
                <v:rect id="Rectangle 220" o:spid="_x0000_s1042" style="position:absolute;left:14882;top:18258;width:2522;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2D2E651D" w14:textId="77777777" w:rsidR="00703D38" w:rsidRDefault="00703D38" w:rsidP="006D15F7">
                        <w:pPr>
                          <w:jc w:val="center"/>
                          <w:rPr>
                            <w:rFonts w:ascii="Journal" w:hAnsi="Journal"/>
                          </w:rPr>
                        </w:pPr>
                        <w:r>
                          <w:rPr>
                            <w:sz w:val="18"/>
                          </w:rPr>
                          <w:t>Арк.</w:t>
                        </w:r>
                      </w:p>
                    </w:txbxContent>
                  </v:textbox>
                </v:rect>
                <v:rect id="Rectangle 221" o:spid="_x0000_s1043" style="position:absolute;left:15078;top:18623;width:23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0DF942C6" w14:textId="77777777" w:rsidR="00703D38" w:rsidRPr="009B4397" w:rsidRDefault="00703D38" w:rsidP="006D15F7">
                        <w:pPr>
                          <w:jc w:val="center"/>
                          <w:rPr>
                            <w:sz w:val="20"/>
                          </w:rPr>
                        </w:pPr>
                        <w:r w:rsidRPr="009B4397">
                          <w:rPr>
                            <w:sz w:val="20"/>
                          </w:rPr>
                          <w:t>6</w:t>
                        </w:r>
                      </w:p>
                    </w:txbxContent>
                  </v:textbox>
                </v:rect>
                <v:rect id="Rectangle 222" o:spid="_x0000_s1044" style="position:absolute;left:9812;top:17484;width:7448;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7F37E5E4" w14:textId="2F1F0E95" w:rsidR="00703D38" w:rsidRPr="009E4250" w:rsidRDefault="00703D38" w:rsidP="006D15F7">
                        <w:pPr>
                          <w:jc w:val="center"/>
                        </w:pPr>
                        <w:r>
                          <w:rPr>
                            <w:sz w:val="26"/>
                            <w:szCs w:val="26"/>
                          </w:rPr>
                          <w:t xml:space="preserve">   </w:t>
                        </w:r>
                        <w:r w:rsidRPr="001B4253">
                          <w:rPr>
                            <w:szCs w:val="26"/>
                            <w:lang w:val="uk-UA"/>
                          </w:rPr>
                          <w:t>141.61102.012</w:t>
                        </w:r>
                        <w:r w:rsidRPr="00AC73C5">
                          <w:rPr>
                            <w:szCs w:val="26"/>
                          </w:rPr>
                          <w:t>.БР</w:t>
                        </w:r>
                      </w:p>
                    </w:txbxContent>
                  </v:textbox>
                </v:rect>
                <v:line id="Line 223"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" strokeweight="2pt"/>
                <v:line id="Line 224"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225"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" strokeweight="1pt"/>
                <v:line id="Line 226"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" strokeweight="1pt"/>
                <v:line id="Line 227"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RwwgAAANwAAAAPAAAAZHJzL2Rvd25yZXYueG1sRE/bagIx&#10;EH0X+g9hCn2rWS2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Bbp2RwwgAAANwAAAAPAAAA&#10;AAAAAAAAAAAAAAcCAABkcnMvZG93bnJldi54bWxQSwUGAAAAAAMAAwC3AAAA9gIAAAAA&#10;" strokeweight="1pt"/>
                <v:group id="Group 228" o:spid="_x0000_s1050" style="position:absolute;left:39;top:18267;width:4801;height:1380" coordsize="19999,89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rect id="Rectangle 229"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7C8C5BD3" w14:textId="77777777" w:rsidR="00703D38" w:rsidRDefault="00703D38" w:rsidP="006D15F7">
                          <w:pPr>
                            <w:ind w:firstLine="0"/>
                            <w:rPr>
                              <w:rFonts w:ascii="Journal" w:hAnsi="Journal"/>
                            </w:rPr>
                          </w:pPr>
                          <w:r>
                            <w:rPr>
                              <w:sz w:val="18"/>
                            </w:rPr>
                            <w:t xml:space="preserve"> Розроб</w:t>
                          </w:r>
                          <w:r>
                            <w:rPr>
                              <w:rFonts w:ascii="Journal" w:hAnsi="Journal"/>
                              <w:sz w:val="18"/>
                            </w:rPr>
                            <w:t>.</w:t>
                          </w:r>
                        </w:p>
                      </w:txbxContent>
                    </v:textbox>
                  </v:rect>
                  <v:rect id="Rectangle 230"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6A250643" w14:textId="7C313E10" w:rsidR="00703D38" w:rsidRPr="006D15F7" w:rsidRDefault="00703D38" w:rsidP="006D15F7">
                          <w:pPr>
                            <w:ind w:firstLine="0"/>
                            <w:rPr>
                              <w:sz w:val="18"/>
                              <w:szCs w:val="18"/>
                              <w:lang w:val="uk-UA"/>
                            </w:rPr>
                          </w:pPr>
                          <w:r>
                            <w:rPr>
                              <w:sz w:val="18"/>
                              <w:szCs w:val="18"/>
                              <w:lang w:val="uk-UA"/>
                            </w:rPr>
                            <w:t>Ганжа В.С.</w:t>
                          </w:r>
                        </w:p>
                      </w:txbxContent>
                    </v:textbox>
                  </v:rect>
                  <v:rect id="Rectangle 230" o:spid="_x0000_s1053" style="position:absolute;left:9110;top:6903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1742E3F9" w14:textId="1A485A45" w:rsidR="00703D38" w:rsidRPr="006D15F7" w:rsidRDefault="00703D38" w:rsidP="006D15F7">
                          <w:pPr>
                            <w:ind w:firstLine="0"/>
                            <w:rPr>
                              <w:sz w:val="18"/>
                              <w:szCs w:val="18"/>
                              <w:lang w:val="uk-UA"/>
                            </w:rPr>
                          </w:pPr>
                          <w:r>
                            <w:rPr>
                              <w:sz w:val="18"/>
                              <w:szCs w:val="18"/>
                              <w:lang w:val="uk-UA"/>
                            </w:rPr>
                            <w:t>.</w:t>
                          </w:r>
                        </w:p>
                      </w:txbxContent>
                    </v:textbox>
                  </v:rect>
                </v:group>
                <v:group id="Group 231" o:spid="_x0000_s1054" style="position:absolute;left:39;top:18614;width:5078;height:309" coordsize="2115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rect id="Rectangle 232"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04621F56" w14:textId="77777777" w:rsidR="00703D38" w:rsidRDefault="00703D38" w:rsidP="006D15F7">
                          <w:pPr>
                            <w:ind w:firstLine="0"/>
                            <w:rPr>
                              <w:rFonts w:ascii="Journal" w:hAnsi="Journal"/>
                            </w:rPr>
                          </w:pPr>
                          <w:r>
                            <w:rPr>
                              <w:sz w:val="18"/>
                            </w:rPr>
                            <w:t>Перевір</w:t>
                          </w:r>
                          <w:r>
                            <w:rPr>
                              <w:rFonts w:ascii="Journal" w:hAnsi="Journal"/>
                              <w:sz w:val="18"/>
                            </w:rPr>
                            <w:t>.</w:t>
                          </w:r>
                        </w:p>
                      </w:txbxContent>
                    </v:textbox>
                  </v:rect>
                  <v:rect id="Rectangle 233" o:spid="_x0000_s1056" style="position:absolute;left:9283;width:1187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14:paraId="42631C7E" w14:textId="75C8C54F" w:rsidR="00703D38" w:rsidRPr="00E7310B" w:rsidRDefault="00703D38" w:rsidP="006D15F7">
                          <w:pPr>
                            <w:ind w:firstLine="0"/>
                            <w:rPr>
                              <w:sz w:val="20"/>
                              <w:szCs w:val="20"/>
                              <w:lang w:val="uk-UA"/>
                            </w:rPr>
                          </w:pPr>
                          <w:r w:rsidRPr="00E7310B">
                            <w:rPr>
                              <w:rFonts w:eastAsia="Times New Roman" w:cs="Times New Roman"/>
                              <w:sz w:val="20"/>
                              <w:szCs w:val="20"/>
                              <w:u w:val="single"/>
                              <w:lang w:val="uk-UA" w:eastAsia="ru-RU"/>
                            </w:rPr>
                            <w:t>Данілін О.В</w:t>
                          </w:r>
                          <w:r w:rsidRPr="00E7310B">
                            <w:rPr>
                              <w:sz w:val="20"/>
                              <w:szCs w:val="20"/>
                              <w:lang w:val="uk-UA"/>
                            </w:rPr>
                            <w:t>.</w:t>
                          </w:r>
                        </w:p>
                      </w:txbxContent>
                    </v:textbox>
                  </v:rect>
                </v:group>
                <v:group id="Group 234"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rect id="Rectangle 235"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57CE0787" w14:textId="77777777" w:rsidR="00703D38" w:rsidRPr="00465689" w:rsidRDefault="00703D38" w:rsidP="006D15F7"/>
                      </w:txbxContent>
                    </v:textbox>
                  </v:rect>
                  <v:rect id="Rectangle 236"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14:paraId="2863815F" w14:textId="77777777" w:rsidR="00703D38" w:rsidRPr="00465689" w:rsidRDefault="00703D38" w:rsidP="006D15F7"/>
                      </w:txbxContent>
                    </v:textbox>
                  </v:rect>
                </v:group>
                <v:rect id="Rectangle 238" o:spid="_x0000_s1060"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644D9878" w14:textId="77777777" w:rsidR="00703D38" w:rsidRDefault="00703D38" w:rsidP="006D15F7">
                        <w:pPr>
                          <w:ind w:firstLine="0"/>
                        </w:pPr>
                        <w:r>
                          <w:rPr>
                            <w:sz w:val="18"/>
                          </w:rPr>
                          <w:t xml:space="preserve"> Н. Контр.</w:t>
                        </w:r>
                      </w:p>
                    </w:txbxContent>
                  </v:textbox>
                </v:rect>
                <v:group id="Group 240" o:spid="_x0000_s106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rect id="Rectangle 241" o:spid="_x0000_s10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6AF711A5" w14:textId="77777777" w:rsidR="00703D38" w:rsidRDefault="00703D38" w:rsidP="006D15F7">
                          <w:pPr>
                            <w:ind w:firstLine="0"/>
                            <w:rPr>
                              <w:rFonts w:ascii="Journal" w:hAnsi="Journal"/>
                            </w:rPr>
                          </w:pPr>
                          <w:r>
                            <w:rPr>
                              <w:sz w:val="18"/>
                            </w:rPr>
                            <w:t xml:space="preserve"> Затверд</w:t>
                          </w:r>
                          <w:r>
                            <w:rPr>
                              <w:rFonts w:ascii="Journal" w:hAnsi="Journal"/>
                              <w:sz w:val="18"/>
                            </w:rPr>
                            <w:t>.</w:t>
                          </w:r>
                        </w:p>
                      </w:txbxContent>
                    </v:textbox>
                  </v:rect>
                  <v:rect id="Rectangle 242" o:spid="_x0000_s10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1F491DAD" w14:textId="15525F33" w:rsidR="00703D38" w:rsidRPr="00B22485" w:rsidRDefault="00703D38" w:rsidP="006D15F7">
                          <w:pPr>
                            <w:ind w:firstLine="0"/>
                            <w:rPr>
                              <w:sz w:val="20"/>
                            </w:rPr>
                          </w:pPr>
                          <w:r>
                            <w:rPr>
                              <w:sz w:val="20"/>
                            </w:rPr>
                            <w:t>Розер В.П.</w:t>
                          </w:r>
                        </w:p>
                      </w:txbxContent>
                    </v:textbox>
                  </v:rect>
                </v:group>
                <v:line id="Line 243" o:spid="_x0000_s106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rect id="Rectangle 244" o:spid="_x0000_s1065" style="position:absolute;left:7787;top:18239;width:6292;height:1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37BD9A7" w14:textId="77777777" w:rsidR="00703D38" w:rsidRDefault="00703D38" w:rsidP="005D3C86">
                        <w:pPr>
                          <w:spacing w:line="240" w:lineRule="auto"/>
                          <w:ind w:firstLine="0"/>
                          <w:jc w:val="center"/>
                          <w:rPr>
                            <w:i/>
                            <w:sz w:val="20"/>
                            <w:szCs w:val="28"/>
                            <w:lang w:val="ru-RU"/>
                          </w:rPr>
                        </w:pPr>
                        <w:r w:rsidRPr="00F82006">
                          <w:rPr>
                            <w:i/>
                            <w:sz w:val="20"/>
                            <w:szCs w:val="28"/>
                            <w:lang w:val="ru-RU"/>
                          </w:rPr>
                          <w:t xml:space="preserve">Система керування електроприводом на основі безколекторного двигуна постійного струму для влаштування в шасі регіонального літака </w:t>
                        </w:r>
                      </w:p>
                      <w:p w14:paraId="217A13EB" w14:textId="1159A2A1" w:rsidR="00703D38" w:rsidRPr="00F82006" w:rsidRDefault="00703D38" w:rsidP="005D3C86">
                        <w:pPr>
                          <w:spacing w:line="240" w:lineRule="auto"/>
                          <w:ind w:firstLine="0"/>
                          <w:jc w:val="center"/>
                          <w:rPr>
                            <w:i/>
                            <w:sz w:val="20"/>
                            <w:lang w:val="ru-RU"/>
                          </w:rPr>
                        </w:pPr>
                        <w:r w:rsidRPr="00F82006">
                          <w:rPr>
                            <w:i/>
                            <w:sz w:val="20"/>
                            <w:szCs w:val="28"/>
                            <w:lang w:val="ru-RU"/>
                          </w:rPr>
                          <w:t>Реферат</w:t>
                        </w:r>
                      </w:p>
                    </w:txbxContent>
                  </v:textbox>
                </v:rect>
                <v:line id="Line 245" o:spid="_x0000_s106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line id="Line 246" o:spid="_x0000_s106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Line 247" o:spid="_x0000_s106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rect id="Rectangle 248" o:spid="_x0000_s1069" style="position:absolute;left:13208;top:18258;width:268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14:paraId="2FCF30E2" w14:textId="77777777" w:rsidR="00703D38" w:rsidRDefault="00703D38" w:rsidP="006D15F7">
                        <w:pPr>
                          <w:jc w:val="center"/>
                        </w:pPr>
                        <w:r>
                          <w:rPr>
                            <w:sz w:val="18"/>
                          </w:rPr>
                          <w:t>Літ.</w:t>
                        </w:r>
                      </w:p>
                    </w:txbxContent>
                  </v:textbox>
                </v:rect>
                <v:rect id="Rectangle 249" o:spid="_x0000_s1070" style="position:absolute;left:16827;top:18258;width:307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" filled="f" stroked="f" strokeweight=".25pt">
                  <v:textbox inset="1pt,1pt,1pt,1pt">
                    <w:txbxContent>
                      <w:p w14:paraId="37ACFA0A" w14:textId="77777777" w:rsidR="00703D38" w:rsidRDefault="00703D38" w:rsidP="006D15F7">
                        <w:pPr>
                          <w:jc w:val="center"/>
                          <w:rPr>
                            <w:rFonts w:ascii="Journal" w:hAnsi="Journal"/>
                          </w:rPr>
                        </w:pPr>
                        <w:r>
                          <w:rPr>
                            <w:sz w:val="18"/>
                          </w:rPr>
                          <w:t>Аркушів</w:t>
                        </w:r>
                      </w:p>
                    </w:txbxContent>
                  </v:textbox>
                </v:rect>
                <v:rect id="Rectangle 250" o:spid="_x0000_s107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7E8F396C" w14:textId="1186BCC8" w:rsidR="00703D38" w:rsidRPr="0040262D" w:rsidRDefault="00703D38" w:rsidP="006D15F7">
                        <w:pPr>
                          <w:jc w:val="center"/>
                          <w:rPr>
                            <w:sz w:val="22"/>
                          </w:rPr>
                        </w:pPr>
                        <w:r>
                          <w:rPr>
                            <w:sz w:val="22"/>
                          </w:rPr>
                          <w:t>82</w:t>
                        </w:r>
                      </w:p>
                    </w:txbxContent>
                  </v:textbox>
                </v:rect>
                <v:line id="Line 251"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4fTwgAAANwAAAAPAAAAZHJzL2Rvd25yZXYueG1sRE/NagIx&#10;EL4XfIcwBW+atUh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D5Q4fTwgAAANwAAAAPAAAA&#10;AAAAAAAAAAAAAAcCAABkcnMvZG93bnJldi54bWxQSwUGAAAAAAMAAwC3AAAA9gIAAAAA&#10;" strokeweight="1pt"/>
                <v:line id="Line 252"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OhxgAAANwAAAAPAAAAZHJzL2Rvd25yZXYueG1sRI/NagMx&#10;DITvhbyDUaC3xptQ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iNwTocYAAADcAAAA&#10;DwAAAAAAAAAAAAAAAAAHAgAAZHJzL2Rvd25yZXYueG1sUEsFBgAAAAADAAMAtwAAAPoCAAAAAA==&#10;" strokeweight="1pt"/>
                <v:rect id="Rectangle 253" o:spid="_x0000_s1074" style="position:absolute;left:14295;top:18969;width:5609;height:1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" filled="f" stroked="f" strokeweight=".25pt">
                  <v:textbox inset="1pt,1pt,1pt,1pt">
                    <w:txbxContent>
                      <w:p w14:paraId="6D76B722" w14:textId="77777777" w:rsidR="00703D38" w:rsidRPr="0036227E" w:rsidRDefault="00703D38" w:rsidP="005D3C86">
                        <w:pPr>
                          <w:spacing w:line="240" w:lineRule="auto"/>
                          <w:ind w:firstLine="0"/>
                          <w:jc w:val="center"/>
                          <w:rPr>
                            <w:i/>
                            <w:sz w:val="20"/>
                          </w:rPr>
                        </w:pPr>
                        <w:r w:rsidRPr="0036227E">
                          <w:rPr>
                            <w:i/>
                            <w:sz w:val="20"/>
                          </w:rPr>
                          <w:t>НТУУ «КПІ»</w:t>
                        </w:r>
                      </w:p>
                      <w:p w14:paraId="7E5C9114" w14:textId="35C2640B" w:rsidR="00703D38" w:rsidRPr="00F82006" w:rsidRDefault="00703D38" w:rsidP="005D3C86">
                        <w:pPr>
                          <w:spacing w:line="240" w:lineRule="auto"/>
                          <w:ind w:firstLine="0"/>
                          <w:jc w:val="center"/>
                          <w:rPr>
                            <w:i/>
                            <w:sz w:val="20"/>
                            <w:lang w:val="uk-UA"/>
                          </w:rPr>
                        </w:pPr>
                        <w:r w:rsidRPr="0036227E">
                          <w:rPr>
                            <w:i/>
                            <w:sz w:val="20"/>
                          </w:rPr>
                          <w:t xml:space="preserve">Каф. </w:t>
                        </w:r>
                        <w:r>
                          <w:rPr>
                            <w:i/>
                            <w:sz w:val="20"/>
                            <w:lang w:val="uk-UA"/>
                          </w:rPr>
                          <w:t>ІЕЕ</w:t>
                        </w:r>
                      </w:p>
                      <w:p w14:paraId="4036A4AD" w14:textId="7D2C3B2A" w:rsidR="00703D38" w:rsidRPr="00F82006" w:rsidRDefault="00703D38" w:rsidP="005D3C86">
                        <w:pPr>
                          <w:spacing w:line="240" w:lineRule="auto"/>
                          <w:ind w:firstLine="0"/>
                          <w:jc w:val="center"/>
                          <w:rPr>
                            <w:i/>
                            <w:sz w:val="20"/>
                            <w:lang w:val="uk-UA"/>
                          </w:rPr>
                        </w:pPr>
                        <w:r>
                          <w:rPr>
                            <w:i/>
                            <w:sz w:val="20"/>
                          </w:rPr>
                          <w:t xml:space="preserve">Гр. </w:t>
                        </w:r>
                        <w:r>
                          <w:rPr>
                            <w:i/>
                            <w:sz w:val="20"/>
                            <w:lang w:val="uk-UA"/>
                          </w:rPr>
                          <w:t>ОА-01мп</w:t>
                        </w:r>
                      </w:p>
                    </w:txbxContent>
                  </v:textbox>
                </v:rect>
                <w10:wrap anchorx="page" anchory="page"/>
                <w10:anchorlock/>
              </v:group>
            </w:pict>
          </mc:Fallback>
        </mc:AlternateContent>
      </w:r>
      <w:r w:rsidRPr="006D15F7">
        <w:rPr>
          <w:lang w:val="ru-RU"/>
        </w:rPr>
        <w:t>РЕФЕРАТ</w:t>
      </w:r>
      <w:bookmarkEnd w:id="1"/>
      <w:bookmarkEnd w:id="2"/>
      <w:bookmarkEnd w:id="3"/>
      <w:bookmarkEnd w:id="4"/>
      <w:bookmarkEnd w:id="5"/>
    </w:p>
    <w:p w14:paraId="270A6AFB" w14:textId="36989896" w:rsidR="006D15F7" w:rsidRDefault="006D15F7" w:rsidP="006D15F7">
      <w:pPr>
        <w:rPr>
          <w:lang w:val="ru-RU"/>
        </w:rPr>
      </w:pPr>
      <w:r w:rsidRPr="006D15F7">
        <w:rPr>
          <w:b/>
          <w:lang w:val="ru-RU"/>
        </w:rPr>
        <w:tab/>
      </w:r>
      <w:proofErr w:type="spellStart"/>
      <w:r w:rsidR="00F82006">
        <w:rPr>
          <w:lang w:val="ru-RU"/>
        </w:rPr>
        <w:t>Магістерська</w:t>
      </w:r>
      <w:proofErr w:type="spellEnd"/>
      <w:r w:rsidR="00F82006">
        <w:rPr>
          <w:lang w:val="ru-RU"/>
        </w:rPr>
        <w:t xml:space="preserve"> </w:t>
      </w:r>
      <w:proofErr w:type="spellStart"/>
      <w:r w:rsidR="00F82006">
        <w:rPr>
          <w:lang w:val="ru-RU"/>
        </w:rPr>
        <w:t>дистертація</w:t>
      </w:r>
      <w:proofErr w:type="spellEnd"/>
      <w:r w:rsidRPr="006D15F7">
        <w:rPr>
          <w:lang w:val="ru-RU"/>
        </w:rPr>
        <w:t xml:space="preserve"> </w:t>
      </w:r>
      <w:proofErr w:type="spellStart"/>
      <w:r w:rsidRPr="006D15F7">
        <w:rPr>
          <w:lang w:val="ru-RU"/>
        </w:rPr>
        <w:t>містить</w:t>
      </w:r>
      <w:proofErr w:type="spellEnd"/>
      <w:r w:rsidRPr="006D15F7">
        <w:rPr>
          <w:lang w:val="ru-RU"/>
        </w:rPr>
        <w:t xml:space="preserve">: </w:t>
      </w:r>
      <w:proofErr w:type="spellStart"/>
      <w:r w:rsidRPr="006D15F7">
        <w:rPr>
          <w:lang w:val="ru-RU"/>
        </w:rPr>
        <w:t>сторінок</w:t>
      </w:r>
      <w:proofErr w:type="spellEnd"/>
      <w:r w:rsidRPr="006D15F7">
        <w:rPr>
          <w:lang w:val="ru-RU"/>
        </w:rPr>
        <w:t xml:space="preserve"> – </w:t>
      </w:r>
      <w:r w:rsidR="003203B4">
        <w:rPr>
          <w:lang w:val="ru-RU"/>
        </w:rPr>
        <w:t xml:space="preserve">82, </w:t>
      </w:r>
      <w:proofErr w:type="spellStart"/>
      <w:r w:rsidR="003203B4">
        <w:rPr>
          <w:lang w:val="ru-RU"/>
        </w:rPr>
        <w:t>рисунків</w:t>
      </w:r>
      <w:proofErr w:type="spellEnd"/>
      <w:r w:rsidR="003203B4">
        <w:rPr>
          <w:lang w:val="ru-RU"/>
        </w:rPr>
        <w:t xml:space="preserve"> – 19, </w:t>
      </w:r>
      <w:proofErr w:type="spellStart"/>
      <w:r w:rsidR="003203B4">
        <w:rPr>
          <w:lang w:val="ru-RU"/>
        </w:rPr>
        <w:t>таблиць</w:t>
      </w:r>
      <w:proofErr w:type="spellEnd"/>
      <w:r w:rsidR="003203B4">
        <w:rPr>
          <w:lang w:val="ru-RU"/>
        </w:rPr>
        <w:t xml:space="preserve"> – 30</w:t>
      </w:r>
      <w:r w:rsidRPr="006D15F7">
        <w:rPr>
          <w:lang w:val="ru-RU"/>
        </w:rPr>
        <w:t xml:space="preserve">, </w:t>
      </w:r>
      <w:proofErr w:type="spellStart"/>
      <w:r w:rsidRPr="006D15F7">
        <w:rPr>
          <w:lang w:val="ru-RU"/>
        </w:rPr>
        <w:t>специфікацій</w:t>
      </w:r>
      <w:proofErr w:type="spellEnd"/>
      <w:r w:rsidRPr="006D15F7">
        <w:rPr>
          <w:lang w:val="ru-RU"/>
        </w:rPr>
        <w:t xml:space="preserve"> </w:t>
      </w:r>
      <w:proofErr w:type="gramStart"/>
      <w:r w:rsidRPr="006D15F7">
        <w:rPr>
          <w:lang w:val="ru-RU"/>
        </w:rPr>
        <w:t>–  1</w:t>
      </w:r>
      <w:proofErr w:type="gramEnd"/>
      <w:r w:rsidRPr="006D15F7">
        <w:rPr>
          <w:lang w:val="ru-RU"/>
        </w:rPr>
        <w:t xml:space="preserve"> та </w:t>
      </w:r>
      <w:proofErr w:type="spellStart"/>
      <w:r w:rsidRPr="006D15F7">
        <w:rPr>
          <w:lang w:val="ru-RU"/>
        </w:rPr>
        <w:t>графічну</w:t>
      </w:r>
      <w:proofErr w:type="spellEnd"/>
      <w:r w:rsidRPr="006D15F7">
        <w:rPr>
          <w:lang w:val="ru-RU"/>
        </w:rPr>
        <w:t xml:space="preserve"> </w:t>
      </w:r>
      <w:proofErr w:type="spellStart"/>
      <w:r w:rsidRPr="006D15F7">
        <w:rPr>
          <w:lang w:val="ru-RU"/>
        </w:rPr>
        <w:t>частину</w:t>
      </w:r>
      <w:proofErr w:type="spellEnd"/>
      <w:r w:rsidRPr="006D15F7">
        <w:rPr>
          <w:lang w:val="ru-RU"/>
        </w:rPr>
        <w:t xml:space="preserve"> на 3 листах А1.</w:t>
      </w:r>
    </w:p>
    <w:p w14:paraId="67B477E7" w14:textId="4D0A2C0A" w:rsidR="00441976" w:rsidRDefault="00441976" w:rsidP="006D15F7">
      <w:pPr>
        <w:rPr>
          <w:lang w:val="ru-RU"/>
        </w:rPr>
      </w:pPr>
      <w:r w:rsidRPr="00441976">
        <w:rPr>
          <w:lang w:val="ru-RU"/>
        </w:rPr>
        <w:t xml:space="preserve">В </w:t>
      </w:r>
      <w:proofErr w:type="spellStart"/>
      <w:proofErr w:type="gramStart"/>
      <w:r w:rsidR="00F82006">
        <w:rPr>
          <w:lang w:val="ru-RU"/>
        </w:rPr>
        <w:t>магістерській</w:t>
      </w:r>
      <w:proofErr w:type="spellEnd"/>
      <w:r w:rsidR="00F82006">
        <w:rPr>
          <w:lang w:val="ru-RU"/>
        </w:rPr>
        <w:t xml:space="preserve">  </w:t>
      </w:r>
      <w:proofErr w:type="spellStart"/>
      <w:r w:rsidR="00F82006">
        <w:rPr>
          <w:lang w:val="ru-RU"/>
        </w:rPr>
        <w:t>дистертації</w:t>
      </w:r>
      <w:proofErr w:type="spellEnd"/>
      <w:proofErr w:type="gramEnd"/>
      <w:r w:rsidR="00F82006">
        <w:rPr>
          <w:lang w:val="ru-RU"/>
        </w:rPr>
        <w:t xml:space="preserve"> </w:t>
      </w:r>
      <w:proofErr w:type="spellStart"/>
      <w:r w:rsidRPr="00441976">
        <w:rPr>
          <w:lang w:val="ru-RU"/>
        </w:rPr>
        <w:t>розроблено</w:t>
      </w:r>
      <w:proofErr w:type="spellEnd"/>
      <w:r w:rsidRPr="00441976">
        <w:rPr>
          <w:lang w:val="ru-RU"/>
        </w:rPr>
        <w:t xml:space="preserve"> </w:t>
      </w:r>
      <w:proofErr w:type="spellStart"/>
      <w:r w:rsidRPr="00441976">
        <w:rPr>
          <w:lang w:val="ru-RU"/>
        </w:rPr>
        <w:t>електромеханічну</w:t>
      </w:r>
      <w:proofErr w:type="spellEnd"/>
      <w:r w:rsidRPr="00441976">
        <w:rPr>
          <w:lang w:val="ru-RU"/>
        </w:rPr>
        <w:t xml:space="preserve"> систему </w:t>
      </w:r>
      <w:proofErr w:type="spellStart"/>
      <w:r w:rsidRPr="00441976">
        <w:rPr>
          <w:lang w:val="ru-RU"/>
        </w:rPr>
        <w:t>шасі</w:t>
      </w:r>
      <w:proofErr w:type="spellEnd"/>
      <w:r w:rsidRPr="00441976">
        <w:rPr>
          <w:lang w:val="ru-RU"/>
        </w:rPr>
        <w:t xml:space="preserve"> </w:t>
      </w:r>
      <w:proofErr w:type="spellStart"/>
      <w:r w:rsidRPr="00441976">
        <w:rPr>
          <w:lang w:val="ru-RU"/>
        </w:rPr>
        <w:t>регіонального</w:t>
      </w:r>
      <w:proofErr w:type="spellEnd"/>
      <w:r w:rsidRPr="00441976">
        <w:rPr>
          <w:lang w:val="ru-RU"/>
        </w:rPr>
        <w:t xml:space="preserve"> </w:t>
      </w:r>
      <w:proofErr w:type="spellStart"/>
      <w:r w:rsidRPr="00441976">
        <w:rPr>
          <w:lang w:val="ru-RU"/>
        </w:rPr>
        <w:t>літака</w:t>
      </w:r>
      <w:proofErr w:type="spellEnd"/>
      <w:r w:rsidRPr="00441976">
        <w:rPr>
          <w:lang w:val="ru-RU"/>
        </w:rPr>
        <w:t xml:space="preserve"> на </w:t>
      </w:r>
      <w:proofErr w:type="spellStart"/>
      <w:r w:rsidRPr="00441976">
        <w:rPr>
          <w:lang w:val="ru-RU"/>
        </w:rPr>
        <w:t>основі</w:t>
      </w:r>
      <w:proofErr w:type="spellEnd"/>
      <w:r w:rsidRPr="00441976">
        <w:rPr>
          <w:lang w:val="ru-RU"/>
        </w:rPr>
        <w:t xml:space="preserve"> </w:t>
      </w:r>
      <w:proofErr w:type="spellStart"/>
      <w:r w:rsidRPr="00441976">
        <w:rPr>
          <w:lang w:val="ru-RU"/>
        </w:rPr>
        <w:t>безколекторного</w:t>
      </w:r>
      <w:proofErr w:type="spellEnd"/>
      <w:r w:rsidRPr="00441976">
        <w:rPr>
          <w:lang w:val="ru-RU"/>
        </w:rPr>
        <w:t xml:space="preserve"> </w:t>
      </w:r>
      <w:proofErr w:type="spellStart"/>
      <w:r w:rsidRPr="00441976">
        <w:rPr>
          <w:lang w:val="ru-RU"/>
        </w:rPr>
        <w:t>двигуна</w:t>
      </w:r>
      <w:proofErr w:type="spellEnd"/>
      <w:r w:rsidRPr="00441976">
        <w:rPr>
          <w:lang w:val="ru-RU"/>
        </w:rPr>
        <w:t xml:space="preserve"> </w:t>
      </w:r>
      <w:proofErr w:type="spellStart"/>
      <w:r w:rsidR="00D91094">
        <w:rPr>
          <w:lang w:val="ru-RU"/>
        </w:rPr>
        <w:t>п</w:t>
      </w:r>
      <w:r w:rsidRPr="00441976">
        <w:rPr>
          <w:lang w:val="ru-RU"/>
        </w:rPr>
        <w:t>остійного</w:t>
      </w:r>
      <w:proofErr w:type="spellEnd"/>
      <w:r w:rsidRPr="00441976">
        <w:rPr>
          <w:lang w:val="ru-RU"/>
        </w:rPr>
        <w:t xml:space="preserve"> струму</w:t>
      </w:r>
      <w:r w:rsidRPr="00853806">
        <w:rPr>
          <w:lang w:val="ru-RU"/>
        </w:rPr>
        <w:t>.</w:t>
      </w:r>
    </w:p>
    <w:p w14:paraId="7951FB08" w14:textId="2453AF65" w:rsidR="00853806" w:rsidRPr="00853806" w:rsidRDefault="00853806" w:rsidP="006D15F7">
      <w:pPr>
        <w:rPr>
          <w:lang w:val="uk-UA"/>
        </w:rPr>
      </w:pPr>
      <w:r>
        <w:rPr>
          <w:lang w:val="ru-RU"/>
        </w:rPr>
        <w:t xml:space="preserve">В </w:t>
      </w:r>
      <w:proofErr w:type="spellStart"/>
      <w:r>
        <w:rPr>
          <w:lang w:val="ru-RU"/>
        </w:rPr>
        <w:t>роботі</w:t>
      </w:r>
      <w:proofErr w:type="spellEnd"/>
      <w:r>
        <w:rPr>
          <w:lang w:val="ru-RU"/>
        </w:rPr>
        <w:t xml:space="preserve"> на </w:t>
      </w:r>
      <w:proofErr w:type="spellStart"/>
      <w:r>
        <w:rPr>
          <w:lang w:val="ru-RU"/>
        </w:rPr>
        <w:t>основі</w:t>
      </w:r>
      <w:proofErr w:type="spellEnd"/>
      <w:r>
        <w:rPr>
          <w:lang w:val="ru-RU"/>
        </w:rPr>
        <w:t xml:space="preserve"> </w:t>
      </w:r>
      <w:proofErr w:type="spellStart"/>
      <w:r>
        <w:rPr>
          <w:lang w:val="ru-RU"/>
        </w:rPr>
        <w:t>тахограми</w:t>
      </w:r>
      <w:proofErr w:type="spellEnd"/>
      <w:r>
        <w:rPr>
          <w:lang w:val="ru-RU"/>
        </w:rPr>
        <w:t xml:space="preserve"> руху по </w:t>
      </w:r>
      <w:proofErr w:type="spellStart"/>
      <w:proofErr w:type="gramStart"/>
      <w:r>
        <w:rPr>
          <w:lang w:val="ru-RU"/>
        </w:rPr>
        <w:t>аеропорту</w:t>
      </w:r>
      <w:proofErr w:type="spellEnd"/>
      <w:r>
        <w:rPr>
          <w:lang w:val="ru-RU"/>
        </w:rPr>
        <w:t xml:space="preserve">  </w:t>
      </w:r>
      <w:proofErr w:type="spellStart"/>
      <w:r>
        <w:rPr>
          <w:lang w:val="ru-RU"/>
        </w:rPr>
        <w:t>розраховано</w:t>
      </w:r>
      <w:proofErr w:type="spellEnd"/>
      <w:proofErr w:type="gramEnd"/>
      <w:r>
        <w:rPr>
          <w:lang w:val="ru-RU"/>
        </w:rPr>
        <w:t xml:space="preserve"> </w:t>
      </w:r>
      <w:proofErr w:type="spellStart"/>
      <w:r>
        <w:rPr>
          <w:lang w:val="ru-RU"/>
        </w:rPr>
        <w:t>потужність</w:t>
      </w:r>
      <w:proofErr w:type="spellEnd"/>
      <w:r w:rsidRPr="00853806">
        <w:rPr>
          <w:lang w:val="ru-RU"/>
        </w:rPr>
        <w:t xml:space="preserve"> </w:t>
      </w:r>
      <w:r>
        <w:rPr>
          <w:lang w:val="ru-RU"/>
        </w:rPr>
        <w:t xml:space="preserve">приводного </w:t>
      </w:r>
      <w:r>
        <w:rPr>
          <w:lang w:val="uk-UA"/>
        </w:rPr>
        <w:t>двигуна</w:t>
      </w:r>
      <w:r>
        <w:rPr>
          <w:lang w:val="ru-RU"/>
        </w:rPr>
        <w:t xml:space="preserve">  </w:t>
      </w:r>
      <w:proofErr w:type="spellStart"/>
      <w:r>
        <w:rPr>
          <w:lang w:val="ru-RU"/>
        </w:rPr>
        <w:t>шасі</w:t>
      </w:r>
      <w:proofErr w:type="spellEnd"/>
      <w:r>
        <w:rPr>
          <w:lang w:val="ru-RU"/>
        </w:rPr>
        <w:t xml:space="preserve"> </w:t>
      </w:r>
      <w:proofErr w:type="spellStart"/>
      <w:r>
        <w:rPr>
          <w:lang w:val="ru-RU"/>
        </w:rPr>
        <w:t>літака</w:t>
      </w:r>
      <w:proofErr w:type="spellEnd"/>
      <w:r>
        <w:rPr>
          <w:lang w:val="uk-UA"/>
        </w:rPr>
        <w:t xml:space="preserve"> і обрали акумуляторну батарею, що </w:t>
      </w:r>
      <w:proofErr w:type="spellStart"/>
      <w:r>
        <w:rPr>
          <w:lang w:val="uk-UA"/>
        </w:rPr>
        <w:t>забеспечує</w:t>
      </w:r>
      <w:proofErr w:type="spellEnd"/>
      <w:r>
        <w:rPr>
          <w:lang w:val="uk-UA"/>
        </w:rPr>
        <w:t xml:space="preserve"> рух літака на відстань в 9 км. Також  обрано тяговий інвертор на номінальну потужність 110 кВт та складено функціональну схему електромеханічної системи.</w:t>
      </w:r>
    </w:p>
    <w:p w14:paraId="62380981" w14:textId="20B3D5AE" w:rsidR="006D15F7" w:rsidRDefault="00441976" w:rsidP="00AD0CD9">
      <w:pPr>
        <w:rPr>
          <w:lang w:val="ru-RU"/>
        </w:rPr>
      </w:pPr>
      <w:r>
        <w:rPr>
          <w:lang w:val="ru-RU"/>
        </w:rPr>
        <w:tab/>
        <w:t>П</w:t>
      </w:r>
      <w:r w:rsidR="006D15F7" w:rsidRPr="006D15F7">
        <w:rPr>
          <w:lang w:val="ru-RU"/>
        </w:rPr>
        <w:t xml:space="preserve">роведено </w:t>
      </w:r>
      <w:r w:rsidR="00AD0CD9">
        <w:rPr>
          <w:lang w:val="ru-RU"/>
        </w:rPr>
        <w:t xml:space="preserve">синтез та </w:t>
      </w:r>
      <w:proofErr w:type="spellStart"/>
      <w:r w:rsidR="006D15F7" w:rsidRPr="006D15F7">
        <w:rPr>
          <w:lang w:val="ru-RU"/>
        </w:rPr>
        <w:t>дослідження</w:t>
      </w:r>
      <w:proofErr w:type="spellEnd"/>
      <w:r w:rsidR="006D15F7" w:rsidRPr="006D15F7">
        <w:rPr>
          <w:lang w:val="ru-RU"/>
        </w:rPr>
        <w:t xml:space="preserve"> алгоритму</w:t>
      </w:r>
      <w:r w:rsidR="006D15F7" w:rsidRPr="004722C6">
        <w:rPr>
          <w:lang w:val="ru-RU"/>
        </w:rPr>
        <w:t xml:space="preserve"> </w:t>
      </w:r>
      <w:r w:rsidR="006D15F7" w:rsidRPr="006D15F7">
        <w:rPr>
          <w:lang w:val="ru-RU"/>
        </w:rPr>
        <w:t xml:space="preserve">векторного </w:t>
      </w:r>
      <w:proofErr w:type="spellStart"/>
      <w:r w:rsidR="006D15F7" w:rsidRPr="006D15F7">
        <w:rPr>
          <w:lang w:val="ru-RU"/>
        </w:rPr>
        <w:t>керування</w:t>
      </w:r>
      <w:proofErr w:type="spellEnd"/>
      <w:r w:rsidR="006D15F7" w:rsidRPr="006D15F7">
        <w:rPr>
          <w:lang w:val="ru-RU"/>
        </w:rPr>
        <w:t xml:space="preserve"> моментом синхронн</w:t>
      </w:r>
      <w:r w:rsidR="006D15F7">
        <w:rPr>
          <w:lang w:val="ru-RU"/>
        </w:rPr>
        <w:t xml:space="preserve">ого </w:t>
      </w:r>
      <w:proofErr w:type="spellStart"/>
      <w:r w:rsidR="006D15F7">
        <w:rPr>
          <w:lang w:val="ru-RU"/>
        </w:rPr>
        <w:t>дви</w:t>
      </w:r>
      <w:r w:rsidR="00AD0CD9">
        <w:rPr>
          <w:lang w:val="ru-RU"/>
        </w:rPr>
        <w:t>гуна</w:t>
      </w:r>
      <w:proofErr w:type="spellEnd"/>
      <w:r w:rsidR="00AD0CD9">
        <w:rPr>
          <w:lang w:val="ru-RU"/>
        </w:rPr>
        <w:t xml:space="preserve"> для </w:t>
      </w:r>
      <w:proofErr w:type="spellStart"/>
      <w:r w:rsidR="00AD0CD9">
        <w:rPr>
          <w:lang w:val="ru-RU"/>
        </w:rPr>
        <w:t>шасі</w:t>
      </w:r>
      <w:proofErr w:type="spellEnd"/>
      <w:r w:rsidR="006D15F7">
        <w:rPr>
          <w:lang w:val="ru-RU"/>
        </w:rPr>
        <w:t xml:space="preserve"> </w:t>
      </w:r>
      <w:proofErr w:type="spellStart"/>
      <w:r w:rsidR="006D15F7">
        <w:rPr>
          <w:lang w:val="ru-RU"/>
        </w:rPr>
        <w:t>літака</w:t>
      </w:r>
      <w:proofErr w:type="spellEnd"/>
      <w:r w:rsidR="00AD0CD9">
        <w:rPr>
          <w:lang w:val="ru-RU"/>
        </w:rPr>
        <w:t xml:space="preserve">. </w:t>
      </w:r>
      <w:r w:rsidR="006D15F7" w:rsidRPr="006D15F7">
        <w:rPr>
          <w:lang w:val="ru-RU"/>
        </w:rPr>
        <w:t xml:space="preserve">Методом </w:t>
      </w:r>
      <w:proofErr w:type="spellStart"/>
      <w:r w:rsidR="006D15F7" w:rsidRPr="006D15F7">
        <w:rPr>
          <w:lang w:val="ru-RU"/>
        </w:rPr>
        <w:t>математичного</w:t>
      </w:r>
      <w:proofErr w:type="spellEnd"/>
      <w:r w:rsidR="006D15F7" w:rsidRPr="006D15F7">
        <w:rPr>
          <w:lang w:val="ru-RU"/>
        </w:rPr>
        <w:t xml:space="preserve"> </w:t>
      </w:r>
      <w:proofErr w:type="spellStart"/>
      <w:r w:rsidR="006D15F7" w:rsidRPr="006D15F7">
        <w:rPr>
          <w:lang w:val="ru-RU"/>
        </w:rPr>
        <w:t>модел</w:t>
      </w:r>
      <w:r w:rsidR="00853806">
        <w:rPr>
          <w:lang w:val="ru-RU"/>
        </w:rPr>
        <w:t>ювання</w:t>
      </w:r>
      <w:proofErr w:type="spellEnd"/>
      <w:r w:rsidR="00853806">
        <w:rPr>
          <w:lang w:val="ru-RU"/>
        </w:rPr>
        <w:t xml:space="preserve"> </w:t>
      </w:r>
      <w:proofErr w:type="spellStart"/>
      <w:r w:rsidR="00AD0CD9">
        <w:rPr>
          <w:lang w:val="ru-RU"/>
        </w:rPr>
        <w:t>досліджено</w:t>
      </w:r>
      <w:proofErr w:type="spellEnd"/>
      <w:r w:rsidR="00381406">
        <w:rPr>
          <w:lang w:val="ru-RU"/>
        </w:rPr>
        <w:t xml:space="preserve"> алгоритм</w:t>
      </w:r>
      <w:r w:rsidR="00AD0CD9">
        <w:rPr>
          <w:lang w:val="ru-RU"/>
        </w:rPr>
        <w:t xml:space="preserve"> векторного</w:t>
      </w:r>
      <w:r w:rsidR="00DD28B5">
        <w:rPr>
          <w:lang w:val="ru-RU"/>
        </w:rPr>
        <w:t xml:space="preserve"> </w:t>
      </w:r>
      <w:proofErr w:type="spellStart"/>
      <w:r w:rsidR="00DD28B5">
        <w:rPr>
          <w:lang w:val="ru-RU"/>
        </w:rPr>
        <w:t>к</w:t>
      </w:r>
      <w:r w:rsidR="00381406">
        <w:rPr>
          <w:lang w:val="ru-RU"/>
        </w:rPr>
        <w:t>ерування</w:t>
      </w:r>
      <w:proofErr w:type="spellEnd"/>
      <w:r w:rsidR="00381406">
        <w:rPr>
          <w:lang w:val="ru-RU"/>
        </w:rPr>
        <w:t xml:space="preserve"> моментом синхронного </w:t>
      </w:r>
      <w:proofErr w:type="spellStart"/>
      <w:r w:rsidR="00381406">
        <w:rPr>
          <w:lang w:val="ru-RU"/>
        </w:rPr>
        <w:t>д</w:t>
      </w:r>
      <w:r w:rsidR="00DD28B5">
        <w:rPr>
          <w:lang w:val="ru-RU"/>
        </w:rPr>
        <w:t>в</w:t>
      </w:r>
      <w:proofErr w:type="spellEnd"/>
      <w:r w:rsidR="00381406">
        <w:rPr>
          <w:lang w:val="uk-UA"/>
        </w:rPr>
        <w:t>и</w:t>
      </w:r>
      <w:r w:rsidR="00DD28B5">
        <w:rPr>
          <w:lang w:val="ru-RU"/>
        </w:rPr>
        <w:t>гуна</w:t>
      </w:r>
      <w:r w:rsidR="00AD0CD9">
        <w:rPr>
          <w:lang w:val="ru-RU"/>
        </w:rPr>
        <w:t xml:space="preserve">. </w:t>
      </w:r>
      <w:proofErr w:type="spellStart"/>
      <w:r w:rsidR="00AD0CD9" w:rsidRPr="006D15F7">
        <w:rPr>
          <w:lang w:val="ru-RU"/>
        </w:rPr>
        <w:t>Досліджуваний</w:t>
      </w:r>
      <w:proofErr w:type="spellEnd"/>
      <w:r w:rsidR="00AD0CD9" w:rsidRPr="006D15F7">
        <w:rPr>
          <w:lang w:val="ru-RU"/>
        </w:rPr>
        <w:t xml:space="preserve"> алгоритм </w:t>
      </w:r>
      <w:proofErr w:type="spellStart"/>
      <w:r w:rsidR="00AD0CD9" w:rsidRPr="006D15F7">
        <w:rPr>
          <w:lang w:val="ru-RU"/>
        </w:rPr>
        <w:t>забезпечує</w:t>
      </w:r>
      <w:proofErr w:type="spellEnd"/>
      <w:r w:rsidR="00AD0CD9" w:rsidRPr="006D15F7">
        <w:rPr>
          <w:lang w:val="ru-RU"/>
        </w:rPr>
        <w:t xml:space="preserve"> </w:t>
      </w:r>
      <w:proofErr w:type="spellStart"/>
      <w:r w:rsidR="00AD0CD9" w:rsidRPr="006D15F7">
        <w:rPr>
          <w:lang w:val="ru-RU"/>
        </w:rPr>
        <w:t>асимптотичне</w:t>
      </w:r>
      <w:proofErr w:type="spellEnd"/>
      <w:r w:rsidR="00AD0CD9" w:rsidRPr="006D15F7">
        <w:rPr>
          <w:lang w:val="ru-RU"/>
        </w:rPr>
        <w:t xml:space="preserve"> </w:t>
      </w:r>
      <w:proofErr w:type="spellStart"/>
      <w:r w:rsidR="00AD0CD9" w:rsidRPr="006D15F7">
        <w:rPr>
          <w:lang w:val="ru-RU"/>
        </w:rPr>
        <w:t>відпрацюв</w:t>
      </w:r>
      <w:r w:rsidR="00AD0CD9">
        <w:rPr>
          <w:lang w:val="ru-RU"/>
        </w:rPr>
        <w:t>ання</w:t>
      </w:r>
      <w:proofErr w:type="spellEnd"/>
      <w:r w:rsidR="00AD0CD9">
        <w:rPr>
          <w:lang w:val="ru-RU"/>
        </w:rPr>
        <w:t xml:space="preserve"> </w:t>
      </w:r>
      <w:proofErr w:type="spellStart"/>
      <w:r w:rsidR="00AD0CD9">
        <w:rPr>
          <w:lang w:val="ru-RU"/>
        </w:rPr>
        <w:t>заданої</w:t>
      </w:r>
      <w:proofErr w:type="spellEnd"/>
      <w:r w:rsidR="00AD0CD9">
        <w:rPr>
          <w:lang w:val="ru-RU"/>
        </w:rPr>
        <w:t xml:space="preserve"> </w:t>
      </w:r>
      <w:proofErr w:type="spellStart"/>
      <w:r w:rsidR="00AD0CD9">
        <w:rPr>
          <w:lang w:val="ru-RU"/>
        </w:rPr>
        <w:t>траєкторії</w:t>
      </w:r>
      <w:proofErr w:type="spellEnd"/>
      <w:r w:rsidR="00AD0CD9">
        <w:rPr>
          <w:lang w:val="ru-RU"/>
        </w:rPr>
        <w:t xml:space="preserve"> моменту, яка</w:t>
      </w:r>
      <w:r w:rsidR="006D15F7">
        <w:rPr>
          <w:lang w:val="ru-RU"/>
        </w:rPr>
        <w:t xml:space="preserve"> </w:t>
      </w:r>
      <w:proofErr w:type="spellStart"/>
      <w:r w:rsidR="006D15F7">
        <w:rPr>
          <w:lang w:val="ru-RU"/>
        </w:rPr>
        <w:t>відповід</w:t>
      </w:r>
      <w:proofErr w:type="spellEnd"/>
      <w:r w:rsidR="006D15F7">
        <w:t>a</w:t>
      </w:r>
      <w:r w:rsidR="006D15F7" w:rsidRPr="006D15F7">
        <w:rPr>
          <w:lang w:val="ru-RU"/>
        </w:rPr>
        <w:t xml:space="preserve">є </w:t>
      </w:r>
      <w:proofErr w:type="spellStart"/>
      <w:r w:rsidR="006D15F7" w:rsidRPr="006D15F7">
        <w:rPr>
          <w:lang w:val="ru-RU"/>
        </w:rPr>
        <w:t>траєкторії</w:t>
      </w:r>
      <w:proofErr w:type="spellEnd"/>
      <w:r w:rsidR="006D15F7" w:rsidRPr="006D15F7">
        <w:rPr>
          <w:lang w:val="ru-RU"/>
        </w:rPr>
        <w:t xml:space="preserve"> руху транспортного з</w:t>
      </w:r>
      <w:r w:rsidR="006D15F7">
        <w:t>a</w:t>
      </w:r>
      <w:proofErr w:type="spellStart"/>
      <w:r w:rsidR="006D15F7" w:rsidRPr="006D15F7">
        <w:rPr>
          <w:lang w:val="ru-RU"/>
        </w:rPr>
        <w:t>собу</w:t>
      </w:r>
      <w:proofErr w:type="spellEnd"/>
      <w:r w:rsidR="00AD0CD9">
        <w:rPr>
          <w:lang w:val="ru-RU"/>
        </w:rPr>
        <w:t xml:space="preserve"> по </w:t>
      </w:r>
      <w:proofErr w:type="spellStart"/>
      <w:r w:rsidR="00AD0CD9">
        <w:rPr>
          <w:lang w:val="ru-RU"/>
        </w:rPr>
        <w:t>аеропорту</w:t>
      </w:r>
      <w:proofErr w:type="spellEnd"/>
      <w:r w:rsidR="006D15F7" w:rsidRPr="006D15F7">
        <w:rPr>
          <w:lang w:val="ru-RU"/>
        </w:rPr>
        <w:t xml:space="preserve">. </w:t>
      </w:r>
    </w:p>
    <w:p w14:paraId="1AD181DE" w14:textId="77777777" w:rsidR="006D15F7" w:rsidRPr="006D15F7" w:rsidRDefault="006D15F7" w:rsidP="006D15F7">
      <w:pPr>
        <w:rPr>
          <w:lang w:val="ru-RU"/>
        </w:rPr>
      </w:pPr>
      <w:r w:rsidRPr="006D15F7">
        <w:rPr>
          <w:lang w:val="ru-RU"/>
        </w:rPr>
        <w:tab/>
      </w:r>
    </w:p>
    <w:p w14:paraId="726FD99E" w14:textId="2174DC2D" w:rsidR="006D15F7" w:rsidRPr="006D15F7" w:rsidRDefault="006D15F7" w:rsidP="006D15F7">
      <w:pPr>
        <w:rPr>
          <w:lang w:val="ru-RU"/>
        </w:rPr>
      </w:pPr>
      <w:r w:rsidRPr="006D15F7">
        <w:rPr>
          <w:lang w:val="ru-RU"/>
        </w:rPr>
        <w:t xml:space="preserve">СИНХРОННИЙ ДВИГУН, </w:t>
      </w:r>
      <w:r>
        <w:rPr>
          <w:lang w:val="ru-RU"/>
        </w:rPr>
        <w:t>ЛІТАК</w:t>
      </w:r>
      <w:r w:rsidRPr="006D15F7">
        <w:rPr>
          <w:lang w:val="ru-RU"/>
        </w:rPr>
        <w:t>,</w:t>
      </w:r>
      <w:r>
        <w:rPr>
          <w:lang w:val="ru-RU"/>
        </w:rPr>
        <w:t xml:space="preserve"> ШАСІ ЛІТАКА,</w:t>
      </w:r>
      <w:r w:rsidRPr="006D15F7">
        <w:rPr>
          <w:lang w:val="ru-RU"/>
        </w:rPr>
        <w:t xml:space="preserve"> ВЕКТОРНЕ КЕРУВАННЯ МОМЕНТОМ, СИНТЕЗ АЛГОРИТМУ КЕРУВАННЯ, ДИНАМІЧНІ ХАРАКТЕРИСТИКИ </w:t>
      </w:r>
    </w:p>
    <w:p w14:paraId="08FFC023" w14:textId="29A12B64" w:rsidR="006D15F7" w:rsidRPr="006D15F7" w:rsidRDefault="006D15F7" w:rsidP="006D15F7">
      <w:pPr>
        <w:rPr>
          <w:b/>
          <w:lang w:val="ru-RU"/>
        </w:rPr>
      </w:pPr>
    </w:p>
    <w:p w14:paraId="567AA527" w14:textId="77777777" w:rsidR="006D15F7" w:rsidRPr="006D15F7" w:rsidRDefault="006D15F7" w:rsidP="006D15F7">
      <w:pPr>
        <w:ind w:firstLine="0"/>
        <w:rPr>
          <w:b/>
          <w:lang w:val="ru-RU"/>
        </w:rPr>
      </w:pPr>
    </w:p>
    <w:p w14:paraId="3A1EA9FA" w14:textId="77777777" w:rsidR="006D15F7" w:rsidRPr="006D15F7" w:rsidRDefault="006D15F7" w:rsidP="006D15F7">
      <w:pPr>
        <w:ind w:firstLine="0"/>
        <w:rPr>
          <w:b/>
          <w:lang w:val="ru-RU"/>
        </w:rPr>
      </w:pPr>
    </w:p>
    <w:p w14:paraId="456BA95F" w14:textId="77777777" w:rsidR="006D15F7" w:rsidRPr="006D15F7" w:rsidRDefault="006D15F7" w:rsidP="006D15F7">
      <w:pPr>
        <w:ind w:firstLine="0"/>
        <w:rPr>
          <w:b/>
          <w:lang w:val="ru-RU"/>
        </w:rPr>
      </w:pPr>
    </w:p>
    <w:p w14:paraId="4E4D7B46" w14:textId="77777777" w:rsidR="006D15F7" w:rsidRPr="006D15F7" w:rsidRDefault="006D15F7" w:rsidP="006D15F7">
      <w:pPr>
        <w:ind w:firstLine="0"/>
        <w:rPr>
          <w:b/>
          <w:lang w:val="ru-RU"/>
        </w:rPr>
      </w:pPr>
    </w:p>
    <w:p w14:paraId="0D7F1D80" w14:textId="77777777" w:rsidR="006D15F7" w:rsidRPr="006D15F7" w:rsidRDefault="006D15F7" w:rsidP="006D15F7">
      <w:pPr>
        <w:ind w:firstLine="0"/>
        <w:rPr>
          <w:b/>
          <w:lang w:val="ru-RU"/>
        </w:rPr>
      </w:pPr>
    </w:p>
    <w:p w14:paraId="609B6EA5" w14:textId="77777777" w:rsidR="006D15F7" w:rsidRPr="006D15F7" w:rsidRDefault="006D15F7" w:rsidP="006D15F7">
      <w:pPr>
        <w:ind w:firstLine="0"/>
        <w:rPr>
          <w:b/>
          <w:lang w:val="ru-RU"/>
        </w:rPr>
      </w:pPr>
    </w:p>
    <w:p w14:paraId="45F0A428" w14:textId="77777777" w:rsidR="006D15F7" w:rsidRPr="006D15F7" w:rsidRDefault="006D15F7" w:rsidP="006D15F7">
      <w:pPr>
        <w:ind w:firstLine="0"/>
        <w:rPr>
          <w:b/>
          <w:lang w:val="ru-RU"/>
        </w:rPr>
      </w:pPr>
    </w:p>
    <w:p w14:paraId="3BD661CE" w14:textId="77777777" w:rsidR="006D15F7" w:rsidRPr="006D15F7" w:rsidRDefault="006D15F7" w:rsidP="006D15F7">
      <w:pPr>
        <w:ind w:firstLine="0"/>
        <w:rPr>
          <w:b/>
          <w:lang w:val="ru-RU"/>
        </w:rPr>
      </w:pPr>
    </w:p>
    <w:p w14:paraId="2A72FC6C" w14:textId="77777777" w:rsidR="006D15F7" w:rsidRPr="006D15F7" w:rsidRDefault="006D15F7" w:rsidP="006D15F7">
      <w:pPr>
        <w:ind w:firstLine="0"/>
        <w:rPr>
          <w:b/>
          <w:lang w:val="ru-RU"/>
        </w:rPr>
      </w:pPr>
    </w:p>
    <w:p w14:paraId="3CC6623B" w14:textId="77777777" w:rsidR="006D15F7" w:rsidRPr="009439A9" w:rsidRDefault="006D15F7" w:rsidP="00853806">
      <w:pPr>
        <w:ind w:left="3600" w:firstLine="720"/>
        <w:rPr>
          <w:b/>
        </w:rPr>
      </w:pPr>
      <w:r w:rsidRPr="00E862B9">
        <w:rPr>
          <w:b/>
        </w:rPr>
        <w:t>SUMMARY</w:t>
      </w:r>
    </w:p>
    <w:p w14:paraId="059490D6" w14:textId="77777777" w:rsidR="00157C05" w:rsidRDefault="00157C05" w:rsidP="00157C05">
      <w:pPr>
        <w:ind w:firstLine="708"/>
      </w:pPr>
    </w:p>
    <w:p w14:paraId="4746C407" w14:textId="4D27E255" w:rsidR="00853806" w:rsidRDefault="00853806" w:rsidP="00853806">
      <w:pPr>
        <w:ind w:firstLine="708"/>
      </w:pPr>
      <w:r>
        <w:t xml:space="preserve">The </w:t>
      </w:r>
      <w:r w:rsidR="00EC52A6" w:rsidRPr="00EC52A6">
        <w:t>master's thesis</w:t>
      </w:r>
      <w:r w:rsidR="00D04D3D">
        <w:t xml:space="preserve"> </w:t>
      </w:r>
      <w:proofErr w:type="gramStart"/>
      <w:r w:rsidR="00D04D3D">
        <w:t>contains:</w:t>
      </w:r>
      <w:proofErr w:type="gramEnd"/>
      <w:r w:rsidR="00D04D3D">
        <w:t xml:space="preserve"> pages - 82, figures - 19, tables - 30</w:t>
      </w:r>
      <w:r>
        <w:t>, specifications - 1 and a graphic part on 3 sheets of A1.</w:t>
      </w:r>
    </w:p>
    <w:p w14:paraId="00DB2015" w14:textId="65820026" w:rsidR="00853806" w:rsidRDefault="00853806" w:rsidP="00853806">
      <w:pPr>
        <w:ind w:firstLine="708"/>
      </w:pPr>
      <w:r>
        <w:t xml:space="preserve">In the </w:t>
      </w:r>
      <w:r w:rsidR="00D04D3D" w:rsidRPr="00EC52A6">
        <w:t>master's thesis</w:t>
      </w:r>
      <w:r w:rsidR="00D04D3D">
        <w:t xml:space="preserve"> </w:t>
      </w:r>
      <w:r>
        <w:t xml:space="preserve">the electromechanical system of the chassis of the regional plane </w:t>
      </w:r>
      <w:proofErr w:type="gramStart"/>
      <w:r>
        <w:t>on the basis of</w:t>
      </w:r>
      <w:proofErr w:type="gramEnd"/>
      <w:r>
        <w:t xml:space="preserve"> the </w:t>
      </w:r>
      <w:proofErr w:type="spellStart"/>
      <w:r>
        <w:t>collectorless</w:t>
      </w:r>
      <w:proofErr w:type="spellEnd"/>
      <w:r>
        <w:t xml:space="preserve"> engine of a direct current is developed.</w:t>
      </w:r>
    </w:p>
    <w:p w14:paraId="716A6971" w14:textId="77777777" w:rsidR="00853806" w:rsidRDefault="00853806" w:rsidP="00853806">
      <w:pPr>
        <w:ind w:firstLine="708"/>
      </w:pPr>
      <w:r>
        <w:t xml:space="preserve">In the work </w:t>
      </w:r>
      <w:proofErr w:type="gramStart"/>
      <w:r>
        <w:t>on the basis of</w:t>
      </w:r>
      <w:proofErr w:type="gramEnd"/>
      <w:r>
        <w:t xml:space="preserve"> the tachogram of traffic at the airport, the power of the drive engine of the aircraft chassis was calculated and a rechargeable battery was selected, which ensures the movement of the aircraft at a distance of 9 km. A traction inverter with a nominal power of 110 kW was also selected and a functional diagram of the electromechanical system was drawn up.</w:t>
      </w:r>
    </w:p>
    <w:p w14:paraId="22432103" w14:textId="1A5C0D83" w:rsidR="00E13C89" w:rsidRDefault="00853806" w:rsidP="00853806">
      <w:pPr>
        <w:ind w:firstLine="708"/>
      </w:pPr>
      <w:r>
        <w:t>Synthesis and research of the algorithm of vector control of the moment of the synchronous engine for the chassis of the plane is carried out. The algorithm of vector control of the synchronous motor torque is investigated by the method of mathematical modeling. The investigated algorithm provides asymptotic testing of a given trajectory of the moment, which corresponds to the trajectory of the vehicle at the airport.</w:t>
      </w:r>
    </w:p>
    <w:p w14:paraId="587F2A8A" w14:textId="77777777" w:rsidR="00853806" w:rsidRDefault="00853806" w:rsidP="00853806">
      <w:pPr>
        <w:ind w:firstLine="708"/>
      </w:pPr>
    </w:p>
    <w:p w14:paraId="7DE8A41F" w14:textId="769737C3" w:rsidR="006D15F7" w:rsidRPr="00F70E71" w:rsidRDefault="006C13D2" w:rsidP="00E13C89">
      <w:pPr>
        <w:ind w:firstLine="708"/>
      </w:pPr>
      <w:r w:rsidRPr="006C13D2">
        <w:t>SYNCHRONOUS ENGINE, AIRCRAFT, AIRCRAFT CHASSIS, VECTOR MOMENT CONTROL, SYNTHESIS OF CONTROL ALGORITHM, DYNAMIC CHARACTERISTICS</w:t>
      </w:r>
    </w:p>
    <w:p w14:paraId="60ED2F0C" w14:textId="77777777" w:rsidR="006D15F7" w:rsidRPr="006302DE" w:rsidRDefault="006D15F7" w:rsidP="006D15F7">
      <w:pPr>
        <w:spacing w:after="200" w:line="276" w:lineRule="auto"/>
        <w:jc w:val="left"/>
        <w:rPr>
          <w:b/>
        </w:rPr>
        <w:sectPr w:rsidR="006D15F7" w:rsidRPr="006302DE" w:rsidSect="005D3C86">
          <w:headerReference w:type="default" r:id="rId9"/>
          <w:type w:val="continuous"/>
          <w:pgSz w:w="11906" w:h="16838"/>
          <w:pgMar w:top="1134" w:right="850" w:bottom="1134" w:left="1701" w:header="708" w:footer="708" w:gutter="0"/>
          <w:cols w:space="708"/>
          <w:titlePg/>
          <w:docGrid w:linePitch="381"/>
        </w:sectPr>
      </w:pPr>
      <w:r>
        <w:rPr>
          <w:noProof/>
        </w:rPr>
        <mc:AlternateContent>
          <mc:Choice Requires="wpg">
            <w:drawing>
              <wp:anchor distT="0" distB="0" distL="114300" distR="114300" simplePos="0" relativeHeight="251703296" behindDoc="1" locked="1" layoutInCell="1" allowOverlap="1" wp14:anchorId="2D2A2990" wp14:editId="4411E1BE">
                <wp:simplePos x="0" y="0"/>
                <wp:positionH relativeFrom="page">
                  <wp:posOffset>636422</wp:posOffset>
                </wp:positionH>
                <wp:positionV relativeFrom="page">
                  <wp:posOffset>402336</wp:posOffset>
                </wp:positionV>
                <wp:extent cx="6664325" cy="10419080"/>
                <wp:effectExtent l="0" t="0" r="22225" b="1270"/>
                <wp:wrapNone/>
                <wp:docPr id="1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4325" cy="10419080"/>
                          <a:chOff x="0" y="0"/>
                          <a:chExt cx="20000" cy="20660"/>
                        </a:xfrm>
                      </wpg:grpSpPr>
                      <wps:wsp>
                        <wps:cNvPr id="11" name="Rectangle 35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74F771B" w14:textId="77777777" w:rsidR="00703D38" w:rsidRDefault="00703D38" w:rsidP="00A02478">
                              <w:pPr>
                                <w:jc w:val="center"/>
                              </w:pPr>
                            </w:p>
                          </w:txbxContent>
                        </wps:txbx>
                        <wps:bodyPr rot="0" vert="horz" wrap="square" lIns="91440" tIns="45720" rIns="91440" bIns="45720" anchor="t" anchorCtr="0" upright="1">
                          <a:noAutofit/>
                        </wps:bodyPr>
                      </wps:wsp>
                      <wps:wsp>
                        <wps:cNvPr id="12" name="Line 35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35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35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35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36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36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36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36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 name="Line 36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Rectangle 365"/>
                        <wps:cNvSpPr>
                          <a:spLocks noChangeArrowheads="1"/>
                        </wps:cNvSpPr>
                        <wps:spPr bwMode="auto">
                          <a:xfrm>
                            <a:off x="254" y="17912"/>
                            <a:ext cx="6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066A55" w14:textId="77777777" w:rsidR="00703D38" w:rsidRPr="000827DF" w:rsidRDefault="00703D38" w:rsidP="006D15F7">
                              <w:pPr>
                                <w:ind w:firstLine="0"/>
                                <w:rPr>
                                  <w:rFonts w:ascii="Journal" w:hAnsi="Journal"/>
                                  <w:sz w:val="18"/>
                                </w:rPr>
                              </w:pPr>
                            </w:p>
                          </w:txbxContent>
                        </wps:txbx>
                        <wps:bodyPr rot="0" vert="horz" wrap="square" lIns="12700" tIns="12700" rIns="12700" bIns="12700" anchor="t" anchorCtr="0" upright="1">
                          <a:noAutofit/>
                        </wps:bodyPr>
                      </wps:wsp>
                      <wps:wsp>
                        <wps:cNvPr id="29" name="Rectangle 366"/>
                        <wps:cNvSpPr>
                          <a:spLocks noChangeArrowheads="1"/>
                        </wps:cNvSpPr>
                        <wps:spPr bwMode="auto">
                          <a:xfrm>
                            <a:off x="1019"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50367E" w14:textId="77777777" w:rsidR="00703D38" w:rsidRPr="00D010CD" w:rsidRDefault="00703D38" w:rsidP="006D15F7">
                              <w:pPr>
                                <w:ind w:firstLine="0"/>
                              </w:pPr>
                              <w:r>
                                <w:rPr>
                                  <w:sz w:val="18"/>
                                </w:rPr>
                                <w:t>Letter</w:t>
                              </w:r>
                            </w:p>
                          </w:txbxContent>
                        </wps:txbx>
                        <wps:bodyPr rot="0" vert="horz" wrap="square" lIns="12700" tIns="12700" rIns="12700" bIns="12700" anchor="t" anchorCtr="0" upright="1">
                          <a:noAutofit/>
                        </wps:bodyPr>
                      </wps:wsp>
                      <wps:wsp>
                        <wps:cNvPr id="30" name="Rectangle 367"/>
                        <wps:cNvSpPr>
                          <a:spLocks noChangeArrowheads="1"/>
                        </wps:cNvSpPr>
                        <wps:spPr bwMode="auto">
                          <a:xfrm>
                            <a:off x="1019" y="17924"/>
                            <a:ext cx="3742"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9B92CE" w14:textId="77777777" w:rsidR="00703D38" w:rsidRDefault="00703D38" w:rsidP="006D15F7">
                              <w:pPr>
                                <w:jc w:val="center"/>
                              </w:pPr>
                              <w:r>
                                <w:rPr>
                                  <w:sz w:val="18"/>
                                </w:rPr>
                                <w:t xml:space="preserve">№ </w:t>
                              </w:r>
                              <w:r>
                                <w:rPr>
                                  <w:sz w:val="18"/>
                                </w:rPr>
                                <w:t>of doc.</w:t>
                              </w:r>
                            </w:p>
                          </w:txbxContent>
                        </wps:txbx>
                        <wps:bodyPr rot="0" vert="horz" wrap="square" lIns="12700" tIns="12700" rIns="12700" bIns="12700" anchor="t" anchorCtr="0" upright="1">
                          <a:noAutofit/>
                        </wps:bodyPr>
                      </wps:wsp>
                      <wps:wsp>
                        <wps:cNvPr id="31" name="Rectangle 368"/>
                        <wps:cNvSpPr>
                          <a:spLocks noChangeArrowheads="1"/>
                        </wps:cNvSpPr>
                        <wps:spPr bwMode="auto">
                          <a:xfrm>
                            <a:off x="3838" y="17912"/>
                            <a:ext cx="2679"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FCCDD7" w14:textId="77777777" w:rsidR="00703D38" w:rsidRPr="00D010CD" w:rsidRDefault="00703D38" w:rsidP="006D15F7">
                              <w:pPr>
                                <w:jc w:val="center"/>
                              </w:pPr>
                              <w:r>
                                <w:rPr>
                                  <w:sz w:val="18"/>
                                </w:rPr>
                                <w:t>Sign.</w:t>
                              </w:r>
                            </w:p>
                          </w:txbxContent>
                        </wps:txbx>
                        <wps:bodyPr rot="0" vert="horz" wrap="square" lIns="12700" tIns="12700" rIns="12700" bIns="12700" anchor="t" anchorCtr="0" upright="1">
                          <a:noAutofit/>
                        </wps:bodyPr>
                      </wps:wsp>
                      <wps:wsp>
                        <wps:cNvPr id="32" name="Rectangle 369"/>
                        <wps:cNvSpPr>
                          <a:spLocks noChangeArrowheads="1"/>
                        </wps:cNvSpPr>
                        <wps:spPr bwMode="auto">
                          <a:xfrm>
                            <a:off x="5266" y="17912"/>
                            <a:ext cx="2338"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0593E3" w14:textId="77777777" w:rsidR="00703D38" w:rsidRPr="00D010CD" w:rsidRDefault="00703D38" w:rsidP="006D15F7">
                              <w:pPr>
                                <w:jc w:val="center"/>
                              </w:pPr>
                              <w:r>
                                <w:rPr>
                                  <w:sz w:val="18"/>
                                </w:rPr>
                                <w:t>Date</w:t>
                              </w:r>
                            </w:p>
                          </w:txbxContent>
                        </wps:txbx>
                        <wps:bodyPr rot="0" vert="horz" wrap="square" lIns="12700" tIns="12700" rIns="12700" bIns="12700" anchor="t" anchorCtr="0" upright="1">
                          <a:noAutofit/>
                        </wps:bodyPr>
                      </wps:wsp>
                      <wps:wsp>
                        <wps:cNvPr id="33" name="Rectangle 370"/>
                        <wps:cNvSpPr>
                          <a:spLocks noChangeArrowheads="1"/>
                        </wps:cNvSpPr>
                        <wps:spPr bwMode="auto">
                          <a:xfrm>
                            <a:off x="14863" y="18258"/>
                            <a:ext cx="254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E85E7" w14:textId="77777777" w:rsidR="00703D38" w:rsidRPr="006E6D3C" w:rsidRDefault="00703D38" w:rsidP="006D15F7">
                              <w:pPr>
                                <w:jc w:val="center"/>
                                <w:rPr>
                                  <w:sz w:val="20"/>
                                  <w:szCs w:val="18"/>
                                </w:rPr>
                              </w:pPr>
                              <w:r w:rsidRPr="006E6D3C">
                                <w:rPr>
                                  <w:sz w:val="20"/>
                                  <w:szCs w:val="18"/>
                                </w:rPr>
                                <w:t>Page</w:t>
                              </w:r>
                            </w:p>
                          </w:txbxContent>
                        </wps:txbx>
                        <wps:bodyPr rot="0" vert="horz" wrap="square" lIns="12700" tIns="12700" rIns="12700" bIns="12700" anchor="t" anchorCtr="0" upright="1">
                          <a:noAutofit/>
                        </wps:bodyPr>
                      </wps:wsp>
                      <wps:wsp>
                        <wps:cNvPr id="34" name="Rectangle 371"/>
                        <wps:cNvSpPr>
                          <a:spLocks noChangeArrowheads="1"/>
                        </wps:cNvSpPr>
                        <wps:spPr bwMode="auto">
                          <a:xfrm>
                            <a:off x="15605" y="18623"/>
                            <a:ext cx="175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E18E6C" w14:textId="77777777" w:rsidR="00703D38" w:rsidRPr="00E862B9" w:rsidRDefault="00703D38" w:rsidP="006D15F7">
                              <w:pPr>
                                <w:jc w:val="center"/>
                                <w:rPr>
                                  <w:sz w:val="18"/>
                                </w:rPr>
                              </w:pPr>
                              <w:r>
                                <w:rPr>
                                  <w:sz w:val="20"/>
                                </w:rPr>
                                <w:t>7</w:t>
                              </w:r>
                            </w:p>
                          </w:txbxContent>
                        </wps:txbx>
                        <wps:bodyPr rot="0" vert="horz" wrap="square" lIns="12700" tIns="12700" rIns="12700" bIns="12700" anchor="t" anchorCtr="0" upright="1">
                          <a:noAutofit/>
                        </wps:bodyPr>
                      </wps:wsp>
                      <wps:wsp>
                        <wps:cNvPr id="35" name="Rectangle 372"/>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F6EA03" w14:textId="0B28FE21" w:rsidR="00703D38" w:rsidRPr="009B7765" w:rsidRDefault="00703D38" w:rsidP="006D15F7">
                              <w:pPr>
                                <w:jc w:val="center"/>
                              </w:pPr>
                              <w:r w:rsidRPr="001B4253">
                                <w:rPr>
                                  <w:szCs w:val="26"/>
                                  <w:lang w:val="uk-UA"/>
                                </w:rPr>
                                <w:t>141.61102.012</w:t>
                              </w:r>
                              <w:r>
                                <w:rPr>
                                  <w:sz w:val="26"/>
                                  <w:szCs w:val="26"/>
                                </w:rPr>
                                <w:t>.BW</w:t>
                              </w:r>
                            </w:p>
                            <w:p w14:paraId="607C39B9" w14:textId="77777777" w:rsidR="00703D38" w:rsidRPr="00C3721B" w:rsidRDefault="00703D38" w:rsidP="006D15F7"/>
                          </w:txbxContent>
                        </wps:txbx>
                        <wps:bodyPr rot="0" vert="horz" wrap="square" lIns="12700" tIns="12700" rIns="12700" bIns="12700" anchor="t" anchorCtr="0" upright="1">
                          <a:noAutofit/>
                        </wps:bodyPr>
                      </wps:wsp>
                      <wps:wsp>
                        <wps:cNvPr id="36" name="Line 37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 name="Line 37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 name="Line 37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 name="Line 37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 name="Line 37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1" name="Group 378"/>
                        <wpg:cNvGrpSpPr>
                          <a:grpSpLocks/>
                        </wpg:cNvGrpSpPr>
                        <wpg:grpSpPr bwMode="auto">
                          <a:xfrm>
                            <a:off x="39" y="18267"/>
                            <a:ext cx="4801" cy="310"/>
                            <a:chOff x="0" y="0"/>
                            <a:chExt cx="19999" cy="20000"/>
                          </a:xfrm>
                        </wpg:grpSpPr>
                        <wps:wsp>
                          <wps:cNvPr id="42" name="Rectangle 37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6F2CAE" w14:textId="77777777" w:rsidR="00703D38" w:rsidRPr="006E6D3C" w:rsidRDefault="00703D38" w:rsidP="006D15F7">
                                <w:pPr>
                                  <w:ind w:firstLine="0"/>
                                  <w:rPr>
                                    <w:rFonts w:ascii="Journal" w:hAnsi="Journal"/>
                                    <w:sz w:val="30"/>
                                  </w:rPr>
                                </w:pPr>
                                <w:r w:rsidRPr="006E6D3C">
                                  <w:rPr>
                                    <w:sz w:val="20"/>
                                  </w:rPr>
                                  <w:t>Devel</w:t>
                                </w:r>
                                <w:r w:rsidRPr="006E6D3C">
                                  <w:rPr>
                                    <w:rFonts w:ascii="Journal" w:hAnsi="Journal"/>
                                    <w:sz w:val="20"/>
                                  </w:rPr>
                                  <w:t>.</w:t>
                                </w:r>
                              </w:p>
                            </w:txbxContent>
                          </wps:txbx>
                          <wps:bodyPr rot="0" vert="horz" wrap="square" lIns="12700" tIns="12700" rIns="12700" bIns="12700" anchor="t" anchorCtr="0" upright="1">
                            <a:noAutofit/>
                          </wps:bodyPr>
                        </wps:wsp>
                        <wps:wsp>
                          <wps:cNvPr id="43" name="Rectangle 38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846BA7" w14:textId="13135FC5" w:rsidR="00703D38" w:rsidRPr="00192420" w:rsidRDefault="00703D38" w:rsidP="006D15F7">
                                <w:pPr>
                                  <w:ind w:firstLine="0"/>
                                  <w:rPr>
                                    <w:sz w:val="20"/>
                                    <w:szCs w:val="20"/>
                                  </w:rPr>
                                </w:pPr>
                                <w:r>
                                  <w:rPr>
                                    <w:sz w:val="20"/>
                                    <w:szCs w:val="20"/>
                                  </w:rPr>
                                  <w:t>V. Hanzha</w:t>
                                </w:r>
                              </w:p>
                            </w:txbxContent>
                          </wps:txbx>
                          <wps:bodyPr rot="0" vert="horz" wrap="square" lIns="12700" tIns="12700" rIns="12700" bIns="12700" anchor="t" anchorCtr="0" upright="1">
                            <a:noAutofit/>
                          </wps:bodyPr>
                        </wps:wsp>
                      </wpg:grpSp>
                      <wpg:grpSp>
                        <wpg:cNvPr id="44" name="Group 381"/>
                        <wpg:cNvGrpSpPr>
                          <a:grpSpLocks/>
                        </wpg:cNvGrpSpPr>
                        <wpg:grpSpPr bwMode="auto">
                          <a:xfrm>
                            <a:off x="39" y="18614"/>
                            <a:ext cx="4801" cy="309"/>
                            <a:chOff x="0" y="0"/>
                            <a:chExt cx="19999" cy="20000"/>
                          </a:xfrm>
                        </wpg:grpSpPr>
                        <wps:wsp>
                          <wps:cNvPr id="45" name="Rectangle 38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141BAB" w14:textId="77777777" w:rsidR="00703D38" w:rsidRPr="006E6D3C" w:rsidRDefault="00703D38" w:rsidP="006D15F7">
                                <w:pPr>
                                  <w:ind w:firstLine="0"/>
                                  <w:rPr>
                                    <w:rFonts w:ascii="Journal" w:hAnsi="Journal"/>
                                    <w:sz w:val="30"/>
                                  </w:rPr>
                                </w:pPr>
                                <w:r w:rsidRPr="006E6D3C">
                                  <w:rPr>
                                    <w:sz w:val="20"/>
                                  </w:rPr>
                                  <w:t>Checked</w:t>
                                </w:r>
                              </w:p>
                            </w:txbxContent>
                          </wps:txbx>
                          <wps:bodyPr rot="0" vert="horz" wrap="square" lIns="12700" tIns="12700" rIns="12700" bIns="12700" anchor="t" anchorCtr="0" upright="1">
                            <a:noAutofit/>
                          </wps:bodyPr>
                        </wps:wsp>
                        <wps:wsp>
                          <wps:cNvPr id="46" name="Rectangle 3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7E06B0" w14:textId="6CF715D1" w:rsidR="00703D38" w:rsidRPr="00EC52A6" w:rsidRDefault="00703D38" w:rsidP="006D15F7">
                                <w:pPr>
                                  <w:ind w:firstLine="0"/>
                                  <w:rPr>
                                    <w:sz w:val="20"/>
                                    <w:szCs w:val="20"/>
                                    <w:lang w:val="pl-PL"/>
                                  </w:rPr>
                                </w:pPr>
                                <w:r>
                                  <w:rPr>
                                    <w:sz w:val="20"/>
                                    <w:szCs w:val="20"/>
                                    <w:lang w:val="pl-PL"/>
                                  </w:rPr>
                                  <w:t>O. Danilin</w:t>
                                </w:r>
                              </w:p>
                            </w:txbxContent>
                          </wps:txbx>
                          <wps:bodyPr rot="0" vert="horz" wrap="square" lIns="12700" tIns="12700" rIns="12700" bIns="12700" anchor="t" anchorCtr="0" upright="1">
                            <a:noAutofit/>
                          </wps:bodyPr>
                        </wps:wsp>
                      </wpg:grpSp>
                      <wpg:grpSp>
                        <wpg:cNvPr id="47" name="Group 384"/>
                        <wpg:cNvGrpSpPr>
                          <a:grpSpLocks/>
                        </wpg:cNvGrpSpPr>
                        <wpg:grpSpPr bwMode="auto">
                          <a:xfrm>
                            <a:off x="39" y="18969"/>
                            <a:ext cx="4801" cy="309"/>
                            <a:chOff x="0" y="0"/>
                            <a:chExt cx="19999" cy="20000"/>
                          </a:xfrm>
                        </wpg:grpSpPr>
                        <wps:wsp>
                          <wps:cNvPr id="48" name="Rectangle 38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2CEFE0" w14:textId="77777777" w:rsidR="00703D38" w:rsidRPr="00154B8C" w:rsidRDefault="00703D38" w:rsidP="006D15F7">
                                <w:pPr>
                                  <w:rPr>
                                    <w:sz w:val="18"/>
                                  </w:rPr>
                                </w:pPr>
                                <w:r w:rsidRPr="00154B8C">
                                  <w:rPr>
                                    <w:sz w:val="18"/>
                                  </w:rPr>
                                  <w:t xml:space="preserve"> </w:t>
                                </w:r>
                              </w:p>
                            </w:txbxContent>
                          </wps:txbx>
                          <wps:bodyPr rot="0" vert="horz" wrap="square" lIns="12700" tIns="12700" rIns="12700" bIns="12700" anchor="t" anchorCtr="0" upright="1">
                            <a:noAutofit/>
                          </wps:bodyPr>
                        </wps:wsp>
                        <wps:wsp>
                          <wps:cNvPr id="49" name="Rectangle 38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508911" w14:textId="77777777" w:rsidR="00703D38" w:rsidRPr="00C23160" w:rsidRDefault="00703D38" w:rsidP="006D15F7"/>
                            </w:txbxContent>
                          </wps:txbx>
                          <wps:bodyPr rot="0" vert="horz" wrap="square" lIns="12700" tIns="12700" rIns="12700" bIns="12700" anchor="t" anchorCtr="0" upright="1">
                            <a:noAutofit/>
                          </wps:bodyPr>
                        </wps:wsp>
                      </wpg:grpSp>
                      <wps:wsp>
                        <wps:cNvPr id="51" name="Rectangle 388"/>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F57E3" w14:textId="77777777" w:rsidR="00703D38" w:rsidRPr="006E6D3C" w:rsidRDefault="00703D38" w:rsidP="006D15F7">
                              <w:pPr>
                                <w:ind w:firstLine="0"/>
                                <w:rPr>
                                  <w:sz w:val="32"/>
                                </w:rPr>
                              </w:pPr>
                              <w:r w:rsidRPr="006E6D3C">
                                <w:rPr>
                                  <w:sz w:val="20"/>
                                </w:rPr>
                                <w:t>N. Contr.</w:t>
                              </w:r>
                            </w:p>
                          </w:txbxContent>
                        </wps:txbx>
                        <wps:bodyPr rot="0" vert="horz" wrap="square" lIns="12700" tIns="12700" rIns="12700" bIns="12700" anchor="t" anchorCtr="0" upright="1">
                          <a:noAutofit/>
                        </wps:bodyPr>
                      </wps:wsp>
                      <wpg:grpSp>
                        <wpg:cNvPr id="53" name="Group 390"/>
                        <wpg:cNvGrpSpPr>
                          <a:grpSpLocks/>
                        </wpg:cNvGrpSpPr>
                        <wpg:grpSpPr bwMode="auto">
                          <a:xfrm>
                            <a:off x="39" y="19318"/>
                            <a:ext cx="4834" cy="651"/>
                            <a:chOff x="0" y="-22123"/>
                            <a:chExt cx="20137" cy="42123"/>
                          </a:xfrm>
                        </wpg:grpSpPr>
                        <wps:wsp>
                          <wps:cNvPr id="54" name="Rectangle 39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C09184" w14:textId="77777777" w:rsidR="00703D38" w:rsidRDefault="00703D38" w:rsidP="006D15F7">
                                <w:pPr>
                                  <w:ind w:firstLine="0"/>
                                  <w:rPr>
                                    <w:rFonts w:ascii="Journal" w:hAnsi="Journal"/>
                                  </w:rPr>
                                </w:pPr>
                                <w:r>
                                  <w:rPr>
                                    <w:sz w:val="18"/>
                                  </w:rPr>
                                  <w:t>Approved</w:t>
                                </w:r>
                                <w:r>
                                  <w:rPr>
                                    <w:rFonts w:ascii="Journal" w:hAnsi="Journal"/>
                                    <w:sz w:val="18"/>
                                  </w:rPr>
                                  <w:t>.</w:t>
                                </w:r>
                              </w:p>
                            </w:txbxContent>
                          </wps:txbx>
                          <wps:bodyPr rot="0" vert="horz" wrap="square" lIns="12700" tIns="12700" rIns="12700" bIns="12700" anchor="t" anchorCtr="0" upright="1">
                            <a:noAutofit/>
                          </wps:bodyPr>
                        </wps:wsp>
                        <wps:wsp>
                          <wps:cNvPr id="55" name="Rectangle 39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8F2EE4" w14:textId="259FF0E9" w:rsidR="00703D38" w:rsidRPr="002F0D5F" w:rsidRDefault="00703D38" w:rsidP="006D15F7">
                                <w:pPr>
                                  <w:ind w:firstLine="0"/>
                                  <w:rPr>
                                    <w:sz w:val="20"/>
                                    <w:szCs w:val="20"/>
                                    <w:lang w:val="pl-PL"/>
                                  </w:rPr>
                                </w:pPr>
                                <w:r>
                                  <w:rPr>
                                    <w:sz w:val="20"/>
                                    <w:szCs w:val="20"/>
                                    <w:lang w:val="pl-PL"/>
                                  </w:rPr>
                                  <w:t>V.Rozen</w:t>
                                </w:r>
                              </w:p>
                            </w:txbxContent>
                          </wps:txbx>
                          <wps:bodyPr rot="0" vert="horz" wrap="square" lIns="12700" tIns="12700" rIns="12700" bIns="12700" anchor="t" anchorCtr="0" upright="1">
                            <a:noAutofit/>
                          </wps:bodyPr>
                        </wps:wsp>
                        <wps:wsp>
                          <wps:cNvPr id="135" name="Rectangle 392"/>
                          <wps:cNvSpPr>
                            <a:spLocks noChangeArrowheads="1"/>
                          </wps:cNvSpPr>
                          <wps:spPr bwMode="auto">
                            <a:xfrm>
                              <a:off x="9419" y="-22123"/>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7ECE4B" w14:textId="03E9F144" w:rsidR="00703D38" w:rsidRPr="00D91094" w:rsidRDefault="00703D38" w:rsidP="006D15F7">
                                <w:pPr>
                                  <w:ind w:firstLine="0"/>
                                  <w:rPr>
                                    <w:sz w:val="20"/>
                                    <w:szCs w:val="20"/>
                                  </w:rPr>
                                </w:pPr>
                              </w:p>
                            </w:txbxContent>
                          </wps:txbx>
                          <wps:bodyPr rot="0" vert="horz" wrap="square" lIns="12700" tIns="12700" rIns="12700" bIns="12700" anchor="t" anchorCtr="0" upright="1">
                            <a:noAutofit/>
                          </wps:bodyPr>
                        </wps:wsp>
                      </wpg:grpSp>
                      <wps:wsp>
                        <wps:cNvPr id="56" name="Line 39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Rectangle 39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C1033C" w14:textId="2F8504A9" w:rsidR="00703D38" w:rsidRDefault="00703D38" w:rsidP="00157C05">
                              <w:pPr>
                                <w:ind w:firstLine="0"/>
                                <w:jc w:val="center"/>
                                <w:rPr>
                                  <w:i/>
                                  <w:sz w:val="20"/>
                                  <w:szCs w:val="20"/>
                                </w:rPr>
                              </w:pPr>
                              <w:r w:rsidRPr="006D15F7">
                                <w:rPr>
                                  <w:i/>
                                  <w:sz w:val="20"/>
                                  <w:szCs w:val="20"/>
                                </w:rPr>
                                <w:t xml:space="preserve">Electric wheel drive of the chassis of a regional aircraft based ona </w:t>
                              </w:r>
                              <w:r w:rsidRPr="0095186A">
                                <w:rPr>
                                  <w:i/>
                                  <w:sz w:val="20"/>
                                  <w:szCs w:val="20"/>
                                </w:rPr>
                                <w:t>synchronous motor</w:t>
                              </w:r>
                            </w:p>
                            <w:p w14:paraId="27B0C158" w14:textId="1234FCD7" w:rsidR="00703D38" w:rsidRPr="0095186A" w:rsidRDefault="00703D38" w:rsidP="00157C05">
                              <w:pPr>
                                <w:ind w:left="720" w:firstLine="0"/>
                                <w:rPr>
                                  <w:i/>
                                  <w:sz w:val="20"/>
                                  <w:szCs w:val="20"/>
                                </w:rPr>
                              </w:pPr>
                              <w:r>
                                <w:rPr>
                                  <w:i/>
                                  <w:sz w:val="20"/>
                                  <w:szCs w:val="20"/>
                                  <w:lang w:val="uk-UA"/>
                                </w:rPr>
                                <w:t xml:space="preserve">          </w:t>
                              </w:r>
                              <w:r w:rsidRPr="0095186A">
                                <w:rPr>
                                  <w:i/>
                                  <w:sz w:val="20"/>
                                  <w:szCs w:val="20"/>
                                </w:rPr>
                                <w:t>Summary</w:t>
                              </w:r>
                            </w:p>
                          </w:txbxContent>
                        </wps:txbx>
                        <wps:bodyPr rot="0" vert="horz" wrap="square" lIns="12700" tIns="12700" rIns="12700" bIns="12700" anchor="t" anchorCtr="0" upright="1">
                          <a:noAutofit/>
                        </wps:bodyPr>
                      </wps:wsp>
                      <wps:wsp>
                        <wps:cNvPr id="58" name="Line 39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39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39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Rectangle 398"/>
                        <wps:cNvSpPr>
                          <a:spLocks noChangeArrowheads="1"/>
                        </wps:cNvSpPr>
                        <wps:spPr bwMode="auto">
                          <a:xfrm>
                            <a:off x="13086" y="18258"/>
                            <a:ext cx="26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FEF79" w14:textId="77777777" w:rsidR="00703D38" w:rsidRDefault="00703D38" w:rsidP="006D15F7">
                              <w:pPr>
                                <w:jc w:val="center"/>
                              </w:pPr>
                              <w:r>
                                <w:rPr>
                                  <w:sz w:val="18"/>
                                </w:rPr>
                                <w:t>L.</w:t>
                              </w:r>
                            </w:p>
                          </w:txbxContent>
                        </wps:txbx>
                        <wps:bodyPr rot="0" vert="horz" wrap="square" lIns="12700" tIns="12700" rIns="12700" bIns="12700" anchor="t" anchorCtr="0" upright="1">
                          <a:noAutofit/>
                        </wps:bodyPr>
                      </wps:wsp>
                      <wps:wsp>
                        <wps:cNvPr id="62" name="Rectangle 399"/>
                        <wps:cNvSpPr>
                          <a:spLocks noChangeArrowheads="1"/>
                        </wps:cNvSpPr>
                        <wps:spPr bwMode="auto">
                          <a:xfrm>
                            <a:off x="17147" y="18258"/>
                            <a:ext cx="275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90518" w14:textId="77777777" w:rsidR="00703D38" w:rsidRPr="006E6D3C" w:rsidRDefault="00703D38" w:rsidP="006D15F7">
                              <w:pPr>
                                <w:jc w:val="center"/>
                                <w:rPr>
                                  <w:rFonts w:ascii="Journal" w:hAnsi="Journal"/>
                                  <w:sz w:val="20"/>
                                </w:rPr>
                              </w:pPr>
                              <w:r w:rsidRPr="006E6D3C">
                                <w:rPr>
                                  <w:rFonts w:ascii="Journal" w:hAnsi="Journal"/>
                                  <w:sz w:val="20"/>
                                </w:rPr>
                                <w:t>Pages</w:t>
                              </w:r>
                            </w:p>
                          </w:txbxContent>
                        </wps:txbx>
                        <wps:bodyPr rot="0" vert="horz" wrap="square" lIns="12700" tIns="12700" rIns="12700" bIns="12700" anchor="t" anchorCtr="0" upright="1">
                          <a:noAutofit/>
                        </wps:bodyPr>
                      </wps:wsp>
                      <wps:wsp>
                        <wps:cNvPr id="63" name="Rectangle 40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F4E234" w14:textId="5EAFE973" w:rsidR="00703D38" w:rsidRPr="009B7765" w:rsidRDefault="00703D38" w:rsidP="006D15F7">
                              <w:pPr>
                                <w:jc w:val="center"/>
                                <w:rPr>
                                  <w:sz w:val="22"/>
                                </w:rPr>
                              </w:pPr>
                              <w:r>
                                <w:rPr>
                                  <w:sz w:val="22"/>
                                </w:rPr>
                                <w:t>82</w:t>
                              </w:r>
                            </w:p>
                          </w:txbxContent>
                        </wps:txbx>
                        <wps:bodyPr rot="0" vert="horz" wrap="square" lIns="12700" tIns="12700" rIns="12700" bIns="12700" anchor="t" anchorCtr="0" upright="1">
                          <a:noAutofit/>
                        </wps:bodyPr>
                      </wps:wsp>
                      <wps:wsp>
                        <wps:cNvPr id="64" name="Line 40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 name="Line 40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 name="Rectangle 403"/>
                        <wps:cNvSpPr>
                          <a:spLocks noChangeArrowheads="1"/>
                        </wps:cNvSpPr>
                        <wps:spPr bwMode="auto">
                          <a:xfrm>
                            <a:off x="12863" y="19016"/>
                            <a:ext cx="6818" cy="1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E3AE65" w14:textId="77777777" w:rsidR="00703D38" w:rsidRPr="00157C05" w:rsidRDefault="00703D38" w:rsidP="00157C05">
                              <w:pPr>
                                <w:spacing w:line="240" w:lineRule="auto"/>
                                <w:jc w:val="center"/>
                                <w:rPr>
                                  <w:i/>
                                  <w:sz w:val="20"/>
                                </w:rPr>
                              </w:pPr>
                              <w:r w:rsidRPr="00157C05">
                                <w:rPr>
                                  <w:i/>
                                  <w:sz w:val="20"/>
                                </w:rPr>
                                <w:t>NTUU "KPI"</w:t>
                              </w:r>
                            </w:p>
                            <w:p w14:paraId="78A63D8B" w14:textId="4F901B9D" w:rsidR="00703D38" w:rsidRPr="002F0D5F" w:rsidRDefault="00703D38" w:rsidP="00157C05">
                              <w:pPr>
                                <w:spacing w:line="240" w:lineRule="auto"/>
                                <w:jc w:val="center"/>
                                <w:rPr>
                                  <w:i/>
                                  <w:sz w:val="20"/>
                                  <w:lang w:val="uk-UA"/>
                                </w:rPr>
                              </w:pPr>
                              <w:r w:rsidRPr="00157C05">
                                <w:rPr>
                                  <w:i/>
                                  <w:sz w:val="20"/>
                                </w:rPr>
                                <w:t xml:space="preserve">Caf. </w:t>
                              </w:r>
                              <w:r>
                                <w:rPr>
                                  <w:i/>
                                  <w:sz w:val="20"/>
                                  <w:lang w:val="uk-UA"/>
                                </w:rPr>
                                <w:t>ІЕЕ</w:t>
                              </w:r>
                            </w:p>
                            <w:p w14:paraId="5836B10F" w14:textId="77632BFC" w:rsidR="00703D38" w:rsidRPr="002F0D5F" w:rsidRDefault="00703D38" w:rsidP="00157C05">
                              <w:pPr>
                                <w:jc w:val="center"/>
                                <w:rPr>
                                  <w:i/>
                                  <w:sz w:val="20"/>
                                  <w:lang w:val="uk-UA"/>
                                </w:rPr>
                              </w:pPr>
                              <w:r>
                                <w:rPr>
                                  <w:i/>
                                  <w:sz w:val="20"/>
                                </w:rPr>
                                <w:t xml:space="preserve"> Group </w:t>
                              </w:r>
                              <w:r>
                                <w:rPr>
                                  <w:i/>
                                  <w:sz w:val="20"/>
                                  <w:lang w:val="uk-UA"/>
                                </w:rPr>
                                <w:t>ОА-01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2A2990" id="Группа 10" o:spid="_x0000_s1075" style="position:absolute;left:0;text-align:left;margin-left:50.1pt;margin-top:31.7pt;width:524.75pt;height:820.4pt;z-index:-251613184;mso-position-horizontal-relative:page;mso-position-vertical-relative:page" coordsize="20000,20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">
                <v:rect id="Rectangle 355" o:spid="_x0000_s10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" filled="f" strokeweight="2pt">
                  <v:textbox>
                    <w:txbxContent>
                      <w:p w14:paraId="074F771B" w14:textId="77777777" w:rsidR="00703D38" w:rsidRDefault="00703D38" w:rsidP="00A02478">
                        <w:pPr>
                          <w:jc w:val="center"/>
                        </w:pPr>
                      </w:p>
                    </w:txbxContent>
                  </v:textbox>
                </v:rect>
                <v:line id="Line 356" o:spid="_x0000_s107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357" o:spid="_x0000_s107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358" o:spid="_x0000_s107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359" o:spid="_x0000_s108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360" o:spid="_x0000_s108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361" o:spid="_x0000_s108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362" o:spid="_x0000_s108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363" o:spid="_x0000_s10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" strokeweight="1pt"/>
                <v:line id="Line 364" o:spid="_x0000_s10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rect id="Rectangle 365" o:spid="_x0000_s1086" style="position:absolute;left:254;top:17912;width:6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57066A55" w14:textId="77777777" w:rsidR="00703D38" w:rsidRPr="000827DF" w:rsidRDefault="00703D38" w:rsidP="006D15F7">
                        <w:pPr>
                          <w:ind w:firstLine="0"/>
                          <w:rPr>
                            <w:rFonts w:ascii="Journal" w:hAnsi="Journal"/>
                            <w:sz w:val="18"/>
                          </w:rPr>
                        </w:pPr>
                      </w:p>
                    </w:txbxContent>
                  </v:textbox>
                </v:rect>
                <v:rect id="Rectangle 366" o:spid="_x0000_s1087" style="position:absolute;left:1019;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6950367E" w14:textId="77777777" w:rsidR="00703D38" w:rsidRPr="00D010CD" w:rsidRDefault="00703D38" w:rsidP="006D15F7">
                        <w:pPr>
                          <w:ind w:firstLine="0"/>
                        </w:pPr>
                        <w:r>
                          <w:rPr>
                            <w:sz w:val="18"/>
                          </w:rPr>
                          <w:t>Letter</w:t>
                        </w:r>
                      </w:p>
                    </w:txbxContent>
                  </v:textbox>
                </v:rect>
                <v:rect id="Rectangle 367" o:spid="_x0000_s1088" style="position:absolute;left:1019;top:17924;width:3742;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5F9B92CE" w14:textId="77777777" w:rsidR="00703D38" w:rsidRDefault="00703D38" w:rsidP="006D15F7">
                        <w:pPr>
                          <w:jc w:val="center"/>
                        </w:pPr>
                        <w:r>
                          <w:rPr>
                            <w:sz w:val="18"/>
                          </w:rPr>
                          <w:t xml:space="preserve">№ </w:t>
                        </w:r>
                        <w:r>
                          <w:rPr>
                            <w:sz w:val="18"/>
                          </w:rPr>
                          <w:t>of doc.</w:t>
                        </w:r>
                      </w:p>
                    </w:txbxContent>
                  </v:textbox>
                </v:rect>
                <v:rect id="Rectangle 368" o:spid="_x0000_s1089" style="position:absolute;left:3838;top:17912;width:2679;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14:paraId="54FCCDD7" w14:textId="77777777" w:rsidR="00703D38" w:rsidRPr="00D010CD" w:rsidRDefault="00703D38" w:rsidP="006D15F7">
                        <w:pPr>
                          <w:jc w:val="center"/>
                        </w:pPr>
                        <w:r>
                          <w:rPr>
                            <w:sz w:val="18"/>
                          </w:rPr>
                          <w:t>Sign.</w:t>
                        </w:r>
                      </w:p>
                    </w:txbxContent>
                  </v:textbox>
                </v:rect>
                <v:rect id="Rectangle 369" o:spid="_x0000_s1090" style="position:absolute;left:5266;top:17912;width:2338;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7F0593E3" w14:textId="77777777" w:rsidR="00703D38" w:rsidRPr="00D010CD" w:rsidRDefault="00703D38" w:rsidP="006D15F7">
                        <w:pPr>
                          <w:jc w:val="center"/>
                        </w:pPr>
                        <w:r>
                          <w:rPr>
                            <w:sz w:val="18"/>
                          </w:rPr>
                          <w:t>Date</w:t>
                        </w:r>
                      </w:p>
                    </w:txbxContent>
                  </v:textbox>
                </v:rect>
                <v:rect id="Rectangle 370" o:spid="_x0000_s1091" style="position:absolute;left:14863;top:18258;width:254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7DAE85E7" w14:textId="77777777" w:rsidR="00703D38" w:rsidRPr="006E6D3C" w:rsidRDefault="00703D38" w:rsidP="006D15F7">
                        <w:pPr>
                          <w:jc w:val="center"/>
                          <w:rPr>
                            <w:sz w:val="20"/>
                            <w:szCs w:val="18"/>
                          </w:rPr>
                        </w:pPr>
                        <w:r w:rsidRPr="006E6D3C">
                          <w:rPr>
                            <w:sz w:val="20"/>
                            <w:szCs w:val="18"/>
                          </w:rPr>
                          <w:t>Page</w:t>
                        </w:r>
                      </w:p>
                    </w:txbxContent>
                  </v:textbox>
                </v:rect>
                <v:rect id="Rectangle 371" o:spid="_x0000_s1092" style="position:absolute;left:15605;top:18623;width:175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4AE18E6C" w14:textId="77777777" w:rsidR="00703D38" w:rsidRPr="00E862B9" w:rsidRDefault="00703D38" w:rsidP="006D15F7">
                        <w:pPr>
                          <w:jc w:val="center"/>
                          <w:rPr>
                            <w:sz w:val="18"/>
                          </w:rPr>
                        </w:pPr>
                        <w:r>
                          <w:rPr>
                            <w:sz w:val="20"/>
                          </w:rPr>
                          <w:t>7</w:t>
                        </w:r>
                      </w:p>
                    </w:txbxContent>
                  </v:textbox>
                </v:rect>
                <v:rect id="Rectangle 372" o:spid="_x0000_s109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09F6EA03" w14:textId="0B28FE21" w:rsidR="00703D38" w:rsidRPr="009B7765" w:rsidRDefault="00703D38" w:rsidP="006D15F7">
                        <w:pPr>
                          <w:jc w:val="center"/>
                        </w:pPr>
                        <w:r w:rsidRPr="001B4253">
                          <w:rPr>
                            <w:szCs w:val="26"/>
                            <w:lang w:val="uk-UA"/>
                          </w:rPr>
                          <w:t>141.61102.012</w:t>
                        </w:r>
                        <w:r>
                          <w:rPr>
                            <w:sz w:val="26"/>
                            <w:szCs w:val="26"/>
                          </w:rPr>
                          <w:t>.BW</w:t>
                        </w:r>
                      </w:p>
                      <w:p w14:paraId="607C39B9" w14:textId="77777777" w:rsidR="00703D38" w:rsidRPr="00C3721B" w:rsidRDefault="00703D38" w:rsidP="006D15F7"/>
                    </w:txbxContent>
                  </v:textbox>
                </v:rect>
                <v:line id="Line 373" o:spid="_x0000_s109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374" o:spid="_x0000_s109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375" o:spid="_x0000_s109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bYuwQAAANsAAAAPAAAAZHJzL2Rvd25yZXYueG1sRE/LagIx&#10;FN0X/Idwhe5qRgt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Hidti7BAAAA2wAAAA8AAAAA&#10;AAAAAAAAAAAABwIAAGRycy9kb3ducmV2LnhtbFBLBQYAAAAAAwADALcAAAD1AgAAAAA=&#10;" strokeweight="1pt"/>
                <v:line id="Line 376" o:spid="_x0000_s109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line id="Line 377" o:spid="_x0000_s109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clVwQAAANsAAAAPAAAAZHJzL2Rvd25yZXYueG1sRE/LagIx&#10;FN0X/Idwhe5qRil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N7tyVXBAAAA2wAAAA8AAAAA&#10;AAAAAAAAAAAABwIAAGRycy9kb3ducmV2LnhtbFBLBQYAAAAAAwADALcAAAD1AgAAAAA=&#10;" strokeweight="1pt"/>
                <v:group id="Group 378" o:spid="_x0000_s1099"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379" o:spid="_x0000_s11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7F6F2CAE" w14:textId="77777777" w:rsidR="00703D38" w:rsidRPr="006E6D3C" w:rsidRDefault="00703D38" w:rsidP="006D15F7">
                          <w:pPr>
                            <w:ind w:firstLine="0"/>
                            <w:rPr>
                              <w:rFonts w:ascii="Journal" w:hAnsi="Journal"/>
                              <w:sz w:val="30"/>
                            </w:rPr>
                          </w:pPr>
                          <w:r w:rsidRPr="006E6D3C">
                            <w:rPr>
                              <w:sz w:val="20"/>
                            </w:rPr>
                            <w:t>Devel</w:t>
                          </w:r>
                          <w:r w:rsidRPr="006E6D3C">
                            <w:rPr>
                              <w:rFonts w:ascii="Journal" w:hAnsi="Journal"/>
                              <w:sz w:val="20"/>
                            </w:rPr>
                            <w:t>.</w:t>
                          </w:r>
                        </w:p>
                      </w:txbxContent>
                    </v:textbox>
                  </v:rect>
                  <v:rect id="Rectangle 380" o:spid="_x0000_s11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3A846BA7" w14:textId="13135FC5" w:rsidR="00703D38" w:rsidRPr="00192420" w:rsidRDefault="00703D38" w:rsidP="006D15F7">
                          <w:pPr>
                            <w:ind w:firstLine="0"/>
                            <w:rPr>
                              <w:sz w:val="20"/>
                              <w:szCs w:val="20"/>
                            </w:rPr>
                          </w:pPr>
                          <w:r>
                            <w:rPr>
                              <w:sz w:val="20"/>
                              <w:szCs w:val="20"/>
                            </w:rPr>
                            <w:t>V. Hanzha</w:t>
                          </w:r>
                        </w:p>
                      </w:txbxContent>
                    </v:textbox>
                  </v:rect>
                </v:group>
                <v:group id="Group 381" o:spid="_x0000_s1102"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Rectangle 382" o:spid="_x0000_s11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20141BAB" w14:textId="77777777" w:rsidR="00703D38" w:rsidRPr="006E6D3C" w:rsidRDefault="00703D38" w:rsidP="006D15F7">
                          <w:pPr>
                            <w:ind w:firstLine="0"/>
                            <w:rPr>
                              <w:rFonts w:ascii="Journal" w:hAnsi="Journal"/>
                              <w:sz w:val="30"/>
                            </w:rPr>
                          </w:pPr>
                          <w:r w:rsidRPr="006E6D3C">
                            <w:rPr>
                              <w:sz w:val="20"/>
                            </w:rPr>
                            <w:t>Checked</w:t>
                          </w:r>
                        </w:p>
                      </w:txbxContent>
                    </v:textbox>
                  </v:rect>
                  <v:rect id="Rectangle 383" o:spid="_x0000_s11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597E06B0" w14:textId="6CF715D1" w:rsidR="00703D38" w:rsidRPr="00EC52A6" w:rsidRDefault="00703D38" w:rsidP="006D15F7">
                          <w:pPr>
                            <w:ind w:firstLine="0"/>
                            <w:rPr>
                              <w:sz w:val="20"/>
                              <w:szCs w:val="20"/>
                              <w:lang w:val="pl-PL"/>
                            </w:rPr>
                          </w:pPr>
                          <w:r>
                            <w:rPr>
                              <w:sz w:val="20"/>
                              <w:szCs w:val="20"/>
                              <w:lang w:val="pl-PL"/>
                            </w:rPr>
                            <w:t>O. Danilin</w:t>
                          </w:r>
                        </w:p>
                      </w:txbxContent>
                    </v:textbox>
                  </v:rect>
                </v:group>
                <v:group id="Group 384" o:spid="_x0000_s110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Rectangle 385" o:spid="_x0000_s110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132CEFE0" w14:textId="77777777" w:rsidR="00703D38" w:rsidRPr="00154B8C" w:rsidRDefault="00703D38" w:rsidP="006D15F7">
                          <w:pPr>
                            <w:rPr>
                              <w:sz w:val="18"/>
                            </w:rPr>
                          </w:pPr>
                          <w:r w:rsidRPr="00154B8C">
                            <w:rPr>
                              <w:sz w:val="18"/>
                            </w:rPr>
                            <w:t xml:space="preserve"> </w:t>
                          </w:r>
                        </w:p>
                      </w:txbxContent>
                    </v:textbox>
                  </v:rect>
                  <v:rect id="Rectangle 386" o:spid="_x0000_s110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63508911" w14:textId="77777777" w:rsidR="00703D38" w:rsidRPr="00C23160" w:rsidRDefault="00703D38" w:rsidP="006D15F7"/>
                      </w:txbxContent>
                    </v:textbox>
                  </v:rect>
                </v:group>
                <v:rect id="Rectangle 388" o:spid="_x0000_s1108"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60BF57E3" w14:textId="77777777" w:rsidR="00703D38" w:rsidRPr="006E6D3C" w:rsidRDefault="00703D38" w:rsidP="006D15F7">
                        <w:pPr>
                          <w:ind w:firstLine="0"/>
                          <w:rPr>
                            <w:sz w:val="32"/>
                          </w:rPr>
                        </w:pPr>
                        <w:r w:rsidRPr="006E6D3C">
                          <w:rPr>
                            <w:sz w:val="20"/>
                          </w:rPr>
                          <w:t>N. Contr.</w:t>
                        </w:r>
                      </w:p>
                    </w:txbxContent>
                  </v:textbox>
                </v:rect>
                <v:group id="Group 390" o:spid="_x0000_s1109" style="position:absolute;left:39;top:19318;width:4834;height:651" coordorigin=",-22123" coordsize="20137,42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Rectangle 391"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43C09184" w14:textId="77777777" w:rsidR="00703D38" w:rsidRDefault="00703D38" w:rsidP="006D15F7">
                          <w:pPr>
                            <w:ind w:firstLine="0"/>
                            <w:rPr>
                              <w:rFonts w:ascii="Journal" w:hAnsi="Journal"/>
                            </w:rPr>
                          </w:pPr>
                          <w:r>
                            <w:rPr>
                              <w:sz w:val="18"/>
                            </w:rPr>
                            <w:t>Approved</w:t>
                          </w:r>
                          <w:r>
                            <w:rPr>
                              <w:rFonts w:ascii="Journal" w:hAnsi="Journal"/>
                              <w:sz w:val="18"/>
                            </w:rPr>
                            <w:t>.</w:t>
                          </w:r>
                        </w:p>
                      </w:txbxContent>
                    </v:textbox>
                  </v:rect>
                  <v:rect id="Rectangle 392"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5A8F2EE4" w14:textId="259FF0E9" w:rsidR="00703D38" w:rsidRPr="002F0D5F" w:rsidRDefault="00703D38" w:rsidP="006D15F7">
                          <w:pPr>
                            <w:ind w:firstLine="0"/>
                            <w:rPr>
                              <w:sz w:val="20"/>
                              <w:szCs w:val="20"/>
                              <w:lang w:val="pl-PL"/>
                            </w:rPr>
                          </w:pPr>
                          <w:r>
                            <w:rPr>
                              <w:sz w:val="20"/>
                              <w:szCs w:val="20"/>
                              <w:lang w:val="pl-PL"/>
                            </w:rPr>
                            <w:t>V.Rozen</w:t>
                          </w:r>
                        </w:p>
                      </w:txbxContent>
                    </v:textbox>
                  </v:rect>
                  <v:rect id="Rectangle 392" o:spid="_x0000_s1112" style="position:absolute;left:9419;top:-22123;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14:paraId="577ECE4B" w14:textId="03E9F144" w:rsidR="00703D38" w:rsidRPr="00D91094" w:rsidRDefault="00703D38" w:rsidP="006D15F7">
                          <w:pPr>
                            <w:ind w:firstLine="0"/>
                            <w:rPr>
                              <w:sz w:val="20"/>
                              <w:szCs w:val="20"/>
                            </w:rPr>
                          </w:pPr>
                        </w:p>
                      </w:txbxContent>
                    </v:textbox>
                  </v:rect>
                </v:group>
                <v:line id="Line 393" o:spid="_x0000_s111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rect id="Rectangle 394" o:spid="_x0000_s111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07C1033C" w14:textId="2F8504A9" w:rsidR="00703D38" w:rsidRDefault="00703D38" w:rsidP="00157C05">
                        <w:pPr>
                          <w:ind w:firstLine="0"/>
                          <w:jc w:val="center"/>
                          <w:rPr>
                            <w:i/>
                            <w:sz w:val="20"/>
                            <w:szCs w:val="20"/>
                          </w:rPr>
                        </w:pPr>
                        <w:r w:rsidRPr="006D15F7">
                          <w:rPr>
                            <w:i/>
                            <w:sz w:val="20"/>
                            <w:szCs w:val="20"/>
                          </w:rPr>
                          <w:t xml:space="preserve">Electric wheel drive of the chassis of a regional aircraft based ona </w:t>
                        </w:r>
                        <w:r w:rsidRPr="0095186A">
                          <w:rPr>
                            <w:i/>
                            <w:sz w:val="20"/>
                            <w:szCs w:val="20"/>
                          </w:rPr>
                          <w:t>synchronous motor</w:t>
                        </w:r>
                      </w:p>
                      <w:p w14:paraId="27B0C158" w14:textId="1234FCD7" w:rsidR="00703D38" w:rsidRPr="0095186A" w:rsidRDefault="00703D38" w:rsidP="00157C05">
                        <w:pPr>
                          <w:ind w:left="720" w:firstLine="0"/>
                          <w:rPr>
                            <w:i/>
                            <w:sz w:val="20"/>
                            <w:szCs w:val="20"/>
                          </w:rPr>
                        </w:pPr>
                        <w:r>
                          <w:rPr>
                            <w:i/>
                            <w:sz w:val="20"/>
                            <w:szCs w:val="20"/>
                            <w:lang w:val="uk-UA"/>
                          </w:rPr>
                          <w:t xml:space="preserve">          </w:t>
                        </w:r>
                        <w:r w:rsidRPr="0095186A">
                          <w:rPr>
                            <w:i/>
                            <w:sz w:val="20"/>
                            <w:szCs w:val="20"/>
                          </w:rPr>
                          <w:t>Summary</w:t>
                        </w:r>
                      </w:p>
                    </w:txbxContent>
                  </v:textbox>
                </v:rect>
                <v:line id="Line 395" o:spid="_x0000_s111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396" o:spid="_x0000_s111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397" o:spid="_x0000_s111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rect id="Rectangle 398" o:spid="_x0000_s1118" style="position:absolute;left:13086;top:18258;width:26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774FEF79" w14:textId="77777777" w:rsidR="00703D38" w:rsidRDefault="00703D38" w:rsidP="006D15F7">
                        <w:pPr>
                          <w:jc w:val="center"/>
                        </w:pPr>
                        <w:r>
                          <w:rPr>
                            <w:sz w:val="18"/>
                          </w:rPr>
                          <w:t>L.</w:t>
                        </w:r>
                      </w:p>
                    </w:txbxContent>
                  </v:textbox>
                </v:rect>
                <v:rect id="Rectangle 399" o:spid="_x0000_s1119" style="position:absolute;left:17147;top:18258;width:275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15790518" w14:textId="77777777" w:rsidR="00703D38" w:rsidRPr="006E6D3C" w:rsidRDefault="00703D38" w:rsidP="006D15F7">
                        <w:pPr>
                          <w:jc w:val="center"/>
                          <w:rPr>
                            <w:rFonts w:ascii="Journal" w:hAnsi="Journal"/>
                            <w:sz w:val="20"/>
                          </w:rPr>
                        </w:pPr>
                        <w:r w:rsidRPr="006E6D3C">
                          <w:rPr>
                            <w:rFonts w:ascii="Journal" w:hAnsi="Journal"/>
                            <w:sz w:val="20"/>
                          </w:rPr>
                          <w:t>Pages</w:t>
                        </w:r>
                      </w:p>
                    </w:txbxContent>
                  </v:textbox>
                </v:rect>
                <v:rect id="Rectangle 400" o:spid="_x0000_s112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4CF4E234" w14:textId="5EAFE973" w:rsidR="00703D38" w:rsidRPr="009B7765" w:rsidRDefault="00703D38" w:rsidP="006D15F7">
                        <w:pPr>
                          <w:jc w:val="center"/>
                          <w:rPr>
                            <w:sz w:val="22"/>
                          </w:rPr>
                        </w:pPr>
                        <w:r>
                          <w:rPr>
                            <w:sz w:val="22"/>
                          </w:rPr>
                          <w:t>82</w:t>
                        </w:r>
                      </w:p>
                    </w:txbxContent>
                  </v:textbox>
                </v:rect>
                <v:line id="Line 401" o:spid="_x0000_s112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line id="Line 402" o:spid="_x0000_s112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atxAAAANsAAAAPAAAAZHJzL2Rvd25yZXYueG1sRI/RagIx&#10;FETfBf8hXKFvNWuh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IUvNq3EAAAA2wAAAA8A&#10;AAAAAAAAAAAAAAAABwIAAGRycy9kb3ducmV2LnhtbFBLBQYAAAAAAwADALcAAAD4AgAAAAA=&#10;" strokeweight="1pt"/>
                <v:rect id="Rectangle 403" o:spid="_x0000_s1123" style="position:absolute;left:12863;top:19016;width:6818;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4BE3AE65" w14:textId="77777777" w:rsidR="00703D38" w:rsidRPr="00157C05" w:rsidRDefault="00703D38" w:rsidP="00157C05">
                        <w:pPr>
                          <w:spacing w:line="240" w:lineRule="auto"/>
                          <w:jc w:val="center"/>
                          <w:rPr>
                            <w:i/>
                            <w:sz w:val="20"/>
                          </w:rPr>
                        </w:pPr>
                        <w:r w:rsidRPr="00157C05">
                          <w:rPr>
                            <w:i/>
                            <w:sz w:val="20"/>
                          </w:rPr>
                          <w:t>NTUU "KPI"</w:t>
                        </w:r>
                      </w:p>
                      <w:p w14:paraId="78A63D8B" w14:textId="4F901B9D" w:rsidR="00703D38" w:rsidRPr="002F0D5F" w:rsidRDefault="00703D38" w:rsidP="00157C05">
                        <w:pPr>
                          <w:spacing w:line="240" w:lineRule="auto"/>
                          <w:jc w:val="center"/>
                          <w:rPr>
                            <w:i/>
                            <w:sz w:val="20"/>
                            <w:lang w:val="uk-UA"/>
                          </w:rPr>
                        </w:pPr>
                        <w:r w:rsidRPr="00157C05">
                          <w:rPr>
                            <w:i/>
                            <w:sz w:val="20"/>
                          </w:rPr>
                          <w:t xml:space="preserve">Caf. </w:t>
                        </w:r>
                        <w:r>
                          <w:rPr>
                            <w:i/>
                            <w:sz w:val="20"/>
                            <w:lang w:val="uk-UA"/>
                          </w:rPr>
                          <w:t>ІЕЕ</w:t>
                        </w:r>
                      </w:p>
                      <w:p w14:paraId="5836B10F" w14:textId="77632BFC" w:rsidR="00703D38" w:rsidRPr="002F0D5F" w:rsidRDefault="00703D38" w:rsidP="00157C05">
                        <w:pPr>
                          <w:jc w:val="center"/>
                          <w:rPr>
                            <w:i/>
                            <w:sz w:val="20"/>
                            <w:lang w:val="uk-UA"/>
                          </w:rPr>
                        </w:pPr>
                        <w:r>
                          <w:rPr>
                            <w:i/>
                            <w:sz w:val="20"/>
                          </w:rPr>
                          <w:t xml:space="preserve"> Group </w:t>
                        </w:r>
                        <w:r>
                          <w:rPr>
                            <w:i/>
                            <w:sz w:val="20"/>
                            <w:lang w:val="uk-UA"/>
                          </w:rPr>
                          <w:t>ОА-01</w:t>
                        </w:r>
                      </w:p>
                    </w:txbxContent>
                  </v:textbox>
                </v:rect>
                <w10:wrap anchorx="page" anchory="page"/>
                <w10:anchorlock/>
              </v:group>
            </w:pict>
          </mc:Fallback>
        </mc:AlternateContent>
      </w:r>
    </w:p>
    <w:sdt>
      <w:sdtPr>
        <w:rPr>
          <w:rFonts w:ascii="Times New Roman" w:eastAsiaTheme="minorHAnsi" w:hAnsi="Times New Roman" w:cstheme="minorHAnsi"/>
          <w:caps w:val="0"/>
          <w:color w:val="auto"/>
          <w:sz w:val="28"/>
          <w:szCs w:val="22"/>
          <w:lang w:val="uk-UA"/>
        </w:rPr>
        <w:id w:val="1154572655"/>
        <w:docPartObj>
          <w:docPartGallery w:val="Table of Contents"/>
          <w:docPartUnique/>
        </w:docPartObj>
      </w:sdtPr>
      <w:sdtEndPr>
        <w:rPr>
          <w:b/>
          <w:bCs/>
          <w:noProof/>
        </w:rPr>
      </w:sdtEndPr>
      <w:sdtContent>
        <w:p w14:paraId="2E094F3A" w14:textId="298FB4C5" w:rsidR="009D69B8" w:rsidRPr="00C3341E" w:rsidRDefault="00D85732" w:rsidP="00C3341E">
          <w:pPr>
            <w:pStyle w:val="TOCHeading"/>
            <w:numPr>
              <w:ilvl w:val="0"/>
              <w:numId w:val="0"/>
            </w:numPr>
            <w:ind w:left="1152"/>
            <w:jc w:val="center"/>
            <w:rPr>
              <w:rFonts w:ascii="Times New Roman" w:hAnsi="Times New Roman" w:cs="Times New Roman"/>
              <w:b/>
              <w:bCs/>
              <w:color w:val="auto"/>
              <w:sz w:val="28"/>
              <w:lang w:val="uk-UA"/>
            </w:rPr>
          </w:pPr>
          <w:r w:rsidRPr="00C3341E">
            <w:rPr>
              <w:rFonts w:ascii="Times New Roman" w:eastAsiaTheme="minorHAnsi" w:hAnsi="Times New Roman" w:cstheme="minorHAnsi"/>
              <w:b/>
              <w:bCs/>
              <w:caps w:val="0"/>
              <w:color w:val="auto"/>
              <w:sz w:val="28"/>
              <w:szCs w:val="22"/>
              <w:lang w:val="uk-UA"/>
            </w:rPr>
            <w:t>ЗМІСТ</w:t>
          </w:r>
        </w:p>
        <w:p w14:paraId="40FD8F6F" w14:textId="77777777" w:rsidR="00C3341E" w:rsidRDefault="00C3341E">
          <w:pPr>
            <w:pStyle w:val="TOC1"/>
            <w:tabs>
              <w:tab w:val="right" w:leader="dot" w:pos="9678"/>
            </w:tabs>
            <w:rPr>
              <w:rFonts w:cs="Times New Roman"/>
              <w:b/>
              <w:bCs/>
              <w:noProof/>
              <w:szCs w:val="28"/>
              <w:lang w:val="uk-UA"/>
            </w:rPr>
          </w:pPr>
        </w:p>
        <w:p w14:paraId="0624BDF0" w14:textId="77777777" w:rsidR="00D04D3D" w:rsidRDefault="009D69B8">
          <w:pPr>
            <w:pStyle w:val="TOC1"/>
            <w:tabs>
              <w:tab w:val="right" w:leader="dot" w:pos="9607"/>
            </w:tabs>
            <w:rPr>
              <w:rFonts w:asciiTheme="minorHAnsi" w:eastAsiaTheme="minorEastAsia" w:hAnsiTheme="minorHAnsi" w:cstheme="minorBidi"/>
              <w:noProof/>
              <w:sz w:val="22"/>
            </w:rPr>
          </w:pPr>
          <w:r w:rsidRPr="00141486">
            <w:rPr>
              <w:rFonts w:cs="Times New Roman"/>
              <w:b/>
              <w:bCs/>
              <w:noProof/>
              <w:szCs w:val="28"/>
              <w:lang w:val="uk-UA"/>
            </w:rPr>
            <w:fldChar w:fldCharType="begin"/>
          </w:r>
          <w:r w:rsidRPr="00141486">
            <w:rPr>
              <w:rFonts w:cs="Times New Roman"/>
              <w:b/>
              <w:bCs/>
              <w:noProof/>
              <w:szCs w:val="28"/>
              <w:lang w:val="uk-UA"/>
            </w:rPr>
            <w:instrText xml:space="preserve"> TOC \o "1-3" \h \z \u </w:instrText>
          </w:r>
          <w:r w:rsidRPr="00141486">
            <w:rPr>
              <w:rFonts w:cs="Times New Roman"/>
              <w:b/>
              <w:bCs/>
              <w:noProof/>
              <w:szCs w:val="28"/>
              <w:lang w:val="uk-UA"/>
            </w:rPr>
            <w:fldChar w:fldCharType="separate"/>
          </w:r>
          <w:hyperlink w:anchor="_Toc90400624" w:history="1">
            <w:r w:rsidR="00D04D3D" w:rsidRPr="00C97083">
              <w:rPr>
                <w:rStyle w:val="Hyperlink"/>
                <w:noProof/>
                <w:lang w:val="ru-RU"/>
              </w:rPr>
              <w:t>РЕФЕРАТ</w:t>
            </w:r>
            <w:r w:rsidR="00D04D3D">
              <w:rPr>
                <w:noProof/>
                <w:webHidden/>
              </w:rPr>
              <w:tab/>
            </w:r>
            <w:r w:rsidR="00D04D3D">
              <w:rPr>
                <w:noProof/>
                <w:webHidden/>
              </w:rPr>
              <w:fldChar w:fldCharType="begin"/>
            </w:r>
            <w:r w:rsidR="00D04D3D">
              <w:rPr>
                <w:noProof/>
                <w:webHidden/>
              </w:rPr>
              <w:instrText xml:space="preserve"> PAGEREF _Toc90400624 \h </w:instrText>
            </w:r>
            <w:r w:rsidR="00D04D3D">
              <w:rPr>
                <w:noProof/>
                <w:webHidden/>
              </w:rPr>
            </w:r>
            <w:r w:rsidR="00D04D3D">
              <w:rPr>
                <w:noProof/>
                <w:webHidden/>
              </w:rPr>
              <w:fldChar w:fldCharType="separate"/>
            </w:r>
            <w:r w:rsidR="00D04D3D">
              <w:rPr>
                <w:noProof/>
                <w:webHidden/>
              </w:rPr>
              <w:t>6</w:t>
            </w:r>
            <w:r w:rsidR="00D04D3D">
              <w:rPr>
                <w:noProof/>
                <w:webHidden/>
              </w:rPr>
              <w:fldChar w:fldCharType="end"/>
            </w:r>
          </w:hyperlink>
        </w:p>
        <w:p w14:paraId="4A974341"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25" w:history="1">
            <w:r w:rsidR="00D04D3D" w:rsidRPr="00C97083">
              <w:rPr>
                <w:rStyle w:val="Hyperlink"/>
                <w:noProof/>
                <w:lang w:val="ru-RU"/>
              </w:rPr>
              <w:t>ВСТУП</w:t>
            </w:r>
            <w:r w:rsidR="00D04D3D">
              <w:rPr>
                <w:noProof/>
                <w:webHidden/>
              </w:rPr>
              <w:tab/>
            </w:r>
            <w:r w:rsidR="00D04D3D">
              <w:rPr>
                <w:noProof/>
                <w:webHidden/>
              </w:rPr>
              <w:fldChar w:fldCharType="begin"/>
            </w:r>
            <w:r w:rsidR="00D04D3D">
              <w:rPr>
                <w:noProof/>
                <w:webHidden/>
              </w:rPr>
              <w:instrText xml:space="preserve"> PAGEREF _Toc90400625 \h </w:instrText>
            </w:r>
            <w:r w:rsidR="00D04D3D">
              <w:rPr>
                <w:noProof/>
                <w:webHidden/>
              </w:rPr>
            </w:r>
            <w:r w:rsidR="00D04D3D">
              <w:rPr>
                <w:noProof/>
                <w:webHidden/>
              </w:rPr>
              <w:fldChar w:fldCharType="separate"/>
            </w:r>
            <w:r w:rsidR="00D04D3D">
              <w:rPr>
                <w:noProof/>
                <w:webHidden/>
              </w:rPr>
              <w:t>10</w:t>
            </w:r>
            <w:r w:rsidR="00D04D3D">
              <w:rPr>
                <w:noProof/>
                <w:webHidden/>
              </w:rPr>
              <w:fldChar w:fldCharType="end"/>
            </w:r>
          </w:hyperlink>
        </w:p>
        <w:p w14:paraId="27FBEEC1"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26" w:history="1">
            <w:r w:rsidR="00D04D3D" w:rsidRPr="00C97083">
              <w:rPr>
                <w:rStyle w:val="Hyperlink"/>
                <w:bCs/>
                <w:noProof/>
                <w:lang w:val="uk-UA"/>
                <w14:scene3d>
                  <w14:camera w14:prst="orthographicFront"/>
                  <w14:lightRig w14:rig="threePt" w14:dir="t">
                    <w14:rot w14:lat="0" w14:lon="0" w14:rev="0"/>
                  </w14:lightRig>
                </w14:scene3d>
              </w:rPr>
              <w:t>1</w:t>
            </w:r>
            <w:r w:rsidR="00D04D3D" w:rsidRPr="00C97083">
              <w:rPr>
                <w:rStyle w:val="Hyperlink"/>
                <w:noProof/>
                <w:lang w:val="ru-RU"/>
              </w:rPr>
              <w:t xml:space="preserve"> АНАЛІТИЧНИЙ</w:t>
            </w:r>
            <w:r w:rsidR="00D04D3D" w:rsidRPr="00C97083">
              <w:rPr>
                <w:rStyle w:val="Hyperlink"/>
                <w:noProof/>
                <w:lang w:val="uk-UA"/>
              </w:rPr>
              <w:t xml:space="preserve"> ОГЛЯД ЕЛЕКТРОПРИВОДУ КОЛЕСА ШАСІ РЕГІОНАЛЬНОГО ЛІТАКА</w:t>
            </w:r>
            <w:r w:rsidR="00D04D3D">
              <w:rPr>
                <w:noProof/>
                <w:webHidden/>
              </w:rPr>
              <w:tab/>
            </w:r>
            <w:r w:rsidR="00D04D3D">
              <w:rPr>
                <w:noProof/>
                <w:webHidden/>
              </w:rPr>
              <w:fldChar w:fldCharType="begin"/>
            </w:r>
            <w:r w:rsidR="00D04D3D">
              <w:rPr>
                <w:noProof/>
                <w:webHidden/>
              </w:rPr>
              <w:instrText xml:space="preserve"> PAGEREF _Toc90400626 \h </w:instrText>
            </w:r>
            <w:r w:rsidR="00D04D3D">
              <w:rPr>
                <w:noProof/>
                <w:webHidden/>
              </w:rPr>
            </w:r>
            <w:r w:rsidR="00D04D3D">
              <w:rPr>
                <w:noProof/>
                <w:webHidden/>
              </w:rPr>
              <w:fldChar w:fldCharType="separate"/>
            </w:r>
            <w:r w:rsidR="00D04D3D">
              <w:rPr>
                <w:noProof/>
                <w:webHidden/>
              </w:rPr>
              <w:t>11</w:t>
            </w:r>
            <w:r w:rsidR="00D04D3D">
              <w:rPr>
                <w:noProof/>
                <w:webHidden/>
              </w:rPr>
              <w:fldChar w:fldCharType="end"/>
            </w:r>
          </w:hyperlink>
        </w:p>
        <w:p w14:paraId="0703294D"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27" w:history="1">
            <w:r w:rsidR="00D04D3D" w:rsidRPr="00C97083">
              <w:rPr>
                <w:rStyle w:val="Hyperlink"/>
                <w:noProof/>
                <w:lang w:val="uk-UA"/>
              </w:rPr>
              <w:t>1.1 Конструкції та різновиди шасі</w:t>
            </w:r>
            <w:r w:rsidR="00D04D3D">
              <w:rPr>
                <w:noProof/>
                <w:webHidden/>
              </w:rPr>
              <w:tab/>
            </w:r>
            <w:r w:rsidR="00D04D3D">
              <w:rPr>
                <w:noProof/>
                <w:webHidden/>
              </w:rPr>
              <w:fldChar w:fldCharType="begin"/>
            </w:r>
            <w:r w:rsidR="00D04D3D">
              <w:rPr>
                <w:noProof/>
                <w:webHidden/>
              </w:rPr>
              <w:instrText xml:space="preserve"> PAGEREF _Toc90400627 \h </w:instrText>
            </w:r>
            <w:r w:rsidR="00D04D3D">
              <w:rPr>
                <w:noProof/>
                <w:webHidden/>
              </w:rPr>
            </w:r>
            <w:r w:rsidR="00D04D3D">
              <w:rPr>
                <w:noProof/>
                <w:webHidden/>
              </w:rPr>
              <w:fldChar w:fldCharType="separate"/>
            </w:r>
            <w:r w:rsidR="00D04D3D">
              <w:rPr>
                <w:noProof/>
                <w:webHidden/>
              </w:rPr>
              <w:t>11</w:t>
            </w:r>
            <w:r w:rsidR="00D04D3D">
              <w:rPr>
                <w:noProof/>
                <w:webHidden/>
              </w:rPr>
              <w:fldChar w:fldCharType="end"/>
            </w:r>
          </w:hyperlink>
        </w:p>
        <w:p w14:paraId="1F541184"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28" w:history="1">
            <w:r w:rsidR="00D04D3D" w:rsidRPr="00C97083">
              <w:rPr>
                <w:rStyle w:val="Hyperlink"/>
                <w:noProof/>
                <w:lang w:val="uk-UA"/>
                <w14:scene3d>
                  <w14:camera w14:prst="orthographicFront"/>
                  <w14:lightRig w14:rig="threePt" w14:dir="t">
                    <w14:rot w14:lat="0" w14:lon="0" w14:rev="0"/>
                  </w14:lightRig>
                </w14:scene3d>
              </w:rPr>
              <w:t>1.1.1</w:t>
            </w:r>
            <w:r w:rsidR="00D04D3D" w:rsidRPr="00C97083">
              <w:rPr>
                <w:rStyle w:val="Hyperlink"/>
                <w:noProof/>
                <w:lang w:val="uk-UA"/>
              </w:rPr>
              <w:t xml:space="preserve"> Колісне шасі</w:t>
            </w:r>
            <w:r w:rsidR="00D04D3D">
              <w:rPr>
                <w:noProof/>
                <w:webHidden/>
              </w:rPr>
              <w:tab/>
            </w:r>
            <w:r w:rsidR="00D04D3D">
              <w:rPr>
                <w:noProof/>
                <w:webHidden/>
              </w:rPr>
              <w:fldChar w:fldCharType="begin"/>
            </w:r>
            <w:r w:rsidR="00D04D3D">
              <w:rPr>
                <w:noProof/>
                <w:webHidden/>
              </w:rPr>
              <w:instrText xml:space="preserve"> PAGEREF _Toc90400628 \h </w:instrText>
            </w:r>
            <w:r w:rsidR="00D04D3D">
              <w:rPr>
                <w:noProof/>
                <w:webHidden/>
              </w:rPr>
            </w:r>
            <w:r w:rsidR="00D04D3D">
              <w:rPr>
                <w:noProof/>
                <w:webHidden/>
              </w:rPr>
              <w:fldChar w:fldCharType="separate"/>
            </w:r>
            <w:r w:rsidR="00D04D3D">
              <w:rPr>
                <w:noProof/>
                <w:webHidden/>
              </w:rPr>
              <w:t>11</w:t>
            </w:r>
            <w:r w:rsidR="00D04D3D">
              <w:rPr>
                <w:noProof/>
                <w:webHidden/>
              </w:rPr>
              <w:fldChar w:fldCharType="end"/>
            </w:r>
          </w:hyperlink>
        </w:p>
        <w:p w14:paraId="7730C4AC"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29" w:history="1">
            <w:r w:rsidR="00D04D3D" w:rsidRPr="00C97083">
              <w:rPr>
                <w:rStyle w:val="Hyperlink"/>
                <w:noProof/>
                <w:lang w:val="uk-UA"/>
                <w14:scene3d>
                  <w14:camera w14:prst="orthographicFront"/>
                  <w14:lightRig w14:rig="threePt" w14:dir="t">
                    <w14:rot w14:lat="0" w14:lon="0" w14:rev="0"/>
                  </w14:lightRig>
                </w14:scene3d>
              </w:rPr>
              <w:t>1.1.2</w:t>
            </w:r>
            <w:r w:rsidR="00D04D3D" w:rsidRPr="00C97083">
              <w:rPr>
                <w:rStyle w:val="Hyperlink"/>
                <w:noProof/>
                <w:lang w:val="uk-UA"/>
              </w:rPr>
              <w:t xml:space="preserve"> Шасі з хвостовим колесом</w:t>
            </w:r>
            <w:r w:rsidR="00D04D3D">
              <w:rPr>
                <w:noProof/>
                <w:webHidden/>
              </w:rPr>
              <w:tab/>
            </w:r>
            <w:r w:rsidR="00D04D3D">
              <w:rPr>
                <w:noProof/>
                <w:webHidden/>
              </w:rPr>
              <w:fldChar w:fldCharType="begin"/>
            </w:r>
            <w:r w:rsidR="00D04D3D">
              <w:rPr>
                <w:noProof/>
                <w:webHidden/>
              </w:rPr>
              <w:instrText xml:space="preserve"> PAGEREF _Toc90400629 \h </w:instrText>
            </w:r>
            <w:r w:rsidR="00D04D3D">
              <w:rPr>
                <w:noProof/>
                <w:webHidden/>
              </w:rPr>
            </w:r>
            <w:r w:rsidR="00D04D3D">
              <w:rPr>
                <w:noProof/>
                <w:webHidden/>
              </w:rPr>
              <w:fldChar w:fldCharType="separate"/>
            </w:r>
            <w:r w:rsidR="00D04D3D">
              <w:rPr>
                <w:noProof/>
                <w:webHidden/>
              </w:rPr>
              <w:t>11</w:t>
            </w:r>
            <w:r w:rsidR="00D04D3D">
              <w:rPr>
                <w:noProof/>
                <w:webHidden/>
              </w:rPr>
              <w:fldChar w:fldCharType="end"/>
            </w:r>
          </w:hyperlink>
        </w:p>
        <w:p w14:paraId="24F604E1"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30" w:history="1">
            <w:r w:rsidR="00D04D3D" w:rsidRPr="00C97083">
              <w:rPr>
                <w:rStyle w:val="Hyperlink"/>
                <w:noProof/>
                <w:lang w:val="uk-UA"/>
                <w14:scene3d>
                  <w14:camera w14:prst="orthographicFront"/>
                  <w14:lightRig w14:rig="threePt" w14:dir="t">
                    <w14:rot w14:lat="0" w14:lon="0" w14:rev="0"/>
                  </w14:lightRig>
                </w14:scene3d>
              </w:rPr>
              <w:t>1.1.3</w:t>
            </w:r>
            <w:r w:rsidR="00D04D3D" w:rsidRPr="00C97083">
              <w:rPr>
                <w:rStyle w:val="Hyperlink"/>
                <w:noProof/>
                <w:lang w:val="uk-UA"/>
              </w:rPr>
              <w:t xml:space="preserve"> Шасі з переднім колесом</w:t>
            </w:r>
            <w:r w:rsidR="00D04D3D">
              <w:rPr>
                <w:noProof/>
                <w:webHidden/>
              </w:rPr>
              <w:tab/>
            </w:r>
            <w:r w:rsidR="00D04D3D">
              <w:rPr>
                <w:noProof/>
                <w:webHidden/>
              </w:rPr>
              <w:fldChar w:fldCharType="begin"/>
            </w:r>
            <w:r w:rsidR="00D04D3D">
              <w:rPr>
                <w:noProof/>
                <w:webHidden/>
              </w:rPr>
              <w:instrText xml:space="preserve"> PAGEREF _Toc90400630 \h </w:instrText>
            </w:r>
            <w:r w:rsidR="00D04D3D">
              <w:rPr>
                <w:noProof/>
                <w:webHidden/>
              </w:rPr>
            </w:r>
            <w:r w:rsidR="00D04D3D">
              <w:rPr>
                <w:noProof/>
                <w:webHidden/>
              </w:rPr>
              <w:fldChar w:fldCharType="separate"/>
            </w:r>
            <w:r w:rsidR="00D04D3D">
              <w:rPr>
                <w:noProof/>
                <w:webHidden/>
              </w:rPr>
              <w:t>12</w:t>
            </w:r>
            <w:r w:rsidR="00D04D3D">
              <w:rPr>
                <w:noProof/>
                <w:webHidden/>
              </w:rPr>
              <w:fldChar w:fldCharType="end"/>
            </w:r>
          </w:hyperlink>
        </w:p>
        <w:p w14:paraId="0D25F219"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31" w:history="1">
            <w:r w:rsidR="00D04D3D" w:rsidRPr="00C97083">
              <w:rPr>
                <w:rStyle w:val="Hyperlink"/>
                <w:noProof/>
                <w:lang w:val="uk-UA"/>
                <w14:scene3d>
                  <w14:camera w14:prst="orthographicFront"/>
                  <w14:lightRig w14:rig="threePt" w14:dir="t">
                    <w14:rot w14:lat="0" w14:lon="0" w14:rev="0"/>
                  </w14:lightRig>
                </w14:scene3d>
              </w:rPr>
              <w:t>1.1.4</w:t>
            </w:r>
            <w:r w:rsidR="00D04D3D" w:rsidRPr="00C97083">
              <w:rPr>
                <w:rStyle w:val="Hyperlink"/>
                <w:noProof/>
                <w:lang w:val="uk-UA"/>
              </w:rPr>
              <w:t xml:space="preserve"> Велосипедне шасі</w:t>
            </w:r>
            <w:r w:rsidR="00D04D3D">
              <w:rPr>
                <w:noProof/>
                <w:webHidden/>
              </w:rPr>
              <w:tab/>
            </w:r>
            <w:r w:rsidR="00D04D3D">
              <w:rPr>
                <w:noProof/>
                <w:webHidden/>
              </w:rPr>
              <w:fldChar w:fldCharType="begin"/>
            </w:r>
            <w:r w:rsidR="00D04D3D">
              <w:rPr>
                <w:noProof/>
                <w:webHidden/>
              </w:rPr>
              <w:instrText xml:space="preserve"> PAGEREF _Toc90400631 \h </w:instrText>
            </w:r>
            <w:r w:rsidR="00D04D3D">
              <w:rPr>
                <w:noProof/>
                <w:webHidden/>
              </w:rPr>
            </w:r>
            <w:r w:rsidR="00D04D3D">
              <w:rPr>
                <w:noProof/>
                <w:webHidden/>
              </w:rPr>
              <w:fldChar w:fldCharType="separate"/>
            </w:r>
            <w:r w:rsidR="00D04D3D">
              <w:rPr>
                <w:noProof/>
                <w:webHidden/>
              </w:rPr>
              <w:t>12</w:t>
            </w:r>
            <w:r w:rsidR="00D04D3D">
              <w:rPr>
                <w:noProof/>
                <w:webHidden/>
              </w:rPr>
              <w:fldChar w:fldCharType="end"/>
            </w:r>
          </w:hyperlink>
        </w:p>
        <w:p w14:paraId="03C57211"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32" w:history="1">
            <w:r w:rsidR="00D04D3D" w:rsidRPr="00C97083">
              <w:rPr>
                <w:rStyle w:val="Hyperlink"/>
                <w:noProof/>
                <w:lang w:val="uk-UA"/>
                <w14:scene3d>
                  <w14:camera w14:prst="orthographicFront"/>
                  <w14:lightRig w14:rig="threePt" w14:dir="t">
                    <w14:rot w14:lat="0" w14:lon="0" w14:rev="0"/>
                  </w14:lightRig>
                </w14:scene3d>
              </w:rPr>
              <w:t>1.1.5</w:t>
            </w:r>
            <w:r w:rsidR="00D04D3D" w:rsidRPr="00C97083">
              <w:rPr>
                <w:rStyle w:val="Hyperlink"/>
                <w:noProof/>
                <w:lang w:val="uk-UA"/>
              </w:rPr>
              <w:t xml:space="preserve"> Багатоопірна шасі</w:t>
            </w:r>
            <w:r w:rsidR="00D04D3D">
              <w:rPr>
                <w:noProof/>
                <w:webHidden/>
              </w:rPr>
              <w:tab/>
            </w:r>
            <w:r w:rsidR="00D04D3D">
              <w:rPr>
                <w:noProof/>
                <w:webHidden/>
              </w:rPr>
              <w:fldChar w:fldCharType="begin"/>
            </w:r>
            <w:r w:rsidR="00D04D3D">
              <w:rPr>
                <w:noProof/>
                <w:webHidden/>
              </w:rPr>
              <w:instrText xml:space="preserve"> PAGEREF _Toc90400632 \h </w:instrText>
            </w:r>
            <w:r w:rsidR="00D04D3D">
              <w:rPr>
                <w:noProof/>
                <w:webHidden/>
              </w:rPr>
            </w:r>
            <w:r w:rsidR="00D04D3D">
              <w:rPr>
                <w:noProof/>
                <w:webHidden/>
              </w:rPr>
              <w:fldChar w:fldCharType="separate"/>
            </w:r>
            <w:r w:rsidR="00D04D3D">
              <w:rPr>
                <w:noProof/>
                <w:webHidden/>
              </w:rPr>
              <w:t>12</w:t>
            </w:r>
            <w:r w:rsidR="00D04D3D">
              <w:rPr>
                <w:noProof/>
                <w:webHidden/>
              </w:rPr>
              <w:fldChar w:fldCharType="end"/>
            </w:r>
          </w:hyperlink>
        </w:p>
        <w:p w14:paraId="48B5A681"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33" w:history="1">
            <w:r w:rsidR="00D04D3D" w:rsidRPr="00C97083">
              <w:rPr>
                <w:rStyle w:val="Hyperlink"/>
                <w:noProof/>
                <w:lang w:val="ru-RU"/>
              </w:rPr>
              <w:t>1.2 Типові технічні рішення електроприводу шасі</w:t>
            </w:r>
            <w:r w:rsidR="00D04D3D">
              <w:rPr>
                <w:noProof/>
                <w:webHidden/>
              </w:rPr>
              <w:tab/>
            </w:r>
            <w:r w:rsidR="00D04D3D">
              <w:rPr>
                <w:noProof/>
                <w:webHidden/>
              </w:rPr>
              <w:fldChar w:fldCharType="begin"/>
            </w:r>
            <w:r w:rsidR="00D04D3D">
              <w:rPr>
                <w:noProof/>
                <w:webHidden/>
              </w:rPr>
              <w:instrText xml:space="preserve"> PAGEREF _Toc90400633 \h </w:instrText>
            </w:r>
            <w:r w:rsidR="00D04D3D">
              <w:rPr>
                <w:noProof/>
                <w:webHidden/>
              </w:rPr>
            </w:r>
            <w:r w:rsidR="00D04D3D">
              <w:rPr>
                <w:noProof/>
                <w:webHidden/>
              </w:rPr>
              <w:fldChar w:fldCharType="separate"/>
            </w:r>
            <w:r w:rsidR="00D04D3D">
              <w:rPr>
                <w:noProof/>
                <w:webHidden/>
              </w:rPr>
              <w:t>13</w:t>
            </w:r>
            <w:r w:rsidR="00D04D3D">
              <w:rPr>
                <w:noProof/>
                <w:webHidden/>
              </w:rPr>
              <w:fldChar w:fldCharType="end"/>
            </w:r>
          </w:hyperlink>
        </w:p>
        <w:p w14:paraId="7BC182C5"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34" w:history="1">
            <w:r w:rsidR="00D04D3D" w:rsidRPr="00C97083">
              <w:rPr>
                <w:rStyle w:val="Hyperlink"/>
                <w:noProof/>
              </w:rPr>
              <w:t>1.3 Порівняльна оцінка приводів:</w:t>
            </w:r>
            <w:r w:rsidR="00D04D3D">
              <w:rPr>
                <w:noProof/>
                <w:webHidden/>
              </w:rPr>
              <w:tab/>
            </w:r>
            <w:r w:rsidR="00D04D3D">
              <w:rPr>
                <w:noProof/>
                <w:webHidden/>
              </w:rPr>
              <w:fldChar w:fldCharType="begin"/>
            </w:r>
            <w:r w:rsidR="00D04D3D">
              <w:rPr>
                <w:noProof/>
                <w:webHidden/>
              </w:rPr>
              <w:instrText xml:space="preserve"> PAGEREF _Toc90400634 \h </w:instrText>
            </w:r>
            <w:r w:rsidR="00D04D3D">
              <w:rPr>
                <w:noProof/>
                <w:webHidden/>
              </w:rPr>
            </w:r>
            <w:r w:rsidR="00D04D3D">
              <w:rPr>
                <w:noProof/>
                <w:webHidden/>
              </w:rPr>
              <w:fldChar w:fldCharType="separate"/>
            </w:r>
            <w:r w:rsidR="00D04D3D">
              <w:rPr>
                <w:noProof/>
                <w:webHidden/>
              </w:rPr>
              <w:t>13</w:t>
            </w:r>
            <w:r w:rsidR="00D04D3D">
              <w:rPr>
                <w:noProof/>
                <w:webHidden/>
              </w:rPr>
              <w:fldChar w:fldCharType="end"/>
            </w:r>
          </w:hyperlink>
        </w:p>
        <w:p w14:paraId="49C2AC96"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35" w:history="1">
            <w:r w:rsidR="00D04D3D" w:rsidRPr="00C97083">
              <w:rPr>
                <w:rStyle w:val="Hyperlink"/>
                <w:noProof/>
                <w:lang w:val="uk-UA"/>
                <w14:scene3d>
                  <w14:camera w14:prst="orthographicFront"/>
                  <w14:lightRig w14:rig="threePt" w14:dir="t">
                    <w14:rot w14:lat="0" w14:lon="0" w14:rev="0"/>
                  </w14:lightRig>
                </w14:scene3d>
              </w:rPr>
              <w:t>1.3.1</w:t>
            </w:r>
            <w:r w:rsidR="00D04D3D" w:rsidRPr="00C97083">
              <w:rPr>
                <w:rStyle w:val="Hyperlink"/>
                <w:noProof/>
                <w:lang w:val="uk-UA"/>
              </w:rPr>
              <w:t xml:space="preserve"> Асинхронний привод з контактним регулятором ковзання.</w:t>
            </w:r>
            <w:r w:rsidR="00D04D3D">
              <w:rPr>
                <w:noProof/>
                <w:webHidden/>
              </w:rPr>
              <w:tab/>
            </w:r>
            <w:r w:rsidR="00D04D3D">
              <w:rPr>
                <w:noProof/>
                <w:webHidden/>
              </w:rPr>
              <w:fldChar w:fldCharType="begin"/>
            </w:r>
            <w:r w:rsidR="00D04D3D">
              <w:rPr>
                <w:noProof/>
                <w:webHidden/>
              </w:rPr>
              <w:instrText xml:space="preserve"> PAGEREF _Toc90400635 \h </w:instrText>
            </w:r>
            <w:r w:rsidR="00D04D3D">
              <w:rPr>
                <w:noProof/>
                <w:webHidden/>
              </w:rPr>
            </w:r>
            <w:r w:rsidR="00D04D3D">
              <w:rPr>
                <w:noProof/>
                <w:webHidden/>
              </w:rPr>
              <w:fldChar w:fldCharType="separate"/>
            </w:r>
            <w:r w:rsidR="00D04D3D">
              <w:rPr>
                <w:noProof/>
                <w:webHidden/>
              </w:rPr>
              <w:t>13</w:t>
            </w:r>
            <w:r w:rsidR="00D04D3D">
              <w:rPr>
                <w:noProof/>
                <w:webHidden/>
              </w:rPr>
              <w:fldChar w:fldCharType="end"/>
            </w:r>
          </w:hyperlink>
        </w:p>
        <w:p w14:paraId="4C63DB6C"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36" w:history="1">
            <w:r w:rsidR="00D04D3D" w:rsidRPr="00C97083">
              <w:rPr>
                <w:rStyle w:val="Hyperlink"/>
                <w:noProof/>
                <w14:scene3d>
                  <w14:camera w14:prst="orthographicFront"/>
                  <w14:lightRig w14:rig="threePt" w14:dir="t">
                    <w14:rot w14:lat="0" w14:lon="0" w14:rev="0"/>
                  </w14:lightRig>
                </w14:scene3d>
              </w:rPr>
              <w:t>1.3.2</w:t>
            </w:r>
            <w:r w:rsidR="00D04D3D" w:rsidRPr="00C97083">
              <w:rPr>
                <w:rStyle w:val="Hyperlink"/>
                <w:noProof/>
              </w:rPr>
              <w:t xml:space="preserve"> Безколекторний електродвигун постійного струму.</w:t>
            </w:r>
            <w:r w:rsidR="00D04D3D">
              <w:rPr>
                <w:noProof/>
                <w:webHidden/>
              </w:rPr>
              <w:tab/>
            </w:r>
            <w:r w:rsidR="00D04D3D">
              <w:rPr>
                <w:noProof/>
                <w:webHidden/>
              </w:rPr>
              <w:fldChar w:fldCharType="begin"/>
            </w:r>
            <w:r w:rsidR="00D04D3D">
              <w:rPr>
                <w:noProof/>
                <w:webHidden/>
              </w:rPr>
              <w:instrText xml:space="preserve"> PAGEREF _Toc90400636 \h </w:instrText>
            </w:r>
            <w:r w:rsidR="00D04D3D">
              <w:rPr>
                <w:noProof/>
                <w:webHidden/>
              </w:rPr>
            </w:r>
            <w:r w:rsidR="00D04D3D">
              <w:rPr>
                <w:noProof/>
                <w:webHidden/>
              </w:rPr>
              <w:fldChar w:fldCharType="separate"/>
            </w:r>
            <w:r w:rsidR="00D04D3D">
              <w:rPr>
                <w:noProof/>
                <w:webHidden/>
              </w:rPr>
              <w:t>14</w:t>
            </w:r>
            <w:r w:rsidR="00D04D3D">
              <w:rPr>
                <w:noProof/>
                <w:webHidden/>
              </w:rPr>
              <w:fldChar w:fldCharType="end"/>
            </w:r>
          </w:hyperlink>
        </w:p>
        <w:p w14:paraId="2DE58B69"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37" w:history="1">
            <w:r w:rsidR="00D04D3D" w:rsidRPr="00C97083">
              <w:rPr>
                <w:rStyle w:val="Hyperlink"/>
                <w:noProof/>
              </w:rPr>
              <w:t>1.4 Опис технологічної установки</w:t>
            </w:r>
            <w:r w:rsidR="00D04D3D">
              <w:rPr>
                <w:noProof/>
                <w:webHidden/>
              </w:rPr>
              <w:tab/>
            </w:r>
            <w:r w:rsidR="00D04D3D">
              <w:rPr>
                <w:noProof/>
                <w:webHidden/>
              </w:rPr>
              <w:fldChar w:fldCharType="begin"/>
            </w:r>
            <w:r w:rsidR="00D04D3D">
              <w:rPr>
                <w:noProof/>
                <w:webHidden/>
              </w:rPr>
              <w:instrText xml:space="preserve"> PAGEREF _Toc90400637 \h </w:instrText>
            </w:r>
            <w:r w:rsidR="00D04D3D">
              <w:rPr>
                <w:noProof/>
                <w:webHidden/>
              </w:rPr>
            </w:r>
            <w:r w:rsidR="00D04D3D">
              <w:rPr>
                <w:noProof/>
                <w:webHidden/>
              </w:rPr>
              <w:fldChar w:fldCharType="separate"/>
            </w:r>
            <w:r w:rsidR="00D04D3D">
              <w:rPr>
                <w:noProof/>
                <w:webHidden/>
              </w:rPr>
              <w:t>17</w:t>
            </w:r>
            <w:r w:rsidR="00D04D3D">
              <w:rPr>
                <w:noProof/>
                <w:webHidden/>
              </w:rPr>
              <w:fldChar w:fldCharType="end"/>
            </w:r>
          </w:hyperlink>
        </w:p>
        <w:p w14:paraId="5A22186E"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38" w:history="1">
            <w:r w:rsidR="00D04D3D" w:rsidRPr="00C97083">
              <w:rPr>
                <w:rStyle w:val="Hyperlink"/>
                <w:noProof/>
              </w:rPr>
              <w:t>1.5 Вимоги до електроприводу</w:t>
            </w:r>
            <w:r w:rsidR="00D04D3D">
              <w:rPr>
                <w:noProof/>
                <w:webHidden/>
              </w:rPr>
              <w:tab/>
            </w:r>
            <w:r w:rsidR="00D04D3D">
              <w:rPr>
                <w:noProof/>
                <w:webHidden/>
              </w:rPr>
              <w:fldChar w:fldCharType="begin"/>
            </w:r>
            <w:r w:rsidR="00D04D3D">
              <w:rPr>
                <w:noProof/>
                <w:webHidden/>
              </w:rPr>
              <w:instrText xml:space="preserve"> PAGEREF _Toc90400638 \h </w:instrText>
            </w:r>
            <w:r w:rsidR="00D04D3D">
              <w:rPr>
                <w:noProof/>
                <w:webHidden/>
              </w:rPr>
            </w:r>
            <w:r w:rsidR="00D04D3D">
              <w:rPr>
                <w:noProof/>
                <w:webHidden/>
              </w:rPr>
              <w:fldChar w:fldCharType="separate"/>
            </w:r>
            <w:r w:rsidR="00D04D3D">
              <w:rPr>
                <w:noProof/>
                <w:webHidden/>
              </w:rPr>
              <w:t>18</w:t>
            </w:r>
            <w:r w:rsidR="00D04D3D">
              <w:rPr>
                <w:noProof/>
                <w:webHidden/>
              </w:rPr>
              <w:fldChar w:fldCharType="end"/>
            </w:r>
          </w:hyperlink>
        </w:p>
        <w:p w14:paraId="69101344"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39" w:history="1">
            <w:r w:rsidR="00D04D3D" w:rsidRPr="00C97083">
              <w:rPr>
                <w:rStyle w:val="Hyperlink"/>
                <w:bCs/>
                <w:noProof/>
                <w:lang w:val="uk-UA"/>
                <w14:scene3d>
                  <w14:camera w14:prst="orthographicFront"/>
                  <w14:lightRig w14:rig="threePt" w14:dir="t">
                    <w14:rot w14:lat="0" w14:lon="0" w14:rev="0"/>
                  </w14:lightRig>
                </w14:scene3d>
              </w:rPr>
              <w:t>2</w:t>
            </w:r>
            <w:r w:rsidR="00D04D3D" w:rsidRPr="00C97083">
              <w:rPr>
                <w:rStyle w:val="Hyperlink"/>
                <w:noProof/>
                <w:lang w:val="uk-UA"/>
              </w:rPr>
              <w:t xml:space="preserve"> ВИЗНАЧЕННЯ ПОТУЖНОСТІ ЕЛЕКТРОДВИГУНА</w:t>
            </w:r>
            <w:r w:rsidR="00D04D3D">
              <w:rPr>
                <w:noProof/>
                <w:webHidden/>
              </w:rPr>
              <w:tab/>
            </w:r>
            <w:r w:rsidR="00D04D3D">
              <w:rPr>
                <w:noProof/>
                <w:webHidden/>
              </w:rPr>
              <w:fldChar w:fldCharType="begin"/>
            </w:r>
            <w:r w:rsidR="00D04D3D">
              <w:rPr>
                <w:noProof/>
                <w:webHidden/>
              </w:rPr>
              <w:instrText xml:space="preserve"> PAGEREF _Toc90400639 \h </w:instrText>
            </w:r>
            <w:r w:rsidR="00D04D3D">
              <w:rPr>
                <w:noProof/>
                <w:webHidden/>
              </w:rPr>
            </w:r>
            <w:r w:rsidR="00D04D3D">
              <w:rPr>
                <w:noProof/>
                <w:webHidden/>
              </w:rPr>
              <w:fldChar w:fldCharType="separate"/>
            </w:r>
            <w:r w:rsidR="00D04D3D">
              <w:rPr>
                <w:noProof/>
                <w:webHidden/>
              </w:rPr>
              <w:t>20</w:t>
            </w:r>
            <w:r w:rsidR="00D04D3D">
              <w:rPr>
                <w:noProof/>
                <w:webHidden/>
              </w:rPr>
              <w:fldChar w:fldCharType="end"/>
            </w:r>
          </w:hyperlink>
        </w:p>
        <w:p w14:paraId="28C019B5"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40" w:history="1">
            <w:r w:rsidR="00D04D3D" w:rsidRPr="00C97083">
              <w:rPr>
                <w:rStyle w:val="Hyperlink"/>
                <w:rFonts w:eastAsia="Times New Roman"/>
                <w:noProof/>
                <w:lang w:val="ru-RU" w:eastAsia="uk-UA" w:bidi="uk-UA"/>
              </w:rPr>
              <w:t>2.1</w:t>
            </w:r>
            <w:r w:rsidR="00D04D3D" w:rsidRPr="00C97083">
              <w:rPr>
                <w:rStyle w:val="Hyperlink"/>
                <w:rFonts w:eastAsia="Times New Roman"/>
                <w:noProof/>
                <w:lang w:eastAsia="uk-UA" w:bidi="uk-UA"/>
              </w:rPr>
              <w:t xml:space="preserve"> Розрахунок потужності двигуна</w:t>
            </w:r>
            <w:r w:rsidR="00D04D3D">
              <w:rPr>
                <w:noProof/>
                <w:webHidden/>
              </w:rPr>
              <w:tab/>
            </w:r>
            <w:r w:rsidR="00D04D3D">
              <w:rPr>
                <w:noProof/>
                <w:webHidden/>
              </w:rPr>
              <w:fldChar w:fldCharType="begin"/>
            </w:r>
            <w:r w:rsidR="00D04D3D">
              <w:rPr>
                <w:noProof/>
                <w:webHidden/>
              </w:rPr>
              <w:instrText xml:space="preserve"> PAGEREF _Toc90400640 \h </w:instrText>
            </w:r>
            <w:r w:rsidR="00D04D3D">
              <w:rPr>
                <w:noProof/>
                <w:webHidden/>
              </w:rPr>
            </w:r>
            <w:r w:rsidR="00D04D3D">
              <w:rPr>
                <w:noProof/>
                <w:webHidden/>
              </w:rPr>
              <w:fldChar w:fldCharType="separate"/>
            </w:r>
            <w:r w:rsidR="00D04D3D">
              <w:rPr>
                <w:noProof/>
                <w:webHidden/>
              </w:rPr>
              <w:t>20</w:t>
            </w:r>
            <w:r w:rsidR="00D04D3D">
              <w:rPr>
                <w:noProof/>
                <w:webHidden/>
              </w:rPr>
              <w:fldChar w:fldCharType="end"/>
            </w:r>
          </w:hyperlink>
        </w:p>
        <w:p w14:paraId="6CA6EDD9"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41" w:history="1">
            <w:r w:rsidR="00D04D3D" w:rsidRPr="00C97083">
              <w:rPr>
                <w:rStyle w:val="Hyperlink"/>
                <w:noProof/>
                <w14:scene3d>
                  <w14:camera w14:prst="orthographicFront"/>
                  <w14:lightRig w14:rig="threePt" w14:dir="t">
                    <w14:rot w14:lat="0" w14:lon="0" w14:rev="0"/>
                  </w14:lightRig>
                </w14:scene3d>
              </w:rPr>
              <w:t>2.1.1</w:t>
            </w:r>
            <w:r w:rsidR="00D04D3D" w:rsidRPr="00C97083">
              <w:rPr>
                <w:rStyle w:val="Hyperlink"/>
                <w:noProof/>
                <w:lang w:val="uk-UA"/>
              </w:rPr>
              <w:t xml:space="preserve"> Визначення сили </w:t>
            </w:r>
            <w:r w:rsidR="00D04D3D" w:rsidRPr="00C97083">
              <w:rPr>
                <w:rStyle w:val="Hyperlink"/>
                <w:noProof/>
              </w:rPr>
              <w:t>опору кочен</w:t>
            </w:r>
            <w:r w:rsidR="00D04D3D" w:rsidRPr="00C97083">
              <w:rPr>
                <w:rStyle w:val="Hyperlink"/>
                <w:noProof/>
                <w:lang w:val="uk-UA"/>
              </w:rPr>
              <w:t>н</w:t>
            </w:r>
            <w:r w:rsidR="00D04D3D" w:rsidRPr="00C97083">
              <w:rPr>
                <w:rStyle w:val="Hyperlink"/>
                <w:noProof/>
              </w:rPr>
              <w:t>я</w:t>
            </w:r>
            <w:r w:rsidR="00D04D3D">
              <w:rPr>
                <w:noProof/>
                <w:webHidden/>
              </w:rPr>
              <w:tab/>
            </w:r>
            <w:r w:rsidR="00D04D3D">
              <w:rPr>
                <w:noProof/>
                <w:webHidden/>
              </w:rPr>
              <w:fldChar w:fldCharType="begin"/>
            </w:r>
            <w:r w:rsidR="00D04D3D">
              <w:rPr>
                <w:noProof/>
                <w:webHidden/>
              </w:rPr>
              <w:instrText xml:space="preserve"> PAGEREF _Toc90400641 \h </w:instrText>
            </w:r>
            <w:r w:rsidR="00D04D3D">
              <w:rPr>
                <w:noProof/>
                <w:webHidden/>
              </w:rPr>
            </w:r>
            <w:r w:rsidR="00D04D3D">
              <w:rPr>
                <w:noProof/>
                <w:webHidden/>
              </w:rPr>
              <w:fldChar w:fldCharType="separate"/>
            </w:r>
            <w:r w:rsidR="00D04D3D">
              <w:rPr>
                <w:noProof/>
                <w:webHidden/>
              </w:rPr>
              <w:t>22</w:t>
            </w:r>
            <w:r w:rsidR="00D04D3D">
              <w:rPr>
                <w:noProof/>
                <w:webHidden/>
              </w:rPr>
              <w:fldChar w:fldCharType="end"/>
            </w:r>
          </w:hyperlink>
        </w:p>
        <w:p w14:paraId="5AFF8768"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42" w:history="1">
            <w:r w:rsidR="00D04D3D" w:rsidRPr="00C97083">
              <w:rPr>
                <w:rStyle w:val="Hyperlink"/>
                <w:noProof/>
                <w:lang w:val="uk-UA" w:eastAsia="ru-RU"/>
                <w14:scene3d>
                  <w14:camera w14:prst="orthographicFront"/>
                  <w14:lightRig w14:rig="threePt" w14:dir="t">
                    <w14:rot w14:lat="0" w14:lon="0" w14:rev="0"/>
                  </w14:lightRig>
                </w14:scene3d>
              </w:rPr>
              <w:t>2.1.2</w:t>
            </w:r>
            <w:r w:rsidR="00D04D3D" w:rsidRPr="00C97083">
              <w:rPr>
                <w:rStyle w:val="Hyperlink"/>
                <w:noProof/>
                <w:lang w:val="uk-UA"/>
              </w:rPr>
              <w:t xml:space="preserve"> Визначення сили аеродинамічного опору</w:t>
            </w:r>
            <w:r w:rsidR="00D04D3D">
              <w:rPr>
                <w:noProof/>
                <w:webHidden/>
              </w:rPr>
              <w:tab/>
            </w:r>
            <w:r w:rsidR="00D04D3D">
              <w:rPr>
                <w:noProof/>
                <w:webHidden/>
              </w:rPr>
              <w:fldChar w:fldCharType="begin"/>
            </w:r>
            <w:r w:rsidR="00D04D3D">
              <w:rPr>
                <w:noProof/>
                <w:webHidden/>
              </w:rPr>
              <w:instrText xml:space="preserve"> PAGEREF _Toc90400642 \h </w:instrText>
            </w:r>
            <w:r w:rsidR="00D04D3D">
              <w:rPr>
                <w:noProof/>
                <w:webHidden/>
              </w:rPr>
            </w:r>
            <w:r w:rsidR="00D04D3D">
              <w:rPr>
                <w:noProof/>
                <w:webHidden/>
              </w:rPr>
              <w:fldChar w:fldCharType="separate"/>
            </w:r>
            <w:r w:rsidR="00D04D3D">
              <w:rPr>
                <w:noProof/>
                <w:webHidden/>
              </w:rPr>
              <w:t>22</w:t>
            </w:r>
            <w:r w:rsidR="00D04D3D">
              <w:rPr>
                <w:noProof/>
                <w:webHidden/>
              </w:rPr>
              <w:fldChar w:fldCharType="end"/>
            </w:r>
          </w:hyperlink>
        </w:p>
        <w:p w14:paraId="17FA7813" w14:textId="77777777" w:rsidR="00D04D3D" w:rsidRDefault="00941E4C">
          <w:pPr>
            <w:pStyle w:val="TOC2"/>
            <w:tabs>
              <w:tab w:val="left" w:pos="1760"/>
              <w:tab w:val="right" w:leader="dot" w:pos="9607"/>
            </w:tabs>
            <w:rPr>
              <w:rFonts w:asciiTheme="minorHAnsi" w:eastAsiaTheme="minorEastAsia" w:hAnsiTheme="minorHAnsi" w:cstheme="minorBidi"/>
              <w:noProof/>
              <w:sz w:val="22"/>
            </w:rPr>
          </w:pPr>
          <w:hyperlink w:anchor="_Toc90400643" w:history="1">
            <w:r w:rsidR="00D04D3D" w:rsidRPr="00C97083">
              <w:rPr>
                <w:rStyle w:val="Hyperlink"/>
                <w:rFonts w:eastAsia="Times New Roman"/>
                <w:noProof/>
                <w:lang w:eastAsia="ru-RU"/>
              </w:rPr>
              <w:t>2.2</w:t>
            </w:r>
            <w:r w:rsidR="00D04D3D">
              <w:rPr>
                <w:rFonts w:asciiTheme="minorHAnsi" w:eastAsiaTheme="minorEastAsia" w:hAnsiTheme="minorHAnsi" w:cstheme="minorBidi"/>
                <w:noProof/>
                <w:sz w:val="22"/>
              </w:rPr>
              <w:tab/>
            </w:r>
            <w:r w:rsidR="00D04D3D" w:rsidRPr="00C97083">
              <w:rPr>
                <w:rStyle w:val="Hyperlink"/>
                <w:rFonts w:eastAsia="Times New Roman"/>
                <w:noProof/>
                <w:lang w:eastAsia="ru-RU"/>
              </w:rPr>
              <w:t>Визначення сумарного моменту інерції літака</w:t>
            </w:r>
            <w:r w:rsidR="00D04D3D">
              <w:rPr>
                <w:noProof/>
                <w:webHidden/>
              </w:rPr>
              <w:tab/>
            </w:r>
            <w:r w:rsidR="00D04D3D">
              <w:rPr>
                <w:noProof/>
                <w:webHidden/>
              </w:rPr>
              <w:fldChar w:fldCharType="begin"/>
            </w:r>
            <w:r w:rsidR="00D04D3D">
              <w:rPr>
                <w:noProof/>
                <w:webHidden/>
              </w:rPr>
              <w:instrText xml:space="preserve"> PAGEREF _Toc90400643 \h </w:instrText>
            </w:r>
            <w:r w:rsidR="00D04D3D">
              <w:rPr>
                <w:noProof/>
                <w:webHidden/>
              </w:rPr>
            </w:r>
            <w:r w:rsidR="00D04D3D">
              <w:rPr>
                <w:noProof/>
                <w:webHidden/>
              </w:rPr>
              <w:fldChar w:fldCharType="separate"/>
            </w:r>
            <w:r w:rsidR="00D04D3D">
              <w:rPr>
                <w:noProof/>
                <w:webHidden/>
              </w:rPr>
              <w:t>27</w:t>
            </w:r>
            <w:r w:rsidR="00D04D3D">
              <w:rPr>
                <w:noProof/>
                <w:webHidden/>
              </w:rPr>
              <w:fldChar w:fldCharType="end"/>
            </w:r>
          </w:hyperlink>
        </w:p>
        <w:p w14:paraId="7EDD3BD4" w14:textId="77777777" w:rsidR="00D04D3D" w:rsidRDefault="00941E4C">
          <w:pPr>
            <w:pStyle w:val="TOC2"/>
            <w:tabs>
              <w:tab w:val="left" w:pos="1760"/>
              <w:tab w:val="right" w:leader="dot" w:pos="9607"/>
            </w:tabs>
            <w:rPr>
              <w:rFonts w:asciiTheme="minorHAnsi" w:eastAsiaTheme="minorEastAsia" w:hAnsiTheme="minorHAnsi" w:cstheme="minorBidi"/>
              <w:noProof/>
              <w:sz w:val="22"/>
            </w:rPr>
          </w:pPr>
          <w:hyperlink w:anchor="_Toc90400644" w:history="1">
            <w:r w:rsidR="00D04D3D" w:rsidRPr="00C97083">
              <w:rPr>
                <w:rStyle w:val="Hyperlink"/>
                <w:rFonts w:eastAsia="Times New Roman"/>
                <w:noProof/>
                <w:lang w:eastAsia="ru-RU"/>
              </w:rPr>
              <w:t>2.3</w:t>
            </w:r>
            <w:r w:rsidR="00D04D3D">
              <w:rPr>
                <w:rFonts w:asciiTheme="minorHAnsi" w:eastAsiaTheme="minorEastAsia" w:hAnsiTheme="minorHAnsi" w:cstheme="minorBidi"/>
                <w:noProof/>
                <w:sz w:val="22"/>
              </w:rPr>
              <w:tab/>
            </w:r>
            <w:r w:rsidR="00D04D3D" w:rsidRPr="00C97083">
              <w:rPr>
                <w:rStyle w:val="Hyperlink"/>
                <w:rFonts w:eastAsia="Times New Roman"/>
                <w:noProof/>
                <w:lang w:eastAsia="ru-RU"/>
              </w:rPr>
              <w:t>Розрахунок потужності акумуляторної батареї</w:t>
            </w:r>
            <w:r w:rsidR="00D04D3D">
              <w:rPr>
                <w:noProof/>
                <w:webHidden/>
              </w:rPr>
              <w:tab/>
            </w:r>
            <w:r w:rsidR="00D04D3D">
              <w:rPr>
                <w:noProof/>
                <w:webHidden/>
              </w:rPr>
              <w:fldChar w:fldCharType="begin"/>
            </w:r>
            <w:r w:rsidR="00D04D3D">
              <w:rPr>
                <w:noProof/>
                <w:webHidden/>
              </w:rPr>
              <w:instrText xml:space="preserve"> PAGEREF _Toc90400644 \h </w:instrText>
            </w:r>
            <w:r w:rsidR="00D04D3D">
              <w:rPr>
                <w:noProof/>
                <w:webHidden/>
              </w:rPr>
            </w:r>
            <w:r w:rsidR="00D04D3D">
              <w:rPr>
                <w:noProof/>
                <w:webHidden/>
              </w:rPr>
              <w:fldChar w:fldCharType="separate"/>
            </w:r>
            <w:r w:rsidR="00D04D3D">
              <w:rPr>
                <w:noProof/>
                <w:webHidden/>
              </w:rPr>
              <w:t>28</w:t>
            </w:r>
            <w:r w:rsidR="00D04D3D">
              <w:rPr>
                <w:noProof/>
                <w:webHidden/>
              </w:rPr>
              <w:fldChar w:fldCharType="end"/>
            </w:r>
          </w:hyperlink>
        </w:p>
        <w:p w14:paraId="084D266F"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45" w:history="1">
            <w:r w:rsidR="00D04D3D" w:rsidRPr="00C97083">
              <w:rPr>
                <w:rStyle w:val="Hyperlink"/>
                <w:rFonts w:eastAsia="Times New Roman"/>
                <w:noProof/>
                <w:lang w:eastAsia="uk-UA" w:bidi="uk-UA"/>
              </w:rPr>
              <w:t>Висновки до розділу 2</w:t>
            </w:r>
            <w:r w:rsidR="00D04D3D">
              <w:rPr>
                <w:noProof/>
                <w:webHidden/>
              </w:rPr>
              <w:tab/>
            </w:r>
            <w:r w:rsidR="00D04D3D">
              <w:rPr>
                <w:noProof/>
                <w:webHidden/>
              </w:rPr>
              <w:fldChar w:fldCharType="begin"/>
            </w:r>
            <w:r w:rsidR="00D04D3D">
              <w:rPr>
                <w:noProof/>
                <w:webHidden/>
              </w:rPr>
              <w:instrText xml:space="preserve"> PAGEREF _Toc90400645 \h </w:instrText>
            </w:r>
            <w:r w:rsidR="00D04D3D">
              <w:rPr>
                <w:noProof/>
                <w:webHidden/>
              </w:rPr>
            </w:r>
            <w:r w:rsidR="00D04D3D">
              <w:rPr>
                <w:noProof/>
                <w:webHidden/>
              </w:rPr>
              <w:fldChar w:fldCharType="separate"/>
            </w:r>
            <w:r w:rsidR="00D04D3D">
              <w:rPr>
                <w:noProof/>
                <w:webHidden/>
              </w:rPr>
              <w:t>32</w:t>
            </w:r>
            <w:r w:rsidR="00D04D3D">
              <w:rPr>
                <w:noProof/>
                <w:webHidden/>
              </w:rPr>
              <w:fldChar w:fldCharType="end"/>
            </w:r>
          </w:hyperlink>
        </w:p>
        <w:p w14:paraId="12C831E4"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46" w:history="1">
            <w:r w:rsidR="00D04D3D" w:rsidRPr="00C97083">
              <w:rPr>
                <w:rStyle w:val="Hyperlink"/>
                <w:bCs/>
                <w:noProof/>
                <w:lang w:val="uk-UA"/>
                <w14:scene3d>
                  <w14:camera w14:prst="orthographicFront"/>
                  <w14:lightRig w14:rig="threePt" w14:dir="t">
                    <w14:rot w14:lat="0" w14:lon="0" w14:rev="0"/>
                  </w14:lightRig>
                </w14:scene3d>
              </w:rPr>
              <w:t>3</w:t>
            </w:r>
            <w:r w:rsidR="00D04D3D" w:rsidRPr="00C97083">
              <w:rPr>
                <w:rStyle w:val="Hyperlink"/>
                <w:rFonts w:eastAsia="Times New Roman"/>
                <w:noProof/>
                <w:lang w:val="uk-UA"/>
              </w:rPr>
              <w:t xml:space="preserve"> РОЗРАХУНОК ТА ПРОЕКТУВАННЯ СХЕМИ ЕЛЕКТРИЧНОЇ ПРИНЦИПОВОЇ СИЛОВОЇ ЧАСТИНИ</w:t>
            </w:r>
            <w:r w:rsidR="00D04D3D">
              <w:rPr>
                <w:noProof/>
                <w:webHidden/>
              </w:rPr>
              <w:tab/>
            </w:r>
            <w:r w:rsidR="00D04D3D">
              <w:rPr>
                <w:noProof/>
                <w:webHidden/>
              </w:rPr>
              <w:fldChar w:fldCharType="begin"/>
            </w:r>
            <w:r w:rsidR="00D04D3D">
              <w:rPr>
                <w:noProof/>
                <w:webHidden/>
              </w:rPr>
              <w:instrText xml:space="preserve"> PAGEREF _Toc90400646 \h </w:instrText>
            </w:r>
            <w:r w:rsidR="00D04D3D">
              <w:rPr>
                <w:noProof/>
                <w:webHidden/>
              </w:rPr>
            </w:r>
            <w:r w:rsidR="00D04D3D">
              <w:rPr>
                <w:noProof/>
                <w:webHidden/>
              </w:rPr>
              <w:fldChar w:fldCharType="separate"/>
            </w:r>
            <w:r w:rsidR="00D04D3D">
              <w:rPr>
                <w:noProof/>
                <w:webHidden/>
              </w:rPr>
              <w:t>33</w:t>
            </w:r>
            <w:r w:rsidR="00D04D3D">
              <w:rPr>
                <w:noProof/>
                <w:webHidden/>
              </w:rPr>
              <w:fldChar w:fldCharType="end"/>
            </w:r>
          </w:hyperlink>
        </w:p>
        <w:p w14:paraId="252EA8D5"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47" w:history="1">
            <w:r w:rsidR="00D04D3D" w:rsidRPr="00C97083">
              <w:rPr>
                <w:rStyle w:val="Hyperlink"/>
                <w:noProof/>
                <w:lang w:val="ru-RU"/>
              </w:rPr>
              <w:t>3.1 Огляд сучасних тягових електроприводів електротранспорту</w:t>
            </w:r>
            <w:r w:rsidR="00D04D3D">
              <w:rPr>
                <w:noProof/>
                <w:webHidden/>
              </w:rPr>
              <w:tab/>
            </w:r>
            <w:r w:rsidR="00D04D3D">
              <w:rPr>
                <w:noProof/>
                <w:webHidden/>
              </w:rPr>
              <w:fldChar w:fldCharType="begin"/>
            </w:r>
            <w:r w:rsidR="00D04D3D">
              <w:rPr>
                <w:noProof/>
                <w:webHidden/>
              </w:rPr>
              <w:instrText xml:space="preserve"> PAGEREF _Toc90400647 \h </w:instrText>
            </w:r>
            <w:r w:rsidR="00D04D3D">
              <w:rPr>
                <w:noProof/>
                <w:webHidden/>
              </w:rPr>
            </w:r>
            <w:r w:rsidR="00D04D3D">
              <w:rPr>
                <w:noProof/>
                <w:webHidden/>
              </w:rPr>
              <w:fldChar w:fldCharType="separate"/>
            </w:r>
            <w:r w:rsidR="00D04D3D">
              <w:rPr>
                <w:noProof/>
                <w:webHidden/>
              </w:rPr>
              <w:t>33</w:t>
            </w:r>
            <w:r w:rsidR="00D04D3D">
              <w:rPr>
                <w:noProof/>
                <w:webHidden/>
              </w:rPr>
              <w:fldChar w:fldCharType="end"/>
            </w:r>
          </w:hyperlink>
        </w:p>
        <w:p w14:paraId="0A0FC547"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48" w:history="1">
            <w:r w:rsidR="00D04D3D" w:rsidRPr="00C97083">
              <w:rPr>
                <w:rStyle w:val="Hyperlink"/>
                <w:noProof/>
                <w:lang w:val="ru-RU"/>
              </w:rPr>
              <w:t>Висновок до розділу 3</w:t>
            </w:r>
            <w:r w:rsidR="00D04D3D">
              <w:rPr>
                <w:noProof/>
                <w:webHidden/>
              </w:rPr>
              <w:tab/>
            </w:r>
            <w:r w:rsidR="00D04D3D">
              <w:rPr>
                <w:noProof/>
                <w:webHidden/>
              </w:rPr>
              <w:fldChar w:fldCharType="begin"/>
            </w:r>
            <w:r w:rsidR="00D04D3D">
              <w:rPr>
                <w:noProof/>
                <w:webHidden/>
              </w:rPr>
              <w:instrText xml:space="preserve"> PAGEREF _Toc90400648 \h </w:instrText>
            </w:r>
            <w:r w:rsidR="00D04D3D">
              <w:rPr>
                <w:noProof/>
                <w:webHidden/>
              </w:rPr>
            </w:r>
            <w:r w:rsidR="00D04D3D">
              <w:rPr>
                <w:noProof/>
                <w:webHidden/>
              </w:rPr>
              <w:fldChar w:fldCharType="separate"/>
            </w:r>
            <w:r w:rsidR="00D04D3D">
              <w:rPr>
                <w:noProof/>
                <w:webHidden/>
              </w:rPr>
              <w:t>40</w:t>
            </w:r>
            <w:r w:rsidR="00D04D3D">
              <w:rPr>
                <w:noProof/>
                <w:webHidden/>
              </w:rPr>
              <w:fldChar w:fldCharType="end"/>
            </w:r>
          </w:hyperlink>
        </w:p>
        <w:p w14:paraId="1A0FFCBA"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49" w:history="1">
            <w:r w:rsidR="00D04D3D" w:rsidRPr="00C97083">
              <w:rPr>
                <w:rStyle w:val="Hyperlink"/>
                <w:bCs/>
                <w:noProof/>
                <w:lang w:val="uk-UA"/>
                <w14:scene3d>
                  <w14:camera w14:prst="orthographicFront"/>
                  <w14:lightRig w14:rig="threePt" w14:dir="t">
                    <w14:rot w14:lat="0" w14:lon="0" w14:rev="0"/>
                  </w14:lightRig>
                </w14:scene3d>
              </w:rPr>
              <w:t>4</w:t>
            </w:r>
            <w:r w:rsidR="00D04D3D" w:rsidRPr="00C97083">
              <w:rPr>
                <w:rStyle w:val="Hyperlink"/>
                <w:noProof/>
                <w:lang w:val="uk-UA"/>
              </w:rPr>
              <w:t xml:space="preserve"> МАТЕМАТИЧНА МОДЕЛЬ ЕЛЕКТРОМЕХАНІЧНОГО ОБ’ЄКТА. РОЗРАХУНОК СТАТИЧНИХ ТА ДИНАМІЧНИХ ПАРАМЕТРІВ ЕЛЕКТРОПРИВОДУ</w:t>
            </w:r>
            <w:r w:rsidR="00D04D3D">
              <w:rPr>
                <w:noProof/>
                <w:webHidden/>
              </w:rPr>
              <w:tab/>
            </w:r>
            <w:r w:rsidR="00D04D3D">
              <w:rPr>
                <w:noProof/>
                <w:webHidden/>
              </w:rPr>
              <w:fldChar w:fldCharType="begin"/>
            </w:r>
            <w:r w:rsidR="00D04D3D">
              <w:rPr>
                <w:noProof/>
                <w:webHidden/>
              </w:rPr>
              <w:instrText xml:space="preserve"> PAGEREF _Toc90400649 \h </w:instrText>
            </w:r>
            <w:r w:rsidR="00D04D3D">
              <w:rPr>
                <w:noProof/>
                <w:webHidden/>
              </w:rPr>
            </w:r>
            <w:r w:rsidR="00D04D3D">
              <w:rPr>
                <w:noProof/>
                <w:webHidden/>
              </w:rPr>
              <w:fldChar w:fldCharType="separate"/>
            </w:r>
            <w:r w:rsidR="00D04D3D">
              <w:rPr>
                <w:noProof/>
                <w:webHidden/>
              </w:rPr>
              <w:t>42</w:t>
            </w:r>
            <w:r w:rsidR="00D04D3D">
              <w:rPr>
                <w:noProof/>
                <w:webHidden/>
              </w:rPr>
              <w:fldChar w:fldCharType="end"/>
            </w:r>
          </w:hyperlink>
        </w:p>
        <w:p w14:paraId="725F2D6E"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50" w:history="1">
            <w:r w:rsidR="00D04D3D" w:rsidRPr="00C97083">
              <w:rPr>
                <w:rStyle w:val="Hyperlink"/>
                <w:noProof/>
              </w:rPr>
              <w:t>Висновки до розділу 4</w:t>
            </w:r>
            <w:r w:rsidR="00D04D3D">
              <w:rPr>
                <w:noProof/>
                <w:webHidden/>
              </w:rPr>
              <w:tab/>
            </w:r>
            <w:r w:rsidR="00D04D3D">
              <w:rPr>
                <w:noProof/>
                <w:webHidden/>
              </w:rPr>
              <w:fldChar w:fldCharType="begin"/>
            </w:r>
            <w:r w:rsidR="00D04D3D">
              <w:rPr>
                <w:noProof/>
                <w:webHidden/>
              </w:rPr>
              <w:instrText xml:space="preserve"> PAGEREF _Toc90400650 \h </w:instrText>
            </w:r>
            <w:r w:rsidR="00D04D3D">
              <w:rPr>
                <w:noProof/>
                <w:webHidden/>
              </w:rPr>
            </w:r>
            <w:r w:rsidR="00D04D3D">
              <w:rPr>
                <w:noProof/>
                <w:webHidden/>
              </w:rPr>
              <w:fldChar w:fldCharType="separate"/>
            </w:r>
            <w:r w:rsidR="00D04D3D">
              <w:rPr>
                <w:noProof/>
                <w:webHidden/>
              </w:rPr>
              <w:t>47</w:t>
            </w:r>
            <w:r w:rsidR="00D04D3D">
              <w:rPr>
                <w:noProof/>
                <w:webHidden/>
              </w:rPr>
              <w:fldChar w:fldCharType="end"/>
            </w:r>
          </w:hyperlink>
        </w:p>
        <w:p w14:paraId="485EC833"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51" w:history="1">
            <w:r w:rsidR="00D04D3D" w:rsidRPr="00C97083">
              <w:rPr>
                <w:rStyle w:val="Hyperlink"/>
                <w:bCs/>
                <w:noProof/>
                <w:lang w:val="uk-UA"/>
                <w14:scene3d>
                  <w14:camera w14:prst="orthographicFront"/>
                  <w14:lightRig w14:rig="threePt" w14:dir="t">
                    <w14:rot w14:lat="0" w14:lon="0" w14:rev="0"/>
                  </w14:lightRig>
                </w14:scene3d>
              </w:rPr>
              <w:t>5</w:t>
            </w:r>
            <w:r w:rsidR="00D04D3D" w:rsidRPr="00C97083">
              <w:rPr>
                <w:rStyle w:val="Hyperlink"/>
                <w:noProof/>
                <w:lang w:val="uk-UA"/>
              </w:rPr>
              <w:t xml:space="preserve"> СИНТЕЗ СИСТЕМИ КЕРУВАННЯ</w:t>
            </w:r>
            <w:r w:rsidR="00D04D3D">
              <w:rPr>
                <w:noProof/>
                <w:webHidden/>
              </w:rPr>
              <w:tab/>
            </w:r>
            <w:r w:rsidR="00D04D3D">
              <w:rPr>
                <w:noProof/>
                <w:webHidden/>
              </w:rPr>
              <w:fldChar w:fldCharType="begin"/>
            </w:r>
            <w:r w:rsidR="00D04D3D">
              <w:rPr>
                <w:noProof/>
                <w:webHidden/>
              </w:rPr>
              <w:instrText xml:space="preserve"> PAGEREF _Toc90400651 \h </w:instrText>
            </w:r>
            <w:r w:rsidR="00D04D3D">
              <w:rPr>
                <w:noProof/>
                <w:webHidden/>
              </w:rPr>
            </w:r>
            <w:r w:rsidR="00D04D3D">
              <w:rPr>
                <w:noProof/>
                <w:webHidden/>
              </w:rPr>
              <w:fldChar w:fldCharType="separate"/>
            </w:r>
            <w:r w:rsidR="00D04D3D">
              <w:rPr>
                <w:noProof/>
                <w:webHidden/>
              </w:rPr>
              <w:t>49</w:t>
            </w:r>
            <w:r w:rsidR="00D04D3D">
              <w:rPr>
                <w:noProof/>
                <w:webHidden/>
              </w:rPr>
              <w:fldChar w:fldCharType="end"/>
            </w:r>
          </w:hyperlink>
        </w:p>
        <w:p w14:paraId="77333473"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52" w:history="1">
            <w:r w:rsidR="00D04D3D" w:rsidRPr="00C97083">
              <w:rPr>
                <w:rStyle w:val="Hyperlink"/>
                <w:noProof/>
              </w:rPr>
              <w:t>Висновки до розділу 5</w:t>
            </w:r>
            <w:r w:rsidR="00D04D3D">
              <w:rPr>
                <w:noProof/>
                <w:webHidden/>
              </w:rPr>
              <w:tab/>
            </w:r>
            <w:r w:rsidR="00D04D3D">
              <w:rPr>
                <w:noProof/>
                <w:webHidden/>
              </w:rPr>
              <w:fldChar w:fldCharType="begin"/>
            </w:r>
            <w:r w:rsidR="00D04D3D">
              <w:rPr>
                <w:noProof/>
                <w:webHidden/>
              </w:rPr>
              <w:instrText xml:space="preserve"> PAGEREF _Toc90400652 \h </w:instrText>
            </w:r>
            <w:r w:rsidR="00D04D3D">
              <w:rPr>
                <w:noProof/>
                <w:webHidden/>
              </w:rPr>
            </w:r>
            <w:r w:rsidR="00D04D3D">
              <w:rPr>
                <w:noProof/>
                <w:webHidden/>
              </w:rPr>
              <w:fldChar w:fldCharType="separate"/>
            </w:r>
            <w:r w:rsidR="00D04D3D">
              <w:rPr>
                <w:noProof/>
                <w:webHidden/>
              </w:rPr>
              <w:t>53</w:t>
            </w:r>
            <w:r w:rsidR="00D04D3D">
              <w:rPr>
                <w:noProof/>
                <w:webHidden/>
              </w:rPr>
              <w:fldChar w:fldCharType="end"/>
            </w:r>
          </w:hyperlink>
        </w:p>
        <w:p w14:paraId="02701D83"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53" w:history="1">
            <w:r w:rsidR="00D04D3D" w:rsidRPr="00C97083">
              <w:rPr>
                <w:rStyle w:val="Hyperlink"/>
                <w:bCs/>
                <w:noProof/>
                <w:lang w:val="uk-UA"/>
                <w14:scene3d>
                  <w14:camera w14:prst="orthographicFront"/>
                  <w14:lightRig w14:rig="threePt" w14:dir="t">
                    <w14:rot w14:lat="0" w14:lon="0" w14:rev="0"/>
                  </w14:lightRig>
                </w14:scene3d>
              </w:rPr>
              <w:t>6</w:t>
            </w:r>
            <w:r w:rsidR="00D04D3D" w:rsidRPr="00C97083">
              <w:rPr>
                <w:rStyle w:val="Hyperlink"/>
                <w:noProof/>
                <w:lang w:val="uk-UA"/>
              </w:rPr>
              <w:t xml:space="preserve"> ДОСЛІДЖЕННЯ СТАТИЧНИХ ТА ДИНАМІЧНИХ РЕЖИМІВ ЕЛЕКТРОМЕХАНІЧНОЇ СИСТЕМИ</w:t>
            </w:r>
            <w:r w:rsidR="00D04D3D">
              <w:rPr>
                <w:noProof/>
                <w:webHidden/>
              </w:rPr>
              <w:tab/>
            </w:r>
            <w:r w:rsidR="00D04D3D">
              <w:rPr>
                <w:noProof/>
                <w:webHidden/>
              </w:rPr>
              <w:fldChar w:fldCharType="begin"/>
            </w:r>
            <w:r w:rsidR="00D04D3D">
              <w:rPr>
                <w:noProof/>
                <w:webHidden/>
              </w:rPr>
              <w:instrText xml:space="preserve"> PAGEREF _Toc90400653 \h </w:instrText>
            </w:r>
            <w:r w:rsidR="00D04D3D">
              <w:rPr>
                <w:noProof/>
                <w:webHidden/>
              </w:rPr>
            </w:r>
            <w:r w:rsidR="00D04D3D">
              <w:rPr>
                <w:noProof/>
                <w:webHidden/>
              </w:rPr>
              <w:fldChar w:fldCharType="separate"/>
            </w:r>
            <w:r w:rsidR="00D04D3D">
              <w:rPr>
                <w:noProof/>
                <w:webHidden/>
              </w:rPr>
              <w:t>55</w:t>
            </w:r>
            <w:r w:rsidR="00D04D3D">
              <w:rPr>
                <w:noProof/>
                <w:webHidden/>
              </w:rPr>
              <w:fldChar w:fldCharType="end"/>
            </w:r>
          </w:hyperlink>
        </w:p>
        <w:p w14:paraId="2228D646"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54" w:history="1">
            <w:r w:rsidR="00D04D3D" w:rsidRPr="00C97083">
              <w:rPr>
                <w:rStyle w:val="Hyperlink"/>
                <w:noProof/>
                <w:lang w:val="uk-UA"/>
              </w:rPr>
              <w:t>6.1 Дослідження системи векторного керування моментом</w:t>
            </w:r>
            <w:r w:rsidR="00D04D3D">
              <w:rPr>
                <w:noProof/>
                <w:webHidden/>
              </w:rPr>
              <w:tab/>
            </w:r>
            <w:r w:rsidR="00D04D3D">
              <w:rPr>
                <w:noProof/>
                <w:webHidden/>
              </w:rPr>
              <w:fldChar w:fldCharType="begin"/>
            </w:r>
            <w:r w:rsidR="00D04D3D">
              <w:rPr>
                <w:noProof/>
                <w:webHidden/>
              </w:rPr>
              <w:instrText xml:space="preserve"> PAGEREF _Toc90400654 \h </w:instrText>
            </w:r>
            <w:r w:rsidR="00D04D3D">
              <w:rPr>
                <w:noProof/>
                <w:webHidden/>
              </w:rPr>
            </w:r>
            <w:r w:rsidR="00D04D3D">
              <w:rPr>
                <w:noProof/>
                <w:webHidden/>
              </w:rPr>
              <w:fldChar w:fldCharType="separate"/>
            </w:r>
            <w:r w:rsidR="00D04D3D">
              <w:rPr>
                <w:noProof/>
                <w:webHidden/>
              </w:rPr>
              <w:t>55</w:t>
            </w:r>
            <w:r w:rsidR="00D04D3D">
              <w:rPr>
                <w:noProof/>
                <w:webHidden/>
              </w:rPr>
              <w:fldChar w:fldCharType="end"/>
            </w:r>
          </w:hyperlink>
        </w:p>
        <w:p w14:paraId="13B1114E"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55" w:history="1">
            <w:r w:rsidR="00D04D3D" w:rsidRPr="00C97083">
              <w:rPr>
                <w:rStyle w:val="Hyperlink"/>
                <w:noProof/>
              </w:rPr>
              <w:t>Висновки до розділу 6</w:t>
            </w:r>
            <w:r w:rsidR="00D04D3D">
              <w:rPr>
                <w:noProof/>
                <w:webHidden/>
              </w:rPr>
              <w:tab/>
            </w:r>
            <w:r w:rsidR="00D04D3D">
              <w:rPr>
                <w:noProof/>
                <w:webHidden/>
              </w:rPr>
              <w:fldChar w:fldCharType="begin"/>
            </w:r>
            <w:r w:rsidR="00D04D3D">
              <w:rPr>
                <w:noProof/>
                <w:webHidden/>
              </w:rPr>
              <w:instrText xml:space="preserve"> PAGEREF _Toc90400655 \h </w:instrText>
            </w:r>
            <w:r w:rsidR="00D04D3D">
              <w:rPr>
                <w:noProof/>
                <w:webHidden/>
              </w:rPr>
            </w:r>
            <w:r w:rsidR="00D04D3D">
              <w:rPr>
                <w:noProof/>
                <w:webHidden/>
              </w:rPr>
              <w:fldChar w:fldCharType="separate"/>
            </w:r>
            <w:r w:rsidR="00D04D3D">
              <w:rPr>
                <w:noProof/>
                <w:webHidden/>
              </w:rPr>
              <w:t>58</w:t>
            </w:r>
            <w:r w:rsidR="00D04D3D">
              <w:rPr>
                <w:noProof/>
                <w:webHidden/>
              </w:rPr>
              <w:fldChar w:fldCharType="end"/>
            </w:r>
          </w:hyperlink>
        </w:p>
        <w:p w14:paraId="0AF18799"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56" w:history="1">
            <w:r w:rsidR="00D04D3D" w:rsidRPr="00C97083">
              <w:rPr>
                <w:rStyle w:val="Hyperlink"/>
                <w:bCs/>
                <w:noProof/>
                <w14:scene3d>
                  <w14:camera w14:prst="orthographicFront"/>
                  <w14:lightRig w14:rig="threePt" w14:dir="t">
                    <w14:rot w14:lat="0" w14:lon="0" w14:rev="0"/>
                  </w14:lightRig>
                </w14:scene3d>
              </w:rPr>
              <w:t>7</w:t>
            </w:r>
            <w:r w:rsidR="00D04D3D" w:rsidRPr="00C97083">
              <w:rPr>
                <w:rStyle w:val="Hyperlink"/>
                <w:noProof/>
              </w:rPr>
              <w:t xml:space="preserve"> РОЗРОБКА</w:t>
            </w:r>
            <w:r w:rsidR="00D04D3D" w:rsidRPr="00C97083">
              <w:rPr>
                <w:rStyle w:val="Hyperlink"/>
                <w:noProof/>
                <w:spacing w:val="-13"/>
              </w:rPr>
              <w:t xml:space="preserve"> </w:t>
            </w:r>
            <w:r w:rsidR="00D04D3D" w:rsidRPr="00C97083">
              <w:rPr>
                <w:rStyle w:val="Hyperlink"/>
                <w:noProof/>
              </w:rPr>
              <w:t>СТАРТАП-</w:t>
            </w:r>
            <w:r w:rsidR="00D04D3D" w:rsidRPr="00C97083">
              <w:rPr>
                <w:rStyle w:val="Hyperlink"/>
                <w:noProof/>
                <w:spacing w:val="-2"/>
              </w:rPr>
              <w:t>ПРОЕКТУ</w:t>
            </w:r>
            <w:r w:rsidR="00D04D3D">
              <w:rPr>
                <w:noProof/>
                <w:webHidden/>
              </w:rPr>
              <w:tab/>
            </w:r>
            <w:r w:rsidR="00D04D3D">
              <w:rPr>
                <w:noProof/>
                <w:webHidden/>
              </w:rPr>
              <w:fldChar w:fldCharType="begin"/>
            </w:r>
            <w:r w:rsidR="00D04D3D">
              <w:rPr>
                <w:noProof/>
                <w:webHidden/>
              </w:rPr>
              <w:instrText xml:space="preserve"> PAGEREF _Toc90400656 \h </w:instrText>
            </w:r>
            <w:r w:rsidR="00D04D3D">
              <w:rPr>
                <w:noProof/>
                <w:webHidden/>
              </w:rPr>
            </w:r>
            <w:r w:rsidR="00D04D3D">
              <w:rPr>
                <w:noProof/>
                <w:webHidden/>
              </w:rPr>
              <w:fldChar w:fldCharType="separate"/>
            </w:r>
            <w:r w:rsidR="00D04D3D">
              <w:rPr>
                <w:noProof/>
                <w:webHidden/>
              </w:rPr>
              <w:t>59</w:t>
            </w:r>
            <w:r w:rsidR="00D04D3D">
              <w:rPr>
                <w:noProof/>
                <w:webHidden/>
              </w:rPr>
              <w:fldChar w:fldCharType="end"/>
            </w:r>
          </w:hyperlink>
        </w:p>
        <w:p w14:paraId="6EEBBD24"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57" w:history="1">
            <w:r w:rsidR="00D04D3D" w:rsidRPr="00C97083">
              <w:rPr>
                <w:rStyle w:val="Hyperlink"/>
                <w:noProof/>
                <w14:scene3d>
                  <w14:camera w14:prst="orthographicFront"/>
                  <w14:lightRig w14:rig="threePt" w14:dir="t">
                    <w14:rot w14:lat="0" w14:lon="0" w14:rev="0"/>
                  </w14:lightRig>
                </w14:scene3d>
              </w:rPr>
              <w:t>7.1.1</w:t>
            </w:r>
            <w:r w:rsidR="00D04D3D" w:rsidRPr="00C97083">
              <w:rPr>
                <w:rStyle w:val="Hyperlink"/>
                <w:noProof/>
              </w:rPr>
              <w:t xml:space="preserve"> Маркетингова</w:t>
            </w:r>
            <w:r w:rsidR="00D04D3D" w:rsidRPr="00C97083">
              <w:rPr>
                <w:rStyle w:val="Hyperlink"/>
                <w:noProof/>
                <w:spacing w:val="-11"/>
              </w:rPr>
              <w:t xml:space="preserve"> </w:t>
            </w:r>
            <w:r w:rsidR="00D04D3D" w:rsidRPr="00C97083">
              <w:rPr>
                <w:rStyle w:val="Hyperlink"/>
                <w:noProof/>
              </w:rPr>
              <w:t>стратегія</w:t>
            </w:r>
            <w:r w:rsidR="00D04D3D" w:rsidRPr="00C97083">
              <w:rPr>
                <w:rStyle w:val="Hyperlink"/>
                <w:noProof/>
                <w:spacing w:val="-10"/>
              </w:rPr>
              <w:t xml:space="preserve"> </w:t>
            </w:r>
            <w:r w:rsidR="00D04D3D" w:rsidRPr="00C97083">
              <w:rPr>
                <w:rStyle w:val="Hyperlink"/>
                <w:noProof/>
              </w:rPr>
              <w:t>та</w:t>
            </w:r>
            <w:r w:rsidR="00D04D3D" w:rsidRPr="00C97083">
              <w:rPr>
                <w:rStyle w:val="Hyperlink"/>
                <w:noProof/>
                <w:spacing w:val="-8"/>
              </w:rPr>
              <w:t xml:space="preserve"> </w:t>
            </w:r>
            <w:r w:rsidR="00D04D3D" w:rsidRPr="00C97083">
              <w:rPr>
                <w:rStyle w:val="Hyperlink"/>
                <w:noProof/>
              </w:rPr>
              <w:t>маркетинговий</w:t>
            </w:r>
            <w:r w:rsidR="00D04D3D" w:rsidRPr="00C97083">
              <w:rPr>
                <w:rStyle w:val="Hyperlink"/>
                <w:noProof/>
                <w:spacing w:val="-7"/>
              </w:rPr>
              <w:t xml:space="preserve"> </w:t>
            </w:r>
            <w:r w:rsidR="00D04D3D" w:rsidRPr="00C97083">
              <w:rPr>
                <w:rStyle w:val="Hyperlink"/>
                <w:noProof/>
              </w:rPr>
              <w:t>план</w:t>
            </w:r>
            <w:r w:rsidR="00D04D3D" w:rsidRPr="00C97083">
              <w:rPr>
                <w:rStyle w:val="Hyperlink"/>
                <w:noProof/>
                <w:spacing w:val="-6"/>
              </w:rPr>
              <w:t xml:space="preserve"> </w:t>
            </w:r>
            <w:r w:rsidR="00D04D3D" w:rsidRPr="00C97083">
              <w:rPr>
                <w:rStyle w:val="Hyperlink"/>
                <w:noProof/>
                <w:spacing w:val="-2"/>
              </w:rPr>
              <w:t>стартапу</w:t>
            </w:r>
            <w:r w:rsidR="00D04D3D">
              <w:rPr>
                <w:noProof/>
                <w:webHidden/>
              </w:rPr>
              <w:tab/>
            </w:r>
            <w:r w:rsidR="00D04D3D">
              <w:rPr>
                <w:noProof/>
                <w:webHidden/>
              </w:rPr>
              <w:fldChar w:fldCharType="begin"/>
            </w:r>
            <w:r w:rsidR="00D04D3D">
              <w:rPr>
                <w:noProof/>
                <w:webHidden/>
              </w:rPr>
              <w:instrText xml:space="preserve"> PAGEREF _Toc90400657 \h </w:instrText>
            </w:r>
            <w:r w:rsidR="00D04D3D">
              <w:rPr>
                <w:noProof/>
                <w:webHidden/>
              </w:rPr>
            </w:r>
            <w:r w:rsidR="00D04D3D">
              <w:rPr>
                <w:noProof/>
                <w:webHidden/>
              </w:rPr>
              <w:fldChar w:fldCharType="separate"/>
            </w:r>
            <w:r w:rsidR="00D04D3D">
              <w:rPr>
                <w:noProof/>
                <w:webHidden/>
              </w:rPr>
              <w:t>61</w:t>
            </w:r>
            <w:r w:rsidR="00D04D3D">
              <w:rPr>
                <w:noProof/>
                <w:webHidden/>
              </w:rPr>
              <w:fldChar w:fldCharType="end"/>
            </w:r>
          </w:hyperlink>
        </w:p>
        <w:p w14:paraId="64C3EFA2"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58" w:history="1">
            <w:r w:rsidR="00D04D3D" w:rsidRPr="00C97083">
              <w:rPr>
                <w:rStyle w:val="Hyperlink"/>
                <w:noProof/>
                <w14:scene3d>
                  <w14:camera w14:prst="orthographicFront"/>
                  <w14:lightRig w14:rig="threePt" w14:dir="t">
                    <w14:rot w14:lat="0" w14:lon="0" w14:rev="0"/>
                  </w14:lightRig>
                </w14:scene3d>
              </w:rPr>
              <w:t>7.1.2</w:t>
            </w:r>
            <w:r w:rsidR="00D04D3D" w:rsidRPr="00C97083">
              <w:rPr>
                <w:rStyle w:val="Hyperlink"/>
                <w:noProof/>
              </w:rPr>
              <w:t xml:space="preserve"> Техніко-економічні</w:t>
            </w:r>
            <w:r w:rsidR="00D04D3D" w:rsidRPr="00C97083">
              <w:rPr>
                <w:rStyle w:val="Hyperlink"/>
                <w:noProof/>
                <w:spacing w:val="-16"/>
              </w:rPr>
              <w:t xml:space="preserve"> </w:t>
            </w:r>
            <w:r w:rsidR="00D04D3D" w:rsidRPr="00C97083">
              <w:rPr>
                <w:rStyle w:val="Hyperlink"/>
                <w:noProof/>
              </w:rPr>
              <w:t>характеристики</w:t>
            </w:r>
            <w:r w:rsidR="00D04D3D" w:rsidRPr="00C97083">
              <w:rPr>
                <w:rStyle w:val="Hyperlink"/>
                <w:noProof/>
                <w:spacing w:val="-16"/>
              </w:rPr>
              <w:t xml:space="preserve"> </w:t>
            </w:r>
            <w:r w:rsidR="00D04D3D" w:rsidRPr="00C97083">
              <w:rPr>
                <w:rStyle w:val="Hyperlink"/>
                <w:noProof/>
                <w:spacing w:val="-2"/>
              </w:rPr>
              <w:t>товару</w:t>
            </w:r>
            <w:r w:rsidR="00D04D3D">
              <w:rPr>
                <w:noProof/>
                <w:webHidden/>
              </w:rPr>
              <w:tab/>
            </w:r>
            <w:r w:rsidR="00D04D3D">
              <w:rPr>
                <w:noProof/>
                <w:webHidden/>
              </w:rPr>
              <w:fldChar w:fldCharType="begin"/>
            </w:r>
            <w:r w:rsidR="00D04D3D">
              <w:rPr>
                <w:noProof/>
                <w:webHidden/>
              </w:rPr>
              <w:instrText xml:space="preserve"> PAGEREF _Toc90400658 \h </w:instrText>
            </w:r>
            <w:r w:rsidR="00D04D3D">
              <w:rPr>
                <w:noProof/>
                <w:webHidden/>
              </w:rPr>
            </w:r>
            <w:r w:rsidR="00D04D3D">
              <w:rPr>
                <w:noProof/>
                <w:webHidden/>
              </w:rPr>
              <w:fldChar w:fldCharType="separate"/>
            </w:r>
            <w:r w:rsidR="00D04D3D">
              <w:rPr>
                <w:noProof/>
                <w:webHidden/>
              </w:rPr>
              <w:t>72</w:t>
            </w:r>
            <w:r w:rsidR="00D04D3D">
              <w:rPr>
                <w:noProof/>
                <w:webHidden/>
              </w:rPr>
              <w:fldChar w:fldCharType="end"/>
            </w:r>
          </w:hyperlink>
        </w:p>
        <w:p w14:paraId="4BCD06DF" w14:textId="77777777" w:rsidR="00D04D3D" w:rsidRDefault="00941E4C">
          <w:pPr>
            <w:pStyle w:val="TOC3"/>
            <w:tabs>
              <w:tab w:val="right" w:leader="dot" w:pos="9607"/>
            </w:tabs>
            <w:rPr>
              <w:rFonts w:asciiTheme="minorHAnsi" w:eastAsiaTheme="minorEastAsia" w:hAnsiTheme="minorHAnsi" w:cstheme="minorBidi"/>
              <w:noProof/>
              <w:sz w:val="22"/>
            </w:rPr>
          </w:pPr>
          <w:hyperlink w:anchor="_Toc90400659" w:history="1">
            <w:r w:rsidR="00D04D3D" w:rsidRPr="00C97083">
              <w:rPr>
                <w:rStyle w:val="Hyperlink"/>
                <w:noProof/>
                <w14:scene3d>
                  <w14:camera w14:prst="orthographicFront"/>
                  <w14:lightRig w14:rig="threePt" w14:dir="t">
                    <w14:rot w14:lat="0" w14:lon="0" w14:rev="0"/>
                  </w14:lightRig>
                </w14:scene3d>
              </w:rPr>
              <w:t>7.1.3</w:t>
            </w:r>
            <w:r w:rsidR="00D04D3D" w:rsidRPr="00C97083">
              <w:rPr>
                <w:rStyle w:val="Hyperlink"/>
                <w:noProof/>
              </w:rPr>
              <w:t xml:space="preserve"> Елементи</w:t>
            </w:r>
            <w:r w:rsidR="00D04D3D" w:rsidRPr="00C97083">
              <w:rPr>
                <w:rStyle w:val="Hyperlink"/>
                <w:noProof/>
                <w:spacing w:val="-8"/>
              </w:rPr>
              <w:t xml:space="preserve"> </w:t>
            </w:r>
            <w:r w:rsidR="00D04D3D" w:rsidRPr="00C97083">
              <w:rPr>
                <w:rStyle w:val="Hyperlink"/>
                <w:noProof/>
              </w:rPr>
              <w:t>фінансової</w:t>
            </w:r>
            <w:r w:rsidR="00D04D3D" w:rsidRPr="00C97083">
              <w:rPr>
                <w:rStyle w:val="Hyperlink"/>
                <w:noProof/>
                <w:spacing w:val="-6"/>
              </w:rPr>
              <w:t xml:space="preserve"> </w:t>
            </w:r>
            <w:r w:rsidR="00D04D3D" w:rsidRPr="00C97083">
              <w:rPr>
                <w:rStyle w:val="Hyperlink"/>
                <w:noProof/>
              </w:rPr>
              <w:t>моделі</w:t>
            </w:r>
            <w:r w:rsidR="00D04D3D" w:rsidRPr="00C97083">
              <w:rPr>
                <w:rStyle w:val="Hyperlink"/>
                <w:noProof/>
                <w:spacing w:val="-5"/>
              </w:rPr>
              <w:t xml:space="preserve"> </w:t>
            </w:r>
            <w:r w:rsidR="00D04D3D" w:rsidRPr="00C97083">
              <w:rPr>
                <w:rStyle w:val="Hyperlink"/>
                <w:noProof/>
                <w:spacing w:val="-2"/>
              </w:rPr>
              <w:t>стартапу</w:t>
            </w:r>
            <w:r w:rsidR="00D04D3D">
              <w:rPr>
                <w:noProof/>
                <w:webHidden/>
              </w:rPr>
              <w:tab/>
            </w:r>
            <w:r w:rsidR="00D04D3D">
              <w:rPr>
                <w:noProof/>
                <w:webHidden/>
              </w:rPr>
              <w:fldChar w:fldCharType="begin"/>
            </w:r>
            <w:r w:rsidR="00D04D3D">
              <w:rPr>
                <w:noProof/>
                <w:webHidden/>
              </w:rPr>
              <w:instrText xml:space="preserve"> PAGEREF _Toc90400659 \h </w:instrText>
            </w:r>
            <w:r w:rsidR="00D04D3D">
              <w:rPr>
                <w:noProof/>
                <w:webHidden/>
              </w:rPr>
            </w:r>
            <w:r w:rsidR="00D04D3D">
              <w:rPr>
                <w:noProof/>
                <w:webHidden/>
              </w:rPr>
              <w:fldChar w:fldCharType="separate"/>
            </w:r>
            <w:r w:rsidR="00D04D3D">
              <w:rPr>
                <w:noProof/>
                <w:webHidden/>
              </w:rPr>
              <w:t>74</w:t>
            </w:r>
            <w:r w:rsidR="00D04D3D">
              <w:rPr>
                <w:noProof/>
                <w:webHidden/>
              </w:rPr>
              <w:fldChar w:fldCharType="end"/>
            </w:r>
          </w:hyperlink>
        </w:p>
        <w:p w14:paraId="138D7DDE"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60" w:history="1">
            <w:r w:rsidR="00D04D3D" w:rsidRPr="00C97083">
              <w:rPr>
                <w:rStyle w:val="Hyperlink"/>
                <w:noProof/>
              </w:rPr>
              <w:t>Висновки</w:t>
            </w:r>
            <w:r w:rsidR="00D04D3D" w:rsidRPr="00C97083">
              <w:rPr>
                <w:rStyle w:val="Hyperlink"/>
                <w:noProof/>
                <w:spacing w:val="-4"/>
              </w:rPr>
              <w:t xml:space="preserve"> </w:t>
            </w:r>
            <w:r w:rsidR="00D04D3D" w:rsidRPr="00C97083">
              <w:rPr>
                <w:rStyle w:val="Hyperlink"/>
                <w:noProof/>
              </w:rPr>
              <w:t>до</w:t>
            </w:r>
            <w:r w:rsidR="00D04D3D" w:rsidRPr="00C97083">
              <w:rPr>
                <w:rStyle w:val="Hyperlink"/>
                <w:noProof/>
                <w:spacing w:val="-2"/>
              </w:rPr>
              <w:t xml:space="preserve"> </w:t>
            </w:r>
            <w:r w:rsidR="00D04D3D" w:rsidRPr="00C97083">
              <w:rPr>
                <w:rStyle w:val="Hyperlink"/>
                <w:noProof/>
              </w:rPr>
              <w:t>розділу</w:t>
            </w:r>
            <w:r w:rsidR="00D04D3D" w:rsidRPr="00C97083">
              <w:rPr>
                <w:rStyle w:val="Hyperlink"/>
                <w:noProof/>
                <w:spacing w:val="-4"/>
              </w:rPr>
              <w:t xml:space="preserve"> </w:t>
            </w:r>
            <w:r w:rsidR="00D04D3D" w:rsidRPr="00C97083">
              <w:rPr>
                <w:rStyle w:val="Hyperlink"/>
                <w:noProof/>
                <w:spacing w:val="-10"/>
              </w:rPr>
              <w:t>7</w:t>
            </w:r>
            <w:r w:rsidR="00D04D3D">
              <w:rPr>
                <w:noProof/>
                <w:webHidden/>
              </w:rPr>
              <w:tab/>
            </w:r>
            <w:r w:rsidR="00D04D3D">
              <w:rPr>
                <w:noProof/>
                <w:webHidden/>
              </w:rPr>
              <w:fldChar w:fldCharType="begin"/>
            </w:r>
            <w:r w:rsidR="00D04D3D">
              <w:rPr>
                <w:noProof/>
                <w:webHidden/>
              </w:rPr>
              <w:instrText xml:space="preserve"> PAGEREF _Toc90400660 \h </w:instrText>
            </w:r>
            <w:r w:rsidR="00D04D3D">
              <w:rPr>
                <w:noProof/>
                <w:webHidden/>
              </w:rPr>
            </w:r>
            <w:r w:rsidR="00D04D3D">
              <w:rPr>
                <w:noProof/>
                <w:webHidden/>
              </w:rPr>
              <w:fldChar w:fldCharType="separate"/>
            </w:r>
            <w:r w:rsidR="00D04D3D">
              <w:rPr>
                <w:noProof/>
                <w:webHidden/>
              </w:rPr>
              <w:t>75</w:t>
            </w:r>
            <w:r w:rsidR="00D04D3D">
              <w:rPr>
                <w:noProof/>
                <w:webHidden/>
              </w:rPr>
              <w:fldChar w:fldCharType="end"/>
            </w:r>
          </w:hyperlink>
        </w:p>
        <w:p w14:paraId="362273DB" w14:textId="77777777" w:rsidR="00D04D3D" w:rsidRDefault="00941E4C">
          <w:pPr>
            <w:pStyle w:val="TOC1"/>
            <w:tabs>
              <w:tab w:val="right" w:leader="dot" w:pos="9607"/>
            </w:tabs>
            <w:rPr>
              <w:rFonts w:asciiTheme="minorHAnsi" w:eastAsiaTheme="minorEastAsia" w:hAnsiTheme="minorHAnsi" w:cstheme="minorBidi"/>
              <w:noProof/>
              <w:sz w:val="22"/>
            </w:rPr>
          </w:pPr>
          <w:hyperlink w:anchor="_Toc90400661" w:history="1">
            <w:r w:rsidR="00D04D3D" w:rsidRPr="00C97083">
              <w:rPr>
                <w:rStyle w:val="Hyperlink"/>
                <w:noProof/>
                <w:lang w:val="ru-RU"/>
              </w:rPr>
              <w:t>ВИСНОВКИ</w:t>
            </w:r>
            <w:r w:rsidR="00D04D3D">
              <w:rPr>
                <w:noProof/>
                <w:webHidden/>
              </w:rPr>
              <w:tab/>
            </w:r>
            <w:r w:rsidR="00D04D3D">
              <w:rPr>
                <w:noProof/>
                <w:webHidden/>
              </w:rPr>
              <w:fldChar w:fldCharType="begin"/>
            </w:r>
            <w:r w:rsidR="00D04D3D">
              <w:rPr>
                <w:noProof/>
                <w:webHidden/>
              </w:rPr>
              <w:instrText xml:space="preserve"> PAGEREF _Toc90400661 \h </w:instrText>
            </w:r>
            <w:r w:rsidR="00D04D3D">
              <w:rPr>
                <w:noProof/>
                <w:webHidden/>
              </w:rPr>
            </w:r>
            <w:r w:rsidR="00D04D3D">
              <w:rPr>
                <w:noProof/>
                <w:webHidden/>
              </w:rPr>
              <w:fldChar w:fldCharType="separate"/>
            </w:r>
            <w:r w:rsidR="00D04D3D">
              <w:rPr>
                <w:noProof/>
                <w:webHidden/>
              </w:rPr>
              <w:t>77</w:t>
            </w:r>
            <w:r w:rsidR="00D04D3D">
              <w:rPr>
                <w:noProof/>
                <w:webHidden/>
              </w:rPr>
              <w:fldChar w:fldCharType="end"/>
            </w:r>
          </w:hyperlink>
        </w:p>
        <w:p w14:paraId="62C379F7"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62" w:history="1">
            <w:r w:rsidR="00D04D3D" w:rsidRPr="00C97083">
              <w:rPr>
                <w:rStyle w:val="Hyperlink"/>
                <w:noProof/>
              </w:rPr>
              <w:t>ПЕРЕЛІК ДЖЕРЕЛ ПОСИЛАННЯ</w:t>
            </w:r>
            <w:r w:rsidR="00D04D3D">
              <w:rPr>
                <w:noProof/>
                <w:webHidden/>
              </w:rPr>
              <w:tab/>
            </w:r>
            <w:r w:rsidR="00D04D3D">
              <w:rPr>
                <w:noProof/>
                <w:webHidden/>
              </w:rPr>
              <w:fldChar w:fldCharType="begin"/>
            </w:r>
            <w:r w:rsidR="00D04D3D">
              <w:rPr>
                <w:noProof/>
                <w:webHidden/>
              </w:rPr>
              <w:instrText xml:space="preserve"> PAGEREF _Toc90400662 \h </w:instrText>
            </w:r>
            <w:r w:rsidR="00D04D3D">
              <w:rPr>
                <w:noProof/>
                <w:webHidden/>
              </w:rPr>
            </w:r>
            <w:r w:rsidR="00D04D3D">
              <w:rPr>
                <w:noProof/>
                <w:webHidden/>
              </w:rPr>
              <w:fldChar w:fldCharType="separate"/>
            </w:r>
            <w:r w:rsidR="00D04D3D">
              <w:rPr>
                <w:noProof/>
                <w:webHidden/>
              </w:rPr>
              <w:t>78</w:t>
            </w:r>
            <w:r w:rsidR="00D04D3D">
              <w:rPr>
                <w:noProof/>
                <w:webHidden/>
              </w:rPr>
              <w:fldChar w:fldCharType="end"/>
            </w:r>
          </w:hyperlink>
        </w:p>
        <w:p w14:paraId="002AD7AB" w14:textId="77777777" w:rsidR="00D04D3D" w:rsidRDefault="00941E4C">
          <w:pPr>
            <w:pStyle w:val="TOC2"/>
            <w:tabs>
              <w:tab w:val="right" w:leader="dot" w:pos="9607"/>
            </w:tabs>
            <w:rPr>
              <w:rFonts w:asciiTheme="minorHAnsi" w:eastAsiaTheme="minorEastAsia" w:hAnsiTheme="minorHAnsi" w:cstheme="minorBidi"/>
              <w:noProof/>
              <w:sz w:val="22"/>
            </w:rPr>
          </w:pPr>
          <w:hyperlink w:anchor="_Toc90400663" w:history="1">
            <w:r w:rsidR="00D04D3D" w:rsidRPr="00C97083">
              <w:rPr>
                <w:rStyle w:val="Hyperlink"/>
                <w:noProof/>
              </w:rPr>
              <w:t>ДОДАТОК А1</w:t>
            </w:r>
            <w:r w:rsidR="00D04D3D">
              <w:rPr>
                <w:noProof/>
                <w:webHidden/>
              </w:rPr>
              <w:tab/>
            </w:r>
            <w:r w:rsidR="00D04D3D">
              <w:rPr>
                <w:noProof/>
                <w:webHidden/>
              </w:rPr>
              <w:fldChar w:fldCharType="begin"/>
            </w:r>
            <w:r w:rsidR="00D04D3D">
              <w:rPr>
                <w:noProof/>
                <w:webHidden/>
              </w:rPr>
              <w:instrText xml:space="preserve"> PAGEREF _Toc90400663 \h </w:instrText>
            </w:r>
            <w:r w:rsidR="00D04D3D">
              <w:rPr>
                <w:noProof/>
                <w:webHidden/>
              </w:rPr>
            </w:r>
            <w:r w:rsidR="00D04D3D">
              <w:rPr>
                <w:noProof/>
                <w:webHidden/>
              </w:rPr>
              <w:fldChar w:fldCharType="separate"/>
            </w:r>
            <w:r w:rsidR="00D04D3D">
              <w:rPr>
                <w:noProof/>
                <w:webHidden/>
              </w:rPr>
              <w:t>80</w:t>
            </w:r>
            <w:r w:rsidR="00D04D3D">
              <w:rPr>
                <w:noProof/>
                <w:webHidden/>
              </w:rPr>
              <w:fldChar w:fldCharType="end"/>
            </w:r>
          </w:hyperlink>
        </w:p>
        <w:p w14:paraId="34BC07C1" w14:textId="255FF08C" w:rsidR="009D69B8" w:rsidRPr="00141486" w:rsidRDefault="009D69B8">
          <w:pPr>
            <w:rPr>
              <w:lang w:val="uk-UA"/>
            </w:rPr>
          </w:pPr>
          <w:r w:rsidRPr="00141486">
            <w:rPr>
              <w:rFonts w:cs="Times New Roman"/>
              <w:b/>
              <w:bCs/>
              <w:noProof/>
              <w:szCs w:val="28"/>
              <w:lang w:val="uk-UA"/>
            </w:rPr>
            <w:fldChar w:fldCharType="end"/>
          </w:r>
        </w:p>
      </w:sdtContent>
    </w:sdt>
    <w:p w14:paraId="66F875D2" w14:textId="7559EAA7" w:rsidR="00DF6B7A" w:rsidRPr="002F5C68" w:rsidRDefault="009D69B8" w:rsidP="00C3341E">
      <w:pPr>
        <w:pStyle w:val="Heading1"/>
        <w:numPr>
          <w:ilvl w:val="0"/>
          <w:numId w:val="0"/>
        </w:numPr>
        <w:rPr>
          <w:lang w:val="ru-RU"/>
        </w:rPr>
      </w:pPr>
      <w:r w:rsidRPr="002F5C68">
        <w:rPr>
          <w:lang w:val="ru-RU"/>
        </w:rPr>
        <w:br w:type="page"/>
      </w:r>
      <w:bookmarkStart w:id="6" w:name="_Toc90400625"/>
      <w:bookmarkEnd w:id="0"/>
      <w:r w:rsidR="00DF6B7A" w:rsidRPr="002F5C68">
        <w:rPr>
          <w:lang w:val="ru-RU"/>
        </w:rPr>
        <w:lastRenderedPageBreak/>
        <w:t>ВСТУП</w:t>
      </w:r>
      <w:bookmarkEnd w:id="6"/>
    </w:p>
    <w:p w14:paraId="339DD30D" w14:textId="64CCF957" w:rsidR="002E49B2" w:rsidRPr="00141486" w:rsidRDefault="002E49B2" w:rsidP="00BF521B">
      <w:pPr>
        <w:rPr>
          <w:lang w:val="uk-UA"/>
        </w:rPr>
      </w:pPr>
      <w:r w:rsidRPr="00141486">
        <w:rPr>
          <w:lang w:val="uk-UA"/>
        </w:rPr>
        <w:t xml:space="preserve">Обсяги пасажирських і вантажних авіаперевезень в усьому світі неухильно ростуть. Аеродроми розширюються, стають просторіше, будують все нові термінали та злітно-посадочні смуги. Однак часом це призводить до того, що літакам, щоб зайняти стартову позицію перед розгоном або, навпаки, дістатися до місця стоянки після приземлення, доводиться долати багато кілометрів по </w:t>
      </w:r>
      <w:proofErr w:type="spellStart"/>
      <w:r w:rsidRPr="00141486">
        <w:rPr>
          <w:lang w:val="uk-UA"/>
        </w:rPr>
        <w:t>руліжних</w:t>
      </w:r>
      <w:proofErr w:type="spellEnd"/>
      <w:r w:rsidRPr="00141486">
        <w:rPr>
          <w:lang w:val="uk-UA"/>
        </w:rPr>
        <w:t xml:space="preserve"> доріжках. Але ж літаки і на землі приводять  в рух тими ж турбінами, що і в повітрі.</w:t>
      </w:r>
    </w:p>
    <w:p w14:paraId="48B661CE" w14:textId="6FB1823C" w:rsidR="002E49B2" w:rsidRPr="00141486" w:rsidRDefault="002E49B2" w:rsidP="00366992">
      <w:pPr>
        <w:ind w:firstLine="0"/>
        <w:rPr>
          <w:lang w:val="uk-UA"/>
        </w:rPr>
      </w:pPr>
      <w:r w:rsidRPr="00141486">
        <w:rPr>
          <w:lang w:val="uk-UA"/>
        </w:rPr>
        <w:t>Зрозуміло, що використання найпотужніших авіаційних двигунів, розрахованих на політ зі швидкістю до тисячі кілометрів на годину, для рулювання по землі - не саме раціональне технічне рішення, але іншого приводу у літака немає, і він використовує тягу турбін, навіть якщо котиться зі швидкістю велосипедиста. А адже це означає: зайва витрата авіаційного гасу, зайвий гуркіт, зайві викиди парникових газів</w:t>
      </w:r>
      <w:r w:rsidR="00AE4631">
        <w:rPr>
          <w:lang w:val="uk-UA"/>
        </w:rPr>
        <w:t xml:space="preserve"> </w:t>
      </w:r>
      <w:r w:rsidR="00AE4631" w:rsidRPr="00AE4631">
        <w:rPr>
          <w:lang w:val="ru-RU"/>
        </w:rPr>
        <w:t>[</w:t>
      </w:r>
      <w:r w:rsidR="00AE4631">
        <w:rPr>
          <w:lang w:val="uk-UA"/>
        </w:rPr>
        <w:t>1</w:t>
      </w:r>
      <w:r w:rsidRPr="00141486">
        <w:rPr>
          <w:lang w:val="uk-UA"/>
        </w:rPr>
        <w:t>].</w:t>
      </w:r>
    </w:p>
    <w:p w14:paraId="17D2EBA3" w14:textId="69AEE96D" w:rsidR="002E49B2" w:rsidRPr="00141486" w:rsidRDefault="00FC47AD" w:rsidP="00BF521B">
      <w:pPr>
        <w:rPr>
          <w:lang w:val="uk-UA"/>
        </w:rPr>
      </w:pPr>
      <w:r>
        <w:rPr>
          <w:lang w:val="uk-UA"/>
        </w:rPr>
        <w:t>Метою</w:t>
      </w:r>
      <w:r w:rsidRPr="00FC47AD">
        <w:rPr>
          <w:lang w:val="uk-UA"/>
        </w:rPr>
        <w:t xml:space="preserve"> </w:t>
      </w:r>
      <w:r>
        <w:rPr>
          <w:lang w:val="uk-UA"/>
        </w:rPr>
        <w:t>магістерської дисертації є</w:t>
      </w:r>
      <w:r w:rsidR="002E49B2" w:rsidRPr="00141486">
        <w:rPr>
          <w:lang w:val="uk-UA"/>
        </w:rPr>
        <w:t xml:space="preserve"> розробка</w:t>
      </w:r>
      <w:r>
        <w:rPr>
          <w:lang w:val="uk-UA"/>
        </w:rPr>
        <w:t xml:space="preserve"> системи </w:t>
      </w:r>
      <w:r w:rsidR="002E49B2" w:rsidRPr="00141486">
        <w:rPr>
          <w:lang w:val="uk-UA"/>
        </w:rPr>
        <w:t xml:space="preserve">електроприводу </w:t>
      </w:r>
      <w:r w:rsidR="002E49B2" w:rsidRPr="00FC47AD">
        <w:rPr>
          <w:lang w:val="uk-UA"/>
        </w:rPr>
        <w:t>системи</w:t>
      </w:r>
      <w:r>
        <w:rPr>
          <w:lang w:val="uk-UA"/>
        </w:rPr>
        <w:t> </w:t>
      </w:r>
      <w:r w:rsidR="002E49B2" w:rsidRPr="00FC47AD">
        <w:rPr>
          <w:lang w:val="uk-UA"/>
        </w:rPr>
        <w:t>шасі</w:t>
      </w:r>
      <w:r>
        <w:rPr>
          <w:lang w:val="uk-UA"/>
        </w:rPr>
        <w:t> </w:t>
      </w:r>
      <w:r w:rsidR="002E49B2" w:rsidRPr="00141486">
        <w:rPr>
          <w:lang w:val="uk-UA"/>
        </w:rPr>
        <w:t>літака, розрахунок потужностей необхідного двигуна</w:t>
      </w:r>
      <w:r w:rsidR="00275F96">
        <w:rPr>
          <w:lang w:val="uk-UA"/>
        </w:rPr>
        <w:t>,</w:t>
      </w:r>
      <w:r w:rsidR="002E49B2" w:rsidRPr="00141486">
        <w:rPr>
          <w:lang w:val="uk-UA"/>
        </w:rPr>
        <w:t> а також </w:t>
      </w:r>
      <w:r w:rsidR="00BF6209">
        <w:rPr>
          <w:lang w:val="uk-UA"/>
        </w:rPr>
        <w:t xml:space="preserve">вибір </w:t>
      </w:r>
      <w:r w:rsidR="00F115E6" w:rsidRPr="00141486">
        <w:rPr>
          <w:lang w:val="uk-UA"/>
        </w:rPr>
        <w:t>та розрахунок електрообладнан</w:t>
      </w:r>
      <w:r w:rsidR="002E49B2" w:rsidRPr="00141486">
        <w:rPr>
          <w:lang w:val="uk-UA"/>
        </w:rPr>
        <w:t>ня.</w:t>
      </w:r>
    </w:p>
    <w:p w14:paraId="11A690DA" w14:textId="77777777" w:rsidR="002E49B2" w:rsidRPr="00141486" w:rsidRDefault="002E49B2" w:rsidP="00BF521B">
      <w:pPr>
        <w:rPr>
          <w:lang w:val="uk-UA"/>
        </w:rPr>
      </w:pPr>
      <w:r w:rsidRPr="00141486">
        <w:rPr>
          <w:lang w:val="uk-UA"/>
        </w:rPr>
        <w:br w:type="page"/>
      </w:r>
    </w:p>
    <w:p w14:paraId="3E0FBD5C" w14:textId="77777777" w:rsidR="002E49B2" w:rsidRPr="00141486" w:rsidRDefault="002E49B2" w:rsidP="00DF6B7A">
      <w:pPr>
        <w:pStyle w:val="Heading1"/>
        <w:rPr>
          <w:lang w:val="uk-UA"/>
        </w:rPr>
      </w:pPr>
      <w:bookmarkStart w:id="7" w:name="_Toc36557981"/>
      <w:bookmarkStart w:id="8" w:name="_Toc90400626"/>
      <w:r w:rsidRPr="000B6630">
        <w:rPr>
          <w:lang w:val="ru-RU"/>
        </w:rPr>
        <w:lastRenderedPageBreak/>
        <w:t>АНАЛІТИЧНИЙ</w:t>
      </w:r>
      <w:r w:rsidRPr="00141486">
        <w:rPr>
          <w:lang w:val="uk-UA"/>
        </w:rPr>
        <w:t xml:space="preserve"> О</w:t>
      </w:r>
      <w:r w:rsidR="00F5138D" w:rsidRPr="00141486">
        <w:rPr>
          <w:lang w:val="uk-UA"/>
        </w:rPr>
        <w:t>ГЛЯД ЕЛЕКТРОПРИВОДУ КОЛЕСА ШАСІ</w:t>
      </w:r>
      <w:r w:rsidRPr="00141486">
        <w:rPr>
          <w:lang w:val="uk-UA"/>
        </w:rPr>
        <w:t xml:space="preserve"> РЕГІОНАЛЬНОГО ЛІТАКА</w:t>
      </w:r>
      <w:bookmarkEnd w:id="7"/>
      <w:bookmarkEnd w:id="8"/>
    </w:p>
    <w:p w14:paraId="7CE034CE" w14:textId="77777777" w:rsidR="002E49B2" w:rsidRPr="00141486" w:rsidRDefault="002E49B2" w:rsidP="00DF6B7A">
      <w:pPr>
        <w:pStyle w:val="Heading2"/>
        <w:rPr>
          <w:lang w:val="uk-UA"/>
        </w:rPr>
      </w:pPr>
      <w:bookmarkStart w:id="9" w:name="_Toc90400627"/>
      <w:r w:rsidRPr="00141486">
        <w:rPr>
          <w:lang w:val="uk-UA"/>
        </w:rPr>
        <w:t xml:space="preserve">Конструкції та різновиди </w:t>
      </w:r>
      <w:r w:rsidRPr="00141486">
        <w:rPr>
          <w:noProof/>
          <w:lang w:val="uk-UA"/>
        </w:rPr>
        <w:t>шасі</w:t>
      </w:r>
      <w:bookmarkEnd w:id="9"/>
    </w:p>
    <w:p w14:paraId="4056C07E" w14:textId="77777777" w:rsidR="002E49B2" w:rsidRPr="00141486" w:rsidRDefault="002E49B2" w:rsidP="00BF521B">
      <w:pPr>
        <w:rPr>
          <w:lang w:val="uk-UA"/>
        </w:rPr>
      </w:pPr>
      <w:r w:rsidRPr="00141486">
        <w:rPr>
          <w:lang w:val="uk-UA"/>
        </w:rPr>
        <w:t xml:space="preserve">Шасі літака - це система, що складається з опор, які дозволяють літальному апарату здійснювати стоянку, переміщення машини по аеродрому або воді. За допомогою даної системи здійснюється посадка і зліт літаків. Система шасі складається зі </w:t>
      </w:r>
      <w:proofErr w:type="spellStart"/>
      <w:r w:rsidRPr="00141486">
        <w:rPr>
          <w:lang w:val="uk-UA"/>
        </w:rPr>
        <w:t>стійок</w:t>
      </w:r>
      <w:proofErr w:type="spellEnd"/>
      <w:r w:rsidRPr="00141486">
        <w:rPr>
          <w:lang w:val="uk-UA"/>
        </w:rPr>
        <w:t xml:space="preserve">, на які встановлені колеса, поплавці або лижі. Потрібно відзначити, що поняття «шасі» досить широко, оскільки складових </w:t>
      </w:r>
      <w:proofErr w:type="spellStart"/>
      <w:r w:rsidRPr="00141486">
        <w:rPr>
          <w:lang w:val="uk-UA"/>
        </w:rPr>
        <w:t>стійок</w:t>
      </w:r>
      <w:proofErr w:type="spellEnd"/>
      <w:r w:rsidRPr="00141486">
        <w:rPr>
          <w:lang w:val="uk-UA"/>
        </w:rPr>
        <w:t xml:space="preserve"> кілька, і вони можуть мати різну будову [2]. </w:t>
      </w:r>
    </w:p>
    <w:p w14:paraId="5B236CC6" w14:textId="77777777" w:rsidR="002E49B2" w:rsidRPr="00141486" w:rsidRDefault="002708CF" w:rsidP="00D56BF8">
      <w:pPr>
        <w:pStyle w:val="Heading3"/>
        <w:rPr>
          <w:lang w:val="uk-UA"/>
        </w:rPr>
      </w:pPr>
      <w:r w:rsidRPr="00141486">
        <w:rPr>
          <w:lang w:val="uk-UA"/>
        </w:rPr>
        <w:t xml:space="preserve"> </w:t>
      </w:r>
      <w:bookmarkStart w:id="10" w:name="_Toc90400628"/>
      <w:r w:rsidR="002E49B2" w:rsidRPr="00141486">
        <w:rPr>
          <w:lang w:val="uk-UA"/>
        </w:rPr>
        <w:t>Колісне шасі</w:t>
      </w:r>
      <w:bookmarkEnd w:id="10"/>
      <w:r w:rsidR="002E49B2" w:rsidRPr="00141486">
        <w:rPr>
          <w:lang w:val="uk-UA"/>
        </w:rPr>
        <w:t xml:space="preserve"> </w:t>
      </w:r>
      <w:r w:rsidR="002E49B2" w:rsidRPr="00141486">
        <w:rPr>
          <w:lang w:val="uk-UA"/>
        </w:rPr>
        <w:tab/>
      </w:r>
    </w:p>
    <w:p w14:paraId="7910E14F" w14:textId="77777777" w:rsidR="002E49B2" w:rsidRPr="00141486" w:rsidRDefault="002E49B2" w:rsidP="00BF521B">
      <w:pPr>
        <w:rPr>
          <w:lang w:val="uk-UA"/>
        </w:rPr>
      </w:pPr>
      <w:r w:rsidRPr="00141486">
        <w:rPr>
          <w:lang w:val="uk-UA"/>
        </w:rPr>
        <w:t xml:space="preserve">Колісне шасі може мати різні схеми компонування. Залежно від призначення, конструкції і маси літака конструктори вдаються до використання різних типів </w:t>
      </w:r>
      <w:proofErr w:type="spellStart"/>
      <w:r w:rsidRPr="00141486">
        <w:rPr>
          <w:lang w:val="uk-UA"/>
        </w:rPr>
        <w:t>стійок</w:t>
      </w:r>
      <w:proofErr w:type="spellEnd"/>
      <w:r w:rsidRPr="00141486">
        <w:rPr>
          <w:lang w:val="uk-UA"/>
        </w:rPr>
        <w:t xml:space="preserve"> і розташування коліс.</w:t>
      </w:r>
    </w:p>
    <w:p w14:paraId="17A09DCB" w14:textId="77777777" w:rsidR="002E49B2" w:rsidRPr="00141486" w:rsidRDefault="002708CF" w:rsidP="00D56BF8">
      <w:pPr>
        <w:pStyle w:val="Heading3"/>
        <w:rPr>
          <w:lang w:val="uk-UA"/>
        </w:rPr>
      </w:pPr>
      <w:r w:rsidRPr="00141486">
        <w:rPr>
          <w:lang w:val="uk-UA"/>
        </w:rPr>
        <w:t xml:space="preserve"> </w:t>
      </w:r>
      <w:bookmarkStart w:id="11" w:name="_Toc90400629"/>
      <w:r w:rsidR="002E49B2" w:rsidRPr="00141486">
        <w:rPr>
          <w:lang w:val="uk-UA"/>
        </w:rPr>
        <w:t>Шасі з хвостовим колесом</w:t>
      </w:r>
      <w:bookmarkEnd w:id="11"/>
    </w:p>
    <w:p w14:paraId="07D24599" w14:textId="4CE733B3" w:rsidR="007E663D" w:rsidRPr="00141486" w:rsidRDefault="002E49B2" w:rsidP="00BF521B">
      <w:pPr>
        <w:rPr>
          <w:lang w:val="uk-UA"/>
        </w:rPr>
      </w:pPr>
      <w:r w:rsidRPr="00141486">
        <w:rPr>
          <w:lang w:val="uk-UA"/>
        </w:rPr>
        <w:t xml:space="preserve">Шасі з хвостовим колесом, часто називають таку схему </w:t>
      </w:r>
      <w:proofErr w:type="spellStart"/>
      <w:r w:rsidRPr="00141486">
        <w:rPr>
          <w:lang w:val="uk-UA"/>
        </w:rPr>
        <w:t>двостійковою</w:t>
      </w:r>
      <w:proofErr w:type="spellEnd"/>
      <w:r w:rsidRPr="00141486">
        <w:rPr>
          <w:lang w:val="uk-UA"/>
        </w:rPr>
        <w:t xml:space="preserve">. Попереду центру ваги розташовані дві головні опори, а допоміжна опора знаходиться позаду. Центр тяжкості літального апарату розташований в районі передніх </w:t>
      </w:r>
      <w:proofErr w:type="spellStart"/>
      <w:r w:rsidRPr="00141486">
        <w:rPr>
          <w:lang w:val="uk-UA"/>
        </w:rPr>
        <w:t>стійок</w:t>
      </w:r>
      <w:proofErr w:type="spellEnd"/>
      <w:r w:rsidRPr="00141486">
        <w:rPr>
          <w:lang w:val="uk-UA"/>
        </w:rPr>
        <w:t>. Дана схема була застосована на літаках часів Другої світової війни. Іноді хвостова опора не ма</w:t>
      </w:r>
      <w:r w:rsidR="002704A2">
        <w:rPr>
          <w:lang w:val="uk-UA"/>
        </w:rPr>
        <w:t>ла колеса, а була представлена м</w:t>
      </w:r>
      <w:r w:rsidRPr="00141486">
        <w:rPr>
          <w:lang w:val="uk-UA"/>
        </w:rPr>
        <w:t xml:space="preserve">илицею, який ковзав при посадці і служив в ролі гальма на </w:t>
      </w:r>
      <w:proofErr w:type="spellStart"/>
      <w:r w:rsidRPr="00141486">
        <w:rPr>
          <w:lang w:val="uk-UA"/>
        </w:rPr>
        <w:t>грунтових</w:t>
      </w:r>
      <w:proofErr w:type="spellEnd"/>
      <w:r w:rsidRPr="00141486">
        <w:rPr>
          <w:lang w:val="uk-UA"/>
        </w:rPr>
        <w:t xml:space="preserve"> аеродромах. Яскравим прикладом даної схеми шасі є такі літаки, як Ан-2 і DC-3.</w:t>
      </w:r>
    </w:p>
    <w:p w14:paraId="28C4B1AF" w14:textId="77777777" w:rsidR="007E663D" w:rsidRPr="00141486" w:rsidRDefault="007E663D">
      <w:pPr>
        <w:spacing w:after="160" w:line="259" w:lineRule="auto"/>
        <w:ind w:firstLine="0"/>
        <w:contextualSpacing w:val="0"/>
        <w:jc w:val="left"/>
        <w:rPr>
          <w:lang w:val="uk-UA"/>
        </w:rPr>
      </w:pPr>
      <w:r w:rsidRPr="00141486">
        <w:rPr>
          <w:lang w:val="uk-UA"/>
        </w:rPr>
        <w:br w:type="page"/>
      </w:r>
    </w:p>
    <w:p w14:paraId="1CE15BC5" w14:textId="77777777" w:rsidR="002E49B2" w:rsidRPr="00141486" w:rsidRDefault="007E663D" w:rsidP="00271030">
      <w:pPr>
        <w:pStyle w:val="Heading3"/>
        <w:rPr>
          <w:lang w:val="uk-UA"/>
        </w:rPr>
      </w:pPr>
      <w:r w:rsidRPr="00141486">
        <w:rPr>
          <w:lang w:val="uk-UA"/>
        </w:rPr>
        <w:lastRenderedPageBreak/>
        <w:t xml:space="preserve"> </w:t>
      </w:r>
      <w:bookmarkStart w:id="12" w:name="_Toc90400630"/>
      <w:r w:rsidR="002E49B2" w:rsidRPr="00141486">
        <w:rPr>
          <w:lang w:val="uk-UA"/>
        </w:rPr>
        <w:t>Шасі з переднім колесом</w:t>
      </w:r>
      <w:bookmarkEnd w:id="12"/>
    </w:p>
    <w:p w14:paraId="0C8A5C34" w14:textId="77777777" w:rsidR="00271030" w:rsidRPr="00141486" w:rsidRDefault="002E49B2" w:rsidP="00271030">
      <w:pPr>
        <w:rPr>
          <w:lang w:val="uk-UA"/>
        </w:rPr>
      </w:pPr>
      <w:r w:rsidRPr="00141486">
        <w:rPr>
          <w:lang w:val="uk-UA"/>
        </w:rPr>
        <w:t xml:space="preserve">Шасі з переднім колесом, така схема має також назву </w:t>
      </w:r>
      <w:proofErr w:type="spellStart"/>
      <w:r w:rsidRPr="00141486">
        <w:rPr>
          <w:lang w:val="uk-UA"/>
        </w:rPr>
        <w:t>трьохстійкова</w:t>
      </w:r>
      <w:proofErr w:type="spellEnd"/>
      <w:r w:rsidRPr="00141486">
        <w:rPr>
          <w:lang w:val="uk-UA"/>
        </w:rPr>
        <w:t xml:space="preserve">. За даною схемою було встановлено три </w:t>
      </w:r>
      <w:proofErr w:type="spellStart"/>
      <w:r w:rsidRPr="00141486">
        <w:rPr>
          <w:lang w:val="uk-UA"/>
        </w:rPr>
        <w:t>стійки</w:t>
      </w:r>
      <w:proofErr w:type="spellEnd"/>
      <w:r w:rsidRPr="00141486">
        <w:rPr>
          <w:lang w:val="uk-UA"/>
        </w:rPr>
        <w:t xml:space="preserve">. Одна носова і дві позаду, на які і припадав центр тяжкості. Схему почали застосовувати більш широко в післявоєнний період. Прикладом літаків можна назвати Ту-154 і </w:t>
      </w:r>
      <w:proofErr w:type="spellStart"/>
      <w:r w:rsidRPr="00141486">
        <w:rPr>
          <w:lang w:val="uk-UA"/>
        </w:rPr>
        <w:t>Boeing</w:t>
      </w:r>
      <w:proofErr w:type="spellEnd"/>
      <w:r w:rsidRPr="00141486">
        <w:rPr>
          <w:lang w:val="uk-UA"/>
        </w:rPr>
        <w:t xml:space="preserve"> 747.</w:t>
      </w:r>
    </w:p>
    <w:p w14:paraId="32FFDCE1" w14:textId="77777777" w:rsidR="002E49B2" w:rsidRPr="00141486" w:rsidRDefault="002E49B2" w:rsidP="00271030">
      <w:pPr>
        <w:pStyle w:val="Heading3"/>
        <w:rPr>
          <w:lang w:val="uk-UA"/>
        </w:rPr>
      </w:pPr>
      <w:bookmarkStart w:id="13" w:name="_Toc90400631"/>
      <w:r w:rsidRPr="00141486">
        <w:rPr>
          <w:lang w:val="uk-UA"/>
        </w:rPr>
        <w:t>Велосипедне шасі</w:t>
      </w:r>
      <w:bookmarkEnd w:id="13"/>
    </w:p>
    <w:p w14:paraId="1CC9811A" w14:textId="77777777" w:rsidR="002E49B2" w:rsidRPr="00141486" w:rsidRDefault="002E49B2" w:rsidP="00BF521B">
      <w:pPr>
        <w:rPr>
          <w:lang w:val="uk-UA"/>
        </w:rPr>
      </w:pPr>
      <w:r w:rsidRPr="00141486">
        <w:rPr>
          <w:lang w:val="uk-UA"/>
        </w:rPr>
        <w:t>Система шасі велосипедного типу. Дана схема передбачає розміщення двох головних опор в корпусі фюзеляжу літака, одна попереду, а друга позаду центру ваги літака. Також є дві опори з боків, біля кінцівок крил. Подібна схема дозволяє досягти високих показників аеродинаміки крила.</w:t>
      </w:r>
    </w:p>
    <w:p w14:paraId="796A825B" w14:textId="77777777" w:rsidR="002E49B2" w:rsidRPr="00141486" w:rsidRDefault="002E49B2" w:rsidP="00271030">
      <w:pPr>
        <w:pStyle w:val="Heading3"/>
        <w:rPr>
          <w:lang w:val="uk-UA"/>
        </w:rPr>
      </w:pPr>
      <w:bookmarkStart w:id="14" w:name="_Toc90400632"/>
      <w:proofErr w:type="spellStart"/>
      <w:r w:rsidRPr="00141486">
        <w:rPr>
          <w:lang w:val="uk-UA"/>
        </w:rPr>
        <w:t>Багатоопірна</w:t>
      </w:r>
      <w:proofErr w:type="spellEnd"/>
      <w:r w:rsidRPr="00141486">
        <w:rPr>
          <w:lang w:val="uk-UA"/>
        </w:rPr>
        <w:t xml:space="preserve"> шасі</w:t>
      </w:r>
      <w:bookmarkEnd w:id="14"/>
      <w:r w:rsidRPr="00141486">
        <w:rPr>
          <w:rStyle w:val="CommentReference"/>
          <w:lang w:val="uk-UA"/>
        </w:rPr>
        <w:t xml:space="preserve"> </w:t>
      </w:r>
    </w:p>
    <w:p w14:paraId="0617DAF1" w14:textId="77777777" w:rsidR="002E49B2" w:rsidRPr="00141486" w:rsidRDefault="002E49B2" w:rsidP="00BF521B">
      <w:pPr>
        <w:rPr>
          <w:lang w:val="uk-UA"/>
        </w:rPr>
      </w:pPr>
      <w:proofErr w:type="spellStart"/>
      <w:r w:rsidRPr="00141486">
        <w:rPr>
          <w:lang w:val="uk-UA"/>
        </w:rPr>
        <w:t>Багатоопірна</w:t>
      </w:r>
      <w:proofErr w:type="spellEnd"/>
      <w:r w:rsidRPr="00141486">
        <w:rPr>
          <w:lang w:val="uk-UA"/>
        </w:rPr>
        <w:t xml:space="preserve"> шасі</w:t>
      </w:r>
      <w:r w:rsidRPr="00141486">
        <w:rPr>
          <w:rStyle w:val="CommentReference"/>
          <w:lang w:val="uk-UA"/>
        </w:rPr>
        <w:t xml:space="preserve"> </w:t>
      </w:r>
      <w:r w:rsidRPr="00141486">
        <w:rPr>
          <w:rStyle w:val="CommentReference"/>
          <w:sz w:val="28"/>
          <w:szCs w:val="28"/>
          <w:lang w:val="uk-UA"/>
        </w:rPr>
        <w:t>з</w:t>
      </w:r>
      <w:r w:rsidRPr="00141486">
        <w:rPr>
          <w:lang w:val="uk-UA"/>
        </w:rPr>
        <w:t xml:space="preserve">астосовується на літаках з великою злітною масою. Даний тип шасі дозволяє рівномірно розподілити вагу літака на ЗПС, що дозволяє знизити ступінь шкоди смузі. У цій схемі спереду можуть стояти дві і більш стійкі, але це знижує маневреність машини на землі. Для підвищення маневреності в </w:t>
      </w:r>
      <w:proofErr w:type="spellStart"/>
      <w:r w:rsidRPr="00141486">
        <w:rPr>
          <w:lang w:val="uk-UA"/>
        </w:rPr>
        <w:t>багатоопорних</w:t>
      </w:r>
      <w:proofErr w:type="spellEnd"/>
      <w:r w:rsidRPr="00141486">
        <w:rPr>
          <w:lang w:val="uk-UA"/>
        </w:rPr>
        <w:t xml:space="preserve"> апаратах основні опори також можуть керуватися як і носові. Прикладами </w:t>
      </w:r>
      <w:proofErr w:type="spellStart"/>
      <w:r w:rsidRPr="00141486">
        <w:rPr>
          <w:lang w:val="uk-UA"/>
        </w:rPr>
        <w:t>багатоопірних</w:t>
      </w:r>
      <w:proofErr w:type="spellEnd"/>
      <w:r w:rsidRPr="00141486">
        <w:rPr>
          <w:lang w:val="uk-UA"/>
        </w:rPr>
        <w:t xml:space="preserve"> літаків є Іл-76, «Боїнг-747».</w:t>
      </w:r>
    </w:p>
    <w:p w14:paraId="5C370905" w14:textId="3D67B259" w:rsidR="002E49B2" w:rsidRPr="00141486" w:rsidRDefault="002E49B2" w:rsidP="00BF521B">
      <w:pPr>
        <w:rPr>
          <w:lang w:val="uk-UA"/>
        </w:rPr>
      </w:pPr>
      <w:r w:rsidRPr="00141486">
        <w:rPr>
          <w:lang w:val="uk-UA"/>
        </w:rPr>
        <w:t>Електричні системи керування шасі регіонального літака являють собою одну із найперспективніших ролей у сучасному пр</w:t>
      </w:r>
      <w:r w:rsidR="00BF6209">
        <w:rPr>
          <w:lang w:val="uk-UA"/>
        </w:rPr>
        <w:t xml:space="preserve">омисловому </w:t>
      </w:r>
      <w:proofErr w:type="spellStart"/>
      <w:r w:rsidR="00BF6209">
        <w:rPr>
          <w:lang w:val="uk-UA"/>
        </w:rPr>
        <w:t>авіаконструюванні</w:t>
      </w:r>
      <w:proofErr w:type="spellEnd"/>
      <w:r w:rsidR="00BF6209">
        <w:rPr>
          <w:lang w:val="uk-UA"/>
        </w:rPr>
        <w:t xml:space="preserve"> </w:t>
      </w:r>
      <w:r w:rsidRPr="00141486">
        <w:rPr>
          <w:lang w:val="uk-UA"/>
        </w:rPr>
        <w:t xml:space="preserve">. </w:t>
      </w:r>
    </w:p>
    <w:p w14:paraId="4661EADE" w14:textId="77777777" w:rsidR="002E49B2" w:rsidRPr="00141486" w:rsidRDefault="002E49B2" w:rsidP="00BF521B">
      <w:pPr>
        <w:rPr>
          <w:lang w:val="uk-UA"/>
        </w:rPr>
      </w:pPr>
      <w:r w:rsidRPr="00141486">
        <w:rPr>
          <w:lang w:val="uk-UA"/>
        </w:rPr>
        <w:t xml:space="preserve">Було підраховано вигоди від переходу на </w:t>
      </w:r>
      <w:proofErr w:type="spellStart"/>
      <w:r w:rsidRPr="00141486">
        <w:rPr>
          <w:lang w:val="uk-UA"/>
        </w:rPr>
        <w:t>електроприводне</w:t>
      </w:r>
      <w:proofErr w:type="spellEnd"/>
      <w:r w:rsidRPr="00141486">
        <w:rPr>
          <w:lang w:val="uk-UA"/>
        </w:rPr>
        <w:t xml:space="preserve"> шасі. За рік можна буде заощадити до 200 тисяч літрів пального (на один літак). Кількість шкідливих викидів біля аеродромів знизиться на 75%; шум в районі рулювання зменшиться на 90%; ймовірність попадання сторонніх предметів в двигун до зльоту скоротиться до нуля; парк наземних тягачів - на 40%. У перспективі з'являється можливість зменшити злітно-посадкову дистанцію і знизити вимоги до базування літака.</w:t>
      </w:r>
    </w:p>
    <w:p w14:paraId="357C2FA0" w14:textId="52DC849F" w:rsidR="002E49B2" w:rsidRPr="00DF6B7A" w:rsidRDefault="002E49B2" w:rsidP="00DF6B7A">
      <w:pPr>
        <w:pStyle w:val="Heading2"/>
        <w:rPr>
          <w:lang w:val="ru-RU"/>
        </w:rPr>
      </w:pPr>
      <w:bookmarkStart w:id="15" w:name="_Toc90400633"/>
      <w:proofErr w:type="spellStart"/>
      <w:r w:rsidRPr="00DF6B7A">
        <w:rPr>
          <w:lang w:val="ru-RU"/>
        </w:rPr>
        <w:lastRenderedPageBreak/>
        <w:t>Типові</w:t>
      </w:r>
      <w:proofErr w:type="spellEnd"/>
      <w:r w:rsidRPr="00DF6B7A">
        <w:rPr>
          <w:lang w:val="ru-RU"/>
        </w:rPr>
        <w:t xml:space="preserve"> </w:t>
      </w:r>
      <w:proofErr w:type="spellStart"/>
      <w:r w:rsidRPr="00DF6B7A">
        <w:rPr>
          <w:lang w:val="ru-RU"/>
        </w:rPr>
        <w:t>техн</w:t>
      </w:r>
      <w:r w:rsidR="00593C18" w:rsidRPr="00DF6B7A">
        <w:rPr>
          <w:lang w:val="ru-RU"/>
        </w:rPr>
        <w:t>ічні</w:t>
      </w:r>
      <w:proofErr w:type="spellEnd"/>
      <w:r w:rsidR="00593C18" w:rsidRPr="00DF6B7A">
        <w:rPr>
          <w:lang w:val="ru-RU"/>
        </w:rPr>
        <w:t xml:space="preserve"> </w:t>
      </w:r>
      <w:proofErr w:type="spellStart"/>
      <w:r w:rsidR="00593C18" w:rsidRPr="00DF6B7A">
        <w:rPr>
          <w:lang w:val="ru-RU"/>
        </w:rPr>
        <w:t>рішення</w:t>
      </w:r>
      <w:proofErr w:type="spellEnd"/>
      <w:r w:rsidR="00593C18" w:rsidRPr="00DF6B7A">
        <w:rPr>
          <w:lang w:val="ru-RU"/>
        </w:rPr>
        <w:t xml:space="preserve"> </w:t>
      </w:r>
      <w:proofErr w:type="spellStart"/>
      <w:r w:rsidR="00593C18" w:rsidRPr="00DF6B7A">
        <w:rPr>
          <w:lang w:val="ru-RU"/>
        </w:rPr>
        <w:t>електроприводу</w:t>
      </w:r>
      <w:proofErr w:type="spellEnd"/>
      <w:r w:rsidR="00593C18" w:rsidRPr="00DF6B7A">
        <w:rPr>
          <w:lang w:val="ru-RU"/>
        </w:rPr>
        <w:t xml:space="preserve"> </w:t>
      </w:r>
      <w:proofErr w:type="spellStart"/>
      <w:r w:rsidR="00593C18" w:rsidRPr="00DF6B7A">
        <w:rPr>
          <w:lang w:val="ru-RU"/>
        </w:rPr>
        <w:t>шас</w:t>
      </w:r>
      <w:r w:rsidRPr="00DF6B7A">
        <w:rPr>
          <w:lang w:val="ru-RU"/>
        </w:rPr>
        <w:t>і</w:t>
      </w:r>
      <w:bookmarkEnd w:id="15"/>
      <w:proofErr w:type="spellEnd"/>
    </w:p>
    <w:p w14:paraId="783BD2F4" w14:textId="77777777" w:rsidR="002E49B2" w:rsidRPr="00141486" w:rsidRDefault="002E49B2" w:rsidP="00BF521B">
      <w:pPr>
        <w:rPr>
          <w:lang w:val="uk-UA"/>
        </w:rPr>
      </w:pPr>
      <w:r w:rsidRPr="00141486">
        <w:rPr>
          <w:lang w:val="uk-UA"/>
        </w:rPr>
        <w:t xml:space="preserve">Для приводу </w:t>
      </w:r>
      <w:proofErr w:type="spellStart"/>
      <w:r w:rsidRPr="00141486">
        <w:rPr>
          <w:lang w:val="uk-UA"/>
        </w:rPr>
        <w:t>шассі</w:t>
      </w:r>
      <w:proofErr w:type="spellEnd"/>
      <w:r w:rsidRPr="00141486">
        <w:rPr>
          <w:lang w:val="uk-UA"/>
        </w:rPr>
        <w:t xml:space="preserve"> літака використовують асинхронні електродвигуни та електродвигуни постійного струму. Внаслідок складних режимів роботи, пов'язаних з перевезенням людей, частими пусками, зміною напрямку обертання, величини зусиль, швидкості руху, електропривод повинен мати високу надійність, безпеку і економічність роботи, значну перевантажувальну здатність, широкий діапазон регулювання частоти обертання, простоту і зручність керування.</w:t>
      </w:r>
    </w:p>
    <w:p w14:paraId="2A18E5EF" w14:textId="3431F1B8" w:rsidR="002E49B2" w:rsidRPr="00141486" w:rsidRDefault="002E49B2" w:rsidP="00BF521B">
      <w:pPr>
        <w:rPr>
          <w:lang w:val="uk-UA"/>
        </w:rPr>
      </w:pPr>
      <w:r w:rsidRPr="00141486">
        <w:rPr>
          <w:lang w:val="uk-UA"/>
        </w:rPr>
        <w:tab/>
        <w:t>Відмінності в режимах роботи шасі, рівні керованості, технології роботи, потужності приводу визначають застосування систем електроприводу і дозволяють в конкретному випадку вибрат</w:t>
      </w:r>
      <w:r w:rsidR="00906933">
        <w:rPr>
          <w:lang w:val="uk-UA"/>
        </w:rPr>
        <w:t>и раціональний варіант приводу.</w:t>
      </w:r>
    </w:p>
    <w:p w14:paraId="1839CF14" w14:textId="6CE00883" w:rsidR="002E49B2" w:rsidRPr="00141486" w:rsidRDefault="002E49B2" w:rsidP="00DF6B7A">
      <w:pPr>
        <w:pStyle w:val="Heading2"/>
      </w:pPr>
      <w:bookmarkStart w:id="16" w:name="_Toc3792536"/>
      <w:bookmarkStart w:id="17" w:name="_Toc90400634"/>
      <w:proofErr w:type="spellStart"/>
      <w:r w:rsidRPr="00141486">
        <w:t>Порівняльна</w:t>
      </w:r>
      <w:proofErr w:type="spellEnd"/>
      <w:r w:rsidRPr="00141486">
        <w:t xml:space="preserve"> </w:t>
      </w:r>
      <w:proofErr w:type="spellStart"/>
      <w:r w:rsidRPr="00141486">
        <w:t>оцінка</w:t>
      </w:r>
      <w:proofErr w:type="spellEnd"/>
      <w:r w:rsidRPr="00141486">
        <w:t xml:space="preserve"> </w:t>
      </w:r>
      <w:proofErr w:type="spellStart"/>
      <w:r w:rsidRPr="00141486">
        <w:t>приводів</w:t>
      </w:r>
      <w:bookmarkEnd w:id="16"/>
      <w:proofErr w:type="spellEnd"/>
      <w:r w:rsidRPr="00141486">
        <w:t>:</w:t>
      </w:r>
      <w:bookmarkEnd w:id="17"/>
    </w:p>
    <w:p w14:paraId="7CC9F027" w14:textId="23DF3562" w:rsidR="002E49B2" w:rsidRPr="00141486" w:rsidRDefault="002E49B2" w:rsidP="00DF6B7A">
      <w:pPr>
        <w:pStyle w:val="Heading3"/>
        <w:rPr>
          <w:b w:val="0"/>
          <w:lang w:val="uk-UA"/>
        </w:rPr>
      </w:pPr>
      <w:bookmarkStart w:id="18" w:name="_Toc90400635"/>
      <w:r w:rsidRPr="00141486">
        <w:rPr>
          <w:lang w:val="uk-UA"/>
        </w:rPr>
        <w:t>Асинхронний привод з контактним регулятором ковзання</w:t>
      </w:r>
      <w:r w:rsidRPr="00141486">
        <w:rPr>
          <w:b w:val="0"/>
          <w:lang w:val="uk-UA"/>
        </w:rPr>
        <w:t>.</w:t>
      </w:r>
      <w:bookmarkEnd w:id="18"/>
    </w:p>
    <w:p w14:paraId="6A0F09B7" w14:textId="0E1CF3CF" w:rsidR="002E49B2" w:rsidRPr="00141486" w:rsidRDefault="002E49B2" w:rsidP="00BF521B">
      <w:pPr>
        <w:rPr>
          <w:lang w:val="uk-UA"/>
        </w:rPr>
      </w:pPr>
      <w:r w:rsidRPr="00141486">
        <w:rPr>
          <w:lang w:val="uk-UA"/>
        </w:rPr>
        <w:t>Основні переваги цього приводу полягають в його структурній простоті, малої вартості обладнання та будівельно-монтажних робіт. Перевагою асинхронного приводу є простота обслуговування, малі витрати часу на відновлення при відмовах, простота резервування електрообладнання</w:t>
      </w:r>
      <w:r w:rsidR="00594611" w:rsidRPr="00594611">
        <w:rPr>
          <w:lang w:val="ru-RU"/>
        </w:rPr>
        <w:t xml:space="preserve"> [3]</w:t>
      </w:r>
      <w:r w:rsidRPr="00141486">
        <w:rPr>
          <w:lang w:val="uk-UA"/>
        </w:rPr>
        <w:t>.</w:t>
      </w:r>
    </w:p>
    <w:p w14:paraId="5DF4B3EE" w14:textId="73B262C3" w:rsidR="002E49B2" w:rsidRPr="00141486" w:rsidRDefault="002E49B2" w:rsidP="00BF521B">
      <w:pPr>
        <w:rPr>
          <w:lang w:val="uk-UA"/>
        </w:rPr>
      </w:pPr>
      <w:r w:rsidRPr="00141486">
        <w:rPr>
          <w:lang w:val="uk-UA"/>
        </w:rPr>
        <w:tab/>
        <w:t xml:space="preserve">Застосування динамічного гальмування в значній мірі покращує </w:t>
      </w:r>
      <w:r w:rsidR="00AE4631">
        <w:rPr>
          <w:lang w:val="uk-UA"/>
        </w:rPr>
        <w:t>керування</w:t>
      </w:r>
      <w:r w:rsidRPr="00141486">
        <w:rPr>
          <w:lang w:val="uk-UA"/>
        </w:rPr>
        <w:t xml:space="preserve"> асинхронним приводом:</w:t>
      </w:r>
    </w:p>
    <w:p w14:paraId="32353398" w14:textId="56A35451" w:rsidR="00D4406E" w:rsidRDefault="002E49B2" w:rsidP="00BF521B">
      <w:pPr>
        <w:rPr>
          <w:lang w:val="uk-UA"/>
        </w:rPr>
      </w:pPr>
      <w:r w:rsidRPr="00141486">
        <w:rPr>
          <w:lang w:val="uk-UA"/>
        </w:rPr>
        <w:tab/>
        <w:t>- забезпечує плавність зміни</w:t>
      </w:r>
      <w:r w:rsidR="00AE4631">
        <w:rPr>
          <w:lang w:val="uk-UA"/>
        </w:rPr>
        <w:t xml:space="preserve"> швидкості</w:t>
      </w:r>
      <w:r w:rsidRPr="00141486">
        <w:rPr>
          <w:lang w:val="uk-UA"/>
        </w:rPr>
        <w:t xml:space="preserve"> і </w:t>
      </w:r>
      <w:proofErr w:type="spellStart"/>
      <w:r w:rsidRPr="00141486">
        <w:rPr>
          <w:lang w:val="uk-UA"/>
        </w:rPr>
        <w:t>навантажен</w:t>
      </w:r>
      <w:r w:rsidR="00D4406E">
        <w:rPr>
          <w:lang w:val="uk-UA"/>
        </w:rPr>
        <w:t>я</w:t>
      </w:r>
      <w:proofErr w:type="spellEnd"/>
    </w:p>
    <w:p w14:paraId="2AF3AAFF" w14:textId="3E0922BD" w:rsidR="002E49B2" w:rsidRPr="00141486" w:rsidRDefault="002E49B2" w:rsidP="00BF521B">
      <w:pPr>
        <w:rPr>
          <w:lang w:val="uk-UA"/>
        </w:rPr>
      </w:pPr>
      <w:r w:rsidRPr="00141486">
        <w:rPr>
          <w:lang w:val="uk-UA"/>
        </w:rPr>
        <w:tab/>
        <w:t xml:space="preserve">- створює можливість глибокого регулювання швидкості при </w:t>
      </w:r>
      <w:r w:rsidR="00AE4631">
        <w:rPr>
          <w:lang w:val="uk-UA"/>
        </w:rPr>
        <w:t>русі</w:t>
      </w:r>
      <w:r w:rsidRPr="00141486">
        <w:rPr>
          <w:lang w:val="uk-UA"/>
        </w:rPr>
        <w:t>, що спрощує ручне управління приводом.</w:t>
      </w:r>
    </w:p>
    <w:p w14:paraId="60F3D219" w14:textId="77777777" w:rsidR="002E49B2" w:rsidRPr="00141486" w:rsidRDefault="002E49B2" w:rsidP="00BF521B">
      <w:pPr>
        <w:rPr>
          <w:lang w:val="uk-UA"/>
        </w:rPr>
      </w:pPr>
      <w:r w:rsidRPr="00141486">
        <w:rPr>
          <w:lang w:val="uk-UA"/>
        </w:rPr>
        <w:tab/>
        <w:t>Недоліки приводу з асинхронним двигуном з фазним ротором і роторним реостатом досить істотні і полягають в наступному:</w:t>
      </w:r>
    </w:p>
    <w:p w14:paraId="04D004A5" w14:textId="5EBBEB8E" w:rsidR="002E49B2" w:rsidRPr="00141486" w:rsidRDefault="002E49B2" w:rsidP="00BF521B">
      <w:pPr>
        <w:rPr>
          <w:lang w:val="uk-UA"/>
        </w:rPr>
      </w:pPr>
      <w:r w:rsidRPr="00141486">
        <w:rPr>
          <w:lang w:val="uk-UA"/>
        </w:rPr>
        <w:tab/>
        <w:t xml:space="preserve">- </w:t>
      </w:r>
      <w:r w:rsidR="00275F96">
        <w:rPr>
          <w:lang w:val="uk-UA"/>
        </w:rPr>
        <w:t>Нерегульований а</w:t>
      </w:r>
      <w:r w:rsidRPr="00141486">
        <w:rPr>
          <w:lang w:val="uk-UA"/>
        </w:rPr>
        <w:t>синхронний привод н</w:t>
      </w:r>
      <w:r w:rsidR="00CB31E3">
        <w:rPr>
          <w:lang w:val="uk-UA"/>
        </w:rPr>
        <w:t>е має</w:t>
      </w:r>
      <w:r w:rsidRPr="00141486">
        <w:rPr>
          <w:lang w:val="uk-UA"/>
        </w:rPr>
        <w:t xml:space="preserve"> </w:t>
      </w:r>
      <w:r w:rsidR="00CB31E3">
        <w:rPr>
          <w:lang w:val="uk-UA"/>
        </w:rPr>
        <w:t>широкі</w:t>
      </w:r>
      <w:r w:rsidR="00AE4631">
        <w:rPr>
          <w:lang w:val="uk-UA"/>
        </w:rPr>
        <w:t xml:space="preserve"> </w:t>
      </w:r>
      <w:r w:rsidR="00CB31E3">
        <w:rPr>
          <w:lang w:val="uk-UA"/>
        </w:rPr>
        <w:t xml:space="preserve">регулювальні якості, необхідні </w:t>
      </w:r>
      <w:r w:rsidRPr="00141486">
        <w:rPr>
          <w:lang w:val="uk-UA"/>
        </w:rPr>
        <w:t xml:space="preserve">для шасі літака. Механічні характеристики асинхронного двигуна з фазним ротором і роторним реостатом є нелінійними, виключають однозначність управління і швидкістю при різних навантаженнях. Незадовільна керованість, сильна залежність зниженій швидкості від зміни навантаження. </w:t>
      </w:r>
      <w:r w:rsidRPr="00141486">
        <w:rPr>
          <w:lang w:val="uk-UA"/>
        </w:rPr>
        <w:lastRenderedPageBreak/>
        <w:t xml:space="preserve">Незадовільним є і природні гальмівні характеристики асинхронного двигуна, тому що неможливо здійснити електричне гальмування на швидкості нижче синхронної при нормальному включенні двигуна. Для </w:t>
      </w:r>
      <w:r w:rsidR="00AE4631">
        <w:rPr>
          <w:lang w:val="uk-UA"/>
        </w:rPr>
        <w:t>керування</w:t>
      </w:r>
      <w:r w:rsidRPr="00141486">
        <w:rPr>
          <w:lang w:val="uk-UA"/>
        </w:rPr>
        <w:t xml:space="preserve"> асинхронним двигуном вимушено використовуються різні характеристики при пуску, уповільнення і при управлінні на проміжних швидкостях. Низька керованість приводу ускл</w:t>
      </w:r>
      <w:r w:rsidR="00AE4631">
        <w:rPr>
          <w:lang w:val="uk-UA"/>
        </w:rPr>
        <w:t>аднює здійснення автоматизації для шасі літака</w:t>
      </w:r>
      <w:r w:rsidRPr="00141486">
        <w:rPr>
          <w:lang w:val="uk-UA"/>
        </w:rPr>
        <w:t xml:space="preserve">. </w:t>
      </w:r>
    </w:p>
    <w:p w14:paraId="3B4ECF36" w14:textId="24CD1185" w:rsidR="002E49B2" w:rsidRPr="00141486" w:rsidRDefault="002E49B2" w:rsidP="00BF521B">
      <w:pPr>
        <w:rPr>
          <w:lang w:val="uk-UA"/>
        </w:rPr>
      </w:pPr>
      <w:r w:rsidRPr="00141486">
        <w:rPr>
          <w:lang w:val="uk-UA"/>
        </w:rPr>
        <w:tab/>
        <w:t>- Енергетичні показн</w:t>
      </w:r>
      <w:r w:rsidR="00AE4631">
        <w:rPr>
          <w:lang w:val="uk-UA"/>
        </w:rPr>
        <w:t>ики визначаються</w:t>
      </w:r>
      <w:r w:rsidRPr="00141486">
        <w:rPr>
          <w:lang w:val="uk-UA"/>
        </w:rPr>
        <w:t xml:space="preserve">, відношенням </w:t>
      </w:r>
      <w:proofErr w:type="spellStart"/>
      <w:r w:rsidRPr="00141486">
        <w:rPr>
          <w:lang w:val="uk-UA"/>
        </w:rPr>
        <w:t>Vср</w:t>
      </w:r>
      <w:proofErr w:type="spellEnd"/>
      <w:r w:rsidRPr="00141486">
        <w:rPr>
          <w:lang w:val="uk-UA"/>
        </w:rPr>
        <w:t xml:space="preserve"> / </w:t>
      </w:r>
      <w:proofErr w:type="spellStart"/>
      <w:r w:rsidRPr="00141486">
        <w:rPr>
          <w:lang w:val="uk-UA"/>
        </w:rPr>
        <w:t>Vмакс</w:t>
      </w:r>
      <w:proofErr w:type="spellEnd"/>
      <w:r w:rsidRPr="00141486">
        <w:rPr>
          <w:lang w:val="uk-UA"/>
        </w:rPr>
        <w:t>, тривалістю роботи на знижених швидкостях, ставленням часу включення двигуна в циклі до часу циклу, часом завантаження підйому протягом доби.</w:t>
      </w:r>
    </w:p>
    <w:p w14:paraId="597016F8" w14:textId="77777777" w:rsidR="002E49B2" w:rsidRPr="00141486" w:rsidRDefault="002E49B2" w:rsidP="00BF521B">
      <w:pPr>
        <w:rPr>
          <w:lang w:val="uk-UA"/>
        </w:rPr>
      </w:pPr>
      <w:r w:rsidRPr="00141486">
        <w:rPr>
          <w:lang w:val="uk-UA"/>
        </w:rPr>
        <w:tab/>
        <w:t>- Застосування асинхронного приводу при значної</w:t>
      </w:r>
      <w:r w:rsidRPr="00141486">
        <w:rPr>
          <w:rStyle w:val="CommentReference"/>
          <w:lang w:val="uk-UA"/>
        </w:rPr>
        <w:t xml:space="preserve"> </w:t>
      </w:r>
      <w:r w:rsidRPr="00141486">
        <w:rPr>
          <w:rStyle w:val="CommentReference"/>
          <w:sz w:val="28"/>
          <w:lang w:val="uk-UA"/>
        </w:rPr>
        <w:t>п</w:t>
      </w:r>
      <w:r w:rsidRPr="00141486">
        <w:rPr>
          <w:lang w:val="uk-UA"/>
        </w:rPr>
        <w:t>отужності та збільшеному часу роботи на знижених швидкостях характеризуються високими тепловими втратами в роторному ланцюзі двигуна і витратою електроенергії. Регулювання швидкості супроводжується великими втратами в роторному реостаті.</w:t>
      </w:r>
    </w:p>
    <w:p w14:paraId="3C2E0574" w14:textId="1E337507" w:rsidR="00271030" w:rsidRPr="00141486" w:rsidRDefault="002E49B2" w:rsidP="00271030">
      <w:pPr>
        <w:rPr>
          <w:lang w:val="uk-UA"/>
        </w:rPr>
      </w:pPr>
      <w:r w:rsidRPr="00141486">
        <w:rPr>
          <w:lang w:val="uk-UA"/>
        </w:rPr>
        <w:tab/>
        <w:t xml:space="preserve">- Асинхронний привод має низький </w:t>
      </w:r>
      <w:proofErr w:type="spellStart"/>
      <w:r w:rsidRPr="00141486">
        <w:rPr>
          <w:lang w:val="uk-UA"/>
        </w:rPr>
        <w:t>cos</w:t>
      </w:r>
      <w:proofErr w:type="spellEnd"/>
      <w:r w:rsidR="00275F96">
        <w:rPr>
          <w:lang w:val="uk-UA"/>
        </w:rPr>
        <w:t>(</w:t>
      </w:r>
      <w:r w:rsidR="00AE4631">
        <w:rPr>
          <w:rFonts w:cs="Times New Roman"/>
          <w:lang w:val="uk-UA"/>
        </w:rPr>
        <w:t>φ</w:t>
      </w:r>
      <w:r w:rsidR="00275F96">
        <w:rPr>
          <w:rFonts w:cs="Times New Roman"/>
          <w:lang w:val="uk-UA"/>
        </w:rPr>
        <w:t>)</w:t>
      </w:r>
      <w:r w:rsidRPr="00141486">
        <w:rPr>
          <w:lang w:val="uk-UA"/>
        </w:rPr>
        <w:t>.</w:t>
      </w:r>
    </w:p>
    <w:p w14:paraId="4C94196B" w14:textId="77777777" w:rsidR="002E49B2" w:rsidRPr="00141486" w:rsidRDefault="002E49B2" w:rsidP="00DF6B7A">
      <w:pPr>
        <w:pStyle w:val="Heading3"/>
      </w:pPr>
      <w:bookmarkStart w:id="19" w:name="_Toc90400636"/>
      <w:proofErr w:type="spellStart"/>
      <w:r w:rsidRPr="00141486">
        <w:t>Безколекторний</w:t>
      </w:r>
      <w:proofErr w:type="spellEnd"/>
      <w:r w:rsidRPr="00141486">
        <w:t xml:space="preserve"> </w:t>
      </w:r>
      <w:proofErr w:type="spellStart"/>
      <w:r w:rsidRPr="00141486">
        <w:t>електродвигун</w:t>
      </w:r>
      <w:proofErr w:type="spellEnd"/>
      <w:r w:rsidRPr="00141486">
        <w:t xml:space="preserve"> </w:t>
      </w:r>
      <w:proofErr w:type="spellStart"/>
      <w:r w:rsidRPr="00141486">
        <w:t>постійного</w:t>
      </w:r>
      <w:proofErr w:type="spellEnd"/>
      <w:r w:rsidRPr="00141486">
        <w:t xml:space="preserve"> струму.</w:t>
      </w:r>
      <w:bookmarkEnd w:id="19"/>
    </w:p>
    <w:p w14:paraId="689FF563" w14:textId="45F8F772" w:rsidR="002E49B2" w:rsidRPr="00141486" w:rsidRDefault="002E49B2" w:rsidP="00BF521B">
      <w:pPr>
        <w:rPr>
          <w:lang w:val="uk-UA"/>
        </w:rPr>
      </w:pPr>
      <w:r w:rsidRPr="00141486">
        <w:rPr>
          <w:lang w:val="uk-UA"/>
        </w:rPr>
        <w:tab/>
        <w:t xml:space="preserve">Безколекторний електродвигун постійного струму також називають трифазним вентильним двигуном. Він являє собою синхронний пристрій, принцип роботи якого </w:t>
      </w:r>
      <w:proofErr w:type="spellStart"/>
      <w:r w:rsidRPr="00141486">
        <w:rPr>
          <w:lang w:val="uk-UA"/>
        </w:rPr>
        <w:t>грунтується</w:t>
      </w:r>
      <w:proofErr w:type="spellEnd"/>
      <w:r w:rsidRPr="00141486">
        <w:rPr>
          <w:lang w:val="uk-UA"/>
        </w:rPr>
        <w:t xml:space="preserve"> на самосинхронізації частотному регулюванні, завдяки чому відбувається управління вектором (відштовхуючись від положення ротора) магнітного поля статора. Контролери електродвигунів такого типу часто живляться завдяки постійній напрузі, від чого і отримали свою назву. В англомовній технічній літературі вентильний електродвигун називають PMSM (</w:t>
      </w:r>
      <w:proofErr w:type="spellStart"/>
      <w:r w:rsidRPr="00141486">
        <w:rPr>
          <w:lang w:val="uk-UA"/>
        </w:rPr>
        <w:t>Permanent</w:t>
      </w:r>
      <w:proofErr w:type="spellEnd"/>
      <w:r w:rsidRPr="00141486">
        <w:rPr>
          <w:lang w:val="uk-UA"/>
        </w:rPr>
        <w:t xml:space="preserve"> </w:t>
      </w:r>
      <w:proofErr w:type="spellStart"/>
      <w:r w:rsidRPr="00141486">
        <w:rPr>
          <w:lang w:val="uk-UA"/>
        </w:rPr>
        <w:t>Magnet</w:t>
      </w:r>
      <w:proofErr w:type="spellEnd"/>
      <w:r w:rsidRPr="00141486">
        <w:rPr>
          <w:lang w:val="uk-UA"/>
        </w:rPr>
        <w:t xml:space="preserve"> </w:t>
      </w:r>
      <w:proofErr w:type="spellStart"/>
      <w:r w:rsidRPr="00141486">
        <w:rPr>
          <w:lang w:val="uk-UA"/>
        </w:rPr>
        <w:t>Synchronous</w:t>
      </w:r>
      <w:proofErr w:type="spellEnd"/>
      <w:r w:rsidRPr="00141486">
        <w:rPr>
          <w:lang w:val="uk-UA"/>
        </w:rPr>
        <w:t xml:space="preserve"> </w:t>
      </w:r>
      <w:proofErr w:type="spellStart"/>
      <w:r w:rsidRPr="00141486">
        <w:rPr>
          <w:lang w:val="uk-UA"/>
        </w:rPr>
        <w:t>Motor</w:t>
      </w:r>
      <w:proofErr w:type="spellEnd"/>
      <w:r w:rsidRPr="00141486">
        <w:rPr>
          <w:lang w:val="uk-UA"/>
        </w:rPr>
        <w:t>) або BLDC (</w:t>
      </w:r>
      <w:proofErr w:type="spellStart"/>
      <w:r w:rsidRPr="00141486">
        <w:rPr>
          <w:lang w:val="uk-UA"/>
        </w:rPr>
        <w:t>Brushless</w:t>
      </w:r>
      <w:proofErr w:type="spellEnd"/>
      <w:r w:rsidRPr="00141486">
        <w:rPr>
          <w:lang w:val="uk-UA"/>
        </w:rPr>
        <w:t xml:space="preserve"> </w:t>
      </w:r>
      <w:proofErr w:type="spellStart"/>
      <w:r w:rsidRPr="00141486">
        <w:rPr>
          <w:lang w:val="uk-UA"/>
        </w:rPr>
        <w:t>Direct</w:t>
      </w:r>
      <w:proofErr w:type="spellEnd"/>
      <w:r w:rsidRPr="00141486">
        <w:rPr>
          <w:lang w:val="uk-UA"/>
        </w:rPr>
        <w:t xml:space="preserve"> </w:t>
      </w:r>
      <w:proofErr w:type="spellStart"/>
      <w:r w:rsidRPr="00141486">
        <w:rPr>
          <w:lang w:val="uk-UA"/>
        </w:rPr>
        <w:t>Current</w:t>
      </w:r>
      <w:proofErr w:type="spellEnd"/>
      <w:r w:rsidRPr="00141486">
        <w:rPr>
          <w:lang w:val="uk-UA"/>
        </w:rPr>
        <w:t xml:space="preserve"> </w:t>
      </w:r>
      <w:proofErr w:type="spellStart"/>
      <w:r w:rsidRPr="00141486">
        <w:rPr>
          <w:lang w:val="uk-UA"/>
        </w:rPr>
        <w:t>Motor</w:t>
      </w:r>
      <w:proofErr w:type="spellEnd"/>
      <w:r w:rsidRPr="00141486">
        <w:rPr>
          <w:lang w:val="uk-UA"/>
        </w:rPr>
        <w:t xml:space="preserve">). Безколекторний електродвигун був створений в першу чергу для оптимізації любого електродвигуна постійного струму в цілому. До виконавчого механізму такого пристрою (особливо до високооборотного </w:t>
      </w:r>
      <w:proofErr w:type="spellStart"/>
      <w:r w:rsidRPr="00141486">
        <w:rPr>
          <w:lang w:val="uk-UA"/>
        </w:rPr>
        <w:t>мікропривода</w:t>
      </w:r>
      <w:proofErr w:type="spellEnd"/>
      <w:r w:rsidRPr="00141486">
        <w:rPr>
          <w:lang w:val="uk-UA"/>
        </w:rPr>
        <w:t xml:space="preserve"> з точним позиціонуванням) ставилися дуже високі вимоги. Це, мабуть, і зумовило використання таких специфічних приладів постійного струму, безколекторні трифазні двигуни, також звані БДПС. За своєю конструкцією вони практично </w:t>
      </w:r>
      <w:r w:rsidRPr="00141486">
        <w:rPr>
          <w:lang w:val="uk-UA"/>
        </w:rPr>
        <w:lastRenderedPageBreak/>
        <w:t>ідентичні синхронним двигу</w:t>
      </w:r>
      <w:r w:rsidR="004F26E5">
        <w:rPr>
          <w:lang w:val="uk-UA"/>
        </w:rPr>
        <w:t xml:space="preserve">нам </w:t>
      </w:r>
      <w:r w:rsidRPr="00141486">
        <w:rPr>
          <w:lang w:val="uk-UA"/>
        </w:rPr>
        <w:t xml:space="preserve">змінного струму, де обертання магнітного ротора відбувається в звичайному шихтованому статорі при наявності трифазних обмоток, а кількість обертів залежить </w:t>
      </w:r>
      <w:r w:rsidR="004F26E5">
        <w:rPr>
          <w:lang w:val="uk-UA"/>
        </w:rPr>
        <w:t xml:space="preserve">від </w:t>
      </w:r>
      <w:r w:rsidRPr="00141486">
        <w:rPr>
          <w:lang w:val="uk-UA"/>
        </w:rPr>
        <w:t>напруги і навантажень статора. Виходячи з певних координат ротора, відбувається перемикання різних обмоток статора.</w:t>
      </w:r>
    </w:p>
    <w:p w14:paraId="5B95B6CC" w14:textId="59FF43DE" w:rsidR="002E49B2" w:rsidRPr="00141486" w:rsidRDefault="002E49B2" w:rsidP="00BF521B">
      <w:pPr>
        <w:rPr>
          <w:lang w:val="uk-UA"/>
        </w:rPr>
      </w:pPr>
      <w:r w:rsidRPr="00141486">
        <w:rPr>
          <w:lang w:val="uk-UA"/>
        </w:rPr>
        <w:tab/>
        <w:t xml:space="preserve">Безколекторні двигуни постійного струму можуть існувати без будь-яких окремих датчиків, проте, іноді вони присутні на роторі, наприклад, датчик </w:t>
      </w:r>
      <w:proofErr w:type="spellStart"/>
      <w:r w:rsidRPr="00141486">
        <w:rPr>
          <w:lang w:val="uk-UA"/>
        </w:rPr>
        <w:t>Холла</w:t>
      </w:r>
      <w:proofErr w:type="spellEnd"/>
      <w:r w:rsidRPr="00141486">
        <w:rPr>
          <w:lang w:val="uk-UA"/>
        </w:rPr>
        <w:t>. Якщо пристрій працює без додаткового датчика, то обмотки статора виконують функцію фіксуючого елемента. Тоді струм виникає завдяки обертанню магніту, коли в обмотці статора ротор наводить ЕРС. Якщо одна з обмоток буде вимкнена, то буде вимірюватися і в подальшому оброблятися той сигнал, який був наведений, однак, такий принцип роботи не</w:t>
      </w:r>
      <w:r w:rsidR="004F26E5">
        <w:rPr>
          <w:lang w:val="uk-UA"/>
        </w:rPr>
        <w:t>можливий без о</w:t>
      </w:r>
      <w:r w:rsidRPr="00141486">
        <w:rPr>
          <w:lang w:val="uk-UA"/>
        </w:rPr>
        <w:t>бробки сигналів. А ось для реверсу або гальмуван</w:t>
      </w:r>
      <w:r w:rsidR="004F26E5">
        <w:rPr>
          <w:lang w:val="uk-UA"/>
        </w:rPr>
        <w:t>ня такого електродвигуна с</w:t>
      </w:r>
      <w:r w:rsidRPr="00141486">
        <w:rPr>
          <w:lang w:val="uk-UA"/>
        </w:rPr>
        <w:t xml:space="preserve">хема не потрібна – достатньо буде подачі в зворотній послідовності керуючих імпульсів на обмотці статора. В </w:t>
      </w:r>
      <w:r w:rsidR="004F26E5">
        <w:rPr>
          <w:lang w:val="uk-UA"/>
        </w:rPr>
        <w:t>вентильному двигуні</w:t>
      </w:r>
      <w:r w:rsidRPr="00141486">
        <w:rPr>
          <w:lang w:val="uk-UA"/>
        </w:rPr>
        <w:t xml:space="preserve"> (</w:t>
      </w:r>
      <w:r w:rsidR="004F26E5">
        <w:rPr>
          <w:lang w:val="uk-UA"/>
        </w:rPr>
        <w:t>ВД</w:t>
      </w:r>
      <w:r w:rsidRPr="00141486">
        <w:rPr>
          <w:lang w:val="uk-UA"/>
        </w:rPr>
        <w:t>) індуктор у вигляді постійного магніту розташований на роторі, а якірна обмотка – на статорі. Виходячи з положення ротора, формується напруга живлення на всіх обмотках електродвигуна. При використанні в таких конструкціях </w:t>
      </w:r>
      <w:proofErr w:type="spellStart"/>
      <w:r w:rsidRPr="00141486">
        <w:rPr>
          <w:lang w:val="uk-UA"/>
        </w:rPr>
        <w:t>колектора</w:t>
      </w:r>
      <w:proofErr w:type="spellEnd"/>
      <w:r w:rsidRPr="00141486">
        <w:rPr>
          <w:lang w:val="uk-UA"/>
        </w:rPr>
        <w:t>, його функцію виконуватиме в вентильному двигуні напівпровідниковий комутатор. Основна відмінність синхронного і вентильного двигунів полягає в самосинхронізації останнього за допомогою ДПР, що обумовлює пропорційну частоту обертання ротора і магнітного поля.</w:t>
      </w:r>
    </w:p>
    <w:p w14:paraId="1992962A" w14:textId="2A578158" w:rsidR="002E49B2" w:rsidRPr="00141486" w:rsidRDefault="002E49B2" w:rsidP="00BF521B">
      <w:pPr>
        <w:rPr>
          <w:lang w:val="uk-UA"/>
        </w:rPr>
      </w:pPr>
      <w:r w:rsidRPr="00141486">
        <w:rPr>
          <w:lang w:val="uk-UA"/>
        </w:rPr>
        <w:tab/>
        <w:t>Цей пристрій має класичну конструкцію і нагадує такий же прилад асинхронної машини. До складу входить сердечник з мідної обмотки (</w:t>
      </w:r>
      <w:r w:rsidR="004F26E5">
        <w:rPr>
          <w:lang w:val="uk-UA"/>
        </w:rPr>
        <w:t>пок</w:t>
      </w:r>
      <w:r w:rsidRPr="00141486">
        <w:rPr>
          <w:lang w:val="uk-UA"/>
        </w:rPr>
        <w:t>ладеної по периметру в пази), яка визначає кількість</w:t>
      </w:r>
      <w:r w:rsidR="001B6A78">
        <w:rPr>
          <w:lang w:val="uk-UA"/>
        </w:rPr>
        <w:t xml:space="preserve"> </w:t>
      </w:r>
      <w:r w:rsidRPr="00141486">
        <w:rPr>
          <w:lang w:val="uk-UA"/>
        </w:rPr>
        <w:t>фаз,</w:t>
      </w:r>
      <w:r w:rsidR="001B6A78">
        <w:rPr>
          <w:lang w:val="uk-UA"/>
        </w:rPr>
        <w:t xml:space="preserve"> </w:t>
      </w:r>
      <w:r w:rsidRPr="00141486">
        <w:rPr>
          <w:lang w:val="uk-UA"/>
        </w:rPr>
        <w:t>і</w:t>
      </w:r>
      <w:r w:rsidR="001B6A78">
        <w:rPr>
          <w:lang w:val="uk-UA"/>
        </w:rPr>
        <w:t xml:space="preserve"> </w:t>
      </w:r>
      <w:r w:rsidRPr="00141486">
        <w:rPr>
          <w:lang w:val="uk-UA"/>
        </w:rPr>
        <w:t>корпус.</w:t>
      </w:r>
      <w:r w:rsidR="001B6A78">
        <w:rPr>
          <w:lang w:val="uk-UA"/>
        </w:rPr>
        <w:t xml:space="preserve"> </w:t>
      </w:r>
      <w:r w:rsidRPr="00141486">
        <w:rPr>
          <w:lang w:val="uk-UA"/>
        </w:rPr>
        <w:t>Зазвичай</w:t>
      </w:r>
      <w:r w:rsidR="000517AE">
        <w:rPr>
          <w:rStyle w:val="CommentReference"/>
          <w:lang w:val="uk-UA"/>
        </w:rPr>
        <w:t>,</w:t>
      </w:r>
      <w:r w:rsidR="004F26E5">
        <w:rPr>
          <w:lang w:val="uk-UA"/>
        </w:rPr>
        <w:t xml:space="preserve"> </w:t>
      </w:r>
      <w:r w:rsidRPr="00141486">
        <w:rPr>
          <w:lang w:val="uk-UA"/>
        </w:rPr>
        <w:t>синусної</w:t>
      </w:r>
      <w:r w:rsidR="001B6A78">
        <w:rPr>
          <w:lang w:val="uk-UA"/>
        </w:rPr>
        <w:t xml:space="preserve"> </w:t>
      </w:r>
      <w:r w:rsidRPr="00141486">
        <w:rPr>
          <w:lang w:val="uk-UA"/>
        </w:rPr>
        <w:t>і</w:t>
      </w:r>
      <w:r w:rsidR="001B6A78">
        <w:rPr>
          <w:lang w:val="uk-UA"/>
        </w:rPr>
        <w:t xml:space="preserve"> </w:t>
      </w:r>
      <w:proofErr w:type="spellStart"/>
      <w:r w:rsidRPr="00141486">
        <w:rPr>
          <w:lang w:val="uk-UA"/>
        </w:rPr>
        <w:t>кос</w:t>
      </w:r>
      <w:r w:rsidR="004F26E5">
        <w:rPr>
          <w:lang w:val="uk-UA"/>
        </w:rPr>
        <w:t>ин</w:t>
      </w:r>
      <w:r w:rsidRPr="00141486">
        <w:rPr>
          <w:lang w:val="uk-UA"/>
        </w:rPr>
        <w:t>усної</w:t>
      </w:r>
      <w:proofErr w:type="spellEnd"/>
      <w:r w:rsidR="001B6A78">
        <w:rPr>
          <w:lang w:val="uk-UA"/>
        </w:rPr>
        <w:t xml:space="preserve"> </w:t>
      </w:r>
      <w:r w:rsidRPr="00141486">
        <w:rPr>
          <w:lang w:val="uk-UA"/>
        </w:rPr>
        <w:t>фаз</w:t>
      </w:r>
      <w:r w:rsidR="001B6A78">
        <w:rPr>
          <w:lang w:val="uk-UA"/>
        </w:rPr>
        <w:t xml:space="preserve"> </w:t>
      </w:r>
      <w:r w:rsidRPr="00141486">
        <w:rPr>
          <w:lang w:val="uk-UA"/>
        </w:rPr>
        <w:t>досить</w:t>
      </w:r>
      <w:r w:rsidR="001B6A78">
        <w:rPr>
          <w:lang w:val="uk-UA"/>
        </w:rPr>
        <w:t xml:space="preserve"> </w:t>
      </w:r>
      <w:r w:rsidRPr="00141486">
        <w:rPr>
          <w:lang w:val="uk-UA"/>
        </w:rPr>
        <w:t>для</w:t>
      </w:r>
      <w:r w:rsidR="001B6A78">
        <w:rPr>
          <w:lang w:val="uk-UA"/>
        </w:rPr>
        <w:t xml:space="preserve"> </w:t>
      </w:r>
      <w:r w:rsidRPr="00141486">
        <w:rPr>
          <w:lang w:val="uk-UA"/>
        </w:rPr>
        <w:t>обертання</w:t>
      </w:r>
      <w:r w:rsidR="001B6A78">
        <w:rPr>
          <w:lang w:val="uk-UA"/>
        </w:rPr>
        <w:t xml:space="preserve"> </w:t>
      </w:r>
      <w:r w:rsidRPr="00141486">
        <w:rPr>
          <w:lang w:val="uk-UA"/>
        </w:rPr>
        <w:t>і</w:t>
      </w:r>
      <w:r w:rsidR="001B6A78">
        <w:rPr>
          <w:lang w:val="uk-UA"/>
        </w:rPr>
        <w:t xml:space="preserve"> </w:t>
      </w:r>
      <w:proofErr w:type="spellStart"/>
      <w:r w:rsidRPr="00141486">
        <w:rPr>
          <w:lang w:val="uk-UA"/>
        </w:rPr>
        <w:t>самозапуску</w:t>
      </w:r>
      <w:proofErr w:type="spellEnd"/>
      <w:r w:rsidRPr="00141486">
        <w:rPr>
          <w:lang w:val="uk-UA"/>
        </w:rPr>
        <w:t>,</w:t>
      </w:r>
      <w:r w:rsidR="001B6A78">
        <w:rPr>
          <w:lang w:val="uk-UA"/>
        </w:rPr>
        <w:t xml:space="preserve"> </w:t>
      </w:r>
      <w:r w:rsidRPr="00141486">
        <w:rPr>
          <w:lang w:val="uk-UA"/>
        </w:rPr>
        <w:t>однак,</w:t>
      </w:r>
      <w:r w:rsidR="001B6A78">
        <w:rPr>
          <w:lang w:val="uk-UA"/>
        </w:rPr>
        <w:t xml:space="preserve"> </w:t>
      </w:r>
      <w:r w:rsidRPr="00141486">
        <w:rPr>
          <w:lang w:val="uk-UA"/>
        </w:rPr>
        <w:t>часто</w:t>
      </w:r>
      <w:r w:rsidR="001B6A78">
        <w:rPr>
          <w:lang w:val="uk-UA"/>
        </w:rPr>
        <w:t xml:space="preserve"> </w:t>
      </w:r>
      <w:r w:rsidRPr="00141486">
        <w:rPr>
          <w:lang w:val="uk-UA"/>
        </w:rPr>
        <w:t>вентильний</w:t>
      </w:r>
      <w:r w:rsidR="001B6A78">
        <w:rPr>
          <w:lang w:val="uk-UA"/>
        </w:rPr>
        <w:t xml:space="preserve"> </w:t>
      </w:r>
      <w:r w:rsidRPr="00141486">
        <w:rPr>
          <w:lang w:val="uk-UA"/>
        </w:rPr>
        <w:t>двигун</w:t>
      </w:r>
      <w:r w:rsidR="001B6A78">
        <w:rPr>
          <w:lang w:val="uk-UA"/>
        </w:rPr>
        <w:t xml:space="preserve"> </w:t>
      </w:r>
      <w:r w:rsidRPr="00141486">
        <w:rPr>
          <w:lang w:val="uk-UA"/>
        </w:rPr>
        <w:t>створюють</w:t>
      </w:r>
      <w:r w:rsidR="001B6A78">
        <w:rPr>
          <w:lang w:val="uk-UA"/>
        </w:rPr>
        <w:t xml:space="preserve"> </w:t>
      </w:r>
      <w:proofErr w:type="spellStart"/>
      <w:r w:rsidRPr="00141486">
        <w:rPr>
          <w:lang w:val="uk-UA"/>
        </w:rPr>
        <w:t>трьохфазним</w:t>
      </w:r>
      <w:proofErr w:type="spellEnd"/>
      <w:r w:rsidR="001B6A78">
        <w:rPr>
          <w:lang w:val="uk-UA"/>
        </w:rPr>
        <w:t xml:space="preserve"> </w:t>
      </w:r>
      <w:r w:rsidRPr="00141486">
        <w:rPr>
          <w:lang w:val="uk-UA"/>
        </w:rPr>
        <w:t>і</w:t>
      </w:r>
      <w:r w:rsidR="001B6A78">
        <w:rPr>
          <w:lang w:val="uk-UA"/>
        </w:rPr>
        <w:t xml:space="preserve"> </w:t>
      </w:r>
      <w:r w:rsidRPr="00141486">
        <w:rPr>
          <w:lang w:val="uk-UA"/>
        </w:rPr>
        <w:t>навіть</w:t>
      </w:r>
      <w:r w:rsidR="001B6A78">
        <w:rPr>
          <w:lang w:val="uk-UA"/>
        </w:rPr>
        <w:t xml:space="preserve"> </w:t>
      </w:r>
      <w:proofErr w:type="spellStart"/>
      <w:r w:rsidRPr="00141486">
        <w:rPr>
          <w:lang w:val="uk-UA"/>
        </w:rPr>
        <w:t>четирьохфазним</w:t>
      </w:r>
      <w:proofErr w:type="spellEnd"/>
      <w:r w:rsidRPr="00141486">
        <w:rPr>
          <w:lang w:val="uk-UA"/>
        </w:rPr>
        <w:t>.</w:t>
      </w:r>
      <w:r w:rsidR="001B6A78">
        <w:rPr>
          <w:lang w:val="uk-UA"/>
        </w:rPr>
        <w:t xml:space="preserve"> </w:t>
      </w:r>
      <w:r w:rsidRPr="00141486">
        <w:rPr>
          <w:lang w:val="uk-UA"/>
        </w:rPr>
        <w:t>Електродвигуни</w:t>
      </w:r>
      <w:r w:rsidR="001B6A78">
        <w:rPr>
          <w:lang w:val="uk-UA"/>
        </w:rPr>
        <w:t xml:space="preserve"> </w:t>
      </w:r>
      <w:r w:rsidRPr="00141486">
        <w:rPr>
          <w:lang w:val="uk-UA"/>
        </w:rPr>
        <w:t>зі</w:t>
      </w:r>
      <w:r w:rsidR="001B6A78">
        <w:rPr>
          <w:lang w:val="uk-UA"/>
        </w:rPr>
        <w:t xml:space="preserve"> </w:t>
      </w:r>
      <w:proofErr w:type="spellStart"/>
      <w:r w:rsidRPr="00141486">
        <w:rPr>
          <w:lang w:val="uk-UA"/>
        </w:rPr>
        <w:t>зворотньою</w:t>
      </w:r>
      <w:proofErr w:type="spellEnd"/>
      <w:r w:rsidR="001B6A78">
        <w:rPr>
          <w:lang w:val="uk-UA"/>
        </w:rPr>
        <w:t xml:space="preserve"> </w:t>
      </w:r>
      <w:r w:rsidRPr="00141486">
        <w:rPr>
          <w:lang w:val="uk-UA"/>
        </w:rPr>
        <w:t>електрорушійною</w:t>
      </w:r>
      <w:r w:rsidR="001B6A78">
        <w:rPr>
          <w:lang w:val="uk-UA"/>
        </w:rPr>
        <w:t xml:space="preserve"> </w:t>
      </w:r>
      <w:r w:rsidRPr="00141486">
        <w:rPr>
          <w:lang w:val="uk-UA"/>
        </w:rPr>
        <w:t>силою</w:t>
      </w:r>
      <w:r w:rsidR="001B6A78">
        <w:rPr>
          <w:lang w:val="uk-UA"/>
        </w:rPr>
        <w:t xml:space="preserve"> </w:t>
      </w:r>
      <w:r w:rsidRPr="00141486">
        <w:rPr>
          <w:lang w:val="uk-UA"/>
        </w:rPr>
        <w:t>за типом укладання витків на обмотці статора діляться на два типи:</w:t>
      </w:r>
    </w:p>
    <w:p w14:paraId="27978BDF" w14:textId="77777777" w:rsidR="002E49B2" w:rsidRPr="00141486" w:rsidRDefault="002E49B2" w:rsidP="00BF521B">
      <w:pPr>
        <w:rPr>
          <w:lang w:val="uk-UA"/>
        </w:rPr>
      </w:pPr>
      <w:r w:rsidRPr="00141486">
        <w:rPr>
          <w:lang w:val="uk-UA"/>
        </w:rPr>
        <w:t>-синусоїдальної форми;</w:t>
      </w:r>
    </w:p>
    <w:p w14:paraId="7BDDAFD7" w14:textId="77777777" w:rsidR="002E49B2" w:rsidRPr="00141486" w:rsidRDefault="002E49B2" w:rsidP="00BF521B">
      <w:pPr>
        <w:rPr>
          <w:lang w:val="uk-UA"/>
        </w:rPr>
      </w:pPr>
      <w:r w:rsidRPr="00141486">
        <w:rPr>
          <w:lang w:val="uk-UA"/>
        </w:rPr>
        <w:t>-</w:t>
      </w:r>
      <w:proofErr w:type="spellStart"/>
      <w:r w:rsidRPr="00141486">
        <w:rPr>
          <w:lang w:val="uk-UA"/>
        </w:rPr>
        <w:t>трапецеподібні</w:t>
      </w:r>
      <w:proofErr w:type="spellEnd"/>
      <w:r w:rsidRPr="00141486">
        <w:rPr>
          <w:lang w:val="uk-UA"/>
        </w:rPr>
        <w:t>.</w:t>
      </w:r>
    </w:p>
    <w:p w14:paraId="02AFD667" w14:textId="202E7EDE" w:rsidR="002E49B2" w:rsidRPr="00141486" w:rsidRDefault="002E49B2" w:rsidP="00BF521B">
      <w:pPr>
        <w:rPr>
          <w:lang w:val="uk-UA"/>
        </w:rPr>
      </w:pPr>
      <w:r w:rsidRPr="00141486">
        <w:rPr>
          <w:lang w:val="uk-UA"/>
        </w:rPr>
        <w:lastRenderedPageBreak/>
        <w:t>У відповідних видах двигуна електричний фазний струм змінюється тако</w:t>
      </w:r>
      <w:r w:rsidR="00141486">
        <w:rPr>
          <w:lang w:val="uk-UA"/>
        </w:rPr>
        <w:t xml:space="preserve">ж за способом </w:t>
      </w:r>
      <w:r w:rsidR="004F26E5">
        <w:rPr>
          <w:lang w:val="uk-UA"/>
        </w:rPr>
        <w:t xml:space="preserve">живлення </w:t>
      </w:r>
      <w:r w:rsidR="00141486">
        <w:rPr>
          <w:lang w:val="uk-UA"/>
        </w:rPr>
        <w:t>синусо</w:t>
      </w:r>
      <w:r w:rsidR="004F26E5">
        <w:rPr>
          <w:lang w:val="uk-UA"/>
        </w:rPr>
        <w:t>їд</w:t>
      </w:r>
      <w:r w:rsidRPr="00141486">
        <w:rPr>
          <w:lang w:val="uk-UA"/>
        </w:rPr>
        <w:t xml:space="preserve">ально або </w:t>
      </w:r>
      <w:proofErr w:type="spellStart"/>
      <w:r w:rsidRPr="00141486">
        <w:rPr>
          <w:lang w:val="uk-UA"/>
        </w:rPr>
        <w:t>трапецеїдально</w:t>
      </w:r>
      <w:proofErr w:type="spellEnd"/>
      <w:r w:rsidRPr="00141486">
        <w:rPr>
          <w:lang w:val="uk-UA"/>
        </w:rPr>
        <w:t>.</w:t>
      </w:r>
    </w:p>
    <w:p w14:paraId="2EC0D44F" w14:textId="74CA5A59" w:rsidR="002E49B2" w:rsidRPr="00141486" w:rsidRDefault="002E49B2" w:rsidP="00BF521B">
      <w:pPr>
        <w:rPr>
          <w:lang w:val="uk-UA"/>
        </w:rPr>
      </w:pPr>
      <w:r w:rsidRPr="00141486">
        <w:rPr>
          <w:lang w:val="uk-UA"/>
        </w:rPr>
        <w:t>Зазвичай</w:t>
      </w:r>
      <w:r w:rsidR="004F26E5">
        <w:rPr>
          <w:rStyle w:val="CommentReference"/>
          <w:lang w:val="uk-UA"/>
        </w:rPr>
        <w:t xml:space="preserve">, </w:t>
      </w:r>
      <w:r w:rsidR="004F26E5" w:rsidRPr="004F26E5">
        <w:rPr>
          <w:rStyle w:val="CommentReference"/>
          <w:sz w:val="28"/>
          <w:lang w:val="uk-UA"/>
        </w:rPr>
        <w:t>р</w:t>
      </w:r>
      <w:r w:rsidRPr="004F26E5">
        <w:rPr>
          <w:lang w:val="uk-UA"/>
        </w:rPr>
        <w:t>отор</w:t>
      </w:r>
      <w:r w:rsidRPr="00141486">
        <w:rPr>
          <w:lang w:val="uk-UA"/>
        </w:rPr>
        <w:t xml:space="preserve"> виготовляють із постійних магнітів з кількістю пар полюсів від двох до восьми, які, в свою чергу, чергуються від північного до південного або навпаки. Найпоширенішими і дешевими для виготовлення ротора вважаються </w:t>
      </w:r>
      <w:proofErr w:type="spellStart"/>
      <w:r w:rsidRPr="00141486">
        <w:rPr>
          <w:lang w:val="uk-UA"/>
        </w:rPr>
        <w:t>ферритові</w:t>
      </w:r>
      <w:proofErr w:type="spellEnd"/>
      <w:r w:rsidRPr="00141486">
        <w:rPr>
          <w:lang w:val="uk-UA"/>
        </w:rPr>
        <w:t xml:space="preserve"> магніти, але їх недоліком є низький рівень магнітної індукції, Тому на заміну такого матеріалу зараз приходять прилади, створені з сплавів різних рідкоземельних елементів, оскільки можуть надати високий рівень магнітної індукції, що, в свою чергу, дозволяє зменшити розмір ротора.</w:t>
      </w:r>
      <w:r w:rsidR="001B6A78">
        <w:rPr>
          <w:lang w:val="uk-UA"/>
        </w:rPr>
        <w:t xml:space="preserve"> </w:t>
      </w:r>
      <w:r w:rsidRPr="00141486">
        <w:rPr>
          <w:lang w:val="uk-UA"/>
        </w:rPr>
        <w:t>Датчик положення ротора забезпечує зворотний зв'язок. За принципом роботи пристрій ділиться на такі підвиди:</w:t>
      </w:r>
    </w:p>
    <w:p w14:paraId="369D9898" w14:textId="77777777" w:rsidR="002E49B2" w:rsidRPr="00141486" w:rsidRDefault="002E49B2" w:rsidP="00BF521B">
      <w:pPr>
        <w:rPr>
          <w:lang w:val="uk-UA"/>
        </w:rPr>
      </w:pPr>
      <w:r w:rsidRPr="00141486">
        <w:rPr>
          <w:lang w:val="uk-UA"/>
        </w:rPr>
        <w:t>-індуктивний;</w:t>
      </w:r>
    </w:p>
    <w:p w14:paraId="56F3CB0C" w14:textId="77777777" w:rsidR="002E49B2" w:rsidRPr="00141486" w:rsidRDefault="002E49B2" w:rsidP="00BF521B">
      <w:pPr>
        <w:rPr>
          <w:lang w:val="uk-UA"/>
        </w:rPr>
      </w:pPr>
      <w:r w:rsidRPr="00141486">
        <w:rPr>
          <w:lang w:val="uk-UA"/>
        </w:rPr>
        <w:t>-фотоелектричний;</w:t>
      </w:r>
    </w:p>
    <w:p w14:paraId="61C15E4E" w14:textId="77777777" w:rsidR="002E49B2" w:rsidRPr="00141486" w:rsidRDefault="002E49B2" w:rsidP="00BF521B">
      <w:pPr>
        <w:rPr>
          <w:lang w:val="uk-UA"/>
        </w:rPr>
      </w:pPr>
      <w:r w:rsidRPr="00141486">
        <w:rPr>
          <w:lang w:val="uk-UA"/>
        </w:rPr>
        <w:t xml:space="preserve">-датчик з ефектом </w:t>
      </w:r>
      <w:proofErr w:type="spellStart"/>
      <w:r w:rsidRPr="00141486">
        <w:rPr>
          <w:lang w:val="uk-UA"/>
        </w:rPr>
        <w:t>Холла</w:t>
      </w:r>
      <w:proofErr w:type="spellEnd"/>
      <w:r w:rsidRPr="00141486">
        <w:rPr>
          <w:lang w:val="uk-UA"/>
        </w:rPr>
        <w:t>.</w:t>
      </w:r>
    </w:p>
    <w:p w14:paraId="524BB319" w14:textId="37079234" w:rsidR="002E49B2" w:rsidRPr="004F26E5" w:rsidRDefault="002E49B2" w:rsidP="00BF521B">
      <w:pPr>
        <w:rPr>
          <w:lang w:val="uk-UA"/>
        </w:rPr>
      </w:pPr>
      <w:r w:rsidRPr="00141486">
        <w:rPr>
          <w:lang w:val="uk-UA"/>
        </w:rPr>
        <w:t xml:space="preserve">Останній тип отримав найбільшу популярність завдяки своїм практично абсолютним </w:t>
      </w:r>
      <w:proofErr w:type="spellStart"/>
      <w:r w:rsidRPr="00141486">
        <w:rPr>
          <w:lang w:val="uk-UA"/>
        </w:rPr>
        <w:t>безінерційним</w:t>
      </w:r>
      <w:proofErr w:type="spellEnd"/>
      <w:r w:rsidRPr="00141486">
        <w:rPr>
          <w:lang w:val="uk-UA"/>
        </w:rPr>
        <w:t xml:space="preserve"> властивостями і здатності позбавлятися по положенню ротора від запізнювання в каналах зворотного зв'язку</w:t>
      </w:r>
      <w:r w:rsidR="004F26E5">
        <w:rPr>
          <w:lang w:val="uk-UA"/>
        </w:rPr>
        <w:t xml:space="preserve"> </w:t>
      </w:r>
      <w:r w:rsidR="004F26E5" w:rsidRPr="004F26E5">
        <w:rPr>
          <w:lang w:val="ru-RU"/>
        </w:rPr>
        <w:t>[</w:t>
      </w:r>
      <w:r w:rsidR="00594611">
        <w:rPr>
          <w:lang w:val="uk-UA"/>
        </w:rPr>
        <w:t>4</w:t>
      </w:r>
      <w:r w:rsidRPr="00141486">
        <w:rPr>
          <w:lang w:val="uk-UA"/>
        </w:rPr>
        <w:t>]</w:t>
      </w:r>
      <w:r w:rsidR="004F26E5" w:rsidRPr="004F26E5">
        <w:rPr>
          <w:lang w:val="ru-RU"/>
        </w:rPr>
        <w:t>.</w:t>
      </w:r>
    </w:p>
    <w:p w14:paraId="3D229AFA" w14:textId="77777777" w:rsidR="002E49B2" w:rsidRPr="00141486" w:rsidRDefault="002E49B2" w:rsidP="00BF521B">
      <w:pPr>
        <w:rPr>
          <w:lang w:val="uk-UA"/>
        </w:rPr>
      </w:pPr>
      <w:r w:rsidRPr="00141486">
        <w:rPr>
          <w:lang w:val="uk-UA"/>
        </w:rPr>
        <w:t>Переваги і недоліки безколекторного двигуна постійного струму</w:t>
      </w:r>
    </w:p>
    <w:p w14:paraId="73A03AF0" w14:textId="77777777" w:rsidR="002E49B2" w:rsidRPr="00141486" w:rsidRDefault="002E49B2" w:rsidP="00BF521B">
      <w:pPr>
        <w:rPr>
          <w:lang w:val="uk-UA"/>
        </w:rPr>
      </w:pPr>
      <w:r w:rsidRPr="00141486">
        <w:rPr>
          <w:lang w:val="uk-UA"/>
        </w:rPr>
        <w:t>У наш час у багатьох галузях промисловості такий тип двигуна користується величезним попитом, адже безколекторний електродвигун постійного струму об'єднав в собі чи не всі найкращі якості безконтактних і інших типів двигунів. Незаперечними перевагами вентильного двигуна є:</w:t>
      </w:r>
    </w:p>
    <w:p w14:paraId="65020C63" w14:textId="77777777" w:rsidR="002E49B2" w:rsidRPr="00141486" w:rsidRDefault="002E49B2" w:rsidP="00BF521B">
      <w:pPr>
        <w:rPr>
          <w:lang w:val="uk-UA"/>
        </w:rPr>
      </w:pPr>
      <w:r w:rsidRPr="00141486">
        <w:rPr>
          <w:lang w:val="uk-UA"/>
        </w:rPr>
        <w:t>широкий діапазон в зміні частоти обертання і легкість в його регулюванні;</w:t>
      </w:r>
    </w:p>
    <w:p w14:paraId="1AA20DE8" w14:textId="77777777" w:rsidR="002E49B2" w:rsidRPr="00141486" w:rsidRDefault="002E49B2" w:rsidP="00BF521B">
      <w:pPr>
        <w:rPr>
          <w:lang w:val="uk-UA"/>
        </w:rPr>
      </w:pPr>
      <w:r w:rsidRPr="00141486">
        <w:rPr>
          <w:lang w:val="uk-UA"/>
        </w:rPr>
        <w:t>енергетичні показники неймовірно високі – ККД становить понад 90%;</w:t>
      </w:r>
    </w:p>
    <w:p w14:paraId="55FC2BE3" w14:textId="77777777" w:rsidR="002E49B2" w:rsidRPr="00141486" w:rsidRDefault="002E49B2" w:rsidP="00BF521B">
      <w:pPr>
        <w:rPr>
          <w:lang w:val="uk-UA"/>
        </w:rPr>
      </w:pPr>
      <w:r w:rsidRPr="00141486">
        <w:rPr>
          <w:lang w:val="uk-UA"/>
        </w:rPr>
        <w:t>безпеку при використанні в агресивному середовищі або у вибухонебезпечних місцях;</w:t>
      </w:r>
    </w:p>
    <w:p w14:paraId="462C7C8E" w14:textId="77777777" w:rsidR="002E49B2" w:rsidRPr="00141486" w:rsidRDefault="002E49B2" w:rsidP="00BF521B">
      <w:pPr>
        <w:rPr>
          <w:lang w:val="uk-UA"/>
        </w:rPr>
      </w:pPr>
      <w:r w:rsidRPr="00141486">
        <w:rPr>
          <w:lang w:val="uk-UA"/>
        </w:rPr>
        <w:t>-перевантажувальна здатність украй велика;</w:t>
      </w:r>
    </w:p>
    <w:p w14:paraId="33B32C4D" w14:textId="77777777" w:rsidR="002E49B2" w:rsidRPr="00141486" w:rsidRDefault="002E49B2" w:rsidP="00BF521B">
      <w:pPr>
        <w:rPr>
          <w:lang w:val="uk-UA"/>
        </w:rPr>
      </w:pPr>
      <w:r w:rsidRPr="00141486">
        <w:rPr>
          <w:lang w:val="uk-UA"/>
        </w:rPr>
        <w:t>-при роботі в режимі перевантаження електродвигуна спостерігається низький перегрів;</w:t>
      </w:r>
    </w:p>
    <w:p w14:paraId="7BB76235" w14:textId="4E8D0549" w:rsidR="002E49B2" w:rsidRPr="00141486" w:rsidRDefault="002E49B2" w:rsidP="00BF521B">
      <w:pPr>
        <w:rPr>
          <w:lang w:val="uk-UA"/>
        </w:rPr>
      </w:pPr>
      <w:r w:rsidRPr="00141486">
        <w:rPr>
          <w:lang w:val="uk-UA"/>
        </w:rPr>
        <w:t>-відсутність  техобслуговування вузлів (в звичайному вентильному двигуні);</w:t>
      </w:r>
    </w:p>
    <w:p w14:paraId="453F7C19" w14:textId="77777777" w:rsidR="002E49B2" w:rsidRPr="00141486" w:rsidRDefault="002E49B2" w:rsidP="00BF521B">
      <w:pPr>
        <w:rPr>
          <w:lang w:val="uk-UA"/>
        </w:rPr>
      </w:pPr>
      <w:r w:rsidRPr="00141486">
        <w:rPr>
          <w:lang w:val="uk-UA"/>
        </w:rPr>
        <w:lastRenderedPageBreak/>
        <w:t>-безконтактність;</w:t>
      </w:r>
    </w:p>
    <w:p w14:paraId="2F8893D7" w14:textId="77777777" w:rsidR="002E49B2" w:rsidRPr="00141486" w:rsidRDefault="002E49B2" w:rsidP="00BF521B">
      <w:pPr>
        <w:rPr>
          <w:lang w:val="uk-UA"/>
        </w:rPr>
      </w:pPr>
      <w:r w:rsidRPr="00141486">
        <w:rPr>
          <w:lang w:val="uk-UA"/>
        </w:rPr>
        <w:t>-точність позиціонування;</w:t>
      </w:r>
    </w:p>
    <w:p w14:paraId="259C60E5" w14:textId="77777777" w:rsidR="002E49B2" w:rsidRPr="00141486" w:rsidRDefault="002E49B2" w:rsidP="00BF521B">
      <w:pPr>
        <w:rPr>
          <w:lang w:val="uk-UA"/>
        </w:rPr>
      </w:pPr>
      <w:r w:rsidRPr="00141486">
        <w:rPr>
          <w:lang w:val="uk-UA"/>
        </w:rPr>
        <w:t>-динаміка і високу швидкодію;</w:t>
      </w:r>
    </w:p>
    <w:p w14:paraId="7B3DF719" w14:textId="77777777" w:rsidR="002E49B2" w:rsidRPr="00141486" w:rsidRDefault="002E49B2" w:rsidP="00BF521B">
      <w:pPr>
        <w:rPr>
          <w:lang w:val="uk-UA"/>
        </w:rPr>
      </w:pPr>
      <w:r w:rsidRPr="00141486">
        <w:rPr>
          <w:lang w:val="uk-UA"/>
        </w:rPr>
        <w:t>-пусковий момент дуже великий;</w:t>
      </w:r>
    </w:p>
    <w:p w14:paraId="133D65FB" w14:textId="71634DB0" w:rsidR="002E49B2" w:rsidRPr="00141486" w:rsidRDefault="002E49B2" w:rsidP="00BF521B">
      <w:pPr>
        <w:rPr>
          <w:lang w:val="uk-UA"/>
        </w:rPr>
      </w:pPr>
      <w:r w:rsidRPr="00141486">
        <w:rPr>
          <w:lang w:val="uk-UA"/>
        </w:rPr>
        <w:t>-можливість використання в різних режимах (ру</w:t>
      </w:r>
      <w:r w:rsidR="004F26E5">
        <w:rPr>
          <w:lang w:val="uk-UA"/>
        </w:rPr>
        <w:t>шійному</w:t>
      </w:r>
      <w:r w:rsidRPr="00141486">
        <w:rPr>
          <w:lang w:val="uk-UA"/>
        </w:rPr>
        <w:t xml:space="preserve"> і генераторному);</w:t>
      </w:r>
    </w:p>
    <w:p w14:paraId="357E173D" w14:textId="77777777" w:rsidR="002E49B2" w:rsidRPr="00141486" w:rsidRDefault="002E49B2" w:rsidP="00BF521B">
      <w:pPr>
        <w:rPr>
          <w:lang w:val="uk-UA"/>
        </w:rPr>
      </w:pPr>
      <w:r w:rsidRPr="00141486">
        <w:rPr>
          <w:lang w:val="uk-UA"/>
        </w:rPr>
        <w:t>-висока надійність;</w:t>
      </w:r>
    </w:p>
    <w:p w14:paraId="414E5CD2" w14:textId="77777777" w:rsidR="002E49B2" w:rsidRPr="00141486" w:rsidRDefault="002E49B2" w:rsidP="00BF521B">
      <w:pPr>
        <w:rPr>
          <w:lang w:val="uk-UA"/>
        </w:rPr>
      </w:pPr>
      <w:r w:rsidRPr="00141486">
        <w:rPr>
          <w:lang w:val="uk-UA"/>
        </w:rPr>
        <w:t>-довгий термін служби;</w:t>
      </w:r>
    </w:p>
    <w:p w14:paraId="764BC013" w14:textId="77777777" w:rsidR="002E49B2" w:rsidRPr="00141486" w:rsidRDefault="002E49B2" w:rsidP="00BF521B">
      <w:pPr>
        <w:rPr>
          <w:lang w:val="uk-UA"/>
        </w:rPr>
      </w:pPr>
      <w:r w:rsidRPr="00141486">
        <w:rPr>
          <w:lang w:val="uk-UA"/>
        </w:rPr>
        <w:t>-відсутність ковзних контактів;</w:t>
      </w:r>
    </w:p>
    <w:p w14:paraId="5314864C" w14:textId="77777777" w:rsidR="002E49B2" w:rsidRPr="00141486" w:rsidRDefault="002E49B2" w:rsidP="00BF521B">
      <w:pPr>
        <w:rPr>
          <w:lang w:val="uk-UA"/>
        </w:rPr>
      </w:pPr>
      <w:r w:rsidRPr="00141486">
        <w:rPr>
          <w:lang w:val="uk-UA"/>
        </w:rPr>
        <w:t>-високий ресурс роботи.</w:t>
      </w:r>
    </w:p>
    <w:p w14:paraId="5570F2F1" w14:textId="77777777" w:rsidR="002E49B2" w:rsidRPr="00141486" w:rsidRDefault="002E49B2" w:rsidP="00BF521B">
      <w:pPr>
        <w:rPr>
          <w:lang w:val="uk-UA"/>
        </w:rPr>
      </w:pPr>
      <w:r w:rsidRPr="00141486">
        <w:rPr>
          <w:lang w:val="uk-UA"/>
        </w:rPr>
        <w:t>Незважаючи на вагомі позитивні моменти, в безколекторним електродвигуні постійного струму також є кілька недоліків:</w:t>
      </w:r>
    </w:p>
    <w:p w14:paraId="6924DF84" w14:textId="77777777" w:rsidR="002E49B2" w:rsidRPr="00141486" w:rsidRDefault="002E49B2" w:rsidP="00BF521B">
      <w:pPr>
        <w:rPr>
          <w:lang w:val="uk-UA"/>
        </w:rPr>
      </w:pPr>
      <w:r w:rsidRPr="00141486">
        <w:rPr>
          <w:lang w:val="uk-UA"/>
        </w:rPr>
        <w:t>-використання в конструкції ротора дорогих матеріалів, зокрема, постійних магнітів, призводить до високої вартості пристрою;</w:t>
      </w:r>
    </w:p>
    <w:p w14:paraId="469FAE3C" w14:textId="77777777" w:rsidR="002E49B2" w:rsidRPr="00141486" w:rsidRDefault="002E49B2" w:rsidP="00BF521B">
      <w:pPr>
        <w:rPr>
          <w:lang w:val="uk-UA"/>
        </w:rPr>
      </w:pPr>
      <w:r w:rsidRPr="00141486">
        <w:rPr>
          <w:lang w:val="uk-UA"/>
        </w:rPr>
        <w:t>-ресурс електронних вузлів обмежений;</w:t>
      </w:r>
    </w:p>
    <w:p w14:paraId="66EA8530" w14:textId="5444DF38" w:rsidR="004F26E5" w:rsidRDefault="002E49B2" w:rsidP="00BF521B">
      <w:pPr>
        <w:rPr>
          <w:lang w:val="uk-UA"/>
        </w:rPr>
      </w:pPr>
      <w:r w:rsidRPr="00141486">
        <w:rPr>
          <w:lang w:val="uk-UA"/>
        </w:rPr>
        <w:t>-</w:t>
      </w:r>
      <w:r w:rsidR="004F26E5">
        <w:rPr>
          <w:lang w:val="uk-UA"/>
        </w:rPr>
        <w:t>ВД</w:t>
      </w:r>
      <w:r w:rsidRPr="00141486">
        <w:rPr>
          <w:lang w:val="uk-UA"/>
        </w:rPr>
        <w:t xml:space="preserve"> властива складна система управління.</w:t>
      </w:r>
    </w:p>
    <w:p w14:paraId="19C1F10B" w14:textId="77777777" w:rsidR="002E49B2" w:rsidRPr="00141486" w:rsidRDefault="002E49B2" w:rsidP="00DF6B7A">
      <w:pPr>
        <w:pStyle w:val="Heading2"/>
      </w:pPr>
      <w:bookmarkStart w:id="20" w:name="_Toc36557983"/>
      <w:r w:rsidRPr="000B6630">
        <w:rPr>
          <w:lang w:val="ru-RU"/>
        </w:rPr>
        <w:t xml:space="preserve"> </w:t>
      </w:r>
      <w:bookmarkStart w:id="21" w:name="_Toc90400637"/>
      <w:proofErr w:type="spellStart"/>
      <w:r w:rsidRPr="00141486">
        <w:t>Опис</w:t>
      </w:r>
      <w:proofErr w:type="spellEnd"/>
      <w:r w:rsidRPr="00141486">
        <w:t xml:space="preserve"> </w:t>
      </w:r>
      <w:proofErr w:type="spellStart"/>
      <w:r w:rsidRPr="00141486">
        <w:t>технологічної</w:t>
      </w:r>
      <w:proofErr w:type="spellEnd"/>
      <w:r w:rsidRPr="00141486">
        <w:t xml:space="preserve"> </w:t>
      </w:r>
      <w:proofErr w:type="spellStart"/>
      <w:r w:rsidRPr="00141486">
        <w:t>установки</w:t>
      </w:r>
      <w:bookmarkEnd w:id="20"/>
      <w:bookmarkEnd w:id="21"/>
      <w:proofErr w:type="spellEnd"/>
    </w:p>
    <w:p w14:paraId="4048F3BC" w14:textId="77777777" w:rsidR="002E49B2" w:rsidRPr="00141486" w:rsidRDefault="002E49B2" w:rsidP="00BF521B">
      <w:pPr>
        <w:rPr>
          <w:lang w:val="uk-UA"/>
        </w:rPr>
      </w:pPr>
      <w:r w:rsidRPr="00141486">
        <w:rPr>
          <w:lang w:val="uk-UA"/>
        </w:rPr>
        <w:t xml:space="preserve">Більшість сучасних літаків обладнані гідроприводами для прибирання і випуску шасі. До цього використовувалися пневматичні та електричні системи. Основною деталлю системи виступають гідроциліндри, які кріпляться до </w:t>
      </w:r>
      <w:proofErr w:type="spellStart"/>
      <w:r w:rsidRPr="00141486">
        <w:rPr>
          <w:lang w:val="uk-UA"/>
        </w:rPr>
        <w:t>стійки</w:t>
      </w:r>
      <w:proofErr w:type="spellEnd"/>
      <w:r w:rsidRPr="00141486">
        <w:rPr>
          <w:lang w:val="uk-UA"/>
        </w:rPr>
        <w:t xml:space="preserve"> і корпусу літака. Для фіксації положення використовуються спеціальні замки і розпори.</w:t>
      </w:r>
    </w:p>
    <w:p w14:paraId="49BB4ABD" w14:textId="77777777" w:rsidR="002E49B2" w:rsidRPr="00141486" w:rsidRDefault="002E49B2" w:rsidP="00BF521B">
      <w:pPr>
        <w:rPr>
          <w:lang w:val="uk-UA"/>
        </w:rPr>
      </w:pPr>
      <w:r w:rsidRPr="00141486">
        <w:rPr>
          <w:lang w:val="uk-UA"/>
        </w:rPr>
        <w:t>Конструктори літаків намагаються створювати максимально прості системи шасі, що дозволяє знизити ступінь поломок. Все ж існують моделі зі складними системами, яскравим прикладом можуть послужити літаки ОКБ Туполєва. При збиранні шасі в машинах Туполєва воно повертається на 90 градусів, це робиться для кращої укладання в ніші гондол.</w:t>
      </w:r>
    </w:p>
    <w:p w14:paraId="312F0D87" w14:textId="77777777" w:rsidR="002E49B2" w:rsidRPr="00141486" w:rsidRDefault="002E49B2" w:rsidP="00BF521B">
      <w:pPr>
        <w:rPr>
          <w:lang w:val="uk-UA"/>
        </w:rPr>
      </w:pPr>
      <w:r w:rsidRPr="00141486">
        <w:rPr>
          <w:lang w:val="uk-UA"/>
        </w:rPr>
        <w:t>Електродвигун являє собою систему рулювання, яка дозволяє повітряним суднам за рахунок електроенергії самостійно без використання основних двигунів і допомоги аеродромних тягачів здійснювати рулювання, в тому числі хвостом вперед, по злітно-посадковій смузі перед зльотом і після посадки.</w:t>
      </w:r>
    </w:p>
    <w:p w14:paraId="7526B7DA" w14:textId="77777777" w:rsidR="002E49B2" w:rsidRPr="00141486" w:rsidRDefault="002E49B2" w:rsidP="00BF521B">
      <w:pPr>
        <w:rPr>
          <w:lang w:val="uk-UA"/>
        </w:rPr>
      </w:pPr>
      <w:r w:rsidRPr="00141486">
        <w:rPr>
          <w:lang w:val="uk-UA"/>
        </w:rPr>
        <w:lastRenderedPageBreak/>
        <w:t xml:space="preserve">Електричні двигуни розміщуються на </w:t>
      </w:r>
      <w:proofErr w:type="spellStart"/>
      <w:r w:rsidRPr="00141486">
        <w:rPr>
          <w:lang w:val="uk-UA"/>
        </w:rPr>
        <w:t>стійках</w:t>
      </w:r>
      <w:proofErr w:type="spellEnd"/>
      <w:r w:rsidRPr="00141486">
        <w:rPr>
          <w:lang w:val="uk-UA"/>
        </w:rPr>
        <w:t xml:space="preserve"> шасі і приводять в рух колеса літака. Це скорочує час використання маршових двигунів літака на землі на 30-40 хвилин за один виліт і істотно знижує витрату палива. Застосування електроприводу колеса також сприятливо діє на екологію: зменшується викид вуглекислого газу і двоокису азоту в атмосферу. Крім того, істотно скорочується рівень шуму.</w:t>
      </w:r>
    </w:p>
    <w:p w14:paraId="69680ECB" w14:textId="77777777" w:rsidR="002E49B2" w:rsidRPr="00141486" w:rsidRDefault="002E49B2" w:rsidP="00BF521B">
      <w:pPr>
        <w:rPr>
          <w:lang w:val="uk-UA"/>
        </w:rPr>
      </w:pPr>
      <w:r w:rsidRPr="00141486">
        <w:rPr>
          <w:lang w:val="uk-UA"/>
        </w:rPr>
        <w:t>За рахунок підвищення мобільності повітряного судна зростає інтенсивність руху, що призводить до скорочення часу перебування літака на землі і збільшує рентабельність авіаперевезень.</w:t>
      </w:r>
    </w:p>
    <w:p w14:paraId="580C7177" w14:textId="77777777" w:rsidR="002E49B2" w:rsidRPr="00141486" w:rsidRDefault="002E49B2" w:rsidP="00BF521B">
      <w:pPr>
        <w:rPr>
          <w:lang w:val="uk-UA"/>
        </w:rPr>
      </w:pPr>
      <w:r w:rsidRPr="00141486">
        <w:rPr>
          <w:lang w:val="uk-UA"/>
        </w:rPr>
        <w:t xml:space="preserve">Для фіксації </w:t>
      </w:r>
      <w:proofErr w:type="spellStart"/>
      <w:r w:rsidRPr="00141486">
        <w:rPr>
          <w:lang w:val="uk-UA"/>
        </w:rPr>
        <w:t>стійки</w:t>
      </w:r>
      <w:proofErr w:type="spellEnd"/>
      <w:r w:rsidRPr="00141486">
        <w:rPr>
          <w:lang w:val="uk-UA"/>
        </w:rPr>
        <w:t xml:space="preserve"> в прибраному положенні використовують замок крюкового типу, який замикає </w:t>
      </w:r>
      <w:proofErr w:type="spellStart"/>
      <w:r w:rsidRPr="00141486">
        <w:rPr>
          <w:lang w:val="uk-UA"/>
        </w:rPr>
        <w:t>сірьгу</w:t>
      </w:r>
      <w:proofErr w:type="spellEnd"/>
      <w:r w:rsidRPr="00141486">
        <w:rPr>
          <w:lang w:val="uk-UA"/>
        </w:rPr>
        <w:t xml:space="preserve">, розміщену на </w:t>
      </w:r>
      <w:proofErr w:type="spellStart"/>
      <w:r w:rsidRPr="00141486">
        <w:rPr>
          <w:lang w:val="uk-UA"/>
        </w:rPr>
        <w:t>стійці</w:t>
      </w:r>
      <w:proofErr w:type="spellEnd"/>
      <w:r w:rsidRPr="00141486">
        <w:rPr>
          <w:lang w:val="uk-UA"/>
        </w:rPr>
        <w:t xml:space="preserve"> літака. Кожен літак має систему сигналізації положення шасі, при випущеному положенні горить лампа зеленого кольору. Потрібно відзначити, що лампи є для кожної з опор. При збиранні </w:t>
      </w:r>
      <w:proofErr w:type="spellStart"/>
      <w:r w:rsidRPr="00141486">
        <w:rPr>
          <w:lang w:val="uk-UA"/>
        </w:rPr>
        <w:t>стійок</w:t>
      </w:r>
      <w:proofErr w:type="spellEnd"/>
      <w:r w:rsidRPr="00141486">
        <w:rPr>
          <w:lang w:val="uk-UA"/>
        </w:rPr>
        <w:t xml:space="preserve"> загоряється червона лампа або просто гасне зелена.</w:t>
      </w:r>
    </w:p>
    <w:p w14:paraId="7069B566" w14:textId="77777777" w:rsidR="002E49B2" w:rsidRPr="00141486" w:rsidRDefault="002E49B2" w:rsidP="00BF521B">
      <w:pPr>
        <w:rPr>
          <w:lang w:val="uk-UA"/>
        </w:rPr>
      </w:pPr>
      <w:r w:rsidRPr="00141486">
        <w:rPr>
          <w:lang w:val="uk-UA"/>
        </w:rPr>
        <w:t xml:space="preserve">Процес випуску є одним з головних, тому літаки оснащуються додатковими і аварійними системами випуску. У разі відмови випуску </w:t>
      </w:r>
      <w:proofErr w:type="spellStart"/>
      <w:r w:rsidRPr="00141486">
        <w:rPr>
          <w:lang w:val="uk-UA"/>
        </w:rPr>
        <w:t>стійок</w:t>
      </w:r>
      <w:proofErr w:type="spellEnd"/>
      <w:r w:rsidRPr="00141486">
        <w:rPr>
          <w:lang w:val="uk-UA"/>
        </w:rPr>
        <w:t xml:space="preserve"> основної системи використовують аварійні, які заповнюють гідроциліндри азотом під високим тиском, що забезпечує випуск. На крайній випадок деякі літальні апарати мають механічну систему відкриття. Випуск </w:t>
      </w:r>
      <w:proofErr w:type="spellStart"/>
      <w:r w:rsidRPr="00141486">
        <w:rPr>
          <w:lang w:val="uk-UA"/>
        </w:rPr>
        <w:t>стійки</w:t>
      </w:r>
      <w:proofErr w:type="spellEnd"/>
      <w:r w:rsidRPr="00141486">
        <w:rPr>
          <w:lang w:val="uk-UA"/>
        </w:rPr>
        <w:t xml:space="preserve"> поперек потоку повітря дозволяє їм відкриватися за рахунок власної ваги.</w:t>
      </w:r>
    </w:p>
    <w:p w14:paraId="2260FBB9" w14:textId="77777777" w:rsidR="002E49B2" w:rsidRPr="00141486" w:rsidRDefault="002E49B2" w:rsidP="00DF6B7A">
      <w:pPr>
        <w:pStyle w:val="Heading2"/>
        <w:rPr>
          <w:noProof/>
        </w:rPr>
      </w:pPr>
      <w:bookmarkStart w:id="22" w:name="_Toc36557984"/>
      <w:bookmarkStart w:id="23" w:name="_Toc90400638"/>
      <w:r w:rsidRPr="00141486">
        <w:rPr>
          <w:noProof/>
        </w:rPr>
        <w:t>Вимоги до електроприводу</w:t>
      </w:r>
      <w:bookmarkEnd w:id="22"/>
      <w:bookmarkEnd w:id="23"/>
    </w:p>
    <w:p w14:paraId="7DA5B0CF" w14:textId="03E0878F" w:rsidR="002E49B2" w:rsidRPr="00141486" w:rsidRDefault="002E49B2" w:rsidP="00BF521B">
      <w:pPr>
        <w:rPr>
          <w:lang w:val="uk-UA"/>
        </w:rPr>
      </w:pPr>
      <w:r w:rsidRPr="00141486">
        <w:rPr>
          <w:lang w:val="uk-UA"/>
        </w:rPr>
        <w:t>Безколекторні електроприводи добре зарекомендували себе в роботі у напрямку ав</w:t>
      </w:r>
      <w:r w:rsidR="00275F96">
        <w:rPr>
          <w:lang w:val="uk-UA"/>
        </w:rPr>
        <w:t>іабудуванні. Система приводу ша</w:t>
      </w:r>
      <w:r w:rsidRPr="00141486">
        <w:rPr>
          <w:lang w:val="uk-UA"/>
        </w:rPr>
        <w:t>сі повинна забезпечувати наступні вимоги:</w:t>
      </w:r>
    </w:p>
    <w:p w14:paraId="587CF5C6" w14:textId="7842EF43" w:rsidR="002E49B2" w:rsidRPr="00141486" w:rsidRDefault="00275F96" w:rsidP="00BF521B">
      <w:pPr>
        <w:pStyle w:val="ListParagraph"/>
        <w:numPr>
          <w:ilvl w:val="0"/>
          <w:numId w:val="1"/>
        </w:numPr>
        <w:ind w:left="0" w:firstLine="709"/>
        <w:rPr>
          <w:lang w:val="uk-UA"/>
        </w:rPr>
      </w:pPr>
      <w:r>
        <w:rPr>
          <w:lang w:val="uk-UA"/>
        </w:rPr>
        <w:t>Плавний запуск та гальмування</w:t>
      </w:r>
      <w:r w:rsidR="002E49B2" w:rsidRPr="00141486">
        <w:rPr>
          <w:lang w:val="uk-UA"/>
        </w:rPr>
        <w:t>.</w:t>
      </w:r>
    </w:p>
    <w:p w14:paraId="4CEDA171" w14:textId="1177AB17" w:rsidR="002E49B2" w:rsidRPr="00141486" w:rsidRDefault="002E49B2" w:rsidP="00BF521B">
      <w:pPr>
        <w:pStyle w:val="ListParagraph"/>
        <w:numPr>
          <w:ilvl w:val="0"/>
          <w:numId w:val="1"/>
        </w:numPr>
        <w:ind w:left="0" w:firstLine="709"/>
        <w:rPr>
          <w:lang w:val="uk-UA"/>
        </w:rPr>
      </w:pPr>
      <w:r w:rsidRPr="00141486">
        <w:rPr>
          <w:lang w:val="uk-UA"/>
        </w:rPr>
        <w:t xml:space="preserve"> Регулювання швидкості у широкому діап</w:t>
      </w:r>
      <w:r w:rsidR="004F26E5">
        <w:rPr>
          <w:lang w:val="uk-UA"/>
        </w:rPr>
        <w:t>аз</w:t>
      </w:r>
      <w:r w:rsidRPr="00141486">
        <w:rPr>
          <w:lang w:val="uk-UA"/>
        </w:rPr>
        <w:t xml:space="preserve">оні при різних </w:t>
      </w:r>
      <w:proofErr w:type="spellStart"/>
      <w:r w:rsidRPr="00141486">
        <w:rPr>
          <w:lang w:val="uk-UA"/>
        </w:rPr>
        <w:t>навантаженях</w:t>
      </w:r>
      <w:proofErr w:type="spellEnd"/>
      <w:r w:rsidR="00275F96">
        <w:rPr>
          <w:lang w:val="uk-UA"/>
        </w:rPr>
        <w:t>.</w:t>
      </w:r>
    </w:p>
    <w:p w14:paraId="53575733" w14:textId="77777777" w:rsidR="0044709D" w:rsidRPr="00141486" w:rsidRDefault="002E49B2" w:rsidP="0044709D">
      <w:pPr>
        <w:pStyle w:val="ListParagraph"/>
        <w:numPr>
          <w:ilvl w:val="0"/>
          <w:numId w:val="1"/>
        </w:numPr>
        <w:ind w:left="0" w:firstLine="709"/>
        <w:rPr>
          <w:lang w:val="uk-UA"/>
        </w:rPr>
      </w:pPr>
      <w:r w:rsidRPr="00141486">
        <w:rPr>
          <w:lang w:val="uk-UA"/>
        </w:rPr>
        <w:t xml:space="preserve"> Великий запас перевантажувальної здатності.</w:t>
      </w:r>
    </w:p>
    <w:p w14:paraId="58B90FA0" w14:textId="77777777" w:rsidR="002E49B2" w:rsidRPr="00141486" w:rsidRDefault="002E49B2" w:rsidP="00BF521B">
      <w:pPr>
        <w:pStyle w:val="ListParagraph"/>
        <w:numPr>
          <w:ilvl w:val="0"/>
          <w:numId w:val="1"/>
        </w:numPr>
        <w:ind w:left="0" w:firstLine="709"/>
        <w:rPr>
          <w:lang w:val="uk-UA"/>
        </w:rPr>
      </w:pPr>
      <w:r w:rsidRPr="00141486">
        <w:rPr>
          <w:lang w:val="uk-UA"/>
        </w:rPr>
        <w:t>Високу надійність.</w:t>
      </w:r>
    </w:p>
    <w:p w14:paraId="4E994DA2" w14:textId="77777777" w:rsidR="002E49B2" w:rsidRPr="00141486" w:rsidRDefault="002E49B2" w:rsidP="00BF521B">
      <w:pPr>
        <w:pStyle w:val="ListParagraph"/>
        <w:numPr>
          <w:ilvl w:val="0"/>
          <w:numId w:val="1"/>
        </w:numPr>
        <w:ind w:left="0" w:firstLine="709"/>
        <w:rPr>
          <w:lang w:val="uk-UA"/>
        </w:rPr>
      </w:pPr>
      <w:r w:rsidRPr="00141486">
        <w:rPr>
          <w:lang w:val="uk-UA"/>
        </w:rPr>
        <w:t>Довгий термін служби і ресурс роботи.</w:t>
      </w:r>
    </w:p>
    <w:p w14:paraId="6A4417E4" w14:textId="77777777" w:rsidR="002E49B2" w:rsidRPr="00141486" w:rsidRDefault="002E49B2" w:rsidP="00BF521B">
      <w:pPr>
        <w:pStyle w:val="ListParagraph"/>
        <w:numPr>
          <w:ilvl w:val="0"/>
          <w:numId w:val="1"/>
        </w:numPr>
        <w:ind w:left="0" w:firstLine="709"/>
        <w:rPr>
          <w:lang w:val="uk-UA"/>
        </w:rPr>
      </w:pPr>
      <w:r w:rsidRPr="00141486">
        <w:rPr>
          <w:lang w:val="uk-UA"/>
        </w:rPr>
        <w:lastRenderedPageBreak/>
        <w:t>Високий пусковій момент при старті.</w:t>
      </w:r>
    </w:p>
    <w:p w14:paraId="51557013" w14:textId="1638DA14" w:rsidR="007E663D" w:rsidRPr="00141486" w:rsidRDefault="00A602A5" w:rsidP="00BF521B">
      <w:pPr>
        <w:pStyle w:val="ListParagraph"/>
        <w:numPr>
          <w:ilvl w:val="0"/>
          <w:numId w:val="1"/>
        </w:numPr>
        <w:ind w:left="0" w:firstLine="709"/>
        <w:rPr>
          <w:lang w:val="uk-UA"/>
        </w:rPr>
      </w:pPr>
      <w:r w:rsidRPr="00141486">
        <w:rPr>
          <w:lang w:val="uk-UA"/>
        </w:rPr>
        <w:t>Відпрацювання</w:t>
      </w:r>
      <w:r w:rsidR="003E1293" w:rsidRPr="00141486">
        <w:rPr>
          <w:lang w:val="uk-UA"/>
        </w:rPr>
        <w:t xml:space="preserve"> максимальної</w:t>
      </w:r>
      <w:r w:rsidR="004F26E5">
        <w:rPr>
          <w:lang w:val="uk-UA"/>
        </w:rPr>
        <w:t xml:space="preserve"> заданої швидкості 40 </w:t>
      </w:r>
      <w:r w:rsidRPr="00141486">
        <w:rPr>
          <w:lang w:val="uk-UA"/>
        </w:rPr>
        <w:t>км/год</w:t>
      </w:r>
      <w:r w:rsidR="00BD53D4">
        <w:rPr>
          <w:lang w:val="uk-UA"/>
        </w:rPr>
        <w:t xml:space="preserve"> </w:t>
      </w:r>
      <w:r w:rsidR="00BD53D4" w:rsidRPr="00AE4631">
        <w:rPr>
          <w:lang w:val="ru-RU"/>
        </w:rPr>
        <w:t>[</w:t>
      </w:r>
      <w:r w:rsidR="00BF6209">
        <w:rPr>
          <w:lang w:val="ru-RU"/>
        </w:rPr>
        <w:t>5</w:t>
      </w:r>
      <w:r w:rsidR="00BD53D4" w:rsidRPr="00AE4631">
        <w:rPr>
          <w:lang w:val="ru-RU"/>
        </w:rPr>
        <w:t>]</w:t>
      </w:r>
      <w:r w:rsidR="004F26E5">
        <w:rPr>
          <w:lang w:val="ru-RU"/>
        </w:rPr>
        <w:t>.</w:t>
      </w:r>
    </w:p>
    <w:p w14:paraId="55B97878" w14:textId="77777777" w:rsidR="007E663D" w:rsidRPr="00141486" w:rsidRDefault="007E663D">
      <w:pPr>
        <w:spacing w:after="160" w:line="259" w:lineRule="auto"/>
        <w:ind w:firstLine="0"/>
        <w:contextualSpacing w:val="0"/>
        <w:jc w:val="left"/>
        <w:rPr>
          <w:lang w:val="uk-UA"/>
        </w:rPr>
      </w:pPr>
      <w:r w:rsidRPr="00141486">
        <w:rPr>
          <w:lang w:val="uk-UA"/>
        </w:rPr>
        <w:br w:type="page"/>
      </w:r>
    </w:p>
    <w:p w14:paraId="474F7F31" w14:textId="649E5646" w:rsidR="00F83EAA" w:rsidRDefault="009D69B8" w:rsidP="00DF6B7A">
      <w:pPr>
        <w:pStyle w:val="Heading1"/>
        <w:rPr>
          <w:lang w:val="uk-UA"/>
        </w:rPr>
      </w:pPr>
      <w:bookmarkStart w:id="24" w:name="_Toc90400639"/>
      <w:r w:rsidRPr="00141486">
        <w:rPr>
          <w:lang w:val="uk-UA"/>
        </w:rPr>
        <w:lastRenderedPageBreak/>
        <w:t>ВИЗНАЧЕННЯ</w:t>
      </w:r>
      <w:r w:rsidR="001F64B7" w:rsidRPr="00141486">
        <w:rPr>
          <w:lang w:val="uk-UA"/>
        </w:rPr>
        <w:t xml:space="preserve"> </w:t>
      </w:r>
      <w:r w:rsidRPr="00141486">
        <w:rPr>
          <w:lang w:val="uk-UA"/>
        </w:rPr>
        <w:t>ПОТУЖНОСТІ</w:t>
      </w:r>
      <w:r w:rsidR="001F64B7" w:rsidRPr="00141486">
        <w:rPr>
          <w:lang w:val="uk-UA"/>
        </w:rPr>
        <w:t xml:space="preserve"> </w:t>
      </w:r>
      <w:r w:rsidR="00F83EAA" w:rsidRPr="00141486">
        <w:rPr>
          <w:lang w:val="uk-UA"/>
        </w:rPr>
        <w:t>ЕЛЕКТРОДВИГУНА</w:t>
      </w:r>
      <w:bookmarkEnd w:id="24"/>
    </w:p>
    <w:p w14:paraId="6A15F019" w14:textId="159D09FF" w:rsidR="004664C5" w:rsidRPr="00906933" w:rsidRDefault="00275F96" w:rsidP="004664C5">
      <w:pPr>
        <w:rPr>
          <w:lang w:val="uk-UA"/>
        </w:rPr>
      </w:pPr>
      <w:r>
        <w:rPr>
          <w:lang w:val="uk-UA"/>
        </w:rPr>
        <w:t>Метою даного розділу</w:t>
      </w:r>
      <w:r w:rsidR="004664C5">
        <w:rPr>
          <w:lang w:val="uk-UA"/>
        </w:rPr>
        <w:t xml:space="preserve"> </w:t>
      </w:r>
      <w:r>
        <w:rPr>
          <w:lang w:val="uk-UA"/>
        </w:rPr>
        <w:t>є розрахунок потужності</w:t>
      </w:r>
      <w:r w:rsidR="004664C5">
        <w:rPr>
          <w:lang w:val="uk-UA"/>
        </w:rPr>
        <w:t xml:space="preserve"> електродвигуна</w:t>
      </w:r>
      <w:r>
        <w:rPr>
          <w:lang w:val="uk-UA"/>
        </w:rPr>
        <w:t xml:space="preserve"> для шасі регіонального літака </w:t>
      </w:r>
      <w:r>
        <w:t>Sukhoi</w:t>
      </w:r>
      <w:r w:rsidRPr="00275F96">
        <w:rPr>
          <w:lang w:val="uk-UA"/>
        </w:rPr>
        <w:t xml:space="preserve"> </w:t>
      </w:r>
      <w:r>
        <w:t>SuperJet</w:t>
      </w:r>
      <w:r w:rsidRPr="00275F96">
        <w:rPr>
          <w:lang w:val="uk-UA"/>
        </w:rPr>
        <w:t xml:space="preserve"> 100-95</w:t>
      </w:r>
      <w:r>
        <w:t>B</w:t>
      </w:r>
      <w:r w:rsidR="000517AE">
        <w:rPr>
          <w:rStyle w:val="CommentReference"/>
          <w:lang w:val="uk-UA"/>
        </w:rPr>
        <w:t>,</w:t>
      </w:r>
      <w:r w:rsidR="004664C5">
        <w:rPr>
          <w:lang w:val="uk-UA"/>
        </w:rPr>
        <w:t xml:space="preserve"> для забезпечення відпрацюванн</w:t>
      </w:r>
      <w:r w:rsidR="000517AE">
        <w:rPr>
          <w:lang w:val="uk-UA"/>
        </w:rPr>
        <w:t xml:space="preserve">я траєкторії руху та </w:t>
      </w:r>
      <w:r w:rsidR="004664C5">
        <w:rPr>
          <w:lang w:val="uk-UA"/>
        </w:rPr>
        <w:t>ємності акумуляторної батареї.</w:t>
      </w:r>
    </w:p>
    <w:p w14:paraId="37757025" w14:textId="22B35957" w:rsidR="008A3C2C" w:rsidRDefault="00275F96" w:rsidP="008A3C2C">
      <w:pPr>
        <w:rPr>
          <w:lang w:val="uk-UA"/>
        </w:rPr>
      </w:pPr>
      <w:r>
        <w:rPr>
          <w:lang w:val="uk-UA"/>
        </w:rPr>
        <w:t>В цьому розділі</w:t>
      </w:r>
      <w:r w:rsidRPr="00275F96">
        <w:rPr>
          <w:lang w:val="ru-RU"/>
        </w:rPr>
        <w:t xml:space="preserve"> </w:t>
      </w:r>
      <w:r>
        <w:rPr>
          <w:lang w:val="uk-UA"/>
        </w:rPr>
        <w:t xml:space="preserve">на основі заданої тахограми руху будуть визначені сили, </w:t>
      </w:r>
      <w:r w:rsidR="00906933">
        <w:rPr>
          <w:lang w:val="uk-UA"/>
        </w:rPr>
        <w:t>що діють н</w:t>
      </w:r>
      <w:r w:rsidR="000517AE">
        <w:rPr>
          <w:lang w:val="uk-UA"/>
        </w:rPr>
        <w:t>а літак</w:t>
      </w:r>
      <w:r>
        <w:rPr>
          <w:lang w:val="uk-UA"/>
        </w:rPr>
        <w:t xml:space="preserve"> при русі по аеропорту,</w:t>
      </w:r>
      <w:r w:rsidR="00906933">
        <w:rPr>
          <w:lang w:val="uk-UA"/>
        </w:rPr>
        <w:t xml:space="preserve"> прискорення та шлях який він проходить за один цикл. </w:t>
      </w:r>
    </w:p>
    <w:p w14:paraId="4FCF4E58" w14:textId="77326CC1" w:rsidR="00F83EAA" w:rsidRPr="004664C5" w:rsidRDefault="00AE4BF0" w:rsidP="00DF6B7A">
      <w:pPr>
        <w:pStyle w:val="Heading2"/>
        <w:rPr>
          <w:rFonts w:eastAsia="Times New Roman"/>
          <w:lang w:val="ru-RU" w:eastAsia="uk-UA" w:bidi="uk-UA"/>
        </w:rPr>
      </w:pPr>
      <w:bookmarkStart w:id="25" w:name="_bookmark8"/>
      <w:bookmarkStart w:id="26" w:name="_Toc90400640"/>
      <w:bookmarkEnd w:id="25"/>
      <w:proofErr w:type="spellStart"/>
      <w:r>
        <w:rPr>
          <w:rFonts w:eastAsia="Times New Roman"/>
          <w:lang w:eastAsia="uk-UA" w:bidi="uk-UA"/>
        </w:rPr>
        <w:t>Розрахунок</w:t>
      </w:r>
      <w:proofErr w:type="spellEnd"/>
      <w:r w:rsidR="003A19C0">
        <w:rPr>
          <w:rFonts w:eastAsia="Times New Roman"/>
          <w:lang w:eastAsia="uk-UA" w:bidi="uk-UA"/>
        </w:rPr>
        <w:t xml:space="preserve"> </w:t>
      </w:r>
      <w:proofErr w:type="spellStart"/>
      <w:r w:rsidR="003A19C0">
        <w:rPr>
          <w:rFonts w:eastAsia="Times New Roman"/>
          <w:lang w:eastAsia="uk-UA" w:bidi="uk-UA"/>
        </w:rPr>
        <w:t>потужності</w:t>
      </w:r>
      <w:proofErr w:type="spellEnd"/>
      <w:r w:rsidR="003A19C0">
        <w:rPr>
          <w:rFonts w:eastAsia="Times New Roman"/>
          <w:lang w:eastAsia="uk-UA" w:bidi="uk-UA"/>
        </w:rPr>
        <w:t xml:space="preserve"> </w:t>
      </w:r>
      <w:proofErr w:type="spellStart"/>
      <w:r w:rsidR="003A19C0">
        <w:rPr>
          <w:rFonts w:eastAsia="Times New Roman"/>
          <w:lang w:eastAsia="uk-UA" w:bidi="uk-UA"/>
        </w:rPr>
        <w:t>двигуна</w:t>
      </w:r>
      <w:bookmarkEnd w:id="26"/>
      <w:proofErr w:type="spellEnd"/>
    </w:p>
    <w:p w14:paraId="5EFD741D" w14:textId="2ADA7E60" w:rsidR="00F83EAA" w:rsidRPr="00141486" w:rsidRDefault="002140BD" w:rsidP="00BF521B">
      <w:pPr>
        <w:autoSpaceDE w:val="0"/>
        <w:autoSpaceDN w:val="0"/>
        <w:rPr>
          <w:rFonts w:eastAsia="Times New Roman" w:cs="Times New Roman"/>
          <w:szCs w:val="28"/>
          <w:lang w:val="uk-UA" w:eastAsia="uk-UA" w:bidi="uk-UA"/>
        </w:rPr>
      </w:pPr>
      <w:r>
        <w:rPr>
          <w:rFonts w:eastAsia="Times New Roman" w:cs="Times New Roman"/>
          <w:szCs w:val="28"/>
          <w:lang w:val="uk-UA" w:eastAsia="uk-UA" w:bidi="uk-UA"/>
        </w:rPr>
        <w:t xml:space="preserve">Для досліджень динамічної системи автоматичного керування (САК) </w:t>
      </w:r>
      <w:r w:rsidR="00F83EAA" w:rsidRPr="00141486">
        <w:rPr>
          <w:rFonts w:eastAsia="Times New Roman" w:cs="Times New Roman"/>
          <w:szCs w:val="28"/>
          <w:lang w:val="uk-UA" w:eastAsia="uk-UA" w:bidi="uk-UA"/>
        </w:rPr>
        <w:t>обрано прототип регіонального літака</w:t>
      </w:r>
      <w:r w:rsidR="00F83EAA" w:rsidRPr="00141486">
        <w:rPr>
          <w:rFonts w:eastAsia="Times New Roman" w:cs="Times New Roman"/>
          <w:b/>
          <w:szCs w:val="28"/>
          <w:lang w:val="uk-UA" w:eastAsia="uk-UA" w:bidi="uk-UA"/>
        </w:rPr>
        <w:t xml:space="preserve"> </w:t>
      </w:r>
      <w:r w:rsidR="00F83EAA" w:rsidRPr="00AE4BF0">
        <w:rPr>
          <w:rFonts w:eastAsia="Times New Roman" w:cs="Times New Roman"/>
          <w:szCs w:val="28"/>
          <w:lang w:val="uk-UA" w:eastAsia="uk-UA" w:bidi="uk-UA"/>
        </w:rPr>
        <w:t>SUKHOI SUPERJET 100</w:t>
      </w:r>
      <w:r w:rsidR="00F83EAA" w:rsidRPr="00141486">
        <w:rPr>
          <w:rFonts w:eastAsia="Times New Roman" w:cs="Times New Roman"/>
          <w:b/>
          <w:szCs w:val="28"/>
          <w:lang w:val="uk-UA" w:eastAsia="uk-UA" w:bidi="uk-UA"/>
        </w:rPr>
        <w:t xml:space="preserve"> </w:t>
      </w:r>
      <w:r w:rsidR="00F83EAA" w:rsidRPr="00141486">
        <w:rPr>
          <w:rFonts w:eastAsia="Times New Roman" w:cs="Times New Roman"/>
          <w:szCs w:val="28"/>
          <w:lang w:val="uk-UA" w:eastAsia="uk-UA" w:bidi="uk-UA"/>
        </w:rPr>
        <w:t>(рис. 2.1)</w:t>
      </w:r>
      <w:r w:rsidR="008A3C2C">
        <w:rPr>
          <w:rFonts w:eastAsia="Times New Roman" w:cs="Times New Roman"/>
          <w:szCs w:val="28"/>
          <w:lang w:val="uk-UA" w:eastAsia="uk-UA" w:bidi="uk-UA"/>
        </w:rPr>
        <w:t xml:space="preserve"> </w:t>
      </w:r>
      <w:r w:rsidR="002237E9">
        <w:rPr>
          <w:rFonts w:eastAsia="Times New Roman" w:cs="Times New Roman"/>
          <w:szCs w:val="28"/>
          <w:lang w:val="uk-UA" w:eastAsia="uk-UA" w:bidi="uk-UA"/>
        </w:rPr>
        <w:t>[6</w:t>
      </w:r>
      <w:r w:rsidR="0008318E" w:rsidRPr="0008318E">
        <w:rPr>
          <w:rFonts w:eastAsia="Times New Roman" w:cs="Times New Roman"/>
          <w:szCs w:val="28"/>
          <w:lang w:val="ru-RU" w:eastAsia="uk-UA" w:bidi="uk-UA"/>
        </w:rPr>
        <w:t>]</w:t>
      </w:r>
      <w:r w:rsidR="00F83EAA" w:rsidRPr="00141486">
        <w:rPr>
          <w:rFonts w:eastAsia="Times New Roman" w:cs="Times New Roman"/>
          <w:szCs w:val="28"/>
          <w:lang w:val="uk-UA" w:eastAsia="uk-UA" w:bidi="uk-UA"/>
        </w:rPr>
        <w:t>.</w:t>
      </w:r>
    </w:p>
    <w:p w14:paraId="3C5C56D3" w14:textId="77777777" w:rsidR="00F83EAA" w:rsidRPr="00141486" w:rsidRDefault="002076A5" w:rsidP="00080564">
      <w:pPr>
        <w:pStyle w:val="a5"/>
        <w:rPr>
          <w:sz w:val="20"/>
          <w:lang w:val="uk-UA" w:eastAsia="uk-UA" w:bidi="uk-UA"/>
        </w:rPr>
      </w:pPr>
      <w:r>
        <w:rPr>
          <w:noProof/>
          <w:lang w:val="uk-UA"/>
        </w:rPr>
        <w:pict w14:anchorId="755553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6pt;height:262.8pt">
            <v:imagedata r:id="rId10" o:title="ssj-100"/>
          </v:shape>
        </w:pict>
      </w:r>
    </w:p>
    <w:p w14:paraId="3D7BB1C5" w14:textId="77777777" w:rsidR="00F83EAA" w:rsidRPr="00141486" w:rsidRDefault="00F83EAA" w:rsidP="00080564">
      <w:pPr>
        <w:pStyle w:val="a5"/>
        <w:rPr>
          <w:sz w:val="20"/>
          <w:lang w:val="uk-UA" w:eastAsia="uk-UA" w:bidi="uk-UA"/>
        </w:rPr>
      </w:pPr>
    </w:p>
    <w:p w14:paraId="4D5FB998" w14:textId="73AD1205" w:rsidR="00F83EAA" w:rsidRPr="00141486" w:rsidRDefault="00F83EAA" w:rsidP="00080564">
      <w:pPr>
        <w:pStyle w:val="a5"/>
        <w:rPr>
          <w:b/>
          <w:lang w:val="uk-UA" w:eastAsia="uk-UA" w:bidi="uk-UA"/>
        </w:rPr>
      </w:pPr>
      <w:r w:rsidRPr="00141486">
        <w:rPr>
          <w:lang w:val="uk-UA" w:eastAsia="uk-UA" w:bidi="uk-UA"/>
        </w:rPr>
        <w:t xml:space="preserve">Рисунок 2.1 </w:t>
      </w:r>
      <w:r w:rsidR="004F26E5">
        <w:rPr>
          <w:rFonts w:eastAsia="Times New Roman"/>
          <w:b/>
          <w:lang w:val="uk-UA" w:eastAsia="uk-UA" w:bidi="uk-UA"/>
        </w:rPr>
        <w:t>-</w:t>
      </w:r>
      <w:r w:rsidR="004F26E5" w:rsidRPr="004F26E5">
        <w:rPr>
          <w:rFonts w:eastAsia="Times New Roman"/>
          <w:lang w:val="uk-UA" w:eastAsia="uk-UA" w:bidi="uk-UA"/>
        </w:rPr>
        <w:t>Д</w:t>
      </w:r>
      <w:r w:rsidRPr="004F26E5">
        <w:rPr>
          <w:lang w:val="uk-UA" w:eastAsia="uk-UA" w:bidi="uk-UA"/>
        </w:rPr>
        <w:t>осліджуваний</w:t>
      </w:r>
      <w:r w:rsidRPr="00141486">
        <w:rPr>
          <w:lang w:val="uk-UA" w:eastAsia="uk-UA" w:bidi="uk-UA"/>
        </w:rPr>
        <w:t xml:space="preserve"> регіональний літак</w:t>
      </w:r>
      <w:r w:rsidRPr="00141486">
        <w:rPr>
          <w:b/>
          <w:lang w:val="uk-UA" w:eastAsia="uk-UA" w:bidi="uk-UA"/>
        </w:rPr>
        <w:t xml:space="preserve"> </w:t>
      </w:r>
      <w:r w:rsidRPr="00AE4BF0">
        <w:rPr>
          <w:lang w:val="uk-UA" w:eastAsia="uk-UA" w:bidi="uk-UA"/>
        </w:rPr>
        <w:t>SUKHOI SUPERJET 100-95B</w:t>
      </w:r>
    </w:p>
    <w:p w14:paraId="6C5FCCB0" w14:textId="75BA54AC" w:rsidR="00AE4BF0" w:rsidRDefault="00F83EAA" w:rsidP="00BF521B">
      <w:pPr>
        <w:autoSpaceDE w:val="0"/>
        <w:autoSpaceDN w:val="0"/>
        <w:rPr>
          <w:rFonts w:eastAsia="Times New Roman" w:cs="Times New Roman"/>
          <w:szCs w:val="28"/>
          <w:lang w:val="uk-UA" w:eastAsia="uk-UA" w:bidi="uk-UA"/>
        </w:rPr>
      </w:pPr>
      <w:r w:rsidRPr="00141486">
        <w:rPr>
          <w:rFonts w:eastAsia="Times New Roman" w:cs="Times New Roman"/>
          <w:szCs w:val="28"/>
          <w:lang w:val="uk-UA" w:eastAsia="uk-UA" w:bidi="uk-UA"/>
        </w:rPr>
        <w:t>Технічні характеристики даного літака записані в таблиці 2.1</w:t>
      </w:r>
    </w:p>
    <w:p w14:paraId="084F4C30" w14:textId="77777777" w:rsidR="00AE4BF0" w:rsidRDefault="00AE4BF0">
      <w:pPr>
        <w:spacing w:after="160" w:line="259" w:lineRule="auto"/>
        <w:ind w:firstLine="0"/>
        <w:contextualSpacing w:val="0"/>
        <w:jc w:val="left"/>
        <w:rPr>
          <w:rFonts w:eastAsia="Times New Roman" w:cs="Times New Roman"/>
          <w:szCs w:val="28"/>
          <w:lang w:val="uk-UA" w:eastAsia="uk-UA" w:bidi="uk-UA"/>
        </w:rPr>
      </w:pPr>
      <w:r>
        <w:rPr>
          <w:rFonts w:eastAsia="Times New Roman" w:cs="Times New Roman"/>
          <w:szCs w:val="28"/>
          <w:lang w:val="uk-UA" w:eastAsia="uk-UA" w:bidi="uk-UA"/>
        </w:rPr>
        <w:br w:type="page"/>
      </w:r>
    </w:p>
    <w:p w14:paraId="323C7F4A" w14:textId="77777777" w:rsidR="00080564" w:rsidRPr="00141486" w:rsidRDefault="00080564" w:rsidP="00080564">
      <w:pPr>
        <w:autoSpaceDE w:val="0"/>
        <w:autoSpaceDN w:val="0"/>
        <w:spacing w:before="240"/>
        <w:rPr>
          <w:rFonts w:eastAsia="Times New Roman"/>
          <w:szCs w:val="28"/>
          <w:lang w:val="uk-UA" w:eastAsia="uk-UA" w:bidi="uk-UA"/>
        </w:rPr>
      </w:pPr>
      <w:r w:rsidRPr="00141486">
        <w:rPr>
          <w:rFonts w:eastAsia="Times New Roman"/>
          <w:szCs w:val="28"/>
          <w:lang w:val="uk-UA" w:eastAsia="uk-UA" w:bidi="uk-UA"/>
        </w:rPr>
        <w:lastRenderedPageBreak/>
        <w:t>Таблиця 2.1 – Технічні характеристики регіонального літака</w:t>
      </w:r>
      <w:r w:rsidRPr="00141486">
        <w:rPr>
          <w:rFonts w:eastAsia="Times New Roman"/>
          <w:b/>
          <w:szCs w:val="28"/>
          <w:lang w:val="uk-UA" w:eastAsia="uk-UA" w:bidi="uk-UA"/>
        </w:rPr>
        <w:t xml:space="preserve"> </w:t>
      </w:r>
      <w:r w:rsidRPr="00AE4BF0">
        <w:rPr>
          <w:rFonts w:eastAsia="Times New Roman"/>
          <w:szCs w:val="28"/>
          <w:lang w:val="uk-UA" w:eastAsia="uk-UA" w:bidi="uk-UA"/>
        </w:rPr>
        <w:t>SUKHOI SUPERJET 100-95B</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010"/>
        <w:gridCol w:w="3597"/>
      </w:tblGrid>
      <w:tr w:rsidR="00080564" w:rsidRPr="00141486" w14:paraId="5964D86B" w14:textId="77777777" w:rsidTr="00E835FF">
        <w:trPr>
          <w:trHeight w:val="481"/>
        </w:trPr>
        <w:tc>
          <w:tcPr>
            <w:tcW w:w="5000" w:type="pct"/>
            <w:gridSpan w:val="2"/>
          </w:tcPr>
          <w:p w14:paraId="55EBFD64" w14:textId="53834A19" w:rsidR="00080564" w:rsidRPr="00AE4BF0" w:rsidRDefault="00080564" w:rsidP="004F26E5">
            <w:pPr>
              <w:spacing w:before="240"/>
              <w:jc w:val="center"/>
              <w:rPr>
                <w:rFonts w:eastAsia="Times New Roman"/>
                <w:lang w:val="uk-UA" w:eastAsia="uk-UA" w:bidi="uk-UA"/>
              </w:rPr>
            </w:pPr>
            <w:r w:rsidRPr="00AE4BF0">
              <w:rPr>
                <w:rFonts w:eastAsia="Times New Roman"/>
                <w:lang w:val="uk-UA" w:eastAsia="uk-UA" w:bidi="uk-UA"/>
              </w:rPr>
              <w:t xml:space="preserve">Масо </w:t>
            </w:r>
            <w:r w:rsidR="004F26E5" w:rsidRPr="00AE4BF0">
              <w:rPr>
                <w:rFonts w:eastAsia="Times New Roman"/>
                <w:lang w:val="uk-UA" w:eastAsia="uk-UA" w:bidi="uk-UA"/>
              </w:rPr>
              <w:t>-</w:t>
            </w:r>
            <w:r w:rsidR="0050678A">
              <w:rPr>
                <w:rFonts w:eastAsia="Times New Roman"/>
                <w:lang w:eastAsia="uk-UA" w:bidi="uk-UA"/>
              </w:rPr>
              <w:t xml:space="preserve"> </w:t>
            </w:r>
            <w:r w:rsidRPr="00AE4BF0">
              <w:rPr>
                <w:rFonts w:eastAsia="Times New Roman"/>
                <w:lang w:val="uk-UA" w:eastAsia="uk-UA" w:bidi="uk-UA"/>
              </w:rPr>
              <w:t>габаритні показники</w:t>
            </w:r>
          </w:p>
        </w:tc>
      </w:tr>
      <w:tr w:rsidR="008A3C2C" w:rsidRPr="00141486" w14:paraId="64DFDF2D" w14:textId="77777777" w:rsidTr="008A3C2C">
        <w:trPr>
          <w:trHeight w:val="484"/>
        </w:trPr>
        <w:tc>
          <w:tcPr>
            <w:tcW w:w="3128" w:type="pct"/>
          </w:tcPr>
          <w:p w14:paraId="7A277483" w14:textId="00E3F47F" w:rsidR="008A3C2C" w:rsidRPr="00AE4BF0" w:rsidRDefault="008A3C2C" w:rsidP="008A3C2C">
            <w:pPr>
              <w:tabs>
                <w:tab w:val="left" w:pos="1965"/>
              </w:tabs>
              <w:spacing w:before="240"/>
              <w:rPr>
                <w:rFonts w:eastAsia="Times New Roman"/>
                <w:lang w:val="uk-UA" w:eastAsia="uk-UA" w:bidi="uk-UA"/>
              </w:rPr>
            </w:pPr>
            <w:r w:rsidRPr="00AE4BF0">
              <w:rPr>
                <w:rFonts w:eastAsia="Times New Roman"/>
                <w:lang w:val="uk-UA" w:eastAsia="uk-UA" w:bidi="uk-UA"/>
              </w:rPr>
              <w:t>Найменування</w:t>
            </w:r>
          </w:p>
        </w:tc>
        <w:tc>
          <w:tcPr>
            <w:tcW w:w="1872" w:type="pct"/>
          </w:tcPr>
          <w:p w14:paraId="56ADCEB5" w14:textId="69A18C8F" w:rsidR="008A3C2C" w:rsidRPr="00AE4BF0" w:rsidRDefault="008A3C2C" w:rsidP="009D69B8">
            <w:pPr>
              <w:spacing w:before="240"/>
              <w:rPr>
                <w:rFonts w:eastAsia="Times New Roman"/>
                <w:lang w:val="uk-UA" w:eastAsia="uk-UA" w:bidi="uk-UA"/>
              </w:rPr>
            </w:pPr>
            <w:r w:rsidRPr="00AE4BF0">
              <w:rPr>
                <w:rFonts w:eastAsia="Times New Roman"/>
                <w:lang w:val="uk-UA" w:eastAsia="uk-UA" w:bidi="uk-UA"/>
              </w:rPr>
              <w:t>Значення</w:t>
            </w:r>
          </w:p>
        </w:tc>
      </w:tr>
      <w:tr w:rsidR="00080564" w:rsidRPr="00141486" w14:paraId="366523C6" w14:textId="77777777" w:rsidTr="008A3C2C">
        <w:trPr>
          <w:trHeight w:val="484"/>
        </w:trPr>
        <w:tc>
          <w:tcPr>
            <w:tcW w:w="3128" w:type="pct"/>
          </w:tcPr>
          <w:p w14:paraId="0CCF5AB7"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Маса пустого літака, кг</w:t>
            </w:r>
          </w:p>
        </w:tc>
        <w:tc>
          <w:tcPr>
            <w:tcW w:w="1872" w:type="pct"/>
          </w:tcPr>
          <w:p w14:paraId="09D7C9CB"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24 250 </w:t>
            </w:r>
          </w:p>
        </w:tc>
      </w:tr>
      <w:tr w:rsidR="00080564" w:rsidRPr="00141486" w14:paraId="0E54C406" w14:textId="77777777" w:rsidTr="008A3C2C">
        <w:trPr>
          <w:trHeight w:val="492"/>
        </w:trPr>
        <w:tc>
          <w:tcPr>
            <w:tcW w:w="3128" w:type="pct"/>
          </w:tcPr>
          <w:p w14:paraId="44DC9749" w14:textId="43FA27CE" w:rsidR="00080564" w:rsidRPr="00141486" w:rsidRDefault="00080564" w:rsidP="008A3C2C">
            <w:pPr>
              <w:spacing w:before="240"/>
              <w:rPr>
                <w:rFonts w:eastAsia="Times New Roman"/>
                <w:lang w:val="uk-UA" w:eastAsia="uk-UA" w:bidi="uk-UA"/>
              </w:rPr>
            </w:pPr>
            <w:r w:rsidRPr="00141486">
              <w:rPr>
                <w:rFonts w:eastAsia="Times New Roman"/>
                <w:lang w:val="uk-UA" w:eastAsia="uk-UA" w:bidi="uk-UA"/>
              </w:rPr>
              <w:t xml:space="preserve">Маса при </w:t>
            </w:r>
            <w:proofErr w:type="spellStart"/>
            <w:r w:rsidRPr="00141486">
              <w:rPr>
                <w:rFonts w:eastAsia="Times New Roman"/>
                <w:lang w:val="uk-UA" w:eastAsia="uk-UA" w:bidi="uk-UA"/>
              </w:rPr>
              <w:t>макс</w:t>
            </w:r>
            <w:proofErr w:type="spellEnd"/>
            <w:r w:rsidRPr="00141486">
              <w:rPr>
                <w:rFonts w:eastAsia="Times New Roman"/>
                <w:lang w:val="uk-UA" w:eastAsia="uk-UA" w:bidi="uk-UA"/>
              </w:rPr>
              <w:t>. навантаженні</w:t>
            </w:r>
            <w:r w:rsidR="008A3C2C">
              <w:rPr>
                <w:rFonts w:eastAsia="Times New Roman"/>
                <w:lang w:val="uk-UA" w:eastAsia="uk-UA" w:bidi="uk-UA"/>
              </w:rPr>
              <w:t xml:space="preserve">  </w:t>
            </w:r>
            <w:proofErr w:type="spellStart"/>
            <w:r w:rsidRPr="008A3C2C">
              <w:t>m</w:t>
            </w:r>
            <w:r w:rsidRPr="008A3C2C">
              <w:rPr>
                <w:vertAlign w:val="subscript"/>
              </w:rPr>
              <w:t>max</w:t>
            </w:r>
            <w:proofErr w:type="spellEnd"/>
            <w:r w:rsidR="00275F96">
              <w:rPr>
                <w:rFonts w:eastAsia="Times New Roman"/>
                <w:i/>
                <w:sz w:val="17"/>
                <w:lang w:val="uk-UA" w:eastAsia="uk-UA" w:bidi="uk-UA"/>
              </w:rPr>
              <w:t>,</w:t>
            </w:r>
            <w:r w:rsidRPr="00141486">
              <w:rPr>
                <w:rFonts w:eastAsia="Times New Roman"/>
                <w:position w:val="8"/>
                <w:lang w:val="uk-UA" w:eastAsia="uk-UA" w:bidi="uk-UA"/>
              </w:rPr>
              <w:t xml:space="preserve"> </w:t>
            </w:r>
            <w:r w:rsidRPr="00141486">
              <w:rPr>
                <w:rFonts w:eastAsia="Times New Roman"/>
                <w:position w:val="2"/>
                <w:lang w:val="uk-UA" w:eastAsia="uk-UA" w:bidi="uk-UA"/>
              </w:rPr>
              <w:t>кг</w:t>
            </w:r>
          </w:p>
        </w:tc>
        <w:tc>
          <w:tcPr>
            <w:tcW w:w="1872" w:type="pct"/>
          </w:tcPr>
          <w:p w14:paraId="5DA4977F"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45 880 </w:t>
            </w:r>
          </w:p>
        </w:tc>
      </w:tr>
      <w:tr w:rsidR="00080564" w:rsidRPr="00141486" w14:paraId="25422577" w14:textId="77777777" w:rsidTr="008A3C2C">
        <w:trPr>
          <w:trHeight w:val="561"/>
        </w:trPr>
        <w:tc>
          <w:tcPr>
            <w:tcW w:w="3128" w:type="pct"/>
          </w:tcPr>
          <w:p w14:paraId="45AE1EE6"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Висота, м</w:t>
            </w:r>
          </w:p>
        </w:tc>
        <w:tc>
          <w:tcPr>
            <w:tcW w:w="1872" w:type="pct"/>
          </w:tcPr>
          <w:p w14:paraId="43E437EC"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10,28 </w:t>
            </w:r>
          </w:p>
        </w:tc>
      </w:tr>
      <w:tr w:rsidR="00080564" w:rsidRPr="00141486" w14:paraId="19F93D24" w14:textId="77777777" w:rsidTr="008A3C2C">
        <w:trPr>
          <w:trHeight w:val="561"/>
        </w:trPr>
        <w:tc>
          <w:tcPr>
            <w:tcW w:w="3128" w:type="pct"/>
          </w:tcPr>
          <w:p w14:paraId="75A3F9B4"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Площа несучих поверхонь, </w:t>
            </w:r>
            <m:oMath>
              <m:sSup>
                <m:sSupPr>
                  <m:ctrlPr>
                    <w:rPr>
                      <w:rFonts w:ascii="Cambria Math" w:eastAsia="Times New Roman" w:hAnsi="Cambria Math"/>
                      <w:lang w:val="uk-UA" w:eastAsia="uk-UA" w:bidi="uk-UA"/>
                    </w:rPr>
                  </m:ctrlPr>
                </m:sSupPr>
                <m:e>
                  <m:r>
                    <m:rPr>
                      <m:sty m:val="bi"/>
                    </m:rPr>
                    <w:rPr>
                      <w:rFonts w:ascii="Cambria Math" w:eastAsia="Times New Roman" w:hAnsi="Cambria Math"/>
                      <w:lang w:val="uk-UA" w:eastAsia="uk-UA" w:bidi="uk-UA"/>
                    </w:rPr>
                    <m:t>м</m:t>
                  </m:r>
                </m:e>
                <m:sup>
                  <m:r>
                    <m:rPr>
                      <m:sty m:val="bi"/>
                    </m:rPr>
                    <w:rPr>
                      <w:rFonts w:ascii="Cambria Math" w:eastAsia="Times New Roman" w:hAnsi="Cambria Math"/>
                      <w:lang w:val="uk-UA" w:eastAsia="uk-UA" w:bidi="uk-UA"/>
                    </w:rPr>
                    <m:t>2</m:t>
                  </m:r>
                </m:sup>
              </m:sSup>
            </m:oMath>
          </w:p>
        </w:tc>
        <w:tc>
          <w:tcPr>
            <w:tcW w:w="1872" w:type="pct"/>
          </w:tcPr>
          <w:p w14:paraId="2EAF666D"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 77</w:t>
            </w:r>
          </w:p>
        </w:tc>
      </w:tr>
      <w:tr w:rsidR="00080564" w:rsidRPr="00141486" w14:paraId="6629ADF9" w14:textId="77777777" w:rsidTr="008A3C2C">
        <w:trPr>
          <w:trHeight w:val="561"/>
        </w:trPr>
        <w:tc>
          <w:tcPr>
            <w:tcW w:w="3128" w:type="pct"/>
          </w:tcPr>
          <w:p w14:paraId="09AB43E1"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Розмах крила, м</w:t>
            </w:r>
          </w:p>
        </w:tc>
        <w:tc>
          <w:tcPr>
            <w:tcW w:w="1872" w:type="pct"/>
          </w:tcPr>
          <w:p w14:paraId="0A57D241"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27,80 </w:t>
            </w:r>
          </w:p>
        </w:tc>
      </w:tr>
      <w:tr w:rsidR="00080564" w:rsidRPr="00141486" w14:paraId="75F20790" w14:textId="77777777" w:rsidTr="008A3C2C">
        <w:trPr>
          <w:trHeight w:val="561"/>
        </w:trPr>
        <w:tc>
          <w:tcPr>
            <w:tcW w:w="3128" w:type="pct"/>
          </w:tcPr>
          <w:p w14:paraId="680429A8"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Довжина, м</w:t>
            </w:r>
          </w:p>
        </w:tc>
        <w:tc>
          <w:tcPr>
            <w:tcW w:w="1872" w:type="pct"/>
          </w:tcPr>
          <w:p w14:paraId="02BF0A12" w14:textId="77777777" w:rsidR="00080564" w:rsidRPr="00141486" w:rsidRDefault="00080564" w:rsidP="009D69B8">
            <w:pPr>
              <w:spacing w:before="240"/>
              <w:rPr>
                <w:rFonts w:eastAsia="Times New Roman"/>
                <w:lang w:val="uk-UA" w:eastAsia="uk-UA" w:bidi="uk-UA"/>
              </w:rPr>
            </w:pPr>
            <w:r w:rsidRPr="00141486">
              <w:rPr>
                <w:rFonts w:eastAsia="Times New Roman"/>
                <w:lang w:val="uk-UA" w:eastAsia="uk-UA" w:bidi="uk-UA"/>
              </w:rPr>
              <w:t xml:space="preserve">29,94 </w:t>
            </w:r>
          </w:p>
        </w:tc>
      </w:tr>
      <w:tr w:rsidR="0050678A" w:rsidRPr="00141486" w14:paraId="3B2CB783" w14:textId="77777777" w:rsidTr="008A3C2C">
        <w:trPr>
          <w:trHeight w:val="561"/>
        </w:trPr>
        <w:tc>
          <w:tcPr>
            <w:tcW w:w="3128" w:type="pct"/>
          </w:tcPr>
          <w:p w14:paraId="58241048" w14:textId="3D88FF1F" w:rsidR="0050678A" w:rsidRPr="00141486" w:rsidRDefault="0050678A" w:rsidP="009D69B8">
            <w:pPr>
              <w:spacing w:before="240"/>
              <w:rPr>
                <w:rFonts w:eastAsia="Times New Roman"/>
                <w:lang w:val="uk-UA" w:eastAsia="uk-UA" w:bidi="uk-UA"/>
              </w:rPr>
            </w:pPr>
            <w:r>
              <w:rPr>
                <w:rFonts w:eastAsia="Times New Roman"/>
                <w:lang w:val="uk-UA" w:eastAsia="uk-UA" w:bidi="uk-UA"/>
              </w:rPr>
              <w:t>Фронтальна площа</w:t>
            </w:r>
          </w:p>
        </w:tc>
        <w:tc>
          <w:tcPr>
            <w:tcW w:w="1872" w:type="pct"/>
          </w:tcPr>
          <w:p w14:paraId="7A9181C7" w14:textId="4BB01CA1" w:rsidR="0050678A" w:rsidRPr="00141486" w:rsidRDefault="0050678A" w:rsidP="009D69B8">
            <w:pPr>
              <w:spacing w:before="240"/>
              <w:rPr>
                <w:rFonts w:eastAsia="Times New Roman"/>
                <w:lang w:val="uk-UA" w:eastAsia="uk-UA" w:bidi="uk-UA"/>
              </w:rPr>
            </w:pPr>
            <w:r>
              <w:rPr>
                <w:rFonts w:eastAsia="Times New Roman"/>
                <w:lang w:val="uk-UA" w:eastAsia="uk-UA" w:bidi="uk-UA"/>
              </w:rPr>
              <w:t>24.13</w:t>
            </w:r>
          </w:p>
        </w:tc>
      </w:tr>
    </w:tbl>
    <w:p w14:paraId="611913E7" w14:textId="720FC01C" w:rsidR="004A41A8" w:rsidRPr="00141486" w:rsidRDefault="004F26E5" w:rsidP="004A41A8">
      <w:pPr>
        <w:pStyle w:val="BodyText"/>
        <w:spacing w:line="360" w:lineRule="auto"/>
        <w:ind w:firstLine="777"/>
        <w:jc w:val="both"/>
      </w:pPr>
      <w:r>
        <w:t xml:space="preserve">На рис. </w:t>
      </w:r>
      <w:r w:rsidR="004A41A8" w:rsidRPr="00141486">
        <w:t xml:space="preserve">2.2 зображено сили </w:t>
      </w:r>
      <w:r w:rsidR="00AE4BF0">
        <w:t xml:space="preserve">що діють на літак під час руху, </w:t>
      </w:r>
      <w:r w:rsidR="004A41A8" w:rsidRPr="00141486">
        <w:t>використовуючи другий закон Ньютона</w:t>
      </w:r>
      <w:r w:rsidR="008A3C2C">
        <w:t xml:space="preserve"> </w:t>
      </w:r>
      <w:r w:rsidR="002237E9">
        <w:t>[7</w:t>
      </w:r>
      <w:r w:rsidR="004664C5" w:rsidRPr="004664C5">
        <w:rPr>
          <w:lang w:val="ru-RU"/>
        </w:rPr>
        <w:t>]</w:t>
      </w:r>
      <w:r w:rsidR="004A41A8" w:rsidRPr="00141486">
        <w:t>.</w:t>
      </w:r>
    </w:p>
    <w:p w14:paraId="1A1D67C0" w14:textId="77777777" w:rsidR="00925E21" w:rsidRPr="00141486" w:rsidRDefault="00925E21" w:rsidP="004A41A8">
      <w:pPr>
        <w:pStyle w:val="BodyText"/>
        <w:spacing w:line="360" w:lineRule="auto"/>
        <w:ind w:firstLine="777"/>
        <w:jc w:val="both"/>
      </w:pPr>
      <w:r w:rsidRPr="00141486">
        <w:rPr>
          <w:noProof/>
          <w:lang w:val="en-US" w:eastAsia="en-US" w:bidi="ar-SA"/>
        </w:rPr>
        <w:drawing>
          <wp:inline distT="0" distB="0" distL="0" distR="0" wp14:anchorId="657182F5" wp14:editId="4EB9DE06">
            <wp:extent cx="5172075" cy="24669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72075" cy="2466975"/>
                    </a:xfrm>
                    <a:prstGeom prst="rect">
                      <a:avLst/>
                    </a:prstGeom>
                  </pic:spPr>
                </pic:pic>
              </a:graphicData>
            </a:graphic>
          </wp:inline>
        </w:drawing>
      </w:r>
    </w:p>
    <w:p w14:paraId="3398D013" w14:textId="1D5C6B26" w:rsidR="00D85732" w:rsidRDefault="004A41A8" w:rsidP="004A41A8">
      <w:pPr>
        <w:pStyle w:val="BodyText"/>
        <w:spacing w:line="360" w:lineRule="auto"/>
        <w:ind w:firstLine="612"/>
        <w:jc w:val="center"/>
      </w:pPr>
      <w:r w:rsidRPr="00141486">
        <w:t>Рисунок 2.2</w:t>
      </w:r>
      <w:r w:rsidR="00AE4BF0">
        <w:t xml:space="preserve"> – Напрямок сил, що діють на транспортний засіб</w:t>
      </w:r>
    </w:p>
    <w:p w14:paraId="7D874E64" w14:textId="77777777" w:rsidR="00D85732" w:rsidRDefault="00D85732">
      <w:pPr>
        <w:spacing w:after="160" w:line="259" w:lineRule="auto"/>
        <w:ind w:firstLine="0"/>
        <w:contextualSpacing w:val="0"/>
        <w:jc w:val="left"/>
        <w:rPr>
          <w:rFonts w:eastAsia="Times New Roman" w:cs="Times New Roman"/>
          <w:szCs w:val="28"/>
          <w:lang w:val="uk-UA" w:eastAsia="uk-UA" w:bidi="uk-UA"/>
        </w:rPr>
      </w:pPr>
      <w:r w:rsidRPr="006A727B">
        <w:rPr>
          <w:lang w:val="ru-RU"/>
        </w:rPr>
        <w:br w:type="page"/>
      </w:r>
    </w:p>
    <w:p w14:paraId="08733DCD" w14:textId="5F2D8D60" w:rsidR="00925E21" w:rsidRPr="00141486" w:rsidRDefault="00AE4BF0" w:rsidP="003A19C0">
      <w:pPr>
        <w:pStyle w:val="Heading3"/>
      </w:pPr>
      <w:bookmarkStart w:id="27" w:name="_Toc90400641"/>
      <w:r>
        <w:rPr>
          <w:lang w:val="uk-UA"/>
        </w:rPr>
        <w:lastRenderedPageBreak/>
        <w:t xml:space="preserve">Визначення сили </w:t>
      </w:r>
      <w:r w:rsidR="0046655A" w:rsidRPr="00141486">
        <w:t>о</w:t>
      </w:r>
      <w:r>
        <w:t xml:space="preserve">пору </w:t>
      </w:r>
      <w:proofErr w:type="spellStart"/>
      <w:r>
        <w:t>коче</w:t>
      </w:r>
      <w:r w:rsidR="0046655A" w:rsidRPr="00141486">
        <w:t>н</w:t>
      </w:r>
      <w:proofErr w:type="spellEnd"/>
      <w:r>
        <w:rPr>
          <w:lang w:val="uk-UA"/>
        </w:rPr>
        <w:t>н</w:t>
      </w:r>
      <w:r w:rsidR="0046655A" w:rsidRPr="00141486">
        <w:t>я</w:t>
      </w:r>
      <w:bookmarkEnd w:id="27"/>
    </w:p>
    <w:p w14:paraId="48168D3B" w14:textId="7E08FBC0" w:rsidR="00925E21" w:rsidRPr="00141486" w:rsidRDefault="00E95705" w:rsidP="00925E21">
      <w:pPr>
        <w:pStyle w:val="BodyText"/>
        <w:spacing w:line="360" w:lineRule="auto"/>
        <w:ind w:firstLine="612"/>
      </w:pPr>
      <w:r>
        <w:t xml:space="preserve">Сила </w:t>
      </w:r>
      <w:r w:rsidR="0046655A" w:rsidRPr="00141486">
        <w:t xml:space="preserve"> опору кочення</w:t>
      </w:r>
      <w:r w:rsidR="00821A7E">
        <w:t xml:space="preserve"> - </w:t>
      </w:r>
      <w:r w:rsidR="0046655A" w:rsidRPr="00141486">
        <w:t xml:space="preserve">це тертя колеса об дорогу. Також включає тертя у підшипниках. Вона </w:t>
      </w:r>
      <w:r w:rsidR="00141486">
        <w:t>п</w:t>
      </w:r>
      <w:r w:rsidR="0046655A" w:rsidRPr="00141486">
        <w:t xml:space="preserve">риблизно стала та в більшій мірі залежить від маси </w:t>
      </w:r>
      <w:r w:rsidR="00141486">
        <w:t>літака</w:t>
      </w:r>
      <w:r w:rsidR="0046655A" w:rsidRPr="00141486">
        <w:t xml:space="preserve"> та типу покриття поверхні. Сила, яка потрібна для початку</w:t>
      </w:r>
      <w:r w:rsidR="0046655A" w:rsidRPr="00141486">
        <w:rPr>
          <w:spacing w:val="-4"/>
        </w:rPr>
        <w:t xml:space="preserve"> </w:t>
      </w:r>
      <w:r w:rsidR="0046655A" w:rsidRPr="00141486">
        <w:t>руху:</w:t>
      </w:r>
    </w:p>
    <w:p w14:paraId="2434ED46" w14:textId="5427EF41" w:rsidR="00141486" w:rsidRDefault="0046655A" w:rsidP="00141486">
      <w:pPr>
        <w:pStyle w:val="a7"/>
      </w:pPr>
      <w:r w:rsidRPr="00141486">
        <w:tab/>
      </w:r>
      <w:r w:rsidR="00141486">
        <w:t xml:space="preserve"> </w:t>
      </w:r>
      <w:r w:rsidR="00A97547" w:rsidRPr="00A97547">
        <w:rPr>
          <w:position w:val="-32"/>
        </w:rPr>
        <w:object w:dxaOrig="1440" w:dyaOrig="580" w14:anchorId="281858EE">
          <v:shape id="_x0000_i1026" type="#_x0000_t75" style="width:1in;height:28.8pt" o:ole="">
            <v:imagedata r:id="rId12" o:title=""/>
          </v:shape>
          <o:OLEObject Type="Embed" ProgID="Equation.DSMT4" ShapeID="_x0000_i1026" DrawAspect="Content" ObjectID="_1704382479" r:id="rId13"/>
        </w:object>
      </w:r>
      <w:r w:rsidR="00141486">
        <w:tab/>
      </w:r>
      <w:r w:rsidR="00351673">
        <w:fldChar w:fldCharType="begin"/>
      </w:r>
      <w:r w:rsidR="00351673">
        <w:instrText xml:space="preserve"> MACROBUTTON MTEditEquationSection2 </w:instrText>
      </w:r>
      <w:r w:rsidR="00351673" w:rsidRPr="00351673">
        <w:rPr>
          <w:rStyle w:val="MTEquationSection"/>
        </w:rPr>
        <w:instrText>Equation Chapter (Next) Section 2</w:instrText>
      </w:r>
      <w:r w:rsidR="00351673">
        <w:fldChar w:fldCharType="begin"/>
      </w:r>
      <w:r w:rsidR="00351673">
        <w:instrText xml:space="preserve"> SEQ MTEqn \r \h \* MERGEFORMAT </w:instrText>
      </w:r>
      <w:r w:rsidR="00351673">
        <w:fldChar w:fldCharType="end"/>
      </w:r>
      <w:r w:rsidR="00351673">
        <w:fldChar w:fldCharType="begin"/>
      </w:r>
      <w:r w:rsidR="00351673">
        <w:instrText xml:space="preserve"> SEQ MTSec \r 2 \h \* MERGEFORMAT </w:instrText>
      </w:r>
      <w:r w:rsidR="00351673">
        <w:fldChar w:fldCharType="end"/>
      </w:r>
      <w:r w:rsidR="00351673">
        <w:fldChar w:fldCharType="begin"/>
      </w:r>
      <w:r w:rsidR="00351673">
        <w:instrText xml:space="preserve"> SEQ MTChap \h \* MERGEFORMAT </w:instrText>
      </w:r>
      <w:r w:rsidR="00351673">
        <w:fldChar w:fldCharType="end"/>
      </w:r>
      <w:r w:rsidR="00351673">
        <w:fldChar w:fldCharType="end"/>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w:instrText>
      </w:r>
      <w:r w:rsidR="00AE4631">
        <w:rPr>
          <w:noProof/>
        </w:rPr>
        <w:fldChar w:fldCharType="end"/>
      </w:r>
      <w:r w:rsidR="00141486">
        <w:instrText>)</w:instrText>
      </w:r>
      <w:r w:rsidR="00141486">
        <w:fldChar w:fldCharType="end"/>
      </w:r>
      <w:r w:rsidR="00141486">
        <w:tab/>
      </w:r>
      <w:r w:rsidR="00A97547" w:rsidRPr="00025957">
        <w:rPr>
          <w:position w:val="-4"/>
        </w:rPr>
        <w:object w:dxaOrig="200" w:dyaOrig="300" w14:anchorId="150D60F0">
          <v:shape id="_x0000_i1027" type="#_x0000_t75" style="width:9.6pt;height:15pt" o:ole="">
            <v:imagedata r:id="rId14" o:title=""/>
          </v:shape>
          <o:OLEObject Type="Embed" ProgID="Equation.DSMT4" ShapeID="_x0000_i1027" DrawAspect="Content" ObjectID="_1704382480" r:id="rId15"/>
        </w:object>
      </w:r>
    </w:p>
    <w:p w14:paraId="1D7F4BEE" w14:textId="09F323CE" w:rsidR="00925E21" w:rsidRPr="003A19C0" w:rsidRDefault="00925E21" w:rsidP="00925E21">
      <w:pPr>
        <w:rPr>
          <w:lang w:val="uk-UA" w:eastAsia="ru-RU"/>
        </w:rPr>
      </w:pPr>
      <w:r w:rsidRPr="00141486">
        <w:rPr>
          <w:lang w:val="uk-UA" w:eastAsia="ru-RU"/>
        </w:rPr>
        <w:t xml:space="preserve">де </w:t>
      </w:r>
      <w:r w:rsidR="00A97547" w:rsidRPr="00A97547">
        <w:rPr>
          <w:position w:val="-12"/>
        </w:rPr>
        <w:object w:dxaOrig="260" w:dyaOrig="360" w14:anchorId="504C2E5D">
          <v:shape id="_x0000_i1028" type="#_x0000_t75" style="width:13.2pt;height:19.8pt" o:ole="">
            <v:imagedata r:id="rId16" o:title=""/>
          </v:shape>
          <o:OLEObject Type="Embed" ProgID="Equation.DSMT4" ShapeID="_x0000_i1028" DrawAspect="Content" ObjectID="_1704382481" r:id="rId17"/>
        </w:object>
      </w:r>
      <w:r w:rsidR="003A19C0" w:rsidRPr="00141486">
        <w:rPr>
          <w:rFonts w:eastAsia="Times New Roman"/>
          <w:szCs w:val="28"/>
          <w:lang w:val="uk-UA" w:eastAsia="uk-UA" w:bidi="uk-UA"/>
        </w:rPr>
        <w:t>–</w:t>
      </w:r>
      <w:r w:rsidR="003A19C0">
        <w:rPr>
          <w:rFonts w:eastAsia="Times New Roman"/>
          <w:szCs w:val="28"/>
          <w:lang w:val="uk-UA" w:eastAsia="uk-UA" w:bidi="uk-UA"/>
        </w:rPr>
        <w:t xml:space="preserve"> </w:t>
      </w:r>
      <w:r w:rsidRPr="00141486">
        <w:rPr>
          <w:lang w:val="uk-UA" w:eastAsia="ru-RU"/>
        </w:rPr>
        <w:t>коефіцієнт тертя кочення</w:t>
      </w:r>
      <w:r w:rsidR="008A3C2C">
        <w:rPr>
          <w:lang w:val="uk-UA" w:eastAsia="ru-RU"/>
        </w:rPr>
        <w:t xml:space="preserve"> </w:t>
      </w:r>
      <w:r w:rsidR="002237E9">
        <w:rPr>
          <w:lang w:val="ru-RU" w:eastAsia="ru-RU"/>
        </w:rPr>
        <w:t>[8</w:t>
      </w:r>
      <w:r w:rsidR="003A19C0" w:rsidRPr="00314F78">
        <w:rPr>
          <w:lang w:val="ru-RU" w:eastAsia="ru-RU"/>
        </w:rPr>
        <w:t>].</w:t>
      </w:r>
    </w:p>
    <w:p w14:paraId="45DB0714" w14:textId="6A0CC8AA" w:rsidR="00925E21" w:rsidRPr="003A19C0" w:rsidRDefault="00AE4BF0" w:rsidP="003A19C0">
      <w:pPr>
        <w:pStyle w:val="Heading3"/>
        <w:rPr>
          <w:b w:val="0"/>
          <w:lang w:val="uk-UA" w:eastAsia="ru-RU"/>
        </w:rPr>
      </w:pPr>
      <w:bookmarkStart w:id="28" w:name="_Toc90400642"/>
      <w:r>
        <w:rPr>
          <w:rStyle w:val="Heading3Char"/>
          <w:b/>
          <w:lang w:val="uk-UA"/>
        </w:rPr>
        <w:t>Визначення сили</w:t>
      </w:r>
      <w:r w:rsidR="00925E21" w:rsidRPr="003A19C0">
        <w:rPr>
          <w:rStyle w:val="Heading3Char"/>
          <w:b/>
          <w:lang w:val="uk-UA"/>
        </w:rPr>
        <w:t xml:space="preserve"> аеродинамічного опору</w:t>
      </w:r>
      <w:bookmarkEnd w:id="28"/>
    </w:p>
    <w:p w14:paraId="7EAB629A" w14:textId="4F6AB351" w:rsidR="00925E21" w:rsidRPr="00141486" w:rsidRDefault="00925E21" w:rsidP="00925E21">
      <w:pPr>
        <w:widowControl w:val="0"/>
        <w:autoSpaceDE w:val="0"/>
        <w:autoSpaceDN w:val="0"/>
        <w:spacing w:before="158" w:after="20"/>
        <w:ind w:left="442" w:right="328" w:firstLine="707"/>
        <w:contextualSpacing w:val="0"/>
        <w:rPr>
          <w:rFonts w:eastAsia="Times New Roman" w:cs="Times New Roman"/>
          <w:szCs w:val="28"/>
          <w:lang w:val="uk-UA" w:eastAsia="uk-UA" w:bidi="uk-UA"/>
        </w:rPr>
      </w:pPr>
      <w:r w:rsidRPr="00141486">
        <w:rPr>
          <w:rFonts w:eastAsia="Times New Roman" w:cs="Times New Roman"/>
          <w:szCs w:val="28"/>
          <w:lang w:val="uk-UA" w:eastAsia="uk-UA" w:bidi="uk-UA"/>
        </w:rPr>
        <w:t xml:space="preserve">Аеродинамічний опір — це сила, що безпосередньо перешкоджає руху тіла в рідинах та газах. Дана сила прямо </w:t>
      </w:r>
      <w:proofErr w:type="spellStart"/>
      <w:r w:rsidRPr="00141486">
        <w:rPr>
          <w:rFonts w:eastAsia="Times New Roman" w:cs="Times New Roman"/>
          <w:szCs w:val="28"/>
          <w:lang w:val="uk-UA" w:eastAsia="uk-UA" w:bidi="uk-UA"/>
        </w:rPr>
        <w:t>пропорційно</w:t>
      </w:r>
      <w:proofErr w:type="spellEnd"/>
      <w:r w:rsidRPr="00141486">
        <w:rPr>
          <w:rFonts w:eastAsia="Times New Roman" w:cs="Times New Roman"/>
          <w:szCs w:val="28"/>
          <w:lang w:val="uk-UA" w:eastAsia="uk-UA" w:bidi="uk-UA"/>
        </w:rPr>
        <w:t xml:space="preserve"> залежить від швидкості тіла і обчислюється за формулою:</w:t>
      </w:r>
    </w:p>
    <w:p w14:paraId="0FF2B412" w14:textId="56E9D263" w:rsidR="00925E21" w:rsidRPr="00141486" w:rsidRDefault="00925E21" w:rsidP="00925E21">
      <w:pPr>
        <w:pStyle w:val="a7"/>
      </w:pPr>
      <w:r w:rsidRPr="00141486">
        <w:tab/>
      </w:r>
      <w:r w:rsidR="00A97547" w:rsidRPr="00A97547">
        <w:rPr>
          <w:position w:val="-26"/>
        </w:rPr>
        <w:object w:dxaOrig="2400" w:dyaOrig="700" w14:anchorId="5F911CD1">
          <v:shape id="_x0000_i1029" type="#_x0000_t75" style="width:120.6pt;height:35.4pt" o:ole="">
            <v:imagedata r:id="rId18" o:title=""/>
          </v:shape>
          <o:OLEObject Type="Embed" ProgID="Equation.DSMT4" ShapeID="_x0000_i1029" DrawAspect="Content" ObjectID="_1704382482" r:id="rId19"/>
        </w:object>
      </w:r>
      <w:r w:rsidR="00351673">
        <w:tab/>
      </w:r>
      <w:r w:rsidR="00351673">
        <w:fldChar w:fldCharType="begin"/>
      </w:r>
      <w:r w:rsidR="00351673">
        <w:instrText xml:space="preserve"> MACROBUTTON MTPlaceRef \* MERGEFORMAT </w:instrText>
      </w:r>
      <w:r w:rsidR="00351673">
        <w:fldChar w:fldCharType="begin"/>
      </w:r>
      <w:r w:rsidR="00351673">
        <w:instrText xml:space="preserve"> SEQ MTEqn \h \* MERGEFORMAT </w:instrText>
      </w:r>
      <w:r w:rsidR="00351673">
        <w:fldChar w:fldCharType="end"/>
      </w:r>
      <w:r w:rsidR="00351673">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351673">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2</w:instrText>
      </w:r>
      <w:r w:rsidR="00AE4631">
        <w:rPr>
          <w:noProof/>
        </w:rPr>
        <w:fldChar w:fldCharType="end"/>
      </w:r>
      <w:r w:rsidR="00351673">
        <w:instrText>)</w:instrText>
      </w:r>
      <w:r w:rsidR="00351673">
        <w:fldChar w:fldCharType="end"/>
      </w:r>
    </w:p>
    <w:p w14:paraId="6CF2CF68" w14:textId="0ABBAE4A" w:rsidR="006E561F" w:rsidRPr="00141486" w:rsidRDefault="003A19C0" w:rsidP="00821A7E">
      <w:pPr>
        <w:ind w:firstLine="0"/>
        <w:rPr>
          <w:rFonts w:cs="Times New Roman"/>
          <w:szCs w:val="28"/>
          <w:vertAlign w:val="subscript"/>
          <w:lang w:val="uk-UA"/>
        </w:rPr>
      </w:pPr>
      <w:r>
        <w:rPr>
          <w:rFonts w:cs="Times New Roman"/>
          <w:szCs w:val="28"/>
          <w:lang w:val="uk-UA"/>
        </w:rPr>
        <w:t>де</w:t>
      </w:r>
      <w:r w:rsidR="006E561F" w:rsidRPr="00141486">
        <w:rPr>
          <w:rFonts w:cs="Times New Roman"/>
          <w:szCs w:val="28"/>
          <w:lang w:val="uk-UA"/>
        </w:rPr>
        <w:t xml:space="preserve"> </w:t>
      </w:r>
      <w:r w:rsidR="00A97547" w:rsidRPr="00A97547">
        <w:rPr>
          <w:position w:val="-12"/>
        </w:rPr>
        <w:object w:dxaOrig="340" w:dyaOrig="380" w14:anchorId="368108D3">
          <v:shape id="_x0000_i1030" type="#_x0000_t75" style="width:16.8pt;height:19.8pt" o:ole="">
            <v:imagedata r:id="rId20" o:title=""/>
          </v:shape>
          <o:OLEObject Type="Embed" ProgID="Equation.DSMT4" ShapeID="_x0000_i1030" DrawAspect="Content" ObjectID="_1704382483" r:id="rId21"/>
        </w:object>
      </w:r>
      <w:r w:rsidR="006E561F" w:rsidRPr="00141486">
        <w:rPr>
          <w:rFonts w:cs="Times New Roman"/>
          <w:szCs w:val="28"/>
          <w:lang w:val="uk-UA"/>
        </w:rPr>
        <w:t xml:space="preserve"> </w:t>
      </w:r>
      <w:r w:rsidR="0008318E" w:rsidRPr="00141486">
        <w:rPr>
          <w:rFonts w:eastAsia="Times New Roman"/>
          <w:szCs w:val="28"/>
          <w:lang w:val="uk-UA" w:eastAsia="uk-UA" w:bidi="uk-UA"/>
        </w:rPr>
        <w:t>–</w:t>
      </w:r>
      <w:r w:rsidR="0008318E" w:rsidRPr="0008318E">
        <w:rPr>
          <w:rFonts w:eastAsia="Times New Roman"/>
          <w:szCs w:val="28"/>
          <w:lang w:val="ru-RU" w:eastAsia="uk-UA" w:bidi="uk-UA"/>
        </w:rPr>
        <w:t xml:space="preserve"> </w:t>
      </w:r>
      <w:r w:rsidR="006E561F" w:rsidRPr="00141486">
        <w:rPr>
          <w:rFonts w:cs="Times New Roman"/>
          <w:szCs w:val="28"/>
          <w:lang w:val="uk-UA"/>
        </w:rPr>
        <w:t>щільність повітряного потоку</w:t>
      </w:r>
      <w:r w:rsidR="00275F96">
        <w:rPr>
          <w:rFonts w:cs="Times New Roman"/>
          <w:szCs w:val="28"/>
          <w:lang w:val="uk-UA"/>
        </w:rPr>
        <w:t>,</w:t>
      </w:r>
      <w:r w:rsidR="006E561F" w:rsidRPr="00141486">
        <w:rPr>
          <w:rFonts w:cs="Times New Roman"/>
          <w:szCs w:val="28"/>
          <w:lang w:val="uk-UA"/>
        </w:rPr>
        <w:t xml:space="preserve"> </w:t>
      </w:r>
      <w:r w:rsidR="00A97547" w:rsidRPr="00A97547">
        <w:rPr>
          <w:position w:val="-16"/>
        </w:rPr>
        <w:object w:dxaOrig="360" w:dyaOrig="420" w14:anchorId="37A4EB7C">
          <v:shape id="_x0000_i1031" type="#_x0000_t75" style="width:19.8pt;height:21.6pt" o:ole="">
            <v:imagedata r:id="rId22" o:title=""/>
          </v:shape>
          <o:OLEObject Type="Embed" ProgID="Equation.DSMT4" ShapeID="_x0000_i1031" DrawAspect="Content" ObjectID="_1704382484" r:id="rId23"/>
        </w:object>
      </w:r>
      <w:r w:rsidR="006E561F" w:rsidRPr="00141486">
        <w:rPr>
          <w:rFonts w:cs="Times New Roman"/>
          <w:szCs w:val="28"/>
          <w:lang w:val="uk-UA"/>
        </w:rPr>
        <w:t xml:space="preserve"> </w:t>
      </w:r>
      <w:r w:rsidR="0008318E" w:rsidRPr="00141486">
        <w:rPr>
          <w:rFonts w:eastAsia="Times New Roman"/>
          <w:szCs w:val="28"/>
          <w:lang w:val="uk-UA" w:eastAsia="uk-UA" w:bidi="uk-UA"/>
        </w:rPr>
        <w:t>–</w:t>
      </w:r>
      <w:r w:rsidR="0008318E" w:rsidRPr="0008318E">
        <w:rPr>
          <w:rFonts w:eastAsia="Times New Roman"/>
          <w:szCs w:val="28"/>
          <w:lang w:val="ru-RU" w:eastAsia="uk-UA" w:bidi="uk-UA"/>
        </w:rPr>
        <w:t xml:space="preserve"> </w:t>
      </w:r>
      <w:r w:rsidR="006E561F" w:rsidRPr="00141486">
        <w:rPr>
          <w:rFonts w:cs="Times New Roman"/>
          <w:szCs w:val="28"/>
          <w:lang w:val="uk-UA"/>
        </w:rPr>
        <w:t xml:space="preserve">фронтальна площа транспортного засобу, </w:t>
      </w:r>
      <w:r w:rsidR="00A97547" w:rsidRPr="00A97547">
        <w:rPr>
          <w:position w:val="-12"/>
        </w:rPr>
        <w:object w:dxaOrig="279" w:dyaOrig="380" w14:anchorId="57E8A1EE">
          <v:shape id="_x0000_i1032" type="#_x0000_t75" style="width:13.8pt;height:19.8pt" o:ole="">
            <v:imagedata r:id="rId24" o:title=""/>
          </v:shape>
          <o:OLEObject Type="Embed" ProgID="Equation.DSMT4" ShapeID="_x0000_i1032" DrawAspect="Content" ObjectID="_1704382485" r:id="rId25"/>
        </w:object>
      </w:r>
      <w:r w:rsidR="006E561F" w:rsidRPr="00141486">
        <w:rPr>
          <w:rFonts w:cs="Times New Roman"/>
          <w:szCs w:val="28"/>
          <w:lang w:val="uk-UA"/>
        </w:rPr>
        <w:t xml:space="preserve"> </w:t>
      </w:r>
      <w:r w:rsidR="0008318E" w:rsidRPr="00141486">
        <w:rPr>
          <w:rFonts w:eastAsia="Times New Roman"/>
          <w:szCs w:val="28"/>
          <w:lang w:val="uk-UA" w:eastAsia="uk-UA" w:bidi="uk-UA"/>
        </w:rPr>
        <w:t>–</w:t>
      </w:r>
      <w:r w:rsidR="0008318E" w:rsidRPr="0008318E">
        <w:rPr>
          <w:rFonts w:eastAsia="Times New Roman"/>
          <w:szCs w:val="28"/>
          <w:lang w:val="ru-RU" w:eastAsia="uk-UA" w:bidi="uk-UA"/>
        </w:rPr>
        <w:t xml:space="preserve"> </w:t>
      </w:r>
      <w:r w:rsidR="006E561F" w:rsidRPr="00141486">
        <w:rPr>
          <w:rFonts w:cs="Times New Roman"/>
          <w:szCs w:val="28"/>
          <w:lang w:val="uk-UA"/>
        </w:rPr>
        <w:t xml:space="preserve">аеродинамічний коефіцієнт, </w:t>
      </w:r>
      <w:r w:rsidR="00A97547" w:rsidRPr="00A97547">
        <w:rPr>
          <w:position w:val="-6"/>
        </w:rPr>
        <w:object w:dxaOrig="200" w:dyaOrig="240" w14:anchorId="1BA93661">
          <v:shape id="_x0000_i1033" type="#_x0000_t75" style="width:9.6pt;height:12pt" o:ole="">
            <v:imagedata r:id="rId26" o:title=""/>
          </v:shape>
          <o:OLEObject Type="Embed" ProgID="Equation.DSMT4" ShapeID="_x0000_i1033" DrawAspect="Content" ObjectID="_1704382486" r:id="rId27"/>
        </w:object>
      </w:r>
      <w:r w:rsidR="006E561F" w:rsidRPr="00141486">
        <w:rPr>
          <w:rFonts w:cs="Times New Roman"/>
          <w:szCs w:val="28"/>
          <w:lang w:val="uk-UA"/>
        </w:rPr>
        <w:t xml:space="preserve"> </w:t>
      </w:r>
      <w:r w:rsidR="0008318E" w:rsidRPr="00141486">
        <w:rPr>
          <w:rFonts w:eastAsia="Times New Roman"/>
          <w:szCs w:val="28"/>
          <w:lang w:val="uk-UA" w:eastAsia="uk-UA" w:bidi="uk-UA"/>
        </w:rPr>
        <w:t>–</w:t>
      </w:r>
      <w:r w:rsidR="0008318E" w:rsidRPr="0008318E">
        <w:rPr>
          <w:rFonts w:eastAsia="Times New Roman"/>
          <w:szCs w:val="28"/>
          <w:lang w:val="ru-RU" w:eastAsia="uk-UA" w:bidi="uk-UA"/>
        </w:rPr>
        <w:t xml:space="preserve"> </w:t>
      </w:r>
      <w:r w:rsidR="006E561F" w:rsidRPr="00141486">
        <w:rPr>
          <w:rFonts w:cs="Times New Roman"/>
          <w:szCs w:val="28"/>
          <w:lang w:val="uk-UA"/>
        </w:rPr>
        <w:t>швидкість руху транспортного засобу.</w:t>
      </w:r>
    </w:p>
    <w:p w14:paraId="3A0BC3D0" w14:textId="5A76064F" w:rsidR="00F83EAA" w:rsidRPr="00141486" w:rsidRDefault="00F83EAA" w:rsidP="00BF521B">
      <w:pPr>
        <w:autoSpaceDE w:val="0"/>
        <w:autoSpaceDN w:val="0"/>
        <w:rPr>
          <w:rFonts w:eastAsia="Times New Roman" w:cs="Times New Roman"/>
          <w:szCs w:val="28"/>
          <w:lang w:val="uk-UA" w:eastAsia="ru-RU"/>
        </w:rPr>
      </w:pPr>
      <w:r w:rsidRPr="00141486">
        <w:rPr>
          <w:rFonts w:eastAsia="Times New Roman" w:cs="Times New Roman"/>
          <w:szCs w:val="28"/>
          <w:lang w:val="uk-UA" w:eastAsia="ru-RU"/>
        </w:rPr>
        <w:t>Для  розрахунку та визначення потужності двигуна обрана траєкторія зміни швидкості літака як</w:t>
      </w:r>
      <w:r w:rsidR="0088281E">
        <w:rPr>
          <w:rFonts w:eastAsia="Times New Roman" w:cs="Times New Roman"/>
          <w:szCs w:val="28"/>
          <w:lang w:val="uk-UA" w:eastAsia="ru-RU"/>
        </w:rPr>
        <w:t xml:space="preserve"> основна, що відповідає заданому</w:t>
      </w:r>
      <w:r w:rsidRPr="00141486">
        <w:rPr>
          <w:rFonts w:eastAsia="Times New Roman" w:cs="Times New Roman"/>
          <w:szCs w:val="28"/>
          <w:lang w:val="uk-UA" w:eastAsia="ru-RU"/>
        </w:rPr>
        <w:t xml:space="preserve"> циклу руху транспортного засобу</w:t>
      </w:r>
      <w:r w:rsidR="0088281E">
        <w:rPr>
          <w:rFonts w:eastAsia="Times New Roman" w:cs="Times New Roman"/>
          <w:szCs w:val="28"/>
          <w:lang w:val="uk-UA" w:eastAsia="ru-RU"/>
        </w:rPr>
        <w:t xml:space="preserve"> по аеропорту</w:t>
      </w:r>
      <w:r w:rsidRPr="00141486">
        <w:rPr>
          <w:rFonts w:eastAsia="Times New Roman" w:cs="Times New Roman"/>
          <w:szCs w:val="28"/>
          <w:lang w:val="uk-UA" w:eastAsia="ru-RU"/>
        </w:rPr>
        <w:t>. Траєкторія зміни лінійної швидкості, зміни прискорення, та пройдений шлях (рис</w:t>
      </w:r>
      <w:r w:rsidR="00C63C5B">
        <w:rPr>
          <w:rFonts w:eastAsia="Times New Roman" w:cs="Times New Roman"/>
          <w:szCs w:val="28"/>
          <w:lang w:val="uk-UA" w:eastAsia="ru-RU"/>
        </w:rPr>
        <w:t>унок</w:t>
      </w:r>
      <w:r w:rsidRPr="00141486">
        <w:rPr>
          <w:rFonts w:eastAsia="Times New Roman" w:cs="Times New Roman"/>
          <w:szCs w:val="28"/>
          <w:lang w:val="uk-UA" w:eastAsia="ru-RU"/>
        </w:rPr>
        <w:t xml:space="preserve"> 2.3</w:t>
      </w:r>
      <w:r w:rsidR="00C63C5B">
        <w:rPr>
          <w:rFonts w:eastAsia="Times New Roman" w:cs="Times New Roman"/>
          <w:szCs w:val="28"/>
          <w:lang w:val="uk-UA" w:eastAsia="ru-RU"/>
        </w:rPr>
        <w:t xml:space="preserve"> - рисунок</w:t>
      </w:r>
      <w:r w:rsidR="006B7828" w:rsidRPr="00AE4631">
        <w:rPr>
          <w:rFonts w:eastAsia="Times New Roman" w:cs="Times New Roman"/>
          <w:szCs w:val="28"/>
          <w:lang w:val="uk-UA" w:eastAsia="ru-RU"/>
        </w:rPr>
        <w:t xml:space="preserve"> </w:t>
      </w:r>
      <w:r w:rsidRPr="00141486">
        <w:rPr>
          <w:rFonts w:eastAsia="Times New Roman" w:cs="Times New Roman"/>
          <w:szCs w:val="28"/>
          <w:lang w:val="uk-UA" w:eastAsia="ru-RU"/>
        </w:rPr>
        <w:t>2.5).</w:t>
      </w:r>
    </w:p>
    <w:p w14:paraId="7063E64A" w14:textId="77777777" w:rsidR="00F83EAA" w:rsidRPr="00141486" w:rsidRDefault="00A91C77" w:rsidP="00EF56A1">
      <w:pPr>
        <w:pStyle w:val="a5"/>
        <w:rPr>
          <w:lang w:val="uk-UA"/>
        </w:rPr>
      </w:pPr>
      <w:r w:rsidRPr="00141486">
        <w:rPr>
          <w:noProof/>
        </w:rPr>
        <w:lastRenderedPageBreak/>
        <w:drawing>
          <wp:inline distT="0" distB="0" distL="0" distR="0" wp14:anchorId="0576FDCB" wp14:editId="40F312B6">
            <wp:extent cx="6332220" cy="276087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2220" cy="2760874"/>
                    </a:xfrm>
                    <a:prstGeom prst="rect">
                      <a:avLst/>
                    </a:prstGeom>
                    <a:noFill/>
                    <a:ln>
                      <a:noFill/>
                    </a:ln>
                  </pic:spPr>
                </pic:pic>
              </a:graphicData>
            </a:graphic>
          </wp:inline>
        </w:drawing>
      </w:r>
    </w:p>
    <w:p w14:paraId="43869C05" w14:textId="77777777" w:rsidR="00F83EAA" w:rsidRPr="00141486" w:rsidRDefault="00F83EAA" w:rsidP="00EF56A1">
      <w:pPr>
        <w:pStyle w:val="a5"/>
        <w:rPr>
          <w:lang w:val="uk-UA"/>
        </w:rPr>
      </w:pPr>
      <w:r w:rsidRPr="00141486">
        <w:rPr>
          <w:lang w:val="uk-UA"/>
        </w:rPr>
        <w:t xml:space="preserve">Рисунок 2.3 – Траєкторія зміни лінійної швидкості літака </w:t>
      </w:r>
      <w:proofErr w:type="spellStart"/>
      <w:r w:rsidRPr="00141486">
        <w:rPr>
          <w:lang w:val="uk-UA"/>
        </w:rPr>
        <w:t>Sukhoi</w:t>
      </w:r>
      <w:proofErr w:type="spellEnd"/>
      <w:r w:rsidRPr="00141486">
        <w:rPr>
          <w:lang w:val="uk-UA"/>
        </w:rPr>
        <w:t xml:space="preserve"> </w:t>
      </w:r>
      <w:proofErr w:type="spellStart"/>
      <w:r w:rsidRPr="00141486">
        <w:rPr>
          <w:lang w:val="uk-UA"/>
        </w:rPr>
        <w:t>SuperJet</w:t>
      </w:r>
      <w:proofErr w:type="spellEnd"/>
      <w:r w:rsidRPr="00141486">
        <w:rPr>
          <w:lang w:val="uk-UA"/>
        </w:rPr>
        <w:t xml:space="preserve"> 100</w:t>
      </w:r>
    </w:p>
    <w:p w14:paraId="1E1C3E77" w14:textId="77777777" w:rsidR="00F83EAA" w:rsidRPr="00141486" w:rsidRDefault="00A91C77" w:rsidP="00EF56A1">
      <w:pPr>
        <w:pStyle w:val="a5"/>
        <w:rPr>
          <w:lang w:val="uk-UA"/>
        </w:rPr>
      </w:pPr>
      <w:r w:rsidRPr="00141486">
        <w:rPr>
          <w:noProof/>
        </w:rPr>
        <w:drawing>
          <wp:inline distT="0" distB="0" distL="0" distR="0" wp14:anchorId="4821B246" wp14:editId="4FC0FF52">
            <wp:extent cx="6332220" cy="27637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2220" cy="2763750"/>
                    </a:xfrm>
                    <a:prstGeom prst="rect">
                      <a:avLst/>
                    </a:prstGeom>
                    <a:noFill/>
                    <a:ln>
                      <a:noFill/>
                    </a:ln>
                  </pic:spPr>
                </pic:pic>
              </a:graphicData>
            </a:graphic>
          </wp:inline>
        </w:drawing>
      </w:r>
    </w:p>
    <w:p w14:paraId="3C951C1E" w14:textId="77777777" w:rsidR="00F83EAA" w:rsidRPr="00141486" w:rsidRDefault="00F83EAA" w:rsidP="00EF56A1">
      <w:pPr>
        <w:pStyle w:val="a5"/>
        <w:rPr>
          <w:lang w:val="uk-UA"/>
        </w:rPr>
      </w:pPr>
      <w:r w:rsidRPr="00141486">
        <w:rPr>
          <w:lang w:val="uk-UA"/>
        </w:rPr>
        <w:t>Рис</w:t>
      </w:r>
      <w:r w:rsidR="006C3322" w:rsidRPr="00141486">
        <w:rPr>
          <w:lang w:val="uk-UA"/>
        </w:rPr>
        <w:t>унок</w:t>
      </w:r>
      <w:r w:rsidRPr="00141486">
        <w:rPr>
          <w:lang w:val="uk-UA"/>
        </w:rPr>
        <w:t xml:space="preserve"> 2.4 – Пройдений шлях літака за один цикл</w:t>
      </w:r>
    </w:p>
    <w:p w14:paraId="3F649047" w14:textId="6E9A709C" w:rsidR="00F83EAA" w:rsidRPr="00141486" w:rsidRDefault="00D4406E" w:rsidP="00141486">
      <w:pPr>
        <w:pStyle w:val="a5"/>
        <w:rPr>
          <w:lang w:val="ru-RU"/>
        </w:rPr>
      </w:pPr>
      <w:r>
        <w:rPr>
          <w:noProof/>
        </w:rPr>
        <w:drawing>
          <wp:anchor distT="0" distB="0" distL="114300" distR="114300" simplePos="0" relativeHeight="251698176" behindDoc="1" locked="0" layoutInCell="1" allowOverlap="1" wp14:anchorId="3539EBA1" wp14:editId="481BC431">
            <wp:simplePos x="0" y="0"/>
            <wp:positionH relativeFrom="column">
              <wp:posOffset>5730240</wp:posOffset>
            </wp:positionH>
            <wp:positionV relativeFrom="paragraph">
              <wp:posOffset>2289810</wp:posOffset>
            </wp:positionV>
            <wp:extent cx="295275" cy="304800"/>
            <wp:effectExtent l="0" t="0" r="9525"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sidR="009466B6" w:rsidRPr="00141486">
        <w:rPr>
          <w:noProof/>
        </w:rPr>
        <w:drawing>
          <wp:inline distT="0" distB="0" distL="0" distR="0" wp14:anchorId="3A0FC91A" wp14:editId="0AA2BBE5">
            <wp:extent cx="6332220" cy="275800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32220" cy="2758004"/>
                    </a:xfrm>
                    <a:prstGeom prst="rect">
                      <a:avLst/>
                    </a:prstGeom>
                    <a:noFill/>
                    <a:ln>
                      <a:noFill/>
                    </a:ln>
                  </pic:spPr>
                </pic:pic>
              </a:graphicData>
            </a:graphic>
          </wp:inline>
        </w:drawing>
      </w:r>
      <w:r w:rsidR="00F83EAA" w:rsidRPr="00141486">
        <w:rPr>
          <w:lang w:val="ru-RU"/>
        </w:rPr>
        <w:t>Рис</w:t>
      </w:r>
      <w:r w:rsidR="006C3322" w:rsidRPr="00141486">
        <w:rPr>
          <w:lang w:val="ru-RU"/>
        </w:rPr>
        <w:t>унок</w:t>
      </w:r>
      <w:r w:rsidR="00F83EAA" w:rsidRPr="00141486">
        <w:rPr>
          <w:lang w:val="ru-RU"/>
        </w:rPr>
        <w:t xml:space="preserve"> 2.5 – </w:t>
      </w:r>
      <w:proofErr w:type="spellStart"/>
      <w:r w:rsidR="00F83EAA" w:rsidRPr="00141486">
        <w:rPr>
          <w:lang w:val="ru-RU"/>
        </w:rPr>
        <w:t>Лінійне</w:t>
      </w:r>
      <w:proofErr w:type="spellEnd"/>
      <w:r w:rsidR="00F83EAA" w:rsidRPr="00141486">
        <w:rPr>
          <w:lang w:val="ru-RU"/>
        </w:rPr>
        <w:t xml:space="preserve"> </w:t>
      </w:r>
      <w:proofErr w:type="spellStart"/>
      <w:r w:rsidR="00F83EAA" w:rsidRPr="00141486">
        <w:rPr>
          <w:lang w:val="ru-RU"/>
        </w:rPr>
        <w:t>прискорення</w:t>
      </w:r>
      <w:proofErr w:type="spellEnd"/>
    </w:p>
    <w:p w14:paraId="0FFFC46B" w14:textId="3F9C7E88"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lastRenderedPageBreak/>
        <w:t>Динамічний момент</w:t>
      </w:r>
      <w:r w:rsidR="00351673">
        <w:rPr>
          <w:rFonts w:eastAsia="Times New Roman" w:cs="Times New Roman"/>
          <w:szCs w:val="28"/>
          <w:lang w:val="uk-UA" w:eastAsia="ru-RU"/>
        </w:rPr>
        <w:t xml:space="preserve"> розраховується за формулою (2.3</w:t>
      </w:r>
      <w:r w:rsidRPr="00141486">
        <w:rPr>
          <w:rFonts w:eastAsia="Times New Roman" w:cs="Times New Roman"/>
          <w:szCs w:val="28"/>
          <w:lang w:val="uk-UA" w:eastAsia="ru-RU"/>
        </w:rPr>
        <w:t>):</w:t>
      </w:r>
    </w:p>
    <w:p w14:paraId="621F016E" w14:textId="2BF109CF" w:rsidR="00F83EAA" w:rsidRPr="00141486" w:rsidRDefault="00F83EAA" w:rsidP="00A32CC4">
      <w:pPr>
        <w:pStyle w:val="a7"/>
      </w:pPr>
      <w:r w:rsidRPr="00141486">
        <w:tab/>
      </w:r>
      <w:r w:rsidR="008521A1" w:rsidRPr="00141486">
        <w:t xml:space="preserve"> </w:t>
      </w:r>
      <w:r w:rsidR="00A97547" w:rsidRPr="00A97547">
        <w:rPr>
          <w:position w:val="-20"/>
        </w:rPr>
        <w:object w:dxaOrig="1460" w:dyaOrig="460" w14:anchorId="0BE0F84E">
          <v:shape id="_x0000_i1034" type="#_x0000_t75" style="width:73.2pt;height:23.4pt" o:ole="">
            <v:imagedata r:id="rId32" o:title=""/>
          </v:shape>
          <o:OLEObject Type="Embed" ProgID="Equation.DSMT4" ShapeID="_x0000_i1034" DrawAspect="Content" ObjectID="_1704382487" r:id="rId33"/>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3</w:instrText>
      </w:r>
      <w:r w:rsidR="00AE4631">
        <w:rPr>
          <w:noProof/>
        </w:rPr>
        <w:fldChar w:fldCharType="end"/>
      </w:r>
      <w:r w:rsidR="00141486">
        <w:instrText>)</w:instrText>
      </w:r>
      <w:r w:rsidR="00141486">
        <w:fldChar w:fldCharType="end"/>
      </w:r>
    </w:p>
    <w:p w14:paraId="5A86BA84" w14:textId="5D195A2F" w:rsidR="00F83EAA" w:rsidRPr="00141486" w:rsidRDefault="00F83EAA" w:rsidP="00821A7E">
      <w:pPr>
        <w:ind w:firstLine="0"/>
        <w:rPr>
          <w:rFonts w:eastAsia="Times New Roman" w:cs="Times New Roman"/>
          <w:szCs w:val="28"/>
          <w:lang w:val="uk-UA" w:eastAsia="ru-RU"/>
        </w:rPr>
      </w:pPr>
      <w:r w:rsidRPr="00141486">
        <w:rPr>
          <w:rFonts w:eastAsia="Times New Roman" w:cs="Times New Roman"/>
          <w:szCs w:val="28"/>
          <w:lang w:val="uk-UA" w:eastAsia="ru-RU"/>
        </w:rPr>
        <w:t xml:space="preserve">де </w:t>
      </w:r>
      <w:r w:rsidR="00A97547" w:rsidRPr="00A97547">
        <w:rPr>
          <w:position w:val="-6"/>
        </w:rPr>
        <w:object w:dxaOrig="240" w:dyaOrig="300" w14:anchorId="385285D5">
          <v:shape id="_x0000_i1035" type="#_x0000_t75" style="width:12pt;height:15pt" o:ole="">
            <v:imagedata r:id="rId34" o:title=""/>
          </v:shape>
          <o:OLEObject Type="Embed" ProgID="Equation.DSMT4" ShapeID="_x0000_i1035" DrawAspect="Content" ObjectID="_1704382488" r:id="rId35"/>
        </w:object>
      </w:r>
      <w:r w:rsidR="00AE4BF0">
        <w:rPr>
          <w:lang w:val="uk-UA"/>
        </w:rPr>
        <w:t xml:space="preserve"> </w:t>
      </w:r>
      <w:r w:rsidR="003A19C0" w:rsidRPr="00141486">
        <w:rPr>
          <w:lang w:val="uk-UA"/>
        </w:rPr>
        <w:t>–</w:t>
      </w:r>
      <w:r w:rsidR="003A19C0">
        <w:rPr>
          <w:lang w:val="uk-UA"/>
        </w:rPr>
        <w:t xml:space="preserve"> </w:t>
      </w:r>
      <w:r w:rsidRPr="00141486">
        <w:rPr>
          <w:rFonts w:eastAsia="Times New Roman" w:cs="Times New Roman"/>
          <w:szCs w:val="28"/>
          <w:lang w:val="uk-UA" w:eastAsia="ru-RU"/>
        </w:rPr>
        <w:t xml:space="preserve">сумарний момент інерції, </w:t>
      </w:r>
      <w:r w:rsidR="00A97547" w:rsidRPr="00A97547">
        <w:rPr>
          <w:position w:val="-10"/>
        </w:rPr>
        <w:object w:dxaOrig="240" w:dyaOrig="279" w14:anchorId="6C4E6746">
          <v:shape id="_x0000_i1036" type="#_x0000_t75" style="width:12pt;height:13.8pt" o:ole="">
            <v:imagedata r:id="rId36" o:title=""/>
          </v:shape>
          <o:OLEObject Type="Embed" ProgID="Equation.DSMT4" ShapeID="_x0000_i1036" DrawAspect="Content" ObjectID="_1704382489" r:id="rId37"/>
        </w:object>
      </w:r>
      <w:r w:rsidR="00AE4BF0">
        <w:rPr>
          <w:lang w:val="uk-UA"/>
        </w:rPr>
        <w:t xml:space="preserve"> </w:t>
      </w:r>
      <w:r w:rsidR="00AE4BF0" w:rsidRPr="00141486">
        <w:rPr>
          <w:lang w:val="uk-UA"/>
        </w:rPr>
        <w:t>–</w:t>
      </w:r>
      <w:r w:rsidR="00AE4BF0">
        <w:rPr>
          <w:lang w:val="uk-UA"/>
        </w:rPr>
        <w:t xml:space="preserve"> </w:t>
      </w:r>
      <w:r w:rsidRPr="00141486">
        <w:rPr>
          <w:rFonts w:eastAsia="Times New Roman" w:cs="Times New Roman"/>
          <w:szCs w:val="28"/>
          <w:lang w:val="uk-UA" w:eastAsia="ru-RU"/>
        </w:rPr>
        <w:t>кутове прискорення.</w:t>
      </w:r>
    </w:p>
    <w:p w14:paraId="7DAE46D2" w14:textId="77777777"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t>Сумарний момент, необхідний для руху</w:t>
      </w:r>
      <w:r w:rsidR="00351673">
        <w:rPr>
          <w:rFonts w:eastAsia="Times New Roman" w:cs="Times New Roman"/>
          <w:szCs w:val="28"/>
          <w:lang w:val="uk-UA" w:eastAsia="ru-RU"/>
        </w:rPr>
        <w:t xml:space="preserve"> розраховується за формулою (2.4</w:t>
      </w:r>
      <w:r w:rsidRPr="00141486">
        <w:rPr>
          <w:rFonts w:eastAsia="Times New Roman" w:cs="Times New Roman"/>
          <w:szCs w:val="28"/>
          <w:lang w:val="uk-UA" w:eastAsia="ru-RU"/>
        </w:rPr>
        <w:t>):</w:t>
      </w:r>
    </w:p>
    <w:p w14:paraId="21DFE392" w14:textId="1A3C956F" w:rsidR="00F83EAA" w:rsidRPr="00141486" w:rsidRDefault="00F83EAA" w:rsidP="00A32CC4">
      <w:pPr>
        <w:pStyle w:val="a7"/>
      </w:pPr>
      <w:r w:rsidRPr="00141486">
        <w:tab/>
      </w:r>
      <w:r w:rsidR="00A97547" w:rsidRPr="00A97547">
        <w:rPr>
          <w:position w:val="-20"/>
        </w:rPr>
        <w:object w:dxaOrig="2180" w:dyaOrig="460" w14:anchorId="74C58C54">
          <v:shape id="_x0000_i1037" type="#_x0000_t75" style="width:108.6pt;height:23.4pt" o:ole="">
            <v:imagedata r:id="rId38" o:title=""/>
          </v:shape>
          <o:OLEObject Type="Embed" ProgID="Equation.DSMT4" ShapeID="_x0000_i1037" DrawAspect="Content" ObjectID="_1704382490" r:id="rId39"/>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141486">
        <w:fldChar w:fldCharType="end"/>
      </w:r>
    </w:p>
    <w:p w14:paraId="252A267E" w14:textId="24103FA3" w:rsidR="00F83EAA" w:rsidRDefault="00F83EAA" w:rsidP="00BF521B">
      <w:pPr>
        <w:rPr>
          <w:rFonts w:eastAsia="Times New Roman" w:cs="Times New Roman"/>
          <w:szCs w:val="28"/>
          <w:lang w:val="uk-UA" w:eastAsia="ru-RU"/>
        </w:rPr>
      </w:pPr>
      <w:r w:rsidRPr="00141486">
        <w:rPr>
          <w:rFonts w:eastAsia="Times New Roman" w:cs="Times New Roman"/>
          <w:szCs w:val="28"/>
          <w:lang w:val="uk-UA" w:eastAsia="ru-RU"/>
        </w:rPr>
        <w:tab/>
        <w:t>Навантажувальні діаграми двигуна, отримані відповідно до с</w:t>
      </w:r>
      <w:r w:rsidR="003A19C0">
        <w:rPr>
          <w:rFonts w:eastAsia="Times New Roman" w:cs="Times New Roman"/>
          <w:szCs w:val="28"/>
          <w:lang w:val="uk-UA" w:eastAsia="ru-RU"/>
        </w:rPr>
        <w:t xml:space="preserve">формованого моменту (рис. </w:t>
      </w:r>
      <w:r w:rsidR="00351673">
        <w:rPr>
          <w:rFonts w:eastAsia="Times New Roman" w:cs="Times New Roman"/>
          <w:szCs w:val="28"/>
          <w:lang w:val="uk-UA" w:eastAsia="ru-RU"/>
        </w:rPr>
        <w:t>2.6</w:t>
      </w:r>
      <w:r w:rsidR="006B7828">
        <w:rPr>
          <w:rFonts w:eastAsia="Times New Roman" w:cs="Times New Roman"/>
          <w:szCs w:val="28"/>
          <w:lang w:val="uk-UA" w:eastAsia="ru-RU"/>
        </w:rPr>
        <w:t xml:space="preserve"> </w:t>
      </w:r>
      <w:r w:rsidR="00351673">
        <w:rPr>
          <w:rFonts w:eastAsia="Times New Roman" w:cs="Times New Roman"/>
          <w:szCs w:val="28"/>
          <w:lang w:val="uk-UA" w:eastAsia="ru-RU"/>
        </w:rPr>
        <w:t>-</w:t>
      </w:r>
      <w:r w:rsidR="006B7828">
        <w:rPr>
          <w:rFonts w:eastAsia="Times New Roman" w:cs="Times New Roman"/>
          <w:szCs w:val="28"/>
          <w:lang w:val="uk-UA" w:eastAsia="ru-RU"/>
        </w:rPr>
        <w:t xml:space="preserve"> </w:t>
      </w:r>
      <w:r w:rsidR="00351673">
        <w:rPr>
          <w:rFonts w:eastAsia="Times New Roman" w:cs="Times New Roman"/>
          <w:szCs w:val="28"/>
          <w:lang w:val="uk-UA" w:eastAsia="ru-RU"/>
        </w:rPr>
        <w:t>2.7</w:t>
      </w:r>
      <w:r w:rsidRPr="00141486">
        <w:rPr>
          <w:rFonts w:eastAsia="Times New Roman" w:cs="Times New Roman"/>
          <w:szCs w:val="28"/>
          <w:lang w:val="uk-UA" w:eastAsia="ru-RU"/>
        </w:rPr>
        <w:t xml:space="preserve"> відповідно).</w:t>
      </w:r>
    </w:p>
    <w:p w14:paraId="1E661261" w14:textId="7312675F" w:rsidR="00F55D17" w:rsidRPr="00141486" w:rsidRDefault="00F55D17" w:rsidP="00BF521B">
      <w:pPr>
        <w:rPr>
          <w:rFonts w:eastAsia="Times New Roman" w:cs="Times New Roman"/>
          <w:szCs w:val="28"/>
          <w:lang w:val="uk-UA" w:eastAsia="ru-RU"/>
        </w:rPr>
      </w:pPr>
      <w:r>
        <w:rPr>
          <w:rFonts w:eastAsia="Times New Roman" w:cs="Times New Roman"/>
          <w:szCs w:val="28"/>
          <w:lang w:val="uk-UA" w:eastAsia="ru-RU"/>
        </w:rPr>
        <w:t xml:space="preserve"> </w:t>
      </w:r>
    </w:p>
    <w:p w14:paraId="5D136A11" w14:textId="2A421EF8" w:rsidR="00F83EAA" w:rsidRPr="00141486" w:rsidRDefault="00FB3B31" w:rsidP="004874B0">
      <w:pPr>
        <w:pStyle w:val="a5"/>
        <w:rPr>
          <w:lang w:val="uk-UA" w:eastAsia="uk-UA" w:bidi="uk-UA"/>
        </w:rPr>
      </w:pPr>
      <w:r w:rsidRPr="00141486">
        <w:rPr>
          <w:noProof/>
        </w:rPr>
        <w:drawing>
          <wp:inline distT="0" distB="0" distL="0" distR="0" wp14:anchorId="04120325" wp14:editId="43A78381">
            <wp:extent cx="6332220" cy="275800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32220" cy="2758004"/>
                    </a:xfrm>
                    <a:prstGeom prst="rect">
                      <a:avLst/>
                    </a:prstGeom>
                    <a:noFill/>
                    <a:ln>
                      <a:noFill/>
                    </a:ln>
                  </pic:spPr>
                </pic:pic>
              </a:graphicData>
            </a:graphic>
          </wp:inline>
        </w:drawing>
      </w:r>
    </w:p>
    <w:p w14:paraId="4CD8F427" w14:textId="5DA1D384" w:rsidR="00F83EAA" w:rsidRPr="00141486" w:rsidRDefault="00F83EAA" w:rsidP="004874B0">
      <w:pPr>
        <w:pStyle w:val="a5"/>
        <w:rPr>
          <w:lang w:val="uk-UA" w:eastAsia="ru-RU"/>
        </w:rPr>
      </w:pPr>
      <w:r w:rsidRPr="00141486">
        <w:rPr>
          <w:lang w:val="uk-UA" w:eastAsia="ru-RU"/>
        </w:rPr>
        <w:t>Рисунок 2.6 – На</w:t>
      </w:r>
      <w:r w:rsidR="00351673">
        <w:rPr>
          <w:lang w:val="uk-UA" w:eastAsia="ru-RU"/>
        </w:rPr>
        <w:t>вантажувальна діаграма двигуна ш</w:t>
      </w:r>
      <w:r w:rsidRPr="00141486">
        <w:rPr>
          <w:lang w:val="uk-UA" w:eastAsia="ru-RU"/>
        </w:rPr>
        <w:t>асі літака</w:t>
      </w:r>
    </w:p>
    <w:p w14:paraId="3A1B5E2D" w14:textId="243C48DE" w:rsidR="00F83EAA" w:rsidRPr="00141486" w:rsidRDefault="00ED4CB1" w:rsidP="004874B0">
      <w:pPr>
        <w:pStyle w:val="a5"/>
        <w:rPr>
          <w:lang w:val="uk-UA" w:eastAsia="uk-UA" w:bidi="uk-UA"/>
        </w:rPr>
      </w:pPr>
      <w:r>
        <w:rPr>
          <w:noProof/>
        </w:rPr>
        <w:drawing>
          <wp:anchor distT="0" distB="0" distL="114300" distR="114300" simplePos="0" relativeHeight="251700224" behindDoc="0" locked="0" layoutInCell="1" allowOverlap="1" wp14:anchorId="6BD8D949" wp14:editId="060DA86A">
            <wp:simplePos x="0" y="0"/>
            <wp:positionH relativeFrom="margin">
              <wp:align>right</wp:align>
            </wp:positionH>
            <wp:positionV relativeFrom="paragraph">
              <wp:posOffset>2456815</wp:posOffset>
            </wp:positionV>
            <wp:extent cx="295275" cy="304800"/>
            <wp:effectExtent l="0" t="0" r="9525"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sidR="000A63A8" w:rsidRPr="00141486">
        <w:rPr>
          <w:noProof/>
        </w:rPr>
        <w:drawing>
          <wp:inline distT="0" distB="0" distL="0" distR="0" wp14:anchorId="60CA70C4" wp14:editId="5154FF12">
            <wp:extent cx="6332220" cy="2758004"/>
            <wp:effectExtent l="0" t="0" r="0"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32220" cy="2758004"/>
                    </a:xfrm>
                    <a:prstGeom prst="rect">
                      <a:avLst/>
                    </a:prstGeom>
                    <a:noFill/>
                    <a:ln>
                      <a:noFill/>
                    </a:ln>
                  </pic:spPr>
                </pic:pic>
              </a:graphicData>
            </a:graphic>
          </wp:inline>
        </w:drawing>
      </w:r>
    </w:p>
    <w:p w14:paraId="46F8AE4D" w14:textId="41221FE8" w:rsidR="00F83EAA" w:rsidRPr="00141486" w:rsidRDefault="00F83EAA" w:rsidP="004874B0">
      <w:pPr>
        <w:pStyle w:val="a5"/>
        <w:rPr>
          <w:lang w:val="uk-UA" w:eastAsia="ru-RU"/>
        </w:rPr>
      </w:pPr>
      <w:r w:rsidRPr="00141486">
        <w:rPr>
          <w:lang w:val="uk-UA" w:eastAsia="ru-RU"/>
        </w:rPr>
        <w:t>Рисунок 2.7 –</w:t>
      </w:r>
      <w:r w:rsidR="006B7828">
        <w:rPr>
          <w:lang w:val="uk-UA" w:eastAsia="ru-RU"/>
        </w:rPr>
        <w:t xml:space="preserve"> </w:t>
      </w:r>
      <w:r w:rsidRPr="00141486">
        <w:rPr>
          <w:lang w:val="uk-UA" w:eastAsia="ru-RU"/>
        </w:rPr>
        <w:t>Діаграма механічної потужності двигуна</w:t>
      </w:r>
    </w:p>
    <w:p w14:paraId="370B9FBE" w14:textId="79D31A7B"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lastRenderedPageBreak/>
        <w:t>Еквівалентний момент двигуна визначається відповідно до навантажувальної діагра</w:t>
      </w:r>
      <w:r w:rsidR="00351673">
        <w:rPr>
          <w:rFonts w:eastAsia="Times New Roman" w:cs="Times New Roman"/>
          <w:szCs w:val="28"/>
          <w:lang w:val="uk-UA" w:eastAsia="ru-RU"/>
        </w:rPr>
        <w:t>ми визначається за формулою (2.5</w:t>
      </w:r>
      <w:r w:rsidR="002237E9">
        <w:rPr>
          <w:rFonts w:eastAsia="Times New Roman" w:cs="Times New Roman"/>
          <w:szCs w:val="28"/>
          <w:lang w:val="uk-UA" w:eastAsia="ru-RU"/>
        </w:rPr>
        <w:t>) [9</w:t>
      </w:r>
      <w:r w:rsidR="00C63C5B" w:rsidRPr="00C63C5B">
        <w:rPr>
          <w:rFonts w:eastAsia="Times New Roman" w:cs="Times New Roman"/>
          <w:szCs w:val="28"/>
          <w:lang w:val="ru-RU" w:eastAsia="ru-RU"/>
        </w:rPr>
        <w:t>]</w:t>
      </w:r>
      <w:r w:rsidRPr="00141486">
        <w:rPr>
          <w:rFonts w:eastAsia="Times New Roman" w:cs="Times New Roman"/>
          <w:szCs w:val="28"/>
          <w:lang w:val="uk-UA" w:eastAsia="ru-RU"/>
        </w:rPr>
        <w:t>:</w:t>
      </w:r>
    </w:p>
    <w:p w14:paraId="53FC078D" w14:textId="11FE894D" w:rsidR="00F83EAA" w:rsidRPr="00141486" w:rsidRDefault="00F83EAA" w:rsidP="00A32CC4">
      <w:pPr>
        <w:pStyle w:val="a7"/>
      </w:pPr>
      <w:r w:rsidRPr="00141486">
        <w:tab/>
      </w:r>
      <w:r w:rsidR="00A97547" w:rsidRPr="00A97547">
        <w:rPr>
          <w:position w:val="-42"/>
        </w:rPr>
        <w:object w:dxaOrig="2780" w:dyaOrig="1040" w14:anchorId="20D4A8B1">
          <v:shape id="_x0000_i1038" type="#_x0000_t75" style="width:138.6pt;height:51.6pt" o:ole="">
            <v:imagedata r:id="rId42" o:title=""/>
          </v:shape>
          <o:OLEObject Type="Embed" ProgID="Equation.DSMT4" ShapeID="_x0000_i1038" DrawAspect="Content" ObjectID="_1704382491" r:id="rId43"/>
        </w:object>
      </w:r>
      <w:r w:rsidRPr="00141486">
        <w:t xml:space="preserve"> </w: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141486">
        <w:fldChar w:fldCharType="end"/>
      </w:r>
    </w:p>
    <w:p w14:paraId="06BA89A9" w14:textId="6E61DDC2" w:rsidR="00F83EAA" w:rsidRPr="00141486" w:rsidRDefault="00ED4CB1" w:rsidP="00ED4CB1">
      <w:pPr>
        <w:ind w:firstLine="0"/>
        <w:rPr>
          <w:rFonts w:eastAsia="Times New Roman" w:cs="Times New Roman"/>
          <w:szCs w:val="28"/>
          <w:lang w:val="uk-UA" w:eastAsia="ru-RU"/>
        </w:rPr>
      </w:pPr>
      <w:r>
        <w:rPr>
          <w:rFonts w:eastAsia="Times New Roman" w:cs="Times New Roman"/>
          <w:szCs w:val="28"/>
          <w:lang w:val="uk-UA" w:eastAsia="ru-RU"/>
        </w:rPr>
        <w:t xml:space="preserve">де </w:t>
      </w:r>
      <w:r w:rsidR="00A97547" w:rsidRPr="00025957">
        <w:rPr>
          <w:position w:val="-4"/>
        </w:rPr>
        <w:object w:dxaOrig="360" w:dyaOrig="279" w14:anchorId="2BD62EBA">
          <v:shape id="_x0000_i1039" type="#_x0000_t75" style="width:19.8pt;height:13.8pt" o:ole="">
            <v:imagedata r:id="rId44" o:title=""/>
          </v:shape>
          <o:OLEObject Type="Embed" ProgID="Equation.DSMT4" ShapeID="_x0000_i1039" DrawAspect="Content" ObjectID="_1704382492" r:id="rId45"/>
        </w:object>
      </w:r>
      <w:r>
        <w:rPr>
          <w:lang w:val="uk-UA"/>
        </w:rPr>
        <w:t xml:space="preserve"> </w:t>
      </w:r>
      <w:r w:rsidR="00C63C5B" w:rsidRPr="00141486">
        <w:rPr>
          <w:lang w:val="uk-UA" w:eastAsia="ru-RU"/>
        </w:rPr>
        <w:t>–</w:t>
      </w:r>
      <w:r w:rsidR="00F83EAA" w:rsidRPr="00141486">
        <w:rPr>
          <w:rFonts w:eastAsia="Times New Roman" w:cs="Times New Roman"/>
          <w:szCs w:val="28"/>
          <w:lang w:val="uk-UA" w:eastAsia="ru-RU"/>
        </w:rPr>
        <w:t xml:space="preserve"> </w:t>
      </w:r>
      <w:proofErr w:type="spellStart"/>
      <w:r w:rsidR="00C63C5B">
        <w:rPr>
          <w:rFonts w:eastAsia="Times New Roman" w:cs="Times New Roman"/>
          <w:szCs w:val="28"/>
          <w:lang w:val="ru-RU" w:eastAsia="ru-RU"/>
        </w:rPr>
        <w:t>сумарний</w:t>
      </w:r>
      <w:proofErr w:type="spellEnd"/>
      <w:r w:rsidR="00C63C5B">
        <w:rPr>
          <w:rFonts w:eastAsia="Times New Roman" w:cs="Times New Roman"/>
          <w:szCs w:val="28"/>
          <w:lang w:val="ru-RU" w:eastAsia="ru-RU"/>
        </w:rPr>
        <w:t xml:space="preserve"> </w:t>
      </w:r>
      <w:r w:rsidR="00F83EAA" w:rsidRPr="00141486">
        <w:rPr>
          <w:rFonts w:eastAsia="Times New Roman" w:cs="Times New Roman"/>
          <w:szCs w:val="28"/>
          <w:lang w:val="uk-UA" w:eastAsia="ru-RU"/>
        </w:rPr>
        <w:t xml:space="preserve">момент двигуна на ділянці навантажувальної діаграми, </w:t>
      </w:r>
      <w:r w:rsidR="00A97547" w:rsidRPr="00A97547">
        <w:rPr>
          <w:position w:val="-16"/>
        </w:rPr>
        <w:object w:dxaOrig="240" w:dyaOrig="420" w14:anchorId="05D33CBE">
          <v:shape id="_x0000_i1040" type="#_x0000_t75" style="width:12pt;height:21.6pt" o:ole="">
            <v:imagedata r:id="rId46" o:title=""/>
          </v:shape>
          <o:OLEObject Type="Embed" ProgID="Equation.DSMT4" ShapeID="_x0000_i1040" DrawAspect="Content" ObjectID="_1704382493" r:id="rId47"/>
        </w:object>
      </w:r>
      <w:r w:rsidR="00F83EAA" w:rsidRPr="00141486">
        <w:rPr>
          <w:rFonts w:eastAsia="Times New Roman" w:cs="Times New Roman"/>
          <w:szCs w:val="28"/>
          <w:lang w:val="uk-UA" w:eastAsia="ru-RU"/>
        </w:rPr>
        <w:t xml:space="preserve"> </w:t>
      </w:r>
      <w:r w:rsidRPr="00141486">
        <w:rPr>
          <w:lang w:val="uk-UA" w:eastAsia="ru-RU"/>
        </w:rPr>
        <w:t>–</w:t>
      </w:r>
      <w:r w:rsidRPr="00141486">
        <w:rPr>
          <w:rFonts w:eastAsia="Times New Roman" w:cs="Times New Roman"/>
          <w:szCs w:val="28"/>
          <w:lang w:val="uk-UA" w:eastAsia="ru-RU"/>
        </w:rPr>
        <w:t xml:space="preserve"> </w:t>
      </w:r>
      <w:r w:rsidR="00F83EAA" w:rsidRPr="00141486">
        <w:rPr>
          <w:rFonts w:eastAsia="Times New Roman" w:cs="Times New Roman"/>
          <w:szCs w:val="28"/>
          <w:lang w:val="uk-UA" w:eastAsia="ru-RU"/>
        </w:rPr>
        <w:t>час дії моменту двигуна.</w:t>
      </w:r>
    </w:p>
    <w:p w14:paraId="3D3FDF47" w14:textId="3DB0F1B9"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t>Еквівалентний момент двигуна</w:t>
      </w:r>
      <w:r w:rsidR="006B7828">
        <w:rPr>
          <w:rFonts w:eastAsia="Times New Roman" w:cs="Times New Roman"/>
          <w:szCs w:val="28"/>
          <w:lang w:val="uk-UA" w:eastAsia="ru-RU"/>
        </w:rPr>
        <w:t xml:space="preserve"> </w:t>
      </w:r>
      <w:r w:rsidR="006B7828" w:rsidRPr="00141486">
        <w:rPr>
          <w:rFonts w:eastAsia="Times New Roman" w:cs="Times New Roman"/>
          <w:szCs w:val="28"/>
          <w:lang w:val="uk-UA" w:eastAsia="ru-RU"/>
        </w:rPr>
        <w:t>(</w:t>
      </w:r>
      <w:r w:rsidR="00A97547" w:rsidRPr="00A97547">
        <w:rPr>
          <w:position w:val="-12"/>
        </w:rPr>
        <w:object w:dxaOrig="720" w:dyaOrig="380" w14:anchorId="1AD876F6">
          <v:shape id="_x0000_i1041" type="#_x0000_t75" style="width:36.6pt;height:19.8pt" o:ole="">
            <v:imagedata r:id="rId48" o:title=""/>
          </v:shape>
          <o:OLEObject Type="Embed" ProgID="Equation.DSMT4" ShapeID="_x0000_i1041" DrawAspect="Content" ObjectID="_1704382494" r:id="rId49"/>
        </w:object>
      </w:r>
      <w:r w:rsidR="006B7828" w:rsidRPr="00141486">
        <w:rPr>
          <w:rFonts w:eastAsia="Times New Roman" w:cs="Times New Roman"/>
          <w:szCs w:val="28"/>
          <w:lang w:val="uk-UA" w:eastAsia="ru-RU"/>
        </w:rPr>
        <w:t>)</w:t>
      </w:r>
      <w:r w:rsidR="006B7828">
        <w:rPr>
          <w:rFonts w:eastAsia="Times New Roman" w:cs="Times New Roman"/>
          <w:szCs w:val="28"/>
          <w:lang w:val="uk-UA" w:eastAsia="ru-RU"/>
        </w:rPr>
        <w:t xml:space="preserve"> </w:t>
      </w:r>
      <w:r w:rsidRPr="00141486">
        <w:rPr>
          <w:rFonts w:eastAsia="Times New Roman" w:cs="Times New Roman"/>
          <w:szCs w:val="28"/>
          <w:lang w:val="uk-UA" w:eastAsia="ru-RU"/>
        </w:rPr>
        <w:t>було визначено в середовищі MATLAB за допомогою функції «</w:t>
      </w:r>
      <w:proofErr w:type="spellStart"/>
      <w:r w:rsidRPr="00141486">
        <w:rPr>
          <w:rFonts w:eastAsia="Times New Roman" w:cs="Times New Roman"/>
          <w:szCs w:val="28"/>
          <w:lang w:val="uk-UA" w:eastAsia="ru-RU"/>
        </w:rPr>
        <w:t>trapz</w:t>
      </w:r>
      <w:proofErr w:type="spellEnd"/>
      <w:r w:rsidR="00ED4CB1">
        <w:rPr>
          <w:rFonts w:eastAsia="Times New Roman" w:cs="Times New Roman"/>
          <w:szCs w:val="28"/>
          <w:lang w:val="uk-UA" w:eastAsia="ru-RU"/>
        </w:rPr>
        <w:t xml:space="preserve"> </w:t>
      </w:r>
      <w:r w:rsidR="006B7828">
        <w:rPr>
          <w:rFonts w:eastAsia="Times New Roman" w:cs="Times New Roman"/>
          <w:szCs w:val="28"/>
          <w:lang w:val="uk-UA" w:eastAsia="ru-RU"/>
        </w:rPr>
        <w:t>(</w:t>
      </w:r>
      <w:r w:rsidR="00ED4CB1">
        <w:rPr>
          <w:rFonts w:eastAsia="Times New Roman" w:cs="Times New Roman"/>
          <w:szCs w:val="28"/>
          <w:lang w:val="uk-UA" w:eastAsia="ru-RU"/>
        </w:rPr>
        <w:t xml:space="preserve">M, </w:t>
      </w:r>
      <w:r w:rsidR="00821A7E" w:rsidRPr="00821A7E">
        <w:rPr>
          <w:rFonts w:eastAsia="Times New Roman" w:cs="Times New Roman"/>
          <w:szCs w:val="28"/>
          <w:lang w:val="uk-UA" w:eastAsia="ru-RU"/>
        </w:rPr>
        <w:t>t</w:t>
      </w:r>
      <w:r w:rsidR="006B7828">
        <w:rPr>
          <w:rFonts w:eastAsia="Times New Roman" w:cs="Times New Roman"/>
          <w:szCs w:val="28"/>
          <w:lang w:val="uk-UA" w:eastAsia="ru-RU"/>
        </w:rPr>
        <w:t>)</w:t>
      </w:r>
      <w:r w:rsidRPr="00141486">
        <w:rPr>
          <w:rFonts w:eastAsia="Times New Roman" w:cs="Times New Roman"/>
          <w:szCs w:val="28"/>
          <w:lang w:val="uk-UA" w:eastAsia="ru-RU"/>
        </w:rPr>
        <w:t>». Значення еквівалентного моменту двигуна</w:t>
      </w:r>
      <w:r w:rsidR="00C63C5B">
        <w:rPr>
          <w:rFonts w:eastAsia="Times New Roman" w:cs="Times New Roman"/>
          <w:szCs w:val="28"/>
          <w:lang w:val="uk-UA" w:eastAsia="ru-RU"/>
        </w:rPr>
        <w:t xml:space="preserve"> (2.5)</w:t>
      </w:r>
      <w:r w:rsidR="00ED4CB1">
        <w:rPr>
          <w:rFonts w:eastAsia="Times New Roman" w:cs="Times New Roman"/>
          <w:szCs w:val="28"/>
          <w:lang w:val="uk-UA" w:eastAsia="ru-RU"/>
        </w:rPr>
        <w:t>, розраховане для</w:t>
      </w:r>
      <w:r w:rsidRPr="00141486">
        <w:rPr>
          <w:rFonts w:eastAsia="Times New Roman" w:cs="Times New Roman"/>
          <w:szCs w:val="28"/>
          <w:lang w:val="uk-UA" w:eastAsia="ru-RU"/>
        </w:rPr>
        <w:t xml:space="preserve"> </w:t>
      </w:r>
      <w:r w:rsidR="00821A7E">
        <w:rPr>
          <w:rFonts w:eastAsia="Times New Roman" w:cs="Times New Roman"/>
          <w:szCs w:val="28"/>
          <w:lang w:val="uk-UA" w:eastAsia="ru-RU"/>
        </w:rPr>
        <w:t xml:space="preserve">літака </w:t>
      </w:r>
      <w:proofErr w:type="spellStart"/>
      <w:r w:rsidR="00821A7E">
        <w:rPr>
          <w:rFonts w:eastAsia="Times New Roman" w:cs="Times New Roman"/>
          <w:szCs w:val="28"/>
          <w:lang w:val="uk-UA" w:eastAsia="ru-RU"/>
        </w:rPr>
        <w:t>Suckhoi</w:t>
      </w:r>
      <w:proofErr w:type="spellEnd"/>
      <w:r w:rsidR="00821A7E">
        <w:rPr>
          <w:rFonts w:eastAsia="Times New Roman" w:cs="Times New Roman"/>
          <w:szCs w:val="28"/>
          <w:lang w:val="uk-UA" w:eastAsia="ru-RU"/>
        </w:rPr>
        <w:t xml:space="preserve"> </w:t>
      </w:r>
      <w:proofErr w:type="spellStart"/>
      <w:r w:rsidR="00821A7E">
        <w:rPr>
          <w:rFonts w:eastAsia="Times New Roman" w:cs="Times New Roman"/>
          <w:szCs w:val="28"/>
          <w:lang w:val="uk-UA" w:eastAsia="ru-RU"/>
        </w:rPr>
        <w:t>SuperJet</w:t>
      </w:r>
      <w:proofErr w:type="spellEnd"/>
      <w:r w:rsidR="00821A7E">
        <w:rPr>
          <w:rFonts w:eastAsia="Times New Roman" w:cs="Times New Roman"/>
          <w:szCs w:val="28"/>
          <w:lang w:val="uk-UA" w:eastAsia="ru-RU"/>
        </w:rPr>
        <w:t xml:space="preserve"> 100-95B</w:t>
      </w:r>
    </w:p>
    <w:p w14:paraId="56657A30" w14:textId="062C1DB4" w:rsidR="00A32CC4" w:rsidRPr="00141486" w:rsidRDefault="00A32CC4" w:rsidP="00ED4CB1">
      <w:pPr>
        <w:pStyle w:val="a1"/>
        <w:rPr>
          <w:lang w:eastAsia="ru-RU"/>
        </w:rPr>
      </w:pPr>
      <w:r w:rsidRPr="00141486">
        <w:tab/>
      </w:r>
      <w:r w:rsidR="00A97547" w:rsidRPr="00A97547">
        <w:rPr>
          <w:position w:val="-12"/>
        </w:rPr>
        <w:object w:dxaOrig="2340" w:dyaOrig="380" w14:anchorId="785AB0FC">
          <v:shape id="_x0000_i1042" type="#_x0000_t75" style="width:117pt;height:19.8pt" o:ole="">
            <v:imagedata r:id="rId50" o:title=""/>
          </v:shape>
          <o:OLEObject Type="Embed" ProgID="Equation.DSMT4" ShapeID="_x0000_i1042" DrawAspect="Content" ObjectID="_1704382495" r:id="rId51"/>
        </w:object>
      </w:r>
      <w:r w:rsidRPr="00141486">
        <w:tab/>
      </w:r>
    </w:p>
    <w:p w14:paraId="0E0D63A6" w14:textId="224968F9" w:rsidR="00F83EAA" w:rsidRPr="00141486" w:rsidRDefault="00F83EAA" w:rsidP="00A32CC4">
      <w:pPr>
        <w:pStyle w:val="a7"/>
        <w:rPr>
          <w:rFonts w:eastAsia="Times New Roman"/>
          <w:szCs w:val="28"/>
          <w:lang w:eastAsia="ru-RU"/>
        </w:rPr>
      </w:pPr>
      <w:r w:rsidRPr="00141486">
        <w:rPr>
          <w:rFonts w:eastAsia="Times New Roman"/>
          <w:szCs w:val="28"/>
          <w:lang w:eastAsia="ru-RU"/>
        </w:rPr>
        <w:t>При цьому передатне число редуктора визначається наступним співвідношенням (2.</w:t>
      </w:r>
      <w:r w:rsidR="00C63C5B">
        <w:rPr>
          <w:rFonts w:eastAsia="Times New Roman"/>
          <w:szCs w:val="28"/>
          <w:lang w:val="ru-RU" w:eastAsia="ru-RU"/>
        </w:rPr>
        <w:t>6)</w:t>
      </w:r>
      <w:r w:rsidRPr="00141486">
        <w:rPr>
          <w:rFonts w:eastAsia="Times New Roman"/>
          <w:szCs w:val="28"/>
          <w:lang w:eastAsia="ru-RU"/>
        </w:rPr>
        <w:t>:</w:t>
      </w:r>
    </w:p>
    <w:p w14:paraId="32B49379" w14:textId="4250DB4A" w:rsidR="00F83EAA" w:rsidRPr="00141486" w:rsidRDefault="00F83EAA" w:rsidP="00A32CC4">
      <w:pPr>
        <w:pStyle w:val="a7"/>
      </w:pPr>
      <w:r w:rsidRPr="00141486">
        <w:tab/>
      </w:r>
      <w:r w:rsidR="00A97547" w:rsidRPr="00A97547">
        <w:rPr>
          <w:position w:val="-34"/>
        </w:rPr>
        <w:object w:dxaOrig="1320" w:dyaOrig="780" w14:anchorId="751C883B">
          <v:shape id="_x0000_i1043" type="#_x0000_t75" style="width:65.4pt;height:38.4pt" o:ole="">
            <v:imagedata r:id="rId52" o:title=""/>
          </v:shape>
          <o:OLEObject Type="Embed" ProgID="Equation.DSMT4" ShapeID="_x0000_i1043" DrawAspect="Content" ObjectID="_1704382496" r:id="rId53"/>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6</w:instrText>
      </w:r>
      <w:r w:rsidR="00AE4631">
        <w:rPr>
          <w:noProof/>
        </w:rPr>
        <w:fldChar w:fldCharType="end"/>
      </w:r>
      <w:r w:rsidR="00141486">
        <w:instrText>)</w:instrText>
      </w:r>
      <w:r w:rsidR="00141486">
        <w:fldChar w:fldCharType="end"/>
      </w:r>
    </w:p>
    <w:p w14:paraId="548A5D53" w14:textId="74E4FCA0"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t xml:space="preserve">де </w:t>
      </w:r>
      <w:r w:rsidR="00A97547" w:rsidRPr="00A97547">
        <w:rPr>
          <w:position w:val="-12"/>
        </w:rPr>
        <w:object w:dxaOrig="480" w:dyaOrig="380" w14:anchorId="022A392D">
          <v:shape id="_x0000_i1044" type="#_x0000_t75" style="width:23.4pt;height:19.8pt" o:ole="">
            <v:imagedata r:id="rId54" o:title=""/>
          </v:shape>
          <o:OLEObject Type="Embed" ProgID="Equation.DSMT4" ShapeID="_x0000_i1044" DrawAspect="Content" ObjectID="_1704382497" r:id="rId55"/>
        </w:object>
      </w:r>
      <w:r w:rsidRPr="00141486">
        <w:rPr>
          <w:rFonts w:eastAsia="Times New Roman" w:cs="Times New Roman"/>
          <w:szCs w:val="28"/>
          <w:lang w:val="uk-UA" w:eastAsia="ru-RU"/>
        </w:rPr>
        <w:t xml:space="preserve"> - максимальна лінійна швидкість транспортного засобу.</w:t>
      </w:r>
    </w:p>
    <w:p w14:paraId="5B2B2738" w14:textId="7BE6B42A" w:rsidR="00F83EAA" w:rsidRDefault="00A32CC4" w:rsidP="00A32CC4">
      <w:pPr>
        <w:pStyle w:val="a7"/>
        <w:rPr>
          <w:lang w:eastAsia="ru-RU"/>
        </w:rPr>
      </w:pPr>
      <w:r w:rsidRPr="00141486">
        <w:rPr>
          <w:lang w:eastAsia="ru-RU"/>
        </w:rPr>
        <w:t xml:space="preserve"> </w:t>
      </w:r>
      <w:r w:rsidRPr="00141486">
        <w:rPr>
          <w:lang w:eastAsia="ru-RU"/>
        </w:rPr>
        <w:tab/>
      </w:r>
      <w:r w:rsidR="00A97547" w:rsidRPr="00A97547">
        <w:rPr>
          <w:position w:val="-28"/>
        </w:rPr>
        <w:object w:dxaOrig="2220" w:dyaOrig="720" w14:anchorId="475200EA">
          <v:shape id="_x0000_i1045" type="#_x0000_t75" style="width:109.2pt;height:36.6pt" o:ole="">
            <v:imagedata r:id="rId56" o:title=""/>
          </v:shape>
          <o:OLEObject Type="Embed" ProgID="Equation.DSMT4" ShapeID="_x0000_i1045" DrawAspect="Content" ObjectID="_1704382498" r:id="rId57"/>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7</w:instrText>
      </w:r>
      <w:r w:rsidR="00AE4631">
        <w:rPr>
          <w:noProof/>
        </w:rPr>
        <w:fldChar w:fldCharType="end"/>
      </w:r>
      <w:r w:rsidR="00141486">
        <w:instrText>)</w:instrText>
      </w:r>
      <w:r w:rsidR="00141486">
        <w:fldChar w:fldCharType="end"/>
      </w:r>
    </w:p>
    <w:p w14:paraId="218C8908" w14:textId="2B05E08C" w:rsidR="00141486" w:rsidRPr="00141486" w:rsidRDefault="00141486" w:rsidP="00141486">
      <w:pPr>
        <w:rPr>
          <w:rFonts w:eastAsia="Times New Roman" w:cs="Times New Roman"/>
          <w:szCs w:val="28"/>
          <w:lang w:val="uk-UA" w:eastAsia="ru-RU"/>
        </w:rPr>
      </w:pPr>
      <w:r w:rsidRPr="00141486">
        <w:rPr>
          <w:rFonts w:eastAsia="Times New Roman" w:cs="Times New Roman"/>
          <w:szCs w:val="28"/>
          <w:lang w:val="uk-UA" w:eastAsia="ru-RU"/>
        </w:rPr>
        <w:t xml:space="preserve">Для визначення тягового моменту </w:t>
      </w:r>
      <w:r w:rsidR="00A97547" w:rsidRPr="00A97547">
        <w:rPr>
          <w:position w:val="-12"/>
        </w:rPr>
        <w:object w:dxaOrig="540" w:dyaOrig="380" w14:anchorId="65E5B67A">
          <v:shape id="_x0000_i1046" type="#_x0000_t75" style="width:27pt;height:19.8pt" o:ole="">
            <v:imagedata r:id="rId58" o:title=""/>
          </v:shape>
          <o:OLEObject Type="Embed" ProgID="Equation.DSMT4" ShapeID="_x0000_i1046" DrawAspect="Content" ObjectID="_1704382499" r:id="rId59"/>
        </w:object>
      </w:r>
      <w:r w:rsidRPr="00141486">
        <w:rPr>
          <w:rFonts w:eastAsia="Times New Roman" w:cs="Times New Roman"/>
          <w:szCs w:val="28"/>
          <w:lang w:val="uk-UA" w:eastAsia="ru-RU"/>
        </w:rPr>
        <w:t>, як</w:t>
      </w:r>
      <w:r w:rsidR="00DF3FF0">
        <w:rPr>
          <w:rFonts w:eastAsia="Times New Roman" w:cs="Times New Roman"/>
          <w:szCs w:val="28"/>
          <w:lang w:val="uk-UA" w:eastAsia="ru-RU"/>
        </w:rPr>
        <w:t xml:space="preserve">ий </w:t>
      </w:r>
      <w:r w:rsidRPr="00141486">
        <w:rPr>
          <w:rFonts w:eastAsia="Times New Roman" w:cs="Times New Roman"/>
          <w:szCs w:val="28"/>
          <w:lang w:val="uk-UA" w:eastAsia="ru-RU"/>
        </w:rPr>
        <w:t>має розвивати двигун, викорис</w:t>
      </w:r>
      <w:r w:rsidR="00DF3FF0">
        <w:rPr>
          <w:rFonts w:eastAsia="Times New Roman" w:cs="Times New Roman"/>
          <w:szCs w:val="28"/>
          <w:lang w:val="uk-UA" w:eastAsia="ru-RU"/>
        </w:rPr>
        <w:t>товується методика наведена в [</w:t>
      </w:r>
      <w:r w:rsidR="00BF6209">
        <w:rPr>
          <w:rFonts w:eastAsia="Times New Roman" w:cs="Times New Roman"/>
          <w:szCs w:val="28"/>
          <w:lang w:val="ru-RU" w:eastAsia="ru-RU"/>
        </w:rPr>
        <w:t>10</w:t>
      </w:r>
      <w:r w:rsidR="00DF3FF0" w:rsidRPr="00DF3FF0">
        <w:rPr>
          <w:rFonts w:eastAsia="Times New Roman" w:cs="Times New Roman"/>
          <w:szCs w:val="28"/>
          <w:lang w:val="ru-RU" w:eastAsia="ru-RU"/>
        </w:rPr>
        <w:t>]</w:t>
      </w:r>
      <w:r w:rsidRPr="00141486">
        <w:rPr>
          <w:rFonts w:eastAsia="Times New Roman" w:cs="Times New Roman"/>
          <w:szCs w:val="28"/>
          <w:lang w:val="uk-UA" w:eastAsia="ru-RU"/>
        </w:rPr>
        <w:t xml:space="preserve">. При цьому було прийнято, що літак </w:t>
      </w:r>
      <w:r w:rsidR="00351673">
        <w:rPr>
          <w:rFonts w:eastAsia="Times New Roman" w:cs="Times New Roman"/>
          <w:szCs w:val="28"/>
          <w:lang w:val="uk-UA" w:eastAsia="ru-RU"/>
        </w:rPr>
        <w:t>здійснює рух під кутом рівним 0</w:t>
      </w:r>
      <w:r w:rsidRPr="00141486">
        <w:rPr>
          <w:rFonts w:eastAsia="Times New Roman" w:cs="Times New Roman"/>
          <w:szCs w:val="28"/>
          <w:vertAlign w:val="superscript"/>
          <w:lang w:val="uk-UA" w:eastAsia="ru-RU"/>
        </w:rPr>
        <w:t>0</w:t>
      </w:r>
      <w:r w:rsidRPr="00141486">
        <w:rPr>
          <w:rFonts w:eastAsia="Times New Roman" w:cs="Times New Roman"/>
          <w:szCs w:val="28"/>
          <w:lang w:val="uk-UA" w:eastAsia="ru-RU"/>
        </w:rPr>
        <w:t xml:space="preserve"> при</w:t>
      </w:r>
      <w:r w:rsidR="00526234" w:rsidRPr="00526234">
        <w:rPr>
          <w:rStyle w:val="CommentReference"/>
          <w:lang w:val="uk-UA"/>
        </w:rPr>
        <w:t xml:space="preserve"> </w:t>
      </w:r>
      <w:proofErr w:type="spellStart"/>
      <w:r w:rsidR="00526234" w:rsidRPr="00526234">
        <w:rPr>
          <w:rStyle w:val="CommentReference"/>
          <w:sz w:val="28"/>
          <w:lang w:val="ru-RU"/>
        </w:rPr>
        <w:t>максимальній</w:t>
      </w:r>
      <w:proofErr w:type="spellEnd"/>
      <w:r w:rsidR="00526234" w:rsidRPr="00526234">
        <w:rPr>
          <w:rStyle w:val="CommentReference"/>
          <w:sz w:val="28"/>
          <w:lang w:val="ru-RU"/>
        </w:rPr>
        <w:t xml:space="preserve"> ш</w:t>
      </w:r>
      <w:proofErr w:type="spellStart"/>
      <w:r w:rsidRPr="00141486">
        <w:rPr>
          <w:rFonts w:eastAsia="Times New Roman" w:cs="Times New Roman"/>
          <w:szCs w:val="28"/>
          <w:lang w:val="uk-UA" w:eastAsia="ru-RU"/>
        </w:rPr>
        <w:t>видкості</w:t>
      </w:r>
      <w:proofErr w:type="spellEnd"/>
      <w:r w:rsidRPr="00141486">
        <w:rPr>
          <w:rFonts w:eastAsia="Times New Roman" w:cs="Times New Roman"/>
          <w:szCs w:val="28"/>
          <w:lang w:val="uk-UA" w:eastAsia="ru-RU"/>
        </w:rPr>
        <w:t xml:space="preserve"> V</w:t>
      </w:r>
      <w:r w:rsidR="00526234">
        <w:rPr>
          <w:rFonts w:eastAsia="Times New Roman" w:cs="Times New Roman"/>
          <w:szCs w:val="28"/>
          <w:lang w:val="uk-UA" w:eastAsia="ru-RU"/>
        </w:rPr>
        <w:t>=40</w:t>
      </w:r>
      <w:r w:rsidRPr="00141486">
        <w:rPr>
          <w:rFonts w:eastAsia="Times New Roman" w:cs="Times New Roman"/>
          <w:szCs w:val="28"/>
          <w:lang w:val="uk-UA" w:eastAsia="ru-RU"/>
        </w:rPr>
        <w:t xml:space="preserve"> км/год,. Відповідно статичний тяговий момент визначається за формулою (2.</w:t>
      </w:r>
      <w:r w:rsidR="00526234" w:rsidRPr="00526234">
        <w:rPr>
          <w:rFonts w:eastAsia="Times New Roman" w:cs="Times New Roman"/>
          <w:szCs w:val="28"/>
          <w:lang w:val="ru-RU" w:eastAsia="ru-RU"/>
        </w:rPr>
        <w:t>8)</w:t>
      </w:r>
      <w:r w:rsidRPr="00141486">
        <w:rPr>
          <w:rFonts w:eastAsia="Times New Roman" w:cs="Times New Roman"/>
          <w:szCs w:val="28"/>
          <w:lang w:val="uk-UA" w:eastAsia="ru-RU"/>
        </w:rPr>
        <w:t>:</w:t>
      </w:r>
    </w:p>
    <w:p w14:paraId="2771AAC9" w14:textId="21FBC671" w:rsidR="00141486" w:rsidRPr="00141486" w:rsidRDefault="00141486" w:rsidP="00141486">
      <w:pPr>
        <w:pStyle w:val="a7"/>
      </w:pPr>
      <w:r w:rsidRPr="00141486">
        <w:tab/>
      </w:r>
      <w:r w:rsidR="00A97547" w:rsidRPr="00A97547">
        <w:rPr>
          <w:position w:val="-28"/>
        </w:rPr>
        <w:object w:dxaOrig="5100" w:dyaOrig="1060" w14:anchorId="53FD6936">
          <v:shape id="_x0000_i1047" type="#_x0000_t75" style="width:253.2pt;height:53.4pt" o:ole="">
            <v:imagedata r:id="rId60" o:title=""/>
          </v:shape>
          <o:OLEObject Type="Embed" ProgID="Equation.DSMT4" ShapeID="_x0000_i1047" DrawAspect="Content" ObjectID="_1704382500" r:id="rId61"/>
        </w:object>
      </w:r>
      <w:r w:rsidRPr="00141486">
        <w:tab/>
      </w:r>
      <w:r w:rsidR="00351673">
        <w:fldChar w:fldCharType="begin"/>
      </w:r>
      <w:r w:rsidR="00351673">
        <w:instrText xml:space="preserve"> MACROBUTTON MTPlaceRef \* MERGEFORMAT </w:instrText>
      </w:r>
      <w:r w:rsidR="00351673">
        <w:fldChar w:fldCharType="begin"/>
      </w:r>
      <w:r w:rsidR="00351673">
        <w:instrText xml:space="preserve"> SEQ MTEqn \h \* MERGEFORMAT </w:instrText>
      </w:r>
      <w:r w:rsidR="00351673">
        <w:fldChar w:fldCharType="end"/>
      </w:r>
      <w:r w:rsidR="00351673">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351673">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8</w:instrText>
      </w:r>
      <w:r w:rsidR="00AE4631">
        <w:rPr>
          <w:noProof/>
        </w:rPr>
        <w:fldChar w:fldCharType="end"/>
      </w:r>
      <w:r w:rsidR="00351673">
        <w:instrText>)</w:instrText>
      </w:r>
      <w:r w:rsidR="00351673">
        <w:fldChar w:fldCharType="end"/>
      </w:r>
      <w:r w:rsidRPr="00141486">
        <w:t xml:space="preserve"> </w:t>
      </w:r>
    </w:p>
    <w:p w14:paraId="4EB1A14F" w14:textId="43C8CE31" w:rsidR="00141486" w:rsidRPr="00141486" w:rsidRDefault="00141486" w:rsidP="00526234">
      <w:pPr>
        <w:ind w:firstLine="0"/>
        <w:rPr>
          <w:rFonts w:eastAsia="Times New Roman" w:cs="Times New Roman"/>
          <w:szCs w:val="28"/>
          <w:lang w:val="uk-UA" w:eastAsia="ru-RU"/>
        </w:rPr>
      </w:pPr>
      <w:r w:rsidRPr="00141486">
        <w:rPr>
          <w:rFonts w:eastAsia="Times New Roman" w:cs="Times New Roman"/>
          <w:szCs w:val="28"/>
          <w:lang w:val="uk-UA" w:eastAsia="ru-RU"/>
        </w:rPr>
        <w:lastRenderedPageBreak/>
        <w:t xml:space="preserve">де </w:t>
      </w:r>
      <w:r w:rsidR="00A97547" w:rsidRPr="00A97547">
        <w:rPr>
          <w:position w:val="-12"/>
        </w:rPr>
        <w:object w:dxaOrig="260" w:dyaOrig="360" w14:anchorId="2158CB8B">
          <v:shape id="_x0000_i1048" type="#_x0000_t75" style="width:13.2pt;height:19.8pt" o:ole="">
            <v:imagedata r:id="rId62" o:title=""/>
          </v:shape>
          <o:OLEObject Type="Embed" ProgID="Equation.DSMT4" ShapeID="_x0000_i1048" DrawAspect="Content" ObjectID="_1704382501" r:id="rId63"/>
        </w:object>
      </w:r>
      <w:r w:rsidR="00526234" w:rsidRPr="00141486">
        <w:rPr>
          <w:lang w:val="uk-UA" w:eastAsia="ru-RU"/>
        </w:rPr>
        <w:t>–</w:t>
      </w:r>
      <w:r w:rsidRPr="00141486">
        <w:rPr>
          <w:rFonts w:eastAsia="Times New Roman" w:cs="Times New Roman"/>
          <w:szCs w:val="28"/>
          <w:lang w:val="uk-UA" w:eastAsia="ru-RU"/>
        </w:rPr>
        <w:t xml:space="preserve"> коефіцієнт тертя кочення, </w:t>
      </w:r>
      <w:r w:rsidR="00A97547" w:rsidRPr="00A97547">
        <w:rPr>
          <w:position w:val="-6"/>
        </w:rPr>
        <w:object w:dxaOrig="279" w:dyaOrig="240" w14:anchorId="6D0D55B3">
          <v:shape id="_x0000_i1049" type="#_x0000_t75" style="width:13.8pt;height:12pt" o:ole="">
            <v:imagedata r:id="rId64" o:title=""/>
          </v:shape>
          <o:OLEObject Type="Embed" ProgID="Equation.DSMT4" ShapeID="_x0000_i1049" DrawAspect="Content" ObjectID="_1704382502" r:id="rId65"/>
        </w:object>
      </w:r>
      <w:r w:rsidR="00821A7E">
        <w:rPr>
          <w:lang w:val="uk-UA"/>
        </w:rPr>
        <w:t xml:space="preserve"> </w:t>
      </w:r>
      <w:r w:rsidR="00821A7E" w:rsidRPr="00141486">
        <w:rPr>
          <w:lang w:val="uk-UA" w:eastAsia="ru-RU"/>
        </w:rPr>
        <w:t>–</w:t>
      </w:r>
      <w:r w:rsidR="00821A7E">
        <w:rPr>
          <w:lang w:val="uk-UA" w:eastAsia="ru-RU"/>
        </w:rPr>
        <w:t xml:space="preserve"> </w:t>
      </w:r>
      <w:r w:rsidRPr="00141486">
        <w:rPr>
          <w:rFonts w:eastAsia="Times New Roman" w:cs="Times New Roman"/>
          <w:szCs w:val="28"/>
          <w:lang w:val="uk-UA" w:eastAsia="ru-RU"/>
        </w:rPr>
        <w:t xml:space="preserve">маса транспортного засобу, </w:t>
      </w:r>
      <w:r w:rsidR="00A97547" w:rsidRPr="00A97547">
        <w:rPr>
          <w:position w:val="-12"/>
        </w:rPr>
        <w:object w:dxaOrig="240" w:dyaOrig="300" w14:anchorId="3526B66F">
          <v:shape id="_x0000_i1050" type="#_x0000_t75" style="width:12pt;height:15pt" o:ole="">
            <v:imagedata r:id="rId66" o:title=""/>
          </v:shape>
          <o:OLEObject Type="Embed" ProgID="Equation.DSMT4" ShapeID="_x0000_i1050" DrawAspect="Content" ObjectID="_1704382503" r:id="rId67"/>
        </w:object>
      </w:r>
      <w:r w:rsidR="00593C18" w:rsidRPr="00141486">
        <w:rPr>
          <w:lang w:val="uk-UA" w:eastAsia="ru-RU"/>
        </w:rPr>
        <w:t>–</w:t>
      </w:r>
      <w:r w:rsidR="00593C18" w:rsidRPr="00141486">
        <w:rPr>
          <w:rFonts w:eastAsia="Times New Roman" w:cs="Times New Roman"/>
          <w:szCs w:val="28"/>
          <w:lang w:val="uk-UA" w:eastAsia="ru-RU"/>
        </w:rPr>
        <w:t xml:space="preserve"> </w:t>
      </w:r>
      <w:r w:rsidRPr="00141486">
        <w:rPr>
          <w:rFonts w:eastAsia="Times New Roman" w:cs="Times New Roman"/>
          <w:szCs w:val="28"/>
          <w:lang w:val="uk-UA" w:eastAsia="ru-RU"/>
        </w:rPr>
        <w:t xml:space="preserve">прискорення вільного падіння, </w:t>
      </w:r>
      <w:r w:rsidR="00A97547" w:rsidRPr="00A97547">
        <w:rPr>
          <w:position w:val="-6"/>
        </w:rPr>
        <w:object w:dxaOrig="260" w:dyaOrig="240" w14:anchorId="04CA086C">
          <v:shape id="_x0000_i1051" type="#_x0000_t75" style="width:13.2pt;height:12pt" o:ole="">
            <v:imagedata r:id="rId68" o:title=""/>
          </v:shape>
          <o:OLEObject Type="Embed" ProgID="Equation.DSMT4" ShapeID="_x0000_i1051" DrawAspect="Content" ObjectID="_1704382504" r:id="rId69"/>
        </w:object>
      </w:r>
      <w:r w:rsidR="00821A7E" w:rsidRPr="00141486">
        <w:rPr>
          <w:lang w:val="uk-UA" w:eastAsia="ru-RU"/>
        </w:rPr>
        <w:t>–</w:t>
      </w:r>
      <w:r w:rsidRPr="00141486">
        <w:rPr>
          <w:rFonts w:eastAsia="Times New Roman" w:cs="Times New Roman"/>
          <w:szCs w:val="28"/>
          <w:lang w:val="uk-UA" w:eastAsia="ru-RU"/>
        </w:rPr>
        <w:t xml:space="preserve"> кут нахилу дороги ( так як в аеропорту дорожнє покриття не має кута нахилу, цією складовою ми нехтуємо)</w:t>
      </w:r>
      <w:r w:rsidR="00FB4766">
        <w:rPr>
          <w:rStyle w:val="CommentReference"/>
          <w:sz w:val="28"/>
          <w:lang w:val="uk-UA"/>
        </w:rPr>
        <w:t>,</w:t>
      </w:r>
      <w:r w:rsidRPr="00141486">
        <w:rPr>
          <w:rFonts w:eastAsia="Times New Roman" w:cs="Times New Roman"/>
          <w:szCs w:val="28"/>
          <w:lang w:val="uk-UA" w:eastAsia="ru-RU"/>
        </w:rPr>
        <w:t xml:space="preserve"> </w:t>
      </w:r>
      <w:bookmarkStart w:id="29" w:name="MTBlankEqn"/>
      <w:r w:rsidR="00A97547" w:rsidRPr="00A97547">
        <w:rPr>
          <w:position w:val="-6"/>
        </w:rPr>
        <w:object w:dxaOrig="220" w:dyaOrig="240" w14:anchorId="6A8AFC8C">
          <v:shape id="_x0000_i1052" type="#_x0000_t75" style="width:12pt;height:12pt" o:ole="">
            <v:imagedata r:id="rId70" o:title=""/>
          </v:shape>
          <o:OLEObject Type="Embed" ProgID="Equation.DSMT4" ShapeID="_x0000_i1052" DrawAspect="Content" ObjectID="_1704382505" r:id="rId71"/>
        </w:object>
      </w:r>
      <w:bookmarkEnd w:id="29"/>
      <w:r w:rsidRPr="00141486">
        <w:rPr>
          <w:rFonts w:eastAsia="Times New Roman" w:cs="Times New Roman"/>
          <w:szCs w:val="28"/>
          <w:lang w:val="uk-UA" w:eastAsia="ru-RU"/>
        </w:rPr>
        <w:t xml:space="preserve">- прискорення транспортного засобу, </w:t>
      </w:r>
      <w:r w:rsidR="00A97547" w:rsidRPr="00A97547">
        <w:rPr>
          <w:position w:val="-6"/>
        </w:rPr>
        <w:object w:dxaOrig="240" w:dyaOrig="300" w14:anchorId="7AD12813">
          <v:shape id="_x0000_i1053" type="#_x0000_t75" style="width:12pt;height:15pt" o:ole="">
            <v:imagedata r:id="rId72" o:title=""/>
          </v:shape>
          <o:OLEObject Type="Embed" ProgID="Equation.DSMT4" ShapeID="_x0000_i1053" DrawAspect="Content" ObjectID="_1704382506" r:id="rId73"/>
        </w:object>
      </w:r>
      <w:r w:rsidR="00825B02" w:rsidRPr="00825B02">
        <w:rPr>
          <w:lang w:val="ru-RU"/>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rPr>
        <w:t xml:space="preserve">лобова площа </w:t>
      </w:r>
      <w:r w:rsidR="00FB4766">
        <w:rPr>
          <w:rFonts w:eastAsia="Times New Roman" w:cs="Times New Roman"/>
          <w:szCs w:val="28"/>
          <w:lang w:val="uk-UA" w:eastAsia="ru-RU"/>
        </w:rPr>
        <w:t>літака</w:t>
      </w:r>
      <w:r w:rsidRPr="00141486">
        <w:rPr>
          <w:rFonts w:eastAsia="Times New Roman" w:cs="Times New Roman"/>
          <w:szCs w:val="28"/>
          <w:lang w:val="uk-UA" w:eastAsia="ru-RU"/>
        </w:rPr>
        <w:t>,</w:t>
      </w:r>
      <w:r w:rsidR="00FB4766">
        <w:rPr>
          <w:rFonts w:eastAsia="Times New Roman" w:cs="Times New Roman"/>
          <w:szCs w:val="28"/>
          <w:lang w:val="uk-UA" w:eastAsia="ru-RU"/>
        </w:rPr>
        <w:t xml:space="preserve"> </w:t>
      </w:r>
      <w:r w:rsidR="00A97547" w:rsidRPr="00025957">
        <w:rPr>
          <w:position w:val="-4"/>
        </w:rPr>
        <w:object w:dxaOrig="200" w:dyaOrig="220" w14:anchorId="50FEDCD1">
          <v:shape id="_x0000_i1054" type="#_x0000_t75" style="width:9.6pt;height:12pt" o:ole="">
            <v:imagedata r:id="rId74" o:title=""/>
          </v:shape>
          <o:OLEObject Type="Embed" ProgID="Equation.DSMT4" ShapeID="_x0000_i1054" DrawAspect="Content" ObjectID="_1704382507" r:id="rId75"/>
        </w:object>
      </w:r>
      <w:r w:rsidR="00825B02" w:rsidRPr="00825B02">
        <w:rPr>
          <w:lang w:val="ru-RU"/>
        </w:rPr>
        <w:t xml:space="preserve"> </w:t>
      </w:r>
      <w:r w:rsidR="00825B02" w:rsidRPr="00141486">
        <w:rPr>
          <w:lang w:val="uk-UA" w:eastAsia="ru-RU"/>
        </w:rPr>
        <w:t>–</w:t>
      </w:r>
      <w:r w:rsidR="00825B02" w:rsidRPr="00825B02">
        <w:rPr>
          <w:lang w:val="ru-RU" w:eastAsia="ru-RU"/>
        </w:rPr>
        <w:t xml:space="preserve"> </w:t>
      </w:r>
      <w:r w:rsidR="00821A7E">
        <w:rPr>
          <w:rFonts w:eastAsia="Times New Roman" w:cs="Times New Roman"/>
          <w:szCs w:val="28"/>
          <w:lang w:val="uk-UA" w:eastAsia="ru-RU"/>
        </w:rPr>
        <w:t xml:space="preserve">радіус колеса, </w:t>
      </w:r>
      <w:r w:rsidR="00A97547" w:rsidRPr="00A97547">
        <w:rPr>
          <w:position w:val="-6"/>
        </w:rPr>
        <w:object w:dxaOrig="160" w:dyaOrig="279" w14:anchorId="0D8CE02B">
          <v:shape id="_x0000_i1055" type="#_x0000_t75" style="width:8.4pt;height:14.4pt" o:ole="">
            <v:imagedata r:id="rId76" o:title=""/>
          </v:shape>
          <o:OLEObject Type="Embed" ProgID="Equation.DSMT4" ShapeID="_x0000_i1055" DrawAspect="Content" ObjectID="_1704382508" r:id="rId77"/>
        </w:object>
      </w:r>
      <w:r w:rsidR="00825B02" w:rsidRPr="00141486">
        <w:rPr>
          <w:lang w:val="uk-UA" w:eastAsia="ru-RU"/>
        </w:rPr>
        <w:t>–</w:t>
      </w:r>
      <w:r w:rsidR="00825B02" w:rsidRPr="00825B02">
        <w:rPr>
          <w:lang w:val="ru-RU" w:eastAsia="ru-RU"/>
        </w:rPr>
        <w:t xml:space="preserve"> </w:t>
      </w:r>
      <w:r w:rsidR="00FB4766">
        <w:rPr>
          <w:rFonts w:eastAsia="Times New Roman" w:cs="Times New Roman"/>
          <w:szCs w:val="28"/>
          <w:lang w:val="uk-UA" w:eastAsia="ru-RU"/>
        </w:rPr>
        <w:t>передатне число редуктора</w:t>
      </w:r>
      <w:r w:rsidR="00FB4766">
        <w:rPr>
          <w:lang w:val="uk-UA"/>
        </w:rPr>
        <w:t>.</w:t>
      </w:r>
    </w:p>
    <w:p w14:paraId="0F8627B2" w14:textId="77777777" w:rsidR="00141486" w:rsidRPr="00141486" w:rsidRDefault="00141486" w:rsidP="00141486">
      <w:pPr>
        <w:rPr>
          <w:rFonts w:eastAsia="Times New Roman" w:cs="Times New Roman"/>
          <w:szCs w:val="28"/>
          <w:lang w:val="uk-UA" w:eastAsia="ru-RU"/>
        </w:rPr>
      </w:pPr>
      <w:r w:rsidRPr="00141486">
        <w:rPr>
          <w:rFonts w:eastAsia="Times New Roman" w:cs="Times New Roman"/>
          <w:szCs w:val="28"/>
          <w:lang w:val="uk-UA" w:eastAsia="ru-RU"/>
        </w:rPr>
        <w:t>Підставивши всі значення отримаємо наступну формулу:</w:t>
      </w:r>
    </w:p>
    <w:p w14:paraId="28ADA2E5" w14:textId="11F916C9" w:rsidR="00141486" w:rsidRPr="00141486" w:rsidRDefault="00366E20" w:rsidP="00141486">
      <w:pPr>
        <w:pStyle w:val="a7"/>
        <w:rPr>
          <w:szCs w:val="28"/>
          <w:lang w:eastAsia="ru-RU"/>
        </w:rPr>
      </w:pPr>
      <w:r>
        <w:tab/>
      </w:r>
      <w:r w:rsidR="00A97547" w:rsidRPr="00A97547">
        <w:rPr>
          <w:position w:val="-28"/>
        </w:rPr>
        <w:object w:dxaOrig="8740" w:dyaOrig="1140" w14:anchorId="2159B80C">
          <v:shape id="_x0000_i1056" type="#_x0000_t75" style="width:437.4pt;height:57pt" o:ole="">
            <v:imagedata r:id="rId78" o:title=""/>
          </v:shape>
          <o:OLEObject Type="Embed" ProgID="Equation.DSMT4" ShapeID="_x0000_i1056" DrawAspect="Content" ObjectID="_1704382509" r:id="rId79"/>
        </w:object>
      </w:r>
    </w:p>
    <w:p w14:paraId="284EECC1" w14:textId="624C6ACD" w:rsidR="00F83EAA" w:rsidRPr="00141486" w:rsidRDefault="00F83EAA" w:rsidP="00BF521B">
      <w:pPr>
        <w:rPr>
          <w:rFonts w:eastAsia="Times New Roman" w:cs="Times New Roman"/>
          <w:szCs w:val="28"/>
          <w:lang w:val="uk-UA" w:eastAsia="ru-RU"/>
        </w:rPr>
      </w:pPr>
      <w:r w:rsidRPr="00141486">
        <w:rPr>
          <w:rFonts w:eastAsia="Times New Roman" w:cs="Times New Roman"/>
          <w:szCs w:val="28"/>
          <w:lang w:val="uk-UA" w:eastAsia="ru-RU"/>
        </w:rPr>
        <w:t>Визначається потужність двигуна, необхідна для здійснення даного циклу руху за формулою (2.</w:t>
      </w:r>
      <w:r w:rsidR="00526234">
        <w:rPr>
          <w:rFonts w:eastAsia="Times New Roman" w:cs="Times New Roman"/>
          <w:szCs w:val="28"/>
          <w:lang w:val="uk-UA" w:eastAsia="ru-RU"/>
        </w:rPr>
        <w:t>9)</w:t>
      </w:r>
      <w:r w:rsidRPr="00141486">
        <w:rPr>
          <w:rFonts w:eastAsia="Times New Roman" w:cs="Times New Roman"/>
          <w:szCs w:val="28"/>
          <w:lang w:val="uk-UA" w:eastAsia="ru-RU"/>
        </w:rPr>
        <w:t>:</w:t>
      </w:r>
    </w:p>
    <w:p w14:paraId="76DD7F7A" w14:textId="7B2343AF" w:rsidR="00F83EAA" w:rsidRPr="00141486" w:rsidRDefault="00F83EAA" w:rsidP="00A32CC4">
      <w:pPr>
        <w:pStyle w:val="a7"/>
      </w:pPr>
      <w:r w:rsidRPr="00141486">
        <w:tab/>
      </w:r>
      <w:r w:rsidR="00A97547" w:rsidRPr="00A97547">
        <w:rPr>
          <w:position w:val="-20"/>
        </w:rPr>
        <w:object w:dxaOrig="4680" w:dyaOrig="460" w14:anchorId="592E5E12">
          <v:shape id="_x0000_i1057" type="#_x0000_t75" style="width:234.6pt;height:23.4pt" o:ole="">
            <v:imagedata r:id="rId80" o:title=""/>
          </v:shape>
          <o:OLEObject Type="Embed" ProgID="Equation.DSMT4" ShapeID="_x0000_i1057" DrawAspect="Content" ObjectID="_1704382510" r:id="rId81"/>
        </w:object>
      </w:r>
      <w:r w:rsidR="00351673">
        <w:tab/>
      </w:r>
      <w:r w:rsidRPr="00141486">
        <w:t xml:space="preserve"> </w:t>
      </w:r>
      <w:r w:rsidR="00351673">
        <w:fldChar w:fldCharType="begin"/>
      </w:r>
      <w:r w:rsidR="00351673">
        <w:instrText xml:space="preserve"> MACROBUTTON MTPlaceRef \* MERGEFORMAT </w:instrText>
      </w:r>
      <w:r w:rsidR="00351673">
        <w:fldChar w:fldCharType="begin"/>
      </w:r>
      <w:r w:rsidR="00351673">
        <w:instrText xml:space="preserve"> SEQ MTEqn \h \* MERGEFORMAT </w:instrText>
      </w:r>
      <w:r w:rsidR="00351673">
        <w:fldChar w:fldCharType="end"/>
      </w:r>
      <w:r w:rsidR="00351673">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351673">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9</w:instrText>
      </w:r>
      <w:r w:rsidR="00AE4631">
        <w:rPr>
          <w:noProof/>
        </w:rPr>
        <w:fldChar w:fldCharType="end"/>
      </w:r>
      <w:r w:rsidR="00351673">
        <w:instrText>)</w:instrText>
      </w:r>
      <w:r w:rsidR="00351673">
        <w:fldChar w:fldCharType="end"/>
      </w:r>
    </w:p>
    <w:p w14:paraId="50D50944" w14:textId="477B3AD1" w:rsidR="00825B02" w:rsidRDefault="00F83EAA" w:rsidP="00825B02">
      <w:pPr>
        <w:ind w:firstLine="0"/>
        <w:rPr>
          <w:rFonts w:eastAsia="Times New Roman" w:cs="Times New Roman"/>
          <w:szCs w:val="28"/>
          <w:lang w:val="uk-UA" w:eastAsia="ru-RU"/>
        </w:rPr>
      </w:pPr>
      <w:r w:rsidRPr="00141486">
        <w:rPr>
          <w:rFonts w:eastAsia="Times New Roman" w:cs="Times New Roman"/>
          <w:szCs w:val="28"/>
          <w:lang w:val="uk-UA" w:eastAsia="ru-RU"/>
        </w:rPr>
        <w:t xml:space="preserve">де </w:t>
      </w:r>
      <w:r w:rsidR="00A97547" w:rsidRPr="00A97547">
        <w:rPr>
          <w:position w:val="-12"/>
        </w:rPr>
        <w:object w:dxaOrig="720" w:dyaOrig="380" w14:anchorId="3A844E98">
          <v:shape id="_x0000_i1058" type="#_x0000_t75" style="width:36.6pt;height:19.2pt" o:ole="">
            <v:imagedata r:id="rId82" o:title=""/>
          </v:shape>
          <o:OLEObject Type="Embed" ProgID="Equation.DSMT4" ShapeID="_x0000_i1058" DrawAspect="Content" ObjectID="_1704382511" r:id="rId83"/>
        </w:object>
      </w:r>
      <w:r w:rsidRPr="00141486">
        <w:rPr>
          <w:rFonts w:eastAsia="Times New Roman" w:cs="Times New Roman"/>
          <w:szCs w:val="24"/>
          <w:lang w:val="uk-UA" w:eastAsia="ru-RU"/>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4"/>
          <w:lang w:val="uk-UA" w:eastAsia="ru-RU"/>
        </w:rPr>
        <w:t>розрахований еквівалентний момент двигуна,</w:t>
      </w:r>
      <w:r w:rsidRPr="00141486">
        <w:rPr>
          <w:rFonts w:eastAsia="Times New Roman" w:cs="Times New Roman"/>
          <w:szCs w:val="28"/>
          <w:lang w:val="uk-UA" w:eastAsia="ru-RU"/>
        </w:rPr>
        <w:t xml:space="preserve"> </w:t>
      </w:r>
      <w:r w:rsidR="00A97547" w:rsidRPr="00A97547">
        <w:rPr>
          <w:position w:val="-16"/>
        </w:rPr>
        <w:object w:dxaOrig="360" w:dyaOrig="420" w14:anchorId="69FFEA25">
          <v:shape id="_x0000_i1059" type="#_x0000_t75" style="width:19.2pt;height:21.6pt" o:ole="">
            <v:imagedata r:id="rId84" o:title=""/>
          </v:shape>
          <o:OLEObject Type="Embed" ProgID="Equation.DSMT4" ShapeID="_x0000_i1059" DrawAspect="Content" ObjectID="_1704382512" r:id="rId85"/>
        </w:object>
      </w:r>
      <w:r w:rsidRPr="00141486">
        <w:rPr>
          <w:rFonts w:eastAsia="Times New Roman" w:cs="Times New Roman"/>
          <w:szCs w:val="28"/>
          <w:lang w:val="uk-UA" w:eastAsia="ru-RU"/>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rPr>
        <w:t>номінальна робоча швидкість двигуна.</w:t>
      </w:r>
    </w:p>
    <w:p w14:paraId="0AC2F95B" w14:textId="4D5E7946" w:rsidR="00FB4766" w:rsidRDefault="00A32CC4" w:rsidP="003530C4">
      <w:pPr>
        <w:ind w:firstLine="0"/>
        <w:rPr>
          <w:rFonts w:eastAsia="Times New Roman" w:cs="Times New Roman"/>
          <w:szCs w:val="28"/>
          <w:lang w:val="uk-UA" w:eastAsia="uk-UA" w:bidi="uk-UA"/>
        </w:rPr>
      </w:pPr>
      <w:r w:rsidRPr="00825B02">
        <w:rPr>
          <w:lang w:val="ru-RU" w:eastAsia="ru-RU"/>
        </w:rPr>
        <w:tab/>
      </w:r>
      <w:r w:rsidR="00F83EAA" w:rsidRPr="00141486">
        <w:rPr>
          <w:rFonts w:eastAsia="Times New Roman" w:cs="Times New Roman"/>
          <w:szCs w:val="28"/>
          <w:lang w:val="uk-UA" w:eastAsia="uk-UA" w:bidi="uk-UA"/>
        </w:rPr>
        <w:t xml:space="preserve">Із каталогу електродвигунів </w:t>
      </w:r>
      <w:proofErr w:type="spellStart"/>
      <w:r w:rsidR="00F83EAA" w:rsidRPr="00141486">
        <w:rPr>
          <w:rFonts w:eastAsia="Times New Roman" w:cs="Times New Roman"/>
          <w:szCs w:val="28"/>
          <w:lang w:val="uk-UA" w:eastAsia="uk-UA" w:bidi="uk-UA"/>
        </w:rPr>
        <w:t>оберемо</w:t>
      </w:r>
      <w:proofErr w:type="spellEnd"/>
      <w:r w:rsidR="00F83EAA" w:rsidRPr="00141486">
        <w:rPr>
          <w:rFonts w:eastAsia="Times New Roman" w:cs="Times New Roman"/>
          <w:szCs w:val="28"/>
          <w:lang w:val="uk-UA" w:eastAsia="uk-UA" w:bidi="uk-UA"/>
        </w:rPr>
        <w:t xml:space="preserve"> два синхронних двигуни з постійними магнітами моделі EMRAX</w:t>
      </w:r>
      <w:r w:rsidR="00F774F8" w:rsidRPr="00141486">
        <w:rPr>
          <w:rFonts w:eastAsia="Times New Roman" w:cs="Times New Roman"/>
          <w:szCs w:val="28"/>
          <w:lang w:val="uk-UA" w:eastAsia="uk-UA" w:bidi="uk-UA"/>
        </w:rPr>
        <w:t xml:space="preserve"> </w:t>
      </w:r>
      <w:r w:rsidR="00806EA2" w:rsidRPr="00141486">
        <w:rPr>
          <w:rFonts w:eastAsia="Times New Roman" w:cs="Times New Roman"/>
          <w:szCs w:val="28"/>
          <w:lang w:val="uk-UA" w:eastAsia="uk-UA" w:bidi="uk-UA"/>
        </w:rPr>
        <w:t>2</w:t>
      </w:r>
      <w:r w:rsidR="00F774F8" w:rsidRPr="00141486">
        <w:rPr>
          <w:rFonts w:eastAsia="Times New Roman" w:cs="Times New Roman"/>
          <w:szCs w:val="28"/>
          <w:lang w:val="uk-UA" w:eastAsia="uk-UA" w:bidi="uk-UA"/>
        </w:rPr>
        <w:t>6</w:t>
      </w:r>
      <w:r w:rsidR="00906933">
        <w:rPr>
          <w:rFonts w:eastAsia="Times New Roman" w:cs="Times New Roman"/>
          <w:szCs w:val="28"/>
          <w:lang w:val="uk-UA" w:eastAsia="uk-UA" w:bidi="uk-UA"/>
        </w:rPr>
        <w:t xml:space="preserve">8. </w:t>
      </w:r>
      <w:r w:rsidR="00A37F59">
        <w:rPr>
          <w:rFonts w:eastAsia="Times New Roman" w:cs="Times New Roman"/>
          <w:szCs w:val="28"/>
          <w:lang w:val="uk-UA" w:eastAsia="uk-UA" w:bidi="uk-UA"/>
        </w:rPr>
        <w:t>Номінальна</w:t>
      </w:r>
      <w:r w:rsidR="00906933">
        <w:rPr>
          <w:rFonts w:eastAsia="Times New Roman" w:cs="Times New Roman"/>
          <w:szCs w:val="28"/>
          <w:lang w:val="uk-UA" w:eastAsia="uk-UA" w:bidi="uk-UA"/>
        </w:rPr>
        <w:t xml:space="preserve"> потужність да</w:t>
      </w:r>
      <w:r w:rsidR="00F83EAA" w:rsidRPr="00141486">
        <w:rPr>
          <w:rFonts w:eastAsia="Times New Roman" w:cs="Times New Roman"/>
          <w:szCs w:val="28"/>
          <w:lang w:val="uk-UA" w:eastAsia="uk-UA" w:bidi="uk-UA"/>
        </w:rPr>
        <w:t xml:space="preserve">ного двигуна становить </w:t>
      </w:r>
      <w:r w:rsidR="00A37F59">
        <w:rPr>
          <w:rFonts w:eastAsia="Times New Roman" w:cs="Times New Roman"/>
          <w:szCs w:val="28"/>
          <w:lang w:val="uk-UA" w:eastAsia="uk-UA" w:bidi="uk-UA"/>
        </w:rPr>
        <w:t>9</w:t>
      </w:r>
      <w:r w:rsidR="0000371C" w:rsidRPr="00141486">
        <w:rPr>
          <w:rFonts w:eastAsia="Times New Roman" w:cs="Times New Roman"/>
          <w:szCs w:val="28"/>
          <w:lang w:val="uk-UA" w:eastAsia="uk-UA" w:bidi="uk-UA"/>
        </w:rPr>
        <w:t>0</w:t>
      </w:r>
      <w:r w:rsidR="00CF737A">
        <w:rPr>
          <w:rFonts w:eastAsia="Times New Roman" w:cs="Times New Roman"/>
          <w:szCs w:val="28"/>
          <w:lang w:val="uk-UA" w:eastAsia="uk-UA" w:bidi="uk-UA"/>
        </w:rPr>
        <w:t xml:space="preserve"> кВт, загальна потужність двох двигунів складе 180 кВт. </w:t>
      </w:r>
      <w:r w:rsidR="00F83EAA" w:rsidRPr="00141486">
        <w:rPr>
          <w:rFonts w:eastAsia="Times New Roman" w:cs="Times New Roman"/>
          <w:szCs w:val="28"/>
          <w:lang w:val="uk-UA" w:eastAsia="uk-UA" w:bidi="uk-UA"/>
        </w:rPr>
        <w:t>Параметри двиг</w:t>
      </w:r>
      <w:r w:rsidR="009D69B8" w:rsidRPr="00141486">
        <w:rPr>
          <w:rFonts w:eastAsia="Times New Roman" w:cs="Times New Roman"/>
          <w:szCs w:val="28"/>
          <w:lang w:val="uk-UA" w:eastAsia="uk-UA" w:bidi="uk-UA"/>
        </w:rPr>
        <w:t>уна наведені в таблиці 2.3</w:t>
      </w:r>
      <w:r w:rsidR="008D0AE2">
        <w:rPr>
          <w:rFonts w:eastAsia="Times New Roman" w:cs="Times New Roman"/>
          <w:szCs w:val="28"/>
          <w:lang w:val="uk-UA" w:eastAsia="uk-UA" w:bidi="uk-UA"/>
        </w:rPr>
        <w:t xml:space="preserve"> </w:t>
      </w:r>
      <w:r w:rsidR="000F0BD3">
        <w:rPr>
          <w:rFonts w:eastAsia="Times New Roman" w:cs="Times New Roman"/>
          <w:szCs w:val="28"/>
          <w:lang w:val="uk-UA" w:eastAsia="uk-UA" w:bidi="uk-UA"/>
        </w:rPr>
        <w:t>[10</w:t>
      </w:r>
      <w:r w:rsidR="009D69B8" w:rsidRPr="00141486">
        <w:rPr>
          <w:rFonts w:eastAsia="Times New Roman" w:cs="Times New Roman"/>
          <w:szCs w:val="28"/>
          <w:lang w:val="uk-UA" w:eastAsia="uk-UA" w:bidi="uk-UA"/>
        </w:rPr>
        <w:t>].</w:t>
      </w:r>
    </w:p>
    <w:p w14:paraId="09D22430" w14:textId="77777777" w:rsidR="005C7689" w:rsidRPr="00141486" w:rsidRDefault="005C7689" w:rsidP="00271030">
      <w:pPr>
        <w:ind w:firstLine="708"/>
        <w:rPr>
          <w:rFonts w:cs="Times New Roman"/>
          <w:b/>
          <w:szCs w:val="28"/>
          <w:lang w:val="uk-UA"/>
        </w:rPr>
      </w:pPr>
      <w:r w:rsidRPr="00141486">
        <w:rPr>
          <w:rStyle w:val="Strong"/>
          <w:rFonts w:cs="Times New Roman"/>
          <w:b w:val="0"/>
          <w:szCs w:val="28"/>
          <w:shd w:val="clear" w:color="auto" w:fill="FFFFFF"/>
          <w:lang w:val="uk-UA"/>
        </w:rPr>
        <w:t>Таблиця 2.3 – Параметри двигуна EMRAX 268</w:t>
      </w:r>
    </w:p>
    <w:tbl>
      <w:tblPr>
        <w:tblStyle w:val="TableGrid"/>
        <w:tblW w:w="9711" w:type="dxa"/>
        <w:tblLook w:val="04A0" w:firstRow="1" w:lastRow="0" w:firstColumn="1" w:lastColumn="0" w:noHBand="0" w:noVBand="1"/>
      </w:tblPr>
      <w:tblGrid>
        <w:gridCol w:w="5665"/>
        <w:gridCol w:w="4046"/>
      </w:tblGrid>
      <w:tr w:rsidR="008D0AE2" w:rsidRPr="00141486" w14:paraId="4CE80601" w14:textId="77777777" w:rsidTr="008D0AE2">
        <w:trPr>
          <w:trHeight w:val="454"/>
        </w:trPr>
        <w:tc>
          <w:tcPr>
            <w:tcW w:w="5665" w:type="dxa"/>
          </w:tcPr>
          <w:p w14:paraId="505481BD" w14:textId="09790CDA" w:rsidR="008D0AE2" w:rsidRPr="00FB4766" w:rsidRDefault="00FB4766" w:rsidP="00271030">
            <w:pPr>
              <w:rPr>
                <w:rFonts w:cs="Times New Roman"/>
                <w:b/>
                <w:szCs w:val="28"/>
                <w:lang w:val="uk-UA"/>
              </w:rPr>
            </w:pPr>
            <w:r w:rsidRPr="00FB4766">
              <w:rPr>
                <w:rFonts w:cs="Times New Roman"/>
                <w:b/>
                <w:szCs w:val="28"/>
                <w:lang w:val="uk-UA"/>
              </w:rPr>
              <w:t>Найменування</w:t>
            </w:r>
          </w:p>
        </w:tc>
        <w:tc>
          <w:tcPr>
            <w:tcW w:w="4046" w:type="dxa"/>
          </w:tcPr>
          <w:p w14:paraId="55021B8E" w14:textId="03EEB308" w:rsidR="008D0AE2" w:rsidRPr="00FB4766" w:rsidRDefault="00FB4766" w:rsidP="00271030">
            <w:pPr>
              <w:rPr>
                <w:rFonts w:cs="Times New Roman"/>
                <w:b/>
                <w:szCs w:val="28"/>
                <w:lang w:val="uk-UA"/>
              </w:rPr>
            </w:pPr>
            <w:r w:rsidRPr="00FB4766">
              <w:rPr>
                <w:rFonts w:cs="Times New Roman"/>
                <w:b/>
                <w:szCs w:val="28"/>
                <w:lang w:val="uk-UA"/>
              </w:rPr>
              <w:t>Значення</w:t>
            </w:r>
          </w:p>
        </w:tc>
      </w:tr>
      <w:tr w:rsidR="005C7689" w:rsidRPr="00141486" w14:paraId="027B537D" w14:textId="77777777" w:rsidTr="008D0AE2">
        <w:trPr>
          <w:trHeight w:val="454"/>
        </w:trPr>
        <w:tc>
          <w:tcPr>
            <w:tcW w:w="5665" w:type="dxa"/>
          </w:tcPr>
          <w:p w14:paraId="5DC30B7E" w14:textId="77777777" w:rsidR="005C7689" w:rsidRPr="00141486" w:rsidRDefault="005C7689" w:rsidP="00271030">
            <w:pPr>
              <w:rPr>
                <w:rFonts w:cs="Times New Roman"/>
                <w:szCs w:val="28"/>
                <w:lang w:val="uk-UA"/>
              </w:rPr>
            </w:pPr>
            <w:r w:rsidRPr="00141486">
              <w:rPr>
                <w:rFonts w:cs="Times New Roman"/>
                <w:szCs w:val="28"/>
                <w:lang w:val="uk-UA"/>
              </w:rPr>
              <w:t>Номінальна потужність</w:t>
            </w:r>
          </w:p>
        </w:tc>
        <w:tc>
          <w:tcPr>
            <w:tcW w:w="4046" w:type="dxa"/>
          </w:tcPr>
          <w:p w14:paraId="1E9CDA9C" w14:textId="739F4A73" w:rsidR="005C7689" w:rsidRPr="00141486" w:rsidRDefault="00A97547" w:rsidP="00A97547">
            <w:pPr>
              <w:rPr>
                <w:rFonts w:cs="Times New Roman"/>
                <w:szCs w:val="28"/>
                <w:lang w:val="uk-UA"/>
              </w:rPr>
            </w:pPr>
            <w:r w:rsidRPr="00A97547">
              <w:rPr>
                <w:position w:val="-12"/>
              </w:rPr>
              <w:object w:dxaOrig="1420" w:dyaOrig="380" w14:anchorId="4C84321C">
                <v:shape id="_x0000_i1060" type="#_x0000_t75" style="width:71.4pt;height:19.2pt" o:ole="">
                  <v:imagedata r:id="rId86" o:title=""/>
                </v:shape>
                <o:OLEObject Type="Embed" ProgID="Equation.DSMT4" ShapeID="_x0000_i1060" DrawAspect="Content" ObjectID="_1704382513" r:id="rId87"/>
              </w:object>
            </w:r>
          </w:p>
        </w:tc>
      </w:tr>
      <w:tr w:rsidR="005C7689" w:rsidRPr="00141486" w14:paraId="15C52571" w14:textId="77777777" w:rsidTr="008D0AE2">
        <w:trPr>
          <w:trHeight w:val="454"/>
        </w:trPr>
        <w:tc>
          <w:tcPr>
            <w:tcW w:w="5665" w:type="dxa"/>
          </w:tcPr>
          <w:p w14:paraId="503E9A75" w14:textId="77777777" w:rsidR="005C7689" w:rsidRPr="00141486" w:rsidRDefault="005C7689" w:rsidP="00271030">
            <w:pPr>
              <w:rPr>
                <w:rFonts w:cs="Times New Roman"/>
                <w:szCs w:val="28"/>
                <w:lang w:val="uk-UA"/>
              </w:rPr>
            </w:pPr>
            <w:r w:rsidRPr="00141486">
              <w:rPr>
                <w:rFonts w:cs="Times New Roman"/>
                <w:szCs w:val="28"/>
                <w:lang w:val="uk-UA"/>
              </w:rPr>
              <w:t>Пікова потужність</w:t>
            </w:r>
          </w:p>
        </w:tc>
        <w:tc>
          <w:tcPr>
            <w:tcW w:w="4046" w:type="dxa"/>
          </w:tcPr>
          <w:p w14:paraId="0CB84F41" w14:textId="6F8F24EA" w:rsidR="005C7689" w:rsidRPr="00141486" w:rsidRDefault="00A97547" w:rsidP="00A97547">
            <w:pPr>
              <w:rPr>
                <w:rFonts w:cs="Times New Roman"/>
                <w:szCs w:val="28"/>
                <w:lang w:val="uk-UA"/>
              </w:rPr>
            </w:pPr>
            <w:r w:rsidRPr="00A97547">
              <w:rPr>
                <w:position w:val="-12"/>
              </w:rPr>
              <w:object w:dxaOrig="1780" w:dyaOrig="380" w14:anchorId="2D4C231B">
                <v:shape id="_x0000_i1061" type="#_x0000_t75" style="width:89.4pt;height:19.2pt" o:ole="">
                  <v:imagedata r:id="rId88" o:title=""/>
                </v:shape>
                <o:OLEObject Type="Embed" ProgID="Equation.DSMT4" ShapeID="_x0000_i1061" DrawAspect="Content" ObjectID="_1704382514" r:id="rId89"/>
              </w:object>
            </w:r>
          </w:p>
        </w:tc>
      </w:tr>
      <w:tr w:rsidR="005C7689" w:rsidRPr="00141486" w14:paraId="558B8BB3" w14:textId="77777777" w:rsidTr="008D0AE2">
        <w:trPr>
          <w:trHeight w:val="454"/>
        </w:trPr>
        <w:tc>
          <w:tcPr>
            <w:tcW w:w="5665" w:type="dxa"/>
          </w:tcPr>
          <w:p w14:paraId="473A15B3" w14:textId="77777777" w:rsidR="005C7689" w:rsidRPr="00141486" w:rsidRDefault="005C7689" w:rsidP="00271030">
            <w:pPr>
              <w:rPr>
                <w:rFonts w:cs="Times New Roman"/>
                <w:szCs w:val="28"/>
                <w:lang w:val="uk-UA"/>
              </w:rPr>
            </w:pPr>
            <w:r w:rsidRPr="00141486">
              <w:rPr>
                <w:rFonts w:cs="Times New Roman"/>
                <w:szCs w:val="28"/>
                <w:lang w:val="uk-UA"/>
              </w:rPr>
              <w:t>Номінальний момент</w:t>
            </w:r>
          </w:p>
        </w:tc>
        <w:tc>
          <w:tcPr>
            <w:tcW w:w="4046" w:type="dxa"/>
          </w:tcPr>
          <w:p w14:paraId="1A5F4FF8" w14:textId="31FE3ED6" w:rsidR="005C7689" w:rsidRPr="00141486" w:rsidRDefault="00A97547" w:rsidP="00A97547">
            <w:pPr>
              <w:rPr>
                <w:rFonts w:cs="Times New Roman"/>
                <w:szCs w:val="28"/>
                <w:lang w:val="uk-UA"/>
              </w:rPr>
            </w:pPr>
            <w:r w:rsidRPr="00A97547">
              <w:rPr>
                <w:position w:val="-12"/>
              </w:rPr>
              <w:object w:dxaOrig="1600" w:dyaOrig="380" w14:anchorId="119D45AD">
                <v:shape id="_x0000_i1062" type="#_x0000_t75" style="width:80.4pt;height:19.2pt" o:ole="">
                  <v:imagedata r:id="rId90" o:title=""/>
                </v:shape>
                <o:OLEObject Type="Embed" ProgID="Equation.DSMT4" ShapeID="_x0000_i1062" DrawAspect="Content" ObjectID="_1704382515" r:id="rId91"/>
              </w:object>
            </w:r>
          </w:p>
        </w:tc>
      </w:tr>
      <w:tr w:rsidR="005C7689" w:rsidRPr="00141486" w14:paraId="34CEC146" w14:textId="77777777" w:rsidTr="008D0AE2">
        <w:trPr>
          <w:trHeight w:val="454"/>
        </w:trPr>
        <w:tc>
          <w:tcPr>
            <w:tcW w:w="5665" w:type="dxa"/>
          </w:tcPr>
          <w:p w14:paraId="657B2B1D" w14:textId="77777777" w:rsidR="005C7689" w:rsidRPr="00141486" w:rsidRDefault="005C7689" w:rsidP="00271030">
            <w:pPr>
              <w:rPr>
                <w:rFonts w:cs="Times New Roman"/>
                <w:szCs w:val="28"/>
                <w:lang w:val="uk-UA"/>
              </w:rPr>
            </w:pPr>
            <w:r w:rsidRPr="00141486">
              <w:rPr>
                <w:rFonts w:cs="Times New Roman"/>
                <w:szCs w:val="28"/>
                <w:lang w:val="uk-UA"/>
              </w:rPr>
              <w:t>Максимальний момент</w:t>
            </w:r>
          </w:p>
        </w:tc>
        <w:tc>
          <w:tcPr>
            <w:tcW w:w="4046" w:type="dxa"/>
          </w:tcPr>
          <w:p w14:paraId="4131F69D" w14:textId="092DD6B6" w:rsidR="005C7689" w:rsidRPr="00141486" w:rsidRDefault="00A97547" w:rsidP="00A97547">
            <w:pPr>
              <w:rPr>
                <w:rFonts w:cs="Times New Roman"/>
                <w:szCs w:val="28"/>
                <w:lang w:val="uk-UA"/>
              </w:rPr>
            </w:pPr>
            <w:r w:rsidRPr="00A97547">
              <w:rPr>
                <w:position w:val="-12"/>
              </w:rPr>
              <w:object w:dxaOrig="1740" w:dyaOrig="380" w14:anchorId="04FB7169">
                <v:shape id="_x0000_i1063" type="#_x0000_t75" style="width:87pt;height:19.2pt" o:ole="">
                  <v:imagedata r:id="rId92" o:title=""/>
                </v:shape>
                <o:OLEObject Type="Embed" ProgID="Equation.DSMT4" ShapeID="_x0000_i1063" DrawAspect="Content" ObjectID="_1704382516" r:id="rId93"/>
              </w:object>
            </w:r>
          </w:p>
        </w:tc>
      </w:tr>
      <w:tr w:rsidR="005C7689" w:rsidRPr="00141486" w14:paraId="1F7FFC8A" w14:textId="77777777" w:rsidTr="008D0AE2">
        <w:trPr>
          <w:trHeight w:val="454"/>
        </w:trPr>
        <w:tc>
          <w:tcPr>
            <w:tcW w:w="5665" w:type="dxa"/>
          </w:tcPr>
          <w:p w14:paraId="7AD964E8" w14:textId="77777777" w:rsidR="005C7689" w:rsidRPr="00141486" w:rsidRDefault="005C7689" w:rsidP="00271030">
            <w:pPr>
              <w:rPr>
                <w:rFonts w:cs="Times New Roman"/>
                <w:szCs w:val="28"/>
                <w:lang w:val="uk-UA"/>
              </w:rPr>
            </w:pPr>
            <w:r w:rsidRPr="00141486">
              <w:rPr>
                <w:rFonts w:cs="Times New Roman"/>
                <w:szCs w:val="28"/>
                <w:lang w:val="uk-UA"/>
              </w:rPr>
              <w:t>Номінальний струм</w:t>
            </w:r>
          </w:p>
        </w:tc>
        <w:tc>
          <w:tcPr>
            <w:tcW w:w="4046" w:type="dxa"/>
          </w:tcPr>
          <w:p w14:paraId="01010741" w14:textId="59EA22C3" w:rsidR="005C7689" w:rsidRPr="00141486" w:rsidRDefault="00A97547" w:rsidP="00A97547">
            <w:pPr>
              <w:rPr>
                <w:rFonts w:cs="Times New Roman"/>
                <w:szCs w:val="28"/>
                <w:lang w:val="uk-UA"/>
              </w:rPr>
            </w:pPr>
            <w:r w:rsidRPr="00A97547">
              <w:rPr>
                <w:position w:val="-12"/>
              </w:rPr>
              <w:object w:dxaOrig="1219" w:dyaOrig="380" w14:anchorId="18DA5976">
                <v:shape id="_x0000_i1064" type="#_x0000_t75" style="width:60.6pt;height:19.2pt" o:ole="">
                  <v:imagedata r:id="rId94" o:title=""/>
                </v:shape>
                <o:OLEObject Type="Embed" ProgID="Equation.DSMT4" ShapeID="_x0000_i1064" DrawAspect="Content" ObjectID="_1704382517" r:id="rId95"/>
              </w:object>
            </w:r>
          </w:p>
        </w:tc>
      </w:tr>
      <w:tr w:rsidR="005C7689" w:rsidRPr="00141486" w14:paraId="61173D6A" w14:textId="77777777" w:rsidTr="008D0AE2">
        <w:trPr>
          <w:trHeight w:val="454"/>
        </w:trPr>
        <w:tc>
          <w:tcPr>
            <w:tcW w:w="5665" w:type="dxa"/>
          </w:tcPr>
          <w:p w14:paraId="0C080F42" w14:textId="77777777" w:rsidR="005C7689" w:rsidRPr="00141486" w:rsidRDefault="005C7689" w:rsidP="00271030">
            <w:pPr>
              <w:rPr>
                <w:rFonts w:cs="Times New Roman"/>
                <w:szCs w:val="28"/>
                <w:lang w:val="uk-UA"/>
              </w:rPr>
            </w:pPr>
            <w:r w:rsidRPr="00141486">
              <w:rPr>
                <w:rFonts w:cs="Times New Roman"/>
                <w:szCs w:val="28"/>
                <w:lang w:val="uk-UA"/>
              </w:rPr>
              <w:t>Максимальний струм</w:t>
            </w:r>
          </w:p>
        </w:tc>
        <w:tc>
          <w:tcPr>
            <w:tcW w:w="4046" w:type="dxa"/>
          </w:tcPr>
          <w:p w14:paraId="2C3DFCC8" w14:textId="443C9B43" w:rsidR="005C7689" w:rsidRPr="00141486" w:rsidRDefault="00A97547" w:rsidP="00A97547">
            <w:pPr>
              <w:rPr>
                <w:rFonts w:cs="Times New Roman"/>
                <w:szCs w:val="28"/>
                <w:lang w:val="uk-UA"/>
              </w:rPr>
            </w:pPr>
            <w:r w:rsidRPr="00A97547">
              <w:rPr>
                <w:position w:val="-12"/>
              </w:rPr>
              <w:object w:dxaOrig="1400" w:dyaOrig="380" w14:anchorId="67946A27">
                <v:shape id="_x0000_i1065" type="#_x0000_t75" style="width:69.6pt;height:19.2pt" o:ole="">
                  <v:imagedata r:id="rId96" o:title=""/>
                </v:shape>
                <o:OLEObject Type="Embed" ProgID="Equation.DSMT4" ShapeID="_x0000_i1065" DrawAspect="Content" ObjectID="_1704382518" r:id="rId97"/>
              </w:object>
            </w:r>
          </w:p>
        </w:tc>
      </w:tr>
      <w:tr w:rsidR="005C7689" w:rsidRPr="00141486" w14:paraId="64076A7E" w14:textId="77777777" w:rsidTr="008D0AE2">
        <w:trPr>
          <w:trHeight w:val="454"/>
        </w:trPr>
        <w:tc>
          <w:tcPr>
            <w:tcW w:w="5665" w:type="dxa"/>
          </w:tcPr>
          <w:p w14:paraId="539BE8E8" w14:textId="77777777" w:rsidR="005C7689" w:rsidRPr="00141486" w:rsidRDefault="005C7689" w:rsidP="00271030">
            <w:pPr>
              <w:rPr>
                <w:rFonts w:cs="Times New Roman"/>
                <w:szCs w:val="28"/>
                <w:lang w:val="uk-UA"/>
              </w:rPr>
            </w:pPr>
            <w:r w:rsidRPr="00141486">
              <w:rPr>
                <w:rFonts w:cs="Times New Roman"/>
                <w:szCs w:val="28"/>
                <w:lang w:val="uk-UA"/>
              </w:rPr>
              <w:t>Максимальна швидкість обертання</w:t>
            </w:r>
          </w:p>
        </w:tc>
        <w:tc>
          <w:tcPr>
            <w:tcW w:w="4046" w:type="dxa"/>
          </w:tcPr>
          <w:p w14:paraId="1F42E2E7" w14:textId="5F9C5524" w:rsidR="005C7689" w:rsidRPr="00141486" w:rsidRDefault="00A97547" w:rsidP="00A97547">
            <w:pPr>
              <w:rPr>
                <w:rFonts w:cs="Times New Roman"/>
                <w:szCs w:val="28"/>
                <w:lang w:val="uk-UA"/>
              </w:rPr>
            </w:pPr>
            <w:r w:rsidRPr="00A97547">
              <w:rPr>
                <w:position w:val="-12"/>
              </w:rPr>
              <w:object w:dxaOrig="2180" w:dyaOrig="380" w14:anchorId="2A230197">
                <v:shape id="_x0000_i1066" type="#_x0000_t75" style="width:108.6pt;height:19.2pt" o:ole="">
                  <v:imagedata r:id="rId98" o:title=""/>
                </v:shape>
                <o:OLEObject Type="Embed" ProgID="Equation.DSMT4" ShapeID="_x0000_i1066" DrawAspect="Content" ObjectID="_1704382519" r:id="rId99"/>
              </w:object>
            </w:r>
          </w:p>
        </w:tc>
      </w:tr>
      <w:tr w:rsidR="005C7689" w:rsidRPr="00141486" w14:paraId="2EE47A24" w14:textId="77777777" w:rsidTr="008D0AE2">
        <w:trPr>
          <w:trHeight w:val="454"/>
        </w:trPr>
        <w:tc>
          <w:tcPr>
            <w:tcW w:w="5665" w:type="dxa"/>
          </w:tcPr>
          <w:p w14:paraId="0B8D54EB" w14:textId="77777777" w:rsidR="005C7689" w:rsidRPr="00141486" w:rsidRDefault="005C7689" w:rsidP="00271030">
            <w:pPr>
              <w:rPr>
                <w:rFonts w:cs="Times New Roman"/>
                <w:szCs w:val="28"/>
                <w:lang w:val="uk-UA"/>
              </w:rPr>
            </w:pPr>
            <w:r w:rsidRPr="00141486">
              <w:rPr>
                <w:rFonts w:cs="Times New Roman"/>
                <w:szCs w:val="28"/>
                <w:lang w:val="uk-UA"/>
              </w:rPr>
              <w:lastRenderedPageBreak/>
              <w:t>Коефіцієнт корисної дії</w:t>
            </w:r>
          </w:p>
        </w:tc>
        <w:tc>
          <w:tcPr>
            <w:tcW w:w="4046" w:type="dxa"/>
          </w:tcPr>
          <w:p w14:paraId="47FF797D" w14:textId="512A18C0" w:rsidR="005C7689" w:rsidRPr="00141486" w:rsidRDefault="00A97547" w:rsidP="00A97547">
            <w:pPr>
              <w:rPr>
                <w:rFonts w:cs="Times New Roman"/>
                <w:szCs w:val="28"/>
                <w:lang w:val="uk-UA"/>
              </w:rPr>
            </w:pPr>
            <w:r w:rsidRPr="00A97547">
              <w:rPr>
                <w:position w:val="-12"/>
              </w:rPr>
              <w:object w:dxaOrig="1240" w:dyaOrig="380" w14:anchorId="570CD93A">
                <v:shape id="_x0000_i1067" type="#_x0000_t75" style="width:62.4pt;height:19.2pt" o:ole="">
                  <v:imagedata r:id="rId100" o:title=""/>
                </v:shape>
                <o:OLEObject Type="Embed" ProgID="Equation.DSMT4" ShapeID="_x0000_i1067" DrawAspect="Content" ObjectID="_1704382520" r:id="rId101"/>
              </w:object>
            </w:r>
          </w:p>
        </w:tc>
      </w:tr>
      <w:tr w:rsidR="005C7689" w:rsidRPr="00141486" w14:paraId="7A4E9341" w14:textId="77777777" w:rsidTr="008D0AE2">
        <w:trPr>
          <w:trHeight w:val="454"/>
        </w:trPr>
        <w:tc>
          <w:tcPr>
            <w:tcW w:w="5665" w:type="dxa"/>
          </w:tcPr>
          <w:p w14:paraId="0E2E86BB" w14:textId="77777777" w:rsidR="005C7689" w:rsidRPr="00141486" w:rsidRDefault="005C7689" w:rsidP="00271030">
            <w:pPr>
              <w:rPr>
                <w:rFonts w:cs="Times New Roman"/>
                <w:szCs w:val="28"/>
                <w:lang w:val="uk-UA"/>
              </w:rPr>
            </w:pPr>
            <w:r w:rsidRPr="00141486">
              <w:rPr>
                <w:rFonts w:cs="Times New Roman"/>
                <w:szCs w:val="28"/>
                <w:lang w:val="uk-UA"/>
              </w:rPr>
              <w:t>Число пар полюсів</w:t>
            </w:r>
          </w:p>
        </w:tc>
        <w:tc>
          <w:tcPr>
            <w:tcW w:w="4046" w:type="dxa"/>
          </w:tcPr>
          <w:p w14:paraId="29F36AA2" w14:textId="69095387" w:rsidR="005C7689" w:rsidRPr="00141486" w:rsidRDefault="00A97547" w:rsidP="00A97547">
            <w:pPr>
              <w:rPr>
                <w:rFonts w:cs="Times New Roman"/>
                <w:szCs w:val="28"/>
                <w:lang w:val="uk-UA"/>
              </w:rPr>
            </w:pPr>
            <w:r w:rsidRPr="00A97547">
              <w:rPr>
                <w:position w:val="-12"/>
              </w:rPr>
              <w:object w:dxaOrig="880" w:dyaOrig="380" w14:anchorId="743046C2">
                <v:shape id="_x0000_i1068" type="#_x0000_t75" style="width:44.4pt;height:19.2pt" o:ole="">
                  <v:imagedata r:id="rId102" o:title=""/>
                </v:shape>
                <o:OLEObject Type="Embed" ProgID="Equation.DSMT4" ShapeID="_x0000_i1068" DrawAspect="Content" ObjectID="_1704382521" r:id="rId103"/>
              </w:object>
            </w:r>
          </w:p>
        </w:tc>
      </w:tr>
      <w:tr w:rsidR="005C7689" w:rsidRPr="00141486" w14:paraId="654B2749" w14:textId="77777777" w:rsidTr="008D0AE2">
        <w:trPr>
          <w:trHeight w:val="454"/>
        </w:trPr>
        <w:tc>
          <w:tcPr>
            <w:tcW w:w="5665" w:type="dxa"/>
          </w:tcPr>
          <w:p w14:paraId="33740C9D" w14:textId="77777777" w:rsidR="005C7689" w:rsidRPr="00141486" w:rsidRDefault="005C7689" w:rsidP="00271030">
            <w:pPr>
              <w:rPr>
                <w:rFonts w:cs="Times New Roman"/>
                <w:szCs w:val="28"/>
                <w:lang w:val="uk-UA"/>
              </w:rPr>
            </w:pPr>
            <w:r w:rsidRPr="00141486">
              <w:rPr>
                <w:rFonts w:cs="Times New Roman"/>
                <w:szCs w:val="28"/>
                <w:lang w:val="uk-UA"/>
              </w:rPr>
              <w:t>Опір обмотки статора</w:t>
            </w:r>
          </w:p>
        </w:tc>
        <w:tc>
          <w:tcPr>
            <w:tcW w:w="4046" w:type="dxa"/>
          </w:tcPr>
          <w:p w14:paraId="0614C160" w14:textId="398329E1" w:rsidR="005C7689" w:rsidRPr="00141486" w:rsidRDefault="00A97547" w:rsidP="00A97547">
            <w:pPr>
              <w:rPr>
                <w:rFonts w:cs="Times New Roman"/>
                <w:szCs w:val="28"/>
                <w:lang w:val="uk-UA"/>
              </w:rPr>
            </w:pPr>
            <w:r w:rsidRPr="00A97547">
              <w:rPr>
                <w:position w:val="-12"/>
              </w:rPr>
              <w:object w:dxaOrig="1700" w:dyaOrig="380" w14:anchorId="2905F15B">
                <v:shape id="_x0000_i1069" type="#_x0000_t75" style="width:84.6pt;height:19.2pt" o:ole="">
                  <v:imagedata r:id="rId104" o:title=""/>
                </v:shape>
                <o:OLEObject Type="Embed" ProgID="Equation.DSMT4" ShapeID="_x0000_i1069" DrawAspect="Content" ObjectID="_1704382522" r:id="rId105"/>
              </w:object>
            </w:r>
          </w:p>
        </w:tc>
      </w:tr>
    </w:tbl>
    <w:p w14:paraId="48F9FBF6" w14:textId="77777777" w:rsidR="003530C4" w:rsidRDefault="003530C4"/>
    <w:p w14:paraId="3943F93D" w14:textId="1F1B2291" w:rsidR="003530C4" w:rsidRPr="003530C4" w:rsidRDefault="003530C4" w:rsidP="003530C4">
      <w:pPr>
        <w:ind w:firstLine="0"/>
        <w:rPr>
          <w:lang w:val="ru-RU"/>
        </w:rPr>
      </w:pPr>
      <w:proofErr w:type="spellStart"/>
      <w:r>
        <w:rPr>
          <w:lang w:val="ru-RU"/>
        </w:rPr>
        <w:t>Продовження</w:t>
      </w:r>
      <w:proofErr w:type="spellEnd"/>
      <w:r>
        <w:rPr>
          <w:lang w:val="ru-RU"/>
        </w:rPr>
        <w:t xml:space="preserve"> таблиц</w:t>
      </w:r>
      <w:r>
        <w:rPr>
          <w:lang w:val="uk-UA"/>
        </w:rPr>
        <w:t>і</w:t>
      </w:r>
      <w:r>
        <w:rPr>
          <w:lang w:val="ru-RU"/>
        </w:rPr>
        <w:t xml:space="preserve"> 2.3</w:t>
      </w:r>
    </w:p>
    <w:tbl>
      <w:tblPr>
        <w:tblStyle w:val="TableGrid"/>
        <w:tblW w:w="9711" w:type="dxa"/>
        <w:tblLook w:val="04A0" w:firstRow="1" w:lastRow="0" w:firstColumn="1" w:lastColumn="0" w:noHBand="0" w:noVBand="1"/>
      </w:tblPr>
      <w:tblGrid>
        <w:gridCol w:w="5665"/>
        <w:gridCol w:w="4046"/>
      </w:tblGrid>
      <w:tr w:rsidR="005C7689" w:rsidRPr="00141486" w14:paraId="08F31BB7" w14:textId="77777777" w:rsidTr="008D0AE2">
        <w:trPr>
          <w:trHeight w:val="454"/>
        </w:trPr>
        <w:tc>
          <w:tcPr>
            <w:tcW w:w="5665" w:type="dxa"/>
          </w:tcPr>
          <w:p w14:paraId="0F2F0A31" w14:textId="77777777" w:rsidR="005C7689" w:rsidRPr="00141486" w:rsidRDefault="005C7689" w:rsidP="00271030">
            <w:pPr>
              <w:rPr>
                <w:rFonts w:cs="Times New Roman"/>
                <w:szCs w:val="28"/>
                <w:lang w:val="uk-UA"/>
              </w:rPr>
            </w:pPr>
            <w:r w:rsidRPr="00141486">
              <w:rPr>
                <w:rFonts w:cs="Times New Roman"/>
                <w:szCs w:val="28"/>
                <w:lang w:val="uk-UA"/>
              </w:rPr>
              <w:t>Індуктивність обмотки статора</w:t>
            </w:r>
          </w:p>
        </w:tc>
        <w:tc>
          <w:tcPr>
            <w:tcW w:w="4046" w:type="dxa"/>
          </w:tcPr>
          <w:p w14:paraId="1AA6B825" w14:textId="030158F5" w:rsidR="005C7689" w:rsidRPr="00141486" w:rsidRDefault="00A97547" w:rsidP="00A97547">
            <w:pPr>
              <w:rPr>
                <w:rFonts w:cs="Times New Roman"/>
                <w:szCs w:val="28"/>
                <w:lang w:val="uk-UA"/>
              </w:rPr>
            </w:pPr>
            <w:r w:rsidRPr="00A97547">
              <w:rPr>
                <w:position w:val="-36"/>
              </w:rPr>
              <w:object w:dxaOrig="1719" w:dyaOrig="859" w14:anchorId="2DA2DAAB">
                <v:shape id="_x0000_i1070" type="#_x0000_t75" style="width:86.4pt;height:42.6pt" o:ole="">
                  <v:imagedata r:id="rId106" o:title=""/>
                </v:shape>
                <o:OLEObject Type="Embed" ProgID="Equation.DSMT4" ShapeID="_x0000_i1070" DrawAspect="Content" ObjectID="_1704382523" r:id="rId107"/>
              </w:object>
            </w:r>
          </w:p>
        </w:tc>
      </w:tr>
      <w:tr w:rsidR="005C7689" w:rsidRPr="00141486" w14:paraId="2799533E" w14:textId="77777777" w:rsidTr="008D0AE2">
        <w:trPr>
          <w:trHeight w:val="454"/>
        </w:trPr>
        <w:tc>
          <w:tcPr>
            <w:tcW w:w="5665" w:type="dxa"/>
          </w:tcPr>
          <w:p w14:paraId="717AFEC3" w14:textId="77777777" w:rsidR="005C7689" w:rsidRPr="00141486" w:rsidRDefault="005C7689" w:rsidP="00271030">
            <w:pPr>
              <w:rPr>
                <w:rFonts w:cs="Times New Roman"/>
                <w:szCs w:val="28"/>
                <w:lang w:val="uk-UA"/>
              </w:rPr>
            </w:pPr>
            <w:r w:rsidRPr="00141486">
              <w:rPr>
                <w:rFonts w:cs="Times New Roman"/>
                <w:szCs w:val="28"/>
                <w:lang w:val="uk-UA"/>
              </w:rPr>
              <w:t>Потокозчеплення</w:t>
            </w:r>
          </w:p>
        </w:tc>
        <w:tc>
          <w:tcPr>
            <w:tcW w:w="4046" w:type="dxa"/>
          </w:tcPr>
          <w:p w14:paraId="168C8364" w14:textId="41F4F56C" w:rsidR="005C7689" w:rsidRPr="00141486" w:rsidRDefault="00A97547" w:rsidP="00A97547">
            <w:pPr>
              <w:rPr>
                <w:rFonts w:cs="Times New Roman"/>
                <w:szCs w:val="28"/>
                <w:lang w:val="uk-UA"/>
              </w:rPr>
            </w:pPr>
            <w:r w:rsidRPr="00A97547">
              <w:rPr>
                <w:position w:val="-12"/>
              </w:rPr>
              <w:object w:dxaOrig="1760" w:dyaOrig="360" w14:anchorId="7B30A41B">
                <v:shape id="_x0000_i1071" type="#_x0000_t75" style="width:87pt;height:19.2pt" o:ole="">
                  <v:imagedata r:id="rId108" o:title=""/>
                </v:shape>
                <o:OLEObject Type="Embed" ProgID="Equation.DSMT4" ShapeID="_x0000_i1071" DrawAspect="Content" ObjectID="_1704382524" r:id="rId109"/>
              </w:object>
            </w:r>
          </w:p>
        </w:tc>
      </w:tr>
      <w:tr w:rsidR="005C7689" w:rsidRPr="00141486" w14:paraId="02C28F49" w14:textId="77777777" w:rsidTr="008D0AE2">
        <w:trPr>
          <w:trHeight w:val="454"/>
        </w:trPr>
        <w:tc>
          <w:tcPr>
            <w:tcW w:w="5665" w:type="dxa"/>
          </w:tcPr>
          <w:p w14:paraId="401B490A" w14:textId="77777777" w:rsidR="005C7689" w:rsidRPr="00141486" w:rsidRDefault="005C7689" w:rsidP="00271030">
            <w:pPr>
              <w:rPr>
                <w:rFonts w:cs="Times New Roman"/>
                <w:szCs w:val="28"/>
                <w:lang w:val="uk-UA"/>
              </w:rPr>
            </w:pPr>
            <w:r w:rsidRPr="00141486">
              <w:rPr>
                <w:rFonts w:cs="Times New Roman"/>
                <w:szCs w:val="28"/>
                <w:lang w:val="uk-UA"/>
              </w:rPr>
              <w:t>Максимальна напруга батареї</w:t>
            </w:r>
          </w:p>
        </w:tc>
        <w:tc>
          <w:tcPr>
            <w:tcW w:w="4046" w:type="dxa"/>
          </w:tcPr>
          <w:p w14:paraId="71CDE477" w14:textId="06825ED7" w:rsidR="005C7689" w:rsidRPr="00141486" w:rsidRDefault="00A97547" w:rsidP="00A97547">
            <w:pPr>
              <w:rPr>
                <w:rFonts w:cs="Times New Roman"/>
                <w:szCs w:val="28"/>
                <w:lang w:val="uk-UA"/>
              </w:rPr>
            </w:pPr>
            <w:r w:rsidRPr="00A97547">
              <w:rPr>
                <w:position w:val="-12"/>
              </w:rPr>
              <w:object w:dxaOrig="1460" w:dyaOrig="380" w14:anchorId="424CFE2F">
                <v:shape id="_x0000_i1072" type="#_x0000_t75" style="width:72.6pt;height:19.2pt" o:ole="">
                  <v:imagedata r:id="rId110" o:title=""/>
                </v:shape>
                <o:OLEObject Type="Embed" ProgID="Equation.DSMT4" ShapeID="_x0000_i1072" DrawAspect="Content" ObjectID="_1704382525" r:id="rId111"/>
              </w:object>
            </w:r>
          </w:p>
        </w:tc>
      </w:tr>
      <w:tr w:rsidR="005C7689" w:rsidRPr="00141486" w14:paraId="3059D6DD" w14:textId="77777777" w:rsidTr="008D0AE2">
        <w:trPr>
          <w:trHeight w:val="454"/>
        </w:trPr>
        <w:tc>
          <w:tcPr>
            <w:tcW w:w="5665" w:type="dxa"/>
          </w:tcPr>
          <w:p w14:paraId="7CFFA647" w14:textId="77777777" w:rsidR="005C7689" w:rsidRPr="00141486" w:rsidRDefault="005C7689" w:rsidP="00271030">
            <w:pPr>
              <w:rPr>
                <w:rFonts w:cs="Times New Roman"/>
                <w:szCs w:val="28"/>
                <w:lang w:val="uk-UA"/>
              </w:rPr>
            </w:pPr>
            <w:r w:rsidRPr="00141486">
              <w:rPr>
                <w:rFonts w:cs="Times New Roman"/>
                <w:szCs w:val="28"/>
                <w:lang w:val="uk-UA"/>
              </w:rPr>
              <w:t>Вага</w:t>
            </w:r>
          </w:p>
        </w:tc>
        <w:tc>
          <w:tcPr>
            <w:tcW w:w="4046" w:type="dxa"/>
          </w:tcPr>
          <w:p w14:paraId="769AEBED" w14:textId="4E5E2BCF" w:rsidR="005C7689" w:rsidRPr="00141486" w:rsidRDefault="00A97547" w:rsidP="00A97547">
            <w:pPr>
              <w:rPr>
                <w:rFonts w:cs="Times New Roman"/>
                <w:szCs w:val="28"/>
                <w:lang w:val="uk-UA"/>
              </w:rPr>
            </w:pPr>
            <w:r w:rsidRPr="00A97547">
              <w:rPr>
                <w:position w:val="-12"/>
              </w:rPr>
              <w:object w:dxaOrig="1480" w:dyaOrig="380" w14:anchorId="5EF1EED6">
                <v:shape id="_x0000_i1073" type="#_x0000_t75" style="width:73.2pt;height:19.2pt" o:ole="">
                  <v:imagedata r:id="rId112" o:title=""/>
                </v:shape>
                <o:OLEObject Type="Embed" ProgID="Equation.DSMT4" ShapeID="_x0000_i1073" DrawAspect="Content" ObjectID="_1704382526" r:id="rId113"/>
              </w:object>
            </w:r>
          </w:p>
        </w:tc>
      </w:tr>
      <w:tr w:rsidR="005C7689" w:rsidRPr="00141486" w14:paraId="40C43C56" w14:textId="77777777" w:rsidTr="008D0AE2">
        <w:trPr>
          <w:trHeight w:val="454"/>
        </w:trPr>
        <w:tc>
          <w:tcPr>
            <w:tcW w:w="5665" w:type="dxa"/>
          </w:tcPr>
          <w:p w14:paraId="0194A831" w14:textId="77777777" w:rsidR="005C7689" w:rsidRPr="00141486" w:rsidRDefault="005C7689" w:rsidP="00271030">
            <w:pPr>
              <w:rPr>
                <w:rFonts w:cs="Times New Roman"/>
                <w:szCs w:val="28"/>
                <w:lang w:val="uk-UA"/>
              </w:rPr>
            </w:pPr>
            <w:r w:rsidRPr="00141486">
              <w:rPr>
                <w:rFonts w:cs="Times New Roman"/>
                <w:szCs w:val="28"/>
                <w:lang w:val="uk-UA"/>
              </w:rPr>
              <w:t>Діаметр статора</w:t>
            </w:r>
          </w:p>
        </w:tc>
        <w:tc>
          <w:tcPr>
            <w:tcW w:w="4046" w:type="dxa"/>
          </w:tcPr>
          <w:p w14:paraId="3F05135A" w14:textId="1518EBF5" w:rsidR="005C7689" w:rsidRPr="00141486" w:rsidRDefault="00A97547" w:rsidP="00A97547">
            <w:pPr>
              <w:rPr>
                <w:rFonts w:cs="Times New Roman"/>
                <w:szCs w:val="28"/>
                <w:lang w:val="uk-UA"/>
              </w:rPr>
            </w:pPr>
            <w:r w:rsidRPr="00A97547">
              <w:rPr>
                <w:position w:val="-12"/>
              </w:rPr>
              <w:object w:dxaOrig="1540" w:dyaOrig="380" w14:anchorId="6BFF9A70">
                <v:shape id="_x0000_i1074" type="#_x0000_t75" style="width:77.4pt;height:19.2pt" o:ole="">
                  <v:imagedata r:id="rId114" o:title=""/>
                </v:shape>
                <o:OLEObject Type="Embed" ProgID="Equation.DSMT4" ShapeID="_x0000_i1074" DrawAspect="Content" ObjectID="_1704382527" r:id="rId115"/>
              </w:object>
            </w:r>
          </w:p>
        </w:tc>
      </w:tr>
      <w:tr w:rsidR="005C7689" w:rsidRPr="00141486" w14:paraId="4150BD4E" w14:textId="77777777" w:rsidTr="008D0AE2">
        <w:trPr>
          <w:trHeight w:val="454"/>
        </w:trPr>
        <w:tc>
          <w:tcPr>
            <w:tcW w:w="5665" w:type="dxa"/>
          </w:tcPr>
          <w:p w14:paraId="434B8FFA" w14:textId="77777777" w:rsidR="005C7689" w:rsidRPr="00141486" w:rsidRDefault="005C7689" w:rsidP="00271030">
            <w:pPr>
              <w:rPr>
                <w:rFonts w:cs="Times New Roman"/>
                <w:szCs w:val="28"/>
                <w:lang w:val="uk-UA"/>
              </w:rPr>
            </w:pPr>
            <w:r w:rsidRPr="00141486">
              <w:rPr>
                <w:rFonts w:cs="Times New Roman"/>
                <w:szCs w:val="28"/>
                <w:lang w:val="uk-UA"/>
              </w:rPr>
              <w:t>Ширина статора</w:t>
            </w:r>
          </w:p>
        </w:tc>
        <w:tc>
          <w:tcPr>
            <w:tcW w:w="4046" w:type="dxa"/>
          </w:tcPr>
          <w:p w14:paraId="44DF3067" w14:textId="5E8B4BCF" w:rsidR="005C7689" w:rsidRPr="00141486" w:rsidRDefault="00A97547" w:rsidP="00A97547">
            <w:pPr>
              <w:rPr>
                <w:rFonts w:cs="Times New Roman"/>
                <w:szCs w:val="28"/>
                <w:lang w:val="uk-UA"/>
              </w:rPr>
            </w:pPr>
            <w:r w:rsidRPr="00A97547">
              <w:rPr>
                <w:position w:val="-12"/>
              </w:rPr>
              <w:object w:dxaOrig="1840" w:dyaOrig="380" w14:anchorId="13BE126B">
                <v:shape id="_x0000_i1075" type="#_x0000_t75" style="width:92.4pt;height:19.2pt" o:ole="">
                  <v:imagedata r:id="rId116" o:title=""/>
                </v:shape>
                <o:OLEObject Type="Embed" ProgID="Equation.DSMT4" ShapeID="_x0000_i1075" DrawAspect="Content" ObjectID="_1704382528" r:id="rId117"/>
              </w:object>
            </w:r>
          </w:p>
        </w:tc>
      </w:tr>
      <w:tr w:rsidR="005C7689" w:rsidRPr="00141486" w14:paraId="28FB54D7" w14:textId="77777777" w:rsidTr="008D0AE2">
        <w:trPr>
          <w:trHeight w:val="454"/>
        </w:trPr>
        <w:tc>
          <w:tcPr>
            <w:tcW w:w="5665" w:type="dxa"/>
          </w:tcPr>
          <w:p w14:paraId="517B23AA" w14:textId="77777777" w:rsidR="005C7689" w:rsidRPr="00141486" w:rsidRDefault="005C7689" w:rsidP="00271030">
            <w:pPr>
              <w:rPr>
                <w:rFonts w:cs="Times New Roman"/>
                <w:szCs w:val="28"/>
                <w:lang w:val="uk-UA"/>
              </w:rPr>
            </w:pPr>
            <w:r w:rsidRPr="00141486">
              <w:rPr>
                <w:rFonts w:cs="Times New Roman"/>
                <w:szCs w:val="28"/>
                <w:lang w:val="uk-UA"/>
              </w:rPr>
              <w:t>З’єднання обмоток</w:t>
            </w:r>
          </w:p>
        </w:tc>
        <w:tc>
          <w:tcPr>
            <w:tcW w:w="4046" w:type="dxa"/>
          </w:tcPr>
          <w:p w14:paraId="7C1411C9" w14:textId="77777777" w:rsidR="005C7689" w:rsidRPr="00141486" w:rsidRDefault="005C7689" w:rsidP="00271030">
            <w:pPr>
              <w:rPr>
                <w:rFonts w:cs="Times New Roman"/>
                <w:szCs w:val="28"/>
                <w:lang w:val="uk-UA"/>
              </w:rPr>
            </w:pPr>
            <w:r w:rsidRPr="00141486">
              <w:rPr>
                <w:rFonts w:cs="Times New Roman"/>
                <w:szCs w:val="28"/>
                <w:lang w:val="uk-UA"/>
              </w:rPr>
              <w:t>зіркою</w:t>
            </w:r>
          </w:p>
        </w:tc>
      </w:tr>
    </w:tbl>
    <w:p w14:paraId="4D721BD0" w14:textId="77777777" w:rsidR="00F83EAA" w:rsidRPr="00141486" w:rsidRDefault="00F83EAA" w:rsidP="0021212F">
      <w:pPr>
        <w:pStyle w:val="a9"/>
        <w:numPr>
          <w:ilvl w:val="1"/>
          <w:numId w:val="9"/>
        </w:numPr>
        <w:rPr>
          <w:rFonts w:eastAsia="Times New Roman"/>
          <w:lang w:eastAsia="ru-RU"/>
        </w:rPr>
      </w:pPr>
      <w:bookmarkStart w:id="30" w:name="_Toc453678790"/>
      <w:bookmarkStart w:id="31" w:name="_Toc453709634"/>
      <w:bookmarkStart w:id="32" w:name="_Toc485248623"/>
      <w:bookmarkStart w:id="33" w:name="_Toc90400643"/>
      <w:r w:rsidRPr="00141486">
        <w:rPr>
          <w:rFonts w:eastAsia="Times New Roman"/>
          <w:lang w:eastAsia="ru-RU"/>
        </w:rPr>
        <w:t xml:space="preserve">Визначення сумарного моменту інерції </w:t>
      </w:r>
      <w:bookmarkEnd w:id="30"/>
      <w:bookmarkEnd w:id="31"/>
      <w:bookmarkEnd w:id="32"/>
      <w:r w:rsidRPr="00141486">
        <w:rPr>
          <w:rFonts w:eastAsia="Times New Roman"/>
          <w:lang w:eastAsia="ru-RU"/>
        </w:rPr>
        <w:t>літака</w:t>
      </w:r>
      <w:bookmarkEnd w:id="33"/>
    </w:p>
    <w:p w14:paraId="2DA1D813" w14:textId="338724D0" w:rsidR="00F83EAA" w:rsidRPr="00141486" w:rsidRDefault="00F83EAA" w:rsidP="00BF521B">
      <w:pPr>
        <w:rPr>
          <w:rFonts w:eastAsia="Times New Roman" w:cs="Times New Roman"/>
          <w:szCs w:val="24"/>
          <w:lang w:val="uk-UA" w:eastAsia="ru-RU"/>
        </w:rPr>
      </w:pPr>
      <w:r w:rsidRPr="00141486">
        <w:rPr>
          <w:rFonts w:eastAsia="Times New Roman" w:cs="Times New Roman"/>
          <w:szCs w:val="24"/>
          <w:lang w:val="uk-UA" w:eastAsia="ru-RU"/>
        </w:rPr>
        <w:tab/>
        <w:t xml:space="preserve">Для приведення маси літака до </w:t>
      </w:r>
      <w:proofErr w:type="spellStart"/>
      <w:r w:rsidRPr="00141486">
        <w:rPr>
          <w:rFonts w:eastAsia="Times New Roman" w:cs="Times New Roman"/>
          <w:szCs w:val="24"/>
          <w:lang w:val="uk-UA" w:eastAsia="ru-RU"/>
        </w:rPr>
        <w:t>вала</w:t>
      </w:r>
      <w:proofErr w:type="spellEnd"/>
      <w:r w:rsidRPr="00141486">
        <w:rPr>
          <w:rFonts w:eastAsia="Times New Roman" w:cs="Times New Roman"/>
          <w:szCs w:val="24"/>
          <w:lang w:val="uk-UA" w:eastAsia="ru-RU"/>
        </w:rPr>
        <w:t xml:space="preserve"> двигуна використаємо формулу (2.</w:t>
      </w:r>
      <w:r w:rsidR="002237E9">
        <w:rPr>
          <w:rFonts w:eastAsia="Times New Roman" w:cs="Times New Roman"/>
          <w:szCs w:val="24"/>
          <w:lang w:val="uk-UA" w:eastAsia="ru-RU"/>
        </w:rPr>
        <w:t>11), наведену в [11</w:t>
      </w:r>
      <w:r w:rsidR="00526234" w:rsidRPr="00526234">
        <w:rPr>
          <w:rFonts w:eastAsia="Times New Roman" w:cs="Times New Roman"/>
          <w:szCs w:val="24"/>
          <w:lang w:val="ru-RU" w:eastAsia="ru-RU"/>
        </w:rPr>
        <w:t>]</w:t>
      </w:r>
      <w:r w:rsidRPr="00141486">
        <w:rPr>
          <w:rFonts w:eastAsia="Times New Roman" w:cs="Times New Roman"/>
          <w:szCs w:val="24"/>
          <w:lang w:val="uk-UA" w:eastAsia="ru-RU"/>
        </w:rPr>
        <w:t>:</w:t>
      </w:r>
    </w:p>
    <w:p w14:paraId="34EB1EC1" w14:textId="290FA072" w:rsidR="00F83EAA" w:rsidRPr="00141486" w:rsidRDefault="00F83EAA" w:rsidP="00A32CC4">
      <w:pPr>
        <w:pStyle w:val="a7"/>
      </w:pPr>
      <w:r w:rsidRPr="00141486">
        <w:tab/>
      </w:r>
      <w:r w:rsidR="00A97547" w:rsidRPr="00A97547">
        <w:rPr>
          <w:position w:val="-34"/>
        </w:rPr>
        <w:object w:dxaOrig="3900" w:dyaOrig="880" w14:anchorId="6710A481">
          <v:shape id="_x0000_i1076" type="#_x0000_t75" style="width:194.4pt;height:44.4pt" o:ole="">
            <v:imagedata r:id="rId118" o:title=""/>
          </v:shape>
          <o:OLEObject Type="Embed" ProgID="Equation.DSMT4" ShapeID="_x0000_i1076" DrawAspect="Content" ObjectID="_1704382529" r:id="rId119"/>
        </w:object>
      </w:r>
      <w:r w:rsidRPr="00141486">
        <w:t xml:space="preserve"> </w: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10</w:instrText>
      </w:r>
      <w:r w:rsidR="00AE4631">
        <w:rPr>
          <w:noProof/>
        </w:rPr>
        <w:fldChar w:fldCharType="end"/>
      </w:r>
      <w:r w:rsidR="00141486">
        <w:instrText>)</w:instrText>
      </w:r>
      <w:r w:rsidR="00141486">
        <w:fldChar w:fldCharType="end"/>
      </w:r>
    </w:p>
    <w:p w14:paraId="3B07A163" w14:textId="427FCCB7" w:rsidR="00F83EAA" w:rsidRPr="00141486" w:rsidRDefault="00F83EAA" w:rsidP="00526234">
      <w:pPr>
        <w:ind w:firstLine="0"/>
        <w:rPr>
          <w:rFonts w:eastAsia="Times New Roman" w:cs="Times New Roman"/>
          <w:szCs w:val="24"/>
          <w:lang w:val="uk-UA" w:eastAsia="ru-RU"/>
        </w:rPr>
      </w:pPr>
      <w:r w:rsidRPr="00141486">
        <w:rPr>
          <w:rFonts w:eastAsia="Times New Roman" w:cs="Times New Roman"/>
          <w:szCs w:val="24"/>
          <w:lang w:val="uk-UA" w:eastAsia="ru-RU"/>
        </w:rPr>
        <w:t xml:space="preserve">де </w:t>
      </w:r>
      <w:r w:rsidR="00A97547" w:rsidRPr="00A97547">
        <w:rPr>
          <w:position w:val="-18"/>
        </w:rPr>
        <w:object w:dxaOrig="720" w:dyaOrig="440" w14:anchorId="76AA190A">
          <v:shape id="_x0000_i1077" type="#_x0000_t75" style="width:36.6pt;height:21.6pt" o:ole="">
            <v:imagedata r:id="rId120" o:title=""/>
          </v:shape>
          <o:OLEObject Type="Embed" ProgID="Equation.DSMT4" ShapeID="_x0000_i1077" DrawAspect="Content" ObjectID="_1704382530" r:id="rId121"/>
        </w:object>
      </w:r>
      <w:r w:rsidRPr="00141486">
        <w:rPr>
          <w:rFonts w:eastAsia="Times New Roman" w:cs="Times New Roman"/>
          <w:szCs w:val="24"/>
          <w:lang w:val="uk-UA" w:eastAsia="ru-RU"/>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4"/>
          <w:lang w:val="uk-UA" w:eastAsia="ru-RU"/>
        </w:rPr>
        <w:t>приведе</w:t>
      </w:r>
      <w:r w:rsidR="0088281E">
        <w:rPr>
          <w:rFonts w:eastAsia="Times New Roman" w:cs="Times New Roman"/>
          <w:szCs w:val="24"/>
          <w:lang w:val="uk-UA" w:eastAsia="ru-RU"/>
        </w:rPr>
        <w:t>ний момент інерції літака</w:t>
      </w:r>
      <w:r w:rsidRPr="00141486">
        <w:rPr>
          <w:rFonts w:eastAsia="Times New Roman" w:cs="Times New Roman"/>
          <w:szCs w:val="24"/>
          <w:lang w:val="uk-UA" w:eastAsia="ru-RU"/>
        </w:rPr>
        <w:t>,</w:t>
      </w:r>
      <w:r w:rsidR="00407F2D">
        <w:rPr>
          <w:lang w:val="uk-UA"/>
        </w:rPr>
        <w:t xml:space="preserve"> </w:t>
      </w:r>
      <w:r w:rsidR="00A97547" w:rsidRPr="00A97547">
        <w:rPr>
          <w:position w:val="-20"/>
        </w:rPr>
        <w:object w:dxaOrig="499" w:dyaOrig="460" w14:anchorId="391B5EB7">
          <v:shape id="_x0000_i1078" type="#_x0000_t75" style="width:24.6pt;height:23.4pt" o:ole="">
            <v:imagedata r:id="rId122" o:title=""/>
          </v:shape>
          <o:OLEObject Type="Embed" ProgID="Equation.DSMT4" ShapeID="_x0000_i1078" DrawAspect="Content" ObjectID="_1704382531" r:id="rId123"/>
        </w:object>
      </w:r>
      <w:r w:rsidR="00267FBD">
        <w:rPr>
          <w:lang w:val="uk-UA"/>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rPr>
        <w:t xml:space="preserve">момент інерції двигуна, </w:t>
      </w:r>
      <w:r w:rsidR="00A97547" w:rsidRPr="00A97547">
        <w:rPr>
          <w:position w:val="-12"/>
        </w:rPr>
        <w:object w:dxaOrig="420" w:dyaOrig="380" w14:anchorId="0B82C7DC">
          <v:shape id="_x0000_i1079" type="#_x0000_t75" style="width:21.6pt;height:19.2pt" o:ole="">
            <v:imagedata r:id="rId124" o:title=""/>
          </v:shape>
          <o:OLEObject Type="Embed" ProgID="Equation.DSMT4" ShapeID="_x0000_i1079" DrawAspect="Content" ObjectID="_1704382532" r:id="rId125"/>
        </w:object>
      </w:r>
      <w:r w:rsidR="00825B02" w:rsidRPr="00825B02">
        <w:rPr>
          <w:lang w:val="ru-RU"/>
        </w:rPr>
        <w:t xml:space="preserve">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rPr>
        <w:t>маса одного колеса</w:t>
      </w:r>
      <w:r w:rsidRPr="00141486">
        <w:rPr>
          <w:rFonts w:eastAsia="Times New Roman" w:cs="Times New Roman"/>
          <w:szCs w:val="24"/>
          <w:lang w:val="uk-UA" w:eastAsia="ru-RU"/>
        </w:rPr>
        <w:t>.</w:t>
      </w:r>
    </w:p>
    <w:p w14:paraId="2EC7338C" w14:textId="6F6B1FAA" w:rsidR="00F83EAA" w:rsidRPr="00141486" w:rsidRDefault="00F83EAA" w:rsidP="00BF521B">
      <w:pPr>
        <w:rPr>
          <w:rFonts w:eastAsia="Times New Roman" w:cs="Times New Roman"/>
          <w:szCs w:val="24"/>
          <w:lang w:val="uk-UA" w:eastAsia="ru-RU"/>
        </w:rPr>
      </w:pPr>
      <w:r w:rsidRPr="00141486">
        <w:rPr>
          <w:rFonts w:eastAsia="Times New Roman" w:cs="Times New Roman"/>
          <w:szCs w:val="24"/>
          <w:lang w:val="uk-UA" w:eastAsia="ru-RU"/>
        </w:rPr>
        <w:t xml:space="preserve">Отже, приведений момент інерції для циклу </w:t>
      </w:r>
      <w:proofErr w:type="spellStart"/>
      <w:r w:rsidRPr="00141486">
        <w:rPr>
          <w:rFonts w:eastAsia="Times New Roman" w:cs="Times New Roman"/>
          <w:szCs w:val="24"/>
          <w:lang w:val="uk-UA" w:eastAsia="ru-RU"/>
        </w:rPr>
        <w:t>Sukhoi</w:t>
      </w:r>
      <w:proofErr w:type="spellEnd"/>
      <w:r w:rsidRPr="00141486">
        <w:rPr>
          <w:rFonts w:eastAsia="Times New Roman" w:cs="Times New Roman"/>
          <w:szCs w:val="24"/>
          <w:lang w:val="uk-UA" w:eastAsia="ru-RU"/>
        </w:rPr>
        <w:t xml:space="preserve"> </w:t>
      </w:r>
      <w:proofErr w:type="spellStart"/>
      <w:r w:rsidRPr="00141486">
        <w:rPr>
          <w:rFonts w:eastAsia="Times New Roman" w:cs="Times New Roman"/>
          <w:szCs w:val="24"/>
          <w:lang w:val="uk-UA" w:eastAsia="ru-RU"/>
        </w:rPr>
        <w:t>SuperJet</w:t>
      </w:r>
      <w:proofErr w:type="spellEnd"/>
      <w:r w:rsidRPr="00141486">
        <w:rPr>
          <w:rFonts w:eastAsia="Times New Roman" w:cs="Times New Roman"/>
          <w:szCs w:val="24"/>
          <w:lang w:val="uk-UA" w:eastAsia="ru-RU"/>
        </w:rPr>
        <w:t xml:space="preserve"> 100-95 (</w:t>
      </w:r>
      <w:r w:rsidR="00A97547" w:rsidRPr="00A97547">
        <w:rPr>
          <w:position w:val="-18"/>
        </w:rPr>
        <w:object w:dxaOrig="520" w:dyaOrig="440" w14:anchorId="47F8D789">
          <v:shape id="_x0000_i1080" type="#_x0000_t75" style="width:27pt;height:21.6pt" o:ole="">
            <v:imagedata r:id="rId126" o:title=""/>
          </v:shape>
          <o:OLEObject Type="Embed" ProgID="Equation.DSMT4" ShapeID="_x0000_i1080" DrawAspect="Content" ObjectID="_1704382533" r:id="rId127"/>
        </w:object>
      </w:r>
      <w:r w:rsidRPr="00141486">
        <w:rPr>
          <w:rFonts w:eastAsia="Times New Roman" w:cs="Times New Roman"/>
          <w:szCs w:val="24"/>
          <w:lang w:val="uk-UA" w:eastAsia="ru-RU"/>
        </w:rPr>
        <w:t>) буде мати вигляд:</w:t>
      </w:r>
    </w:p>
    <w:p w14:paraId="2B1160DF" w14:textId="2010F6C9" w:rsidR="00F83EAA" w:rsidRPr="00141486" w:rsidRDefault="00F115E6" w:rsidP="00F115E6">
      <w:pPr>
        <w:pStyle w:val="a7"/>
        <w:rPr>
          <w:lang w:eastAsia="ru-RU"/>
        </w:rPr>
      </w:pPr>
      <w:r w:rsidRPr="00141486">
        <w:tab/>
      </w:r>
      <w:r w:rsidR="00A97547" w:rsidRPr="00A97547">
        <w:rPr>
          <w:position w:val="-28"/>
        </w:rPr>
        <w:object w:dxaOrig="6759" w:dyaOrig="760" w14:anchorId="2498F016">
          <v:shape id="_x0000_i1081" type="#_x0000_t75" style="width:338.4pt;height:38.4pt" o:ole="">
            <v:imagedata r:id="rId128" o:title=""/>
          </v:shape>
          <o:OLEObject Type="Embed" ProgID="Equation.DSMT4" ShapeID="_x0000_i1081" DrawAspect="Content" ObjectID="_1704382534" r:id="rId129"/>
        </w:object>
      </w:r>
    </w:p>
    <w:p w14:paraId="54BE0AC6" w14:textId="29D3F369" w:rsidR="00F83EAA" w:rsidRPr="00141486" w:rsidRDefault="00F83EAA" w:rsidP="00BF521B">
      <w:pPr>
        <w:rPr>
          <w:rFonts w:eastAsia="Times New Roman" w:cs="Times New Roman"/>
          <w:szCs w:val="24"/>
          <w:lang w:val="uk-UA" w:eastAsia="ru-RU"/>
        </w:rPr>
      </w:pPr>
      <w:r w:rsidRPr="00141486">
        <w:rPr>
          <w:rFonts w:eastAsia="Times New Roman" w:cs="Times New Roman"/>
          <w:szCs w:val="24"/>
          <w:lang w:val="uk-UA" w:eastAsia="ru-RU"/>
        </w:rPr>
        <w:tab/>
        <w:t>Момент інерції редуктора прийнято рівним</w:t>
      </w:r>
      <w:r w:rsidR="00FB4766" w:rsidRPr="00FB4766">
        <w:rPr>
          <w:rFonts w:eastAsia="Times New Roman" w:cs="Times New Roman"/>
          <w:szCs w:val="24"/>
          <w:lang w:val="ru-RU" w:eastAsia="ru-RU"/>
        </w:rPr>
        <w:t xml:space="preserve"> </w:t>
      </w:r>
      <w:r w:rsidR="002237E9">
        <w:rPr>
          <w:rFonts w:eastAsia="Times New Roman" w:cs="Times New Roman"/>
          <w:szCs w:val="24"/>
          <w:lang w:val="ru-RU" w:eastAsia="ru-RU"/>
        </w:rPr>
        <w:t>[12</w:t>
      </w:r>
      <w:r w:rsidR="00FB4766" w:rsidRPr="00FB4766">
        <w:rPr>
          <w:rFonts w:eastAsia="Times New Roman" w:cs="Times New Roman"/>
          <w:szCs w:val="24"/>
          <w:lang w:val="ru-RU" w:eastAsia="ru-RU"/>
        </w:rPr>
        <w:t>]</w:t>
      </w:r>
      <w:r w:rsidRPr="00141486">
        <w:rPr>
          <w:rFonts w:eastAsia="Times New Roman" w:cs="Times New Roman"/>
          <w:szCs w:val="24"/>
          <w:lang w:val="uk-UA" w:eastAsia="ru-RU"/>
        </w:rPr>
        <w:t xml:space="preserve"> </w:t>
      </w:r>
      <w:r w:rsidR="00A97547" w:rsidRPr="00A97547">
        <w:rPr>
          <w:position w:val="-16"/>
        </w:rPr>
        <w:object w:dxaOrig="2120" w:dyaOrig="460" w14:anchorId="0B88FCAF">
          <v:shape id="_x0000_i1082" type="#_x0000_t75" style="width:106.8pt;height:23.4pt" o:ole="">
            <v:imagedata r:id="rId130" o:title=""/>
          </v:shape>
          <o:OLEObject Type="Embed" ProgID="Equation.DSMT4" ShapeID="_x0000_i1082" DrawAspect="Content" ObjectID="_1704382535" r:id="rId131"/>
        </w:object>
      </w:r>
    </w:p>
    <w:p w14:paraId="19B03DE0" w14:textId="064EABDC" w:rsidR="00F83EAA" w:rsidRPr="00141486" w:rsidRDefault="00F83EAA" w:rsidP="00BF521B">
      <w:pPr>
        <w:rPr>
          <w:rFonts w:eastAsia="Times New Roman" w:cs="Times New Roman"/>
          <w:szCs w:val="24"/>
          <w:lang w:val="uk-UA" w:eastAsia="ru-RU"/>
        </w:rPr>
      </w:pPr>
      <w:r w:rsidRPr="00141486">
        <w:rPr>
          <w:rFonts w:eastAsia="Times New Roman" w:cs="Times New Roman"/>
          <w:szCs w:val="24"/>
          <w:lang w:val="uk-UA" w:eastAsia="ru-RU"/>
        </w:rPr>
        <w:lastRenderedPageBreak/>
        <w:tab/>
        <w:t>Тоді сумарний момент інерції механізму  для міського руху (</w:t>
      </w:r>
      <w:r w:rsidR="00A97547" w:rsidRPr="00A97547">
        <w:rPr>
          <w:position w:val="-18"/>
        </w:rPr>
        <w:object w:dxaOrig="400" w:dyaOrig="440" w14:anchorId="582842E8">
          <v:shape id="_x0000_i1083" type="#_x0000_t75" style="width:20.4pt;height:21.6pt" o:ole="">
            <v:imagedata r:id="rId132" o:title=""/>
          </v:shape>
          <o:OLEObject Type="Embed" ProgID="Equation.DSMT4" ShapeID="_x0000_i1083" DrawAspect="Content" ObjectID="_1704382536" r:id="rId133"/>
        </w:object>
      </w:r>
      <w:r w:rsidRPr="00141486">
        <w:rPr>
          <w:rFonts w:eastAsia="Times New Roman" w:cs="Times New Roman"/>
          <w:szCs w:val="24"/>
          <w:lang w:val="uk-UA" w:eastAsia="ru-RU"/>
        </w:rPr>
        <w:t>) визначиться:</w:t>
      </w:r>
    </w:p>
    <w:p w14:paraId="269F3D4C" w14:textId="4432C2E1" w:rsidR="004874B0" w:rsidRPr="00CF737A" w:rsidRDefault="00F115E6" w:rsidP="00CF737A">
      <w:pPr>
        <w:pStyle w:val="a7"/>
        <w:rPr>
          <w:lang w:eastAsia="ru-RU"/>
        </w:rPr>
      </w:pPr>
      <w:r w:rsidRPr="00141486">
        <w:tab/>
      </w:r>
      <w:r w:rsidR="00A97547" w:rsidRPr="00A97547">
        <w:rPr>
          <w:position w:val="-18"/>
        </w:rPr>
        <w:object w:dxaOrig="5280" w:dyaOrig="480" w14:anchorId="791E08AE">
          <v:shape id="_x0000_i1084" type="#_x0000_t75" style="width:265.8pt;height:23.4pt" o:ole="">
            <v:imagedata r:id="rId134" o:title=""/>
          </v:shape>
          <o:OLEObject Type="Embed" ProgID="Equation.DSMT4" ShapeID="_x0000_i1084" DrawAspect="Content" ObjectID="_1704382537" r:id="rId135"/>
        </w:object>
      </w:r>
      <w:r w:rsidR="00F83EAA" w:rsidRPr="00141486">
        <w:rPr>
          <w:lang w:eastAsia="ru-RU"/>
        </w:rPr>
        <w:t xml:space="preserve"> </w:t>
      </w:r>
    </w:p>
    <w:p w14:paraId="45FF5644" w14:textId="77777777" w:rsidR="00F83EAA" w:rsidRPr="00141486" w:rsidRDefault="00F83EAA" w:rsidP="0021212F">
      <w:pPr>
        <w:pStyle w:val="a9"/>
        <w:numPr>
          <w:ilvl w:val="1"/>
          <w:numId w:val="9"/>
        </w:numPr>
        <w:rPr>
          <w:rFonts w:eastAsia="Times New Roman"/>
          <w:lang w:eastAsia="ru-RU"/>
        </w:rPr>
      </w:pPr>
      <w:bookmarkStart w:id="34" w:name="_Toc485248627"/>
      <w:bookmarkStart w:id="35" w:name="_Toc90400644"/>
      <w:r w:rsidRPr="00141486">
        <w:rPr>
          <w:rFonts w:eastAsia="Times New Roman"/>
          <w:lang w:eastAsia="ru-RU"/>
        </w:rPr>
        <w:t>Розрахунок потужності акумуляторної батареї</w:t>
      </w:r>
      <w:bookmarkEnd w:id="34"/>
      <w:bookmarkEnd w:id="35"/>
    </w:p>
    <w:p w14:paraId="6F9D3762" w14:textId="2722AFE6" w:rsidR="00F83EAA" w:rsidRPr="00141486" w:rsidRDefault="00F83EAA" w:rsidP="00BF521B">
      <w:pPr>
        <w:autoSpaceDE w:val="0"/>
        <w:autoSpaceDN w:val="0"/>
        <w:rPr>
          <w:rFonts w:eastAsia="Times New Roman" w:cs="Times New Roman"/>
          <w:szCs w:val="28"/>
          <w:lang w:val="uk-UA" w:eastAsia="uk-UA" w:bidi="uk-UA"/>
        </w:rPr>
      </w:pPr>
      <w:r w:rsidRPr="00141486">
        <w:rPr>
          <w:rFonts w:eastAsia="Times New Roman" w:cs="Times New Roman"/>
          <w:szCs w:val="28"/>
          <w:lang w:val="uk-UA" w:eastAsia="uk-UA" w:bidi="uk-UA"/>
        </w:rPr>
        <w:t>Розрахунок ведеться на основі представленого вище графіку швидкості транспортного засобу (рис.</w:t>
      </w:r>
      <w:r w:rsidR="002140BD">
        <w:rPr>
          <w:rFonts w:eastAsia="Times New Roman" w:cs="Times New Roman"/>
          <w:szCs w:val="28"/>
          <w:lang w:val="uk-UA" w:eastAsia="uk-UA" w:bidi="uk-UA"/>
        </w:rPr>
        <w:t xml:space="preserve"> </w:t>
      </w:r>
      <w:r w:rsidRPr="00141486">
        <w:rPr>
          <w:rFonts w:eastAsia="Times New Roman" w:cs="Times New Roman"/>
          <w:szCs w:val="28"/>
          <w:lang w:val="uk-UA" w:eastAsia="uk-UA" w:bidi="uk-UA"/>
        </w:rPr>
        <w:t>2</w:t>
      </w:r>
      <w:r w:rsidR="002140BD">
        <w:rPr>
          <w:rFonts w:eastAsia="Times New Roman" w:cs="Times New Roman"/>
          <w:szCs w:val="28"/>
          <w:lang w:val="uk-UA" w:eastAsia="uk-UA" w:bidi="uk-UA"/>
        </w:rPr>
        <w:t>.4</w:t>
      </w:r>
      <w:r w:rsidRPr="00141486">
        <w:rPr>
          <w:rFonts w:eastAsia="Times New Roman" w:cs="Times New Roman"/>
          <w:szCs w:val="28"/>
          <w:lang w:val="uk-UA" w:eastAsia="uk-UA" w:bidi="uk-UA"/>
        </w:rPr>
        <w:t>).</w:t>
      </w:r>
    </w:p>
    <w:p w14:paraId="403C5FD4" w14:textId="05FD353F" w:rsidR="00F83EAA" w:rsidRPr="00141486" w:rsidRDefault="00F83EAA" w:rsidP="00BF521B">
      <w:pPr>
        <w:autoSpaceDE w:val="0"/>
        <w:autoSpaceDN w:val="0"/>
        <w:rPr>
          <w:rFonts w:eastAsia="Times New Roman" w:cs="Times New Roman"/>
          <w:szCs w:val="28"/>
          <w:lang w:val="uk-UA" w:eastAsia="uk-UA" w:bidi="uk-UA"/>
        </w:rPr>
      </w:pPr>
      <w:r w:rsidRPr="00141486">
        <w:rPr>
          <w:rFonts w:eastAsia="Times New Roman" w:cs="Times New Roman"/>
          <w:szCs w:val="28"/>
          <w:lang w:val="uk-UA" w:eastAsia="uk-UA" w:bidi="uk-UA"/>
        </w:rPr>
        <w:t>Енергі</w:t>
      </w:r>
      <w:r w:rsidR="00DF3FF0">
        <w:rPr>
          <w:rFonts w:eastAsia="Times New Roman" w:cs="Times New Roman"/>
          <w:szCs w:val="28"/>
          <w:lang w:val="uk-UA" w:eastAsia="uk-UA" w:bidi="uk-UA"/>
        </w:rPr>
        <w:t>ю,</w:t>
      </w:r>
      <w:r w:rsidRPr="00141486">
        <w:rPr>
          <w:rFonts w:eastAsia="Times New Roman" w:cs="Times New Roman"/>
          <w:szCs w:val="28"/>
          <w:lang w:val="uk-UA" w:eastAsia="uk-UA" w:bidi="uk-UA"/>
        </w:rPr>
        <w:t xml:space="preserve"> що витрачається при русі літака, можна розділити на 2 складові: </w:t>
      </w:r>
    </w:p>
    <w:p w14:paraId="67351770" w14:textId="57052CF0" w:rsidR="00F83EAA" w:rsidRPr="00141486" w:rsidRDefault="00DF3FF0" w:rsidP="00A47C7B">
      <w:pPr>
        <w:numPr>
          <w:ilvl w:val="0"/>
          <w:numId w:val="2"/>
        </w:numPr>
        <w:autoSpaceDE w:val="0"/>
        <w:autoSpaceDN w:val="0"/>
        <w:ind w:left="0" w:firstLine="709"/>
        <w:rPr>
          <w:rFonts w:eastAsia="Times New Roman" w:cs="Times New Roman"/>
          <w:szCs w:val="28"/>
          <w:lang w:val="uk-UA" w:eastAsia="uk-UA" w:bidi="uk-UA"/>
        </w:rPr>
      </w:pPr>
      <w:r>
        <w:rPr>
          <w:rFonts w:eastAsia="Times New Roman" w:cs="Times New Roman"/>
          <w:szCs w:val="28"/>
          <w:lang w:val="uk-UA" w:eastAsia="uk-UA" w:bidi="uk-UA"/>
        </w:rPr>
        <w:t>ен</w:t>
      </w:r>
      <w:r w:rsidR="00F83EAA" w:rsidRPr="00141486">
        <w:rPr>
          <w:rFonts w:eastAsia="Times New Roman" w:cs="Times New Roman"/>
          <w:szCs w:val="28"/>
          <w:lang w:val="uk-UA" w:eastAsia="uk-UA" w:bidi="uk-UA"/>
        </w:rPr>
        <w:t>ергія втрат при перетворенні електричної енергії в кінетичну і навпаки</w:t>
      </w:r>
      <w:r w:rsidR="00212E03">
        <w:rPr>
          <w:rFonts w:eastAsia="Times New Roman" w:cs="Times New Roman"/>
          <w:szCs w:val="28"/>
          <w:lang w:val="uk-UA" w:eastAsia="uk-UA" w:bidi="uk-UA"/>
        </w:rPr>
        <w:t>.</w:t>
      </w:r>
    </w:p>
    <w:p w14:paraId="7AD11234" w14:textId="0B7955AF" w:rsidR="00F83EAA" w:rsidRPr="00141486" w:rsidRDefault="00FB4766" w:rsidP="00A47C7B">
      <w:pPr>
        <w:numPr>
          <w:ilvl w:val="0"/>
          <w:numId w:val="2"/>
        </w:numPr>
        <w:autoSpaceDE w:val="0"/>
        <w:autoSpaceDN w:val="0"/>
        <w:ind w:left="0" w:firstLine="709"/>
        <w:rPr>
          <w:rFonts w:eastAsia="Times New Roman" w:cs="Times New Roman"/>
          <w:szCs w:val="28"/>
          <w:lang w:val="uk-UA" w:eastAsia="uk-UA" w:bidi="uk-UA"/>
        </w:rPr>
      </w:pPr>
      <w:r>
        <w:rPr>
          <w:rFonts w:eastAsia="Times New Roman" w:cs="Times New Roman"/>
          <w:szCs w:val="28"/>
          <w:lang w:val="uk-UA" w:eastAsia="uk-UA" w:bidi="uk-UA"/>
        </w:rPr>
        <w:t>е</w:t>
      </w:r>
      <w:r w:rsidR="00F83EAA" w:rsidRPr="00141486">
        <w:rPr>
          <w:rFonts w:eastAsia="Times New Roman" w:cs="Times New Roman"/>
          <w:szCs w:val="28"/>
          <w:lang w:val="uk-UA" w:eastAsia="uk-UA" w:bidi="uk-UA"/>
        </w:rPr>
        <w:t>нергія  втрат на тертя та аеродинамічний опір.</w:t>
      </w:r>
    </w:p>
    <w:p w14:paraId="41B45205" w14:textId="77777777" w:rsidR="00F83EAA" w:rsidRPr="00141486" w:rsidRDefault="00F83EAA" w:rsidP="00BF521B">
      <w:pPr>
        <w:autoSpaceDE w:val="0"/>
        <w:autoSpaceDN w:val="0"/>
        <w:rPr>
          <w:rFonts w:eastAsia="Times New Roman" w:cs="Times New Roman"/>
          <w:szCs w:val="28"/>
          <w:lang w:val="uk-UA" w:eastAsia="uk-UA" w:bidi="uk-UA"/>
        </w:rPr>
      </w:pPr>
      <w:r w:rsidRPr="00141486">
        <w:rPr>
          <w:rFonts w:eastAsia="Times New Roman" w:cs="Times New Roman"/>
          <w:szCs w:val="28"/>
          <w:lang w:val="uk-UA" w:eastAsia="uk-UA" w:bidi="uk-UA"/>
        </w:rPr>
        <w:t xml:space="preserve"> Таким чином  необхідна енергія акумуляторної батареї розраховуватиметься наступним чином:</w:t>
      </w:r>
    </w:p>
    <w:p w14:paraId="3DBB70D8" w14:textId="70C580A9" w:rsidR="00F83EAA" w:rsidRPr="00141486" w:rsidRDefault="00F115E6" w:rsidP="00F115E6">
      <w:pPr>
        <w:pStyle w:val="a7"/>
        <w:rPr>
          <w:lang w:eastAsia="ru-RU" w:bidi="uk-UA"/>
        </w:rPr>
      </w:pPr>
      <w:r w:rsidRPr="00141486">
        <w:tab/>
      </w:r>
      <w:r w:rsidR="00A97547" w:rsidRPr="00A97547">
        <w:rPr>
          <w:position w:val="-16"/>
        </w:rPr>
        <w:object w:dxaOrig="2520" w:dyaOrig="420" w14:anchorId="2E034C0B">
          <v:shape id="_x0000_i1085" type="#_x0000_t75" style="width:124.2pt;height:21.6pt" o:ole="">
            <v:imagedata r:id="rId136" o:title=""/>
          </v:shape>
          <o:OLEObject Type="Embed" ProgID="Equation.DSMT4" ShapeID="_x0000_i1085" DrawAspect="Content" ObjectID="_1704382538" r:id="rId137"/>
        </w:object>
      </w:r>
      <w:r w:rsidR="00F83EAA" w:rsidRPr="00141486">
        <w:rPr>
          <w:lang w:eastAsia="ru-RU" w:bidi="uk-UA"/>
        </w:rPr>
        <w:tab/>
      </w:r>
      <w:r w:rsidR="00141486">
        <w:rPr>
          <w:lang w:eastAsia="ru-RU" w:bidi="uk-UA"/>
        </w:rPr>
        <w:fldChar w:fldCharType="begin"/>
      </w:r>
      <w:r w:rsidR="00141486">
        <w:rPr>
          <w:lang w:eastAsia="ru-RU" w:bidi="uk-UA"/>
        </w:rPr>
        <w:instrText xml:space="preserve"> MACROBUTTON MTPlaceRef \* MERGEFORMAT </w:instrText>
      </w:r>
      <w:r w:rsidR="00141486">
        <w:rPr>
          <w:lang w:eastAsia="ru-RU" w:bidi="uk-UA"/>
        </w:rPr>
        <w:fldChar w:fldCharType="begin"/>
      </w:r>
      <w:r w:rsidR="00141486">
        <w:rPr>
          <w:lang w:eastAsia="ru-RU" w:bidi="uk-UA"/>
        </w:rPr>
        <w:instrText xml:space="preserve"> SEQ MTEqn \h \* MERGEFORMAT </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MTSec \c \* Arabic \* MERGEFORMAT </w:instrText>
      </w:r>
      <w:r w:rsidR="00141486">
        <w:rPr>
          <w:lang w:eastAsia="ru-RU" w:bidi="uk-UA"/>
        </w:rPr>
        <w:fldChar w:fldCharType="separate"/>
      </w:r>
      <w:r w:rsidR="007240C5">
        <w:rPr>
          <w:noProof/>
          <w:lang w:eastAsia="ru-RU" w:bidi="uk-UA"/>
        </w:rPr>
        <w:instrText>2</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MTEqn \c \* Arabic \* MERGEFORMAT </w:instrText>
      </w:r>
      <w:r w:rsidR="00141486">
        <w:rPr>
          <w:lang w:eastAsia="ru-RU" w:bidi="uk-UA"/>
        </w:rPr>
        <w:fldChar w:fldCharType="separate"/>
      </w:r>
      <w:r w:rsidR="007240C5">
        <w:rPr>
          <w:noProof/>
          <w:lang w:eastAsia="ru-RU" w:bidi="uk-UA"/>
        </w:rPr>
        <w:instrText>11</w:instrText>
      </w:r>
      <w:r w:rsidR="00141486">
        <w:rPr>
          <w:lang w:eastAsia="ru-RU" w:bidi="uk-UA"/>
        </w:rPr>
        <w:fldChar w:fldCharType="end"/>
      </w:r>
      <w:r w:rsidR="00141486">
        <w:rPr>
          <w:lang w:eastAsia="ru-RU" w:bidi="uk-UA"/>
        </w:rPr>
        <w:instrText>)</w:instrText>
      </w:r>
      <w:r w:rsidR="00141486">
        <w:rPr>
          <w:lang w:eastAsia="ru-RU" w:bidi="uk-UA"/>
        </w:rPr>
        <w:fldChar w:fldCharType="end"/>
      </w:r>
    </w:p>
    <w:p w14:paraId="5AE4DEF1" w14:textId="5DBAFD70" w:rsidR="00F83EAA" w:rsidRPr="00212E03" w:rsidRDefault="00F83EAA" w:rsidP="00FB4766">
      <w:pPr>
        <w:tabs>
          <w:tab w:val="left" w:pos="600"/>
          <w:tab w:val="left" w:pos="1080"/>
          <w:tab w:val="left" w:pos="1440"/>
          <w:tab w:val="center" w:pos="4678"/>
          <w:tab w:val="right" w:pos="9356"/>
        </w:tabs>
        <w:autoSpaceDE w:val="0"/>
        <w:autoSpaceDN w:val="0"/>
        <w:ind w:firstLine="0"/>
        <w:rPr>
          <w:rFonts w:eastAsia="Times New Roman" w:cs="Times New Roman"/>
          <w:szCs w:val="28"/>
          <w:lang w:val="uk-UA" w:eastAsia="ru-RU" w:bidi="uk-UA"/>
        </w:rPr>
      </w:pPr>
      <w:r w:rsidRPr="00141486">
        <w:rPr>
          <w:rFonts w:eastAsia="Times New Roman" w:cs="Times New Roman"/>
          <w:szCs w:val="28"/>
          <w:lang w:val="uk-UA" w:eastAsia="ru-RU" w:bidi="uk-UA"/>
        </w:rPr>
        <w:t xml:space="preserve">де </w:t>
      </w:r>
      <w:r w:rsidR="00A97547" w:rsidRPr="00A97547">
        <w:rPr>
          <w:position w:val="-16"/>
        </w:rPr>
        <w:object w:dxaOrig="740" w:dyaOrig="420" w14:anchorId="374FC4CD">
          <v:shape id="_x0000_i1086" type="#_x0000_t75" style="width:36.6pt;height:21.6pt" o:ole="">
            <v:imagedata r:id="rId138" o:title=""/>
          </v:shape>
          <o:OLEObject Type="Embed" ProgID="Equation.DSMT4" ShapeID="_x0000_i1086" DrawAspect="Content" ObjectID="_1704382539" r:id="rId139"/>
        </w:object>
      </w:r>
      <w:r w:rsidRPr="00141486">
        <w:rPr>
          <w:rFonts w:eastAsia="Times New Roman" w:cs="Times New Roman"/>
          <w:szCs w:val="28"/>
          <w:lang w:val="uk-UA" w:eastAsia="ru-RU" w:bidi="uk-UA"/>
        </w:rPr>
        <w:t xml:space="preserve"> – енергія втрат, зумовлена силами тертя та аеродинамічним опором; </w:t>
      </w:r>
      <w:r w:rsidR="00A97547" w:rsidRPr="00A97547">
        <w:rPr>
          <w:position w:val="-12"/>
        </w:rPr>
        <w:object w:dxaOrig="420" w:dyaOrig="380" w14:anchorId="7431B3E2">
          <v:shape id="_x0000_i1087" type="#_x0000_t75" style="width:21.6pt;height:19.2pt" o:ole="">
            <v:imagedata r:id="rId140" o:title=""/>
          </v:shape>
          <o:OLEObject Type="Embed" ProgID="Equation.DSMT4" ShapeID="_x0000_i1087" DrawAspect="Content" ObjectID="_1704382540" r:id="rId141"/>
        </w:object>
      </w:r>
      <w:r w:rsidR="00AC2E10">
        <w:rPr>
          <w:lang w:val="uk-UA"/>
        </w:rPr>
        <w:t xml:space="preserve"> </w:t>
      </w:r>
      <w:r w:rsidRPr="00141486">
        <w:rPr>
          <w:rFonts w:eastAsia="Times New Roman" w:cs="Times New Roman"/>
          <w:szCs w:val="28"/>
          <w:lang w:val="uk-UA" w:eastAsia="ru-RU" w:bidi="uk-UA"/>
        </w:rPr>
        <w:t xml:space="preserve">– втрати при перетворені </w:t>
      </w:r>
      <w:r w:rsidR="00594611">
        <w:rPr>
          <w:rFonts w:eastAsia="Times New Roman" w:cs="Times New Roman"/>
          <w:szCs w:val="28"/>
          <w:lang w:val="uk-UA" w:eastAsia="ru-RU" w:bidi="uk-UA"/>
        </w:rPr>
        <w:t>електричної енергії в кінетичну</w:t>
      </w:r>
      <w:r w:rsidR="002237E9">
        <w:rPr>
          <w:rFonts w:eastAsia="Times New Roman" w:cs="Times New Roman"/>
          <w:szCs w:val="28"/>
          <w:lang w:val="uk-UA" w:eastAsia="ru-RU" w:bidi="uk-UA"/>
        </w:rPr>
        <w:t xml:space="preserve"> [13</w:t>
      </w:r>
      <w:r w:rsidRPr="00141486">
        <w:rPr>
          <w:rFonts w:eastAsia="Times New Roman" w:cs="Times New Roman"/>
          <w:szCs w:val="28"/>
          <w:lang w:val="uk-UA" w:eastAsia="ru-RU" w:bidi="uk-UA"/>
        </w:rPr>
        <w:t>]</w:t>
      </w:r>
      <w:r w:rsidR="00FB4766">
        <w:rPr>
          <w:rStyle w:val="CommentReference"/>
          <w:lang w:val="uk-UA"/>
        </w:rPr>
        <w:t>.</w:t>
      </w:r>
      <w:r w:rsidRPr="00141486">
        <w:rPr>
          <w:rFonts w:eastAsia="Times New Roman" w:cs="Times New Roman"/>
          <w:szCs w:val="28"/>
          <w:lang w:val="uk-UA" w:eastAsia="ru-RU" w:bidi="uk-UA"/>
        </w:rPr>
        <w:t xml:space="preserve"> Скориставшись формулою для розрахунку потужності</w:t>
      </w:r>
      <w:r w:rsidR="00212E03">
        <w:rPr>
          <w:rStyle w:val="CommentReference"/>
          <w:lang w:val="uk-UA"/>
        </w:rPr>
        <w:t>,</w:t>
      </w:r>
      <w:r w:rsidRPr="00141486">
        <w:rPr>
          <w:rFonts w:eastAsia="Times New Roman" w:cs="Times New Roman"/>
          <w:szCs w:val="28"/>
          <w:lang w:val="uk-UA" w:eastAsia="ru-RU" w:bidi="uk-UA"/>
        </w:rPr>
        <w:t xml:space="preserve"> </w:t>
      </w:r>
      <w:proofErr w:type="spellStart"/>
      <w:r w:rsidRPr="00141486">
        <w:rPr>
          <w:rFonts w:eastAsia="Times New Roman" w:cs="Times New Roman"/>
          <w:szCs w:val="28"/>
          <w:lang w:val="uk-UA" w:eastAsia="ru-RU" w:bidi="uk-UA"/>
        </w:rPr>
        <w:t>запишемо</w:t>
      </w:r>
      <w:proofErr w:type="spellEnd"/>
      <w:r w:rsidRPr="00141486">
        <w:rPr>
          <w:rFonts w:eastAsia="Times New Roman" w:cs="Times New Roman"/>
          <w:szCs w:val="28"/>
          <w:lang w:val="uk-UA" w:eastAsia="ru-RU" w:bidi="uk-UA"/>
        </w:rPr>
        <w:t xml:space="preserve"> вираз</w:t>
      </w:r>
      <w:r w:rsidR="00212E03">
        <w:rPr>
          <w:rStyle w:val="CommentReference"/>
          <w:lang w:val="uk-UA"/>
        </w:rPr>
        <w:t>:</w:t>
      </w:r>
    </w:p>
    <w:p w14:paraId="38A09192" w14:textId="1C5A62DA" w:rsidR="00F83EAA" w:rsidRPr="00141486" w:rsidRDefault="00F115E6" w:rsidP="00F115E6">
      <w:pPr>
        <w:pStyle w:val="a7"/>
        <w:rPr>
          <w:lang w:eastAsia="ru-RU" w:bidi="uk-UA"/>
        </w:rPr>
      </w:pPr>
      <w:r w:rsidRPr="00141486">
        <w:tab/>
      </w:r>
      <w:r w:rsidR="00A97547" w:rsidRPr="00A97547">
        <w:rPr>
          <w:position w:val="-36"/>
        </w:rPr>
        <w:object w:dxaOrig="4180" w:dyaOrig="859" w14:anchorId="31ADD95B">
          <v:shape id="_x0000_i1088" type="#_x0000_t75" style="width:209.4pt;height:42.6pt" o:ole="">
            <v:imagedata r:id="rId142" o:title=""/>
          </v:shape>
          <o:OLEObject Type="Embed" ProgID="Equation.DSMT4" ShapeID="_x0000_i1088" DrawAspect="Content" ObjectID="_1704382541" r:id="rId143"/>
        </w:object>
      </w:r>
      <w:r w:rsidR="00F83EAA" w:rsidRPr="00141486">
        <w:rPr>
          <w:lang w:eastAsia="ru-RU" w:bidi="uk-UA"/>
        </w:rPr>
        <w:t>,</w:t>
      </w:r>
      <w:r w:rsidR="00F83EAA" w:rsidRPr="00141486">
        <w:rPr>
          <w:lang w:eastAsia="ru-RU" w:bidi="uk-UA"/>
        </w:rPr>
        <w:tab/>
      </w:r>
      <w:r w:rsidR="00141486">
        <w:rPr>
          <w:lang w:eastAsia="ru-RU" w:bidi="uk-UA"/>
        </w:rPr>
        <w:fldChar w:fldCharType="begin"/>
      </w:r>
      <w:r w:rsidR="00141486">
        <w:rPr>
          <w:lang w:eastAsia="ru-RU" w:bidi="uk-UA"/>
        </w:rPr>
        <w:instrText xml:space="preserve"> MACROBUTTON MTPlaceRef \* MERGEFORMAT </w:instrText>
      </w:r>
      <w:r w:rsidR="00141486">
        <w:rPr>
          <w:lang w:eastAsia="ru-RU" w:bidi="uk-UA"/>
        </w:rPr>
        <w:fldChar w:fldCharType="begin"/>
      </w:r>
      <w:r w:rsidR="00141486">
        <w:rPr>
          <w:lang w:eastAsia="ru-RU" w:bidi="uk-UA"/>
        </w:rPr>
        <w:instrText xml:space="preserve"> SEQ MTEqn \h \* MERGEFORMAT </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MTSec \c \* Arabic \* MERGEFORMAT </w:instrText>
      </w:r>
      <w:r w:rsidR="00141486">
        <w:rPr>
          <w:lang w:eastAsia="ru-RU" w:bidi="uk-UA"/>
        </w:rPr>
        <w:fldChar w:fldCharType="separate"/>
      </w:r>
      <w:r w:rsidR="007240C5">
        <w:rPr>
          <w:noProof/>
          <w:lang w:eastAsia="ru-RU" w:bidi="uk-UA"/>
        </w:rPr>
        <w:instrText>2</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MTEqn \c \* Arabic \* MERGEFORMAT </w:instrText>
      </w:r>
      <w:r w:rsidR="00141486">
        <w:rPr>
          <w:lang w:eastAsia="ru-RU" w:bidi="uk-UA"/>
        </w:rPr>
        <w:fldChar w:fldCharType="separate"/>
      </w:r>
      <w:r w:rsidR="007240C5">
        <w:rPr>
          <w:noProof/>
          <w:lang w:eastAsia="ru-RU" w:bidi="uk-UA"/>
        </w:rPr>
        <w:instrText>12</w:instrText>
      </w:r>
      <w:r w:rsidR="00141486">
        <w:rPr>
          <w:lang w:eastAsia="ru-RU" w:bidi="uk-UA"/>
        </w:rPr>
        <w:fldChar w:fldCharType="end"/>
      </w:r>
      <w:r w:rsidR="00141486">
        <w:rPr>
          <w:lang w:eastAsia="ru-RU" w:bidi="uk-UA"/>
        </w:rPr>
        <w:instrText>)</w:instrText>
      </w:r>
      <w:r w:rsidR="00141486">
        <w:rPr>
          <w:lang w:eastAsia="ru-RU" w:bidi="uk-UA"/>
        </w:rPr>
        <w:fldChar w:fldCharType="end"/>
      </w:r>
    </w:p>
    <w:p w14:paraId="02FD53CD" w14:textId="79A71CFA" w:rsidR="00F83EAA" w:rsidRDefault="00F83EAA" w:rsidP="00CF737A">
      <w:pPr>
        <w:tabs>
          <w:tab w:val="left" w:pos="600"/>
          <w:tab w:val="left" w:pos="1080"/>
          <w:tab w:val="left" w:pos="1440"/>
          <w:tab w:val="center" w:pos="4678"/>
          <w:tab w:val="right" w:pos="9356"/>
        </w:tabs>
        <w:autoSpaceDE w:val="0"/>
        <w:autoSpaceDN w:val="0"/>
        <w:ind w:firstLine="0"/>
        <w:rPr>
          <w:rFonts w:eastAsia="Times New Roman" w:cs="Times New Roman"/>
          <w:szCs w:val="28"/>
          <w:lang w:val="uk-UA" w:eastAsia="ru-RU" w:bidi="uk-UA"/>
        </w:rPr>
      </w:pPr>
      <w:r w:rsidRPr="00141486">
        <w:rPr>
          <w:rFonts w:eastAsia="Times New Roman" w:cs="Times New Roman"/>
          <w:szCs w:val="28"/>
          <w:lang w:val="uk-UA" w:eastAsia="ru-RU" w:bidi="uk-UA"/>
        </w:rPr>
        <w:t>де T</w:t>
      </w:r>
      <w:r w:rsidR="00147FA0" w:rsidRPr="00141486">
        <w:rPr>
          <w:rFonts w:eastAsia="Times New Roman" w:cs="Times New Roman"/>
          <w:szCs w:val="28"/>
          <w:lang w:val="uk-UA" w:eastAsia="ru-RU" w:bidi="uk-UA"/>
        </w:rPr>
        <w:t xml:space="preserve"> = 24</w:t>
      </w:r>
      <w:r w:rsidRPr="00141486">
        <w:rPr>
          <w:rFonts w:eastAsia="Times New Roman" w:cs="Times New Roman"/>
          <w:szCs w:val="28"/>
          <w:lang w:val="uk-UA" w:eastAsia="ru-RU" w:bidi="uk-UA"/>
        </w:rPr>
        <w:t xml:space="preserve">0 c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bidi="uk-UA"/>
        </w:rPr>
        <w:t>кінцевий ча</w:t>
      </w:r>
      <w:r w:rsidR="00825B02">
        <w:rPr>
          <w:rFonts w:eastAsia="Times New Roman" w:cs="Times New Roman"/>
          <w:szCs w:val="28"/>
          <w:lang w:val="uk-UA" w:eastAsia="ru-RU" w:bidi="uk-UA"/>
        </w:rPr>
        <w:t xml:space="preserve">с маршрутного циклу; g </w:t>
      </w:r>
      <w:r w:rsidR="00212E03">
        <w:rPr>
          <w:rFonts w:eastAsia="Times New Roman" w:cs="Times New Roman"/>
          <w:szCs w:val="28"/>
          <w:lang w:val="uk-UA" w:eastAsia="ru-RU" w:bidi="uk-UA"/>
        </w:rPr>
        <w:t xml:space="preserve">= 9.81 </w:t>
      </w:r>
      <w:r w:rsidR="00825B02" w:rsidRPr="00141486">
        <w:rPr>
          <w:lang w:val="uk-UA" w:eastAsia="ru-RU"/>
        </w:rPr>
        <w:t>–</w:t>
      </w:r>
      <w:r w:rsidR="00825B02" w:rsidRPr="00825B02">
        <w:rPr>
          <w:lang w:val="ru-RU" w:eastAsia="ru-RU"/>
        </w:rPr>
        <w:t xml:space="preserve"> </w:t>
      </w:r>
      <w:r w:rsidRPr="00141486">
        <w:rPr>
          <w:rFonts w:eastAsia="Times New Roman" w:cs="Times New Roman"/>
          <w:szCs w:val="28"/>
          <w:lang w:val="uk-UA" w:eastAsia="ru-RU" w:bidi="uk-UA"/>
        </w:rPr>
        <w:t>прискорення вільного падіння.</w:t>
      </w:r>
    </w:p>
    <w:p w14:paraId="37D37FC7" w14:textId="55D6EEC1" w:rsidR="00593C18" w:rsidRDefault="002F5C68" w:rsidP="005C7538">
      <w:pPr>
        <w:pStyle w:val="a5"/>
        <w:rPr>
          <w:lang w:val="uk-UA" w:eastAsia="ru-RU" w:bidi="uk-UA"/>
        </w:rPr>
      </w:pPr>
      <w:r w:rsidRPr="002F5C68">
        <w:rPr>
          <w:noProof/>
        </w:rPr>
        <w:lastRenderedPageBreak/>
        <w:drawing>
          <wp:inline distT="0" distB="0" distL="0" distR="0" wp14:anchorId="6D3675DF" wp14:editId="5D711246">
            <wp:extent cx="5337810" cy="399796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337810" cy="3997960"/>
                    </a:xfrm>
                    <a:prstGeom prst="rect">
                      <a:avLst/>
                    </a:prstGeom>
                    <a:noFill/>
                    <a:ln>
                      <a:noFill/>
                    </a:ln>
                  </pic:spPr>
                </pic:pic>
              </a:graphicData>
            </a:graphic>
          </wp:inline>
        </w:drawing>
      </w:r>
    </w:p>
    <w:p w14:paraId="5142538A" w14:textId="387E7CC6" w:rsidR="00593C18" w:rsidRPr="00141486" w:rsidRDefault="00D85732" w:rsidP="005C7538">
      <w:pPr>
        <w:pStyle w:val="a5"/>
        <w:rPr>
          <w:lang w:val="uk-UA" w:eastAsia="ru-RU" w:bidi="uk-UA"/>
        </w:rPr>
      </w:pPr>
      <w:r>
        <w:rPr>
          <w:lang w:val="uk-UA" w:eastAsia="ru-RU" w:bidi="uk-UA"/>
        </w:rPr>
        <w:t>Рисунок 2.8</w:t>
      </w:r>
      <w:r w:rsidR="00593C18">
        <w:rPr>
          <w:lang w:val="uk-UA" w:eastAsia="ru-RU" w:bidi="uk-UA"/>
        </w:rPr>
        <w:t xml:space="preserve"> </w:t>
      </w:r>
      <w:r w:rsidR="005C7538">
        <w:rPr>
          <w:lang w:val="uk-UA" w:eastAsia="ru-RU" w:bidi="uk-UA"/>
        </w:rPr>
        <w:t>–</w:t>
      </w:r>
      <w:r w:rsidR="00593C18">
        <w:rPr>
          <w:lang w:val="uk-UA" w:eastAsia="ru-RU" w:bidi="uk-UA"/>
        </w:rPr>
        <w:t xml:space="preserve"> </w:t>
      </w:r>
      <w:r w:rsidR="005C7538">
        <w:rPr>
          <w:lang w:val="uk-UA" w:eastAsia="ru-RU" w:bidi="uk-UA"/>
        </w:rPr>
        <w:t xml:space="preserve">Графік </w:t>
      </w:r>
      <w:r w:rsidR="00E95705">
        <w:rPr>
          <w:lang w:val="uk-UA" w:eastAsia="ru-RU" w:bidi="uk-UA"/>
        </w:rPr>
        <w:t>енергії</w:t>
      </w:r>
      <w:r w:rsidR="000F6469">
        <w:rPr>
          <w:lang w:val="uk-UA" w:eastAsia="ru-RU" w:bidi="uk-UA"/>
        </w:rPr>
        <w:t xml:space="preserve"> </w:t>
      </w:r>
      <w:r w:rsidR="005C7538">
        <w:rPr>
          <w:lang w:val="uk-UA" w:eastAsia="ru-RU" w:bidi="uk-UA"/>
        </w:rPr>
        <w:t>втрат на опори</w:t>
      </w:r>
      <w:r w:rsidR="000F6469">
        <w:rPr>
          <w:lang w:val="uk-UA" w:eastAsia="ru-RU" w:bidi="uk-UA"/>
        </w:rPr>
        <w:t xml:space="preserve"> під час руху ТЗ</w:t>
      </w:r>
    </w:p>
    <w:p w14:paraId="4B849712" w14:textId="3C5779F5" w:rsidR="00F83EAA" w:rsidRPr="00141486" w:rsidRDefault="00F83EAA" w:rsidP="00BF521B">
      <w:pPr>
        <w:tabs>
          <w:tab w:val="left" w:pos="600"/>
          <w:tab w:val="left" w:pos="1080"/>
          <w:tab w:val="left" w:pos="1440"/>
          <w:tab w:val="center" w:pos="4678"/>
          <w:tab w:val="right" w:pos="9356"/>
        </w:tabs>
        <w:autoSpaceDE w:val="0"/>
        <w:autoSpaceDN w:val="0"/>
        <w:rPr>
          <w:rFonts w:eastAsia="Times New Roman" w:cs="Times New Roman"/>
          <w:szCs w:val="28"/>
          <w:lang w:val="uk-UA" w:eastAsia="ru-RU" w:bidi="uk-UA"/>
        </w:rPr>
      </w:pPr>
      <w:r w:rsidRPr="00141486">
        <w:rPr>
          <w:rFonts w:eastAsia="Times New Roman" w:cs="Times New Roman"/>
          <w:szCs w:val="28"/>
          <w:lang w:val="uk-UA" w:eastAsia="ru-RU" w:bidi="uk-UA"/>
        </w:rPr>
        <w:t>При перетворенні електричної енергії батареї в кінетичну енергію її шлях пролягає через перетворювач, електричний двигун та редуктор. Приймемо, що</w:t>
      </w:r>
      <w:r w:rsidRPr="00141486">
        <w:rPr>
          <w:rFonts w:eastAsia="Times New Roman" w:cs="Times New Roman"/>
          <w:szCs w:val="28"/>
          <w:lang w:val="uk-UA" w:eastAsia="ru-RU" w:bidi="uk-UA"/>
        </w:rPr>
        <w:br/>
        <w:t xml:space="preserve">ККД інвертора </w:t>
      </w:r>
      <w:r w:rsidR="00A97547" w:rsidRPr="00A97547">
        <w:rPr>
          <w:position w:val="-12"/>
        </w:rPr>
        <w:object w:dxaOrig="1180" w:dyaOrig="380" w14:anchorId="19F089BB">
          <v:shape id="_x0000_i1089" type="#_x0000_t75" style="width:58.8pt;height:19.2pt" o:ole="">
            <v:imagedata r:id="rId145" o:title=""/>
          </v:shape>
          <o:OLEObject Type="Embed" ProgID="Equation.DSMT4" ShapeID="_x0000_i1089" DrawAspect="Content" ObjectID="_1704382542" r:id="rId146"/>
        </w:object>
      </w:r>
      <w:r w:rsidRPr="00141486">
        <w:rPr>
          <w:rFonts w:eastAsia="Times New Roman" w:cs="Times New Roman"/>
          <w:szCs w:val="28"/>
          <w:lang w:val="uk-UA" w:eastAsia="ru-RU" w:bidi="uk-UA"/>
        </w:rPr>
        <w:t xml:space="preserve"> ККД двигуна, відповідно до пункту 2.2, </w:t>
      </w:r>
      <w:r w:rsidR="00A97547" w:rsidRPr="00A97547">
        <w:rPr>
          <w:position w:val="-14"/>
        </w:rPr>
        <w:object w:dxaOrig="1140" w:dyaOrig="400" w14:anchorId="0612BABC">
          <v:shape id="_x0000_i1090" type="#_x0000_t75" style="width:57pt;height:20.4pt" o:ole="">
            <v:imagedata r:id="rId147" o:title=""/>
          </v:shape>
          <o:OLEObject Type="Embed" ProgID="Equation.DSMT4" ShapeID="_x0000_i1090" DrawAspect="Content" ObjectID="_1704382543" r:id="rId148"/>
        </w:object>
      </w:r>
      <w:r w:rsidR="00212E03">
        <w:rPr>
          <w:rStyle w:val="CommentReference"/>
          <w:sz w:val="28"/>
          <w:lang w:val="uk-UA"/>
        </w:rPr>
        <w:t>К</w:t>
      </w:r>
      <w:r w:rsidRPr="00141486">
        <w:rPr>
          <w:rFonts w:eastAsia="Times New Roman" w:cs="Times New Roman"/>
          <w:szCs w:val="28"/>
          <w:lang w:val="uk-UA" w:eastAsia="ru-RU" w:bidi="uk-UA"/>
        </w:rPr>
        <w:t xml:space="preserve">КД редуктора </w:t>
      </w:r>
      <w:r w:rsidR="00A97547" w:rsidRPr="00A97547">
        <w:rPr>
          <w:position w:val="-16"/>
        </w:rPr>
        <w:object w:dxaOrig="1200" w:dyaOrig="420" w14:anchorId="6FBC5E32">
          <v:shape id="_x0000_i1091" type="#_x0000_t75" style="width:60pt;height:21.6pt" o:ole="">
            <v:imagedata r:id="rId149" o:title=""/>
          </v:shape>
          <o:OLEObject Type="Embed" ProgID="Equation.DSMT4" ShapeID="_x0000_i1091" DrawAspect="Content" ObjectID="_1704382544" r:id="rId150"/>
        </w:object>
      </w:r>
      <w:r w:rsidR="00212E03">
        <w:rPr>
          <w:lang w:val="uk-UA"/>
        </w:rPr>
        <w:t xml:space="preserve"> </w:t>
      </w:r>
      <w:r w:rsidRPr="00141486">
        <w:rPr>
          <w:rFonts w:eastAsia="Times New Roman" w:cs="Times New Roman"/>
          <w:szCs w:val="28"/>
          <w:lang w:val="uk-UA" w:eastAsia="ru-RU" w:bidi="uk-UA"/>
        </w:rPr>
        <w:t xml:space="preserve">Отже, сумарний ККД електромеханічної системи буде становити </w:t>
      </w:r>
      <w:r w:rsidR="00A97547" w:rsidRPr="00A97547">
        <w:rPr>
          <w:position w:val="-16"/>
        </w:rPr>
        <w:object w:dxaOrig="4840" w:dyaOrig="420" w14:anchorId="305891B4">
          <v:shape id="_x0000_i1092" type="#_x0000_t75" style="width:242.4pt;height:21.6pt" o:ole="">
            <v:imagedata r:id="rId151" o:title=""/>
          </v:shape>
          <o:OLEObject Type="Embed" ProgID="Equation.DSMT4" ShapeID="_x0000_i1092" DrawAspect="Content" ObjectID="_1704382545" r:id="rId152"/>
        </w:object>
      </w:r>
      <w:r w:rsidRPr="00141486">
        <w:rPr>
          <w:rFonts w:eastAsia="Times New Roman" w:cs="Times New Roman"/>
          <w:szCs w:val="28"/>
          <w:lang w:val="uk-UA" w:eastAsia="ru-RU" w:bidi="uk-UA"/>
        </w:rPr>
        <w:t>. Тоді енергія, що втрачається при перетворенні з електричної в кінетичну математично запишеться так</w:t>
      </w:r>
    </w:p>
    <w:p w14:paraId="38A45ED7" w14:textId="6A09BAA9" w:rsidR="00F83EAA" w:rsidRDefault="00F115E6" w:rsidP="00F115E6">
      <w:pPr>
        <w:pStyle w:val="a7"/>
        <w:rPr>
          <w:lang w:eastAsia="ru-RU" w:bidi="uk-UA"/>
        </w:rPr>
      </w:pPr>
      <w:r w:rsidRPr="00141486">
        <w:tab/>
      </w:r>
      <w:r w:rsidR="00A97547" w:rsidRPr="00A97547">
        <w:rPr>
          <w:position w:val="-36"/>
        </w:rPr>
        <w:object w:dxaOrig="2740" w:dyaOrig="859" w14:anchorId="4B633520">
          <v:shape id="_x0000_i1093" type="#_x0000_t75" style="width:137.4pt;height:42.6pt" o:ole="">
            <v:imagedata r:id="rId153" o:title=""/>
          </v:shape>
          <o:OLEObject Type="Embed" ProgID="Equation.DSMT4" ShapeID="_x0000_i1093" DrawAspect="Content" ObjectID="_1704382546" r:id="rId154"/>
        </w:object>
      </w:r>
      <w:r w:rsidR="00F83EAA" w:rsidRPr="00141486">
        <w:rPr>
          <w:lang w:eastAsia="ru-RU" w:bidi="uk-UA"/>
        </w:rPr>
        <w:tab/>
      </w:r>
      <w:r w:rsidR="00141486">
        <w:rPr>
          <w:lang w:eastAsia="ru-RU" w:bidi="uk-UA"/>
        </w:rPr>
        <w:fldChar w:fldCharType="begin"/>
      </w:r>
      <w:r w:rsidR="00141486">
        <w:rPr>
          <w:lang w:eastAsia="ru-RU" w:bidi="uk-UA"/>
        </w:rPr>
        <w:instrText xml:space="preserve"> MACROBUTTON MTPlaceRef \* MERGEFORMAT </w:instrText>
      </w:r>
      <w:r w:rsidR="00141486">
        <w:rPr>
          <w:lang w:eastAsia="ru-RU" w:bidi="uk-UA"/>
        </w:rPr>
        <w:fldChar w:fldCharType="begin"/>
      </w:r>
      <w:r w:rsidR="00141486">
        <w:rPr>
          <w:lang w:eastAsia="ru-RU" w:bidi="uk-UA"/>
        </w:rPr>
        <w:instrText xml:space="preserve"> SEQ MTEqn \h \* MERGEFORMAT </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MTSec \c \* Arabic \* MERGEFORMAT </w:instrText>
      </w:r>
      <w:r w:rsidR="00141486">
        <w:rPr>
          <w:lang w:eastAsia="ru-RU" w:bidi="uk-UA"/>
        </w:rPr>
        <w:fldChar w:fldCharType="separate"/>
      </w:r>
      <w:r w:rsidR="007240C5">
        <w:rPr>
          <w:noProof/>
          <w:lang w:eastAsia="ru-RU" w:bidi="uk-UA"/>
        </w:rPr>
        <w:instrText>2</w:instrText>
      </w:r>
      <w:r w:rsidR="00141486">
        <w:rPr>
          <w:lang w:eastAsia="ru-RU" w:bidi="uk-UA"/>
        </w:rPr>
        <w:fldChar w:fldCharType="end"/>
      </w:r>
      <w:r w:rsidR="00141486">
        <w:rPr>
          <w:lang w:eastAsia="ru-RU" w:bidi="uk-UA"/>
        </w:rPr>
        <w:instrText>.</w:instrText>
      </w:r>
      <w:r w:rsidR="00141486">
        <w:rPr>
          <w:lang w:eastAsia="ru-RU" w:bidi="uk-UA"/>
        </w:rPr>
        <w:fldChar w:fldCharType="begin"/>
      </w:r>
      <w:r w:rsidR="00141486">
        <w:rPr>
          <w:lang w:eastAsia="ru-RU" w:bidi="uk-UA"/>
        </w:rPr>
        <w:instrText xml:space="preserve"> SEQ MTEqn \c \* Arabic \* MERGEFORMAT </w:instrText>
      </w:r>
      <w:r w:rsidR="00141486">
        <w:rPr>
          <w:lang w:eastAsia="ru-RU" w:bidi="uk-UA"/>
        </w:rPr>
        <w:fldChar w:fldCharType="separate"/>
      </w:r>
      <w:r w:rsidR="007240C5">
        <w:rPr>
          <w:noProof/>
          <w:lang w:eastAsia="ru-RU" w:bidi="uk-UA"/>
        </w:rPr>
        <w:instrText>13</w:instrText>
      </w:r>
      <w:r w:rsidR="00141486">
        <w:rPr>
          <w:lang w:eastAsia="ru-RU" w:bidi="uk-UA"/>
        </w:rPr>
        <w:fldChar w:fldCharType="end"/>
      </w:r>
      <w:r w:rsidR="00141486">
        <w:rPr>
          <w:lang w:eastAsia="ru-RU" w:bidi="uk-UA"/>
        </w:rPr>
        <w:instrText>)</w:instrText>
      </w:r>
      <w:r w:rsidR="00141486">
        <w:rPr>
          <w:lang w:eastAsia="ru-RU" w:bidi="uk-UA"/>
        </w:rPr>
        <w:fldChar w:fldCharType="end"/>
      </w:r>
    </w:p>
    <w:p w14:paraId="14D72BA9" w14:textId="2464CC52" w:rsidR="00F83EAA" w:rsidRPr="00141486" w:rsidRDefault="00F83EAA" w:rsidP="00BF521B">
      <w:pPr>
        <w:tabs>
          <w:tab w:val="left" w:pos="600"/>
          <w:tab w:val="left" w:pos="1080"/>
          <w:tab w:val="left" w:pos="1440"/>
          <w:tab w:val="center" w:pos="4678"/>
          <w:tab w:val="right" w:pos="9356"/>
        </w:tabs>
        <w:autoSpaceDE w:val="0"/>
        <w:autoSpaceDN w:val="0"/>
        <w:rPr>
          <w:rFonts w:eastAsia="Times New Roman" w:cs="Times New Roman"/>
          <w:szCs w:val="28"/>
          <w:lang w:val="uk-UA" w:eastAsia="ru-RU" w:bidi="uk-UA"/>
        </w:rPr>
      </w:pPr>
      <w:r w:rsidRPr="00141486">
        <w:rPr>
          <w:rFonts w:eastAsia="Times New Roman" w:cs="Times New Roman"/>
          <w:szCs w:val="28"/>
          <w:lang w:val="uk-UA" w:eastAsia="ru-RU" w:bidi="uk-UA"/>
        </w:rPr>
        <w:t>Підставивши відомі значення у формули методом чисельного інтегрування, знайдемо необхідний запас енергії акумуляторної батареї н</w:t>
      </w:r>
      <w:r w:rsidR="00212E03">
        <w:rPr>
          <w:rFonts w:eastAsia="Times New Roman" w:cs="Times New Roman"/>
          <w:szCs w:val="28"/>
          <w:lang w:val="uk-UA" w:eastAsia="ru-RU" w:bidi="uk-UA"/>
        </w:rPr>
        <w:t>а 9</w:t>
      </w:r>
      <w:r w:rsidRPr="00141486">
        <w:rPr>
          <w:rFonts w:eastAsia="Times New Roman" w:cs="Times New Roman"/>
          <w:szCs w:val="28"/>
          <w:lang w:val="uk-UA" w:eastAsia="ru-RU" w:bidi="uk-UA"/>
        </w:rPr>
        <w:t xml:space="preserve"> км шляху.</w:t>
      </w:r>
    </w:p>
    <w:p w14:paraId="698F4DD0" w14:textId="5836F740" w:rsidR="00F83EAA" w:rsidRPr="00141486" w:rsidRDefault="00BF6209" w:rsidP="00BF6209">
      <w:pPr>
        <w:pStyle w:val="a7"/>
        <w:rPr>
          <w:lang w:eastAsia="ru-RU" w:bidi="uk-UA"/>
        </w:rPr>
      </w:pPr>
      <w:r>
        <w:tab/>
      </w:r>
      <w:r w:rsidR="00A97547" w:rsidRPr="00A97547">
        <w:rPr>
          <w:position w:val="-28"/>
        </w:rPr>
        <w:object w:dxaOrig="3780" w:dyaOrig="760" w14:anchorId="564AC956">
          <v:shape id="_x0000_i1094" type="#_x0000_t75" style="width:189pt;height:38.4pt" o:ole="">
            <v:imagedata r:id="rId155" o:title=""/>
          </v:shape>
          <o:OLEObject Type="Embed" ProgID="Equation.DSMT4" ShapeID="_x0000_i1094" DrawAspect="Content" ObjectID="_1704382547" r:id="rId156"/>
        </w:object>
      </w:r>
      <w:r w:rsidR="00F83EAA" w:rsidRPr="00141486">
        <w:rPr>
          <w:lang w:eastAsia="ru-RU" w:bidi="uk-UA"/>
        </w:rPr>
        <w:tab/>
      </w:r>
    </w:p>
    <w:p w14:paraId="23C160C1" w14:textId="03BC79C3" w:rsidR="00F83EAA" w:rsidRPr="00141486" w:rsidRDefault="00F83EAA" w:rsidP="00212E03">
      <w:pPr>
        <w:autoSpaceDE w:val="0"/>
        <w:autoSpaceDN w:val="0"/>
        <w:ind w:firstLine="0"/>
        <w:rPr>
          <w:rFonts w:eastAsia="Times New Roman" w:cs="Times New Roman"/>
          <w:szCs w:val="28"/>
          <w:lang w:val="uk-UA" w:eastAsia="uk-UA" w:bidi="uk-UA"/>
        </w:rPr>
      </w:pPr>
      <w:r w:rsidRPr="00141486">
        <w:rPr>
          <w:rFonts w:eastAsia="Times New Roman" w:cs="Times New Roman"/>
          <w:szCs w:val="28"/>
          <w:lang w:val="uk-UA" w:eastAsia="uk-UA" w:bidi="uk-UA"/>
        </w:rPr>
        <w:t xml:space="preserve">де </w:t>
      </w:r>
      <w:r w:rsidR="00A97547" w:rsidRPr="00A97547">
        <w:rPr>
          <w:position w:val="-16"/>
        </w:rPr>
        <w:object w:dxaOrig="2520" w:dyaOrig="420" w14:anchorId="32E6E3AF">
          <v:shape id="_x0000_i1095" type="#_x0000_t75" style="width:124.2pt;height:21.6pt" o:ole="">
            <v:imagedata r:id="rId157" o:title=""/>
          </v:shape>
          <o:OLEObject Type="Embed" ProgID="Equation.DSMT4" ShapeID="_x0000_i1095" DrawAspect="Content" ObjectID="_1704382548" r:id="rId158"/>
        </w:object>
      </w:r>
      <w:r w:rsidRPr="00141486">
        <w:rPr>
          <w:rFonts w:eastAsia="Times New Roman" w:cs="Times New Roman"/>
          <w:szCs w:val="28"/>
          <w:lang w:val="uk-UA" w:eastAsia="uk-UA" w:bidi="uk-UA"/>
        </w:rPr>
        <w:t>— для маршрутного циклу в  S</w:t>
      </w:r>
      <w:r w:rsidR="007A5221" w:rsidRPr="00141486">
        <w:rPr>
          <w:rFonts w:eastAsia="Times New Roman" w:cs="Times New Roman"/>
          <w:szCs w:val="28"/>
          <w:lang w:val="uk-UA" w:eastAsia="uk-UA" w:bidi="uk-UA"/>
        </w:rPr>
        <w:t xml:space="preserve"> =1,42</w:t>
      </w:r>
      <w:r w:rsidRPr="00141486">
        <w:rPr>
          <w:rFonts w:eastAsia="Times New Roman" w:cs="Times New Roman"/>
          <w:szCs w:val="28"/>
          <w:lang w:val="uk-UA" w:eastAsia="uk-UA" w:bidi="uk-UA"/>
        </w:rPr>
        <w:t xml:space="preserve"> км</w:t>
      </w:r>
    </w:p>
    <w:p w14:paraId="4CA99B63" w14:textId="483019E7" w:rsidR="00F83EAA" w:rsidRPr="00141486" w:rsidRDefault="00F83EAA" w:rsidP="00BF521B">
      <w:pPr>
        <w:autoSpaceDE w:val="0"/>
        <w:autoSpaceDN w:val="0"/>
        <w:rPr>
          <w:rFonts w:eastAsia="Times New Roman" w:cs="Times New Roman"/>
          <w:szCs w:val="28"/>
          <w:lang w:val="uk-UA" w:eastAsia="uk-UA" w:bidi="uk-UA"/>
        </w:rPr>
      </w:pPr>
      <w:r w:rsidRPr="00141486">
        <w:rPr>
          <w:rFonts w:eastAsia="Times New Roman" w:cs="Times New Roman"/>
          <w:szCs w:val="28"/>
          <w:lang w:val="uk-UA" w:eastAsia="uk-UA" w:bidi="uk-UA"/>
        </w:rPr>
        <w:lastRenderedPageBreak/>
        <w:t xml:space="preserve">Розрахуємо значення заряду, що необхідний для подолання відстані в </w:t>
      </w:r>
      <w:r w:rsidR="00547B06" w:rsidRPr="00141486">
        <w:rPr>
          <w:rFonts w:eastAsia="Times New Roman" w:cs="Times New Roman"/>
          <w:szCs w:val="28"/>
          <w:lang w:val="uk-UA" w:eastAsia="uk-UA" w:bidi="uk-UA"/>
        </w:rPr>
        <w:t>9</w:t>
      </w:r>
      <w:r w:rsidRPr="00141486">
        <w:rPr>
          <w:rFonts w:eastAsia="Times New Roman" w:cs="Times New Roman"/>
          <w:szCs w:val="28"/>
          <w:lang w:val="uk-UA" w:eastAsia="uk-UA" w:bidi="uk-UA"/>
        </w:rPr>
        <w:t xml:space="preserve"> км, для значень напруги акумуляторної батареї в  </w:t>
      </w:r>
      <w:r w:rsidR="00A97547" w:rsidRPr="00A97547">
        <w:rPr>
          <w:position w:val="-12"/>
        </w:rPr>
        <w:object w:dxaOrig="1420" w:dyaOrig="380" w14:anchorId="1B63E553">
          <v:shape id="_x0000_i1096" type="#_x0000_t75" style="width:71.4pt;height:19.2pt" o:ole="">
            <v:imagedata r:id="rId159" o:title=""/>
          </v:shape>
          <o:OLEObject Type="Embed" ProgID="Equation.DSMT4" ShapeID="_x0000_i1096" DrawAspect="Content" ObjectID="_1704382549" r:id="rId160"/>
        </w:object>
      </w:r>
      <w:r w:rsidRPr="00141486">
        <w:rPr>
          <w:rFonts w:eastAsia="Times New Roman" w:cs="Times New Roman"/>
          <w:szCs w:val="28"/>
          <w:lang w:val="uk-UA" w:eastAsia="uk-UA" w:bidi="uk-UA"/>
        </w:rPr>
        <w:t>.</w:t>
      </w:r>
    </w:p>
    <w:p w14:paraId="1ED0AADF" w14:textId="06DE7AD3" w:rsidR="00F83EAA" w:rsidRPr="00141486" w:rsidRDefault="00A97547" w:rsidP="004874B0">
      <w:pPr>
        <w:pStyle w:val="a5"/>
        <w:rPr>
          <w:lang w:val="uk-UA" w:eastAsia="uk-UA" w:bidi="uk-UA"/>
        </w:rPr>
      </w:pPr>
      <w:r w:rsidRPr="00A97547">
        <w:rPr>
          <w:position w:val="-34"/>
        </w:rPr>
        <w:object w:dxaOrig="5140" w:dyaOrig="820" w14:anchorId="40480C0B">
          <v:shape id="_x0000_i1097" type="#_x0000_t75" style="width:258pt;height:41.4pt" o:ole="">
            <v:imagedata r:id="rId161" o:title=""/>
          </v:shape>
          <o:OLEObject Type="Embed" ProgID="Equation.DSMT4" ShapeID="_x0000_i1097" DrawAspect="Content" ObjectID="_1704382550" r:id="rId162"/>
        </w:object>
      </w:r>
    </w:p>
    <w:p w14:paraId="6FA477E1" w14:textId="20FC86A9" w:rsidR="00BF6209" w:rsidRDefault="00923673" w:rsidP="00923673">
      <w:pPr>
        <w:rPr>
          <w:szCs w:val="28"/>
          <w:lang w:val="uk-UA"/>
        </w:rPr>
      </w:pPr>
      <w:r w:rsidRPr="00923673">
        <w:rPr>
          <w:szCs w:val="28"/>
          <w:lang w:val="uk-UA"/>
        </w:rPr>
        <w:t xml:space="preserve">Для створення батареї такої ємності були вибрані елементи </w:t>
      </w:r>
      <w:r w:rsidRPr="00832E50">
        <w:rPr>
          <w:szCs w:val="28"/>
        </w:rPr>
        <w:t>Panasonic</w:t>
      </w:r>
      <w:r w:rsidRPr="00923673">
        <w:rPr>
          <w:szCs w:val="28"/>
          <w:lang w:val="uk-UA"/>
        </w:rPr>
        <w:t xml:space="preserve"> </w:t>
      </w:r>
      <w:r w:rsidRPr="00832E50">
        <w:rPr>
          <w:szCs w:val="28"/>
        </w:rPr>
        <w:t>NCR</w:t>
      </w:r>
      <w:r w:rsidRPr="00923673">
        <w:rPr>
          <w:szCs w:val="28"/>
          <w:lang w:val="uk-UA"/>
        </w:rPr>
        <w:t>18650</w:t>
      </w:r>
      <w:r w:rsidRPr="00832E50">
        <w:rPr>
          <w:szCs w:val="28"/>
        </w:rPr>
        <w:t>B</w:t>
      </w:r>
      <w:r w:rsidRPr="00923673">
        <w:rPr>
          <w:szCs w:val="28"/>
          <w:lang w:val="uk-UA"/>
        </w:rPr>
        <w:t xml:space="preserve"> </w:t>
      </w:r>
      <w:r w:rsidRPr="00832E50">
        <w:rPr>
          <w:szCs w:val="28"/>
        </w:rPr>
        <w:t>Lithium</w:t>
      </w:r>
      <w:r w:rsidRPr="00923673">
        <w:rPr>
          <w:szCs w:val="28"/>
          <w:lang w:val="uk-UA"/>
        </w:rPr>
        <w:t xml:space="preserve"> </w:t>
      </w:r>
      <w:r w:rsidRPr="00832E50">
        <w:rPr>
          <w:szCs w:val="28"/>
        </w:rPr>
        <w:t>Battery</w:t>
      </w:r>
      <w:r w:rsidR="000F0BD3">
        <w:rPr>
          <w:szCs w:val="28"/>
          <w:lang w:val="uk-UA"/>
        </w:rPr>
        <w:t xml:space="preserve"> [14</w:t>
      </w:r>
      <w:r w:rsidRPr="00923673">
        <w:rPr>
          <w:szCs w:val="28"/>
          <w:lang w:val="uk-UA"/>
        </w:rPr>
        <w:t xml:space="preserve">]. </w:t>
      </w:r>
    </w:p>
    <w:p w14:paraId="01C3AD4C" w14:textId="1397E4C8" w:rsidR="00923673" w:rsidRPr="00923673" w:rsidRDefault="00923673" w:rsidP="00923673">
      <w:pPr>
        <w:rPr>
          <w:szCs w:val="28"/>
          <w:lang w:val="uk-UA"/>
        </w:rPr>
      </w:pPr>
      <w:r w:rsidRPr="00923673">
        <w:rPr>
          <w:szCs w:val="28"/>
          <w:lang w:val="uk-UA"/>
        </w:rPr>
        <w:t>Параметри одного елемента наведені в таблиці 2.4:</w:t>
      </w:r>
    </w:p>
    <w:p w14:paraId="71151EFE" w14:textId="7A81E6D6" w:rsidR="00923673" w:rsidRPr="00923673" w:rsidRDefault="00923673" w:rsidP="00923673">
      <w:pPr>
        <w:ind w:firstLine="0"/>
        <w:rPr>
          <w:szCs w:val="28"/>
          <w:lang w:val="uk-UA"/>
        </w:rPr>
      </w:pPr>
      <w:r w:rsidRPr="00923673">
        <w:rPr>
          <w:rStyle w:val="Strong"/>
          <w:b w:val="0"/>
          <w:shd w:val="clear" w:color="auto" w:fill="FFFFFF"/>
          <w:lang w:val="uk-UA"/>
        </w:rPr>
        <w:t>Таблиця 2.</w:t>
      </w:r>
      <w:r>
        <w:rPr>
          <w:rStyle w:val="Strong"/>
          <w:b w:val="0"/>
          <w:shd w:val="clear" w:color="auto" w:fill="FFFFFF"/>
          <w:lang w:val="uk-UA"/>
        </w:rPr>
        <w:t>4</w:t>
      </w:r>
      <w:r w:rsidRPr="00923673">
        <w:rPr>
          <w:rStyle w:val="Strong"/>
          <w:b w:val="0"/>
          <w:shd w:val="clear" w:color="auto" w:fill="FFFFFF"/>
          <w:lang w:val="uk-UA"/>
        </w:rPr>
        <w:t xml:space="preserve"> – Параметри батареї </w:t>
      </w:r>
      <w:r w:rsidRPr="00832E50">
        <w:rPr>
          <w:szCs w:val="28"/>
        </w:rPr>
        <w:t>Panasonic</w:t>
      </w:r>
      <w:r w:rsidRPr="00923673">
        <w:rPr>
          <w:szCs w:val="28"/>
          <w:lang w:val="uk-UA"/>
        </w:rPr>
        <w:t xml:space="preserve"> </w:t>
      </w:r>
      <w:r w:rsidRPr="00832E50">
        <w:rPr>
          <w:szCs w:val="28"/>
        </w:rPr>
        <w:t>NCR</w:t>
      </w:r>
      <w:r w:rsidRPr="00923673">
        <w:rPr>
          <w:szCs w:val="28"/>
          <w:lang w:val="uk-UA"/>
        </w:rPr>
        <w:t>18650</w:t>
      </w:r>
      <w:r w:rsidRPr="00832E50">
        <w:rPr>
          <w:szCs w:val="28"/>
        </w:rPr>
        <w:t>B</w:t>
      </w:r>
      <w:r w:rsidRPr="00923673">
        <w:rPr>
          <w:szCs w:val="28"/>
          <w:lang w:val="uk-UA"/>
        </w:rPr>
        <w:t xml:space="preserve"> </w:t>
      </w:r>
      <w:r w:rsidRPr="00832E50">
        <w:rPr>
          <w:szCs w:val="28"/>
        </w:rPr>
        <w:t>Lithium</w:t>
      </w:r>
      <w:r w:rsidRPr="00923673">
        <w:rPr>
          <w:szCs w:val="28"/>
          <w:lang w:val="uk-UA"/>
        </w:rPr>
        <w:t xml:space="preserve"> </w:t>
      </w:r>
      <w:r w:rsidRPr="00832E50">
        <w:rPr>
          <w:szCs w:val="28"/>
        </w:rPr>
        <w:t>Battery</w:t>
      </w:r>
    </w:p>
    <w:tbl>
      <w:tblPr>
        <w:tblStyle w:val="TableGrid"/>
        <w:tblW w:w="9711" w:type="dxa"/>
        <w:tblLook w:val="04A0" w:firstRow="1" w:lastRow="0" w:firstColumn="1" w:lastColumn="0" w:noHBand="0" w:noVBand="1"/>
      </w:tblPr>
      <w:tblGrid>
        <w:gridCol w:w="4855"/>
        <w:gridCol w:w="4856"/>
      </w:tblGrid>
      <w:tr w:rsidR="00923673" w:rsidRPr="00832E50" w14:paraId="1F822B64" w14:textId="77777777" w:rsidTr="00923673">
        <w:trPr>
          <w:trHeight w:val="662"/>
        </w:trPr>
        <w:tc>
          <w:tcPr>
            <w:tcW w:w="4855" w:type="dxa"/>
          </w:tcPr>
          <w:p w14:paraId="5252F5CD" w14:textId="20E7E3F8" w:rsidR="00923673" w:rsidRPr="00325950" w:rsidRDefault="00923673" w:rsidP="00A97547">
            <w:pPr>
              <w:jc w:val="center"/>
            </w:pPr>
            <w:proofErr w:type="spellStart"/>
            <w:r w:rsidRPr="00832E50">
              <w:t>Ємність</w:t>
            </w:r>
            <w:proofErr w:type="spellEnd"/>
            <w:r>
              <w:t xml:space="preserve">, </w:t>
            </w:r>
            <w:r w:rsidR="00A97547" w:rsidRPr="00A97547">
              <w:rPr>
                <w:position w:val="-12"/>
              </w:rPr>
              <w:object w:dxaOrig="380" w:dyaOrig="380" w14:anchorId="0602E794">
                <v:shape id="_x0000_i1098" type="#_x0000_t75" style="width:19.2pt;height:19.2pt" o:ole="">
                  <v:imagedata r:id="rId163" o:title=""/>
                </v:shape>
                <o:OLEObject Type="Embed" ProgID="Equation.DSMT4" ShapeID="_x0000_i1098" DrawAspect="Content" ObjectID="_1704382551" r:id="rId164"/>
              </w:object>
            </w:r>
          </w:p>
        </w:tc>
        <w:tc>
          <w:tcPr>
            <w:tcW w:w="4856" w:type="dxa"/>
          </w:tcPr>
          <w:p w14:paraId="53AC994E" w14:textId="2DF588DF" w:rsidR="00923673" w:rsidRPr="00832E50" w:rsidRDefault="00923673" w:rsidP="00A97547">
            <w:pPr>
              <w:jc w:val="center"/>
              <w:rPr>
                <w:i/>
              </w:rPr>
            </w:pPr>
            <w:r w:rsidRPr="00832E50">
              <w:rPr>
                <w:i/>
              </w:rPr>
              <w:t xml:space="preserve">3.4 </w:t>
            </w:r>
            <w:r w:rsidR="00A97547" w:rsidRPr="00A97547">
              <w:rPr>
                <w:position w:val="-6"/>
              </w:rPr>
              <w:object w:dxaOrig="800" w:dyaOrig="300" w14:anchorId="214EA403">
                <v:shape id="_x0000_i1099" type="#_x0000_t75" style="width:39pt;height:15pt" o:ole="">
                  <v:imagedata r:id="rId165" o:title=""/>
                </v:shape>
                <o:OLEObject Type="Embed" ProgID="Equation.DSMT4" ShapeID="_x0000_i1099" DrawAspect="Content" ObjectID="_1704382552" r:id="rId166"/>
              </w:object>
            </w:r>
          </w:p>
        </w:tc>
      </w:tr>
      <w:tr w:rsidR="00923673" w:rsidRPr="00832E50" w14:paraId="03C11089" w14:textId="77777777" w:rsidTr="00923673">
        <w:trPr>
          <w:trHeight w:val="662"/>
        </w:trPr>
        <w:tc>
          <w:tcPr>
            <w:tcW w:w="4855" w:type="dxa"/>
          </w:tcPr>
          <w:p w14:paraId="5FC75DF0" w14:textId="77777777" w:rsidR="00923673" w:rsidRPr="00832E50" w:rsidRDefault="00923673" w:rsidP="00923673">
            <w:pPr>
              <w:jc w:val="center"/>
            </w:pPr>
            <w:proofErr w:type="spellStart"/>
            <w:r w:rsidRPr="00832E50">
              <w:t>Напруга</w:t>
            </w:r>
            <w:proofErr w:type="spellEnd"/>
          </w:p>
        </w:tc>
        <w:tc>
          <w:tcPr>
            <w:tcW w:w="4856" w:type="dxa"/>
          </w:tcPr>
          <w:p w14:paraId="7E6BAC61" w14:textId="77777777" w:rsidR="00923673" w:rsidRPr="00832E50" w:rsidRDefault="00923673" w:rsidP="00923673">
            <w:pPr>
              <w:jc w:val="center"/>
              <w:rPr>
                <w:i/>
              </w:rPr>
            </w:pPr>
            <w:r w:rsidRPr="00832E50">
              <w:rPr>
                <w:i/>
              </w:rPr>
              <w:t>3.7 В</w:t>
            </w:r>
          </w:p>
        </w:tc>
      </w:tr>
      <w:tr w:rsidR="00923673" w:rsidRPr="00832E50" w14:paraId="53BA66B5" w14:textId="77777777" w:rsidTr="00923673">
        <w:trPr>
          <w:trHeight w:val="662"/>
        </w:trPr>
        <w:tc>
          <w:tcPr>
            <w:tcW w:w="4855" w:type="dxa"/>
          </w:tcPr>
          <w:p w14:paraId="20A3FEA9" w14:textId="77777777" w:rsidR="00923673" w:rsidRPr="00832E50" w:rsidRDefault="00923673" w:rsidP="00923673">
            <w:pPr>
              <w:jc w:val="center"/>
            </w:pPr>
            <w:proofErr w:type="spellStart"/>
            <w:r w:rsidRPr="00832E50">
              <w:t>Маса</w:t>
            </w:r>
            <w:proofErr w:type="spellEnd"/>
          </w:p>
        </w:tc>
        <w:tc>
          <w:tcPr>
            <w:tcW w:w="4856" w:type="dxa"/>
          </w:tcPr>
          <w:p w14:paraId="4E6D5749" w14:textId="77777777" w:rsidR="00923673" w:rsidRPr="00832E50" w:rsidRDefault="00923673" w:rsidP="00923673">
            <w:pPr>
              <w:jc w:val="center"/>
              <w:rPr>
                <w:i/>
              </w:rPr>
            </w:pPr>
            <w:r w:rsidRPr="00832E50">
              <w:rPr>
                <w:i/>
              </w:rPr>
              <w:t xml:space="preserve">47 </w:t>
            </w:r>
            <w:proofErr w:type="spellStart"/>
            <w:r w:rsidRPr="00832E50">
              <w:rPr>
                <w:i/>
              </w:rPr>
              <w:t>грам</w:t>
            </w:r>
            <w:proofErr w:type="spellEnd"/>
          </w:p>
        </w:tc>
      </w:tr>
      <w:tr w:rsidR="00923673" w:rsidRPr="00832E50" w14:paraId="2E32BA0C" w14:textId="77777777" w:rsidTr="00923673">
        <w:trPr>
          <w:trHeight w:val="662"/>
        </w:trPr>
        <w:tc>
          <w:tcPr>
            <w:tcW w:w="4855" w:type="dxa"/>
          </w:tcPr>
          <w:p w14:paraId="310309C4" w14:textId="77777777" w:rsidR="00923673" w:rsidRPr="00832E50" w:rsidRDefault="00923673" w:rsidP="00923673">
            <w:pPr>
              <w:jc w:val="center"/>
            </w:pPr>
            <w:proofErr w:type="spellStart"/>
            <w:r w:rsidRPr="00832E50">
              <w:t>Розмір</w:t>
            </w:r>
            <w:proofErr w:type="spellEnd"/>
          </w:p>
        </w:tc>
        <w:tc>
          <w:tcPr>
            <w:tcW w:w="4856" w:type="dxa"/>
          </w:tcPr>
          <w:p w14:paraId="5C9A8024" w14:textId="77777777" w:rsidR="00923673" w:rsidRPr="00832E50" w:rsidRDefault="00923673" w:rsidP="00923673">
            <w:pPr>
              <w:jc w:val="center"/>
              <w:rPr>
                <w:i/>
              </w:rPr>
            </w:pPr>
            <w:r w:rsidRPr="00832E50">
              <w:rPr>
                <w:i/>
              </w:rPr>
              <w:t>18650</w:t>
            </w:r>
          </w:p>
        </w:tc>
      </w:tr>
      <w:tr w:rsidR="00923673" w:rsidRPr="00832E50" w14:paraId="6BA33102" w14:textId="77777777" w:rsidTr="00923673">
        <w:trPr>
          <w:trHeight w:val="662"/>
        </w:trPr>
        <w:tc>
          <w:tcPr>
            <w:tcW w:w="4855" w:type="dxa"/>
          </w:tcPr>
          <w:p w14:paraId="6B183772" w14:textId="77777777" w:rsidR="00923673" w:rsidRPr="00832E50" w:rsidRDefault="00923673" w:rsidP="00923673">
            <w:pPr>
              <w:jc w:val="center"/>
            </w:pPr>
            <w:proofErr w:type="spellStart"/>
            <w:r w:rsidRPr="00832E50">
              <w:t>Вартість</w:t>
            </w:r>
            <w:proofErr w:type="spellEnd"/>
            <w:r w:rsidRPr="00832E50">
              <w:t xml:space="preserve"> </w:t>
            </w:r>
            <w:proofErr w:type="spellStart"/>
            <w:r w:rsidRPr="00832E50">
              <w:t>одного</w:t>
            </w:r>
            <w:proofErr w:type="spellEnd"/>
            <w:r w:rsidRPr="00832E50">
              <w:t xml:space="preserve"> </w:t>
            </w:r>
            <w:proofErr w:type="spellStart"/>
            <w:r w:rsidRPr="00832E50">
              <w:t>елементу</w:t>
            </w:r>
            <w:proofErr w:type="spellEnd"/>
          </w:p>
        </w:tc>
        <w:tc>
          <w:tcPr>
            <w:tcW w:w="4856" w:type="dxa"/>
          </w:tcPr>
          <w:p w14:paraId="1B140F7F" w14:textId="77777777" w:rsidR="00923673" w:rsidRPr="00832E50" w:rsidRDefault="00923673" w:rsidP="00923673">
            <w:pPr>
              <w:jc w:val="center"/>
              <w:rPr>
                <w:i/>
              </w:rPr>
            </w:pPr>
            <w:r w:rsidRPr="00832E50">
              <w:rPr>
                <w:i/>
              </w:rPr>
              <w:t>5 $</w:t>
            </w:r>
          </w:p>
        </w:tc>
      </w:tr>
    </w:tbl>
    <w:p w14:paraId="779398F8" w14:textId="77777777" w:rsidR="00923673" w:rsidRDefault="00923673" w:rsidP="00923673">
      <w:pPr>
        <w:pStyle w:val="aa"/>
        <w:spacing w:after="0"/>
        <w:ind w:firstLine="709"/>
        <w:jc w:val="left"/>
      </w:pPr>
    </w:p>
    <w:p w14:paraId="32A2F57D" w14:textId="695FF7CB" w:rsidR="00923673" w:rsidRPr="00832E50" w:rsidRDefault="00923673" w:rsidP="00923673">
      <w:pPr>
        <w:pStyle w:val="aa"/>
        <w:spacing w:after="0"/>
        <w:ind w:firstLine="709"/>
        <w:jc w:val="left"/>
        <w:rPr>
          <w:szCs w:val="24"/>
        </w:rPr>
      </w:pPr>
      <w:r w:rsidRPr="00832E50">
        <w:rPr>
          <w:szCs w:val="24"/>
        </w:rPr>
        <w:t>Розрахунок кількості зарядних елементів:</w:t>
      </w:r>
    </w:p>
    <w:p w14:paraId="30B07C66" w14:textId="5DE1786D" w:rsidR="00923673" w:rsidRPr="00832E50" w:rsidRDefault="00923673" w:rsidP="0021212F">
      <w:pPr>
        <w:pStyle w:val="aa"/>
        <w:numPr>
          <w:ilvl w:val="0"/>
          <w:numId w:val="14"/>
        </w:numPr>
        <w:spacing w:after="0"/>
        <w:jc w:val="both"/>
      </w:pPr>
      <w:r w:rsidRPr="00832E50">
        <w:rPr>
          <w:szCs w:val="24"/>
        </w:rPr>
        <w:t>Знаходже</w:t>
      </w:r>
      <w:r w:rsidR="00E95705">
        <w:rPr>
          <w:szCs w:val="24"/>
        </w:rPr>
        <w:t xml:space="preserve">ння а – </w:t>
      </w:r>
      <w:r w:rsidRPr="00832E50">
        <w:rPr>
          <w:szCs w:val="24"/>
        </w:rPr>
        <w:t xml:space="preserve">кількості елементів в одному ряді, які формують потрібне значення напруги </w:t>
      </w:r>
      <w:r>
        <w:rPr>
          <w:szCs w:val="24"/>
        </w:rPr>
        <w:t>(напруга батареї для двигуна 650</w:t>
      </w:r>
      <w:r w:rsidRPr="00832E50">
        <w:rPr>
          <w:szCs w:val="24"/>
        </w:rPr>
        <w:t xml:space="preserve"> В):</w:t>
      </w:r>
    </w:p>
    <w:p w14:paraId="7DA13389" w14:textId="2A360621" w:rsidR="00923673" w:rsidRPr="00D73DA9" w:rsidRDefault="00AC7A4B" w:rsidP="00AC7A4B">
      <w:pPr>
        <w:pStyle w:val="a7"/>
        <w:rPr>
          <w:lang w:val="ru-RU"/>
        </w:rPr>
      </w:pPr>
      <w:r>
        <w:tab/>
      </w:r>
      <w:r w:rsidR="00A97547" w:rsidRPr="00A97547">
        <w:rPr>
          <w:position w:val="-34"/>
        </w:rPr>
        <w:object w:dxaOrig="2680" w:dyaOrig="780" w14:anchorId="7BF3F525">
          <v:shape id="_x0000_i1100" type="#_x0000_t75" style="width:135pt;height:38.4pt" o:ole="">
            <v:imagedata r:id="rId167" o:title=""/>
          </v:shape>
          <o:OLEObject Type="Embed" ProgID="Equation.DSMT4" ShapeID="_x0000_i1100" DrawAspect="Content" ObjectID="_1704382553" r:id="rId168"/>
        </w:object>
      </w:r>
      <w:r w:rsidR="00923673" w:rsidRPr="00D73DA9">
        <w:rPr>
          <w:lang w:val="ru-RU"/>
        </w:rPr>
        <w:t>,</w:t>
      </w:r>
    </w:p>
    <w:p w14:paraId="2C4310D9" w14:textId="6829D289" w:rsidR="00923673" w:rsidRPr="00D73DA9" w:rsidRDefault="00923673" w:rsidP="00923673">
      <w:pPr>
        <w:pStyle w:val="aa"/>
        <w:spacing w:after="0"/>
        <w:jc w:val="both"/>
      </w:pPr>
      <w:r>
        <w:t xml:space="preserve">де </w:t>
      </w:r>
      <w:r w:rsidR="00A97547" w:rsidRPr="00A97547">
        <w:rPr>
          <w:position w:val="-12"/>
        </w:rPr>
        <w:object w:dxaOrig="360" w:dyaOrig="380" w14:anchorId="680B4FB6">
          <v:shape id="_x0000_i1101" type="#_x0000_t75" style="width:19.2pt;height:19.2pt" o:ole="">
            <v:imagedata r:id="rId169" o:title=""/>
          </v:shape>
          <o:OLEObject Type="Embed" ProgID="Equation.DSMT4" ShapeID="_x0000_i1101" DrawAspect="Content" ObjectID="_1704382554" r:id="rId170"/>
        </w:object>
      </w:r>
      <w:r>
        <w:t xml:space="preserve"> - лінійна напруга двигуна, </w:t>
      </w:r>
      <w:r w:rsidR="00A97547" w:rsidRPr="00A97547">
        <w:rPr>
          <w:position w:val="-12"/>
        </w:rPr>
        <w:object w:dxaOrig="360" w:dyaOrig="380" w14:anchorId="7BDA7572">
          <v:shape id="_x0000_i1102" type="#_x0000_t75" style="width:19.2pt;height:19.2pt" o:ole="">
            <v:imagedata r:id="rId171" o:title=""/>
          </v:shape>
          <o:OLEObject Type="Embed" ProgID="Equation.DSMT4" ShapeID="_x0000_i1102" DrawAspect="Content" ObjectID="_1704382555" r:id="rId172"/>
        </w:object>
      </w:r>
      <w:r>
        <w:t>- напруга однієї батареї.</w:t>
      </w:r>
    </w:p>
    <w:p w14:paraId="23EA14E6" w14:textId="78996276" w:rsidR="00923673" w:rsidRPr="00832E50" w:rsidRDefault="00E95705" w:rsidP="0021212F">
      <w:pPr>
        <w:pStyle w:val="aa"/>
        <w:numPr>
          <w:ilvl w:val="0"/>
          <w:numId w:val="14"/>
        </w:numPr>
        <w:spacing w:after="0"/>
        <w:jc w:val="both"/>
      </w:pPr>
      <w:r>
        <w:rPr>
          <w:szCs w:val="24"/>
        </w:rPr>
        <w:t>Знаходження b –</w:t>
      </w:r>
      <w:r w:rsidR="00923673" w:rsidRPr="00832E50">
        <w:rPr>
          <w:szCs w:val="24"/>
        </w:rPr>
        <w:t xml:space="preserve"> кількості паралельних віток, які формують потрібне значення ємності (1 вітка –</w:t>
      </w:r>
      <w:r w:rsidR="00923673" w:rsidRPr="00832E50">
        <w:t xml:space="preserve"> </w:t>
      </w:r>
      <w:r w:rsidR="00A97547" w:rsidRPr="00A97547">
        <w:rPr>
          <w:position w:val="-12"/>
        </w:rPr>
        <w:object w:dxaOrig="1219" w:dyaOrig="360" w14:anchorId="3B6E342F">
          <v:shape id="_x0000_i1103" type="#_x0000_t75" style="width:60.6pt;height:19.2pt" o:ole="">
            <v:imagedata r:id="rId173" o:title=""/>
          </v:shape>
          <o:OLEObject Type="Embed" ProgID="Equation.DSMT4" ShapeID="_x0000_i1103" DrawAspect="Content" ObjectID="_1704382556" r:id="rId174"/>
        </w:object>
      </w:r>
      <w:r w:rsidR="00923673" w:rsidRPr="00832E50">
        <w:rPr>
          <w:szCs w:val="24"/>
        </w:rPr>
        <w:t>):</w:t>
      </w:r>
    </w:p>
    <w:p w14:paraId="66307AA4" w14:textId="70E1D355" w:rsidR="00923673" w:rsidRDefault="00AC7A4B" w:rsidP="00AC7A4B">
      <w:pPr>
        <w:pStyle w:val="a7"/>
        <w:rPr>
          <w:lang w:val="en-US"/>
        </w:rPr>
      </w:pPr>
      <w:r>
        <w:tab/>
      </w:r>
      <w:r w:rsidR="00A97547" w:rsidRPr="00A97547">
        <w:rPr>
          <w:position w:val="-34"/>
        </w:rPr>
        <w:object w:dxaOrig="1920" w:dyaOrig="780" w14:anchorId="403F6300">
          <v:shape id="_x0000_i1104" type="#_x0000_t75" style="width:95.4pt;height:38.4pt" o:ole="">
            <v:imagedata r:id="rId175" o:title=""/>
          </v:shape>
          <o:OLEObject Type="Embed" ProgID="Equation.DSMT4" ShapeID="_x0000_i1104" DrawAspect="Content" ObjectID="_1704382557" r:id="rId176"/>
        </w:object>
      </w:r>
      <w:r w:rsidR="00923673">
        <w:rPr>
          <w:lang w:val="en-US"/>
        </w:rPr>
        <w:t>,</w:t>
      </w:r>
    </w:p>
    <w:p w14:paraId="6CDDE388" w14:textId="26516C58" w:rsidR="00923673" w:rsidRPr="00D73DA9" w:rsidRDefault="00923673" w:rsidP="00923673">
      <w:pPr>
        <w:pStyle w:val="aa"/>
        <w:spacing w:after="0"/>
        <w:jc w:val="both"/>
      </w:pPr>
      <w:r>
        <w:t xml:space="preserve">де </w:t>
      </w:r>
      <w:r w:rsidR="00A97547" w:rsidRPr="00A97547">
        <w:rPr>
          <w:position w:val="-12"/>
        </w:rPr>
        <w:object w:dxaOrig="380" w:dyaOrig="380" w14:anchorId="6C9FF116">
          <v:shape id="_x0000_i1105" type="#_x0000_t75" style="width:19.2pt;height:19.2pt" o:ole="">
            <v:imagedata r:id="rId177" o:title=""/>
          </v:shape>
          <o:OLEObject Type="Embed" ProgID="Equation.DSMT4" ShapeID="_x0000_i1105" DrawAspect="Content" ObjectID="_1704382558" r:id="rId178"/>
        </w:object>
      </w:r>
      <w:r>
        <w:t xml:space="preserve"> - ємність однієї батарейки.</w:t>
      </w:r>
    </w:p>
    <w:p w14:paraId="176EBF36" w14:textId="77777777" w:rsidR="00923673" w:rsidRPr="00832E50" w:rsidRDefault="00923673" w:rsidP="0021212F">
      <w:pPr>
        <w:pStyle w:val="aa"/>
        <w:numPr>
          <w:ilvl w:val="0"/>
          <w:numId w:val="14"/>
        </w:numPr>
        <w:spacing w:after="0"/>
        <w:jc w:val="both"/>
      </w:pPr>
      <w:r w:rsidRPr="00832E50">
        <w:t xml:space="preserve">Знайшовши кількість елементів в ряді та кількість рядів можна знайти </w:t>
      </w:r>
      <w:r w:rsidRPr="00832E50">
        <w:rPr>
          <w:i/>
        </w:rPr>
        <w:t xml:space="preserve">c </w:t>
      </w:r>
      <w:r w:rsidRPr="00832E50">
        <w:t xml:space="preserve">- загальну кількість елементів, </w:t>
      </w:r>
      <w:r w:rsidRPr="00832E50">
        <w:rPr>
          <w:i/>
        </w:rPr>
        <w:t>w</w:t>
      </w:r>
      <w:r w:rsidRPr="00832E50">
        <w:t xml:space="preserve">- вагу батареї та її </w:t>
      </w:r>
      <w:r w:rsidRPr="00832E50">
        <w:rPr>
          <w:i/>
        </w:rPr>
        <w:t>p</w:t>
      </w:r>
      <w:r w:rsidRPr="00832E50">
        <w:t xml:space="preserve"> - вартість:</w:t>
      </w:r>
    </w:p>
    <w:p w14:paraId="0EAA3630" w14:textId="49D2C04A" w:rsidR="00923673" w:rsidRPr="00832E50" w:rsidRDefault="00AC7A4B" w:rsidP="00AC7A4B">
      <w:pPr>
        <w:pStyle w:val="a7"/>
      </w:pPr>
      <w:r>
        <w:lastRenderedPageBreak/>
        <w:tab/>
      </w:r>
      <w:r w:rsidR="00A97547" w:rsidRPr="00A97547">
        <w:rPr>
          <w:position w:val="-12"/>
        </w:rPr>
        <w:object w:dxaOrig="3080" w:dyaOrig="360" w14:anchorId="371A8610">
          <v:shape id="_x0000_i1106" type="#_x0000_t75" style="width:153pt;height:19.2pt" o:ole="">
            <v:imagedata r:id="rId179" o:title=""/>
          </v:shape>
          <o:OLEObject Type="Embed" ProgID="Equation.DSMT4" ShapeID="_x0000_i1106" DrawAspect="Content" ObjectID="_1704382559" r:id="rId180"/>
        </w:object>
      </w:r>
    </w:p>
    <w:p w14:paraId="32ED926D" w14:textId="5A1EA1A5" w:rsidR="00923673" w:rsidRPr="00832E50" w:rsidRDefault="00AC7A4B" w:rsidP="00AC7A4B">
      <w:pPr>
        <w:pStyle w:val="a7"/>
      </w:pPr>
      <w:r>
        <w:tab/>
      </w:r>
      <w:r w:rsidR="00A97547" w:rsidRPr="00A97547">
        <w:rPr>
          <w:position w:val="-12"/>
        </w:rPr>
        <w:object w:dxaOrig="4040" w:dyaOrig="380" w14:anchorId="00D6A11C">
          <v:shape id="_x0000_i1107" type="#_x0000_t75" style="width:201.6pt;height:19.2pt" o:ole="">
            <v:imagedata r:id="rId181" o:title=""/>
          </v:shape>
          <o:OLEObject Type="Embed" ProgID="Equation.DSMT4" ShapeID="_x0000_i1107" DrawAspect="Content" ObjectID="_1704382560" r:id="rId182"/>
        </w:object>
      </w:r>
    </w:p>
    <w:p w14:paraId="5F1721E8" w14:textId="1CB7B71F" w:rsidR="00923673" w:rsidRPr="00AC7A4B" w:rsidRDefault="00AC7A4B" w:rsidP="00AC7A4B">
      <w:pPr>
        <w:pStyle w:val="a7"/>
        <w:ind w:firstLine="709"/>
      </w:pPr>
      <w:r w:rsidRPr="00AC7A4B">
        <w:tab/>
      </w:r>
      <w:r w:rsidR="00A97547" w:rsidRPr="00A97547">
        <w:rPr>
          <w:position w:val="-12"/>
        </w:rPr>
        <w:object w:dxaOrig="2980" w:dyaOrig="380" w14:anchorId="771326D5">
          <v:shape id="_x0000_i1108" type="#_x0000_t75" style="width:150pt;height:19.2pt" o:ole="">
            <v:imagedata r:id="rId183" o:title=""/>
          </v:shape>
          <o:OLEObject Type="Embed" ProgID="Equation.DSMT4" ShapeID="_x0000_i1108" DrawAspect="Content" ObjectID="_1704382561" r:id="rId184"/>
        </w:object>
      </w:r>
    </w:p>
    <w:p w14:paraId="157CB7F8" w14:textId="6327CEB8" w:rsidR="00923673" w:rsidRPr="00AC7A4B" w:rsidRDefault="00923673" w:rsidP="00923673">
      <w:pPr>
        <w:pStyle w:val="aa"/>
        <w:spacing w:after="0"/>
        <w:ind w:firstLine="709"/>
        <w:jc w:val="both"/>
      </w:pPr>
      <w:r w:rsidRPr="00AC7A4B">
        <w:t xml:space="preserve">Виконавши монтування батареї, вона буде мати наступні параметри: ширина 6.5 см, висота 19.8 см, довжина 135 см. Батарея зображена на рисунку 2.10. </w:t>
      </w:r>
    </w:p>
    <w:p w14:paraId="6CAA7424" w14:textId="77777777" w:rsidR="00923673" w:rsidRDefault="00923673" w:rsidP="00923673">
      <w:pPr>
        <w:pStyle w:val="aa"/>
        <w:spacing w:after="0"/>
        <w:ind w:firstLine="709"/>
        <w:jc w:val="both"/>
      </w:pPr>
    </w:p>
    <w:p w14:paraId="7B4C70D1" w14:textId="46F45822" w:rsidR="003530C4" w:rsidRDefault="00923673" w:rsidP="00BF6209">
      <w:pPr>
        <w:pStyle w:val="a5"/>
        <w:rPr>
          <w:lang w:val="ru-RU"/>
        </w:rPr>
      </w:pPr>
      <w:r>
        <w:object w:dxaOrig="16572" w:dyaOrig="5754" w14:anchorId="70BB4E95">
          <v:shape id="_x0000_i1109" type="#_x0000_t75" style="width:480.6pt;height:166.8pt" o:ole="">
            <v:imagedata r:id="rId185" o:title=""/>
          </v:shape>
          <o:OLEObject Type="Embed" ProgID="Visio.Drawing.15" ShapeID="_x0000_i1109" DrawAspect="Content" ObjectID="_1704382562" r:id="rId186"/>
        </w:object>
      </w:r>
      <w:r w:rsidRPr="00AC7A4B">
        <w:rPr>
          <w:lang w:val="ru-RU"/>
        </w:rPr>
        <w:t xml:space="preserve">Рисунок 2.10 – </w:t>
      </w:r>
      <w:r w:rsidR="00AC7A4B">
        <w:rPr>
          <w:lang w:val="uk-UA"/>
        </w:rPr>
        <w:t>Схема з’єднань б</w:t>
      </w:r>
      <w:proofErr w:type="spellStart"/>
      <w:r w:rsidR="00AC7A4B">
        <w:rPr>
          <w:lang w:val="ru-RU"/>
        </w:rPr>
        <w:t>атареї</w:t>
      </w:r>
      <w:proofErr w:type="spellEnd"/>
    </w:p>
    <w:p w14:paraId="26E5E805" w14:textId="77777777" w:rsidR="003530C4" w:rsidRDefault="003530C4">
      <w:pPr>
        <w:spacing w:after="160" w:line="259" w:lineRule="auto"/>
        <w:ind w:firstLine="0"/>
        <w:contextualSpacing w:val="0"/>
        <w:jc w:val="left"/>
        <w:rPr>
          <w:rFonts w:eastAsia="Calibri" w:cs="Times New Roman"/>
          <w:lang w:val="ru-RU"/>
        </w:rPr>
      </w:pPr>
      <w:r>
        <w:rPr>
          <w:lang w:val="ru-RU"/>
        </w:rPr>
        <w:br w:type="page"/>
      </w:r>
    </w:p>
    <w:p w14:paraId="7E1E4624" w14:textId="3A89867F" w:rsidR="003A2201" w:rsidRDefault="001D5635" w:rsidP="00DF6B7A">
      <w:pPr>
        <w:pStyle w:val="a9"/>
        <w:ind w:left="1440" w:hanging="731"/>
        <w:rPr>
          <w:rFonts w:eastAsia="Times New Roman"/>
          <w:lang w:eastAsia="uk-UA" w:bidi="uk-UA"/>
        </w:rPr>
      </w:pPr>
      <w:bookmarkStart w:id="36" w:name="_Toc90400645"/>
      <w:r>
        <w:rPr>
          <w:rFonts w:eastAsia="Times New Roman"/>
          <w:lang w:eastAsia="uk-UA" w:bidi="uk-UA"/>
        </w:rPr>
        <w:lastRenderedPageBreak/>
        <w:t>Висновки д</w:t>
      </w:r>
      <w:r w:rsidR="003A2201" w:rsidRPr="00126787">
        <w:rPr>
          <w:rFonts w:eastAsia="Times New Roman"/>
          <w:lang w:eastAsia="uk-UA" w:bidi="uk-UA"/>
        </w:rPr>
        <w:t>о розділу</w:t>
      </w:r>
      <w:r w:rsidR="003A2201">
        <w:rPr>
          <w:rFonts w:eastAsia="Times New Roman"/>
          <w:lang w:eastAsia="uk-UA" w:bidi="uk-UA"/>
        </w:rPr>
        <w:t xml:space="preserve"> 2</w:t>
      </w:r>
      <w:bookmarkEnd w:id="36"/>
    </w:p>
    <w:p w14:paraId="461498DF" w14:textId="77777777" w:rsidR="003A2201" w:rsidRPr="003A2201" w:rsidRDefault="003A2201" w:rsidP="0021212F">
      <w:pPr>
        <w:pStyle w:val="ListParagraph"/>
        <w:numPr>
          <w:ilvl w:val="0"/>
          <w:numId w:val="12"/>
        </w:numPr>
        <w:tabs>
          <w:tab w:val="left" w:pos="1134"/>
        </w:tabs>
        <w:ind w:left="0" w:firstLine="709"/>
        <w:rPr>
          <w:szCs w:val="28"/>
          <w:lang w:val="ru-RU"/>
        </w:rPr>
      </w:pPr>
      <w:r w:rsidRPr="00AC7EB1">
        <w:rPr>
          <w:szCs w:val="28"/>
          <w:lang w:val="ru-RU"/>
        </w:rPr>
        <w:t xml:space="preserve">По </w:t>
      </w:r>
      <w:proofErr w:type="spellStart"/>
      <w:r w:rsidRPr="003A2201">
        <w:rPr>
          <w:szCs w:val="28"/>
          <w:lang w:val="ru-RU"/>
        </w:rPr>
        <w:t>вихідним</w:t>
      </w:r>
      <w:proofErr w:type="spellEnd"/>
      <w:r w:rsidRPr="003A2201">
        <w:rPr>
          <w:szCs w:val="28"/>
          <w:lang w:val="ru-RU"/>
        </w:rPr>
        <w:t xml:space="preserve"> </w:t>
      </w:r>
      <w:proofErr w:type="spellStart"/>
      <w:r w:rsidRPr="003A2201">
        <w:rPr>
          <w:szCs w:val="28"/>
          <w:lang w:val="ru-RU"/>
        </w:rPr>
        <w:t>даним</w:t>
      </w:r>
      <w:proofErr w:type="spellEnd"/>
      <w:r w:rsidRPr="003A2201">
        <w:rPr>
          <w:szCs w:val="28"/>
          <w:lang w:val="ru-RU"/>
        </w:rPr>
        <w:t xml:space="preserve"> </w:t>
      </w:r>
      <w:proofErr w:type="gramStart"/>
      <w:r w:rsidRPr="003A2201">
        <w:rPr>
          <w:szCs w:val="28"/>
          <w:lang w:val="ru-RU"/>
        </w:rPr>
        <w:t>до проекту</w:t>
      </w:r>
      <w:proofErr w:type="gramEnd"/>
      <w:r w:rsidRPr="003A2201">
        <w:rPr>
          <w:szCs w:val="28"/>
          <w:lang w:val="ru-RU"/>
        </w:rPr>
        <w:t xml:space="preserve"> </w:t>
      </w:r>
      <w:proofErr w:type="spellStart"/>
      <w:r w:rsidRPr="003A2201">
        <w:rPr>
          <w:szCs w:val="28"/>
          <w:lang w:val="ru-RU"/>
        </w:rPr>
        <w:t>була</w:t>
      </w:r>
      <w:proofErr w:type="spellEnd"/>
      <w:r w:rsidRPr="003A2201">
        <w:rPr>
          <w:szCs w:val="28"/>
          <w:lang w:val="ru-RU"/>
        </w:rPr>
        <w:t xml:space="preserve"> </w:t>
      </w:r>
      <w:proofErr w:type="spellStart"/>
      <w:r w:rsidRPr="003A2201">
        <w:rPr>
          <w:szCs w:val="28"/>
          <w:lang w:val="ru-RU"/>
        </w:rPr>
        <w:t>розрахована</w:t>
      </w:r>
      <w:proofErr w:type="spellEnd"/>
      <w:r w:rsidRPr="003A2201">
        <w:rPr>
          <w:szCs w:val="28"/>
          <w:lang w:val="ru-RU"/>
        </w:rPr>
        <w:t xml:space="preserve"> та </w:t>
      </w:r>
      <w:proofErr w:type="spellStart"/>
      <w:r w:rsidRPr="003A2201">
        <w:rPr>
          <w:szCs w:val="28"/>
          <w:lang w:val="ru-RU"/>
        </w:rPr>
        <w:t>побудована</w:t>
      </w:r>
      <w:proofErr w:type="spellEnd"/>
      <w:r w:rsidRPr="003A2201">
        <w:rPr>
          <w:szCs w:val="28"/>
          <w:lang w:val="ru-RU"/>
        </w:rPr>
        <w:t xml:space="preserve"> </w:t>
      </w:r>
      <w:proofErr w:type="spellStart"/>
      <w:r w:rsidRPr="003A2201">
        <w:rPr>
          <w:szCs w:val="28"/>
          <w:lang w:val="ru-RU"/>
        </w:rPr>
        <w:t>діаграма</w:t>
      </w:r>
      <w:proofErr w:type="spellEnd"/>
      <w:r w:rsidRPr="003A2201">
        <w:rPr>
          <w:szCs w:val="28"/>
          <w:lang w:val="ru-RU"/>
        </w:rPr>
        <w:t xml:space="preserve"> </w:t>
      </w:r>
      <w:proofErr w:type="spellStart"/>
      <w:r w:rsidRPr="003A2201">
        <w:rPr>
          <w:szCs w:val="28"/>
          <w:lang w:val="ru-RU"/>
        </w:rPr>
        <w:t>швидкості</w:t>
      </w:r>
      <w:proofErr w:type="spellEnd"/>
      <w:r w:rsidRPr="003A2201">
        <w:rPr>
          <w:szCs w:val="28"/>
          <w:lang w:val="ru-RU"/>
        </w:rPr>
        <w:t xml:space="preserve"> (</w:t>
      </w:r>
      <w:proofErr w:type="spellStart"/>
      <w:r w:rsidRPr="003A2201">
        <w:rPr>
          <w:szCs w:val="28"/>
          <w:lang w:val="ru-RU"/>
        </w:rPr>
        <w:t>тахограми</w:t>
      </w:r>
      <w:proofErr w:type="spellEnd"/>
      <w:r w:rsidRPr="003A2201">
        <w:rPr>
          <w:szCs w:val="28"/>
          <w:lang w:val="ru-RU"/>
        </w:rPr>
        <w:t xml:space="preserve">) руху ТЗ та </w:t>
      </w:r>
      <w:proofErr w:type="spellStart"/>
      <w:r w:rsidRPr="003A2201">
        <w:rPr>
          <w:szCs w:val="28"/>
          <w:lang w:val="ru-RU"/>
        </w:rPr>
        <w:t>навантажувальна</w:t>
      </w:r>
      <w:proofErr w:type="spellEnd"/>
      <w:r w:rsidRPr="003A2201">
        <w:rPr>
          <w:szCs w:val="28"/>
          <w:lang w:val="ru-RU"/>
        </w:rPr>
        <w:t xml:space="preserve"> </w:t>
      </w:r>
      <w:proofErr w:type="spellStart"/>
      <w:r w:rsidRPr="003A2201">
        <w:rPr>
          <w:szCs w:val="28"/>
          <w:lang w:val="ru-RU"/>
        </w:rPr>
        <w:t>діаграма</w:t>
      </w:r>
      <w:proofErr w:type="spellEnd"/>
      <w:r w:rsidRPr="003A2201">
        <w:rPr>
          <w:szCs w:val="28"/>
          <w:lang w:val="ru-RU"/>
        </w:rPr>
        <w:t xml:space="preserve"> </w:t>
      </w:r>
      <w:proofErr w:type="spellStart"/>
      <w:r w:rsidRPr="003A2201">
        <w:rPr>
          <w:szCs w:val="28"/>
          <w:lang w:val="ru-RU"/>
        </w:rPr>
        <w:t>роботи</w:t>
      </w:r>
      <w:proofErr w:type="spellEnd"/>
      <w:r w:rsidRPr="003A2201">
        <w:rPr>
          <w:szCs w:val="28"/>
          <w:lang w:val="ru-RU"/>
        </w:rPr>
        <w:t>.</w:t>
      </w:r>
    </w:p>
    <w:p w14:paraId="1F3971FD" w14:textId="3D300372" w:rsidR="003A2201" w:rsidRPr="003A2201" w:rsidRDefault="003A2201" w:rsidP="0021212F">
      <w:pPr>
        <w:pStyle w:val="ListParagraph"/>
        <w:numPr>
          <w:ilvl w:val="0"/>
          <w:numId w:val="12"/>
        </w:numPr>
        <w:tabs>
          <w:tab w:val="left" w:pos="1134"/>
        </w:tabs>
        <w:ind w:left="0" w:firstLine="709"/>
        <w:rPr>
          <w:szCs w:val="28"/>
          <w:lang w:val="ru-RU"/>
        </w:rPr>
      </w:pPr>
      <w:proofErr w:type="spellStart"/>
      <w:r w:rsidRPr="003A2201">
        <w:rPr>
          <w:szCs w:val="28"/>
          <w:lang w:val="ru-RU"/>
        </w:rPr>
        <w:t>Виходячи</w:t>
      </w:r>
      <w:proofErr w:type="spellEnd"/>
      <w:r w:rsidRPr="003A2201">
        <w:rPr>
          <w:szCs w:val="28"/>
          <w:lang w:val="ru-RU"/>
        </w:rPr>
        <w:t xml:space="preserve"> з </w:t>
      </w:r>
      <w:proofErr w:type="spellStart"/>
      <w:r w:rsidRPr="003A2201">
        <w:rPr>
          <w:szCs w:val="28"/>
          <w:lang w:val="ru-RU"/>
        </w:rPr>
        <w:t>технологічних</w:t>
      </w:r>
      <w:proofErr w:type="spellEnd"/>
      <w:r w:rsidRPr="003A2201">
        <w:rPr>
          <w:szCs w:val="28"/>
          <w:lang w:val="ru-RU"/>
        </w:rPr>
        <w:t xml:space="preserve"> </w:t>
      </w:r>
      <w:proofErr w:type="spellStart"/>
      <w:r w:rsidRPr="003A2201">
        <w:rPr>
          <w:szCs w:val="28"/>
          <w:lang w:val="ru-RU"/>
        </w:rPr>
        <w:t>вимог</w:t>
      </w:r>
      <w:proofErr w:type="spellEnd"/>
      <w:r w:rsidRPr="003A2201">
        <w:rPr>
          <w:szCs w:val="28"/>
          <w:lang w:val="ru-RU"/>
        </w:rPr>
        <w:t xml:space="preserve"> до </w:t>
      </w:r>
      <w:proofErr w:type="spellStart"/>
      <w:r w:rsidRPr="003A2201">
        <w:rPr>
          <w:szCs w:val="28"/>
          <w:lang w:val="ru-RU"/>
        </w:rPr>
        <w:t>електроприводу</w:t>
      </w:r>
      <w:proofErr w:type="spellEnd"/>
      <w:r w:rsidRPr="003A2201">
        <w:rPr>
          <w:szCs w:val="28"/>
          <w:lang w:val="ru-RU"/>
        </w:rPr>
        <w:t xml:space="preserve"> </w:t>
      </w:r>
      <w:proofErr w:type="spellStart"/>
      <w:r w:rsidRPr="003A2201">
        <w:rPr>
          <w:szCs w:val="28"/>
          <w:lang w:val="ru-RU"/>
        </w:rPr>
        <w:t>розраховано</w:t>
      </w:r>
      <w:proofErr w:type="spellEnd"/>
      <w:r w:rsidRPr="003A2201">
        <w:rPr>
          <w:szCs w:val="28"/>
          <w:lang w:val="ru-RU"/>
        </w:rPr>
        <w:t xml:space="preserve"> </w:t>
      </w:r>
      <w:proofErr w:type="spellStart"/>
      <w:r w:rsidRPr="003A2201">
        <w:rPr>
          <w:szCs w:val="28"/>
          <w:lang w:val="ru-RU"/>
        </w:rPr>
        <w:t>потужність</w:t>
      </w:r>
      <w:proofErr w:type="spellEnd"/>
      <w:r w:rsidRPr="003A2201">
        <w:rPr>
          <w:szCs w:val="28"/>
          <w:lang w:val="ru-RU"/>
        </w:rPr>
        <w:t xml:space="preserve"> </w:t>
      </w:r>
      <w:proofErr w:type="spellStart"/>
      <w:r w:rsidRPr="003A2201">
        <w:rPr>
          <w:szCs w:val="28"/>
          <w:lang w:val="ru-RU"/>
        </w:rPr>
        <w:t>двигуна</w:t>
      </w:r>
      <w:proofErr w:type="spellEnd"/>
      <w:r w:rsidRPr="003A2201">
        <w:rPr>
          <w:szCs w:val="28"/>
          <w:lang w:val="ru-RU"/>
        </w:rPr>
        <w:t xml:space="preserve"> за </w:t>
      </w:r>
      <w:proofErr w:type="spellStart"/>
      <w:r w:rsidRPr="003A2201">
        <w:rPr>
          <w:szCs w:val="28"/>
          <w:lang w:val="ru-RU"/>
        </w:rPr>
        <w:t>середньоквадратичним</w:t>
      </w:r>
      <w:proofErr w:type="spellEnd"/>
      <w:r w:rsidRPr="003A2201">
        <w:rPr>
          <w:szCs w:val="28"/>
          <w:lang w:val="ru-RU"/>
        </w:rPr>
        <w:t xml:space="preserve"> </w:t>
      </w:r>
      <w:proofErr w:type="spellStart"/>
      <w:r w:rsidRPr="003A2201">
        <w:rPr>
          <w:szCs w:val="28"/>
          <w:lang w:val="ru-RU"/>
        </w:rPr>
        <w:t>еквівалентним</w:t>
      </w:r>
      <w:proofErr w:type="spellEnd"/>
      <w:r w:rsidRPr="003A2201">
        <w:rPr>
          <w:szCs w:val="28"/>
          <w:lang w:val="ru-RU"/>
        </w:rPr>
        <w:t xml:space="preserve"> моментом, </w:t>
      </w:r>
      <w:proofErr w:type="spellStart"/>
      <w:r w:rsidRPr="003A2201">
        <w:rPr>
          <w:szCs w:val="28"/>
          <w:lang w:val="ru-RU"/>
        </w:rPr>
        <w:t>визначеним</w:t>
      </w:r>
      <w:proofErr w:type="spellEnd"/>
      <w:r w:rsidRPr="003A2201">
        <w:rPr>
          <w:szCs w:val="28"/>
          <w:lang w:val="ru-RU"/>
        </w:rPr>
        <w:t xml:space="preserve"> за </w:t>
      </w:r>
      <w:proofErr w:type="spellStart"/>
      <w:r w:rsidRPr="003A2201">
        <w:rPr>
          <w:szCs w:val="28"/>
          <w:lang w:val="ru-RU"/>
        </w:rPr>
        <w:t>навантажувальною</w:t>
      </w:r>
      <w:proofErr w:type="spellEnd"/>
      <w:r w:rsidRPr="003A2201">
        <w:rPr>
          <w:szCs w:val="28"/>
          <w:lang w:val="ru-RU"/>
        </w:rPr>
        <w:t xml:space="preserve"> </w:t>
      </w:r>
      <w:proofErr w:type="spellStart"/>
      <w:r w:rsidRPr="003A2201">
        <w:rPr>
          <w:szCs w:val="28"/>
          <w:lang w:val="ru-RU"/>
        </w:rPr>
        <w:t>діаграмою</w:t>
      </w:r>
      <w:proofErr w:type="spellEnd"/>
      <w:r w:rsidRPr="003A2201">
        <w:rPr>
          <w:szCs w:val="28"/>
          <w:lang w:val="ru-RU"/>
        </w:rPr>
        <w:t xml:space="preserve"> </w:t>
      </w:r>
      <w:proofErr w:type="spellStart"/>
      <w:r w:rsidRPr="003A2201">
        <w:rPr>
          <w:szCs w:val="28"/>
          <w:lang w:val="ru-RU"/>
        </w:rPr>
        <w:t>робочої</w:t>
      </w:r>
      <w:proofErr w:type="spellEnd"/>
      <w:r w:rsidRPr="003A2201">
        <w:rPr>
          <w:szCs w:val="28"/>
          <w:lang w:val="ru-RU"/>
        </w:rPr>
        <w:t xml:space="preserve"> </w:t>
      </w:r>
      <w:proofErr w:type="spellStart"/>
      <w:r w:rsidRPr="003A2201">
        <w:rPr>
          <w:szCs w:val="28"/>
          <w:lang w:val="ru-RU"/>
        </w:rPr>
        <w:t>машини</w:t>
      </w:r>
      <w:proofErr w:type="spellEnd"/>
      <w:r w:rsidRPr="003A2201">
        <w:rPr>
          <w:szCs w:val="28"/>
          <w:lang w:val="ru-RU"/>
        </w:rPr>
        <w:t xml:space="preserve">. В </w:t>
      </w:r>
      <w:proofErr w:type="spellStart"/>
      <w:r w:rsidRPr="003A2201">
        <w:rPr>
          <w:szCs w:val="28"/>
          <w:lang w:val="ru-RU"/>
        </w:rPr>
        <w:t>якості</w:t>
      </w:r>
      <w:proofErr w:type="spellEnd"/>
      <w:r w:rsidRPr="003A2201">
        <w:rPr>
          <w:szCs w:val="28"/>
          <w:lang w:val="ru-RU"/>
        </w:rPr>
        <w:t xml:space="preserve"> приводного </w:t>
      </w:r>
      <w:proofErr w:type="spellStart"/>
      <w:r w:rsidRPr="003A2201">
        <w:rPr>
          <w:szCs w:val="28"/>
          <w:lang w:val="ru-RU"/>
        </w:rPr>
        <w:t>двигуна</w:t>
      </w:r>
      <w:proofErr w:type="spellEnd"/>
      <w:r w:rsidRPr="003A2201">
        <w:rPr>
          <w:szCs w:val="28"/>
          <w:lang w:val="ru-RU"/>
        </w:rPr>
        <w:t xml:space="preserve"> </w:t>
      </w:r>
      <w:proofErr w:type="spellStart"/>
      <w:r w:rsidRPr="003A2201">
        <w:rPr>
          <w:szCs w:val="28"/>
          <w:lang w:val="ru-RU"/>
        </w:rPr>
        <w:t>було</w:t>
      </w:r>
      <w:proofErr w:type="spellEnd"/>
      <w:r w:rsidRPr="003A2201">
        <w:rPr>
          <w:szCs w:val="28"/>
          <w:lang w:val="ru-RU"/>
        </w:rPr>
        <w:t xml:space="preserve"> </w:t>
      </w:r>
      <w:proofErr w:type="spellStart"/>
      <w:r w:rsidRPr="003A2201">
        <w:rPr>
          <w:szCs w:val="28"/>
          <w:lang w:val="ru-RU"/>
        </w:rPr>
        <w:t>обрано</w:t>
      </w:r>
      <w:proofErr w:type="spellEnd"/>
      <w:r w:rsidRPr="003A2201">
        <w:rPr>
          <w:szCs w:val="28"/>
          <w:lang w:val="ru-RU"/>
        </w:rPr>
        <w:t xml:space="preserve"> 2 </w:t>
      </w:r>
      <w:proofErr w:type="spellStart"/>
      <w:proofErr w:type="gramStart"/>
      <w:r w:rsidRPr="003A2201">
        <w:rPr>
          <w:szCs w:val="28"/>
          <w:lang w:val="ru-RU"/>
        </w:rPr>
        <w:t>синхронних</w:t>
      </w:r>
      <w:proofErr w:type="spellEnd"/>
      <w:r w:rsidRPr="003A2201">
        <w:rPr>
          <w:szCs w:val="28"/>
          <w:lang w:val="ru-RU"/>
        </w:rPr>
        <w:t xml:space="preserve">  </w:t>
      </w:r>
      <w:proofErr w:type="spellStart"/>
      <w:r w:rsidRPr="003A2201">
        <w:rPr>
          <w:szCs w:val="28"/>
          <w:lang w:val="ru-RU"/>
        </w:rPr>
        <w:t>двигуна</w:t>
      </w:r>
      <w:proofErr w:type="spellEnd"/>
      <w:proofErr w:type="gramEnd"/>
      <w:r w:rsidRPr="003A2201">
        <w:rPr>
          <w:szCs w:val="28"/>
          <w:lang w:val="ru-RU"/>
        </w:rPr>
        <w:t xml:space="preserve"> </w:t>
      </w:r>
      <w:proofErr w:type="spellStart"/>
      <w:r w:rsidRPr="00AC7EB1">
        <w:rPr>
          <w:szCs w:val="28"/>
        </w:rPr>
        <w:t>Emrax</w:t>
      </w:r>
      <w:proofErr w:type="spellEnd"/>
      <w:r>
        <w:rPr>
          <w:szCs w:val="28"/>
          <w:lang w:val="ru-RU"/>
        </w:rPr>
        <w:t xml:space="preserve"> 2</w:t>
      </w:r>
      <w:r w:rsidRPr="003A2201">
        <w:rPr>
          <w:szCs w:val="28"/>
          <w:lang w:val="ru-RU"/>
        </w:rPr>
        <w:t>68</w:t>
      </w:r>
      <w:r w:rsidR="00AC7A4B">
        <w:rPr>
          <w:szCs w:val="28"/>
          <w:lang w:val="ru-RU"/>
        </w:rPr>
        <w:t xml:space="preserve"> з </w:t>
      </w:r>
      <w:proofErr w:type="spellStart"/>
      <w:r w:rsidR="00AC7A4B">
        <w:rPr>
          <w:szCs w:val="28"/>
          <w:lang w:val="ru-RU"/>
        </w:rPr>
        <w:t>загальною</w:t>
      </w:r>
      <w:proofErr w:type="spellEnd"/>
      <w:r w:rsidR="00AC7A4B">
        <w:rPr>
          <w:szCs w:val="28"/>
          <w:lang w:val="ru-RU"/>
        </w:rPr>
        <w:t xml:space="preserve"> </w:t>
      </w:r>
      <w:proofErr w:type="spellStart"/>
      <w:r w:rsidR="00AC7A4B">
        <w:rPr>
          <w:szCs w:val="28"/>
          <w:lang w:val="ru-RU"/>
        </w:rPr>
        <w:t>потужністю</w:t>
      </w:r>
      <w:proofErr w:type="spellEnd"/>
      <w:r w:rsidR="00AC7A4B">
        <w:rPr>
          <w:szCs w:val="28"/>
          <w:lang w:val="ru-RU"/>
        </w:rPr>
        <w:t xml:space="preserve"> 180 </w:t>
      </w:r>
      <w:r w:rsidRPr="003A2201">
        <w:rPr>
          <w:szCs w:val="28"/>
          <w:lang w:val="ru-RU"/>
        </w:rPr>
        <w:t xml:space="preserve">кВт.  </w:t>
      </w:r>
    </w:p>
    <w:p w14:paraId="3DE88BE4" w14:textId="2A5F00AE" w:rsidR="003530C4" w:rsidRDefault="003A2201" w:rsidP="0021212F">
      <w:pPr>
        <w:pStyle w:val="ListParagraph"/>
        <w:numPr>
          <w:ilvl w:val="0"/>
          <w:numId w:val="12"/>
        </w:numPr>
        <w:tabs>
          <w:tab w:val="left" w:pos="1134"/>
        </w:tabs>
        <w:ind w:left="0" w:firstLine="709"/>
        <w:rPr>
          <w:szCs w:val="28"/>
          <w:lang w:val="ru-RU"/>
        </w:rPr>
      </w:pPr>
      <w:proofErr w:type="spellStart"/>
      <w:r w:rsidRPr="001D5635">
        <w:rPr>
          <w:szCs w:val="28"/>
          <w:lang w:val="ru-RU"/>
        </w:rPr>
        <w:t>Розраховано</w:t>
      </w:r>
      <w:proofErr w:type="spellEnd"/>
      <w:r w:rsidRPr="001D5635">
        <w:rPr>
          <w:szCs w:val="28"/>
          <w:lang w:val="ru-RU"/>
        </w:rPr>
        <w:t xml:space="preserve"> </w:t>
      </w:r>
      <w:proofErr w:type="spellStart"/>
      <w:r w:rsidRPr="001D5635">
        <w:rPr>
          <w:szCs w:val="28"/>
          <w:lang w:val="ru-RU"/>
        </w:rPr>
        <w:t>необхідну</w:t>
      </w:r>
      <w:proofErr w:type="spellEnd"/>
      <w:r w:rsidRPr="001D5635">
        <w:rPr>
          <w:szCs w:val="28"/>
          <w:lang w:val="ru-RU"/>
        </w:rPr>
        <w:t xml:space="preserve"> </w:t>
      </w:r>
      <w:proofErr w:type="spellStart"/>
      <w:r w:rsidRPr="001D5635">
        <w:rPr>
          <w:szCs w:val="28"/>
          <w:lang w:val="ru-RU"/>
        </w:rPr>
        <w:t>потужност</w:t>
      </w:r>
      <w:r w:rsidR="00825B02">
        <w:rPr>
          <w:szCs w:val="28"/>
          <w:lang w:val="ru-RU"/>
        </w:rPr>
        <w:t>ь</w:t>
      </w:r>
      <w:proofErr w:type="spellEnd"/>
      <w:r w:rsidR="00825B02">
        <w:rPr>
          <w:szCs w:val="28"/>
          <w:lang w:val="ru-RU"/>
        </w:rPr>
        <w:t xml:space="preserve"> </w:t>
      </w:r>
      <w:r w:rsidRPr="001D5635">
        <w:rPr>
          <w:szCs w:val="28"/>
          <w:lang w:val="ru-RU"/>
        </w:rPr>
        <w:t xml:space="preserve">АКБ на </w:t>
      </w:r>
      <w:proofErr w:type="spellStart"/>
      <w:r w:rsidRPr="001D5635">
        <w:rPr>
          <w:szCs w:val="28"/>
          <w:lang w:val="ru-RU"/>
        </w:rPr>
        <w:t>основі</w:t>
      </w:r>
      <w:proofErr w:type="spellEnd"/>
      <w:r w:rsidRPr="001D5635">
        <w:rPr>
          <w:szCs w:val="28"/>
          <w:lang w:val="ru-RU"/>
        </w:rPr>
        <w:t xml:space="preserve"> </w:t>
      </w:r>
      <w:proofErr w:type="spellStart"/>
      <w:r w:rsidRPr="001D5635">
        <w:rPr>
          <w:szCs w:val="28"/>
          <w:lang w:val="ru-RU"/>
        </w:rPr>
        <w:t>представленого</w:t>
      </w:r>
      <w:proofErr w:type="spellEnd"/>
      <w:r w:rsidRPr="001D5635">
        <w:rPr>
          <w:szCs w:val="28"/>
          <w:lang w:val="ru-RU"/>
        </w:rPr>
        <w:t xml:space="preserve"> </w:t>
      </w:r>
      <w:proofErr w:type="spellStart"/>
      <w:r w:rsidRPr="001D5635">
        <w:rPr>
          <w:szCs w:val="28"/>
          <w:lang w:val="ru-RU"/>
        </w:rPr>
        <w:t>графіку</w:t>
      </w:r>
      <w:proofErr w:type="spellEnd"/>
      <w:r w:rsidR="00AC7A4B">
        <w:rPr>
          <w:szCs w:val="28"/>
          <w:lang w:val="ru-RU"/>
        </w:rPr>
        <w:t xml:space="preserve"> </w:t>
      </w:r>
      <w:proofErr w:type="spellStart"/>
      <w:r w:rsidR="00AC7A4B">
        <w:rPr>
          <w:szCs w:val="28"/>
          <w:lang w:val="ru-RU"/>
        </w:rPr>
        <w:t>швидкості</w:t>
      </w:r>
      <w:proofErr w:type="spellEnd"/>
      <w:r w:rsidR="00AC7A4B">
        <w:rPr>
          <w:szCs w:val="28"/>
          <w:lang w:val="ru-RU"/>
        </w:rPr>
        <w:t xml:space="preserve"> транспортного </w:t>
      </w:r>
      <w:proofErr w:type="spellStart"/>
      <w:r w:rsidR="00AC7A4B">
        <w:rPr>
          <w:szCs w:val="28"/>
          <w:lang w:val="ru-RU"/>
        </w:rPr>
        <w:t>засобу</w:t>
      </w:r>
      <w:proofErr w:type="spellEnd"/>
      <w:r w:rsidRPr="001D5635">
        <w:rPr>
          <w:szCs w:val="28"/>
          <w:lang w:val="ru-RU"/>
        </w:rPr>
        <w:t xml:space="preserve"> та</w:t>
      </w:r>
      <w:r w:rsidR="00AC7A4B">
        <w:rPr>
          <w:szCs w:val="28"/>
          <w:lang w:val="ru-RU"/>
        </w:rPr>
        <w:t>,</w:t>
      </w:r>
      <w:r w:rsidRPr="001D5635">
        <w:rPr>
          <w:szCs w:val="28"/>
          <w:lang w:val="ru-RU"/>
        </w:rPr>
        <w:t xml:space="preserve"> </w:t>
      </w:r>
      <w:proofErr w:type="spellStart"/>
      <w:r w:rsidRPr="001D5635">
        <w:rPr>
          <w:szCs w:val="28"/>
          <w:lang w:val="ru-RU"/>
        </w:rPr>
        <w:t>виходяч</w:t>
      </w:r>
      <w:r w:rsidR="00825B02">
        <w:rPr>
          <w:szCs w:val="28"/>
          <w:lang w:val="ru-RU"/>
        </w:rPr>
        <w:t>и</w:t>
      </w:r>
      <w:proofErr w:type="spellEnd"/>
      <w:r w:rsidR="00825B02">
        <w:rPr>
          <w:szCs w:val="28"/>
          <w:lang w:val="ru-RU"/>
        </w:rPr>
        <w:t xml:space="preserve"> </w:t>
      </w:r>
      <w:r w:rsidRPr="001D5635">
        <w:rPr>
          <w:szCs w:val="28"/>
          <w:lang w:val="ru-RU"/>
        </w:rPr>
        <w:t xml:space="preserve">з </w:t>
      </w:r>
      <w:proofErr w:type="spellStart"/>
      <w:r w:rsidRPr="001D5635">
        <w:rPr>
          <w:szCs w:val="28"/>
          <w:lang w:val="ru-RU"/>
        </w:rPr>
        <w:t>розрахованих</w:t>
      </w:r>
      <w:proofErr w:type="spellEnd"/>
      <w:r w:rsidRPr="001D5635">
        <w:rPr>
          <w:szCs w:val="28"/>
          <w:lang w:val="ru-RU"/>
        </w:rPr>
        <w:t xml:space="preserve"> </w:t>
      </w:r>
      <w:proofErr w:type="spellStart"/>
      <w:r w:rsidRPr="001D5635">
        <w:rPr>
          <w:szCs w:val="28"/>
          <w:lang w:val="ru-RU"/>
        </w:rPr>
        <w:t>значень</w:t>
      </w:r>
      <w:proofErr w:type="spellEnd"/>
      <w:r w:rsidRPr="001D5635">
        <w:rPr>
          <w:szCs w:val="28"/>
          <w:lang w:val="ru-RU"/>
        </w:rPr>
        <w:t xml:space="preserve"> заряду </w:t>
      </w:r>
      <w:proofErr w:type="spellStart"/>
      <w:r w:rsidRPr="001D5635">
        <w:rPr>
          <w:szCs w:val="28"/>
          <w:lang w:val="ru-RU"/>
        </w:rPr>
        <w:t>акумул</w:t>
      </w:r>
      <w:r w:rsidR="00AC7A4B">
        <w:rPr>
          <w:szCs w:val="28"/>
          <w:lang w:val="ru-RU"/>
        </w:rPr>
        <w:t>яторної</w:t>
      </w:r>
      <w:proofErr w:type="spellEnd"/>
      <w:r w:rsidR="00AC7A4B">
        <w:rPr>
          <w:szCs w:val="28"/>
          <w:lang w:val="ru-RU"/>
        </w:rPr>
        <w:t xml:space="preserve"> </w:t>
      </w:r>
      <w:proofErr w:type="spellStart"/>
      <w:r w:rsidR="00AC7A4B">
        <w:rPr>
          <w:szCs w:val="28"/>
          <w:lang w:val="ru-RU"/>
        </w:rPr>
        <w:t>батареї</w:t>
      </w:r>
      <w:proofErr w:type="spellEnd"/>
      <w:r w:rsidR="00AC7A4B">
        <w:rPr>
          <w:szCs w:val="28"/>
          <w:lang w:val="ru-RU"/>
        </w:rPr>
        <w:t xml:space="preserve"> (АКБ) та </w:t>
      </w:r>
      <w:proofErr w:type="spellStart"/>
      <w:r w:rsidR="00AC7A4B">
        <w:rPr>
          <w:szCs w:val="28"/>
          <w:lang w:val="ru-RU"/>
        </w:rPr>
        <w:t>напруг</w:t>
      </w:r>
      <w:proofErr w:type="spellEnd"/>
      <w:r w:rsidR="00AC7A4B">
        <w:rPr>
          <w:szCs w:val="28"/>
          <w:lang w:val="ru-RU"/>
        </w:rPr>
        <w:t xml:space="preserve">, </w:t>
      </w:r>
      <w:proofErr w:type="spellStart"/>
      <w:r w:rsidRPr="001D5635">
        <w:rPr>
          <w:szCs w:val="28"/>
          <w:lang w:val="ru-RU"/>
        </w:rPr>
        <w:t>було</w:t>
      </w:r>
      <w:proofErr w:type="spellEnd"/>
      <w:r w:rsidRPr="001D5635">
        <w:rPr>
          <w:szCs w:val="28"/>
          <w:lang w:val="ru-RU"/>
        </w:rPr>
        <w:t xml:space="preserve"> </w:t>
      </w:r>
      <w:proofErr w:type="spellStart"/>
      <w:r w:rsidRPr="001D5635">
        <w:rPr>
          <w:szCs w:val="28"/>
          <w:lang w:val="ru-RU"/>
        </w:rPr>
        <w:t>обрано</w:t>
      </w:r>
      <w:proofErr w:type="spellEnd"/>
      <w:r w:rsidRPr="001D5635">
        <w:rPr>
          <w:szCs w:val="28"/>
          <w:lang w:val="ru-RU"/>
        </w:rPr>
        <w:t xml:space="preserve"> </w:t>
      </w:r>
      <w:r w:rsidR="00923673" w:rsidRPr="00832E50">
        <w:rPr>
          <w:szCs w:val="28"/>
        </w:rPr>
        <w:t>Panasonic</w:t>
      </w:r>
      <w:r w:rsidR="00923673" w:rsidRPr="00923673">
        <w:rPr>
          <w:szCs w:val="28"/>
          <w:lang w:val="ru-RU"/>
        </w:rPr>
        <w:t xml:space="preserve"> </w:t>
      </w:r>
      <w:r w:rsidR="00923673" w:rsidRPr="00832E50">
        <w:rPr>
          <w:szCs w:val="28"/>
        </w:rPr>
        <w:t>NCR</w:t>
      </w:r>
      <w:r w:rsidR="00923673" w:rsidRPr="00923673">
        <w:rPr>
          <w:szCs w:val="28"/>
          <w:lang w:val="ru-RU"/>
        </w:rPr>
        <w:t>18650</w:t>
      </w:r>
      <w:r w:rsidR="00923673" w:rsidRPr="00832E50">
        <w:rPr>
          <w:szCs w:val="28"/>
        </w:rPr>
        <w:t>B</w:t>
      </w:r>
      <w:r w:rsidR="00923673" w:rsidRPr="00923673">
        <w:rPr>
          <w:szCs w:val="28"/>
          <w:lang w:val="ru-RU"/>
        </w:rPr>
        <w:t xml:space="preserve"> </w:t>
      </w:r>
      <w:r w:rsidR="00923673" w:rsidRPr="00832E50">
        <w:rPr>
          <w:szCs w:val="28"/>
        </w:rPr>
        <w:t>Lithium</w:t>
      </w:r>
      <w:r w:rsidR="00923673" w:rsidRPr="00923673">
        <w:rPr>
          <w:szCs w:val="28"/>
          <w:lang w:val="ru-RU"/>
        </w:rPr>
        <w:t xml:space="preserve"> </w:t>
      </w:r>
      <w:r w:rsidR="00923673" w:rsidRPr="00832E50">
        <w:rPr>
          <w:szCs w:val="28"/>
        </w:rPr>
        <w:t>Battery</w:t>
      </w:r>
      <w:r w:rsidR="00923673">
        <w:rPr>
          <w:szCs w:val="28"/>
          <w:lang w:val="uk-UA"/>
        </w:rPr>
        <w:t xml:space="preserve"> </w:t>
      </w:r>
      <w:proofErr w:type="spellStart"/>
      <w:r w:rsidRPr="001D5635">
        <w:rPr>
          <w:szCs w:val="28"/>
          <w:lang w:val="ru-RU"/>
        </w:rPr>
        <w:t>батареї</w:t>
      </w:r>
      <w:proofErr w:type="spellEnd"/>
      <w:r w:rsidRPr="001D5635">
        <w:rPr>
          <w:szCs w:val="28"/>
          <w:lang w:val="ru-RU"/>
        </w:rPr>
        <w:t xml:space="preserve"> у </w:t>
      </w:r>
      <w:proofErr w:type="spellStart"/>
      <w:r w:rsidRPr="001D5635">
        <w:rPr>
          <w:szCs w:val="28"/>
          <w:lang w:val="ru-RU"/>
        </w:rPr>
        <w:t>кількості</w:t>
      </w:r>
      <w:proofErr w:type="spellEnd"/>
      <w:r w:rsidRPr="001D5635">
        <w:rPr>
          <w:szCs w:val="28"/>
          <w:lang w:val="ru-RU"/>
        </w:rPr>
        <w:t xml:space="preserve"> </w:t>
      </w:r>
      <w:r w:rsidR="00923673">
        <w:rPr>
          <w:szCs w:val="28"/>
          <w:lang w:val="ru-RU"/>
        </w:rPr>
        <w:t>1604</w:t>
      </w:r>
      <w:r w:rsidR="00825B02">
        <w:rPr>
          <w:szCs w:val="28"/>
          <w:lang w:val="ru-RU"/>
        </w:rPr>
        <w:t xml:space="preserve"> </w:t>
      </w:r>
      <w:proofErr w:type="spellStart"/>
      <w:r w:rsidR="00825B02">
        <w:rPr>
          <w:szCs w:val="28"/>
          <w:lang w:val="ru-RU"/>
        </w:rPr>
        <w:t>ш</w:t>
      </w:r>
      <w:r w:rsidR="00923673">
        <w:rPr>
          <w:szCs w:val="28"/>
          <w:lang w:val="ru-RU"/>
        </w:rPr>
        <w:t>т</w:t>
      </w:r>
      <w:proofErr w:type="spellEnd"/>
      <w:r w:rsidR="00923673">
        <w:rPr>
          <w:szCs w:val="28"/>
          <w:lang w:val="ru-RU"/>
        </w:rPr>
        <w:t xml:space="preserve"> для </w:t>
      </w:r>
      <w:proofErr w:type="spellStart"/>
      <w:r w:rsidR="00923673">
        <w:rPr>
          <w:szCs w:val="28"/>
          <w:lang w:val="ru-RU"/>
        </w:rPr>
        <w:t>розрахованої</w:t>
      </w:r>
      <w:proofErr w:type="spellEnd"/>
      <w:r w:rsidR="00923673">
        <w:rPr>
          <w:szCs w:val="28"/>
          <w:lang w:val="ru-RU"/>
        </w:rPr>
        <w:t xml:space="preserve"> </w:t>
      </w:r>
      <w:proofErr w:type="spellStart"/>
      <w:r w:rsidR="00923673">
        <w:rPr>
          <w:szCs w:val="28"/>
          <w:lang w:val="ru-RU"/>
        </w:rPr>
        <w:t>ємності</w:t>
      </w:r>
      <w:proofErr w:type="spellEnd"/>
      <w:r w:rsidR="00923673">
        <w:rPr>
          <w:szCs w:val="28"/>
          <w:lang w:val="ru-RU"/>
        </w:rPr>
        <w:t xml:space="preserve"> 30,98</w:t>
      </w:r>
      <w:r w:rsidR="00825B02">
        <w:rPr>
          <w:szCs w:val="28"/>
          <w:lang w:val="ru-RU"/>
        </w:rPr>
        <w:t xml:space="preserve"> </w:t>
      </w:r>
      <w:r w:rsidRPr="001D5635">
        <w:rPr>
          <w:szCs w:val="28"/>
          <w:lang w:val="ru-RU"/>
        </w:rPr>
        <w:t>А*год.</w:t>
      </w:r>
    </w:p>
    <w:p w14:paraId="19A9D201" w14:textId="77777777" w:rsidR="003530C4" w:rsidRDefault="003530C4">
      <w:pPr>
        <w:spacing w:after="160" w:line="259" w:lineRule="auto"/>
        <w:ind w:firstLine="0"/>
        <w:contextualSpacing w:val="0"/>
        <w:jc w:val="left"/>
        <w:rPr>
          <w:szCs w:val="28"/>
          <w:lang w:val="ru-RU"/>
        </w:rPr>
      </w:pPr>
      <w:r>
        <w:rPr>
          <w:szCs w:val="28"/>
          <w:lang w:val="ru-RU"/>
        </w:rPr>
        <w:br w:type="page"/>
      </w:r>
    </w:p>
    <w:p w14:paraId="47BAB12C" w14:textId="77452329" w:rsidR="00B50D00" w:rsidRPr="00DF6B7A" w:rsidRDefault="007661C1" w:rsidP="00DF6B7A">
      <w:pPr>
        <w:pStyle w:val="Heading1"/>
        <w:rPr>
          <w:lang w:val="uk-UA"/>
        </w:rPr>
      </w:pPr>
      <w:bookmarkStart w:id="37" w:name="_Toc449342986"/>
      <w:bookmarkStart w:id="38" w:name="_Toc316838307"/>
      <w:bookmarkStart w:id="39" w:name="_Toc322367341"/>
      <w:bookmarkStart w:id="40" w:name="_Toc515521667"/>
      <w:bookmarkStart w:id="41" w:name="_Toc90400646"/>
      <w:bookmarkStart w:id="42" w:name="_Toc485634283"/>
      <w:r w:rsidRPr="00DF6B7A">
        <w:rPr>
          <w:rFonts w:eastAsia="Times New Roman"/>
          <w:lang w:val="uk-UA"/>
        </w:rPr>
        <w:lastRenderedPageBreak/>
        <w:t>РОЗРАХУНОК ТА ПРОЕКТУВАННЯ СХЕМИ ЕЛЕКТРИЧНОЇ</w:t>
      </w:r>
      <w:bookmarkStart w:id="43" w:name="_Toc449342987"/>
      <w:bookmarkEnd w:id="37"/>
      <w:r w:rsidRPr="00DF6B7A">
        <w:rPr>
          <w:rFonts w:eastAsia="Times New Roman"/>
          <w:lang w:val="uk-UA"/>
        </w:rPr>
        <w:t xml:space="preserve"> ПРИНЦИПОВОЇ СИЛОВОЇ ЧАСТИНИ</w:t>
      </w:r>
      <w:bookmarkEnd w:id="38"/>
      <w:bookmarkEnd w:id="39"/>
      <w:bookmarkEnd w:id="40"/>
      <w:bookmarkEnd w:id="41"/>
      <w:bookmarkEnd w:id="43"/>
    </w:p>
    <w:p w14:paraId="51BA03AD" w14:textId="00DB5504" w:rsidR="00107BA5" w:rsidRDefault="00107BA5" w:rsidP="00107BA5">
      <w:pPr>
        <w:rPr>
          <w:lang w:val="ru-RU"/>
        </w:rPr>
      </w:pPr>
      <w:r>
        <w:rPr>
          <w:lang w:val="uk-UA"/>
        </w:rPr>
        <w:t xml:space="preserve">Метою даного розділу  є вибір тягового інвертора та  для двигуна </w:t>
      </w:r>
      <w:proofErr w:type="spellStart"/>
      <w:r>
        <w:t>Emrax</w:t>
      </w:r>
      <w:proofErr w:type="spellEnd"/>
      <w:r w:rsidRPr="007D61A8">
        <w:rPr>
          <w:lang w:val="ru-RU"/>
        </w:rPr>
        <w:t xml:space="preserve">  268</w:t>
      </w:r>
      <w:r w:rsidR="00D85732">
        <w:rPr>
          <w:lang w:val="ru-RU"/>
        </w:rPr>
        <w:t xml:space="preserve"> в </w:t>
      </w:r>
      <w:proofErr w:type="spellStart"/>
      <w:r w:rsidR="00D85732">
        <w:rPr>
          <w:lang w:val="ru-RU"/>
        </w:rPr>
        <w:t>якому</w:t>
      </w:r>
      <w:proofErr w:type="spellEnd"/>
      <w:r w:rsidR="00D85732">
        <w:rPr>
          <w:lang w:val="ru-RU"/>
        </w:rPr>
        <w:t xml:space="preserve"> </w:t>
      </w:r>
      <w:proofErr w:type="spellStart"/>
      <w:r w:rsidR="00D85732">
        <w:rPr>
          <w:lang w:val="ru-RU"/>
        </w:rPr>
        <w:t>вже</w:t>
      </w:r>
      <w:proofErr w:type="spellEnd"/>
      <w:r w:rsidR="00D85732">
        <w:rPr>
          <w:lang w:val="ru-RU"/>
        </w:rPr>
        <w:t xml:space="preserve"> </w:t>
      </w:r>
      <w:proofErr w:type="spellStart"/>
      <w:r w:rsidR="00D85732">
        <w:rPr>
          <w:lang w:val="ru-RU"/>
        </w:rPr>
        <w:t>вбудовано</w:t>
      </w:r>
      <w:proofErr w:type="spellEnd"/>
      <w:r w:rsidR="00D85732">
        <w:rPr>
          <w:lang w:val="ru-RU"/>
        </w:rPr>
        <w:t xml:space="preserve"> </w:t>
      </w:r>
      <w:proofErr w:type="spellStart"/>
      <w:r w:rsidR="00D85732">
        <w:rPr>
          <w:lang w:val="ru-RU"/>
        </w:rPr>
        <w:t>енкодер</w:t>
      </w:r>
      <w:proofErr w:type="spellEnd"/>
      <w:r w:rsidR="00D85732">
        <w:rPr>
          <w:lang w:val="ru-RU"/>
        </w:rPr>
        <w:t>.</w:t>
      </w:r>
    </w:p>
    <w:p w14:paraId="682BECAC" w14:textId="1CE4EE73" w:rsidR="00107BA5" w:rsidRPr="007D61A8" w:rsidRDefault="00107BA5" w:rsidP="00107BA5">
      <w:pPr>
        <w:rPr>
          <w:lang w:val="uk-UA"/>
        </w:rPr>
      </w:pPr>
      <w:r>
        <w:rPr>
          <w:lang w:val="ru-RU"/>
        </w:rPr>
        <w:t xml:space="preserve">У </w:t>
      </w:r>
      <w:proofErr w:type="spellStart"/>
      <w:r>
        <w:rPr>
          <w:lang w:val="ru-RU"/>
        </w:rPr>
        <w:t>цьому</w:t>
      </w:r>
      <w:proofErr w:type="spellEnd"/>
      <w:r>
        <w:rPr>
          <w:lang w:val="ru-RU"/>
        </w:rPr>
        <w:t xml:space="preserve"> </w:t>
      </w:r>
      <w:proofErr w:type="spellStart"/>
      <w:r>
        <w:rPr>
          <w:lang w:val="ru-RU"/>
        </w:rPr>
        <w:t>розділі</w:t>
      </w:r>
      <w:proofErr w:type="spellEnd"/>
      <w:r>
        <w:rPr>
          <w:lang w:val="ru-RU"/>
        </w:rPr>
        <w:t xml:space="preserve"> буде </w:t>
      </w:r>
      <w:proofErr w:type="spellStart"/>
      <w:r>
        <w:rPr>
          <w:lang w:val="ru-RU"/>
        </w:rPr>
        <w:t>розглянуто</w:t>
      </w:r>
      <w:proofErr w:type="spellEnd"/>
      <w:r>
        <w:rPr>
          <w:lang w:val="ru-RU"/>
        </w:rPr>
        <w:t xml:space="preserve"> </w:t>
      </w:r>
      <w:proofErr w:type="spellStart"/>
      <w:r>
        <w:rPr>
          <w:lang w:val="ru-RU"/>
        </w:rPr>
        <w:t>тяговий</w:t>
      </w:r>
      <w:proofErr w:type="spellEnd"/>
      <w:r>
        <w:rPr>
          <w:lang w:val="ru-RU"/>
        </w:rPr>
        <w:t xml:space="preserve"> </w:t>
      </w:r>
      <w:proofErr w:type="spellStart"/>
      <w:r>
        <w:rPr>
          <w:lang w:val="ru-RU"/>
        </w:rPr>
        <w:t>інвертор</w:t>
      </w:r>
      <w:proofErr w:type="spellEnd"/>
      <w:r>
        <w:rPr>
          <w:lang w:val="ru-RU"/>
        </w:rPr>
        <w:t xml:space="preserve"> </w:t>
      </w:r>
      <w:r>
        <w:t>BAMOCAR</w:t>
      </w:r>
      <w:r w:rsidRPr="007D61A8">
        <w:rPr>
          <w:lang w:val="ru-RU"/>
        </w:rPr>
        <w:t>-</w:t>
      </w:r>
      <w:r>
        <w:t>D</w:t>
      </w:r>
      <w:r>
        <w:rPr>
          <w:lang w:val="ru-RU"/>
        </w:rPr>
        <w:t xml:space="preserve">3, </w:t>
      </w:r>
      <w:proofErr w:type="spellStart"/>
      <w:r>
        <w:rPr>
          <w:lang w:val="ru-RU"/>
        </w:rPr>
        <w:t>компанії</w:t>
      </w:r>
      <w:proofErr w:type="spellEnd"/>
      <w:r>
        <w:rPr>
          <w:lang w:val="ru-RU"/>
        </w:rPr>
        <w:t xml:space="preserve"> </w:t>
      </w:r>
      <w:proofErr w:type="spellStart"/>
      <w:r>
        <w:t>UniTek</w:t>
      </w:r>
      <w:proofErr w:type="spellEnd"/>
      <w:r>
        <w:rPr>
          <w:lang w:val="uk-UA"/>
        </w:rPr>
        <w:t>,</w:t>
      </w:r>
      <w:r w:rsidR="00D85732">
        <w:rPr>
          <w:lang w:val="uk-UA"/>
        </w:rPr>
        <w:t xml:space="preserve"> п</w:t>
      </w:r>
      <w:r w:rsidR="002F5C68">
        <w:rPr>
          <w:lang w:val="uk-UA"/>
        </w:rPr>
        <w:t>редставлено функці</w:t>
      </w:r>
      <w:r w:rsidR="00D85732">
        <w:rPr>
          <w:lang w:val="uk-UA"/>
        </w:rPr>
        <w:t>ональну схему</w:t>
      </w:r>
      <w:r>
        <w:rPr>
          <w:lang w:val="uk-UA"/>
        </w:rPr>
        <w:t xml:space="preserve"> підключення інвертора до двигуна, та представлено індикацію похибок</w:t>
      </w:r>
      <w:r w:rsidR="00D85732">
        <w:rPr>
          <w:lang w:val="uk-UA"/>
        </w:rPr>
        <w:t xml:space="preserve"> які виникають під час роботи</w:t>
      </w:r>
      <w:r>
        <w:rPr>
          <w:lang w:val="uk-UA"/>
        </w:rPr>
        <w:t>.</w:t>
      </w:r>
    </w:p>
    <w:p w14:paraId="3AEE0981" w14:textId="1934172C" w:rsidR="007661C1" w:rsidRPr="00107BA5" w:rsidRDefault="007661C1" w:rsidP="00DF6B7A">
      <w:pPr>
        <w:pStyle w:val="Heading2"/>
        <w:rPr>
          <w:lang w:val="ru-RU"/>
        </w:rPr>
      </w:pPr>
      <w:bookmarkStart w:id="44" w:name="_Toc90400647"/>
      <w:proofErr w:type="spellStart"/>
      <w:r w:rsidRPr="00107BA5">
        <w:rPr>
          <w:lang w:val="ru-RU"/>
        </w:rPr>
        <w:t>Огляд</w:t>
      </w:r>
      <w:proofErr w:type="spellEnd"/>
      <w:r w:rsidRPr="00107BA5">
        <w:rPr>
          <w:lang w:val="ru-RU"/>
        </w:rPr>
        <w:t xml:space="preserve"> </w:t>
      </w:r>
      <w:proofErr w:type="spellStart"/>
      <w:r w:rsidRPr="00107BA5">
        <w:rPr>
          <w:lang w:val="ru-RU"/>
        </w:rPr>
        <w:t>сучасних</w:t>
      </w:r>
      <w:proofErr w:type="spellEnd"/>
      <w:r w:rsidRPr="00107BA5">
        <w:rPr>
          <w:lang w:val="ru-RU"/>
        </w:rPr>
        <w:t xml:space="preserve"> </w:t>
      </w:r>
      <w:proofErr w:type="spellStart"/>
      <w:r w:rsidRPr="00107BA5">
        <w:rPr>
          <w:lang w:val="ru-RU"/>
        </w:rPr>
        <w:t>тягових</w:t>
      </w:r>
      <w:proofErr w:type="spellEnd"/>
      <w:r w:rsidRPr="00107BA5">
        <w:rPr>
          <w:lang w:val="ru-RU"/>
        </w:rPr>
        <w:t xml:space="preserve"> </w:t>
      </w:r>
      <w:proofErr w:type="spellStart"/>
      <w:r w:rsidRPr="00107BA5">
        <w:rPr>
          <w:lang w:val="ru-RU"/>
        </w:rPr>
        <w:t>електроприводів</w:t>
      </w:r>
      <w:proofErr w:type="spellEnd"/>
      <w:r w:rsidRPr="00107BA5">
        <w:rPr>
          <w:lang w:val="ru-RU"/>
        </w:rPr>
        <w:t xml:space="preserve"> </w:t>
      </w:r>
      <w:proofErr w:type="spellStart"/>
      <w:r w:rsidRPr="00107BA5">
        <w:rPr>
          <w:lang w:val="ru-RU"/>
        </w:rPr>
        <w:t>електротранспорту</w:t>
      </w:r>
      <w:bookmarkEnd w:id="44"/>
      <w:proofErr w:type="spellEnd"/>
    </w:p>
    <w:p w14:paraId="58EF7473" w14:textId="77777777" w:rsidR="007661C1" w:rsidRPr="00141486" w:rsidRDefault="007661C1" w:rsidP="00825B02">
      <w:pPr>
        <w:ind w:firstLine="720"/>
        <w:rPr>
          <w:lang w:val="uk-UA"/>
        </w:rPr>
      </w:pPr>
      <w:r w:rsidRPr="00141486">
        <w:rPr>
          <w:lang w:val="uk-UA"/>
        </w:rPr>
        <w:t>Розвиток електротранспорту в світі, зокрема і в Україні, призводить до збільшення кількості компаній, що займаються розробкою та виготовленням тягових електроприводів. На сьогоднішній день одними з передових в даній сфері є такі компанії:</w:t>
      </w:r>
    </w:p>
    <w:p w14:paraId="00EC5B8C" w14:textId="70DE2997" w:rsidR="00594611" w:rsidRDefault="002237E9" w:rsidP="007661C1">
      <w:pPr>
        <w:ind w:firstLine="0"/>
        <w:rPr>
          <w:lang w:val="uk-UA"/>
        </w:rPr>
      </w:pPr>
      <w:r w:rsidRPr="001E471D">
        <w:rPr>
          <w:rFonts w:cs="Times New Roman"/>
          <w:szCs w:val="28"/>
          <w:lang w:val="uk-UA"/>
        </w:rPr>
        <w:t xml:space="preserve">Німецька кампанія  </w:t>
      </w:r>
      <w:proofErr w:type="spellStart"/>
      <w:r w:rsidRPr="001E471D">
        <w:rPr>
          <w:lang w:val="uk-UA"/>
        </w:rPr>
        <w:t>UniTek</w:t>
      </w:r>
      <w:proofErr w:type="spellEnd"/>
      <w:r w:rsidRPr="001E471D">
        <w:rPr>
          <w:lang w:val="uk-UA"/>
        </w:rPr>
        <w:t xml:space="preserve"> </w:t>
      </w:r>
      <w:r w:rsidR="007661C1" w:rsidRPr="00141486">
        <w:rPr>
          <w:lang w:val="uk-UA"/>
        </w:rPr>
        <w:t>, що займається виготовленням електроприводів для низьковольтних двигунів змінного та постійного струму</w:t>
      </w:r>
      <w:r w:rsidR="00594611">
        <w:rPr>
          <w:lang w:val="uk-UA"/>
        </w:rPr>
        <w:t xml:space="preserve"> </w:t>
      </w:r>
      <w:r w:rsidR="000F0BD3">
        <w:rPr>
          <w:lang w:val="uk-UA"/>
        </w:rPr>
        <w:t>[15</w:t>
      </w:r>
      <w:r w:rsidR="00594611" w:rsidRPr="00594611">
        <w:rPr>
          <w:lang w:val="uk-UA"/>
        </w:rPr>
        <w:t>]</w:t>
      </w:r>
      <w:r w:rsidR="007661C1" w:rsidRPr="00141486">
        <w:rPr>
          <w:lang w:val="uk-UA"/>
        </w:rPr>
        <w:t>.</w:t>
      </w:r>
    </w:p>
    <w:p w14:paraId="755350C4" w14:textId="0680BCAA" w:rsidR="007661C1" w:rsidRPr="00141486" w:rsidRDefault="007661C1" w:rsidP="007661C1">
      <w:pPr>
        <w:ind w:firstLine="0"/>
        <w:rPr>
          <w:lang w:val="uk-UA"/>
        </w:rPr>
      </w:pPr>
      <w:r w:rsidRPr="00141486">
        <w:rPr>
          <w:lang w:val="uk-UA"/>
        </w:rPr>
        <w:t xml:space="preserve"> Особливостями електроприводів даного виробника є:</w:t>
      </w:r>
    </w:p>
    <w:p w14:paraId="184E6C1D" w14:textId="77777777" w:rsidR="007661C1" w:rsidRPr="00141486" w:rsidRDefault="007661C1" w:rsidP="0021212F">
      <w:pPr>
        <w:pStyle w:val="ListParagraph"/>
        <w:numPr>
          <w:ilvl w:val="0"/>
          <w:numId w:val="5"/>
        </w:numPr>
        <w:spacing w:after="160"/>
        <w:rPr>
          <w:lang w:val="uk-UA"/>
        </w:rPr>
      </w:pPr>
      <w:r w:rsidRPr="00141486">
        <w:rPr>
          <w:lang w:val="uk-UA"/>
        </w:rPr>
        <w:t xml:space="preserve">Алгоритми непрямого векторного керування генерує максимально можливий момент на валу двигуна на всьому діапазоні регулювання швидкості. Модифікований алгоритм IFOC фірми </w:t>
      </w:r>
      <w:proofErr w:type="spellStart"/>
      <w:r w:rsidRPr="00141486">
        <w:rPr>
          <w:lang w:val="uk-UA"/>
        </w:rPr>
        <w:t>Curtis</w:t>
      </w:r>
      <w:proofErr w:type="spellEnd"/>
      <w:r w:rsidRPr="00141486">
        <w:rPr>
          <w:lang w:val="uk-UA"/>
        </w:rPr>
        <w:t xml:space="preserve"> забезпечує покращене регулювання швидкості та підвищену прохідність транспортного засобу.</w:t>
      </w:r>
    </w:p>
    <w:p w14:paraId="13964039" w14:textId="77777777" w:rsidR="007661C1" w:rsidRPr="00141486" w:rsidRDefault="007661C1" w:rsidP="0021212F">
      <w:pPr>
        <w:pStyle w:val="ListParagraph"/>
        <w:numPr>
          <w:ilvl w:val="0"/>
          <w:numId w:val="5"/>
        </w:numPr>
        <w:spacing w:after="160"/>
        <w:rPr>
          <w:lang w:val="uk-UA"/>
        </w:rPr>
      </w:pPr>
      <w:r w:rsidRPr="00141486">
        <w:rPr>
          <w:lang w:val="uk-UA"/>
        </w:rPr>
        <w:t>Можливість швидкого та простого отримання характеристик двигунів змінного струму без необхідності демонтажу двигуна з електромобілю. Це дозволяє використовувати перетворювачі з двигунами змінного струму будь якого виробника.</w:t>
      </w:r>
    </w:p>
    <w:p w14:paraId="607FB762" w14:textId="77777777" w:rsidR="00107BA5" w:rsidRPr="00A02478" w:rsidRDefault="007661C1" w:rsidP="0021212F">
      <w:pPr>
        <w:pStyle w:val="ListParagraph"/>
        <w:numPr>
          <w:ilvl w:val="0"/>
          <w:numId w:val="5"/>
        </w:numPr>
        <w:spacing w:after="160"/>
        <w:rPr>
          <w:rFonts w:cs="Times New Roman"/>
          <w:szCs w:val="28"/>
          <w:lang w:val="uk-UA"/>
        </w:rPr>
      </w:pPr>
      <w:r w:rsidRPr="00107BA5">
        <w:rPr>
          <w:lang w:val="uk-UA"/>
        </w:rPr>
        <w:t>Можливість використання приводів в системах з двома тяговими двигунами. Ця функція забезпечує плавність регулювання та безпечну роботу, мінімальне зношування шин та правильний розподіл навантаження між тяговими двигунами у будь який момент часу.</w:t>
      </w:r>
    </w:p>
    <w:p w14:paraId="2BDF7721" w14:textId="1EAB14C7" w:rsidR="00A47442" w:rsidRPr="00107BA5" w:rsidRDefault="00107BA5" w:rsidP="00107BA5">
      <w:pPr>
        <w:spacing w:after="160"/>
        <w:ind w:left="360" w:firstLine="349"/>
        <w:rPr>
          <w:rFonts w:cs="Times New Roman"/>
          <w:szCs w:val="28"/>
          <w:lang w:val="ru-RU"/>
        </w:rPr>
      </w:pPr>
      <w:r w:rsidRPr="00107BA5">
        <w:rPr>
          <w:rFonts w:cs="Times New Roman"/>
          <w:szCs w:val="28"/>
          <w:lang w:val="uk-UA"/>
        </w:rPr>
        <w:lastRenderedPageBreak/>
        <w:t>К</w:t>
      </w:r>
      <w:r w:rsidR="001E471D" w:rsidRPr="00107BA5">
        <w:rPr>
          <w:rFonts w:cs="Times New Roman"/>
          <w:szCs w:val="28"/>
          <w:lang w:val="uk-UA"/>
        </w:rPr>
        <w:t xml:space="preserve">ампанія </w:t>
      </w:r>
      <w:r w:rsidR="007661C1" w:rsidRPr="00107BA5">
        <w:rPr>
          <w:rFonts w:cs="Times New Roman"/>
          <w:szCs w:val="28"/>
          <w:lang w:val="uk-UA"/>
        </w:rPr>
        <w:t xml:space="preserve"> </w:t>
      </w:r>
      <w:proofErr w:type="spellStart"/>
      <w:r w:rsidR="001E471D" w:rsidRPr="00107BA5">
        <w:rPr>
          <w:lang w:val="uk-UA"/>
        </w:rPr>
        <w:t>UniTek</w:t>
      </w:r>
      <w:proofErr w:type="spellEnd"/>
      <w:r w:rsidR="001E471D" w:rsidRPr="00107BA5">
        <w:rPr>
          <w:lang w:val="uk-UA"/>
        </w:rPr>
        <w:t xml:space="preserve"> </w:t>
      </w:r>
      <w:r w:rsidR="007661C1" w:rsidRPr="00107BA5">
        <w:rPr>
          <w:rFonts w:cs="Times New Roman"/>
          <w:szCs w:val="28"/>
          <w:lang w:val="uk-UA"/>
        </w:rPr>
        <w:t>виготовляє</w:t>
      </w:r>
      <w:r w:rsidR="00566F14" w:rsidRPr="00107BA5">
        <w:rPr>
          <w:rFonts w:cs="Times New Roman"/>
          <w:color w:val="000000"/>
          <w:szCs w:val="28"/>
          <w:shd w:val="clear" w:color="auto" w:fill="FFFFFF"/>
          <w:lang w:val="uk-UA"/>
        </w:rPr>
        <w:t xml:space="preserve"> тяговий інвертор </w:t>
      </w:r>
      <w:proofErr w:type="spellStart"/>
      <w:r w:rsidR="00566F14" w:rsidRPr="00107BA5">
        <w:rPr>
          <w:rFonts w:cs="Times New Roman"/>
          <w:color w:val="000000"/>
          <w:szCs w:val="28"/>
          <w:shd w:val="clear" w:color="auto" w:fill="FFFFFF"/>
          <w:lang w:val="uk-UA"/>
        </w:rPr>
        <w:t>серїї</w:t>
      </w:r>
      <w:proofErr w:type="spellEnd"/>
      <w:r w:rsidR="00566F14" w:rsidRPr="00107BA5">
        <w:rPr>
          <w:rFonts w:cs="Times New Roman"/>
          <w:color w:val="000000"/>
          <w:szCs w:val="28"/>
          <w:shd w:val="clear" w:color="auto" w:fill="FFFFFF"/>
          <w:lang w:val="uk-UA"/>
        </w:rPr>
        <w:t xml:space="preserve"> </w:t>
      </w:r>
      <w:r w:rsidR="00566F14" w:rsidRPr="00107BA5">
        <w:rPr>
          <w:rFonts w:cs="Times New Roman"/>
          <w:color w:val="000000"/>
          <w:szCs w:val="28"/>
          <w:shd w:val="clear" w:color="auto" w:fill="FFFFFF"/>
        </w:rPr>
        <w:t>BAMOCAR</w:t>
      </w:r>
      <w:r w:rsidR="007661C1" w:rsidRPr="00107BA5">
        <w:rPr>
          <w:rFonts w:cs="Times New Roman"/>
          <w:color w:val="000000"/>
          <w:szCs w:val="28"/>
          <w:shd w:val="clear" w:color="auto" w:fill="FFFFFF"/>
          <w:lang w:val="uk-UA"/>
        </w:rPr>
        <w:t>, що призначений для використання в складі електричних та гібридних транспортних засобів з трифазними асинхронними електродвигунами з короткозамкненим ротором та синхронними електродв</w:t>
      </w:r>
      <w:r w:rsidR="00566F14" w:rsidRPr="00107BA5">
        <w:rPr>
          <w:rFonts w:cs="Times New Roman"/>
          <w:color w:val="000000"/>
          <w:szCs w:val="28"/>
          <w:shd w:val="clear" w:color="auto" w:fill="FFFFFF"/>
          <w:lang w:val="uk-UA"/>
        </w:rPr>
        <w:t>игунами з постійними магнітами. Він в</w:t>
      </w:r>
      <w:proofErr w:type="spellStart"/>
      <w:r w:rsidR="00A47442" w:rsidRPr="00107BA5">
        <w:rPr>
          <w:rFonts w:cs="Times New Roman"/>
          <w:szCs w:val="28"/>
          <w:lang w:val="ru-RU"/>
        </w:rPr>
        <w:t>икористовується</w:t>
      </w:r>
      <w:proofErr w:type="spellEnd"/>
      <w:r w:rsidR="00A47442" w:rsidRPr="00107BA5">
        <w:rPr>
          <w:rFonts w:cs="Times New Roman"/>
          <w:szCs w:val="28"/>
          <w:lang w:val="ru-RU"/>
        </w:rPr>
        <w:t xml:space="preserve"> в </w:t>
      </w:r>
      <w:proofErr w:type="spellStart"/>
      <w:r w:rsidR="00A47442" w:rsidRPr="00107BA5">
        <w:rPr>
          <w:rFonts w:cs="Times New Roman"/>
          <w:szCs w:val="28"/>
          <w:lang w:val="ru-RU"/>
        </w:rPr>
        <w:t>транспортних</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засобах</w:t>
      </w:r>
      <w:proofErr w:type="spellEnd"/>
      <w:r w:rsidR="00A47442" w:rsidRPr="00107BA5">
        <w:rPr>
          <w:rFonts w:cs="Times New Roman"/>
          <w:szCs w:val="28"/>
          <w:lang w:val="ru-RU"/>
        </w:rPr>
        <w:t xml:space="preserve"> на </w:t>
      </w:r>
      <w:proofErr w:type="spellStart"/>
      <w:r w:rsidR="00A47442" w:rsidRPr="00107BA5">
        <w:rPr>
          <w:rFonts w:cs="Times New Roman"/>
          <w:szCs w:val="28"/>
          <w:lang w:val="ru-RU"/>
        </w:rPr>
        <w:t>акумуляторних</w:t>
      </w:r>
      <w:proofErr w:type="spellEnd"/>
      <w:r w:rsidR="00A47442" w:rsidRPr="00107BA5">
        <w:rPr>
          <w:rFonts w:cs="Times New Roman"/>
          <w:szCs w:val="28"/>
          <w:lang w:val="ru-RU"/>
        </w:rPr>
        <w:t xml:space="preserve"> батареях, таких як </w:t>
      </w:r>
      <w:proofErr w:type="spellStart"/>
      <w:r w:rsidR="00A47442" w:rsidRPr="00107BA5">
        <w:rPr>
          <w:rFonts w:cs="Times New Roman"/>
          <w:szCs w:val="28"/>
          <w:lang w:val="ru-RU"/>
        </w:rPr>
        <w:t>електромобілі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електричні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човни</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автонавантажувачі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транспортні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системи</w:t>
      </w:r>
      <w:proofErr w:type="spellEnd"/>
      <w:r w:rsidR="00A47442" w:rsidRPr="00107BA5">
        <w:rPr>
          <w:rFonts w:cs="Times New Roman"/>
          <w:szCs w:val="28"/>
          <w:lang w:val="ru-RU"/>
        </w:rPr>
        <w:t xml:space="preserve">, а </w:t>
      </w:r>
      <w:proofErr w:type="spellStart"/>
      <w:r w:rsidR="00A47442" w:rsidRPr="00107BA5">
        <w:rPr>
          <w:rFonts w:cs="Times New Roman"/>
          <w:szCs w:val="28"/>
          <w:lang w:val="ru-RU"/>
        </w:rPr>
        <w:t>також</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машини</w:t>
      </w:r>
      <w:proofErr w:type="spellEnd"/>
      <w:r w:rsidR="00A47442" w:rsidRPr="00107BA5">
        <w:rPr>
          <w:rFonts w:cs="Times New Roman"/>
          <w:szCs w:val="28"/>
          <w:lang w:val="ru-RU"/>
        </w:rPr>
        <w:t xml:space="preserve"> та </w:t>
      </w:r>
      <w:proofErr w:type="spellStart"/>
      <w:r w:rsidR="00A47442" w:rsidRPr="00107BA5">
        <w:rPr>
          <w:rFonts w:cs="Times New Roman"/>
          <w:szCs w:val="28"/>
          <w:lang w:val="ru-RU"/>
        </w:rPr>
        <w:t>обладнання</w:t>
      </w:r>
      <w:proofErr w:type="spellEnd"/>
      <w:r w:rsidR="00A47442" w:rsidRPr="00107BA5">
        <w:rPr>
          <w:rFonts w:cs="Times New Roman"/>
          <w:szCs w:val="28"/>
          <w:lang w:val="ru-RU"/>
        </w:rPr>
        <w:t xml:space="preserve"> на АКБ, </w:t>
      </w:r>
      <w:proofErr w:type="spellStart"/>
      <w:r w:rsidR="00A47442" w:rsidRPr="00107BA5">
        <w:rPr>
          <w:rFonts w:cs="Times New Roman"/>
          <w:szCs w:val="28"/>
          <w:lang w:val="ru-RU"/>
        </w:rPr>
        <w:t>такі</w:t>
      </w:r>
      <w:proofErr w:type="spellEnd"/>
      <w:r w:rsidR="00A47442" w:rsidRPr="00107BA5">
        <w:rPr>
          <w:rFonts w:cs="Times New Roman"/>
          <w:szCs w:val="28"/>
          <w:lang w:val="ru-RU"/>
        </w:rPr>
        <w:t xml:space="preserve"> як </w:t>
      </w:r>
      <w:proofErr w:type="spellStart"/>
      <w:r w:rsidR="00A47442" w:rsidRPr="00107BA5">
        <w:rPr>
          <w:rFonts w:cs="Times New Roman"/>
          <w:szCs w:val="28"/>
          <w:lang w:val="ru-RU"/>
        </w:rPr>
        <w:t>верстати</w:t>
      </w:r>
      <w:proofErr w:type="spellEnd"/>
      <w:r w:rsidR="00A47442" w:rsidRPr="00107BA5">
        <w:rPr>
          <w:rFonts w:cs="Times New Roman"/>
          <w:szCs w:val="28"/>
          <w:lang w:val="ru-RU"/>
        </w:rPr>
        <w:t xml:space="preserve"> для </w:t>
      </w:r>
      <w:proofErr w:type="spellStart"/>
      <w:r w:rsidR="00A47442" w:rsidRPr="00107BA5">
        <w:rPr>
          <w:rFonts w:cs="Times New Roman"/>
          <w:szCs w:val="28"/>
          <w:lang w:val="ru-RU"/>
        </w:rPr>
        <w:t>автоматичної</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обробки</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металу</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столи</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продовольчі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машини</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роботи</w:t>
      </w:r>
      <w:proofErr w:type="spellEnd"/>
      <w:r w:rsidR="00A47442" w:rsidRPr="00107BA5">
        <w:rPr>
          <w:rFonts w:cs="Times New Roman"/>
          <w:szCs w:val="28"/>
          <w:lang w:val="ru-RU"/>
        </w:rPr>
        <w:t xml:space="preserve"> і </w:t>
      </w:r>
      <w:proofErr w:type="spellStart"/>
      <w:r w:rsidR="00A47442" w:rsidRPr="00107BA5">
        <w:rPr>
          <w:rFonts w:cs="Times New Roman"/>
          <w:szCs w:val="28"/>
          <w:lang w:val="ru-RU"/>
        </w:rPr>
        <w:t>вантажно-розвантажувальні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системи</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крани-штабелери</w:t>
      </w:r>
      <w:proofErr w:type="spellEnd"/>
      <w:r w:rsidR="00A47442" w:rsidRPr="00107BA5">
        <w:rPr>
          <w:rFonts w:cs="Times New Roman"/>
          <w:szCs w:val="28"/>
          <w:lang w:val="ru-RU"/>
        </w:rPr>
        <w:t xml:space="preserve"> і </w:t>
      </w:r>
      <w:proofErr w:type="spellStart"/>
      <w:r w:rsidR="00A47442" w:rsidRPr="00107BA5">
        <w:rPr>
          <w:rFonts w:cs="Times New Roman"/>
          <w:szCs w:val="28"/>
          <w:lang w:val="ru-RU"/>
        </w:rPr>
        <w:t>камінь</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обробні</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машини</w:t>
      </w:r>
      <w:proofErr w:type="spellEnd"/>
      <w:r w:rsidR="00A47442" w:rsidRPr="00107BA5">
        <w:rPr>
          <w:rFonts w:cs="Times New Roman"/>
          <w:szCs w:val="28"/>
          <w:lang w:val="ru-RU"/>
        </w:rPr>
        <w:t xml:space="preserve"> і в </w:t>
      </w:r>
      <w:proofErr w:type="spellStart"/>
      <w:r w:rsidR="00A47442" w:rsidRPr="00107BA5">
        <w:rPr>
          <w:rFonts w:cs="Times New Roman"/>
          <w:szCs w:val="28"/>
          <w:lang w:val="ru-RU"/>
        </w:rPr>
        <w:t>багатьох</w:t>
      </w:r>
      <w:proofErr w:type="spellEnd"/>
      <w:r w:rsidR="00A47442" w:rsidRPr="00107BA5">
        <w:rPr>
          <w:rFonts w:cs="Times New Roman"/>
          <w:szCs w:val="28"/>
          <w:lang w:val="ru-RU"/>
        </w:rPr>
        <w:t xml:space="preserve"> </w:t>
      </w:r>
      <w:proofErr w:type="spellStart"/>
      <w:r w:rsidR="00A47442" w:rsidRPr="00107BA5">
        <w:rPr>
          <w:rFonts w:cs="Times New Roman"/>
          <w:szCs w:val="28"/>
          <w:lang w:val="ru-RU"/>
        </w:rPr>
        <w:t>додатках</w:t>
      </w:r>
      <w:proofErr w:type="spellEnd"/>
      <w:r w:rsidR="00A47442" w:rsidRPr="00107BA5">
        <w:rPr>
          <w:rFonts w:cs="Times New Roman"/>
          <w:szCs w:val="28"/>
          <w:lang w:val="ru-RU"/>
        </w:rPr>
        <w:t xml:space="preserve"> на АКБ. </w:t>
      </w:r>
    </w:p>
    <w:p w14:paraId="36E9FE96" w14:textId="45576E34" w:rsidR="00A47442" w:rsidRDefault="00D85732" w:rsidP="00107BA5">
      <w:pPr>
        <w:rPr>
          <w:rFonts w:cs="Times New Roman"/>
          <w:szCs w:val="28"/>
          <w:lang w:val="uk-UA"/>
        </w:rPr>
      </w:pPr>
      <w:r>
        <w:rPr>
          <w:rFonts w:cs="Times New Roman"/>
          <w:szCs w:val="28"/>
          <w:lang w:val="ru-RU"/>
        </w:rPr>
        <w:t>З</w:t>
      </w:r>
      <w:r w:rsidR="00A47442">
        <w:rPr>
          <w:rFonts w:cs="Times New Roman"/>
          <w:szCs w:val="28"/>
          <w:lang w:val="ru-RU"/>
        </w:rPr>
        <w:t xml:space="preserve"> каталогу</w:t>
      </w:r>
      <w:r w:rsidR="000F0BD3">
        <w:rPr>
          <w:rFonts w:cs="Times New Roman"/>
          <w:szCs w:val="28"/>
          <w:lang w:val="ru-RU"/>
        </w:rPr>
        <w:t xml:space="preserve"> [16</w:t>
      </w:r>
      <w:r w:rsidR="002237E9" w:rsidRPr="002237E9">
        <w:rPr>
          <w:rFonts w:cs="Times New Roman"/>
          <w:szCs w:val="28"/>
          <w:lang w:val="ru-RU"/>
        </w:rPr>
        <w:t>]</w:t>
      </w:r>
      <w:r w:rsidR="00A47442">
        <w:rPr>
          <w:rFonts w:cs="Times New Roman"/>
          <w:szCs w:val="28"/>
          <w:lang w:val="ru-RU"/>
        </w:rPr>
        <w:t xml:space="preserve"> </w:t>
      </w:r>
      <w:proofErr w:type="spellStart"/>
      <w:r w:rsidR="00A47442">
        <w:rPr>
          <w:rFonts w:cs="Times New Roman"/>
          <w:szCs w:val="28"/>
          <w:lang w:val="ru-RU"/>
        </w:rPr>
        <w:t>тягових</w:t>
      </w:r>
      <w:proofErr w:type="spellEnd"/>
      <w:r w:rsidR="00A47442">
        <w:rPr>
          <w:rFonts w:cs="Times New Roman"/>
          <w:szCs w:val="28"/>
          <w:lang w:val="ru-RU"/>
        </w:rPr>
        <w:t xml:space="preserve"> </w:t>
      </w:r>
      <w:proofErr w:type="spellStart"/>
      <w:r w:rsidR="00A47442">
        <w:rPr>
          <w:rFonts w:cs="Times New Roman"/>
          <w:szCs w:val="28"/>
          <w:lang w:val="ru-RU"/>
        </w:rPr>
        <w:t>інверторів</w:t>
      </w:r>
      <w:proofErr w:type="spellEnd"/>
      <w:r w:rsidR="00A47442" w:rsidRPr="007A068C">
        <w:rPr>
          <w:rFonts w:cs="Times New Roman"/>
          <w:szCs w:val="28"/>
          <w:lang w:val="ru-RU"/>
        </w:rPr>
        <w:t xml:space="preserve"> </w:t>
      </w:r>
      <w:proofErr w:type="spellStart"/>
      <w:r w:rsidR="00A47442">
        <w:rPr>
          <w:rFonts w:cs="Times New Roman"/>
          <w:szCs w:val="28"/>
          <w:lang w:val="ru-RU"/>
        </w:rPr>
        <w:t>цієї</w:t>
      </w:r>
      <w:proofErr w:type="spellEnd"/>
      <w:r w:rsidR="00A47442">
        <w:rPr>
          <w:rFonts w:cs="Times New Roman"/>
          <w:szCs w:val="28"/>
          <w:lang w:val="ru-RU"/>
        </w:rPr>
        <w:t xml:space="preserve"> </w:t>
      </w:r>
      <w:proofErr w:type="spellStart"/>
      <w:r w:rsidR="00A47442">
        <w:rPr>
          <w:rFonts w:cs="Times New Roman"/>
          <w:szCs w:val="28"/>
          <w:lang w:val="ru-RU"/>
        </w:rPr>
        <w:t>компанії</w:t>
      </w:r>
      <w:proofErr w:type="spellEnd"/>
      <w:r w:rsidR="00A47442">
        <w:rPr>
          <w:rFonts w:cs="Times New Roman"/>
          <w:szCs w:val="28"/>
          <w:lang w:val="ru-RU"/>
        </w:rPr>
        <w:t xml:space="preserve"> обираемо 2 </w:t>
      </w:r>
      <w:proofErr w:type="spellStart"/>
      <w:r w:rsidR="00A47442">
        <w:rPr>
          <w:rFonts w:cs="Times New Roman"/>
          <w:szCs w:val="28"/>
          <w:lang w:val="ru-RU"/>
        </w:rPr>
        <w:t>інвертора</w:t>
      </w:r>
      <w:proofErr w:type="spellEnd"/>
      <w:r w:rsidR="00A47442">
        <w:rPr>
          <w:rFonts w:cs="Times New Roman"/>
          <w:szCs w:val="28"/>
          <w:lang w:val="ru-RU"/>
        </w:rPr>
        <w:t xml:space="preserve"> </w:t>
      </w:r>
      <w:r w:rsidR="00A47442">
        <w:rPr>
          <w:rFonts w:cs="Times New Roman"/>
          <w:szCs w:val="28"/>
        </w:rPr>
        <w:t>BAMOCAR</w:t>
      </w:r>
      <w:r w:rsidR="00A47442" w:rsidRPr="00ED7494">
        <w:rPr>
          <w:rFonts w:cs="Times New Roman"/>
          <w:szCs w:val="28"/>
          <w:lang w:val="ru-RU"/>
        </w:rPr>
        <w:t>-</w:t>
      </w:r>
      <w:r w:rsidR="00A47442">
        <w:rPr>
          <w:rFonts w:cs="Times New Roman"/>
          <w:szCs w:val="28"/>
        </w:rPr>
        <w:t>D</w:t>
      </w:r>
      <w:r w:rsidR="00A47442" w:rsidRPr="00ED7494">
        <w:rPr>
          <w:rFonts w:cs="Times New Roman"/>
          <w:szCs w:val="28"/>
          <w:lang w:val="ru-RU"/>
        </w:rPr>
        <w:t xml:space="preserve">3 </w:t>
      </w:r>
      <w:r w:rsidR="00A47442">
        <w:rPr>
          <w:rFonts w:cs="Times New Roman"/>
          <w:szCs w:val="28"/>
          <w:lang w:val="uk-UA"/>
        </w:rPr>
        <w:t>на потужність до 140кВт який представлений на рис. 3.1 – 3.2.</w:t>
      </w:r>
    </w:p>
    <w:p w14:paraId="49D892EA" w14:textId="77777777" w:rsidR="00A47442" w:rsidRDefault="00A47442" w:rsidP="00A47442">
      <w:pPr>
        <w:pStyle w:val="a5"/>
        <w:rPr>
          <w:szCs w:val="28"/>
          <w:lang w:val="uk-UA"/>
        </w:rPr>
      </w:pPr>
      <w:r>
        <w:rPr>
          <w:noProof/>
        </w:rPr>
        <w:drawing>
          <wp:inline distT="0" distB="0" distL="0" distR="0" wp14:anchorId="70669ACD" wp14:editId="08FC24CC">
            <wp:extent cx="4692446" cy="332234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4710665" cy="3335243"/>
                    </a:xfrm>
                    <a:prstGeom prst="rect">
                      <a:avLst/>
                    </a:prstGeom>
                  </pic:spPr>
                </pic:pic>
              </a:graphicData>
            </a:graphic>
          </wp:inline>
        </w:drawing>
      </w:r>
    </w:p>
    <w:p w14:paraId="1488ED5B" w14:textId="77777777" w:rsidR="00A47442" w:rsidRDefault="00A47442" w:rsidP="00A47442">
      <w:pPr>
        <w:pStyle w:val="a5"/>
        <w:rPr>
          <w:lang w:val="uk-UA"/>
        </w:rPr>
      </w:pPr>
      <w:r>
        <w:rPr>
          <w:lang w:val="uk-UA"/>
        </w:rPr>
        <w:t>Рисунок 3.1 – Вигляд перетворювача зверху</w:t>
      </w:r>
    </w:p>
    <w:p w14:paraId="6406876F" w14:textId="77777777" w:rsidR="00A47442" w:rsidRDefault="00A47442" w:rsidP="00A47442">
      <w:pPr>
        <w:pStyle w:val="a5"/>
        <w:rPr>
          <w:lang w:val="uk-UA"/>
        </w:rPr>
      </w:pPr>
      <w:r>
        <w:rPr>
          <w:noProof/>
        </w:rPr>
        <w:drawing>
          <wp:inline distT="0" distB="0" distL="0" distR="0" wp14:anchorId="5AD0A0AA" wp14:editId="77B05A6C">
            <wp:extent cx="5395852" cy="20666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5420357" cy="2076061"/>
                    </a:xfrm>
                    <a:prstGeom prst="rect">
                      <a:avLst/>
                    </a:prstGeom>
                  </pic:spPr>
                </pic:pic>
              </a:graphicData>
            </a:graphic>
          </wp:inline>
        </w:drawing>
      </w:r>
    </w:p>
    <w:p w14:paraId="7F274CBB" w14:textId="77777777" w:rsidR="00A47442" w:rsidRPr="005B46F7" w:rsidRDefault="00A47442" w:rsidP="00A47442">
      <w:pPr>
        <w:pStyle w:val="a5"/>
        <w:rPr>
          <w:lang w:val="uk-UA"/>
        </w:rPr>
      </w:pPr>
      <w:r>
        <w:rPr>
          <w:lang w:val="uk-UA"/>
        </w:rPr>
        <w:lastRenderedPageBreak/>
        <w:t>Рисунок 3.2 – Вигляд перетворювача збоку</w:t>
      </w:r>
    </w:p>
    <w:p w14:paraId="42E37C2F" w14:textId="1C799EDA" w:rsidR="00A47442" w:rsidRPr="00141486" w:rsidRDefault="00A47442" w:rsidP="00A47442">
      <w:pPr>
        <w:ind w:firstLine="0"/>
        <w:rPr>
          <w:rFonts w:cs="Times New Roman"/>
          <w:szCs w:val="28"/>
          <w:lang w:val="uk-UA"/>
        </w:rPr>
      </w:pPr>
      <w:r w:rsidRPr="00141486">
        <w:rPr>
          <w:rFonts w:cs="Times New Roman"/>
          <w:szCs w:val="28"/>
          <w:lang w:val="uk-UA"/>
        </w:rPr>
        <w:t>Особливостями даного інвертору є</w:t>
      </w:r>
      <w:r w:rsidR="000F0BD3" w:rsidRPr="00A02478">
        <w:rPr>
          <w:rFonts w:cs="Times New Roman"/>
          <w:szCs w:val="28"/>
          <w:lang w:val="ru-RU"/>
        </w:rPr>
        <w:t xml:space="preserve"> </w:t>
      </w:r>
      <w:r w:rsidRPr="00141486">
        <w:rPr>
          <w:rFonts w:cs="Times New Roman"/>
          <w:szCs w:val="28"/>
          <w:lang w:val="uk-UA"/>
        </w:rPr>
        <w:t>:</w:t>
      </w:r>
    </w:p>
    <w:p w14:paraId="2C1FDD82"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r w:rsidRPr="00141486">
        <w:rPr>
          <w:rFonts w:eastAsia="Times New Roman" w:cs="Times New Roman"/>
          <w:szCs w:val="20"/>
          <w:lang w:val="uk-UA"/>
        </w:rPr>
        <w:t>Робота з синхронним двигуном з постійними магнітами.</w:t>
      </w:r>
    </w:p>
    <w:p w14:paraId="5D81942C"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r w:rsidRPr="00141486">
        <w:rPr>
          <w:rFonts w:eastAsia="Times New Roman" w:cs="Times New Roman"/>
          <w:szCs w:val="20"/>
          <w:lang w:val="uk-UA"/>
        </w:rPr>
        <w:t>Робота з асинхронним двигуном з короткозамкненим ротором.</w:t>
      </w:r>
    </w:p>
    <w:p w14:paraId="4F1E54EB"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proofErr w:type="spellStart"/>
      <w:r w:rsidRPr="00141486">
        <w:rPr>
          <w:rFonts w:eastAsia="Times New Roman" w:cs="Times New Roman"/>
          <w:szCs w:val="20"/>
          <w:lang w:val="uk-UA"/>
        </w:rPr>
        <w:t>Бездатчикове</w:t>
      </w:r>
      <w:proofErr w:type="spellEnd"/>
      <w:r w:rsidRPr="00141486">
        <w:rPr>
          <w:rFonts w:eastAsia="Times New Roman" w:cs="Times New Roman"/>
          <w:szCs w:val="20"/>
          <w:lang w:val="uk-UA"/>
        </w:rPr>
        <w:t xml:space="preserve"> векторне керування.</w:t>
      </w:r>
    </w:p>
    <w:p w14:paraId="59AC9BA7"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r w:rsidRPr="00141486">
        <w:rPr>
          <w:rFonts w:eastAsia="Times New Roman" w:cs="Times New Roman"/>
          <w:szCs w:val="20"/>
          <w:lang w:val="uk-UA"/>
        </w:rPr>
        <w:t xml:space="preserve">Можливість підключення </w:t>
      </w:r>
      <w:proofErr w:type="spellStart"/>
      <w:r w:rsidRPr="00141486">
        <w:rPr>
          <w:rFonts w:eastAsia="Times New Roman" w:cs="Times New Roman"/>
          <w:szCs w:val="20"/>
          <w:lang w:val="uk-UA"/>
        </w:rPr>
        <w:t>інкрементального</w:t>
      </w:r>
      <w:proofErr w:type="spellEnd"/>
      <w:r w:rsidRPr="00141486">
        <w:rPr>
          <w:rFonts w:eastAsia="Times New Roman" w:cs="Times New Roman"/>
          <w:szCs w:val="20"/>
          <w:lang w:val="uk-UA"/>
        </w:rPr>
        <w:t xml:space="preserve"> або абсолютного </w:t>
      </w:r>
      <w:proofErr w:type="spellStart"/>
      <w:r w:rsidRPr="00141486">
        <w:rPr>
          <w:rFonts w:eastAsia="Times New Roman" w:cs="Times New Roman"/>
          <w:szCs w:val="20"/>
          <w:lang w:val="uk-UA"/>
        </w:rPr>
        <w:t>енкодера</w:t>
      </w:r>
      <w:proofErr w:type="spellEnd"/>
      <w:r w:rsidRPr="00141486">
        <w:rPr>
          <w:rFonts w:eastAsia="Times New Roman" w:cs="Times New Roman"/>
          <w:szCs w:val="20"/>
          <w:lang w:val="uk-UA"/>
        </w:rPr>
        <w:t xml:space="preserve"> по інтерфейсу SSI, </w:t>
      </w:r>
      <w:proofErr w:type="spellStart"/>
      <w:r w:rsidRPr="00141486">
        <w:rPr>
          <w:rFonts w:eastAsia="Times New Roman" w:cs="Times New Roman"/>
          <w:szCs w:val="20"/>
          <w:lang w:val="uk-UA"/>
        </w:rPr>
        <w:t>резольвера</w:t>
      </w:r>
      <w:proofErr w:type="spellEnd"/>
      <w:r w:rsidRPr="00141486">
        <w:rPr>
          <w:rFonts w:eastAsia="Times New Roman" w:cs="Times New Roman"/>
          <w:szCs w:val="20"/>
          <w:lang w:val="uk-UA"/>
        </w:rPr>
        <w:t xml:space="preserve"> та датчиків </w:t>
      </w:r>
      <w:proofErr w:type="spellStart"/>
      <w:r w:rsidRPr="00141486">
        <w:rPr>
          <w:rFonts w:eastAsia="Times New Roman" w:cs="Times New Roman"/>
          <w:szCs w:val="20"/>
          <w:lang w:val="uk-UA"/>
        </w:rPr>
        <w:t>Холла</w:t>
      </w:r>
      <w:proofErr w:type="spellEnd"/>
      <w:r w:rsidRPr="00141486">
        <w:rPr>
          <w:rFonts w:eastAsia="Times New Roman" w:cs="Times New Roman"/>
          <w:szCs w:val="20"/>
          <w:lang w:val="uk-UA"/>
        </w:rPr>
        <w:t>.</w:t>
      </w:r>
    </w:p>
    <w:p w14:paraId="4DDC3F2B"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r w:rsidRPr="00141486">
        <w:rPr>
          <w:rFonts w:eastAsia="Times New Roman" w:cs="Times New Roman"/>
          <w:szCs w:val="20"/>
          <w:lang w:val="uk-UA"/>
        </w:rPr>
        <w:t>Забезпечення рушійного та генераторного режиму.</w:t>
      </w:r>
    </w:p>
    <w:p w14:paraId="157024DF" w14:textId="77777777" w:rsidR="00A47442" w:rsidRPr="00141486" w:rsidRDefault="00A47442" w:rsidP="0021212F">
      <w:pPr>
        <w:numPr>
          <w:ilvl w:val="0"/>
          <w:numId w:val="6"/>
        </w:numPr>
        <w:spacing w:after="45"/>
        <w:ind w:left="210"/>
        <w:contextualSpacing w:val="0"/>
        <w:rPr>
          <w:rFonts w:eastAsia="Times New Roman" w:cs="Times New Roman"/>
          <w:szCs w:val="20"/>
          <w:lang w:val="uk-UA"/>
        </w:rPr>
      </w:pPr>
      <w:r w:rsidRPr="00141486">
        <w:rPr>
          <w:rFonts w:eastAsia="Times New Roman" w:cs="Times New Roman"/>
          <w:szCs w:val="20"/>
          <w:lang w:val="uk-UA"/>
        </w:rPr>
        <w:t>Живлення інвертора від акумуляторної батареї.</w:t>
      </w:r>
    </w:p>
    <w:p w14:paraId="0A434719" w14:textId="77777777" w:rsidR="00A47442" w:rsidRPr="00141486" w:rsidRDefault="00A47442" w:rsidP="0021212F">
      <w:pPr>
        <w:numPr>
          <w:ilvl w:val="0"/>
          <w:numId w:val="7"/>
        </w:numPr>
        <w:spacing w:after="45"/>
        <w:ind w:left="210"/>
        <w:contextualSpacing w:val="0"/>
        <w:rPr>
          <w:rFonts w:eastAsia="Times New Roman" w:cs="Times New Roman"/>
          <w:szCs w:val="20"/>
          <w:lang w:val="uk-UA"/>
        </w:rPr>
      </w:pPr>
      <w:r w:rsidRPr="00141486">
        <w:rPr>
          <w:rFonts w:eastAsia="Times New Roman" w:cs="Times New Roman"/>
          <w:szCs w:val="20"/>
          <w:lang w:val="uk-UA"/>
        </w:rPr>
        <w:t>Широкий діапазон регулювання швидкості.</w:t>
      </w:r>
    </w:p>
    <w:p w14:paraId="520B3384" w14:textId="77777777" w:rsidR="00A47442" w:rsidRPr="00141486" w:rsidRDefault="00A47442" w:rsidP="0021212F">
      <w:pPr>
        <w:numPr>
          <w:ilvl w:val="0"/>
          <w:numId w:val="7"/>
        </w:numPr>
        <w:spacing w:after="45"/>
        <w:ind w:left="210"/>
        <w:contextualSpacing w:val="0"/>
        <w:rPr>
          <w:rFonts w:eastAsia="Times New Roman" w:cs="Times New Roman"/>
          <w:szCs w:val="20"/>
          <w:lang w:val="uk-UA"/>
        </w:rPr>
      </w:pPr>
      <w:r w:rsidRPr="00141486">
        <w:rPr>
          <w:rFonts w:eastAsia="Times New Roman" w:cs="Times New Roman"/>
          <w:szCs w:val="20"/>
          <w:lang w:val="uk-UA"/>
        </w:rPr>
        <w:t>Можливість короткочасного двократного перевантаження.</w:t>
      </w:r>
    </w:p>
    <w:p w14:paraId="12C439F4" w14:textId="77777777" w:rsidR="00A47442" w:rsidRPr="00141486" w:rsidRDefault="00A47442" w:rsidP="0021212F">
      <w:pPr>
        <w:numPr>
          <w:ilvl w:val="0"/>
          <w:numId w:val="7"/>
        </w:numPr>
        <w:spacing w:after="45"/>
        <w:ind w:left="210"/>
        <w:contextualSpacing w:val="0"/>
        <w:rPr>
          <w:rFonts w:eastAsia="Times New Roman" w:cs="Times New Roman"/>
          <w:szCs w:val="20"/>
          <w:lang w:val="uk-UA"/>
        </w:rPr>
      </w:pPr>
      <w:r w:rsidRPr="00141486">
        <w:rPr>
          <w:rFonts w:eastAsia="Times New Roman" w:cs="Times New Roman"/>
          <w:szCs w:val="20"/>
          <w:lang w:val="uk-UA"/>
        </w:rPr>
        <w:t>Захист від перегрівання електродвигуна та інвертора.</w:t>
      </w:r>
    </w:p>
    <w:p w14:paraId="0CF007CE" w14:textId="77777777" w:rsidR="00A47442" w:rsidRPr="00141486" w:rsidRDefault="00A47442" w:rsidP="0021212F">
      <w:pPr>
        <w:numPr>
          <w:ilvl w:val="0"/>
          <w:numId w:val="7"/>
        </w:numPr>
        <w:spacing w:after="45"/>
        <w:ind w:left="210"/>
        <w:contextualSpacing w:val="0"/>
        <w:rPr>
          <w:rFonts w:eastAsia="Times New Roman" w:cs="Times New Roman"/>
          <w:szCs w:val="20"/>
          <w:lang w:val="uk-UA"/>
        </w:rPr>
      </w:pPr>
      <w:r w:rsidRPr="00141486">
        <w:rPr>
          <w:rFonts w:eastAsia="Times New Roman" w:cs="Times New Roman"/>
          <w:szCs w:val="20"/>
          <w:lang w:val="uk-UA"/>
        </w:rPr>
        <w:t>Комунікаційні порти CAN та RS-232.</w:t>
      </w:r>
    </w:p>
    <w:p w14:paraId="6F682C38" w14:textId="4C730871" w:rsidR="00A47442" w:rsidRPr="00141486" w:rsidRDefault="00566F14" w:rsidP="0021212F">
      <w:pPr>
        <w:numPr>
          <w:ilvl w:val="0"/>
          <w:numId w:val="7"/>
        </w:numPr>
        <w:spacing w:after="45"/>
        <w:ind w:left="210"/>
        <w:contextualSpacing w:val="0"/>
        <w:rPr>
          <w:rFonts w:eastAsia="Times New Roman" w:cs="Times New Roman"/>
          <w:szCs w:val="20"/>
          <w:lang w:val="uk-UA"/>
        </w:rPr>
      </w:pPr>
      <w:r>
        <w:rPr>
          <w:rFonts w:eastAsia="Times New Roman" w:cs="Times New Roman"/>
          <w:szCs w:val="20"/>
          <w:lang w:val="uk-UA"/>
        </w:rPr>
        <w:t>А</w:t>
      </w:r>
      <w:r w:rsidR="00A47442" w:rsidRPr="00141486">
        <w:rPr>
          <w:rFonts w:eastAsia="Times New Roman" w:cs="Times New Roman"/>
          <w:szCs w:val="20"/>
          <w:lang w:val="uk-UA"/>
        </w:rPr>
        <w:t>налогове або цифрове завдання.</w:t>
      </w:r>
    </w:p>
    <w:p w14:paraId="0A755E01" w14:textId="3E4C91F8" w:rsidR="00A47442" w:rsidRPr="00141486" w:rsidRDefault="00A47442" w:rsidP="0021212F">
      <w:pPr>
        <w:numPr>
          <w:ilvl w:val="0"/>
          <w:numId w:val="7"/>
        </w:numPr>
        <w:spacing w:after="45"/>
        <w:ind w:left="210"/>
        <w:contextualSpacing w:val="0"/>
        <w:rPr>
          <w:rFonts w:eastAsia="Times New Roman" w:cs="Times New Roman"/>
          <w:szCs w:val="28"/>
          <w:lang w:val="uk-UA"/>
        </w:rPr>
      </w:pPr>
      <w:r w:rsidRPr="00141486">
        <w:rPr>
          <w:rFonts w:eastAsia="Times New Roman" w:cs="Times New Roman"/>
          <w:szCs w:val="28"/>
          <w:lang w:val="uk-UA"/>
        </w:rPr>
        <w:t xml:space="preserve">4 </w:t>
      </w:r>
      <w:r w:rsidR="00566F14">
        <w:rPr>
          <w:rFonts w:eastAsia="Times New Roman" w:cs="Times New Roman"/>
          <w:szCs w:val="28"/>
          <w:lang w:val="uk-UA"/>
        </w:rPr>
        <w:t xml:space="preserve">цифрових </w:t>
      </w:r>
      <w:r w:rsidRPr="00141486">
        <w:rPr>
          <w:rFonts w:eastAsia="Times New Roman" w:cs="Times New Roman"/>
          <w:szCs w:val="28"/>
          <w:lang w:val="uk-UA"/>
        </w:rPr>
        <w:t xml:space="preserve">входи </w:t>
      </w:r>
      <w:proofErr w:type="spellStart"/>
      <w:r w:rsidR="00566F14" w:rsidRPr="00C57484">
        <w:rPr>
          <w:rFonts w:cs="Times New Roman"/>
          <w:szCs w:val="28"/>
          <w:lang w:val="ru-RU"/>
        </w:rPr>
        <w:t>програмовані</w:t>
      </w:r>
      <w:proofErr w:type="spellEnd"/>
      <w:r w:rsidR="00566F14" w:rsidRPr="00C57484">
        <w:rPr>
          <w:rFonts w:cs="Times New Roman"/>
          <w:szCs w:val="28"/>
          <w:lang w:val="ru-RU"/>
        </w:rPr>
        <w:t xml:space="preserve">, </w:t>
      </w:r>
      <w:proofErr w:type="spellStart"/>
      <w:r w:rsidR="00566F14" w:rsidRPr="00C57484">
        <w:rPr>
          <w:rFonts w:cs="Times New Roman"/>
          <w:szCs w:val="28"/>
          <w:lang w:val="ru-RU"/>
        </w:rPr>
        <w:t>оптично</w:t>
      </w:r>
      <w:proofErr w:type="spellEnd"/>
      <w:r w:rsidR="00566F14" w:rsidRPr="00C57484">
        <w:rPr>
          <w:rFonts w:cs="Times New Roman"/>
          <w:szCs w:val="28"/>
          <w:lang w:val="ru-RU"/>
        </w:rPr>
        <w:t xml:space="preserve"> </w:t>
      </w:r>
      <w:proofErr w:type="spellStart"/>
      <w:r w:rsidR="00566F14" w:rsidRPr="00C57484">
        <w:rPr>
          <w:rFonts w:cs="Times New Roman"/>
          <w:szCs w:val="28"/>
          <w:lang w:val="ru-RU"/>
        </w:rPr>
        <w:t>ізольовані</w:t>
      </w:r>
      <w:proofErr w:type="spellEnd"/>
      <w:r w:rsidRPr="00141486">
        <w:rPr>
          <w:rFonts w:eastAsia="Times New Roman" w:cs="Times New Roman"/>
          <w:szCs w:val="28"/>
          <w:lang w:val="uk-UA"/>
        </w:rPr>
        <w:t>.</w:t>
      </w:r>
    </w:p>
    <w:p w14:paraId="53A3F101" w14:textId="7CD607F9" w:rsidR="00A47442" w:rsidRDefault="00566F14" w:rsidP="0021212F">
      <w:pPr>
        <w:numPr>
          <w:ilvl w:val="0"/>
          <w:numId w:val="7"/>
        </w:numPr>
        <w:spacing w:after="45"/>
        <w:ind w:left="210"/>
        <w:contextualSpacing w:val="0"/>
        <w:rPr>
          <w:rFonts w:eastAsia="Times New Roman" w:cs="Times New Roman"/>
          <w:szCs w:val="28"/>
          <w:lang w:val="uk-UA"/>
        </w:rPr>
      </w:pPr>
      <w:r>
        <w:rPr>
          <w:rFonts w:eastAsia="Times New Roman" w:cs="Times New Roman"/>
          <w:szCs w:val="28"/>
          <w:lang w:val="uk-UA"/>
        </w:rPr>
        <w:t>2 аналогових входи завдання,</w:t>
      </w:r>
      <w:proofErr w:type="spellStart"/>
      <w:r w:rsidRPr="00C57484">
        <w:rPr>
          <w:rFonts w:cs="Times New Roman"/>
          <w:szCs w:val="28"/>
          <w:lang w:val="ru-RU"/>
        </w:rPr>
        <w:t>програмовані</w:t>
      </w:r>
      <w:proofErr w:type="spellEnd"/>
      <w:r w:rsidRPr="00C57484">
        <w:rPr>
          <w:rFonts w:cs="Times New Roman"/>
          <w:szCs w:val="28"/>
          <w:lang w:val="ru-RU"/>
        </w:rPr>
        <w:t xml:space="preserve"> </w:t>
      </w:r>
      <w:proofErr w:type="spellStart"/>
      <w:r w:rsidRPr="00C57484">
        <w:rPr>
          <w:rFonts w:cs="Times New Roman"/>
          <w:szCs w:val="28"/>
          <w:lang w:val="ru-RU"/>
        </w:rPr>
        <w:t>диференціальні</w:t>
      </w:r>
      <w:proofErr w:type="spellEnd"/>
      <w:r w:rsidRPr="00C57484">
        <w:rPr>
          <w:rFonts w:cs="Times New Roman"/>
          <w:szCs w:val="28"/>
          <w:lang w:val="ru-RU"/>
        </w:rPr>
        <w:t xml:space="preserve"> входи</w:t>
      </w:r>
    </w:p>
    <w:p w14:paraId="67C7A13B" w14:textId="5E046A28" w:rsidR="00A47442" w:rsidRDefault="00A47442" w:rsidP="0021212F">
      <w:pPr>
        <w:numPr>
          <w:ilvl w:val="0"/>
          <w:numId w:val="7"/>
        </w:numPr>
        <w:spacing w:after="45"/>
        <w:ind w:left="210"/>
        <w:contextualSpacing w:val="0"/>
        <w:rPr>
          <w:rFonts w:eastAsia="Times New Roman" w:cs="Times New Roman"/>
          <w:szCs w:val="28"/>
          <w:lang w:val="uk-UA"/>
        </w:rPr>
      </w:pPr>
      <w:r>
        <w:rPr>
          <w:rFonts w:eastAsia="Times New Roman" w:cs="Times New Roman"/>
          <w:szCs w:val="28"/>
          <w:lang w:val="uk-UA"/>
        </w:rPr>
        <w:t>Робота в жорстких умовах</w:t>
      </w:r>
    </w:p>
    <w:p w14:paraId="1AF5AD42" w14:textId="69C7BD22" w:rsidR="00A47442" w:rsidRDefault="00A47442" w:rsidP="0021212F">
      <w:pPr>
        <w:numPr>
          <w:ilvl w:val="0"/>
          <w:numId w:val="7"/>
        </w:numPr>
        <w:spacing w:after="45"/>
        <w:ind w:left="210"/>
        <w:contextualSpacing w:val="0"/>
        <w:rPr>
          <w:rFonts w:eastAsia="Times New Roman" w:cs="Times New Roman"/>
          <w:szCs w:val="28"/>
          <w:lang w:val="uk-UA"/>
        </w:rPr>
      </w:pPr>
      <w:r>
        <w:rPr>
          <w:rFonts w:eastAsia="Times New Roman" w:cs="Times New Roman"/>
          <w:szCs w:val="28"/>
          <w:lang w:val="uk-UA"/>
        </w:rPr>
        <w:t>Не вимагає технічного обслуговування</w:t>
      </w:r>
    </w:p>
    <w:p w14:paraId="40B06B5E" w14:textId="77777777" w:rsidR="00566F14" w:rsidRDefault="00A47442" w:rsidP="0021212F">
      <w:pPr>
        <w:numPr>
          <w:ilvl w:val="0"/>
          <w:numId w:val="7"/>
        </w:numPr>
        <w:spacing w:after="45"/>
        <w:ind w:left="210"/>
        <w:contextualSpacing w:val="0"/>
        <w:rPr>
          <w:rFonts w:eastAsia="Times New Roman" w:cs="Times New Roman"/>
          <w:szCs w:val="28"/>
          <w:lang w:val="uk-UA"/>
        </w:rPr>
      </w:pPr>
      <w:r>
        <w:rPr>
          <w:rFonts w:eastAsia="Times New Roman" w:cs="Times New Roman"/>
          <w:szCs w:val="28"/>
          <w:lang w:val="uk-UA"/>
        </w:rPr>
        <w:t>Працює при високому динамічному перевантаженні</w:t>
      </w:r>
    </w:p>
    <w:p w14:paraId="396E11F0" w14:textId="4B13D8BA" w:rsidR="00566F14" w:rsidRPr="00566F14" w:rsidRDefault="00566F14" w:rsidP="0021212F">
      <w:pPr>
        <w:numPr>
          <w:ilvl w:val="0"/>
          <w:numId w:val="7"/>
        </w:numPr>
        <w:spacing w:after="45"/>
        <w:ind w:left="210"/>
        <w:contextualSpacing w:val="0"/>
        <w:rPr>
          <w:rFonts w:eastAsia="Times New Roman" w:cs="Times New Roman"/>
          <w:szCs w:val="28"/>
          <w:lang w:val="uk-UA"/>
        </w:rPr>
      </w:pPr>
      <w:r w:rsidRPr="00566F14">
        <w:rPr>
          <w:rFonts w:cs="Times New Roman"/>
          <w:szCs w:val="28"/>
          <w:lang w:val="ru-RU"/>
        </w:rPr>
        <w:t xml:space="preserve">Контроль стану, оборотами і </w:t>
      </w:r>
      <w:proofErr w:type="spellStart"/>
      <w:r w:rsidRPr="00566F14">
        <w:rPr>
          <w:rFonts w:cs="Times New Roman"/>
          <w:szCs w:val="28"/>
          <w:lang w:val="ru-RU"/>
        </w:rPr>
        <w:t>рушійним</w:t>
      </w:r>
      <w:proofErr w:type="spellEnd"/>
      <w:r w:rsidRPr="00566F14">
        <w:rPr>
          <w:rFonts w:cs="Times New Roman"/>
          <w:szCs w:val="28"/>
          <w:lang w:val="ru-RU"/>
        </w:rPr>
        <w:t xml:space="preserve"> моментом</w:t>
      </w:r>
    </w:p>
    <w:p w14:paraId="53618662" w14:textId="77777777" w:rsidR="00A47442" w:rsidRPr="00141486" w:rsidRDefault="00A47442" w:rsidP="00A47442">
      <w:pPr>
        <w:shd w:val="clear" w:color="auto" w:fill="FFFFFF"/>
        <w:spacing w:after="75"/>
        <w:ind w:firstLine="0"/>
        <w:contextualSpacing w:val="0"/>
        <w:rPr>
          <w:rFonts w:eastAsia="Times New Roman" w:cs="Times New Roman"/>
          <w:color w:val="000000"/>
          <w:szCs w:val="28"/>
          <w:lang w:val="uk-UA"/>
        </w:rPr>
      </w:pPr>
      <w:r w:rsidRPr="00141486">
        <w:rPr>
          <w:rFonts w:eastAsia="Times New Roman" w:cs="Times New Roman"/>
          <w:color w:val="000000"/>
          <w:szCs w:val="28"/>
          <w:lang w:val="uk-UA"/>
        </w:rPr>
        <w:t>Тяговий інвертор працює в наступних режимах керування:</w:t>
      </w:r>
    </w:p>
    <w:p w14:paraId="5F6D4154" w14:textId="77777777" w:rsidR="00A47442" w:rsidRPr="00141486" w:rsidRDefault="00A47442" w:rsidP="0021212F">
      <w:pPr>
        <w:numPr>
          <w:ilvl w:val="0"/>
          <w:numId w:val="8"/>
        </w:numPr>
        <w:shd w:val="clear" w:color="auto" w:fill="FFFFFF"/>
        <w:spacing w:after="45"/>
        <w:ind w:left="210"/>
        <w:contextualSpacing w:val="0"/>
        <w:rPr>
          <w:rFonts w:eastAsia="Times New Roman" w:cs="Times New Roman"/>
          <w:color w:val="000000"/>
          <w:szCs w:val="28"/>
          <w:lang w:val="uk-UA"/>
        </w:rPr>
      </w:pPr>
      <w:r w:rsidRPr="00141486">
        <w:rPr>
          <w:rFonts w:eastAsia="Times New Roman" w:cs="Times New Roman"/>
          <w:color w:val="000000"/>
          <w:szCs w:val="28"/>
          <w:lang w:val="uk-UA"/>
        </w:rPr>
        <w:t>моментом;</w:t>
      </w:r>
    </w:p>
    <w:p w14:paraId="7D702AA6" w14:textId="77777777" w:rsidR="00A47442" w:rsidRPr="00141486" w:rsidRDefault="00A47442" w:rsidP="0021212F">
      <w:pPr>
        <w:numPr>
          <w:ilvl w:val="0"/>
          <w:numId w:val="8"/>
        </w:numPr>
        <w:shd w:val="clear" w:color="auto" w:fill="FFFFFF"/>
        <w:spacing w:after="45"/>
        <w:ind w:left="210"/>
        <w:contextualSpacing w:val="0"/>
        <w:rPr>
          <w:rFonts w:eastAsia="Times New Roman" w:cs="Times New Roman"/>
          <w:color w:val="000000"/>
          <w:szCs w:val="28"/>
          <w:lang w:val="uk-UA"/>
        </w:rPr>
      </w:pPr>
      <w:r w:rsidRPr="00141486">
        <w:rPr>
          <w:rFonts w:eastAsia="Times New Roman" w:cs="Times New Roman"/>
          <w:color w:val="000000"/>
          <w:szCs w:val="28"/>
          <w:lang w:val="uk-UA"/>
        </w:rPr>
        <w:t>швидкістю;</w:t>
      </w:r>
    </w:p>
    <w:p w14:paraId="6B9485A0" w14:textId="39C2230E" w:rsidR="00A47442" w:rsidRPr="00A47442" w:rsidRDefault="00A47442" w:rsidP="0021212F">
      <w:pPr>
        <w:numPr>
          <w:ilvl w:val="0"/>
          <w:numId w:val="8"/>
        </w:numPr>
        <w:shd w:val="clear" w:color="auto" w:fill="FFFFFF"/>
        <w:spacing w:after="45"/>
        <w:ind w:left="210"/>
        <w:contextualSpacing w:val="0"/>
        <w:rPr>
          <w:rFonts w:eastAsia="Times New Roman" w:cs="Times New Roman"/>
          <w:color w:val="000000"/>
          <w:szCs w:val="28"/>
          <w:lang w:val="uk-UA"/>
        </w:rPr>
      </w:pPr>
      <w:r w:rsidRPr="00141486">
        <w:rPr>
          <w:rFonts w:eastAsia="Times New Roman" w:cs="Times New Roman"/>
          <w:color w:val="000000"/>
          <w:szCs w:val="28"/>
          <w:lang w:val="uk-UA"/>
        </w:rPr>
        <w:t>положенням.</w:t>
      </w:r>
    </w:p>
    <w:p w14:paraId="1F40784F" w14:textId="1B985B11" w:rsidR="00A47442" w:rsidRPr="00566F14" w:rsidRDefault="00A47442" w:rsidP="00566F14">
      <w:pPr>
        <w:shd w:val="clear" w:color="auto" w:fill="FFFFFF"/>
        <w:spacing w:after="75"/>
        <w:ind w:firstLine="0"/>
        <w:contextualSpacing w:val="0"/>
        <w:rPr>
          <w:rFonts w:eastAsia="Times New Roman" w:cs="Times New Roman"/>
          <w:color w:val="000000"/>
          <w:szCs w:val="28"/>
          <w:lang w:val="uk-UA"/>
        </w:rPr>
      </w:pPr>
      <w:r w:rsidRPr="00141486">
        <w:rPr>
          <w:rFonts w:eastAsia="Times New Roman" w:cs="Times New Roman"/>
          <w:color w:val="000000"/>
          <w:szCs w:val="28"/>
          <w:lang w:val="uk-UA"/>
        </w:rPr>
        <w:t xml:space="preserve">У випадках, коли не потрібна висока точність підтримання регульованої величини та робота на нульовій швидкості інвертор дозволяє працювати без датчиків положення ротора та зворотного зв’язку. Дане рішення дозволяє суттєво знизити вартість та підвищити надійність системи електроприводу. Налаштування режимів роботи та способу керування здійснюється за допомогою </w:t>
      </w:r>
      <w:r w:rsidRPr="00141486">
        <w:rPr>
          <w:rFonts w:eastAsia="Times New Roman" w:cs="Times New Roman"/>
          <w:color w:val="000000"/>
          <w:szCs w:val="28"/>
          <w:lang w:val="uk-UA"/>
        </w:rPr>
        <w:lastRenderedPageBreak/>
        <w:t>конфігураційної програми з персонального комп`ютера або програмованого логічного контролера.</w:t>
      </w:r>
    </w:p>
    <w:p w14:paraId="4C376551" w14:textId="77777777" w:rsidR="00A47442" w:rsidRDefault="00A47442" w:rsidP="00A47442">
      <w:pPr>
        <w:rPr>
          <w:rFonts w:cs="Times New Roman"/>
          <w:szCs w:val="28"/>
          <w:lang w:val="ru-RU"/>
        </w:rPr>
      </w:pPr>
      <w:proofErr w:type="spellStart"/>
      <w:r>
        <w:rPr>
          <w:rFonts w:cs="Times New Roman"/>
          <w:szCs w:val="28"/>
          <w:lang w:val="ru-RU"/>
        </w:rPr>
        <w:t>Також</w:t>
      </w:r>
      <w:proofErr w:type="spellEnd"/>
      <w:r>
        <w:rPr>
          <w:rFonts w:cs="Times New Roman"/>
          <w:szCs w:val="28"/>
          <w:lang w:val="ru-RU"/>
        </w:rPr>
        <w:t xml:space="preserve"> треба </w:t>
      </w:r>
      <w:proofErr w:type="spellStart"/>
      <w:r>
        <w:rPr>
          <w:rFonts w:cs="Times New Roman"/>
          <w:szCs w:val="28"/>
          <w:lang w:val="ru-RU"/>
        </w:rPr>
        <w:t>звернути</w:t>
      </w:r>
      <w:proofErr w:type="spellEnd"/>
      <w:r>
        <w:rPr>
          <w:rFonts w:cs="Times New Roman"/>
          <w:szCs w:val="28"/>
          <w:lang w:val="ru-RU"/>
        </w:rPr>
        <w:t xml:space="preserve"> </w:t>
      </w:r>
      <w:proofErr w:type="spellStart"/>
      <w:proofErr w:type="gramStart"/>
      <w:r>
        <w:rPr>
          <w:rFonts w:cs="Times New Roman"/>
          <w:szCs w:val="28"/>
          <w:lang w:val="ru-RU"/>
        </w:rPr>
        <w:t>увагу</w:t>
      </w:r>
      <w:proofErr w:type="spellEnd"/>
      <w:r>
        <w:rPr>
          <w:rFonts w:cs="Times New Roman"/>
          <w:szCs w:val="28"/>
          <w:lang w:val="ru-RU"/>
        </w:rPr>
        <w:t xml:space="preserve"> ,</w:t>
      </w:r>
      <w:proofErr w:type="gramEnd"/>
      <w:r>
        <w:rPr>
          <w:rFonts w:cs="Times New Roman"/>
          <w:szCs w:val="28"/>
          <w:lang w:val="ru-RU"/>
        </w:rPr>
        <w:t xml:space="preserve"> </w:t>
      </w:r>
      <w:proofErr w:type="spellStart"/>
      <w:r>
        <w:rPr>
          <w:rFonts w:cs="Times New Roman"/>
          <w:szCs w:val="28"/>
          <w:lang w:val="ru-RU"/>
        </w:rPr>
        <w:t>що</w:t>
      </w:r>
      <w:proofErr w:type="spellEnd"/>
      <w:r w:rsidRPr="006E4FBE">
        <w:rPr>
          <w:rFonts w:cs="Times New Roman"/>
          <w:szCs w:val="28"/>
          <w:lang w:val="ru-RU"/>
        </w:rPr>
        <w:t xml:space="preserve"> </w:t>
      </w:r>
      <w:proofErr w:type="spellStart"/>
      <w:r w:rsidRPr="006E4FBE">
        <w:rPr>
          <w:rFonts w:cs="Times New Roman"/>
          <w:szCs w:val="28"/>
          <w:lang w:val="ru-RU"/>
        </w:rPr>
        <w:t>енергія</w:t>
      </w:r>
      <w:proofErr w:type="spellEnd"/>
      <w:r w:rsidRPr="006E4FBE">
        <w:rPr>
          <w:rFonts w:cs="Times New Roman"/>
          <w:szCs w:val="28"/>
          <w:lang w:val="ru-RU"/>
        </w:rPr>
        <w:t xml:space="preserve"> </w:t>
      </w:r>
      <w:proofErr w:type="spellStart"/>
      <w:r w:rsidRPr="006E4FBE">
        <w:rPr>
          <w:rFonts w:cs="Times New Roman"/>
          <w:szCs w:val="28"/>
          <w:lang w:val="ru-RU"/>
        </w:rPr>
        <w:t>гальмування</w:t>
      </w:r>
      <w:proofErr w:type="spellEnd"/>
      <w:r w:rsidRPr="006E4FBE">
        <w:rPr>
          <w:rFonts w:cs="Times New Roman"/>
          <w:szCs w:val="28"/>
          <w:lang w:val="ru-RU"/>
        </w:rPr>
        <w:t xml:space="preserve"> буде </w:t>
      </w:r>
      <w:proofErr w:type="spellStart"/>
      <w:r w:rsidRPr="006E4FBE">
        <w:rPr>
          <w:rFonts w:cs="Times New Roman"/>
          <w:szCs w:val="28"/>
          <w:lang w:val="ru-RU"/>
        </w:rPr>
        <w:t>надходити</w:t>
      </w:r>
      <w:proofErr w:type="spellEnd"/>
      <w:r w:rsidRPr="006E4FBE">
        <w:rPr>
          <w:rFonts w:cs="Times New Roman"/>
          <w:szCs w:val="28"/>
          <w:lang w:val="ru-RU"/>
        </w:rPr>
        <w:t xml:space="preserve"> назад у батарею. Батарея повинна бути </w:t>
      </w:r>
      <w:proofErr w:type="spellStart"/>
      <w:r w:rsidRPr="006E4FBE">
        <w:rPr>
          <w:rFonts w:cs="Times New Roman"/>
          <w:szCs w:val="28"/>
          <w:lang w:val="ru-RU"/>
        </w:rPr>
        <w:t>здатна</w:t>
      </w:r>
      <w:proofErr w:type="spellEnd"/>
      <w:r w:rsidRPr="006E4FBE">
        <w:rPr>
          <w:rFonts w:cs="Times New Roman"/>
          <w:szCs w:val="28"/>
          <w:lang w:val="ru-RU"/>
        </w:rPr>
        <w:t xml:space="preserve"> </w:t>
      </w:r>
      <w:proofErr w:type="spellStart"/>
      <w:r w:rsidRPr="006E4FBE">
        <w:rPr>
          <w:rFonts w:cs="Times New Roman"/>
          <w:szCs w:val="28"/>
          <w:lang w:val="ru-RU"/>
        </w:rPr>
        <w:t>поглинати</w:t>
      </w:r>
      <w:proofErr w:type="spellEnd"/>
      <w:r w:rsidRPr="006E4FBE">
        <w:rPr>
          <w:rFonts w:cs="Times New Roman"/>
          <w:szCs w:val="28"/>
          <w:lang w:val="ru-RU"/>
        </w:rPr>
        <w:t xml:space="preserve"> </w:t>
      </w:r>
      <w:proofErr w:type="spellStart"/>
      <w:r w:rsidRPr="006E4FBE">
        <w:rPr>
          <w:rFonts w:cs="Times New Roman"/>
          <w:szCs w:val="28"/>
          <w:lang w:val="ru-RU"/>
        </w:rPr>
        <w:t>енергію</w:t>
      </w:r>
      <w:proofErr w:type="spellEnd"/>
      <w:r w:rsidRPr="006E4FBE">
        <w:rPr>
          <w:rFonts w:cs="Times New Roman"/>
          <w:szCs w:val="28"/>
          <w:lang w:val="ru-RU"/>
        </w:rPr>
        <w:t xml:space="preserve"> </w:t>
      </w:r>
      <w:proofErr w:type="spellStart"/>
      <w:r w:rsidRPr="006E4FBE">
        <w:rPr>
          <w:rFonts w:cs="Times New Roman"/>
          <w:szCs w:val="28"/>
          <w:lang w:val="ru-RU"/>
        </w:rPr>
        <w:t>гальмування</w:t>
      </w:r>
      <w:proofErr w:type="spellEnd"/>
      <w:r>
        <w:rPr>
          <w:rFonts w:cs="Times New Roman"/>
          <w:szCs w:val="28"/>
          <w:lang w:val="ru-RU"/>
        </w:rPr>
        <w:t>, в</w:t>
      </w:r>
      <w:r w:rsidRPr="006E4FBE">
        <w:rPr>
          <w:rFonts w:cs="Times New Roman"/>
          <w:szCs w:val="28"/>
          <w:lang w:val="ru-RU"/>
        </w:rPr>
        <w:t xml:space="preserve"> </w:t>
      </w:r>
      <w:proofErr w:type="spellStart"/>
      <w:r w:rsidRPr="006E4FBE">
        <w:rPr>
          <w:rFonts w:cs="Times New Roman"/>
          <w:szCs w:val="28"/>
          <w:lang w:val="ru-RU"/>
        </w:rPr>
        <w:t>разі</w:t>
      </w:r>
      <w:proofErr w:type="spellEnd"/>
      <w:r w:rsidRPr="006E4FBE">
        <w:rPr>
          <w:rFonts w:cs="Times New Roman"/>
          <w:szCs w:val="28"/>
          <w:lang w:val="ru-RU"/>
        </w:rPr>
        <w:t xml:space="preserve"> </w:t>
      </w:r>
      <w:proofErr w:type="spellStart"/>
      <w:r w:rsidRPr="006E4FBE">
        <w:rPr>
          <w:rFonts w:cs="Times New Roman"/>
          <w:szCs w:val="28"/>
          <w:lang w:val="ru-RU"/>
        </w:rPr>
        <w:t>незаземлен</w:t>
      </w:r>
      <w:r>
        <w:rPr>
          <w:rFonts w:cs="Times New Roman"/>
          <w:szCs w:val="28"/>
          <w:lang w:val="ru-RU"/>
        </w:rPr>
        <w:t>ій</w:t>
      </w:r>
      <w:proofErr w:type="spellEnd"/>
      <w:r>
        <w:rPr>
          <w:rFonts w:cs="Times New Roman"/>
          <w:szCs w:val="28"/>
          <w:lang w:val="ru-RU"/>
        </w:rPr>
        <w:t xml:space="preserve"> систем (</w:t>
      </w:r>
      <w:proofErr w:type="spellStart"/>
      <w:r>
        <w:rPr>
          <w:rFonts w:cs="Times New Roman"/>
          <w:szCs w:val="28"/>
          <w:lang w:val="ru-RU"/>
        </w:rPr>
        <w:t>транспортні</w:t>
      </w:r>
      <w:proofErr w:type="spellEnd"/>
      <w:r>
        <w:rPr>
          <w:rFonts w:cs="Times New Roman"/>
          <w:szCs w:val="28"/>
          <w:lang w:val="ru-RU"/>
        </w:rPr>
        <w:t xml:space="preserve"> </w:t>
      </w:r>
      <w:proofErr w:type="spellStart"/>
      <w:r>
        <w:rPr>
          <w:rFonts w:cs="Times New Roman"/>
          <w:szCs w:val="28"/>
          <w:lang w:val="ru-RU"/>
        </w:rPr>
        <w:t>засоби</w:t>
      </w:r>
      <w:proofErr w:type="spellEnd"/>
      <w:r>
        <w:rPr>
          <w:rFonts w:cs="Times New Roman"/>
          <w:szCs w:val="28"/>
          <w:lang w:val="ru-RU"/>
        </w:rPr>
        <w:t>, р</w:t>
      </w:r>
      <w:r w:rsidRPr="006E4FBE">
        <w:rPr>
          <w:rFonts w:cs="Times New Roman"/>
          <w:szCs w:val="28"/>
          <w:lang w:val="ru-RU"/>
        </w:rPr>
        <w:t xml:space="preserve">обота в </w:t>
      </w:r>
      <w:proofErr w:type="spellStart"/>
      <w:r w:rsidRPr="006E4FBE">
        <w:rPr>
          <w:rFonts w:cs="Times New Roman"/>
          <w:szCs w:val="28"/>
          <w:lang w:val="ru-RU"/>
        </w:rPr>
        <w:t>мережі</w:t>
      </w:r>
      <w:proofErr w:type="spellEnd"/>
      <w:r w:rsidRPr="006E4FBE">
        <w:rPr>
          <w:rFonts w:cs="Times New Roman"/>
          <w:szCs w:val="28"/>
          <w:lang w:val="ru-RU"/>
        </w:rPr>
        <w:t xml:space="preserve">). </w:t>
      </w:r>
      <w:proofErr w:type="spellStart"/>
      <w:r w:rsidRPr="006E4FBE">
        <w:rPr>
          <w:rFonts w:cs="Times New Roman"/>
          <w:szCs w:val="28"/>
          <w:lang w:val="ru-RU"/>
        </w:rPr>
        <w:t>Ізоляція</w:t>
      </w:r>
      <w:proofErr w:type="spellEnd"/>
      <w:r w:rsidRPr="006E4FBE">
        <w:rPr>
          <w:rFonts w:cs="Times New Roman"/>
          <w:szCs w:val="28"/>
          <w:lang w:val="ru-RU"/>
        </w:rPr>
        <w:t xml:space="preserve"> </w:t>
      </w:r>
      <w:proofErr w:type="spellStart"/>
      <w:r w:rsidRPr="006E4FBE">
        <w:rPr>
          <w:rFonts w:cs="Times New Roman"/>
          <w:szCs w:val="28"/>
          <w:lang w:val="ru-RU"/>
        </w:rPr>
        <w:t>між</w:t>
      </w:r>
      <w:proofErr w:type="spellEnd"/>
      <w:r w:rsidRPr="006E4FBE">
        <w:rPr>
          <w:rFonts w:cs="Times New Roman"/>
          <w:szCs w:val="28"/>
          <w:lang w:val="ru-RU"/>
        </w:rPr>
        <w:t xml:space="preserve"> </w:t>
      </w:r>
      <w:proofErr w:type="spellStart"/>
      <w:r w:rsidRPr="006E4FBE">
        <w:rPr>
          <w:rFonts w:cs="Times New Roman"/>
          <w:szCs w:val="28"/>
          <w:lang w:val="ru-RU"/>
        </w:rPr>
        <w:t>дотичними</w:t>
      </w:r>
      <w:proofErr w:type="spellEnd"/>
      <w:r w:rsidRPr="006E4FBE">
        <w:rPr>
          <w:rFonts w:cs="Times New Roman"/>
          <w:szCs w:val="28"/>
          <w:lang w:val="ru-RU"/>
        </w:rPr>
        <w:t xml:space="preserve"> </w:t>
      </w:r>
      <w:proofErr w:type="spellStart"/>
      <w:r w:rsidRPr="006E4FBE">
        <w:rPr>
          <w:rFonts w:cs="Times New Roman"/>
          <w:szCs w:val="28"/>
          <w:lang w:val="ru-RU"/>
        </w:rPr>
        <w:t>частинами</w:t>
      </w:r>
      <w:proofErr w:type="spellEnd"/>
      <w:r w:rsidRPr="006E4FBE">
        <w:rPr>
          <w:rFonts w:cs="Times New Roman"/>
          <w:szCs w:val="28"/>
          <w:lang w:val="ru-RU"/>
        </w:rPr>
        <w:t xml:space="preserve"> і ВН-</w:t>
      </w:r>
      <w:proofErr w:type="spellStart"/>
      <w:r w:rsidRPr="006E4FBE">
        <w:rPr>
          <w:rFonts w:cs="Times New Roman"/>
          <w:szCs w:val="28"/>
          <w:lang w:val="ru-RU"/>
        </w:rPr>
        <w:t>напруги</w:t>
      </w:r>
      <w:proofErr w:type="spellEnd"/>
      <w:r w:rsidRPr="006E4FBE">
        <w:rPr>
          <w:rFonts w:cs="Times New Roman"/>
          <w:szCs w:val="28"/>
          <w:lang w:val="ru-RU"/>
        </w:rPr>
        <w:t xml:space="preserve"> </w:t>
      </w:r>
      <w:proofErr w:type="spellStart"/>
      <w:r w:rsidRPr="006E4FBE">
        <w:rPr>
          <w:rFonts w:cs="Times New Roman"/>
          <w:szCs w:val="28"/>
          <w:lang w:val="ru-RU"/>
        </w:rPr>
        <w:t>повинні</w:t>
      </w:r>
      <w:proofErr w:type="spellEnd"/>
      <w:r w:rsidRPr="006E4FBE">
        <w:rPr>
          <w:rFonts w:cs="Times New Roman"/>
          <w:szCs w:val="28"/>
          <w:lang w:val="ru-RU"/>
        </w:rPr>
        <w:t xml:space="preserve"> </w:t>
      </w:r>
      <w:proofErr w:type="spellStart"/>
      <w:r w:rsidRPr="006E4FBE">
        <w:rPr>
          <w:rFonts w:cs="Times New Roman"/>
          <w:szCs w:val="28"/>
          <w:lang w:val="ru-RU"/>
        </w:rPr>
        <w:t>контролюватися</w:t>
      </w:r>
      <w:proofErr w:type="spellEnd"/>
      <w:r w:rsidRPr="006E4FBE">
        <w:rPr>
          <w:rFonts w:cs="Times New Roman"/>
          <w:szCs w:val="28"/>
          <w:lang w:val="ru-RU"/>
        </w:rPr>
        <w:t xml:space="preserve"> </w:t>
      </w:r>
      <w:proofErr w:type="spellStart"/>
      <w:r w:rsidRPr="006E4FBE">
        <w:rPr>
          <w:rFonts w:cs="Times New Roman"/>
          <w:szCs w:val="28"/>
          <w:lang w:val="ru-RU"/>
        </w:rPr>
        <w:t>незалежним</w:t>
      </w:r>
      <w:proofErr w:type="spellEnd"/>
      <w:r w:rsidRPr="006E4FBE">
        <w:rPr>
          <w:rFonts w:cs="Times New Roman"/>
          <w:szCs w:val="28"/>
          <w:lang w:val="ru-RU"/>
        </w:rPr>
        <w:t xml:space="preserve"> </w:t>
      </w:r>
      <w:proofErr w:type="spellStart"/>
      <w:r w:rsidRPr="006E4FBE">
        <w:rPr>
          <w:rFonts w:cs="Times New Roman"/>
          <w:szCs w:val="28"/>
          <w:lang w:val="ru-RU"/>
        </w:rPr>
        <w:t>спостерігачем</w:t>
      </w:r>
      <w:proofErr w:type="spellEnd"/>
      <w:r w:rsidRPr="006E4FBE">
        <w:rPr>
          <w:rFonts w:cs="Times New Roman"/>
          <w:szCs w:val="28"/>
          <w:lang w:val="ru-RU"/>
        </w:rPr>
        <w:t xml:space="preserve"> за </w:t>
      </w:r>
      <w:proofErr w:type="spellStart"/>
      <w:r w:rsidRPr="006E4FBE">
        <w:rPr>
          <w:rFonts w:cs="Times New Roman"/>
          <w:szCs w:val="28"/>
          <w:lang w:val="ru-RU"/>
        </w:rPr>
        <w:t>ізоляцією</w:t>
      </w:r>
      <w:proofErr w:type="spellEnd"/>
      <w:r w:rsidRPr="006E4FBE">
        <w:rPr>
          <w:rFonts w:cs="Times New Roman"/>
          <w:szCs w:val="28"/>
          <w:lang w:val="ru-RU"/>
        </w:rPr>
        <w:t>.</w:t>
      </w:r>
    </w:p>
    <w:p w14:paraId="667F4893" w14:textId="77777777" w:rsidR="00A47442" w:rsidRDefault="00A47442" w:rsidP="00A47442">
      <w:pPr>
        <w:rPr>
          <w:rFonts w:cs="Times New Roman"/>
          <w:szCs w:val="28"/>
          <w:lang w:val="ru-RU"/>
        </w:rPr>
      </w:pPr>
      <w:proofErr w:type="spellStart"/>
      <w:r w:rsidRPr="006E4FBE">
        <w:rPr>
          <w:rFonts w:cs="Times New Roman"/>
          <w:szCs w:val="28"/>
          <w:lang w:val="ru-RU"/>
        </w:rPr>
        <w:t>Аварійне</w:t>
      </w:r>
      <w:proofErr w:type="spellEnd"/>
      <w:r w:rsidRPr="006E4FBE">
        <w:rPr>
          <w:rFonts w:cs="Times New Roman"/>
          <w:szCs w:val="28"/>
          <w:lang w:val="ru-RU"/>
        </w:rPr>
        <w:t xml:space="preserve"> </w:t>
      </w:r>
      <w:proofErr w:type="spellStart"/>
      <w:r w:rsidRPr="006E4FBE">
        <w:rPr>
          <w:rFonts w:cs="Times New Roman"/>
          <w:szCs w:val="28"/>
          <w:lang w:val="ru-RU"/>
        </w:rPr>
        <w:t>відключення</w:t>
      </w:r>
      <w:proofErr w:type="spellEnd"/>
      <w:r w:rsidRPr="006E4FBE">
        <w:rPr>
          <w:rFonts w:cs="Times New Roman"/>
          <w:szCs w:val="28"/>
          <w:lang w:val="ru-RU"/>
        </w:rPr>
        <w:t xml:space="preserve"> при </w:t>
      </w:r>
      <w:proofErr w:type="spellStart"/>
      <w:r w:rsidRPr="006E4FBE">
        <w:rPr>
          <w:rFonts w:cs="Times New Roman"/>
          <w:szCs w:val="28"/>
          <w:lang w:val="ru-RU"/>
        </w:rPr>
        <w:t>перевищенні</w:t>
      </w:r>
      <w:proofErr w:type="spellEnd"/>
      <w:r w:rsidRPr="006E4FBE">
        <w:rPr>
          <w:rFonts w:cs="Times New Roman"/>
          <w:szCs w:val="28"/>
          <w:lang w:val="ru-RU"/>
        </w:rPr>
        <w:t xml:space="preserve"> </w:t>
      </w:r>
      <w:proofErr w:type="spellStart"/>
      <w:r w:rsidRPr="006E4FBE">
        <w:rPr>
          <w:rFonts w:cs="Times New Roman"/>
          <w:szCs w:val="28"/>
          <w:lang w:val="ru-RU"/>
        </w:rPr>
        <w:t>напруги</w:t>
      </w:r>
      <w:proofErr w:type="spellEnd"/>
      <w:r w:rsidRPr="006E4FBE">
        <w:rPr>
          <w:rFonts w:cs="Times New Roman"/>
          <w:szCs w:val="28"/>
          <w:lang w:val="ru-RU"/>
        </w:rPr>
        <w:t xml:space="preserve">, </w:t>
      </w:r>
      <w:proofErr w:type="spellStart"/>
      <w:r w:rsidRPr="006E4FBE">
        <w:rPr>
          <w:rFonts w:cs="Times New Roman"/>
          <w:szCs w:val="28"/>
          <w:lang w:val="ru-RU"/>
        </w:rPr>
        <w:t>зниженій</w:t>
      </w:r>
      <w:proofErr w:type="spellEnd"/>
      <w:r w:rsidRPr="006E4FBE">
        <w:rPr>
          <w:rFonts w:cs="Times New Roman"/>
          <w:szCs w:val="28"/>
          <w:lang w:val="ru-RU"/>
        </w:rPr>
        <w:t xml:space="preserve"> </w:t>
      </w:r>
      <w:proofErr w:type="spellStart"/>
      <w:r w:rsidRPr="006E4FBE">
        <w:rPr>
          <w:rFonts w:cs="Times New Roman"/>
          <w:szCs w:val="28"/>
          <w:lang w:val="ru-RU"/>
        </w:rPr>
        <w:t>напрузі</w:t>
      </w:r>
      <w:proofErr w:type="spellEnd"/>
      <w:r w:rsidRPr="006E4FBE">
        <w:rPr>
          <w:rFonts w:cs="Times New Roman"/>
          <w:szCs w:val="28"/>
          <w:lang w:val="ru-RU"/>
        </w:rPr>
        <w:t xml:space="preserve"> і </w:t>
      </w:r>
      <w:proofErr w:type="spellStart"/>
      <w:r w:rsidRPr="006E4FBE">
        <w:rPr>
          <w:rFonts w:cs="Times New Roman"/>
          <w:szCs w:val="28"/>
          <w:lang w:val="ru-RU"/>
        </w:rPr>
        <w:t>перегрів</w:t>
      </w:r>
      <w:proofErr w:type="spellEnd"/>
      <w:r w:rsidRPr="006E4FBE">
        <w:rPr>
          <w:rFonts w:cs="Times New Roman"/>
          <w:szCs w:val="28"/>
          <w:lang w:val="ru-RU"/>
        </w:rPr>
        <w:t xml:space="preserve"> </w:t>
      </w:r>
      <w:proofErr w:type="spellStart"/>
      <w:r w:rsidRPr="006E4FBE">
        <w:rPr>
          <w:rFonts w:cs="Times New Roman"/>
          <w:szCs w:val="28"/>
          <w:lang w:val="ru-RU"/>
        </w:rPr>
        <w:t>двигуна</w:t>
      </w:r>
      <w:proofErr w:type="spellEnd"/>
      <w:r w:rsidRPr="006E4FBE">
        <w:rPr>
          <w:rFonts w:cs="Times New Roman"/>
          <w:szCs w:val="28"/>
          <w:lang w:val="ru-RU"/>
        </w:rPr>
        <w:t xml:space="preserve">. </w:t>
      </w:r>
      <w:proofErr w:type="spellStart"/>
      <w:r w:rsidRPr="006E4FBE">
        <w:rPr>
          <w:rFonts w:cs="Times New Roman"/>
          <w:szCs w:val="28"/>
          <w:lang w:val="ru-RU"/>
        </w:rPr>
        <w:t>Самозахисна</w:t>
      </w:r>
      <w:proofErr w:type="spellEnd"/>
      <w:r w:rsidRPr="006E4FBE">
        <w:rPr>
          <w:rFonts w:cs="Times New Roman"/>
          <w:szCs w:val="28"/>
          <w:lang w:val="ru-RU"/>
        </w:rPr>
        <w:t xml:space="preserve"> </w:t>
      </w:r>
      <w:proofErr w:type="spellStart"/>
      <w:r w:rsidRPr="006E4FBE">
        <w:rPr>
          <w:rFonts w:cs="Times New Roman"/>
          <w:szCs w:val="28"/>
          <w:lang w:val="ru-RU"/>
        </w:rPr>
        <w:t>силова</w:t>
      </w:r>
      <w:proofErr w:type="spellEnd"/>
      <w:r w:rsidRPr="006E4FBE">
        <w:rPr>
          <w:rFonts w:cs="Times New Roman"/>
          <w:szCs w:val="28"/>
          <w:lang w:val="ru-RU"/>
        </w:rPr>
        <w:t xml:space="preserve"> </w:t>
      </w:r>
      <w:proofErr w:type="spellStart"/>
      <w:r w:rsidRPr="006E4FBE">
        <w:rPr>
          <w:rFonts w:cs="Times New Roman"/>
          <w:szCs w:val="28"/>
          <w:lang w:val="ru-RU"/>
        </w:rPr>
        <w:t>частина</w:t>
      </w:r>
      <w:proofErr w:type="spellEnd"/>
      <w:r w:rsidRPr="006E4FBE">
        <w:rPr>
          <w:rFonts w:cs="Times New Roman"/>
          <w:szCs w:val="28"/>
          <w:lang w:val="ru-RU"/>
        </w:rPr>
        <w:t xml:space="preserve">, </w:t>
      </w:r>
      <w:proofErr w:type="spellStart"/>
      <w:r w:rsidRPr="006E4FBE">
        <w:rPr>
          <w:rFonts w:cs="Times New Roman"/>
          <w:szCs w:val="28"/>
          <w:lang w:val="ru-RU"/>
        </w:rPr>
        <w:t>захищена</w:t>
      </w:r>
      <w:proofErr w:type="spellEnd"/>
      <w:r w:rsidRPr="006E4FBE">
        <w:rPr>
          <w:rFonts w:cs="Times New Roman"/>
          <w:szCs w:val="28"/>
          <w:lang w:val="ru-RU"/>
        </w:rPr>
        <w:t xml:space="preserve"> </w:t>
      </w:r>
      <w:proofErr w:type="spellStart"/>
      <w:r w:rsidRPr="006E4FBE">
        <w:rPr>
          <w:rFonts w:cs="Times New Roman"/>
          <w:szCs w:val="28"/>
          <w:lang w:val="ru-RU"/>
        </w:rPr>
        <w:t>від</w:t>
      </w:r>
      <w:proofErr w:type="spellEnd"/>
      <w:r w:rsidRPr="006E4FBE">
        <w:rPr>
          <w:rFonts w:cs="Times New Roman"/>
          <w:szCs w:val="28"/>
          <w:lang w:val="ru-RU"/>
        </w:rPr>
        <w:t xml:space="preserve"> коротког</w:t>
      </w:r>
      <w:r>
        <w:rPr>
          <w:rFonts w:cs="Times New Roman"/>
          <w:szCs w:val="28"/>
          <w:lang w:val="ru-RU"/>
        </w:rPr>
        <w:t xml:space="preserve">о </w:t>
      </w:r>
      <w:proofErr w:type="spellStart"/>
      <w:r>
        <w:rPr>
          <w:rFonts w:cs="Times New Roman"/>
          <w:szCs w:val="28"/>
          <w:lang w:val="ru-RU"/>
        </w:rPr>
        <w:t>замикання</w:t>
      </w:r>
      <w:proofErr w:type="spellEnd"/>
      <w:r>
        <w:rPr>
          <w:rFonts w:cs="Times New Roman"/>
          <w:szCs w:val="28"/>
          <w:lang w:val="ru-RU"/>
        </w:rPr>
        <w:t xml:space="preserve">. </w:t>
      </w:r>
      <w:proofErr w:type="spellStart"/>
      <w:r>
        <w:rPr>
          <w:rFonts w:cs="Times New Roman"/>
          <w:szCs w:val="28"/>
          <w:lang w:val="ru-RU"/>
        </w:rPr>
        <w:t>апаратно-незалежне</w:t>
      </w:r>
      <w:proofErr w:type="spellEnd"/>
      <w:r w:rsidRPr="006E4FBE">
        <w:rPr>
          <w:rFonts w:cs="Times New Roman"/>
          <w:szCs w:val="28"/>
          <w:lang w:val="ru-RU"/>
        </w:rPr>
        <w:t xml:space="preserve"> </w:t>
      </w:r>
      <w:proofErr w:type="spellStart"/>
      <w:r w:rsidRPr="006E4FBE">
        <w:rPr>
          <w:rFonts w:cs="Times New Roman"/>
          <w:szCs w:val="28"/>
          <w:lang w:val="ru-RU"/>
        </w:rPr>
        <w:t>забезпечення</w:t>
      </w:r>
      <w:proofErr w:type="spellEnd"/>
      <w:r w:rsidRPr="006E4FBE">
        <w:rPr>
          <w:rFonts w:cs="Times New Roman"/>
          <w:szCs w:val="28"/>
          <w:lang w:val="ru-RU"/>
        </w:rPr>
        <w:t xml:space="preserve"> - </w:t>
      </w:r>
      <w:proofErr w:type="spellStart"/>
      <w:r w:rsidRPr="006E4FBE">
        <w:rPr>
          <w:rFonts w:cs="Times New Roman"/>
          <w:szCs w:val="28"/>
          <w:lang w:val="ru-RU"/>
        </w:rPr>
        <w:t>відключення</w:t>
      </w:r>
      <w:proofErr w:type="spellEnd"/>
      <w:r w:rsidRPr="006E4FBE">
        <w:rPr>
          <w:rFonts w:cs="Times New Roman"/>
          <w:szCs w:val="28"/>
          <w:lang w:val="ru-RU"/>
        </w:rPr>
        <w:t xml:space="preserve"> в </w:t>
      </w:r>
      <w:proofErr w:type="spellStart"/>
      <w:r w:rsidRPr="006E4FBE">
        <w:rPr>
          <w:rFonts w:cs="Times New Roman"/>
          <w:szCs w:val="28"/>
          <w:lang w:val="ru-RU"/>
        </w:rPr>
        <w:t>разі</w:t>
      </w:r>
      <w:proofErr w:type="spellEnd"/>
      <w:r w:rsidRPr="006E4FBE">
        <w:rPr>
          <w:rFonts w:cs="Times New Roman"/>
          <w:szCs w:val="28"/>
          <w:lang w:val="ru-RU"/>
        </w:rPr>
        <w:t xml:space="preserve"> короткого </w:t>
      </w:r>
      <w:proofErr w:type="spellStart"/>
      <w:r w:rsidRPr="006E4FBE">
        <w:rPr>
          <w:rFonts w:cs="Times New Roman"/>
          <w:szCs w:val="28"/>
          <w:lang w:val="ru-RU"/>
        </w:rPr>
        <w:t>замикання</w:t>
      </w:r>
      <w:proofErr w:type="spellEnd"/>
      <w:r w:rsidRPr="006E4FBE">
        <w:rPr>
          <w:rFonts w:cs="Times New Roman"/>
          <w:szCs w:val="28"/>
          <w:lang w:val="ru-RU"/>
        </w:rPr>
        <w:t xml:space="preserve">, </w:t>
      </w:r>
      <w:proofErr w:type="spellStart"/>
      <w:r w:rsidRPr="006E4FBE">
        <w:rPr>
          <w:rFonts w:cs="Times New Roman"/>
          <w:szCs w:val="28"/>
          <w:lang w:val="ru-RU"/>
        </w:rPr>
        <w:t>замикання</w:t>
      </w:r>
      <w:proofErr w:type="spellEnd"/>
      <w:r w:rsidRPr="006E4FBE">
        <w:rPr>
          <w:rFonts w:cs="Times New Roman"/>
          <w:szCs w:val="28"/>
          <w:lang w:val="ru-RU"/>
        </w:rPr>
        <w:t xml:space="preserve"> на землю, </w:t>
      </w:r>
      <w:proofErr w:type="spellStart"/>
      <w:r w:rsidRPr="006E4FBE">
        <w:rPr>
          <w:rFonts w:cs="Times New Roman"/>
          <w:szCs w:val="28"/>
          <w:lang w:val="ru-RU"/>
        </w:rPr>
        <w:t>перенапруження</w:t>
      </w:r>
      <w:proofErr w:type="spellEnd"/>
      <w:r w:rsidRPr="006E4FBE">
        <w:rPr>
          <w:rFonts w:cs="Times New Roman"/>
          <w:szCs w:val="28"/>
          <w:lang w:val="ru-RU"/>
        </w:rPr>
        <w:t xml:space="preserve"> і </w:t>
      </w:r>
      <w:proofErr w:type="spellStart"/>
      <w:r w:rsidRPr="006E4FBE">
        <w:rPr>
          <w:rFonts w:cs="Times New Roman"/>
          <w:szCs w:val="28"/>
          <w:lang w:val="ru-RU"/>
        </w:rPr>
        <w:t>перегріву</w:t>
      </w:r>
      <w:proofErr w:type="spellEnd"/>
      <w:r w:rsidRPr="006E4FBE">
        <w:rPr>
          <w:rFonts w:cs="Times New Roman"/>
          <w:szCs w:val="28"/>
          <w:lang w:val="ru-RU"/>
        </w:rPr>
        <w:t xml:space="preserve"> </w:t>
      </w:r>
      <w:proofErr w:type="spellStart"/>
      <w:r w:rsidRPr="006E4FBE">
        <w:rPr>
          <w:rFonts w:cs="Times New Roman"/>
          <w:szCs w:val="28"/>
          <w:lang w:val="ru-RU"/>
        </w:rPr>
        <w:t>підсилювача</w:t>
      </w:r>
      <w:proofErr w:type="spellEnd"/>
      <w:r w:rsidRPr="006E4FBE">
        <w:rPr>
          <w:rFonts w:cs="Times New Roman"/>
          <w:szCs w:val="28"/>
          <w:lang w:val="ru-RU"/>
        </w:rPr>
        <w:t>.</w:t>
      </w:r>
    </w:p>
    <w:p w14:paraId="3C10177A" w14:textId="77777777" w:rsidR="00A47442" w:rsidRPr="007A068C" w:rsidRDefault="00A47442" w:rsidP="00A47442">
      <w:pPr>
        <w:rPr>
          <w:rFonts w:cs="Times New Roman"/>
          <w:szCs w:val="28"/>
          <w:lang w:val="uk-UA"/>
        </w:rPr>
      </w:pPr>
      <w:proofErr w:type="spellStart"/>
      <w:r>
        <w:rPr>
          <w:rFonts w:cs="Times New Roman"/>
          <w:szCs w:val="28"/>
          <w:lang w:val="ru-RU"/>
        </w:rPr>
        <w:t>Підключення</w:t>
      </w:r>
      <w:proofErr w:type="spellEnd"/>
      <w:r>
        <w:rPr>
          <w:rFonts w:cs="Times New Roman"/>
          <w:szCs w:val="28"/>
          <w:lang w:val="ru-RU"/>
        </w:rPr>
        <w:t xml:space="preserve"> до </w:t>
      </w:r>
      <w:proofErr w:type="spellStart"/>
      <w:r>
        <w:rPr>
          <w:rFonts w:cs="Times New Roman"/>
          <w:szCs w:val="28"/>
          <w:lang w:val="ru-RU"/>
        </w:rPr>
        <w:t>двигуна</w:t>
      </w:r>
      <w:proofErr w:type="spellEnd"/>
      <w:r>
        <w:rPr>
          <w:rFonts w:cs="Times New Roman"/>
          <w:szCs w:val="28"/>
          <w:lang w:val="ru-RU"/>
        </w:rPr>
        <w:t xml:space="preserve"> </w:t>
      </w:r>
      <w:proofErr w:type="spellStart"/>
      <w:r>
        <w:rPr>
          <w:rFonts w:cs="Times New Roman"/>
          <w:szCs w:val="28"/>
          <w:lang w:val="ru-RU"/>
        </w:rPr>
        <w:t>відбувається</w:t>
      </w:r>
      <w:proofErr w:type="spellEnd"/>
      <w:r>
        <w:rPr>
          <w:rFonts w:cs="Times New Roman"/>
          <w:szCs w:val="28"/>
          <w:lang w:val="ru-RU"/>
        </w:rPr>
        <w:t xml:space="preserve"> за </w:t>
      </w:r>
      <w:proofErr w:type="spellStart"/>
      <w:r>
        <w:rPr>
          <w:rFonts w:cs="Times New Roman"/>
          <w:szCs w:val="28"/>
          <w:lang w:val="ru-RU"/>
        </w:rPr>
        <w:t>допомогою</w:t>
      </w:r>
      <w:proofErr w:type="spellEnd"/>
      <w:r>
        <w:rPr>
          <w:rFonts w:cs="Times New Roman"/>
          <w:szCs w:val="28"/>
          <w:lang w:val="ru-RU"/>
        </w:rPr>
        <w:t xml:space="preserve"> </w:t>
      </w:r>
      <w:proofErr w:type="spellStart"/>
      <w:r>
        <w:rPr>
          <w:rFonts w:cs="Times New Roman"/>
          <w:szCs w:val="28"/>
          <w:lang w:val="ru-RU"/>
        </w:rPr>
        <w:t>спеціальних</w:t>
      </w:r>
      <w:proofErr w:type="spellEnd"/>
      <w:r>
        <w:rPr>
          <w:rFonts w:cs="Times New Roman"/>
          <w:szCs w:val="28"/>
          <w:lang w:val="ru-RU"/>
        </w:rPr>
        <w:t xml:space="preserve"> </w:t>
      </w:r>
      <w:proofErr w:type="spellStart"/>
      <w:r>
        <w:rPr>
          <w:rFonts w:cs="Times New Roman"/>
          <w:szCs w:val="28"/>
          <w:lang w:val="ru-RU"/>
        </w:rPr>
        <w:t>входів</w:t>
      </w:r>
      <w:proofErr w:type="spellEnd"/>
      <w:r>
        <w:rPr>
          <w:rFonts w:cs="Times New Roman"/>
          <w:szCs w:val="28"/>
          <w:lang w:val="ru-RU"/>
        </w:rPr>
        <w:t xml:space="preserve"> (</w:t>
      </w:r>
      <w:proofErr w:type="gramStart"/>
      <w:r>
        <w:rPr>
          <w:rFonts w:cs="Times New Roman"/>
          <w:szCs w:val="28"/>
        </w:rPr>
        <w:t>U</w:t>
      </w:r>
      <w:r w:rsidRPr="007A068C">
        <w:rPr>
          <w:rFonts w:cs="Times New Roman"/>
          <w:szCs w:val="28"/>
          <w:lang w:val="ru-RU"/>
        </w:rPr>
        <w:t>,</w:t>
      </w:r>
      <w:r>
        <w:rPr>
          <w:rFonts w:cs="Times New Roman"/>
          <w:szCs w:val="28"/>
        </w:rPr>
        <w:t>V</w:t>
      </w:r>
      <w:proofErr w:type="gramEnd"/>
      <w:r w:rsidRPr="007A068C">
        <w:rPr>
          <w:rFonts w:cs="Times New Roman"/>
          <w:szCs w:val="28"/>
          <w:lang w:val="ru-RU"/>
        </w:rPr>
        <w:t>,</w:t>
      </w:r>
      <w:r>
        <w:rPr>
          <w:rFonts w:cs="Times New Roman"/>
          <w:szCs w:val="28"/>
        </w:rPr>
        <w:t>W</w:t>
      </w:r>
      <w:r>
        <w:rPr>
          <w:rFonts w:cs="Times New Roman"/>
          <w:szCs w:val="28"/>
          <w:lang w:val="ru-RU"/>
        </w:rPr>
        <w:t>)</w:t>
      </w:r>
      <w:r>
        <w:rPr>
          <w:rFonts w:cs="Times New Roman"/>
          <w:szCs w:val="28"/>
          <w:lang w:val="uk-UA"/>
        </w:rPr>
        <w:t xml:space="preserve">, </w:t>
      </w:r>
      <w:proofErr w:type="spellStart"/>
      <w:r>
        <w:rPr>
          <w:rFonts w:cs="Times New Roman"/>
          <w:szCs w:val="28"/>
          <w:lang w:val="uk-UA"/>
        </w:rPr>
        <w:t>енкодер</w:t>
      </w:r>
      <w:proofErr w:type="spellEnd"/>
      <w:r>
        <w:rPr>
          <w:rFonts w:cs="Times New Roman"/>
          <w:szCs w:val="28"/>
          <w:lang w:val="uk-UA"/>
        </w:rPr>
        <w:t xml:space="preserve"> </w:t>
      </w:r>
      <w:proofErr w:type="spellStart"/>
      <w:r>
        <w:rPr>
          <w:rFonts w:cs="Times New Roman"/>
          <w:szCs w:val="28"/>
          <w:lang w:val="uk-UA"/>
        </w:rPr>
        <w:t>подключається</w:t>
      </w:r>
      <w:proofErr w:type="spellEnd"/>
      <w:r>
        <w:rPr>
          <w:rFonts w:cs="Times New Roman"/>
          <w:szCs w:val="28"/>
          <w:lang w:val="uk-UA"/>
        </w:rPr>
        <w:t xml:space="preserve"> через канал </w:t>
      </w:r>
      <w:r>
        <w:rPr>
          <w:rFonts w:cs="Times New Roman"/>
          <w:szCs w:val="28"/>
        </w:rPr>
        <w:t>SSI</w:t>
      </w:r>
      <w:r>
        <w:rPr>
          <w:rFonts w:cs="Times New Roman"/>
          <w:szCs w:val="28"/>
          <w:lang w:val="uk-UA"/>
        </w:rPr>
        <w:t xml:space="preserve"> безпосередньо до інвертора, який в свою чергу виводить цифрове значення через шину </w:t>
      </w:r>
      <w:r>
        <w:rPr>
          <w:rFonts w:cs="Times New Roman"/>
          <w:szCs w:val="28"/>
        </w:rPr>
        <w:t>CAN</w:t>
      </w:r>
      <w:r w:rsidRPr="007A068C">
        <w:rPr>
          <w:rFonts w:cs="Times New Roman"/>
          <w:szCs w:val="28"/>
          <w:lang w:val="ru-RU"/>
        </w:rPr>
        <w:t xml:space="preserve"> </w:t>
      </w:r>
      <w:r>
        <w:rPr>
          <w:rFonts w:cs="Times New Roman"/>
          <w:szCs w:val="28"/>
          <w:lang w:val="uk-UA"/>
        </w:rPr>
        <w:t>на цифровий дисплей оператора.</w:t>
      </w:r>
    </w:p>
    <w:p w14:paraId="5061889F" w14:textId="6ADA2285" w:rsidR="00A47442" w:rsidRPr="002455A5" w:rsidRDefault="002455A5" w:rsidP="00A47442">
      <w:pPr>
        <w:pStyle w:val="a5"/>
        <w:rPr>
          <w:lang w:val="uk-UA"/>
        </w:rPr>
      </w:pPr>
      <w:r>
        <w:object w:dxaOrig="27107" w:dyaOrig="21779" w14:anchorId="043978E4">
          <v:shape id="_x0000_i1110" type="#_x0000_t75" style="width:429.6pt;height:345pt" o:ole="">
            <v:imagedata r:id="rId189" o:title=""/>
          </v:shape>
          <o:OLEObject Type="Embed" ProgID="Visio.Drawing.11" ShapeID="_x0000_i1110" DrawAspect="Content" ObjectID="_1704382563" r:id="rId190"/>
        </w:object>
      </w:r>
    </w:p>
    <w:p w14:paraId="48C32BC8" w14:textId="607B4959" w:rsidR="00A47442" w:rsidRDefault="00694DF2" w:rsidP="00A47442">
      <w:pPr>
        <w:pStyle w:val="a5"/>
        <w:rPr>
          <w:rFonts w:eastAsia="Times New Roman"/>
          <w:color w:val="000000"/>
          <w:szCs w:val="28"/>
          <w:lang w:val="uk-UA"/>
        </w:rPr>
      </w:pPr>
      <w:r>
        <w:rPr>
          <w:rFonts w:eastAsia="Times New Roman"/>
          <w:color w:val="000000"/>
          <w:szCs w:val="28"/>
          <w:lang w:val="uk-UA"/>
        </w:rPr>
        <w:t>Рисунок 3.3</w:t>
      </w:r>
      <w:r w:rsidR="00A47442">
        <w:rPr>
          <w:rFonts w:eastAsia="Times New Roman"/>
          <w:color w:val="000000"/>
          <w:szCs w:val="28"/>
          <w:lang w:val="uk-UA"/>
        </w:rPr>
        <w:t xml:space="preserve"> – Схема підключення перетворювача та двигуна</w:t>
      </w:r>
    </w:p>
    <w:p w14:paraId="02736057" w14:textId="77777777" w:rsidR="00A47442" w:rsidRPr="001A2FE9" w:rsidRDefault="00A47442" w:rsidP="00A47442">
      <w:pPr>
        <w:rPr>
          <w:rFonts w:cs="Times New Roman"/>
          <w:szCs w:val="28"/>
          <w:lang w:val="ru-RU"/>
        </w:rPr>
      </w:pPr>
      <w:r>
        <w:rPr>
          <w:rFonts w:cs="Times New Roman"/>
          <w:szCs w:val="28"/>
          <w:lang w:val="uk-UA"/>
        </w:rPr>
        <w:lastRenderedPageBreak/>
        <w:t xml:space="preserve">У </w:t>
      </w:r>
      <w:proofErr w:type="spellStart"/>
      <w:r>
        <w:rPr>
          <w:rFonts w:cs="Times New Roman"/>
          <w:szCs w:val="28"/>
          <w:lang w:val="uk-UA"/>
        </w:rPr>
        <w:t>данного</w:t>
      </w:r>
      <w:proofErr w:type="spellEnd"/>
      <w:r>
        <w:rPr>
          <w:rFonts w:cs="Times New Roman"/>
          <w:szCs w:val="28"/>
          <w:lang w:val="uk-UA"/>
        </w:rPr>
        <w:t xml:space="preserve"> інвертора є цифровий </w:t>
      </w:r>
      <w:proofErr w:type="spellStart"/>
      <w:r>
        <w:rPr>
          <w:rFonts w:cs="Times New Roman"/>
          <w:szCs w:val="28"/>
          <w:lang w:val="uk-UA"/>
        </w:rPr>
        <w:t>семисегментний</w:t>
      </w:r>
      <w:proofErr w:type="spellEnd"/>
      <w:r>
        <w:rPr>
          <w:rFonts w:cs="Times New Roman"/>
          <w:szCs w:val="28"/>
          <w:lang w:val="uk-UA"/>
        </w:rPr>
        <w:t xml:space="preserve"> індикатор, який показує помилки у роботі системи.</w:t>
      </w:r>
    </w:p>
    <w:p w14:paraId="1F43A46D" w14:textId="27D14118" w:rsidR="00A47442" w:rsidRDefault="00A47442" w:rsidP="00A47442">
      <w:pPr>
        <w:rPr>
          <w:rFonts w:cs="Times New Roman"/>
          <w:szCs w:val="28"/>
          <w:lang w:val="uk-UA"/>
        </w:rPr>
      </w:pPr>
      <w:r w:rsidRPr="001A2FE9">
        <w:rPr>
          <w:rFonts w:cs="Times New Roman"/>
          <w:szCs w:val="28"/>
          <w:lang w:val="uk-UA"/>
        </w:rPr>
        <w:t xml:space="preserve">У разі «нормального» стану зелений сегмент сегмента вказує на індикацію десяткових точок і вказує на робочий стан (індикація стану) У випадку «несправності» загоряється заголовна «НЕСПРАВНІСТЬ», а 7-сегментний покажчик вказує номер помилки. У разі «попередження» про збійних посиланнях і 7-сегментному звіті альтернативно вказується, що таке номер </w:t>
      </w:r>
      <w:r>
        <w:rPr>
          <w:rFonts w:cs="Times New Roman"/>
          <w:szCs w:val="28"/>
          <w:lang w:val="uk-UA"/>
        </w:rPr>
        <w:t xml:space="preserve">і номер попередження, які </w:t>
      </w:r>
      <w:proofErr w:type="spellStart"/>
      <w:r>
        <w:rPr>
          <w:rFonts w:cs="Times New Roman"/>
          <w:szCs w:val="28"/>
          <w:lang w:val="uk-UA"/>
        </w:rPr>
        <w:t>преведені</w:t>
      </w:r>
      <w:proofErr w:type="spellEnd"/>
      <w:r>
        <w:rPr>
          <w:rFonts w:cs="Times New Roman"/>
          <w:szCs w:val="28"/>
          <w:lang w:val="uk-UA"/>
        </w:rPr>
        <w:t xml:space="preserve"> у таблиці 3.1</w:t>
      </w:r>
      <w:r w:rsidR="00107BA5">
        <w:rPr>
          <w:rFonts w:cs="Times New Roman"/>
          <w:szCs w:val="28"/>
          <w:lang w:val="uk-UA"/>
        </w:rPr>
        <w:t xml:space="preserve"> </w:t>
      </w:r>
      <w:r w:rsidR="000F0BD3">
        <w:rPr>
          <w:rFonts w:cs="Times New Roman"/>
          <w:szCs w:val="28"/>
          <w:lang w:val="ru-RU"/>
        </w:rPr>
        <w:t>[17</w:t>
      </w:r>
      <w:r w:rsidR="00107BA5" w:rsidRPr="00107BA5">
        <w:rPr>
          <w:rFonts w:cs="Times New Roman"/>
          <w:szCs w:val="28"/>
          <w:lang w:val="ru-RU"/>
        </w:rPr>
        <w:t>]</w:t>
      </w:r>
      <w:r>
        <w:rPr>
          <w:rFonts w:cs="Times New Roman"/>
          <w:szCs w:val="28"/>
          <w:lang w:val="uk-UA"/>
        </w:rPr>
        <w:t>.</w:t>
      </w:r>
    </w:p>
    <w:p w14:paraId="0107B3A2" w14:textId="3EEA6308" w:rsidR="00566F14" w:rsidRDefault="00566F14">
      <w:pPr>
        <w:spacing w:after="160" w:line="259" w:lineRule="auto"/>
        <w:ind w:firstLine="0"/>
        <w:contextualSpacing w:val="0"/>
        <w:jc w:val="left"/>
        <w:rPr>
          <w:rFonts w:cs="Times New Roman"/>
          <w:szCs w:val="28"/>
          <w:lang w:val="uk-UA"/>
        </w:rPr>
      </w:pPr>
      <w:r>
        <w:rPr>
          <w:rFonts w:cs="Times New Roman"/>
          <w:szCs w:val="28"/>
          <w:lang w:val="uk-UA"/>
        </w:rPr>
        <w:br w:type="page"/>
      </w:r>
    </w:p>
    <w:p w14:paraId="1F8303A7" w14:textId="77777777" w:rsidR="00A47442" w:rsidRDefault="00A47442" w:rsidP="00A47442">
      <w:pPr>
        <w:ind w:firstLine="0"/>
        <w:rPr>
          <w:rFonts w:cs="Times New Roman"/>
          <w:szCs w:val="28"/>
          <w:lang w:val="ru-RU"/>
        </w:rPr>
      </w:pPr>
      <w:proofErr w:type="spellStart"/>
      <w:r>
        <w:rPr>
          <w:rFonts w:cs="Times New Roman"/>
          <w:szCs w:val="28"/>
          <w:lang w:val="ru-RU"/>
        </w:rPr>
        <w:lastRenderedPageBreak/>
        <w:t>Таблиця</w:t>
      </w:r>
      <w:proofErr w:type="spellEnd"/>
      <w:r>
        <w:rPr>
          <w:rFonts w:cs="Times New Roman"/>
          <w:szCs w:val="28"/>
          <w:lang w:val="ru-RU"/>
        </w:rPr>
        <w:t xml:space="preserve"> 3.1 - </w:t>
      </w:r>
      <w:proofErr w:type="spellStart"/>
      <w:r>
        <w:rPr>
          <w:rFonts w:cs="Times New Roman"/>
          <w:szCs w:val="28"/>
          <w:lang w:val="ru-RU"/>
        </w:rPr>
        <w:t>Індикація</w:t>
      </w:r>
      <w:proofErr w:type="spellEnd"/>
      <w:r>
        <w:rPr>
          <w:rFonts w:cs="Times New Roman"/>
          <w:szCs w:val="28"/>
          <w:lang w:val="ru-RU"/>
        </w:rPr>
        <w:t xml:space="preserve"> </w:t>
      </w:r>
      <w:proofErr w:type="spellStart"/>
      <w:r>
        <w:rPr>
          <w:rFonts w:cs="Times New Roman"/>
          <w:szCs w:val="28"/>
          <w:lang w:val="ru-RU"/>
        </w:rPr>
        <w:t>помилок</w:t>
      </w:r>
      <w:proofErr w:type="spellEnd"/>
    </w:p>
    <w:tbl>
      <w:tblPr>
        <w:tblStyle w:val="TableGrid"/>
        <w:tblW w:w="5000" w:type="pct"/>
        <w:tblLook w:val="04A0" w:firstRow="1" w:lastRow="0" w:firstColumn="1" w:lastColumn="0" w:noHBand="0" w:noVBand="1"/>
      </w:tblPr>
      <w:tblGrid>
        <w:gridCol w:w="1683"/>
        <w:gridCol w:w="2252"/>
        <w:gridCol w:w="5672"/>
      </w:tblGrid>
      <w:tr w:rsidR="00A47442" w14:paraId="3103D148" w14:textId="77777777" w:rsidTr="00A47442">
        <w:tc>
          <w:tcPr>
            <w:tcW w:w="876" w:type="pct"/>
          </w:tcPr>
          <w:p w14:paraId="002FE12F" w14:textId="77777777" w:rsidR="00A47442" w:rsidRDefault="00A47442" w:rsidP="00A47442">
            <w:pPr>
              <w:ind w:firstLine="0"/>
              <w:rPr>
                <w:rFonts w:cs="Times New Roman"/>
                <w:szCs w:val="28"/>
                <w:lang w:val="ru-RU"/>
              </w:rPr>
            </w:pPr>
            <w:r>
              <w:rPr>
                <w:rFonts w:cs="Times New Roman"/>
                <w:szCs w:val="28"/>
                <w:lang w:val="ru-RU"/>
              </w:rPr>
              <w:t>Дисплей</w:t>
            </w:r>
          </w:p>
        </w:tc>
        <w:tc>
          <w:tcPr>
            <w:tcW w:w="1172" w:type="pct"/>
          </w:tcPr>
          <w:p w14:paraId="47DE79F0" w14:textId="77777777" w:rsidR="00A47442" w:rsidRPr="00C1045F" w:rsidRDefault="00A47442" w:rsidP="00A47442">
            <w:pPr>
              <w:ind w:firstLine="0"/>
              <w:rPr>
                <w:rFonts w:cs="Times New Roman"/>
                <w:szCs w:val="28"/>
                <w:lang w:val="uk-UA"/>
              </w:rPr>
            </w:pPr>
            <w:r>
              <w:rPr>
                <w:rFonts w:cs="Times New Roman"/>
                <w:szCs w:val="28"/>
                <w:lang w:val="ru-RU"/>
              </w:rPr>
              <w:t>Точка/Сегмент</w:t>
            </w:r>
          </w:p>
        </w:tc>
        <w:tc>
          <w:tcPr>
            <w:tcW w:w="2952" w:type="pct"/>
          </w:tcPr>
          <w:p w14:paraId="3CF8D4AD" w14:textId="77777777" w:rsidR="00A47442" w:rsidRDefault="00A47442" w:rsidP="00A47442">
            <w:pPr>
              <w:ind w:firstLine="0"/>
              <w:jc w:val="center"/>
              <w:rPr>
                <w:rFonts w:cs="Times New Roman"/>
                <w:szCs w:val="28"/>
                <w:lang w:val="ru-RU"/>
              </w:rPr>
            </w:pPr>
            <w:r>
              <w:rPr>
                <w:rFonts w:cs="Times New Roman"/>
                <w:szCs w:val="28"/>
                <w:lang w:val="ru-RU"/>
              </w:rPr>
              <w:t>Стан</w:t>
            </w:r>
          </w:p>
        </w:tc>
      </w:tr>
      <w:tr w:rsidR="00A47442" w:rsidRPr="002076A5" w14:paraId="4BC54399" w14:textId="77777777" w:rsidTr="00A47442">
        <w:tc>
          <w:tcPr>
            <w:tcW w:w="876" w:type="pct"/>
          </w:tcPr>
          <w:p w14:paraId="7A80883A" w14:textId="77777777" w:rsidR="00A47442" w:rsidRDefault="00A47442" w:rsidP="00A47442">
            <w:pPr>
              <w:ind w:firstLine="0"/>
              <w:rPr>
                <w:rFonts w:cs="Times New Roman"/>
                <w:szCs w:val="28"/>
                <w:lang w:val="ru-RU"/>
              </w:rPr>
            </w:pPr>
            <w:r>
              <w:rPr>
                <w:noProof/>
              </w:rPr>
              <w:drawing>
                <wp:anchor distT="0" distB="0" distL="114300" distR="114300" simplePos="0" relativeHeight="251705344" behindDoc="0" locked="0" layoutInCell="1" allowOverlap="1" wp14:anchorId="60F87095" wp14:editId="3603EDA1">
                  <wp:simplePos x="0" y="0"/>
                  <wp:positionH relativeFrom="column">
                    <wp:posOffset>95885</wp:posOffset>
                  </wp:positionH>
                  <wp:positionV relativeFrom="paragraph">
                    <wp:posOffset>209550</wp:posOffset>
                  </wp:positionV>
                  <wp:extent cx="495300" cy="723900"/>
                  <wp:effectExtent l="0" t="0" r="0" b="0"/>
                  <wp:wrapSquare wrapText="bothSides"/>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val="0"/>
                              </a:ext>
                            </a:extLst>
                          </a:blip>
                          <a:stretch>
                            <a:fillRect/>
                          </a:stretch>
                        </pic:blipFill>
                        <pic:spPr>
                          <a:xfrm>
                            <a:off x="0" y="0"/>
                            <a:ext cx="495300" cy="723900"/>
                          </a:xfrm>
                          <a:prstGeom prst="rect">
                            <a:avLst/>
                          </a:prstGeom>
                        </pic:spPr>
                      </pic:pic>
                    </a:graphicData>
                  </a:graphic>
                </wp:anchor>
              </w:drawing>
            </w:r>
          </w:p>
        </w:tc>
        <w:tc>
          <w:tcPr>
            <w:tcW w:w="1172" w:type="pct"/>
          </w:tcPr>
          <w:p w14:paraId="2FF70771" w14:textId="77777777" w:rsidR="00A47442" w:rsidRDefault="00A47442" w:rsidP="00A47442">
            <w:pPr>
              <w:ind w:firstLine="0"/>
              <w:rPr>
                <w:rFonts w:cs="Times New Roman"/>
                <w:szCs w:val="28"/>
                <w:lang w:val="ru-RU"/>
              </w:rPr>
            </w:pPr>
            <w:proofErr w:type="spellStart"/>
            <w:r w:rsidRPr="004B1E87">
              <w:rPr>
                <w:rFonts w:cs="Times New Roman"/>
                <w:szCs w:val="28"/>
                <w:lang w:val="ru-RU"/>
              </w:rPr>
              <w:t>блимає</w:t>
            </w:r>
            <w:proofErr w:type="spellEnd"/>
            <w:r w:rsidRPr="004B1E87">
              <w:rPr>
                <w:rFonts w:cs="Times New Roman"/>
                <w:szCs w:val="28"/>
                <w:lang w:val="ru-RU"/>
              </w:rPr>
              <w:t xml:space="preserve"> темно</w:t>
            </w:r>
          </w:p>
        </w:tc>
        <w:tc>
          <w:tcPr>
            <w:tcW w:w="2952" w:type="pct"/>
          </w:tcPr>
          <w:p w14:paraId="32E542F5" w14:textId="77777777" w:rsidR="00A47442" w:rsidRPr="00C1045F" w:rsidRDefault="00A47442" w:rsidP="00A47442">
            <w:pPr>
              <w:ind w:firstLine="0"/>
              <w:jc w:val="left"/>
              <w:rPr>
                <w:rFonts w:cs="Times New Roman"/>
                <w:szCs w:val="28"/>
                <w:lang w:val="ru-RU"/>
              </w:rPr>
            </w:pPr>
            <w:proofErr w:type="spellStart"/>
            <w:r w:rsidRPr="00C1045F">
              <w:rPr>
                <w:rFonts w:cs="Times New Roman"/>
                <w:szCs w:val="28"/>
                <w:lang w:val="ru-RU"/>
              </w:rPr>
              <w:t>Процесор</w:t>
            </w:r>
            <w:proofErr w:type="spellEnd"/>
            <w:r w:rsidRPr="00C1045F">
              <w:rPr>
                <w:rFonts w:cs="Times New Roman"/>
                <w:szCs w:val="28"/>
                <w:lang w:val="ru-RU"/>
              </w:rPr>
              <w:t xml:space="preserve"> </w:t>
            </w:r>
            <w:proofErr w:type="spellStart"/>
            <w:r w:rsidRPr="00C1045F">
              <w:rPr>
                <w:rFonts w:cs="Times New Roman"/>
                <w:szCs w:val="28"/>
                <w:lang w:val="ru-RU"/>
              </w:rPr>
              <w:t>активний</w:t>
            </w:r>
            <w:proofErr w:type="spellEnd"/>
            <w:r w:rsidRPr="00C1045F">
              <w:rPr>
                <w:rFonts w:cs="Times New Roman"/>
                <w:szCs w:val="28"/>
                <w:lang w:val="ru-RU"/>
              </w:rPr>
              <w:t>;</w:t>
            </w:r>
          </w:p>
          <w:p w14:paraId="204680BB" w14:textId="77777777" w:rsidR="00A47442" w:rsidRDefault="00A47442" w:rsidP="00A47442">
            <w:pPr>
              <w:ind w:firstLine="0"/>
              <w:jc w:val="left"/>
              <w:rPr>
                <w:rFonts w:cs="Times New Roman"/>
                <w:szCs w:val="28"/>
                <w:lang w:val="ru-RU"/>
              </w:rPr>
            </w:pPr>
            <w:proofErr w:type="spellStart"/>
            <w:r w:rsidRPr="00C1045F">
              <w:rPr>
                <w:rFonts w:cs="Times New Roman"/>
                <w:szCs w:val="28"/>
                <w:lang w:val="ru-RU"/>
              </w:rPr>
              <w:t>Допоміжна</w:t>
            </w:r>
            <w:proofErr w:type="spellEnd"/>
            <w:r w:rsidRPr="00C1045F">
              <w:rPr>
                <w:rFonts w:cs="Times New Roman"/>
                <w:szCs w:val="28"/>
                <w:lang w:val="ru-RU"/>
              </w:rPr>
              <w:t xml:space="preserve"> </w:t>
            </w:r>
            <w:proofErr w:type="spellStart"/>
            <w:r w:rsidRPr="00C1045F">
              <w:rPr>
                <w:rFonts w:cs="Times New Roman"/>
                <w:szCs w:val="28"/>
                <w:lang w:val="ru-RU"/>
              </w:rPr>
              <w:t>несправність</w:t>
            </w:r>
            <w:proofErr w:type="spellEnd"/>
            <w:r w:rsidRPr="00C1045F">
              <w:rPr>
                <w:rFonts w:cs="Times New Roman"/>
                <w:szCs w:val="28"/>
                <w:lang w:val="ru-RU"/>
              </w:rPr>
              <w:t xml:space="preserve"> </w:t>
            </w:r>
            <w:proofErr w:type="spellStart"/>
            <w:r w:rsidRPr="00C1045F">
              <w:rPr>
                <w:rFonts w:cs="Times New Roman"/>
                <w:szCs w:val="28"/>
                <w:lang w:val="ru-RU"/>
              </w:rPr>
              <w:t>живлення</w:t>
            </w:r>
            <w:proofErr w:type="spellEnd"/>
            <w:r w:rsidRPr="00C1045F">
              <w:rPr>
                <w:rFonts w:cs="Times New Roman"/>
                <w:szCs w:val="28"/>
                <w:lang w:val="ru-RU"/>
              </w:rPr>
              <w:t xml:space="preserve"> </w:t>
            </w:r>
            <w:proofErr w:type="spellStart"/>
            <w:r w:rsidRPr="00C1045F">
              <w:rPr>
                <w:rFonts w:cs="Times New Roman"/>
                <w:szCs w:val="28"/>
                <w:lang w:val="ru-RU"/>
              </w:rPr>
              <w:t>або</w:t>
            </w:r>
            <w:proofErr w:type="spellEnd"/>
            <w:r w:rsidRPr="00C1045F">
              <w:rPr>
                <w:rFonts w:cs="Times New Roman"/>
                <w:szCs w:val="28"/>
                <w:lang w:val="ru-RU"/>
              </w:rPr>
              <w:t xml:space="preserve"> </w:t>
            </w:r>
            <w:proofErr w:type="spellStart"/>
            <w:r w:rsidRPr="00C1045F">
              <w:rPr>
                <w:rFonts w:cs="Times New Roman"/>
                <w:szCs w:val="28"/>
                <w:lang w:val="ru-RU"/>
              </w:rPr>
              <w:t>внутрішня</w:t>
            </w:r>
            <w:proofErr w:type="spellEnd"/>
            <w:r w:rsidRPr="00C1045F">
              <w:rPr>
                <w:rFonts w:cs="Times New Roman"/>
                <w:szCs w:val="28"/>
                <w:lang w:val="ru-RU"/>
              </w:rPr>
              <w:t xml:space="preserve"> </w:t>
            </w:r>
            <w:proofErr w:type="spellStart"/>
            <w:r w:rsidRPr="00C1045F">
              <w:rPr>
                <w:rFonts w:cs="Times New Roman"/>
                <w:szCs w:val="28"/>
                <w:lang w:val="ru-RU"/>
              </w:rPr>
              <w:t>несправність</w:t>
            </w:r>
            <w:proofErr w:type="spellEnd"/>
            <w:r w:rsidRPr="00C1045F">
              <w:rPr>
                <w:rFonts w:cs="Times New Roman"/>
                <w:szCs w:val="28"/>
                <w:lang w:val="ru-RU"/>
              </w:rPr>
              <w:t xml:space="preserve"> </w:t>
            </w:r>
            <w:proofErr w:type="spellStart"/>
            <w:r w:rsidRPr="00C1045F">
              <w:rPr>
                <w:rFonts w:cs="Times New Roman"/>
                <w:szCs w:val="28"/>
                <w:lang w:val="ru-RU"/>
              </w:rPr>
              <w:t>обладнання</w:t>
            </w:r>
            <w:proofErr w:type="spellEnd"/>
          </w:p>
        </w:tc>
      </w:tr>
      <w:tr w:rsidR="00A47442" w14:paraId="7DCCC27C" w14:textId="77777777" w:rsidTr="00A47442">
        <w:tc>
          <w:tcPr>
            <w:tcW w:w="876" w:type="pct"/>
          </w:tcPr>
          <w:p w14:paraId="69BF313A" w14:textId="77777777" w:rsidR="00A47442" w:rsidRDefault="00A47442" w:rsidP="00A47442">
            <w:pPr>
              <w:ind w:firstLine="0"/>
              <w:rPr>
                <w:rFonts w:cs="Times New Roman"/>
                <w:szCs w:val="28"/>
                <w:lang w:val="ru-RU"/>
              </w:rPr>
            </w:pPr>
            <w:r>
              <w:rPr>
                <w:noProof/>
              </w:rPr>
              <w:drawing>
                <wp:anchor distT="0" distB="0" distL="114300" distR="114300" simplePos="0" relativeHeight="251706368" behindDoc="0" locked="0" layoutInCell="1" allowOverlap="1" wp14:anchorId="4FC009BC" wp14:editId="15425FBE">
                  <wp:simplePos x="0" y="0"/>
                  <wp:positionH relativeFrom="column">
                    <wp:posOffset>86360</wp:posOffset>
                  </wp:positionH>
                  <wp:positionV relativeFrom="paragraph">
                    <wp:posOffset>118110</wp:posOffset>
                  </wp:positionV>
                  <wp:extent cx="561975" cy="786765"/>
                  <wp:effectExtent l="0" t="0" r="9525"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val="0"/>
                              </a:ext>
                            </a:extLst>
                          </a:blip>
                          <a:stretch>
                            <a:fillRect/>
                          </a:stretch>
                        </pic:blipFill>
                        <pic:spPr>
                          <a:xfrm>
                            <a:off x="0" y="0"/>
                            <a:ext cx="561975" cy="786765"/>
                          </a:xfrm>
                          <a:prstGeom prst="rect">
                            <a:avLst/>
                          </a:prstGeom>
                        </pic:spPr>
                      </pic:pic>
                    </a:graphicData>
                  </a:graphic>
                </wp:anchor>
              </w:drawing>
            </w:r>
          </w:p>
        </w:tc>
        <w:tc>
          <w:tcPr>
            <w:tcW w:w="1172" w:type="pct"/>
          </w:tcPr>
          <w:p w14:paraId="66D06672" w14:textId="77777777" w:rsidR="00A47442" w:rsidRDefault="00A47442" w:rsidP="00A47442">
            <w:pPr>
              <w:ind w:firstLine="0"/>
              <w:rPr>
                <w:rFonts w:cs="Times New Roman"/>
                <w:szCs w:val="28"/>
                <w:lang w:val="ru-RU"/>
              </w:rPr>
            </w:pPr>
            <w:proofErr w:type="spellStart"/>
            <w:r w:rsidRPr="004B1E87">
              <w:rPr>
                <w:rFonts w:cs="Times New Roman"/>
                <w:szCs w:val="28"/>
                <w:lang w:val="ru-RU"/>
              </w:rPr>
              <w:t>блимає</w:t>
            </w:r>
            <w:proofErr w:type="spellEnd"/>
            <w:r w:rsidRPr="004B1E87">
              <w:rPr>
                <w:rFonts w:cs="Times New Roman"/>
                <w:szCs w:val="28"/>
                <w:lang w:val="ru-RU"/>
              </w:rPr>
              <w:t xml:space="preserve"> </w:t>
            </w:r>
            <w:proofErr w:type="spellStart"/>
            <w:r w:rsidRPr="004B1E87">
              <w:rPr>
                <w:rFonts w:cs="Times New Roman"/>
                <w:szCs w:val="28"/>
                <w:lang w:val="ru-RU"/>
              </w:rPr>
              <w:t>яскраво</w:t>
            </w:r>
            <w:proofErr w:type="spellEnd"/>
            <w:r w:rsidRPr="004B1E87">
              <w:rPr>
                <w:rFonts w:cs="Times New Roman"/>
                <w:szCs w:val="28"/>
                <w:lang w:val="ru-RU"/>
              </w:rPr>
              <w:t>-темно</w:t>
            </w:r>
          </w:p>
        </w:tc>
        <w:tc>
          <w:tcPr>
            <w:tcW w:w="2952" w:type="pct"/>
          </w:tcPr>
          <w:p w14:paraId="63F6FE3A" w14:textId="77777777" w:rsidR="00A47442" w:rsidRDefault="00A47442" w:rsidP="00A47442">
            <w:pPr>
              <w:ind w:firstLine="0"/>
              <w:rPr>
                <w:rFonts w:cs="Times New Roman"/>
                <w:szCs w:val="28"/>
                <w:lang w:val="ru-RU"/>
              </w:rPr>
            </w:pPr>
            <w:proofErr w:type="spellStart"/>
            <w:r>
              <w:rPr>
                <w:rFonts w:cs="Times New Roman"/>
                <w:szCs w:val="28"/>
                <w:lang w:val="ru-RU"/>
              </w:rPr>
              <w:t>Двигув</w:t>
            </w:r>
            <w:proofErr w:type="spellEnd"/>
            <w:r>
              <w:rPr>
                <w:rFonts w:cs="Times New Roman"/>
                <w:szCs w:val="28"/>
                <w:lang w:val="ru-RU"/>
              </w:rPr>
              <w:t xml:space="preserve"> в </w:t>
            </w:r>
            <w:proofErr w:type="spellStart"/>
            <w:r>
              <w:rPr>
                <w:rFonts w:cs="Times New Roman"/>
                <w:szCs w:val="28"/>
                <w:lang w:val="ru-RU"/>
              </w:rPr>
              <w:t>стані</w:t>
            </w:r>
            <w:proofErr w:type="spellEnd"/>
            <w:r>
              <w:rPr>
                <w:rFonts w:cs="Times New Roman"/>
                <w:szCs w:val="28"/>
                <w:lang w:val="ru-RU"/>
              </w:rPr>
              <w:t xml:space="preserve"> </w:t>
            </w:r>
            <w:proofErr w:type="spellStart"/>
            <w:r>
              <w:rPr>
                <w:rFonts w:cs="Times New Roman"/>
                <w:szCs w:val="28"/>
                <w:lang w:val="ru-RU"/>
              </w:rPr>
              <w:t>очікування</w:t>
            </w:r>
            <w:proofErr w:type="spellEnd"/>
          </w:p>
          <w:p w14:paraId="1583D69B" w14:textId="77777777" w:rsidR="00A47442" w:rsidRDefault="00A47442" w:rsidP="00A47442">
            <w:pPr>
              <w:ind w:firstLine="0"/>
              <w:rPr>
                <w:rFonts w:cs="Times New Roman"/>
                <w:szCs w:val="28"/>
                <w:lang w:val="ru-RU"/>
              </w:rPr>
            </w:pPr>
          </w:p>
        </w:tc>
      </w:tr>
      <w:tr w:rsidR="00A47442" w:rsidRPr="002076A5" w14:paraId="29CFBF7E" w14:textId="77777777" w:rsidTr="00A47442">
        <w:tc>
          <w:tcPr>
            <w:tcW w:w="876" w:type="pct"/>
          </w:tcPr>
          <w:p w14:paraId="334E0882" w14:textId="77777777" w:rsidR="00A47442" w:rsidRDefault="00A47442" w:rsidP="00A47442">
            <w:pPr>
              <w:ind w:firstLine="0"/>
              <w:rPr>
                <w:rFonts w:cs="Times New Roman"/>
                <w:szCs w:val="28"/>
                <w:lang w:val="ru-RU"/>
              </w:rPr>
            </w:pPr>
            <w:r>
              <w:rPr>
                <w:noProof/>
              </w:rPr>
              <w:drawing>
                <wp:anchor distT="0" distB="0" distL="114300" distR="114300" simplePos="0" relativeHeight="251707392" behindDoc="0" locked="0" layoutInCell="1" allowOverlap="1" wp14:anchorId="2E5FCBD3" wp14:editId="2C1B224A">
                  <wp:simplePos x="0" y="0"/>
                  <wp:positionH relativeFrom="column">
                    <wp:posOffset>61595</wp:posOffset>
                  </wp:positionH>
                  <wp:positionV relativeFrom="paragraph">
                    <wp:posOffset>104775</wp:posOffset>
                  </wp:positionV>
                  <wp:extent cx="586740" cy="809625"/>
                  <wp:effectExtent l="0" t="0" r="3810" b="9525"/>
                  <wp:wrapSquare wrapText="bothSides"/>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val="0"/>
                              </a:ext>
                            </a:extLst>
                          </a:blip>
                          <a:stretch>
                            <a:fillRect/>
                          </a:stretch>
                        </pic:blipFill>
                        <pic:spPr>
                          <a:xfrm>
                            <a:off x="0" y="0"/>
                            <a:ext cx="586740" cy="809625"/>
                          </a:xfrm>
                          <a:prstGeom prst="rect">
                            <a:avLst/>
                          </a:prstGeom>
                        </pic:spPr>
                      </pic:pic>
                    </a:graphicData>
                  </a:graphic>
                  <wp14:sizeRelH relativeFrom="margin">
                    <wp14:pctWidth>0</wp14:pctWidth>
                  </wp14:sizeRelH>
                  <wp14:sizeRelV relativeFrom="margin">
                    <wp14:pctHeight>0</wp14:pctHeight>
                  </wp14:sizeRelV>
                </wp:anchor>
              </w:drawing>
            </w:r>
          </w:p>
        </w:tc>
        <w:tc>
          <w:tcPr>
            <w:tcW w:w="1172" w:type="pct"/>
          </w:tcPr>
          <w:p w14:paraId="53A927A3" w14:textId="77777777" w:rsidR="00A47442" w:rsidRPr="004B1E87" w:rsidRDefault="00A47442" w:rsidP="00A47442">
            <w:pPr>
              <w:ind w:firstLine="0"/>
              <w:rPr>
                <w:rFonts w:cs="Times New Roman"/>
                <w:szCs w:val="28"/>
                <w:lang w:val="uk-UA"/>
              </w:rPr>
            </w:pPr>
            <w:r>
              <w:rPr>
                <w:rFonts w:cs="Times New Roman"/>
                <w:szCs w:val="28"/>
                <w:lang w:val="uk-UA"/>
              </w:rPr>
              <w:t>Постійно горить</w:t>
            </w:r>
          </w:p>
        </w:tc>
        <w:tc>
          <w:tcPr>
            <w:tcW w:w="2952" w:type="pct"/>
          </w:tcPr>
          <w:p w14:paraId="1B626BD6" w14:textId="77777777" w:rsidR="00A47442" w:rsidRDefault="00A47442" w:rsidP="00A47442">
            <w:pPr>
              <w:ind w:firstLine="0"/>
              <w:rPr>
                <w:rFonts w:cs="Times New Roman"/>
                <w:szCs w:val="28"/>
                <w:lang w:val="ru-RU"/>
              </w:rPr>
            </w:pPr>
            <w:r w:rsidRPr="004B1E87">
              <w:rPr>
                <w:rFonts w:cs="Times New Roman"/>
                <w:szCs w:val="28"/>
                <w:lang w:val="ru-RU"/>
              </w:rPr>
              <w:t xml:space="preserve">об / </w:t>
            </w:r>
            <w:proofErr w:type="spellStart"/>
            <w:r w:rsidRPr="004B1E87">
              <w:rPr>
                <w:rFonts w:cs="Times New Roman"/>
                <w:szCs w:val="28"/>
                <w:lang w:val="ru-RU"/>
              </w:rPr>
              <w:t>хв</w:t>
            </w:r>
            <w:proofErr w:type="spellEnd"/>
            <w:r w:rsidRPr="004B1E87">
              <w:rPr>
                <w:rFonts w:cs="Times New Roman"/>
                <w:szCs w:val="28"/>
                <w:lang w:val="ru-RU"/>
              </w:rPr>
              <w:t xml:space="preserve"> = </w:t>
            </w:r>
            <w:proofErr w:type="gramStart"/>
            <w:r w:rsidRPr="004B1E87">
              <w:rPr>
                <w:rFonts w:cs="Times New Roman"/>
                <w:szCs w:val="28"/>
                <w:lang w:val="ru-RU"/>
              </w:rPr>
              <w:t>0</w:t>
            </w:r>
            <w:r>
              <w:rPr>
                <w:rFonts w:cs="Times New Roman"/>
                <w:szCs w:val="28"/>
                <w:lang w:val="ru-RU"/>
              </w:rPr>
              <w:t>,</w:t>
            </w:r>
            <w:r w:rsidRPr="004B1E87">
              <w:rPr>
                <w:rFonts w:cs="Times New Roman"/>
                <w:szCs w:val="28"/>
                <w:lang w:val="ru-RU"/>
              </w:rPr>
              <w:t>стан</w:t>
            </w:r>
            <w:proofErr w:type="gramEnd"/>
            <w:r w:rsidRPr="004B1E87">
              <w:rPr>
                <w:rFonts w:cs="Times New Roman"/>
                <w:szCs w:val="28"/>
                <w:lang w:val="ru-RU"/>
              </w:rPr>
              <w:t xml:space="preserve"> </w:t>
            </w:r>
            <w:proofErr w:type="spellStart"/>
            <w:r w:rsidRPr="004B1E87">
              <w:rPr>
                <w:rFonts w:cs="Times New Roman"/>
                <w:szCs w:val="28"/>
                <w:lang w:val="ru-RU"/>
              </w:rPr>
              <w:t>індикації</w:t>
            </w:r>
            <w:proofErr w:type="spellEnd"/>
            <w:r w:rsidRPr="004B1E87">
              <w:rPr>
                <w:rFonts w:cs="Times New Roman"/>
                <w:szCs w:val="28"/>
                <w:lang w:val="ru-RU"/>
              </w:rPr>
              <w:t xml:space="preserve"> </w:t>
            </w:r>
            <w:proofErr w:type="spellStart"/>
            <w:r w:rsidRPr="004B1E87">
              <w:rPr>
                <w:rFonts w:cs="Times New Roman"/>
                <w:szCs w:val="28"/>
                <w:lang w:val="ru-RU"/>
              </w:rPr>
              <w:t>нерухомий</w:t>
            </w:r>
            <w:proofErr w:type="spellEnd"/>
          </w:p>
        </w:tc>
      </w:tr>
      <w:tr w:rsidR="00A47442" w:rsidRPr="002076A5" w14:paraId="1D9E22BC" w14:textId="77777777" w:rsidTr="00A47442">
        <w:tc>
          <w:tcPr>
            <w:tcW w:w="876" w:type="pct"/>
          </w:tcPr>
          <w:p w14:paraId="21F21AF1" w14:textId="77777777" w:rsidR="00A47442" w:rsidRDefault="00A47442" w:rsidP="00A47442">
            <w:pPr>
              <w:ind w:firstLine="0"/>
              <w:rPr>
                <w:rFonts w:cs="Times New Roman"/>
                <w:szCs w:val="28"/>
                <w:lang w:val="ru-RU"/>
              </w:rPr>
            </w:pPr>
            <w:r>
              <w:rPr>
                <w:noProof/>
              </w:rPr>
              <w:drawing>
                <wp:anchor distT="0" distB="0" distL="114300" distR="114300" simplePos="0" relativeHeight="251708416" behindDoc="0" locked="0" layoutInCell="1" allowOverlap="1" wp14:anchorId="27FF330C" wp14:editId="045615C0">
                  <wp:simplePos x="0" y="0"/>
                  <wp:positionH relativeFrom="column">
                    <wp:posOffset>116205</wp:posOffset>
                  </wp:positionH>
                  <wp:positionV relativeFrom="paragraph">
                    <wp:posOffset>133350</wp:posOffset>
                  </wp:positionV>
                  <wp:extent cx="532720" cy="828675"/>
                  <wp:effectExtent l="0" t="0" r="1270" b="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extLst>
                              <a:ext uri="{28A0092B-C50C-407E-A947-70E740481C1C}">
                                <a14:useLocalDpi xmlns:a14="http://schemas.microsoft.com/office/drawing/2010/main" val="0"/>
                              </a:ext>
                            </a:extLst>
                          </a:blip>
                          <a:stretch>
                            <a:fillRect/>
                          </a:stretch>
                        </pic:blipFill>
                        <pic:spPr>
                          <a:xfrm>
                            <a:off x="0" y="0"/>
                            <a:ext cx="532720" cy="828675"/>
                          </a:xfrm>
                          <a:prstGeom prst="rect">
                            <a:avLst/>
                          </a:prstGeom>
                        </pic:spPr>
                      </pic:pic>
                    </a:graphicData>
                  </a:graphic>
                </wp:anchor>
              </w:drawing>
            </w:r>
          </w:p>
        </w:tc>
        <w:tc>
          <w:tcPr>
            <w:tcW w:w="1172" w:type="pct"/>
          </w:tcPr>
          <w:p w14:paraId="6000650B" w14:textId="77777777" w:rsidR="00A47442" w:rsidRDefault="00A47442" w:rsidP="00A47442">
            <w:pPr>
              <w:ind w:firstLine="0"/>
              <w:rPr>
                <w:rFonts w:cs="Times New Roman"/>
                <w:szCs w:val="28"/>
                <w:lang w:val="ru-RU"/>
              </w:rPr>
            </w:pPr>
            <w:proofErr w:type="spellStart"/>
            <w:r>
              <w:rPr>
                <w:rFonts w:cs="Times New Roman"/>
                <w:szCs w:val="28"/>
                <w:lang w:val="ru-RU"/>
              </w:rPr>
              <w:t>блимає</w:t>
            </w:r>
            <w:proofErr w:type="spellEnd"/>
          </w:p>
        </w:tc>
        <w:tc>
          <w:tcPr>
            <w:tcW w:w="2952" w:type="pct"/>
          </w:tcPr>
          <w:p w14:paraId="0A313A81" w14:textId="77777777" w:rsidR="00A47442" w:rsidRDefault="00A47442" w:rsidP="00A47442">
            <w:pPr>
              <w:ind w:firstLine="0"/>
              <w:rPr>
                <w:rFonts w:cs="Times New Roman"/>
                <w:szCs w:val="28"/>
                <w:lang w:val="ru-RU"/>
              </w:rPr>
            </w:pPr>
            <w:proofErr w:type="spellStart"/>
            <w:r>
              <w:rPr>
                <w:rFonts w:cs="Times New Roman"/>
                <w:szCs w:val="28"/>
                <w:lang w:val="ru-RU"/>
              </w:rPr>
              <w:t>Двигун</w:t>
            </w:r>
            <w:proofErr w:type="spellEnd"/>
            <w:r>
              <w:rPr>
                <w:rFonts w:cs="Times New Roman"/>
                <w:szCs w:val="28"/>
                <w:lang w:val="ru-RU"/>
              </w:rPr>
              <w:t xml:space="preserve"> </w:t>
            </w:r>
            <w:proofErr w:type="spellStart"/>
            <w:r>
              <w:rPr>
                <w:rFonts w:cs="Times New Roman"/>
                <w:szCs w:val="28"/>
                <w:lang w:val="ru-RU"/>
              </w:rPr>
              <w:t>рухається</w:t>
            </w:r>
            <w:proofErr w:type="spellEnd"/>
            <w:r>
              <w:rPr>
                <w:rFonts w:cs="Times New Roman"/>
                <w:szCs w:val="28"/>
                <w:lang w:val="ru-RU"/>
              </w:rPr>
              <w:t xml:space="preserve"> за </w:t>
            </w:r>
            <w:proofErr w:type="spellStart"/>
            <w:r>
              <w:rPr>
                <w:rFonts w:cs="Times New Roman"/>
                <w:szCs w:val="28"/>
                <w:lang w:val="ru-RU"/>
              </w:rPr>
              <w:t>годинниковою</w:t>
            </w:r>
            <w:proofErr w:type="spellEnd"/>
            <w:r>
              <w:rPr>
                <w:rFonts w:cs="Times New Roman"/>
                <w:szCs w:val="28"/>
                <w:lang w:val="ru-RU"/>
              </w:rPr>
              <w:t xml:space="preserve"> </w:t>
            </w:r>
            <w:proofErr w:type="spellStart"/>
            <w:r>
              <w:rPr>
                <w:rFonts w:cs="Times New Roman"/>
                <w:szCs w:val="28"/>
                <w:lang w:val="ru-RU"/>
              </w:rPr>
              <w:t>стрілкою</w:t>
            </w:r>
            <w:proofErr w:type="spellEnd"/>
          </w:p>
        </w:tc>
      </w:tr>
      <w:tr w:rsidR="00A47442" w:rsidRPr="002076A5" w14:paraId="036A96AD" w14:textId="77777777" w:rsidTr="00A47442">
        <w:tc>
          <w:tcPr>
            <w:tcW w:w="876" w:type="pct"/>
          </w:tcPr>
          <w:p w14:paraId="6FBF0A0D" w14:textId="77777777" w:rsidR="00A47442" w:rsidRDefault="00A47442" w:rsidP="00A47442">
            <w:pPr>
              <w:ind w:firstLine="0"/>
              <w:rPr>
                <w:rFonts w:cs="Times New Roman"/>
                <w:szCs w:val="28"/>
                <w:lang w:val="ru-RU"/>
              </w:rPr>
            </w:pPr>
            <w:r>
              <w:rPr>
                <w:noProof/>
              </w:rPr>
              <w:drawing>
                <wp:anchor distT="0" distB="0" distL="114300" distR="114300" simplePos="0" relativeHeight="251709440" behindDoc="0" locked="0" layoutInCell="1" allowOverlap="1" wp14:anchorId="758D17AD" wp14:editId="40D23924">
                  <wp:simplePos x="0" y="0"/>
                  <wp:positionH relativeFrom="column">
                    <wp:posOffset>143510</wp:posOffset>
                  </wp:positionH>
                  <wp:positionV relativeFrom="paragraph">
                    <wp:posOffset>142875</wp:posOffset>
                  </wp:positionV>
                  <wp:extent cx="542925" cy="775607"/>
                  <wp:effectExtent l="0" t="0" r="0" b="5715"/>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extLst>
                              <a:ext uri="{28A0092B-C50C-407E-A947-70E740481C1C}">
                                <a14:useLocalDpi xmlns:a14="http://schemas.microsoft.com/office/drawing/2010/main" val="0"/>
                              </a:ext>
                            </a:extLst>
                          </a:blip>
                          <a:stretch>
                            <a:fillRect/>
                          </a:stretch>
                        </pic:blipFill>
                        <pic:spPr>
                          <a:xfrm>
                            <a:off x="0" y="0"/>
                            <a:ext cx="542925" cy="775607"/>
                          </a:xfrm>
                          <a:prstGeom prst="rect">
                            <a:avLst/>
                          </a:prstGeom>
                        </pic:spPr>
                      </pic:pic>
                    </a:graphicData>
                  </a:graphic>
                </wp:anchor>
              </w:drawing>
            </w:r>
          </w:p>
        </w:tc>
        <w:tc>
          <w:tcPr>
            <w:tcW w:w="1172" w:type="pct"/>
          </w:tcPr>
          <w:p w14:paraId="0EF18113" w14:textId="77777777" w:rsidR="00A47442" w:rsidRDefault="00A47442" w:rsidP="00A47442">
            <w:pPr>
              <w:ind w:firstLine="0"/>
              <w:rPr>
                <w:rFonts w:cs="Times New Roman"/>
                <w:szCs w:val="28"/>
                <w:lang w:val="ru-RU"/>
              </w:rPr>
            </w:pPr>
            <w:proofErr w:type="spellStart"/>
            <w:r>
              <w:rPr>
                <w:rFonts w:cs="Times New Roman"/>
                <w:szCs w:val="28"/>
                <w:lang w:val="ru-RU"/>
              </w:rPr>
              <w:t>блимає</w:t>
            </w:r>
            <w:proofErr w:type="spellEnd"/>
          </w:p>
        </w:tc>
        <w:tc>
          <w:tcPr>
            <w:tcW w:w="2952" w:type="pct"/>
          </w:tcPr>
          <w:p w14:paraId="61F15C30" w14:textId="77777777" w:rsidR="00A47442" w:rsidRDefault="00A47442" w:rsidP="00A47442">
            <w:pPr>
              <w:ind w:firstLine="0"/>
              <w:rPr>
                <w:rFonts w:cs="Times New Roman"/>
                <w:szCs w:val="28"/>
                <w:lang w:val="ru-RU"/>
              </w:rPr>
            </w:pPr>
            <w:proofErr w:type="spellStart"/>
            <w:r>
              <w:rPr>
                <w:rFonts w:cs="Times New Roman"/>
                <w:szCs w:val="28"/>
                <w:lang w:val="ru-RU"/>
              </w:rPr>
              <w:t>Двигун</w:t>
            </w:r>
            <w:proofErr w:type="spellEnd"/>
            <w:r>
              <w:rPr>
                <w:rFonts w:cs="Times New Roman"/>
                <w:szCs w:val="28"/>
                <w:lang w:val="ru-RU"/>
              </w:rPr>
              <w:t xml:space="preserve"> </w:t>
            </w:r>
            <w:proofErr w:type="spellStart"/>
            <w:r>
              <w:rPr>
                <w:rFonts w:cs="Times New Roman"/>
                <w:szCs w:val="28"/>
                <w:lang w:val="ru-RU"/>
              </w:rPr>
              <w:t>рухається</w:t>
            </w:r>
            <w:proofErr w:type="spellEnd"/>
            <w:r>
              <w:rPr>
                <w:rFonts w:cs="Times New Roman"/>
                <w:szCs w:val="28"/>
                <w:lang w:val="ru-RU"/>
              </w:rPr>
              <w:t xml:space="preserve"> </w:t>
            </w:r>
            <w:proofErr w:type="spellStart"/>
            <w:r>
              <w:rPr>
                <w:rFonts w:cs="Times New Roman"/>
                <w:szCs w:val="28"/>
                <w:lang w:val="ru-RU"/>
              </w:rPr>
              <w:t>проти</w:t>
            </w:r>
            <w:proofErr w:type="spellEnd"/>
            <w:r>
              <w:rPr>
                <w:rFonts w:cs="Times New Roman"/>
                <w:szCs w:val="28"/>
                <w:lang w:val="ru-RU"/>
              </w:rPr>
              <w:t xml:space="preserve"> </w:t>
            </w:r>
            <w:proofErr w:type="spellStart"/>
            <w:r>
              <w:rPr>
                <w:rFonts w:cs="Times New Roman"/>
                <w:szCs w:val="28"/>
                <w:lang w:val="ru-RU"/>
              </w:rPr>
              <w:t>годинниковою</w:t>
            </w:r>
            <w:proofErr w:type="spellEnd"/>
            <w:r>
              <w:rPr>
                <w:rFonts w:cs="Times New Roman"/>
                <w:szCs w:val="28"/>
                <w:lang w:val="ru-RU"/>
              </w:rPr>
              <w:t xml:space="preserve"> </w:t>
            </w:r>
            <w:proofErr w:type="spellStart"/>
            <w:r>
              <w:rPr>
                <w:rFonts w:cs="Times New Roman"/>
                <w:szCs w:val="28"/>
                <w:lang w:val="ru-RU"/>
              </w:rPr>
              <w:t>стрілкою</w:t>
            </w:r>
            <w:proofErr w:type="spellEnd"/>
          </w:p>
        </w:tc>
      </w:tr>
      <w:tr w:rsidR="00A47442" w:rsidRPr="002076A5" w14:paraId="4DDDC059" w14:textId="77777777" w:rsidTr="00A47442">
        <w:tc>
          <w:tcPr>
            <w:tcW w:w="876" w:type="pct"/>
          </w:tcPr>
          <w:p w14:paraId="2B231A47" w14:textId="77777777" w:rsidR="00A47442" w:rsidRDefault="00A47442" w:rsidP="00A47442">
            <w:pPr>
              <w:ind w:firstLine="0"/>
              <w:rPr>
                <w:rFonts w:cs="Times New Roman"/>
                <w:szCs w:val="28"/>
                <w:lang w:val="ru-RU"/>
              </w:rPr>
            </w:pPr>
            <w:r>
              <w:rPr>
                <w:noProof/>
              </w:rPr>
              <w:drawing>
                <wp:anchor distT="0" distB="0" distL="114300" distR="114300" simplePos="0" relativeHeight="251710464" behindDoc="0" locked="0" layoutInCell="1" allowOverlap="1" wp14:anchorId="5BE6E621" wp14:editId="441767D7">
                  <wp:simplePos x="0" y="0"/>
                  <wp:positionH relativeFrom="column">
                    <wp:posOffset>143510</wp:posOffset>
                  </wp:positionH>
                  <wp:positionV relativeFrom="paragraph">
                    <wp:posOffset>161925</wp:posOffset>
                  </wp:positionV>
                  <wp:extent cx="542925" cy="784225"/>
                  <wp:effectExtent l="0" t="0" r="9525" b="0"/>
                  <wp:wrapSquare wrapText="bothSides"/>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extLst>
                              <a:ext uri="{28A0092B-C50C-407E-A947-70E740481C1C}">
                                <a14:useLocalDpi xmlns:a14="http://schemas.microsoft.com/office/drawing/2010/main" val="0"/>
                              </a:ext>
                            </a:extLst>
                          </a:blip>
                          <a:stretch>
                            <a:fillRect/>
                          </a:stretch>
                        </pic:blipFill>
                        <pic:spPr>
                          <a:xfrm>
                            <a:off x="0" y="0"/>
                            <a:ext cx="542925" cy="784225"/>
                          </a:xfrm>
                          <a:prstGeom prst="rect">
                            <a:avLst/>
                          </a:prstGeom>
                        </pic:spPr>
                      </pic:pic>
                    </a:graphicData>
                  </a:graphic>
                </wp:anchor>
              </w:drawing>
            </w:r>
          </w:p>
        </w:tc>
        <w:tc>
          <w:tcPr>
            <w:tcW w:w="1172" w:type="pct"/>
          </w:tcPr>
          <w:p w14:paraId="7CB3EECE" w14:textId="77777777" w:rsidR="00A47442" w:rsidRDefault="00A47442" w:rsidP="00A47442">
            <w:pPr>
              <w:ind w:firstLine="0"/>
              <w:rPr>
                <w:rFonts w:cs="Times New Roman"/>
                <w:szCs w:val="28"/>
                <w:lang w:val="ru-RU"/>
              </w:rPr>
            </w:pPr>
            <w:proofErr w:type="spellStart"/>
            <w:r w:rsidRPr="004B1E87">
              <w:rPr>
                <w:rFonts w:cs="Times New Roman"/>
                <w:szCs w:val="28"/>
                <w:lang w:val="ru-RU"/>
              </w:rPr>
              <w:t>блимає</w:t>
            </w:r>
            <w:proofErr w:type="spellEnd"/>
            <w:r w:rsidRPr="004B1E87">
              <w:rPr>
                <w:rFonts w:cs="Times New Roman"/>
                <w:szCs w:val="28"/>
                <w:lang w:val="ru-RU"/>
              </w:rPr>
              <w:t xml:space="preserve"> </w:t>
            </w:r>
            <w:proofErr w:type="spellStart"/>
            <w:r w:rsidRPr="004B1E87">
              <w:rPr>
                <w:rFonts w:cs="Times New Roman"/>
                <w:szCs w:val="28"/>
                <w:lang w:val="ru-RU"/>
              </w:rPr>
              <w:t>яскраво</w:t>
            </w:r>
            <w:proofErr w:type="spellEnd"/>
            <w:r w:rsidRPr="004B1E87">
              <w:rPr>
                <w:rFonts w:cs="Times New Roman"/>
                <w:szCs w:val="28"/>
                <w:lang w:val="ru-RU"/>
              </w:rPr>
              <w:t>-темно</w:t>
            </w:r>
          </w:p>
        </w:tc>
        <w:tc>
          <w:tcPr>
            <w:tcW w:w="2952" w:type="pct"/>
          </w:tcPr>
          <w:p w14:paraId="1DDD4CF3" w14:textId="77777777" w:rsidR="00A47442" w:rsidRPr="004B1E87" w:rsidRDefault="00A47442" w:rsidP="00A47442">
            <w:pPr>
              <w:ind w:firstLine="0"/>
              <w:rPr>
                <w:rFonts w:cs="Times New Roman"/>
                <w:szCs w:val="28"/>
                <w:lang w:val="ru-RU"/>
              </w:rPr>
            </w:pPr>
            <w:r>
              <w:rPr>
                <w:rFonts w:cs="Times New Roman"/>
                <w:szCs w:val="28"/>
                <w:lang w:val="ru-RU"/>
              </w:rPr>
              <w:t xml:space="preserve">Струм мотора </w:t>
            </w:r>
            <w:proofErr w:type="spellStart"/>
            <w:r>
              <w:rPr>
                <w:rFonts w:cs="Times New Roman"/>
                <w:szCs w:val="28"/>
                <w:lang w:val="ru-RU"/>
              </w:rPr>
              <w:t>близько</w:t>
            </w:r>
            <w:proofErr w:type="spellEnd"/>
            <w:r>
              <w:rPr>
                <w:rFonts w:cs="Times New Roman"/>
                <w:szCs w:val="28"/>
                <w:lang w:val="ru-RU"/>
              </w:rPr>
              <w:t xml:space="preserve"> </w:t>
            </w:r>
            <w:proofErr w:type="spellStart"/>
            <w:r>
              <w:rPr>
                <w:rFonts w:cs="Times New Roman"/>
                <w:szCs w:val="28"/>
                <w:lang w:val="ru-RU"/>
              </w:rPr>
              <w:t>піковій</w:t>
            </w:r>
            <w:proofErr w:type="spellEnd"/>
            <w:r>
              <w:rPr>
                <w:rFonts w:cs="Times New Roman"/>
                <w:szCs w:val="28"/>
                <w:lang w:val="ru-RU"/>
              </w:rPr>
              <w:t xml:space="preserve"> </w:t>
            </w:r>
            <w:proofErr w:type="spellStart"/>
            <w:r>
              <w:rPr>
                <w:rFonts w:cs="Times New Roman"/>
                <w:szCs w:val="28"/>
                <w:lang w:val="ru-RU"/>
              </w:rPr>
              <w:t>позиції</w:t>
            </w:r>
            <w:proofErr w:type="spellEnd"/>
          </w:p>
        </w:tc>
      </w:tr>
    </w:tbl>
    <w:p w14:paraId="4B104A17" w14:textId="55C8B655" w:rsidR="00566F14" w:rsidRPr="00A02478" w:rsidRDefault="00566F14">
      <w:pPr>
        <w:rPr>
          <w:lang w:val="ru-RU"/>
        </w:rPr>
      </w:pPr>
    </w:p>
    <w:p w14:paraId="1007B9AB" w14:textId="77777777" w:rsidR="00566F14" w:rsidRPr="00A02478" w:rsidRDefault="00566F14">
      <w:pPr>
        <w:spacing w:after="160" w:line="259" w:lineRule="auto"/>
        <w:ind w:firstLine="0"/>
        <w:contextualSpacing w:val="0"/>
        <w:jc w:val="left"/>
        <w:rPr>
          <w:lang w:val="ru-RU"/>
        </w:rPr>
      </w:pPr>
      <w:r w:rsidRPr="00A02478">
        <w:rPr>
          <w:lang w:val="ru-RU"/>
        </w:rPr>
        <w:br w:type="page"/>
      </w:r>
    </w:p>
    <w:p w14:paraId="09381461" w14:textId="77777777" w:rsidR="00566F14" w:rsidRPr="007A068C" w:rsidRDefault="00566F14" w:rsidP="00566F14">
      <w:pPr>
        <w:ind w:firstLine="0"/>
        <w:rPr>
          <w:lang w:val="uk-UA"/>
        </w:rPr>
      </w:pPr>
      <w:r>
        <w:rPr>
          <w:lang w:val="uk-UA"/>
        </w:rPr>
        <w:lastRenderedPageBreak/>
        <w:t>Продовження таблиці 3.1.</w:t>
      </w:r>
    </w:p>
    <w:tbl>
      <w:tblPr>
        <w:tblStyle w:val="TableGrid"/>
        <w:tblW w:w="5000" w:type="pct"/>
        <w:tblLook w:val="04A0" w:firstRow="1" w:lastRow="0" w:firstColumn="1" w:lastColumn="0" w:noHBand="0" w:noVBand="1"/>
      </w:tblPr>
      <w:tblGrid>
        <w:gridCol w:w="1683"/>
        <w:gridCol w:w="2252"/>
        <w:gridCol w:w="5672"/>
      </w:tblGrid>
      <w:tr w:rsidR="00A47442" w:rsidRPr="002076A5" w14:paraId="5FFFA4BC" w14:textId="77777777" w:rsidTr="00A47442">
        <w:tc>
          <w:tcPr>
            <w:tcW w:w="876" w:type="pct"/>
          </w:tcPr>
          <w:p w14:paraId="4F28E767" w14:textId="77777777" w:rsidR="00A47442" w:rsidRDefault="00A47442" w:rsidP="00A47442">
            <w:pPr>
              <w:ind w:firstLine="0"/>
              <w:rPr>
                <w:rFonts w:cs="Times New Roman"/>
                <w:szCs w:val="28"/>
                <w:lang w:val="ru-RU"/>
              </w:rPr>
            </w:pPr>
            <w:r>
              <w:rPr>
                <w:noProof/>
              </w:rPr>
              <w:drawing>
                <wp:anchor distT="0" distB="0" distL="114300" distR="114300" simplePos="0" relativeHeight="251711488" behindDoc="0" locked="0" layoutInCell="1" allowOverlap="1" wp14:anchorId="50F77381" wp14:editId="4016F1E2">
                  <wp:simplePos x="0" y="0"/>
                  <wp:positionH relativeFrom="column">
                    <wp:posOffset>95885</wp:posOffset>
                  </wp:positionH>
                  <wp:positionV relativeFrom="paragraph">
                    <wp:posOffset>171450</wp:posOffset>
                  </wp:positionV>
                  <wp:extent cx="624205" cy="809625"/>
                  <wp:effectExtent l="0" t="0" r="4445" b="9525"/>
                  <wp:wrapSquare wrapText="bothSides"/>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extLst>
                              <a:ext uri="{28A0092B-C50C-407E-A947-70E740481C1C}">
                                <a14:useLocalDpi xmlns:a14="http://schemas.microsoft.com/office/drawing/2010/main" val="0"/>
                              </a:ext>
                            </a:extLst>
                          </a:blip>
                          <a:stretch>
                            <a:fillRect/>
                          </a:stretch>
                        </pic:blipFill>
                        <pic:spPr>
                          <a:xfrm>
                            <a:off x="0" y="0"/>
                            <a:ext cx="624205" cy="809625"/>
                          </a:xfrm>
                          <a:prstGeom prst="rect">
                            <a:avLst/>
                          </a:prstGeom>
                        </pic:spPr>
                      </pic:pic>
                    </a:graphicData>
                  </a:graphic>
                </wp:anchor>
              </w:drawing>
            </w:r>
          </w:p>
        </w:tc>
        <w:tc>
          <w:tcPr>
            <w:tcW w:w="1172" w:type="pct"/>
          </w:tcPr>
          <w:p w14:paraId="6F4248C9" w14:textId="77777777" w:rsidR="00A47442" w:rsidRDefault="00A47442" w:rsidP="00A47442">
            <w:pPr>
              <w:ind w:firstLine="0"/>
              <w:rPr>
                <w:rFonts w:cs="Times New Roman"/>
                <w:szCs w:val="28"/>
                <w:lang w:val="ru-RU"/>
              </w:rPr>
            </w:pPr>
            <w:proofErr w:type="spellStart"/>
            <w:r>
              <w:rPr>
                <w:rFonts w:cs="Times New Roman"/>
                <w:szCs w:val="28"/>
                <w:lang w:val="ru-RU"/>
              </w:rPr>
              <w:t>Блимає</w:t>
            </w:r>
            <w:proofErr w:type="spellEnd"/>
            <w:r>
              <w:rPr>
                <w:rFonts w:cs="Times New Roman"/>
                <w:szCs w:val="28"/>
                <w:lang w:val="ru-RU"/>
              </w:rPr>
              <w:t xml:space="preserve"> </w:t>
            </w:r>
            <w:proofErr w:type="spellStart"/>
            <w:r>
              <w:rPr>
                <w:rFonts w:cs="Times New Roman"/>
                <w:szCs w:val="28"/>
                <w:lang w:val="ru-RU"/>
              </w:rPr>
              <w:t>протягом</w:t>
            </w:r>
            <w:proofErr w:type="spellEnd"/>
            <w:r>
              <w:rPr>
                <w:rFonts w:cs="Times New Roman"/>
                <w:szCs w:val="28"/>
                <w:lang w:val="ru-RU"/>
              </w:rPr>
              <w:t xml:space="preserve"> 0.1 </w:t>
            </w:r>
            <w:proofErr w:type="spellStart"/>
            <w:r>
              <w:rPr>
                <w:rFonts w:cs="Times New Roman"/>
                <w:szCs w:val="28"/>
                <w:lang w:val="ru-RU"/>
              </w:rPr>
              <w:t>секунди</w:t>
            </w:r>
            <w:proofErr w:type="spellEnd"/>
          </w:p>
        </w:tc>
        <w:tc>
          <w:tcPr>
            <w:tcW w:w="2952" w:type="pct"/>
          </w:tcPr>
          <w:p w14:paraId="5CEF3636" w14:textId="77777777" w:rsidR="00A47442" w:rsidRDefault="00A47442" w:rsidP="00A47442">
            <w:pPr>
              <w:ind w:firstLine="0"/>
              <w:rPr>
                <w:rFonts w:cs="Times New Roman"/>
                <w:szCs w:val="28"/>
                <w:lang w:val="ru-RU"/>
              </w:rPr>
            </w:pPr>
            <w:r w:rsidRPr="004B1E87">
              <w:rPr>
                <w:rFonts w:cs="Times New Roman"/>
                <w:szCs w:val="28"/>
                <w:lang w:val="ru-RU"/>
              </w:rPr>
              <w:t>нова команда (</w:t>
            </w:r>
            <w:proofErr w:type="spellStart"/>
            <w:r w:rsidRPr="004B1E87">
              <w:rPr>
                <w:rFonts w:cs="Times New Roman"/>
                <w:szCs w:val="28"/>
                <w:lang w:val="ru-RU"/>
              </w:rPr>
              <w:t>значення</w:t>
            </w:r>
            <w:proofErr w:type="spellEnd"/>
            <w:r w:rsidRPr="004B1E87">
              <w:rPr>
                <w:rFonts w:cs="Times New Roman"/>
                <w:szCs w:val="28"/>
                <w:lang w:val="ru-RU"/>
              </w:rPr>
              <w:t>)</w:t>
            </w:r>
            <w:r>
              <w:rPr>
                <w:rFonts w:cs="Times New Roman"/>
                <w:szCs w:val="28"/>
                <w:lang w:val="ru-RU"/>
              </w:rPr>
              <w:t xml:space="preserve"> </w:t>
            </w:r>
            <w:proofErr w:type="spellStart"/>
            <w:r>
              <w:rPr>
                <w:rFonts w:cs="Times New Roman"/>
                <w:szCs w:val="28"/>
                <w:lang w:val="ru-RU"/>
              </w:rPr>
              <w:t>від</w:t>
            </w:r>
            <w:proofErr w:type="spellEnd"/>
            <w:r>
              <w:rPr>
                <w:rFonts w:cs="Times New Roman"/>
                <w:szCs w:val="28"/>
                <w:lang w:val="ru-RU"/>
              </w:rPr>
              <w:t xml:space="preserve"> </w:t>
            </w:r>
            <w:r>
              <w:rPr>
                <w:rFonts w:cs="Times New Roman"/>
                <w:szCs w:val="28"/>
              </w:rPr>
              <w:t>RS</w:t>
            </w:r>
            <w:r w:rsidRPr="004B1E87">
              <w:rPr>
                <w:rFonts w:cs="Times New Roman"/>
                <w:szCs w:val="28"/>
                <w:lang w:val="ru-RU"/>
              </w:rPr>
              <w:t>232</w:t>
            </w:r>
          </w:p>
        </w:tc>
      </w:tr>
    </w:tbl>
    <w:p w14:paraId="6D5FA872" w14:textId="77777777" w:rsidR="00A47442" w:rsidRDefault="00A47442" w:rsidP="00A47442">
      <w:pPr>
        <w:rPr>
          <w:rFonts w:cs="Times New Roman"/>
          <w:szCs w:val="28"/>
          <w:lang w:val="ru-RU"/>
        </w:rPr>
      </w:pPr>
    </w:p>
    <w:p w14:paraId="09CE09B0" w14:textId="77777777" w:rsidR="00A47442" w:rsidRDefault="00A47442" w:rsidP="00A47442">
      <w:pPr>
        <w:rPr>
          <w:rFonts w:cs="Times New Roman"/>
          <w:szCs w:val="28"/>
          <w:lang w:val="ru-RU"/>
        </w:rPr>
      </w:pPr>
      <w:proofErr w:type="spellStart"/>
      <w:r>
        <w:rPr>
          <w:rFonts w:cs="Times New Roman"/>
          <w:szCs w:val="28"/>
          <w:lang w:val="ru-RU"/>
        </w:rPr>
        <w:t>Також</w:t>
      </w:r>
      <w:proofErr w:type="spellEnd"/>
      <w:r>
        <w:rPr>
          <w:rFonts w:cs="Times New Roman"/>
          <w:szCs w:val="28"/>
          <w:lang w:val="ru-RU"/>
        </w:rPr>
        <w:t xml:space="preserve"> у данному </w:t>
      </w:r>
      <w:proofErr w:type="spellStart"/>
      <w:r>
        <w:rPr>
          <w:rFonts w:cs="Times New Roman"/>
          <w:szCs w:val="28"/>
          <w:lang w:val="ru-RU"/>
        </w:rPr>
        <w:t>інверторі</w:t>
      </w:r>
      <w:proofErr w:type="spellEnd"/>
      <w:r>
        <w:rPr>
          <w:rFonts w:cs="Times New Roman"/>
          <w:szCs w:val="28"/>
          <w:lang w:val="ru-RU"/>
        </w:rPr>
        <w:t xml:space="preserve"> </w:t>
      </w:r>
      <w:r>
        <w:rPr>
          <w:rFonts w:cs="Times New Roman"/>
          <w:szCs w:val="28"/>
        </w:rPr>
        <w:t>BAMOCAR</w:t>
      </w:r>
      <w:r w:rsidRPr="00D31627">
        <w:rPr>
          <w:rFonts w:cs="Times New Roman"/>
          <w:szCs w:val="28"/>
          <w:lang w:val="ru-RU"/>
        </w:rPr>
        <w:t>-</w:t>
      </w:r>
      <w:r>
        <w:rPr>
          <w:rFonts w:cs="Times New Roman"/>
          <w:szCs w:val="28"/>
        </w:rPr>
        <w:t>D</w:t>
      </w:r>
      <w:r w:rsidRPr="00D31627">
        <w:rPr>
          <w:rFonts w:cs="Times New Roman"/>
          <w:szCs w:val="28"/>
          <w:lang w:val="ru-RU"/>
        </w:rPr>
        <w:t xml:space="preserve">3 </w:t>
      </w:r>
      <w:r>
        <w:rPr>
          <w:rFonts w:cs="Times New Roman"/>
          <w:szCs w:val="28"/>
          <w:lang w:val="uk-UA"/>
        </w:rPr>
        <w:t>є</w:t>
      </w:r>
      <w:r>
        <w:rPr>
          <w:rFonts w:cs="Times New Roman"/>
          <w:szCs w:val="28"/>
          <w:lang w:val="ru-RU"/>
        </w:rPr>
        <w:t xml:space="preserve"> </w:t>
      </w:r>
      <w:proofErr w:type="spellStart"/>
      <w:r>
        <w:rPr>
          <w:rFonts w:cs="Times New Roman"/>
          <w:szCs w:val="28"/>
          <w:lang w:val="ru-RU"/>
        </w:rPr>
        <w:t>другий</w:t>
      </w:r>
      <w:proofErr w:type="spellEnd"/>
      <w:r>
        <w:rPr>
          <w:rFonts w:cs="Times New Roman"/>
          <w:szCs w:val="28"/>
          <w:lang w:val="ru-RU"/>
        </w:rPr>
        <w:t xml:space="preserve"> дисплей, </w:t>
      </w:r>
      <w:proofErr w:type="spellStart"/>
      <w:r>
        <w:rPr>
          <w:rFonts w:cs="Times New Roman"/>
          <w:szCs w:val="28"/>
          <w:lang w:val="ru-RU"/>
        </w:rPr>
        <w:t>який</w:t>
      </w:r>
      <w:proofErr w:type="spellEnd"/>
      <w:r>
        <w:rPr>
          <w:rFonts w:cs="Times New Roman"/>
          <w:szCs w:val="28"/>
          <w:lang w:val="ru-RU"/>
        </w:rPr>
        <w:t xml:space="preserve"> </w:t>
      </w:r>
      <w:proofErr w:type="spellStart"/>
      <w:r>
        <w:rPr>
          <w:rFonts w:cs="Times New Roman"/>
          <w:szCs w:val="28"/>
          <w:lang w:val="ru-RU"/>
        </w:rPr>
        <w:t>вказує</w:t>
      </w:r>
      <w:proofErr w:type="spellEnd"/>
      <w:r>
        <w:rPr>
          <w:rFonts w:cs="Times New Roman"/>
          <w:szCs w:val="28"/>
          <w:lang w:val="ru-RU"/>
        </w:rPr>
        <w:t xml:space="preserve"> цифру </w:t>
      </w:r>
      <w:proofErr w:type="spellStart"/>
      <w:r>
        <w:rPr>
          <w:rFonts w:cs="Times New Roman"/>
          <w:szCs w:val="28"/>
          <w:lang w:val="ru-RU"/>
        </w:rPr>
        <w:t>помилки</w:t>
      </w:r>
      <w:proofErr w:type="spellEnd"/>
      <w:r>
        <w:rPr>
          <w:rFonts w:cs="Times New Roman"/>
          <w:szCs w:val="28"/>
          <w:lang w:val="ru-RU"/>
        </w:rPr>
        <w:t xml:space="preserve">, число </w:t>
      </w:r>
      <w:proofErr w:type="spellStart"/>
      <w:r>
        <w:rPr>
          <w:rFonts w:cs="Times New Roman"/>
          <w:szCs w:val="28"/>
          <w:lang w:val="ru-RU"/>
        </w:rPr>
        <w:t>помилки</w:t>
      </w:r>
      <w:proofErr w:type="spellEnd"/>
      <w:r>
        <w:rPr>
          <w:rFonts w:cs="Times New Roman"/>
          <w:szCs w:val="28"/>
          <w:lang w:val="ru-RU"/>
        </w:rPr>
        <w:t xml:space="preserve"> та </w:t>
      </w:r>
      <w:proofErr w:type="spellStart"/>
      <w:r>
        <w:rPr>
          <w:rFonts w:cs="Times New Roman"/>
          <w:szCs w:val="28"/>
          <w:lang w:val="ru-RU"/>
        </w:rPr>
        <w:t>значення</w:t>
      </w:r>
      <w:proofErr w:type="spellEnd"/>
      <w:r>
        <w:rPr>
          <w:rFonts w:cs="Times New Roman"/>
          <w:szCs w:val="28"/>
          <w:lang w:val="ru-RU"/>
        </w:rPr>
        <w:t xml:space="preserve"> </w:t>
      </w:r>
      <w:proofErr w:type="spellStart"/>
      <w:r>
        <w:rPr>
          <w:rFonts w:cs="Times New Roman"/>
          <w:szCs w:val="28"/>
          <w:lang w:val="ru-RU"/>
        </w:rPr>
        <w:t>вказані</w:t>
      </w:r>
      <w:proofErr w:type="spellEnd"/>
      <w:r>
        <w:rPr>
          <w:rFonts w:cs="Times New Roman"/>
          <w:szCs w:val="28"/>
          <w:lang w:val="ru-RU"/>
        </w:rPr>
        <w:t xml:space="preserve"> у </w:t>
      </w:r>
      <w:proofErr w:type="spellStart"/>
      <w:r>
        <w:rPr>
          <w:rFonts w:cs="Times New Roman"/>
          <w:szCs w:val="28"/>
          <w:lang w:val="ru-RU"/>
        </w:rPr>
        <w:t>таблиці</w:t>
      </w:r>
      <w:proofErr w:type="spellEnd"/>
      <w:r>
        <w:rPr>
          <w:rFonts w:cs="Times New Roman"/>
          <w:szCs w:val="28"/>
          <w:lang w:val="ru-RU"/>
        </w:rPr>
        <w:t xml:space="preserve"> 3.2.</w:t>
      </w:r>
    </w:p>
    <w:p w14:paraId="40566A8C" w14:textId="77777777" w:rsidR="00A47442" w:rsidRPr="00D31627" w:rsidRDefault="00A47442" w:rsidP="00A47442">
      <w:pPr>
        <w:ind w:firstLine="0"/>
        <w:rPr>
          <w:rFonts w:cs="Times New Roman"/>
          <w:szCs w:val="28"/>
          <w:lang w:val="ru-RU"/>
        </w:rPr>
      </w:pPr>
      <w:proofErr w:type="spellStart"/>
      <w:r>
        <w:rPr>
          <w:rFonts w:cs="Times New Roman"/>
          <w:szCs w:val="28"/>
          <w:lang w:val="ru-RU"/>
        </w:rPr>
        <w:t>Таблиця</w:t>
      </w:r>
      <w:proofErr w:type="spellEnd"/>
      <w:r>
        <w:rPr>
          <w:rFonts w:cs="Times New Roman"/>
          <w:szCs w:val="28"/>
          <w:lang w:val="ru-RU"/>
        </w:rPr>
        <w:t xml:space="preserve"> 3.2 - </w:t>
      </w:r>
      <w:proofErr w:type="spellStart"/>
      <w:r>
        <w:rPr>
          <w:rFonts w:cs="Times New Roman"/>
          <w:szCs w:val="28"/>
          <w:lang w:val="ru-RU"/>
        </w:rPr>
        <w:t>Індикація</w:t>
      </w:r>
      <w:proofErr w:type="spellEnd"/>
      <w:r>
        <w:rPr>
          <w:rFonts w:cs="Times New Roman"/>
          <w:szCs w:val="28"/>
          <w:lang w:val="ru-RU"/>
        </w:rPr>
        <w:t xml:space="preserve"> </w:t>
      </w:r>
      <w:proofErr w:type="spellStart"/>
      <w:r>
        <w:rPr>
          <w:rFonts w:cs="Times New Roman"/>
          <w:szCs w:val="28"/>
          <w:lang w:val="ru-RU"/>
        </w:rPr>
        <w:t>помилок</w:t>
      </w:r>
      <w:proofErr w:type="spellEnd"/>
      <w:r>
        <w:rPr>
          <w:rFonts w:cs="Times New Roman"/>
          <w:szCs w:val="28"/>
          <w:lang w:val="ru-RU"/>
        </w:rPr>
        <w:t xml:space="preserve"> на </w:t>
      </w:r>
      <w:r>
        <w:rPr>
          <w:rFonts w:cs="Times New Roman"/>
          <w:szCs w:val="28"/>
        </w:rPr>
        <w:t>BAMOCAR</w:t>
      </w:r>
      <w:r w:rsidRPr="00D31627">
        <w:rPr>
          <w:rFonts w:cs="Times New Roman"/>
          <w:szCs w:val="28"/>
          <w:lang w:val="ru-RU"/>
        </w:rPr>
        <w:t>-</w:t>
      </w:r>
      <w:r>
        <w:rPr>
          <w:rFonts w:cs="Times New Roman"/>
          <w:szCs w:val="28"/>
        </w:rPr>
        <w:t>D</w:t>
      </w:r>
      <w:r w:rsidRPr="00D31627">
        <w:rPr>
          <w:rFonts w:cs="Times New Roman"/>
          <w:szCs w:val="28"/>
          <w:lang w:val="ru-RU"/>
        </w:rPr>
        <w:t>3</w:t>
      </w:r>
    </w:p>
    <w:tbl>
      <w:tblPr>
        <w:tblStyle w:val="TableGrid"/>
        <w:tblW w:w="5000" w:type="pct"/>
        <w:tblLook w:val="04A0" w:firstRow="1" w:lastRow="0" w:firstColumn="1" w:lastColumn="0" w:noHBand="0" w:noVBand="1"/>
      </w:tblPr>
      <w:tblGrid>
        <w:gridCol w:w="1403"/>
        <w:gridCol w:w="4221"/>
        <w:gridCol w:w="3983"/>
      </w:tblGrid>
      <w:tr w:rsidR="00A47442" w14:paraId="5AB0BA88" w14:textId="77777777" w:rsidTr="00A47442">
        <w:tc>
          <w:tcPr>
            <w:tcW w:w="730" w:type="pct"/>
          </w:tcPr>
          <w:p w14:paraId="4E424CE2" w14:textId="77777777" w:rsidR="00A47442" w:rsidRPr="00511A25" w:rsidRDefault="00A47442" w:rsidP="00A47442">
            <w:pPr>
              <w:ind w:firstLine="0"/>
              <w:rPr>
                <w:rFonts w:cs="Times New Roman"/>
                <w:szCs w:val="28"/>
                <w:lang w:val="uk-UA"/>
              </w:rPr>
            </w:pPr>
            <w:r>
              <w:rPr>
                <w:rFonts w:cs="Times New Roman"/>
                <w:szCs w:val="28"/>
                <w:lang w:val="uk-UA"/>
              </w:rPr>
              <w:t xml:space="preserve">Дисплей </w:t>
            </w:r>
          </w:p>
        </w:tc>
        <w:tc>
          <w:tcPr>
            <w:tcW w:w="2197" w:type="pct"/>
          </w:tcPr>
          <w:p w14:paraId="608C53A4" w14:textId="77777777" w:rsidR="00A47442" w:rsidRPr="00511A25" w:rsidRDefault="00A47442" w:rsidP="00A47442">
            <w:pPr>
              <w:ind w:firstLine="0"/>
              <w:rPr>
                <w:rFonts w:cs="Times New Roman"/>
                <w:szCs w:val="28"/>
                <w:lang w:val="uk-UA"/>
              </w:rPr>
            </w:pPr>
            <w:r>
              <w:rPr>
                <w:rFonts w:cs="Times New Roman"/>
                <w:szCs w:val="28"/>
                <w:lang w:val="uk-UA"/>
              </w:rPr>
              <w:t>Помилки</w:t>
            </w:r>
          </w:p>
        </w:tc>
        <w:tc>
          <w:tcPr>
            <w:tcW w:w="2073" w:type="pct"/>
          </w:tcPr>
          <w:p w14:paraId="027196BE" w14:textId="77777777" w:rsidR="00A47442" w:rsidRPr="00511A25" w:rsidRDefault="00A47442" w:rsidP="00A47442">
            <w:pPr>
              <w:ind w:firstLine="0"/>
              <w:rPr>
                <w:rFonts w:cs="Times New Roman"/>
                <w:szCs w:val="28"/>
                <w:lang w:val="uk-UA"/>
              </w:rPr>
            </w:pPr>
            <w:r>
              <w:rPr>
                <w:rFonts w:cs="Times New Roman"/>
                <w:szCs w:val="28"/>
                <w:lang w:val="uk-UA"/>
              </w:rPr>
              <w:t>Значення</w:t>
            </w:r>
          </w:p>
        </w:tc>
      </w:tr>
      <w:tr w:rsidR="00A47442" w:rsidRPr="002076A5" w14:paraId="180E0699" w14:textId="77777777" w:rsidTr="00A47442">
        <w:tc>
          <w:tcPr>
            <w:tcW w:w="730" w:type="pct"/>
          </w:tcPr>
          <w:p w14:paraId="48F0E680" w14:textId="77777777" w:rsidR="00A47442" w:rsidRPr="00511A25" w:rsidRDefault="00A47442" w:rsidP="00A47442">
            <w:pPr>
              <w:ind w:firstLine="0"/>
              <w:rPr>
                <w:rFonts w:cs="Times New Roman"/>
                <w:szCs w:val="28"/>
                <w:lang w:val="uk-UA"/>
              </w:rPr>
            </w:pPr>
            <w:r>
              <w:rPr>
                <w:rFonts w:cs="Times New Roman"/>
                <w:szCs w:val="28"/>
                <w:lang w:val="uk-UA"/>
              </w:rPr>
              <w:t xml:space="preserve">0 </w:t>
            </w:r>
          </w:p>
        </w:tc>
        <w:tc>
          <w:tcPr>
            <w:tcW w:w="2197" w:type="pct"/>
          </w:tcPr>
          <w:p w14:paraId="5CC786FA" w14:textId="77777777" w:rsidR="00A47442" w:rsidRDefault="00A47442" w:rsidP="00A47442">
            <w:pPr>
              <w:ind w:firstLine="0"/>
              <w:rPr>
                <w:rFonts w:cs="Times New Roman"/>
                <w:szCs w:val="28"/>
              </w:rPr>
            </w:pPr>
            <w:proofErr w:type="spellStart"/>
            <w:r>
              <w:rPr>
                <w:rFonts w:cs="Times New Roman"/>
                <w:szCs w:val="28"/>
              </w:rPr>
              <w:t>Н</w:t>
            </w:r>
            <w:r w:rsidRPr="00511A25">
              <w:rPr>
                <w:rFonts w:cs="Times New Roman"/>
                <w:szCs w:val="28"/>
              </w:rPr>
              <w:t>есправність</w:t>
            </w:r>
            <w:proofErr w:type="spellEnd"/>
            <w:r w:rsidRPr="00511A25">
              <w:rPr>
                <w:rFonts w:cs="Times New Roman"/>
                <w:szCs w:val="28"/>
              </w:rPr>
              <w:t xml:space="preserve"> </w:t>
            </w:r>
            <w:proofErr w:type="spellStart"/>
            <w:r w:rsidRPr="00511A25">
              <w:rPr>
                <w:rFonts w:cs="Times New Roman"/>
                <w:szCs w:val="28"/>
              </w:rPr>
              <w:t>живлення</w:t>
            </w:r>
            <w:proofErr w:type="spellEnd"/>
          </w:p>
        </w:tc>
        <w:tc>
          <w:tcPr>
            <w:tcW w:w="2073" w:type="pct"/>
          </w:tcPr>
          <w:p w14:paraId="6D9213C9" w14:textId="77777777" w:rsidR="00A47442" w:rsidRPr="007D61A8" w:rsidRDefault="00A47442" w:rsidP="00A47442">
            <w:pPr>
              <w:ind w:firstLine="0"/>
              <w:rPr>
                <w:rFonts w:cs="Times New Roman"/>
                <w:szCs w:val="28"/>
                <w:lang w:val="uk-UA"/>
              </w:rPr>
            </w:pPr>
            <w:r>
              <w:rPr>
                <w:rFonts w:cs="Times New Roman"/>
                <w:szCs w:val="28"/>
                <w:lang w:val="uk-UA"/>
              </w:rPr>
              <w:t>Живлення не надходить у систему</w:t>
            </w:r>
          </w:p>
        </w:tc>
      </w:tr>
      <w:tr w:rsidR="00A47442" w:rsidRPr="002076A5" w14:paraId="451246E5" w14:textId="77777777" w:rsidTr="00A47442">
        <w:tc>
          <w:tcPr>
            <w:tcW w:w="730" w:type="pct"/>
          </w:tcPr>
          <w:p w14:paraId="6D1FE9BB" w14:textId="77777777" w:rsidR="00A47442" w:rsidRPr="00511A25" w:rsidRDefault="00A47442" w:rsidP="00A47442">
            <w:pPr>
              <w:ind w:firstLine="0"/>
              <w:rPr>
                <w:rFonts w:cs="Times New Roman"/>
                <w:szCs w:val="28"/>
                <w:lang w:val="uk-UA"/>
              </w:rPr>
            </w:pPr>
            <w:r>
              <w:rPr>
                <w:rFonts w:cs="Times New Roman"/>
                <w:szCs w:val="28"/>
                <w:lang w:val="uk-UA"/>
              </w:rPr>
              <w:t>1</w:t>
            </w:r>
          </w:p>
        </w:tc>
        <w:tc>
          <w:tcPr>
            <w:tcW w:w="2197" w:type="pct"/>
          </w:tcPr>
          <w:p w14:paraId="7C569614" w14:textId="77777777" w:rsidR="00A47442" w:rsidRPr="00511A25" w:rsidRDefault="00A47442" w:rsidP="00A47442">
            <w:pPr>
              <w:ind w:firstLine="0"/>
              <w:rPr>
                <w:rFonts w:cs="Times New Roman"/>
                <w:szCs w:val="28"/>
              </w:rPr>
            </w:pPr>
            <w:r>
              <w:rPr>
                <w:rFonts w:cs="Times New Roman"/>
                <w:szCs w:val="28"/>
                <w:lang w:val="uk-UA"/>
              </w:rPr>
              <w:t xml:space="preserve">Помилка </w:t>
            </w:r>
            <w:r>
              <w:rPr>
                <w:rFonts w:cs="Times New Roman"/>
                <w:szCs w:val="28"/>
              </w:rPr>
              <w:t>RS-232</w:t>
            </w:r>
          </w:p>
        </w:tc>
        <w:tc>
          <w:tcPr>
            <w:tcW w:w="2073" w:type="pct"/>
          </w:tcPr>
          <w:p w14:paraId="20C873E1" w14:textId="77777777" w:rsidR="00A47442" w:rsidRPr="00511A25" w:rsidRDefault="00A47442" w:rsidP="00A47442">
            <w:pPr>
              <w:ind w:firstLine="0"/>
              <w:rPr>
                <w:rFonts w:cs="Times New Roman"/>
                <w:szCs w:val="28"/>
                <w:lang w:val="uk-UA"/>
              </w:rPr>
            </w:pPr>
            <w:r>
              <w:rPr>
                <w:rFonts w:cs="Times New Roman"/>
                <w:szCs w:val="28"/>
                <w:lang w:val="uk-UA"/>
              </w:rPr>
              <w:t>Час для запису параметрів вийшов</w:t>
            </w:r>
          </w:p>
        </w:tc>
      </w:tr>
      <w:tr w:rsidR="00A47442" w:rsidRPr="007D61A8" w14:paraId="062BA072" w14:textId="77777777" w:rsidTr="00A47442">
        <w:tc>
          <w:tcPr>
            <w:tcW w:w="730" w:type="pct"/>
          </w:tcPr>
          <w:p w14:paraId="693695F5" w14:textId="77777777" w:rsidR="00A47442" w:rsidRPr="00511A25" w:rsidRDefault="00A47442" w:rsidP="00A47442">
            <w:pPr>
              <w:ind w:firstLine="0"/>
              <w:rPr>
                <w:rFonts w:cs="Times New Roman"/>
                <w:szCs w:val="28"/>
                <w:lang w:val="uk-UA"/>
              </w:rPr>
            </w:pPr>
            <w:r>
              <w:rPr>
                <w:rFonts w:cs="Times New Roman"/>
                <w:szCs w:val="28"/>
                <w:lang w:val="uk-UA"/>
              </w:rPr>
              <w:t>2</w:t>
            </w:r>
          </w:p>
        </w:tc>
        <w:tc>
          <w:tcPr>
            <w:tcW w:w="2197" w:type="pct"/>
          </w:tcPr>
          <w:p w14:paraId="6E23BEE1" w14:textId="77777777" w:rsidR="00A47442" w:rsidRPr="00511A25" w:rsidRDefault="00A47442" w:rsidP="00A47442">
            <w:pPr>
              <w:ind w:firstLine="0"/>
              <w:rPr>
                <w:rFonts w:cs="Times New Roman"/>
                <w:szCs w:val="28"/>
                <w:lang w:val="uk-UA"/>
              </w:rPr>
            </w:pPr>
            <w:r>
              <w:rPr>
                <w:rFonts w:cs="Times New Roman"/>
                <w:szCs w:val="28"/>
                <w:lang w:val="uk-UA"/>
              </w:rPr>
              <w:t>Напруга живлення</w:t>
            </w:r>
          </w:p>
        </w:tc>
        <w:tc>
          <w:tcPr>
            <w:tcW w:w="2073" w:type="pct"/>
          </w:tcPr>
          <w:p w14:paraId="6C5EA6A3" w14:textId="77777777" w:rsidR="00A47442" w:rsidRPr="007D61A8" w:rsidRDefault="00A47442" w:rsidP="00A47442">
            <w:pPr>
              <w:ind w:firstLine="0"/>
              <w:rPr>
                <w:rFonts w:cs="Times New Roman"/>
                <w:szCs w:val="28"/>
                <w:lang w:val="uk-UA"/>
              </w:rPr>
            </w:pPr>
            <w:proofErr w:type="spellStart"/>
            <w:r>
              <w:rPr>
                <w:rFonts w:cs="Times New Roman"/>
                <w:szCs w:val="28"/>
                <w:lang w:val="ru-RU"/>
              </w:rPr>
              <w:t>Напруга</w:t>
            </w:r>
            <w:proofErr w:type="spellEnd"/>
            <w:r>
              <w:rPr>
                <w:rFonts w:cs="Times New Roman"/>
                <w:szCs w:val="28"/>
                <w:lang w:val="ru-RU"/>
              </w:rPr>
              <w:t xml:space="preserve"> </w:t>
            </w:r>
            <w:proofErr w:type="spellStart"/>
            <w:r>
              <w:rPr>
                <w:rFonts w:cs="Times New Roman"/>
                <w:szCs w:val="28"/>
                <w:lang w:val="ru-RU"/>
              </w:rPr>
              <w:t>перевищує</w:t>
            </w:r>
            <w:proofErr w:type="spellEnd"/>
            <w:r>
              <w:rPr>
                <w:rFonts w:cs="Times New Roman"/>
                <w:szCs w:val="28"/>
                <w:lang w:val="ru-RU"/>
              </w:rPr>
              <w:t xml:space="preserve"> </w:t>
            </w:r>
            <w:proofErr w:type="spellStart"/>
            <w:r>
              <w:rPr>
                <w:rFonts w:cs="Times New Roman"/>
                <w:szCs w:val="28"/>
                <w:lang w:val="ru-RU"/>
              </w:rPr>
              <w:t>номінальні</w:t>
            </w:r>
            <w:proofErr w:type="spellEnd"/>
            <w:r>
              <w:rPr>
                <w:rFonts w:cs="Times New Roman"/>
                <w:szCs w:val="28"/>
                <w:lang w:val="ru-RU"/>
              </w:rPr>
              <w:t xml:space="preserve"> </w:t>
            </w:r>
            <w:proofErr w:type="spellStart"/>
            <w:r>
              <w:rPr>
                <w:rFonts w:cs="Times New Roman"/>
                <w:szCs w:val="28"/>
                <w:lang w:val="ru-RU"/>
              </w:rPr>
              <w:t>значення</w:t>
            </w:r>
            <w:proofErr w:type="spellEnd"/>
          </w:p>
        </w:tc>
      </w:tr>
      <w:tr w:rsidR="00A47442" w14:paraId="5B533029" w14:textId="77777777" w:rsidTr="00A47442">
        <w:tc>
          <w:tcPr>
            <w:tcW w:w="730" w:type="pct"/>
          </w:tcPr>
          <w:p w14:paraId="7607CC1C" w14:textId="77777777" w:rsidR="00A47442" w:rsidRPr="00511A25" w:rsidRDefault="00A47442" w:rsidP="00A47442">
            <w:pPr>
              <w:ind w:firstLine="0"/>
              <w:rPr>
                <w:rFonts w:cs="Times New Roman"/>
                <w:szCs w:val="28"/>
                <w:lang w:val="uk-UA"/>
              </w:rPr>
            </w:pPr>
            <w:r>
              <w:rPr>
                <w:rFonts w:cs="Times New Roman"/>
                <w:szCs w:val="28"/>
                <w:lang w:val="uk-UA"/>
              </w:rPr>
              <w:t>3</w:t>
            </w:r>
          </w:p>
        </w:tc>
        <w:tc>
          <w:tcPr>
            <w:tcW w:w="2197" w:type="pct"/>
          </w:tcPr>
          <w:p w14:paraId="242E5100" w14:textId="77777777" w:rsidR="00A47442" w:rsidRPr="006E4FBE" w:rsidRDefault="00A47442" w:rsidP="00A47442">
            <w:pPr>
              <w:ind w:firstLine="0"/>
              <w:rPr>
                <w:rFonts w:cs="Times New Roman"/>
                <w:szCs w:val="28"/>
                <w:lang w:val="ru-RU"/>
              </w:rPr>
            </w:pPr>
            <w:r>
              <w:rPr>
                <w:rFonts w:cs="Times New Roman"/>
                <w:szCs w:val="28"/>
                <w:lang w:val="ru-RU"/>
              </w:rPr>
              <w:t>Температура</w:t>
            </w:r>
          </w:p>
        </w:tc>
        <w:tc>
          <w:tcPr>
            <w:tcW w:w="2073" w:type="pct"/>
          </w:tcPr>
          <w:p w14:paraId="1FE6262C" w14:textId="77777777" w:rsidR="00A47442" w:rsidRPr="006E4FBE" w:rsidRDefault="00A47442" w:rsidP="00A47442">
            <w:pPr>
              <w:ind w:firstLine="0"/>
              <w:rPr>
                <w:rFonts w:cs="Times New Roman"/>
                <w:szCs w:val="28"/>
                <w:lang w:val="ru-RU"/>
              </w:rPr>
            </w:pPr>
            <w:r>
              <w:rPr>
                <w:rFonts w:cs="Times New Roman"/>
                <w:szCs w:val="28"/>
                <w:lang w:val="ru-RU"/>
              </w:rPr>
              <w:t xml:space="preserve">Температура </w:t>
            </w:r>
            <w:proofErr w:type="spellStart"/>
            <w:r>
              <w:rPr>
                <w:rFonts w:cs="Times New Roman"/>
                <w:szCs w:val="28"/>
                <w:lang w:val="ru-RU"/>
              </w:rPr>
              <w:t>двигуна</w:t>
            </w:r>
            <w:proofErr w:type="spellEnd"/>
            <w:r>
              <w:rPr>
                <w:rFonts w:cs="Times New Roman"/>
                <w:szCs w:val="28"/>
                <w:lang w:val="ru-RU"/>
              </w:rPr>
              <w:t xml:space="preserve"> </w:t>
            </w:r>
            <w:proofErr w:type="spellStart"/>
            <w:r>
              <w:rPr>
                <w:rFonts w:cs="Times New Roman"/>
                <w:szCs w:val="28"/>
                <w:lang w:val="ru-RU"/>
              </w:rPr>
              <w:t>дуже</w:t>
            </w:r>
            <w:proofErr w:type="spellEnd"/>
            <w:r>
              <w:rPr>
                <w:rFonts w:cs="Times New Roman"/>
                <w:szCs w:val="28"/>
                <w:lang w:val="ru-RU"/>
              </w:rPr>
              <w:t xml:space="preserve"> </w:t>
            </w:r>
            <w:proofErr w:type="spellStart"/>
            <w:r>
              <w:rPr>
                <w:rFonts w:cs="Times New Roman"/>
                <w:szCs w:val="28"/>
                <w:lang w:val="ru-RU"/>
              </w:rPr>
              <w:t>висока</w:t>
            </w:r>
            <w:proofErr w:type="spellEnd"/>
          </w:p>
        </w:tc>
      </w:tr>
      <w:tr w:rsidR="00A47442" w14:paraId="70897AD6" w14:textId="77777777" w:rsidTr="00A47442">
        <w:tc>
          <w:tcPr>
            <w:tcW w:w="730" w:type="pct"/>
          </w:tcPr>
          <w:p w14:paraId="216B8E5B" w14:textId="77777777" w:rsidR="00A47442" w:rsidRPr="00511A25" w:rsidRDefault="00A47442" w:rsidP="00A47442">
            <w:pPr>
              <w:ind w:firstLine="0"/>
              <w:rPr>
                <w:rFonts w:cs="Times New Roman"/>
                <w:szCs w:val="28"/>
                <w:lang w:val="uk-UA"/>
              </w:rPr>
            </w:pPr>
            <w:r>
              <w:rPr>
                <w:rFonts w:cs="Times New Roman"/>
                <w:szCs w:val="28"/>
                <w:lang w:val="uk-UA"/>
              </w:rPr>
              <w:t>4</w:t>
            </w:r>
          </w:p>
        </w:tc>
        <w:tc>
          <w:tcPr>
            <w:tcW w:w="2197" w:type="pct"/>
          </w:tcPr>
          <w:p w14:paraId="3640FD65" w14:textId="77777777" w:rsidR="00A47442" w:rsidRPr="006E4FBE" w:rsidRDefault="00A47442" w:rsidP="00A47442">
            <w:pPr>
              <w:ind w:firstLine="0"/>
              <w:rPr>
                <w:rFonts w:cs="Times New Roman"/>
                <w:szCs w:val="28"/>
                <w:lang w:val="ru-RU"/>
              </w:rPr>
            </w:pPr>
            <w:r>
              <w:rPr>
                <w:rFonts w:cs="Times New Roman"/>
                <w:szCs w:val="28"/>
                <w:lang w:val="ru-RU"/>
              </w:rPr>
              <w:t>Струм</w:t>
            </w:r>
          </w:p>
        </w:tc>
        <w:tc>
          <w:tcPr>
            <w:tcW w:w="2073" w:type="pct"/>
          </w:tcPr>
          <w:p w14:paraId="7645D857" w14:textId="77777777" w:rsidR="00A47442" w:rsidRPr="006E4FBE" w:rsidRDefault="00A47442" w:rsidP="00A47442">
            <w:pPr>
              <w:ind w:firstLine="0"/>
              <w:rPr>
                <w:rFonts w:cs="Times New Roman"/>
                <w:szCs w:val="28"/>
                <w:lang w:val="ru-RU"/>
              </w:rPr>
            </w:pPr>
            <w:r>
              <w:rPr>
                <w:rFonts w:cs="Times New Roman"/>
                <w:szCs w:val="28"/>
                <w:lang w:val="ru-RU"/>
              </w:rPr>
              <w:t xml:space="preserve">Струм </w:t>
            </w:r>
            <w:proofErr w:type="spellStart"/>
            <w:r>
              <w:rPr>
                <w:rFonts w:cs="Times New Roman"/>
                <w:szCs w:val="28"/>
                <w:lang w:val="ru-RU"/>
              </w:rPr>
              <w:t>перевищ</w:t>
            </w:r>
            <w:proofErr w:type="spellEnd"/>
            <w:r>
              <w:rPr>
                <w:rFonts w:cs="Times New Roman"/>
                <w:szCs w:val="28"/>
                <w:lang w:val="uk-UA"/>
              </w:rPr>
              <w:t>і</w:t>
            </w:r>
            <w:r>
              <w:rPr>
                <w:rFonts w:cs="Times New Roman"/>
                <w:szCs w:val="28"/>
                <w:lang w:val="ru-RU"/>
              </w:rPr>
              <w:t xml:space="preserve">в </w:t>
            </w:r>
            <w:proofErr w:type="spellStart"/>
            <w:r>
              <w:rPr>
                <w:rFonts w:cs="Times New Roman"/>
                <w:szCs w:val="28"/>
                <w:lang w:val="ru-RU"/>
              </w:rPr>
              <w:t>номінальне</w:t>
            </w:r>
            <w:proofErr w:type="spellEnd"/>
            <w:r>
              <w:rPr>
                <w:rFonts w:cs="Times New Roman"/>
                <w:szCs w:val="28"/>
                <w:lang w:val="ru-RU"/>
              </w:rPr>
              <w:t xml:space="preserve"> </w:t>
            </w:r>
            <w:proofErr w:type="spellStart"/>
            <w:r>
              <w:rPr>
                <w:rFonts w:cs="Times New Roman"/>
                <w:szCs w:val="28"/>
                <w:lang w:val="ru-RU"/>
              </w:rPr>
              <w:t>значення</w:t>
            </w:r>
            <w:proofErr w:type="spellEnd"/>
          </w:p>
        </w:tc>
      </w:tr>
      <w:tr w:rsidR="00A47442" w14:paraId="69A25EAC" w14:textId="77777777" w:rsidTr="00A47442">
        <w:tc>
          <w:tcPr>
            <w:tcW w:w="730" w:type="pct"/>
          </w:tcPr>
          <w:p w14:paraId="653A600C" w14:textId="77777777" w:rsidR="00A47442" w:rsidRPr="00511A25" w:rsidRDefault="00A47442" w:rsidP="00A47442">
            <w:pPr>
              <w:ind w:firstLine="0"/>
              <w:rPr>
                <w:rFonts w:cs="Times New Roman"/>
                <w:szCs w:val="28"/>
                <w:lang w:val="uk-UA"/>
              </w:rPr>
            </w:pPr>
            <w:r>
              <w:rPr>
                <w:rFonts w:cs="Times New Roman"/>
                <w:szCs w:val="28"/>
                <w:lang w:val="uk-UA"/>
              </w:rPr>
              <w:t>5</w:t>
            </w:r>
          </w:p>
        </w:tc>
        <w:tc>
          <w:tcPr>
            <w:tcW w:w="2197" w:type="pct"/>
          </w:tcPr>
          <w:p w14:paraId="0B839364" w14:textId="77777777" w:rsidR="00A47442" w:rsidRPr="006E4FBE" w:rsidRDefault="00A47442" w:rsidP="00A47442">
            <w:pPr>
              <w:ind w:firstLine="0"/>
              <w:rPr>
                <w:rFonts w:cs="Times New Roman"/>
                <w:szCs w:val="28"/>
                <w:lang w:val="uk-UA"/>
              </w:rPr>
            </w:pPr>
            <w:r>
              <w:rPr>
                <w:rFonts w:cs="Times New Roman"/>
                <w:szCs w:val="28"/>
                <w:lang w:val="uk-UA"/>
              </w:rPr>
              <w:t>Безпека</w:t>
            </w:r>
          </w:p>
        </w:tc>
        <w:tc>
          <w:tcPr>
            <w:tcW w:w="2073" w:type="pct"/>
          </w:tcPr>
          <w:p w14:paraId="51BA0D70" w14:textId="77777777" w:rsidR="00A47442" w:rsidRPr="006E4FBE" w:rsidRDefault="00A47442" w:rsidP="00A47442">
            <w:pPr>
              <w:ind w:firstLine="0"/>
              <w:rPr>
                <w:rFonts w:cs="Times New Roman"/>
                <w:szCs w:val="28"/>
                <w:lang w:val="uk-UA"/>
              </w:rPr>
            </w:pPr>
            <w:r>
              <w:rPr>
                <w:rFonts w:cs="Times New Roman"/>
                <w:szCs w:val="28"/>
                <w:lang w:val="uk-UA"/>
              </w:rPr>
              <w:t>Помилка в безпеці</w:t>
            </w:r>
          </w:p>
        </w:tc>
      </w:tr>
      <w:tr w:rsidR="00A47442" w14:paraId="2377AE6A" w14:textId="77777777" w:rsidTr="00A47442">
        <w:tc>
          <w:tcPr>
            <w:tcW w:w="730" w:type="pct"/>
          </w:tcPr>
          <w:p w14:paraId="1516D649" w14:textId="77777777" w:rsidR="00A47442" w:rsidRPr="00511A25" w:rsidRDefault="00A47442" w:rsidP="00A47442">
            <w:pPr>
              <w:ind w:firstLine="0"/>
              <w:rPr>
                <w:rFonts w:cs="Times New Roman"/>
                <w:szCs w:val="28"/>
                <w:lang w:val="uk-UA"/>
              </w:rPr>
            </w:pPr>
            <w:r>
              <w:rPr>
                <w:rFonts w:cs="Times New Roman"/>
                <w:szCs w:val="28"/>
                <w:lang w:val="uk-UA"/>
              </w:rPr>
              <w:t>6</w:t>
            </w:r>
          </w:p>
        </w:tc>
        <w:tc>
          <w:tcPr>
            <w:tcW w:w="2197" w:type="pct"/>
          </w:tcPr>
          <w:p w14:paraId="28277448" w14:textId="77777777" w:rsidR="00A47442" w:rsidRPr="006E4FBE" w:rsidRDefault="00A47442" w:rsidP="00A47442">
            <w:pPr>
              <w:ind w:firstLine="0"/>
              <w:rPr>
                <w:rFonts w:cs="Times New Roman"/>
                <w:szCs w:val="28"/>
                <w:lang w:val="uk-UA"/>
              </w:rPr>
            </w:pPr>
            <w:proofErr w:type="spellStart"/>
            <w:r>
              <w:rPr>
                <w:rFonts w:cs="Times New Roman"/>
                <w:szCs w:val="28"/>
                <w:lang w:val="uk-UA"/>
              </w:rPr>
              <w:t>Груз</w:t>
            </w:r>
            <w:proofErr w:type="spellEnd"/>
          </w:p>
        </w:tc>
        <w:tc>
          <w:tcPr>
            <w:tcW w:w="2073" w:type="pct"/>
          </w:tcPr>
          <w:p w14:paraId="0CA4A5C2" w14:textId="77777777" w:rsidR="00A47442" w:rsidRPr="006E4FBE" w:rsidRDefault="00A47442" w:rsidP="00A47442">
            <w:pPr>
              <w:ind w:firstLine="0"/>
              <w:rPr>
                <w:rFonts w:cs="Times New Roman"/>
                <w:szCs w:val="28"/>
                <w:lang w:val="uk-UA"/>
              </w:rPr>
            </w:pPr>
            <w:r>
              <w:rPr>
                <w:rFonts w:cs="Times New Roman"/>
                <w:szCs w:val="28"/>
                <w:lang w:val="uk-UA"/>
              </w:rPr>
              <w:t>Пік потужності двигуна</w:t>
            </w:r>
          </w:p>
        </w:tc>
      </w:tr>
    </w:tbl>
    <w:p w14:paraId="416ACF0E" w14:textId="77777777" w:rsidR="00A47442" w:rsidRDefault="00A47442" w:rsidP="00A47442">
      <w:pPr>
        <w:rPr>
          <w:rFonts w:cs="Times New Roman"/>
          <w:szCs w:val="28"/>
        </w:rPr>
      </w:pPr>
    </w:p>
    <w:p w14:paraId="39962EEB" w14:textId="77777777" w:rsidR="00A47442" w:rsidRDefault="00A47442" w:rsidP="00D25824">
      <w:pPr>
        <w:spacing w:after="160"/>
        <w:rPr>
          <w:szCs w:val="28"/>
          <w:lang w:val="ru-RU"/>
        </w:rPr>
      </w:pPr>
      <w:proofErr w:type="spellStart"/>
      <w:r>
        <w:rPr>
          <w:szCs w:val="28"/>
          <w:lang w:val="ru-RU"/>
        </w:rPr>
        <w:t>Давачи</w:t>
      </w:r>
      <w:proofErr w:type="spellEnd"/>
      <w:r w:rsidRPr="00D31627">
        <w:rPr>
          <w:szCs w:val="28"/>
        </w:rPr>
        <w:t xml:space="preserve"> </w:t>
      </w:r>
      <w:proofErr w:type="spellStart"/>
      <w:r w:rsidRPr="00D31627">
        <w:rPr>
          <w:szCs w:val="28"/>
          <w:lang w:val="ru-RU"/>
        </w:rPr>
        <w:t>швидкості</w:t>
      </w:r>
      <w:proofErr w:type="spellEnd"/>
      <w:r w:rsidRPr="00D31627">
        <w:rPr>
          <w:szCs w:val="28"/>
        </w:rPr>
        <w:t xml:space="preserve">, </w:t>
      </w:r>
      <w:proofErr w:type="spellStart"/>
      <w:r w:rsidRPr="00D31627">
        <w:rPr>
          <w:szCs w:val="28"/>
          <w:lang w:val="ru-RU"/>
        </w:rPr>
        <w:t>незалежно</w:t>
      </w:r>
      <w:proofErr w:type="spellEnd"/>
      <w:r w:rsidRPr="00D31627">
        <w:rPr>
          <w:szCs w:val="28"/>
        </w:rPr>
        <w:t xml:space="preserve"> </w:t>
      </w:r>
      <w:proofErr w:type="spellStart"/>
      <w:r w:rsidRPr="00D31627">
        <w:rPr>
          <w:szCs w:val="28"/>
          <w:lang w:val="ru-RU"/>
        </w:rPr>
        <w:t>від</w:t>
      </w:r>
      <w:proofErr w:type="spellEnd"/>
      <w:r w:rsidRPr="00D31627">
        <w:rPr>
          <w:szCs w:val="28"/>
        </w:rPr>
        <w:t xml:space="preserve"> </w:t>
      </w:r>
      <w:r w:rsidRPr="00D31627">
        <w:rPr>
          <w:szCs w:val="28"/>
          <w:lang w:val="ru-RU"/>
        </w:rPr>
        <w:t>типу</w:t>
      </w:r>
      <w:r w:rsidRPr="00D31627">
        <w:rPr>
          <w:szCs w:val="28"/>
        </w:rPr>
        <w:t xml:space="preserve"> </w:t>
      </w:r>
      <w:r w:rsidRPr="00D31627">
        <w:rPr>
          <w:szCs w:val="28"/>
          <w:lang w:val="ru-RU"/>
        </w:rPr>
        <w:t>і</w:t>
      </w:r>
      <w:r w:rsidRPr="00D31627">
        <w:rPr>
          <w:szCs w:val="28"/>
        </w:rPr>
        <w:t xml:space="preserve"> </w:t>
      </w:r>
      <w:proofErr w:type="spellStart"/>
      <w:r w:rsidRPr="00D31627">
        <w:rPr>
          <w:szCs w:val="28"/>
          <w:lang w:val="ru-RU"/>
        </w:rPr>
        <w:t>конструкції</w:t>
      </w:r>
      <w:proofErr w:type="spellEnd"/>
      <w:r w:rsidRPr="00D31627">
        <w:rPr>
          <w:szCs w:val="28"/>
        </w:rPr>
        <w:t xml:space="preserve">, </w:t>
      </w:r>
      <w:proofErr w:type="spellStart"/>
      <w:r w:rsidRPr="00D31627">
        <w:rPr>
          <w:szCs w:val="28"/>
          <w:lang w:val="ru-RU"/>
        </w:rPr>
        <w:t>формують</w:t>
      </w:r>
      <w:proofErr w:type="spellEnd"/>
      <w:r w:rsidRPr="00D31627">
        <w:rPr>
          <w:szCs w:val="28"/>
        </w:rPr>
        <w:t xml:space="preserve"> </w:t>
      </w:r>
      <w:proofErr w:type="spellStart"/>
      <w:r w:rsidRPr="00D31627">
        <w:rPr>
          <w:szCs w:val="28"/>
          <w:lang w:val="ru-RU"/>
        </w:rPr>
        <w:t>сигнали</w:t>
      </w:r>
      <w:proofErr w:type="spellEnd"/>
      <w:r w:rsidRPr="00D31627">
        <w:rPr>
          <w:szCs w:val="28"/>
        </w:rPr>
        <w:t xml:space="preserve">, </w:t>
      </w:r>
      <w:proofErr w:type="spellStart"/>
      <w:r w:rsidRPr="00D31627">
        <w:rPr>
          <w:szCs w:val="28"/>
          <w:lang w:val="ru-RU"/>
        </w:rPr>
        <w:t>які</w:t>
      </w:r>
      <w:proofErr w:type="spellEnd"/>
      <w:r w:rsidRPr="00D31627">
        <w:rPr>
          <w:szCs w:val="28"/>
        </w:rPr>
        <w:t xml:space="preserve"> </w:t>
      </w:r>
      <w:proofErr w:type="spellStart"/>
      <w:r w:rsidRPr="00D31627">
        <w:rPr>
          <w:szCs w:val="28"/>
          <w:lang w:val="ru-RU"/>
        </w:rPr>
        <w:t>можуть</w:t>
      </w:r>
      <w:proofErr w:type="spellEnd"/>
      <w:r w:rsidRPr="00D31627">
        <w:rPr>
          <w:szCs w:val="28"/>
        </w:rPr>
        <w:t xml:space="preserve"> </w:t>
      </w:r>
      <w:proofErr w:type="spellStart"/>
      <w:r w:rsidRPr="00D31627">
        <w:rPr>
          <w:szCs w:val="28"/>
          <w:lang w:val="ru-RU"/>
        </w:rPr>
        <w:t>надходити</w:t>
      </w:r>
      <w:proofErr w:type="spellEnd"/>
      <w:r w:rsidRPr="00D31627">
        <w:rPr>
          <w:szCs w:val="28"/>
        </w:rPr>
        <w:t xml:space="preserve"> </w:t>
      </w:r>
      <w:proofErr w:type="spellStart"/>
      <w:r w:rsidRPr="00D31627">
        <w:rPr>
          <w:szCs w:val="28"/>
          <w:lang w:val="ru-RU"/>
        </w:rPr>
        <w:t>або</w:t>
      </w:r>
      <w:proofErr w:type="spellEnd"/>
      <w:r w:rsidRPr="00D31627">
        <w:rPr>
          <w:szCs w:val="28"/>
        </w:rPr>
        <w:t xml:space="preserve"> </w:t>
      </w:r>
      <w:proofErr w:type="spellStart"/>
      <w:r w:rsidRPr="00D31627">
        <w:rPr>
          <w:szCs w:val="28"/>
          <w:lang w:val="ru-RU"/>
        </w:rPr>
        <w:t>безпосередньо</w:t>
      </w:r>
      <w:proofErr w:type="spellEnd"/>
      <w:r w:rsidRPr="00D31627">
        <w:rPr>
          <w:szCs w:val="28"/>
        </w:rPr>
        <w:t xml:space="preserve"> </w:t>
      </w:r>
      <w:r w:rsidRPr="00D31627">
        <w:rPr>
          <w:szCs w:val="28"/>
          <w:lang w:val="ru-RU"/>
        </w:rPr>
        <w:t>на</w:t>
      </w:r>
      <w:r w:rsidRPr="00D31627">
        <w:rPr>
          <w:szCs w:val="28"/>
        </w:rPr>
        <w:t xml:space="preserve"> </w:t>
      </w:r>
      <w:proofErr w:type="spellStart"/>
      <w:r w:rsidRPr="00D31627">
        <w:rPr>
          <w:szCs w:val="28"/>
          <w:lang w:val="ru-RU"/>
        </w:rPr>
        <w:t>спідометр</w:t>
      </w:r>
      <w:proofErr w:type="spellEnd"/>
      <w:r w:rsidRPr="00D31627">
        <w:rPr>
          <w:szCs w:val="28"/>
        </w:rPr>
        <w:t xml:space="preserve">, </w:t>
      </w:r>
      <w:proofErr w:type="spellStart"/>
      <w:r w:rsidRPr="00D31627">
        <w:rPr>
          <w:szCs w:val="28"/>
          <w:lang w:val="ru-RU"/>
        </w:rPr>
        <w:t>або</w:t>
      </w:r>
      <w:proofErr w:type="spellEnd"/>
      <w:r w:rsidRPr="00D31627">
        <w:rPr>
          <w:szCs w:val="28"/>
        </w:rPr>
        <w:t xml:space="preserve"> </w:t>
      </w:r>
      <w:proofErr w:type="gramStart"/>
      <w:r w:rsidRPr="00D31627">
        <w:rPr>
          <w:szCs w:val="28"/>
          <w:lang w:val="ru-RU"/>
        </w:rPr>
        <w:t>на</w:t>
      </w:r>
      <w:r w:rsidRPr="00D31627">
        <w:rPr>
          <w:szCs w:val="28"/>
        </w:rPr>
        <w:t xml:space="preserve"> </w:t>
      </w:r>
      <w:r w:rsidRPr="00D31627">
        <w:rPr>
          <w:szCs w:val="28"/>
          <w:lang w:val="ru-RU"/>
        </w:rPr>
        <w:t>контролер</w:t>
      </w:r>
      <w:proofErr w:type="gramEnd"/>
      <w:r w:rsidRPr="00D31627">
        <w:rPr>
          <w:szCs w:val="28"/>
        </w:rPr>
        <w:t xml:space="preserve"> </w:t>
      </w:r>
      <w:proofErr w:type="spellStart"/>
      <w:r w:rsidRPr="00D31627">
        <w:rPr>
          <w:szCs w:val="28"/>
          <w:lang w:val="ru-RU"/>
        </w:rPr>
        <w:t>двигуна</w:t>
      </w:r>
      <w:proofErr w:type="spellEnd"/>
      <w:r w:rsidRPr="00D31627">
        <w:rPr>
          <w:szCs w:val="28"/>
        </w:rPr>
        <w:t xml:space="preserve"> </w:t>
      </w:r>
      <w:r w:rsidRPr="00D31627">
        <w:rPr>
          <w:szCs w:val="28"/>
          <w:lang w:val="ru-RU"/>
        </w:rPr>
        <w:t>і</w:t>
      </w:r>
      <w:r w:rsidRPr="00D31627">
        <w:rPr>
          <w:szCs w:val="28"/>
        </w:rPr>
        <w:t xml:space="preserve"> </w:t>
      </w:r>
      <w:proofErr w:type="spellStart"/>
      <w:r w:rsidRPr="00D31627">
        <w:rPr>
          <w:szCs w:val="28"/>
          <w:lang w:val="ru-RU"/>
        </w:rPr>
        <w:t>пов</w:t>
      </w:r>
      <w:proofErr w:type="spellEnd"/>
      <w:r w:rsidRPr="00D31627">
        <w:rPr>
          <w:szCs w:val="28"/>
        </w:rPr>
        <w:t>'</w:t>
      </w:r>
      <w:proofErr w:type="spellStart"/>
      <w:r w:rsidRPr="00D31627">
        <w:rPr>
          <w:szCs w:val="28"/>
          <w:lang w:val="ru-RU"/>
        </w:rPr>
        <w:t>язані</w:t>
      </w:r>
      <w:proofErr w:type="spellEnd"/>
      <w:r w:rsidRPr="00D31627">
        <w:rPr>
          <w:szCs w:val="28"/>
        </w:rPr>
        <w:t xml:space="preserve"> </w:t>
      </w:r>
      <w:proofErr w:type="spellStart"/>
      <w:r w:rsidRPr="00D31627">
        <w:rPr>
          <w:szCs w:val="28"/>
          <w:lang w:val="ru-RU"/>
        </w:rPr>
        <w:t>електронні</w:t>
      </w:r>
      <w:proofErr w:type="spellEnd"/>
      <w:r w:rsidRPr="00D31627">
        <w:rPr>
          <w:szCs w:val="28"/>
        </w:rPr>
        <w:t xml:space="preserve"> </w:t>
      </w:r>
      <w:r w:rsidRPr="00D31627">
        <w:rPr>
          <w:szCs w:val="28"/>
          <w:lang w:val="ru-RU"/>
        </w:rPr>
        <w:t>блоки</w:t>
      </w:r>
      <w:r w:rsidRPr="00D31627">
        <w:rPr>
          <w:szCs w:val="28"/>
        </w:rPr>
        <w:t xml:space="preserve"> </w:t>
      </w:r>
      <w:proofErr w:type="spellStart"/>
      <w:r w:rsidRPr="00D31627">
        <w:rPr>
          <w:szCs w:val="28"/>
          <w:lang w:val="ru-RU"/>
        </w:rPr>
        <w:t>управління</w:t>
      </w:r>
      <w:proofErr w:type="spellEnd"/>
      <w:r w:rsidRPr="00D31627">
        <w:rPr>
          <w:szCs w:val="28"/>
        </w:rPr>
        <w:t xml:space="preserve">. </w:t>
      </w:r>
      <w:r w:rsidRPr="00D31627">
        <w:rPr>
          <w:szCs w:val="28"/>
          <w:lang w:val="ru-RU"/>
        </w:rPr>
        <w:t xml:space="preserve">У </w:t>
      </w:r>
      <w:proofErr w:type="spellStart"/>
      <w:r w:rsidRPr="00D31627">
        <w:rPr>
          <w:szCs w:val="28"/>
          <w:lang w:val="ru-RU"/>
        </w:rPr>
        <w:t>першому</w:t>
      </w:r>
      <w:proofErr w:type="spellEnd"/>
      <w:r w:rsidRPr="00D31627">
        <w:rPr>
          <w:szCs w:val="28"/>
          <w:lang w:val="ru-RU"/>
        </w:rPr>
        <w:t xml:space="preserve"> </w:t>
      </w:r>
      <w:proofErr w:type="spellStart"/>
      <w:r w:rsidRPr="00D31627">
        <w:rPr>
          <w:szCs w:val="28"/>
          <w:lang w:val="ru-RU"/>
        </w:rPr>
        <w:t>випадку</w:t>
      </w:r>
      <w:proofErr w:type="spellEnd"/>
      <w:r w:rsidRPr="00D31627">
        <w:rPr>
          <w:szCs w:val="28"/>
          <w:lang w:val="ru-RU"/>
        </w:rPr>
        <w:t xml:space="preserve"> датчик </w:t>
      </w:r>
      <w:proofErr w:type="spellStart"/>
      <w:r w:rsidRPr="00D31627">
        <w:rPr>
          <w:szCs w:val="28"/>
          <w:lang w:val="ru-RU"/>
        </w:rPr>
        <w:t>використовується</w:t>
      </w:r>
      <w:proofErr w:type="spellEnd"/>
      <w:r w:rsidRPr="00D31627">
        <w:rPr>
          <w:szCs w:val="28"/>
          <w:lang w:val="ru-RU"/>
        </w:rPr>
        <w:t xml:space="preserve"> </w:t>
      </w:r>
      <w:proofErr w:type="spellStart"/>
      <w:r w:rsidRPr="00D31627">
        <w:rPr>
          <w:szCs w:val="28"/>
          <w:lang w:val="ru-RU"/>
        </w:rPr>
        <w:t>лише</w:t>
      </w:r>
      <w:proofErr w:type="spellEnd"/>
      <w:r w:rsidRPr="00D31627">
        <w:rPr>
          <w:szCs w:val="28"/>
          <w:lang w:val="ru-RU"/>
        </w:rPr>
        <w:t xml:space="preserve"> для </w:t>
      </w:r>
      <w:proofErr w:type="spellStart"/>
      <w:r w:rsidRPr="00D31627">
        <w:rPr>
          <w:szCs w:val="28"/>
          <w:lang w:val="ru-RU"/>
        </w:rPr>
        <w:t>візуального</w:t>
      </w:r>
      <w:proofErr w:type="spellEnd"/>
      <w:r w:rsidRPr="00D31627">
        <w:rPr>
          <w:szCs w:val="28"/>
          <w:lang w:val="ru-RU"/>
        </w:rPr>
        <w:t xml:space="preserve"> </w:t>
      </w:r>
      <w:proofErr w:type="spellStart"/>
      <w:r w:rsidRPr="00D31627">
        <w:rPr>
          <w:szCs w:val="28"/>
          <w:lang w:val="ru-RU"/>
        </w:rPr>
        <w:t>визначення</w:t>
      </w:r>
      <w:proofErr w:type="spellEnd"/>
      <w:r w:rsidRPr="00D31627">
        <w:rPr>
          <w:szCs w:val="28"/>
          <w:lang w:val="ru-RU"/>
        </w:rPr>
        <w:t xml:space="preserve"> </w:t>
      </w:r>
      <w:proofErr w:type="spellStart"/>
      <w:r w:rsidRPr="00D31627">
        <w:rPr>
          <w:szCs w:val="28"/>
          <w:lang w:val="ru-RU"/>
        </w:rPr>
        <w:t>швидкості</w:t>
      </w:r>
      <w:proofErr w:type="spellEnd"/>
      <w:r w:rsidRPr="00D31627">
        <w:rPr>
          <w:szCs w:val="28"/>
          <w:lang w:val="ru-RU"/>
        </w:rPr>
        <w:t xml:space="preserve"> руху </w:t>
      </w:r>
      <w:proofErr w:type="spellStart"/>
      <w:r w:rsidRPr="00D31627">
        <w:rPr>
          <w:szCs w:val="28"/>
          <w:lang w:val="ru-RU"/>
        </w:rPr>
        <w:t>транспортним</w:t>
      </w:r>
      <w:proofErr w:type="spellEnd"/>
      <w:r w:rsidRPr="00D31627">
        <w:rPr>
          <w:szCs w:val="28"/>
          <w:lang w:val="ru-RU"/>
        </w:rPr>
        <w:t xml:space="preserve"> </w:t>
      </w:r>
      <w:proofErr w:type="spellStart"/>
      <w:r w:rsidRPr="00D31627">
        <w:rPr>
          <w:szCs w:val="28"/>
          <w:lang w:val="ru-RU"/>
        </w:rPr>
        <w:t>засобом</w:t>
      </w:r>
      <w:proofErr w:type="spellEnd"/>
      <w:r w:rsidRPr="00D31627">
        <w:rPr>
          <w:szCs w:val="28"/>
          <w:lang w:val="ru-RU"/>
        </w:rPr>
        <w:t xml:space="preserve">. У другому </w:t>
      </w:r>
      <w:proofErr w:type="spellStart"/>
      <w:r w:rsidRPr="00D31627">
        <w:rPr>
          <w:szCs w:val="28"/>
          <w:lang w:val="ru-RU"/>
        </w:rPr>
        <w:t>випадку</w:t>
      </w:r>
      <w:proofErr w:type="spellEnd"/>
      <w:r w:rsidRPr="00D31627">
        <w:rPr>
          <w:szCs w:val="28"/>
          <w:lang w:val="ru-RU"/>
        </w:rPr>
        <w:t xml:space="preserve"> </w:t>
      </w:r>
      <w:proofErr w:type="spellStart"/>
      <w:r w:rsidRPr="00D31627">
        <w:rPr>
          <w:szCs w:val="28"/>
          <w:lang w:val="ru-RU"/>
        </w:rPr>
        <w:t>дані</w:t>
      </w:r>
      <w:proofErr w:type="spellEnd"/>
      <w:r w:rsidRPr="00D31627">
        <w:rPr>
          <w:szCs w:val="28"/>
          <w:lang w:val="ru-RU"/>
        </w:rPr>
        <w:t xml:space="preserve"> </w:t>
      </w:r>
      <w:proofErr w:type="spellStart"/>
      <w:proofErr w:type="gramStart"/>
      <w:r w:rsidRPr="00D31627">
        <w:rPr>
          <w:szCs w:val="28"/>
          <w:lang w:val="ru-RU"/>
        </w:rPr>
        <w:t>використовуються</w:t>
      </w:r>
      <w:proofErr w:type="spellEnd"/>
      <w:r w:rsidRPr="00D31627">
        <w:rPr>
          <w:szCs w:val="28"/>
          <w:lang w:val="ru-RU"/>
        </w:rPr>
        <w:t xml:space="preserve">  </w:t>
      </w:r>
      <w:proofErr w:type="spellStart"/>
      <w:r w:rsidRPr="00D31627">
        <w:rPr>
          <w:szCs w:val="28"/>
          <w:lang w:val="ru-RU"/>
        </w:rPr>
        <w:t>електронікою</w:t>
      </w:r>
      <w:proofErr w:type="spellEnd"/>
      <w:proofErr w:type="gramEnd"/>
      <w:r w:rsidRPr="00D31627">
        <w:rPr>
          <w:szCs w:val="28"/>
          <w:lang w:val="ru-RU"/>
        </w:rPr>
        <w:t xml:space="preserve"> для </w:t>
      </w:r>
      <w:proofErr w:type="spellStart"/>
      <w:r w:rsidRPr="00D31627">
        <w:rPr>
          <w:szCs w:val="28"/>
          <w:lang w:val="ru-RU"/>
        </w:rPr>
        <w:t>керування</w:t>
      </w:r>
      <w:proofErr w:type="spellEnd"/>
      <w:r w:rsidRPr="00D31627">
        <w:rPr>
          <w:szCs w:val="28"/>
          <w:lang w:val="ru-RU"/>
        </w:rPr>
        <w:t xml:space="preserve"> </w:t>
      </w:r>
      <w:proofErr w:type="spellStart"/>
      <w:r w:rsidRPr="00D31627">
        <w:rPr>
          <w:szCs w:val="28"/>
          <w:lang w:val="ru-RU"/>
        </w:rPr>
        <w:t>двигуном</w:t>
      </w:r>
      <w:proofErr w:type="spellEnd"/>
      <w:r w:rsidRPr="00D31627">
        <w:rPr>
          <w:szCs w:val="28"/>
          <w:lang w:val="ru-RU"/>
        </w:rPr>
        <w:t xml:space="preserve"> і </w:t>
      </w:r>
      <w:proofErr w:type="spellStart"/>
      <w:r w:rsidRPr="00D31627">
        <w:rPr>
          <w:szCs w:val="28"/>
          <w:lang w:val="ru-RU"/>
        </w:rPr>
        <w:t>іншими</w:t>
      </w:r>
      <w:proofErr w:type="spellEnd"/>
      <w:r w:rsidRPr="00D31627">
        <w:rPr>
          <w:szCs w:val="28"/>
          <w:lang w:val="ru-RU"/>
        </w:rPr>
        <w:t xml:space="preserve"> системами, а сигнал на </w:t>
      </w:r>
      <w:proofErr w:type="spellStart"/>
      <w:r w:rsidRPr="00D31627">
        <w:rPr>
          <w:szCs w:val="28"/>
          <w:lang w:val="ru-RU"/>
        </w:rPr>
        <w:t>спідометр</w:t>
      </w:r>
      <w:proofErr w:type="spellEnd"/>
      <w:r w:rsidRPr="00D31627">
        <w:rPr>
          <w:szCs w:val="28"/>
          <w:lang w:val="ru-RU"/>
        </w:rPr>
        <w:t xml:space="preserve"> </w:t>
      </w:r>
      <w:proofErr w:type="spellStart"/>
      <w:r w:rsidRPr="00D31627">
        <w:rPr>
          <w:szCs w:val="28"/>
          <w:lang w:val="ru-RU"/>
        </w:rPr>
        <w:t>подається</w:t>
      </w:r>
      <w:proofErr w:type="spellEnd"/>
      <w:r w:rsidRPr="00D31627">
        <w:rPr>
          <w:szCs w:val="28"/>
          <w:lang w:val="ru-RU"/>
        </w:rPr>
        <w:t xml:space="preserve"> </w:t>
      </w:r>
      <w:proofErr w:type="spellStart"/>
      <w:r w:rsidRPr="00D31627">
        <w:rPr>
          <w:szCs w:val="28"/>
          <w:lang w:val="ru-RU"/>
        </w:rPr>
        <w:t>від</w:t>
      </w:r>
      <w:proofErr w:type="spellEnd"/>
      <w:r w:rsidRPr="00D31627">
        <w:rPr>
          <w:szCs w:val="28"/>
          <w:lang w:val="ru-RU"/>
        </w:rPr>
        <w:t xml:space="preserve"> контролера.</w:t>
      </w:r>
    </w:p>
    <w:p w14:paraId="5192B740" w14:textId="77777777" w:rsidR="00A47442" w:rsidRDefault="00A47442" w:rsidP="00D25824">
      <w:pPr>
        <w:spacing w:after="160"/>
        <w:rPr>
          <w:szCs w:val="28"/>
          <w:lang w:val="ru-RU"/>
        </w:rPr>
      </w:pPr>
      <w:r w:rsidRPr="00D31627">
        <w:rPr>
          <w:szCs w:val="28"/>
          <w:lang w:val="ru-RU"/>
        </w:rPr>
        <w:lastRenderedPageBreak/>
        <w:t xml:space="preserve">На </w:t>
      </w:r>
      <w:proofErr w:type="spellStart"/>
      <w:r w:rsidRPr="00D31627">
        <w:rPr>
          <w:szCs w:val="28"/>
          <w:lang w:val="ru-RU"/>
        </w:rPr>
        <w:t>сучасних</w:t>
      </w:r>
      <w:proofErr w:type="spellEnd"/>
      <w:r w:rsidRPr="00D31627">
        <w:rPr>
          <w:szCs w:val="28"/>
          <w:lang w:val="ru-RU"/>
        </w:rPr>
        <w:t xml:space="preserve"> </w:t>
      </w:r>
      <w:proofErr w:type="spellStart"/>
      <w:r w:rsidRPr="00D31627">
        <w:rPr>
          <w:szCs w:val="28"/>
          <w:lang w:val="ru-RU"/>
        </w:rPr>
        <w:t>транспортних</w:t>
      </w:r>
      <w:proofErr w:type="spellEnd"/>
      <w:r w:rsidRPr="00D31627">
        <w:rPr>
          <w:szCs w:val="28"/>
          <w:lang w:val="ru-RU"/>
        </w:rPr>
        <w:t xml:space="preserve"> </w:t>
      </w:r>
      <w:proofErr w:type="spellStart"/>
      <w:r w:rsidRPr="00D31627">
        <w:rPr>
          <w:szCs w:val="28"/>
          <w:lang w:val="ru-RU"/>
        </w:rPr>
        <w:t>засобах</w:t>
      </w:r>
      <w:proofErr w:type="spellEnd"/>
      <w:r w:rsidRPr="00D31627">
        <w:rPr>
          <w:szCs w:val="28"/>
          <w:lang w:val="ru-RU"/>
        </w:rPr>
        <w:t xml:space="preserve"> все </w:t>
      </w:r>
      <w:proofErr w:type="spellStart"/>
      <w:r w:rsidRPr="00D31627">
        <w:rPr>
          <w:szCs w:val="28"/>
          <w:lang w:val="ru-RU"/>
        </w:rPr>
        <w:t>частіше</w:t>
      </w:r>
      <w:proofErr w:type="spellEnd"/>
      <w:r w:rsidRPr="00D31627">
        <w:rPr>
          <w:szCs w:val="28"/>
          <w:lang w:val="ru-RU"/>
        </w:rPr>
        <w:t xml:space="preserve"> </w:t>
      </w:r>
      <w:proofErr w:type="spellStart"/>
      <w:r w:rsidRPr="00D31627">
        <w:rPr>
          <w:szCs w:val="28"/>
          <w:lang w:val="ru-RU"/>
        </w:rPr>
        <w:t>використовується</w:t>
      </w:r>
      <w:proofErr w:type="spellEnd"/>
      <w:r w:rsidRPr="00D31627">
        <w:rPr>
          <w:szCs w:val="28"/>
          <w:lang w:val="ru-RU"/>
        </w:rPr>
        <w:t xml:space="preserve"> </w:t>
      </w:r>
      <w:proofErr w:type="spellStart"/>
      <w:r w:rsidRPr="00D31627">
        <w:rPr>
          <w:szCs w:val="28"/>
          <w:lang w:val="ru-RU"/>
        </w:rPr>
        <w:t>другий</w:t>
      </w:r>
      <w:proofErr w:type="spellEnd"/>
      <w:r w:rsidRPr="00D31627">
        <w:rPr>
          <w:szCs w:val="28"/>
          <w:lang w:val="ru-RU"/>
        </w:rPr>
        <w:t xml:space="preserve"> </w:t>
      </w:r>
      <w:proofErr w:type="spellStart"/>
      <w:r w:rsidRPr="00D31627">
        <w:rPr>
          <w:szCs w:val="28"/>
          <w:lang w:val="ru-RU"/>
        </w:rPr>
        <w:t>спосіб</w:t>
      </w:r>
      <w:proofErr w:type="spellEnd"/>
      <w:r w:rsidRPr="00D31627">
        <w:rPr>
          <w:szCs w:val="28"/>
          <w:lang w:val="ru-RU"/>
        </w:rPr>
        <w:t xml:space="preserve"> </w:t>
      </w:r>
      <w:proofErr w:type="spellStart"/>
      <w:r w:rsidRPr="00D31627">
        <w:rPr>
          <w:szCs w:val="28"/>
          <w:lang w:val="ru-RU"/>
        </w:rPr>
        <w:t>підключення</w:t>
      </w:r>
      <w:proofErr w:type="spellEnd"/>
      <w:r w:rsidRPr="00D31627">
        <w:rPr>
          <w:szCs w:val="28"/>
          <w:lang w:val="ru-RU"/>
        </w:rPr>
        <w:t>.</w:t>
      </w:r>
    </w:p>
    <w:p w14:paraId="048CEFD7" w14:textId="41E61C0C" w:rsidR="00A47442" w:rsidRPr="00C733DF" w:rsidRDefault="00A47442" w:rsidP="00D25824">
      <w:pPr>
        <w:ind w:right="99"/>
        <w:rPr>
          <w:szCs w:val="28"/>
          <w:lang w:val="ru-RU"/>
        </w:rPr>
      </w:pPr>
      <w:r>
        <w:rPr>
          <w:szCs w:val="28"/>
          <w:lang w:val="uk-UA"/>
        </w:rPr>
        <w:t>О</w:t>
      </w:r>
      <w:proofErr w:type="spellStart"/>
      <w:r>
        <w:rPr>
          <w:szCs w:val="28"/>
          <w:lang w:val="ru-RU"/>
        </w:rPr>
        <w:t>бираємо</w:t>
      </w:r>
      <w:proofErr w:type="spellEnd"/>
      <w:r w:rsidRPr="00FA1AA8">
        <w:rPr>
          <w:szCs w:val="28"/>
          <w:lang w:val="ru-RU"/>
        </w:rPr>
        <w:t xml:space="preserve"> </w:t>
      </w:r>
      <w:r>
        <w:rPr>
          <w:szCs w:val="28"/>
          <w:lang w:val="ru-RU"/>
        </w:rPr>
        <w:t>датчик</w:t>
      </w:r>
      <w:r w:rsidRPr="00FA1AA8">
        <w:rPr>
          <w:szCs w:val="28"/>
          <w:lang w:val="ru-RU"/>
        </w:rPr>
        <w:t xml:space="preserve"> </w:t>
      </w:r>
      <w:proofErr w:type="spellStart"/>
      <w:r>
        <w:rPr>
          <w:szCs w:val="28"/>
          <w:lang w:val="ru-RU"/>
        </w:rPr>
        <w:t>швидкості</w:t>
      </w:r>
      <w:proofErr w:type="spellEnd"/>
      <w:r w:rsidR="002237E9" w:rsidRPr="002237E9">
        <w:rPr>
          <w:szCs w:val="28"/>
          <w:lang w:val="ru-RU"/>
        </w:rPr>
        <w:t xml:space="preserve"> </w:t>
      </w:r>
      <w:r w:rsidR="002237E9">
        <w:rPr>
          <w:szCs w:val="28"/>
        </w:rPr>
        <w:t>RM</w:t>
      </w:r>
      <w:r w:rsidR="002237E9" w:rsidRPr="002237E9">
        <w:rPr>
          <w:szCs w:val="28"/>
          <w:lang w:val="ru-RU"/>
        </w:rPr>
        <w:t>22</w:t>
      </w:r>
      <w:r w:rsidR="002237E9">
        <w:rPr>
          <w:szCs w:val="28"/>
        </w:rPr>
        <w:t>SC</w:t>
      </w:r>
      <w:r w:rsidR="000F0BD3">
        <w:rPr>
          <w:szCs w:val="28"/>
          <w:lang w:val="ru-RU"/>
        </w:rPr>
        <w:t>0009 [18</w:t>
      </w:r>
      <w:r w:rsidR="002237E9" w:rsidRPr="002237E9">
        <w:rPr>
          <w:szCs w:val="28"/>
          <w:lang w:val="ru-RU"/>
        </w:rPr>
        <w:t>]</w:t>
      </w:r>
      <w:r w:rsidRPr="00FA1AA8">
        <w:rPr>
          <w:szCs w:val="28"/>
          <w:lang w:val="ru-RU"/>
        </w:rPr>
        <w:t xml:space="preserve"> </w:t>
      </w:r>
      <w:r>
        <w:rPr>
          <w:szCs w:val="28"/>
          <w:lang w:val="uk-UA"/>
        </w:rPr>
        <w:t xml:space="preserve">який вказаний у мануалі до двигуна </w:t>
      </w:r>
      <w:proofErr w:type="spellStart"/>
      <w:r>
        <w:rPr>
          <w:szCs w:val="28"/>
        </w:rPr>
        <w:t>Emrax</w:t>
      </w:r>
      <w:proofErr w:type="spellEnd"/>
      <w:r w:rsidRPr="00FA1AA8">
        <w:rPr>
          <w:szCs w:val="28"/>
          <w:lang w:val="ru-RU"/>
        </w:rPr>
        <w:t xml:space="preserve"> 268</w:t>
      </w:r>
      <w:r>
        <w:rPr>
          <w:szCs w:val="28"/>
          <w:lang w:val="ru-RU"/>
        </w:rPr>
        <w:t xml:space="preserve"> </w:t>
      </w:r>
      <w:r w:rsidRPr="00C733DF">
        <w:rPr>
          <w:szCs w:val="28"/>
          <w:lang w:val="ru-RU"/>
        </w:rPr>
        <w:t xml:space="preserve">на </w:t>
      </w:r>
      <w:proofErr w:type="spellStart"/>
      <w:r w:rsidRPr="00C733DF">
        <w:rPr>
          <w:szCs w:val="28"/>
          <w:lang w:val="ru-RU"/>
        </w:rPr>
        <w:t>базі</w:t>
      </w:r>
      <w:proofErr w:type="spellEnd"/>
      <w:r w:rsidRPr="00C733DF">
        <w:rPr>
          <w:szCs w:val="28"/>
          <w:lang w:val="ru-RU"/>
        </w:rPr>
        <w:t xml:space="preserve"> </w:t>
      </w:r>
      <w:proofErr w:type="spellStart"/>
      <w:r w:rsidRPr="00C733DF">
        <w:rPr>
          <w:szCs w:val="28"/>
          <w:lang w:val="ru-RU"/>
        </w:rPr>
        <w:t>енкодера</w:t>
      </w:r>
      <w:proofErr w:type="spellEnd"/>
      <w:r w:rsidRPr="00C733DF">
        <w:rPr>
          <w:szCs w:val="28"/>
          <w:lang w:val="ru-RU"/>
        </w:rPr>
        <w:t xml:space="preserve"> типу </w:t>
      </w:r>
      <w:r>
        <w:t>RM</w:t>
      </w:r>
      <w:r w:rsidRPr="00FA1AA8">
        <w:rPr>
          <w:lang w:val="ru-RU"/>
        </w:rPr>
        <w:t>22</w:t>
      </w:r>
      <w:r w:rsidRPr="00C733DF">
        <w:rPr>
          <w:szCs w:val="28"/>
          <w:lang w:val="ru-RU"/>
        </w:rPr>
        <w:t xml:space="preserve"> </w:t>
      </w:r>
      <w:proofErr w:type="spellStart"/>
      <w:r w:rsidRPr="00C733DF">
        <w:rPr>
          <w:szCs w:val="28"/>
          <w:lang w:val="ru-RU"/>
        </w:rPr>
        <w:t>основними</w:t>
      </w:r>
      <w:proofErr w:type="spellEnd"/>
      <w:r w:rsidRPr="00C733DF">
        <w:rPr>
          <w:szCs w:val="28"/>
          <w:lang w:val="ru-RU"/>
        </w:rPr>
        <w:t xml:space="preserve"> параметрами </w:t>
      </w:r>
      <w:proofErr w:type="spellStart"/>
      <w:r w:rsidRPr="00C733DF">
        <w:rPr>
          <w:szCs w:val="28"/>
          <w:lang w:val="ru-RU"/>
        </w:rPr>
        <w:t>якого</w:t>
      </w:r>
      <w:proofErr w:type="spellEnd"/>
      <w:r w:rsidRPr="00C733DF">
        <w:rPr>
          <w:szCs w:val="28"/>
          <w:lang w:val="ru-RU"/>
        </w:rPr>
        <w:t xml:space="preserve"> є:</w:t>
      </w:r>
    </w:p>
    <w:p w14:paraId="2DD9B990" w14:textId="77777777" w:rsidR="00A47442" w:rsidRPr="00FA1AA8" w:rsidRDefault="00A47442" w:rsidP="0021212F">
      <w:pPr>
        <w:pStyle w:val="ListParagraph"/>
        <w:numPr>
          <w:ilvl w:val="0"/>
          <w:numId w:val="17"/>
        </w:numPr>
        <w:spacing w:after="200"/>
        <w:ind w:right="99" w:firstLine="709"/>
        <w:jc w:val="left"/>
        <w:rPr>
          <w:szCs w:val="28"/>
          <w:lang w:val="ru-RU"/>
        </w:rPr>
      </w:pPr>
      <w:proofErr w:type="spellStart"/>
      <w:r w:rsidRPr="00FA1AA8">
        <w:rPr>
          <w:szCs w:val="28"/>
          <w:lang w:val="ru-RU"/>
        </w:rPr>
        <w:t>Роздільна</w:t>
      </w:r>
      <w:proofErr w:type="spellEnd"/>
      <w:r w:rsidRPr="00FA1AA8">
        <w:rPr>
          <w:szCs w:val="28"/>
          <w:lang w:val="ru-RU"/>
        </w:rPr>
        <w:t xml:space="preserve"> </w:t>
      </w:r>
      <w:proofErr w:type="spellStart"/>
      <w:r w:rsidRPr="00FA1AA8">
        <w:rPr>
          <w:szCs w:val="28"/>
          <w:lang w:val="ru-RU"/>
        </w:rPr>
        <w:t>здатність</w:t>
      </w:r>
      <w:proofErr w:type="spellEnd"/>
      <w:r w:rsidRPr="00FA1AA8">
        <w:rPr>
          <w:szCs w:val="28"/>
          <w:lang w:val="ru-RU"/>
        </w:rPr>
        <w:t xml:space="preserve"> 2500 </w:t>
      </w:r>
      <w:proofErr w:type="spellStart"/>
      <w:r w:rsidRPr="00FA1AA8">
        <w:rPr>
          <w:szCs w:val="28"/>
          <w:lang w:val="ru-RU"/>
        </w:rPr>
        <w:t>імп</w:t>
      </w:r>
      <w:proofErr w:type="spellEnd"/>
      <w:r w:rsidRPr="00FA1AA8">
        <w:rPr>
          <w:szCs w:val="28"/>
          <w:lang w:val="ru-RU"/>
        </w:rPr>
        <w:t>/об;</w:t>
      </w:r>
    </w:p>
    <w:p w14:paraId="14B09478" w14:textId="77777777" w:rsidR="00A47442" w:rsidRPr="00A47442" w:rsidRDefault="00A47442" w:rsidP="0021212F">
      <w:pPr>
        <w:pStyle w:val="ListParagraph"/>
        <w:numPr>
          <w:ilvl w:val="0"/>
          <w:numId w:val="17"/>
        </w:numPr>
        <w:spacing w:after="200"/>
        <w:ind w:right="99" w:firstLine="709"/>
        <w:jc w:val="left"/>
        <w:rPr>
          <w:szCs w:val="28"/>
          <w:lang w:val="ru-RU"/>
        </w:rPr>
      </w:pPr>
      <w:r w:rsidRPr="00A47442">
        <w:rPr>
          <w:szCs w:val="28"/>
          <w:lang w:val="ru-RU"/>
        </w:rPr>
        <w:t xml:space="preserve">3 </w:t>
      </w:r>
      <w:proofErr w:type="spellStart"/>
      <w:r w:rsidRPr="00A47442">
        <w:rPr>
          <w:szCs w:val="28"/>
          <w:lang w:val="ru-RU"/>
        </w:rPr>
        <w:t>стандартні</w:t>
      </w:r>
      <w:proofErr w:type="spellEnd"/>
      <w:r w:rsidRPr="00A47442">
        <w:rPr>
          <w:szCs w:val="28"/>
          <w:lang w:val="ru-RU"/>
        </w:rPr>
        <w:t xml:space="preserve"> </w:t>
      </w:r>
      <w:proofErr w:type="spellStart"/>
      <w:r w:rsidRPr="00A47442">
        <w:rPr>
          <w:szCs w:val="28"/>
          <w:lang w:val="ru-RU"/>
        </w:rPr>
        <w:t>вихідні</w:t>
      </w:r>
      <w:proofErr w:type="spellEnd"/>
      <w:r w:rsidRPr="00A47442">
        <w:rPr>
          <w:szCs w:val="28"/>
          <w:lang w:val="ru-RU"/>
        </w:rPr>
        <w:t xml:space="preserve"> </w:t>
      </w:r>
      <w:proofErr w:type="spellStart"/>
      <w:r w:rsidRPr="00A47442">
        <w:rPr>
          <w:szCs w:val="28"/>
          <w:lang w:val="ru-RU"/>
        </w:rPr>
        <w:t>імпульсні</w:t>
      </w:r>
      <w:proofErr w:type="spellEnd"/>
      <w:r w:rsidRPr="00A47442">
        <w:rPr>
          <w:szCs w:val="28"/>
          <w:lang w:val="ru-RU"/>
        </w:rPr>
        <w:t xml:space="preserve"> </w:t>
      </w:r>
      <w:proofErr w:type="spellStart"/>
      <w:r w:rsidRPr="00A47442">
        <w:rPr>
          <w:szCs w:val="28"/>
          <w:lang w:val="ru-RU"/>
        </w:rPr>
        <w:t>послідовності</w:t>
      </w:r>
      <w:proofErr w:type="spellEnd"/>
      <w:r w:rsidRPr="00A47442">
        <w:rPr>
          <w:szCs w:val="28"/>
          <w:lang w:val="ru-RU"/>
        </w:rPr>
        <w:t xml:space="preserve"> (</w:t>
      </w:r>
      <w:proofErr w:type="spellStart"/>
      <w:r w:rsidRPr="00A47442">
        <w:rPr>
          <w:szCs w:val="28"/>
          <w:lang w:val="ru-RU"/>
        </w:rPr>
        <w:t>кожна</w:t>
      </w:r>
      <w:proofErr w:type="spellEnd"/>
      <w:r w:rsidRPr="00A47442">
        <w:rPr>
          <w:szCs w:val="28"/>
          <w:lang w:val="ru-RU"/>
        </w:rPr>
        <w:t xml:space="preserve"> </w:t>
      </w:r>
      <w:proofErr w:type="spellStart"/>
      <w:r w:rsidRPr="00A47442">
        <w:rPr>
          <w:szCs w:val="28"/>
          <w:lang w:val="ru-RU"/>
        </w:rPr>
        <w:t>послідовність</w:t>
      </w:r>
      <w:proofErr w:type="spellEnd"/>
      <w:r w:rsidRPr="00A47442">
        <w:rPr>
          <w:szCs w:val="28"/>
          <w:lang w:val="ru-RU"/>
        </w:rPr>
        <w:t xml:space="preserve"> </w:t>
      </w:r>
      <w:proofErr w:type="spellStart"/>
      <w:r w:rsidRPr="00A47442">
        <w:rPr>
          <w:szCs w:val="28"/>
          <w:lang w:val="ru-RU"/>
        </w:rPr>
        <w:t>передається</w:t>
      </w:r>
      <w:proofErr w:type="spellEnd"/>
      <w:r w:rsidRPr="00A47442">
        <w:rPr>
          <w:szCs w:val="28"/>
          <w:lang w:val="ru-RU"/>
        </w:rPr>
        <w:t xml:space="preserve"> </w:t>
      </w:r>
      <w:proofErr w:type="spellStart"/>
      <w:r w:rsidRPr="00A47442">
        <w:rPr>
          <w:szCs w:val="28"/>
          <w:lang w:val="ru-RU"/>
        </w:rPr>
        <w:t>парафазним</w:t>
      </w:r>
      <w:proofErr w:type="spellEnd"/>
      <w:r w:rsidRPr="00A47442">
        <w:rPr>
          <w:szCs w:val="28"/>
          <w:lang w:val="ru-RU"/>
        </w:rPr>
        <w:t xml:space="preserve"> сигналом);</w:t>
      </w:r>
    </w:p>
    <w:p w14:paraId="553C7A30" w14:textId="77777777" w:rsidR="00A47442" w:rsidRPr="007A068C" w:rsidRDefault="00A47442" w:rsidP="0021212F">
      <w:pPr>
        <w:pStyle w:val="ListParagraph"/>
        <w:numPr>
          <w:ilvl w:val="0"/>
          <w:numId w:val="17"/>
        </w:numPr>
        <w:spacing w:after="200"/>
        <w:ind w:right="99" w:firstLine="709"/>
        <w:jc w:val="left"/>
        <w:rPr>
          <w:szCs w:val="28"/>
          <w:lang w:val="uk-UA"/>
        </w:rPr>
      </w:pPr>
      <w:proofErr w:type="spellStart"/>
      <w:r>
        <w:rPr>
          <w:szCs w:val="28"/>
        </w:rPr>
        <w:t>Напруга</w:t>
      </w:r>
      <w:proofErr w:type="spellEnd"/>
      <w:r>
        <w:rPr>
          <w:szCs w:val="28"/>
        </w:rPr>
        <w:t xml:space="preserve"> </w:t>
      </w:r>
      <w:proofErr w:type="spellStart"/>
      <w:r>
        <w:rPr>
          <w:szCs w:val="28"/>
        </w:rPr>
        <w:t>живлення</w:t>
      </w:r>
      <w:proofErr w:type="spellEnd"/>
      <w:r>
        <w:rPr>
          <w:szCs w:val="28"/>
        </w:rPr>
        <w:t xml:space="preserve"> +5</w:t>
      </w:r>
      <w:r w:rsidRPr="002B60D3">
        <w:rPr>
          <w:szCs w:val="28"/>
        </w:rPr>
        <w:t>В</w:t>
      </w:r>
      <w:r>
        <w:rPr>
          <w:szCs w:val="28"/>
        </w:rPr>
        <w:t xml:space="preserve"> ± 5%</w:t>
      </w:r>
      <w:r w:rsidRPr="00FA1AA8">
        <w:rPr>
          <w:szCs w:val="28"/>
          <w:lang w:val="ru-RU"/>
        </w:rPr>
        <w:t>;</w:t>
      </w:r>
    </w:p>
    <w:p w14:paraId="0C285EEE" w14:textId="77777777" w:rsidR="00A47442" w:rsidRDefault="00A47442" w:rsidP="0021212F">
      <w:pPr>
        <w:pStyle w:val="ListParagraph"/>
        <w:numPr>
          <w:ilvl w:val="0"/>
          <w:numId w:val="17"/>
        </w:numPr>
        <w:spacing w:after="200"/>
        <w:ind w:right="99" w:firstLine="709"/>
        <w:jc w:val="left"/>
        <w:rPr>
          <w:szCs w:val="28"/>
          <w:lang w:val="ru-RU"/>
        </w:rPr>
      </w:pPr>
      <w:proofErr w:type="spellStart"/>
      <w:r w:rsidRPr="007A068C">
        <w:rPr>
          <w:szCs w:val="28"/>
          <w:lang w:val="ru-RU"/>
        </w:rPr>
        <w:t>Підключення</w:t>
      </w:r>
      <w:proofErr w:type="spellEnd"/>
      <w:r w:rsidRPr="007A068C">
        <w:rPr>
          <w:szCs w:val="28"/>
          <w:lang w:val="ru-RU"/>
        </w:rPr>
        <w:t xml:space="preserve"> до </w:t>
      </w:r>
      <w:proofErr w:type="spellStart"/>
      <w:r w:rsidRPr="007A068C">
        <w:rPr>
          <w:szCs w:val="28"/>
          <w:lang w:val="ru-RU"/>
        </w:rPr>
        <w:t>перетворювача</w:t>
      </w:r>
      <w:proofErr w:type="spellEnd"/>
      <w:r w:rsidRPr="007A068C">
        <w:rPr>
          <w:szCs w:val="28"/>
          <w:lang w:val="ru-RU"/>
        </w:rPr>
        <w:t xml:space="preserve"> через канал </w:t>
      </w:r>
      <w:r w:rsidRPr="007A068C">
        <w:rPr>
          <w:szCs w:val="28"/>
        </w:rPr>
        <w:t>SSI</w:t>
      </w:r>
      <w:r w:rsidRPr="007A068C">
        <w:rPr>
          <w:szCs w:val="28"/>
          <w:lang w:val="ru-RU"/>
        </w:rPr>
        <w:t>.</w:t>
      </w:r>
    </w:p>
    <w:p w14:paraId="23694E37" w14:textId="77777777" w:rsidR="00A47442" w:rsidRPr="005B46F7" w:rsidRDefault="00A47442" w:rsidP="00A47442">
      <w:pPr>
        <w:pStyle w:val="a5"/>
        <w:rPr>
          <w:lang w:val="ru-RU"/>
        </w:rPr>
      </w:pPr>
      <w:r>
        <w:rPr>
          <w:noProof/>
        </w:rPr>
        <w:drawing>
          <wp:anchor distT="0" distB="0" distL="114300" distR="114300" simplePos="0" relativeHeight="251712512" behindDoc="1" locked="0" layoutInCell="1" allowOverlap="1" wp14:anchorId="4B4A32A8" wp14:editId="788642C6">
            <wp:simplePos x="0" y="0"/>
            <wp:positionH relativeFrom="page">
              <wp:posOffset>1076325</wp:posOffset>
            </wp:positionH>
            <wp:positionV relativeFrom="paragraph">
              <wp:posOffset>308610</wp:posOffset>
            </wp:positionV>
            <wp:extent cx="5657215" cy="3567430"/>
            <wp:effectExtent l="0" t="0" r="635" b="0"/>
            <wp:wrapTopAndBottom/>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val="0"/>
                        </a:ext>
                      </a:extLst>
                    </a:blip>
                    <a:stretch>
                      <a:fillRect/>
                    </a:stretch>
                  </pic:blipFill>
                  <pic:spPr>
                    <a:xfrm>
                      <a:off x="0" y="0"/>
                      <a:ext cx="5657215" cy="3567430"/>
                    </a:xfrm>
                    <a:prstGeom prst="rect">
                      <a:avLst/>
                    </a:prstGeom>
                  </pic:spPr>
                </pic:pic>
              </a:graphicData>
            </a:graphic>
            <wp14:sizeRelH relativeFrom="margin">
              <wp14:pctWidth>0</wp14:pctWidth>
            </wp14:sizeRelH>
            <wp14:sizeRelV relativeFrom="margin">
              <wp14:pctHeight>0</wp14:pctHeight>
            </wp14:sizeRelV>
          </wp:anchor>
        </w:drawing>
      </w:r>
    </w:p>
    <w:p w14:paraId="19EA6A73" w14:textId="61CAD850" w:rsidR="00A47442" w:rsidRPr="00A47442" w:rsidRDefault="00A47442" w:rsidP="00A47442">
      <w:pPr>
        <w:pStyle w:val="a5"/>
        <w:rPr>
          <w:lang w:val="ru-RU"/>
        </w:rPr>
      </w:pPr>
      <w:r w:rsidRPr="00A47442">
        <w:rPr>
          <w:lang w:val="ru-RU"/>
        </w:rPr>
        <w:t xml:space="preserve">Рис </w:t>
      </w:r>
      <w:r w:rsidR="00D25824">
        <w:rPr>
          <w:lang w:val="ru-RU"/>
        </w:rPr>
        <w:t>3</w:t>
      </w:r>
      <w:r w:rsidRPr="00A47442">
        <w:rPr>
          <w:lang w:val="ru-RU"/>
        </w:rPr>
        <w:t xml:space="preserve">.1. Датчик </w:t>
      </w:r>
      <w:proofErr w:type="spellStart"/>
      <w:r w:rsidRPr="00A47442">
        <w:rPr>
          <w:lang w:val="ru-RU"/>
        </w:rPr>
        <w:t>швидкості</w:t>
      </w:r>
      <w:proofErr w:type="spellEnd"/>
      <w:r w:rsidRPr="00A47442">
        <w:rPr>
          <w:lang w:val="ru-RU"/>
        </w:rPr>
        <w:t xml:space="preserve"> </w:t>
      </w:r>
      <w:r w:rsidRPr="005B46F7">
        <w:t>RM</w:t>
      </w:r>
      <w:r w:rsidRPr="00A47442">
        <w:rPr>
          <w:lang w:val="ru-RU"/>
        </w:rPr>
        <w:t>22</w:t>
      </w:r>
      <w:r w:rsidRPr="005B46F7">
        <w:t>SC</w:t>
      </w:r>
      <w:r w:rsidRPr="00A47442">
        <w:rPr>
          <w:lang w:val="ru-RU"/>
        </w:rPr>
        <w:t>0009</w:t>
      </w:r>
    </w:p>
    <w:p w14:paraId="510288C8" w14:textId="6FD732D8" w:rsidR="00A47442" w:rsidRPr="00C57484" w:rsidRDefault="00A47442" w:rsidP="00566F14">
      <w:pPr>
        <w:pStyle w:val="Heading1"/>
        <w:numPr>
          <w:ilvl w:val="0"/>
          <w:numId w:val="0"/>
        </w:numPr>
        <w:ind w:left="709" w:hanging="432"/>
        <w:jc w:val="both"/>
        <w:rPr>
          <w:lang w:val="ru-RU"/>
        </w:rPr>
      </w:pPr>
      <w:bookmarkStart w:id="45" w:name="_Toc90400648"/>
      <w:proofErr w:type="spellStart"/>
      <w:r>
        <w:rPr>
          <w:color w:val="auto"/>
          <w:szCs w:val="28"/>
          <w:lang w:val="ru-RU"/>
        </w:rPr>
        <w:t>В</w:t>
      </w:r>
      <w:r w:rsidR="00566F14">
        <w:rPr>
          <w:caps w:val="0"/>
          <w:color w:val="auto"/>
          <w:szCs w:val="28"/>
          <w:lang w:val="ru-RU"/>
        </w:rPr>
        <w:t>исновок</w:t>
      </w:r>
      <w:proofErr w:type="spellEnd"/>
      <w:r w:rsidR="00566F14">
        <w:rPr>
          <w:caps w:val="0"/>
          <w:color w:val="auto"/>
          <w:szCs w:val="28"/>
          <w:lang w:val="ru-RU"/>
        </w:rPr>
        <w:t xml:space="preserve"> до </w:t>
      </w:r>
      <w:proofErr w:type="spellStart"/>
      <w:r w:rsidR="00566F14">
        <w:rPr>
          <w:caps w:val="0"/>
          <w:color w:val="auto"/>
          <w:szCs w:val="28"/>
          <w:lang w:val="ru-RU"/>
        </w:rPr>
        <w:t>розділу</w:t>
      </w:r>
      <w:proofErr w:type="spellEnd"/>
      <w:r w:rsidR="00566F14">
        <w:rPr>
          <w:caps w:val="0"/>
          <w:color w:val="auto"/>
          <w:szCs w:val="28"/>
          <w:lang w:val="ru-RU"/>
        </w:rPr>
        <w:t xml:space="preserve"> </w:t>
      </w:r>
      <w:r w:rsidR="00566F14">
        <w:rPr>
          <w:color w:val="auto"/>
          <w:szCs w:val="28"/>
          <w:lang w:val="ru-RU"/>
        </w:rPr>
        <w:t>3</w:t>
      </w:r>
      <w:bookmarkEnd w:id="45"/>
    </w:p>
    <w:p w14:paraId="694633AD" w14:textId="77777777" w:rsidR="00A47442" w:rsidRPr="004D5EBB" w:rsidRDefault="00A47442" w:rsidP="0021212F">
      <w:pPr>
        <w:pStyle w:val="ListParagraph"/>
        <w:numPr>
          <w:ilvl w:val="0"/>
          <w:numId w:val="18"/>
        </w:numPr>
        <w:ind w:left="0" w:firstLine="720"/>
        <w:rPr>
          <w:szCs w:val="28"/>
          <w:lang w:val="uk-UA"/>
        </w:rPr>
      </w:pPr>
      <w:r>
        <w:rPr>
          <w:szCs w:val="28"/>
          <w:lang w:val="ru-RU"/>
        </w:rPr>
        <w:t xml:space="preserve">По </w:t>
      </w:r>
      <w:proofErr w:type="spellStart"/>
      <w:r>
        <w:rPr>
          <w:szCs w:val="28"/>
          <w:lang w:val="ru-RU"/>
        </w:rPr>
        <w:t>вихідним</w:t>
      </w:r>
      <w:proofErr w:type="spellEnd"/>
      <w:r>
        <w:rPr>
          <w:szCs w:val="28"/>
          <w:lang w:val="ru-RU"/>
        </w:rPr>
        <w:t xml:space="preserve"> </w:t>
      </w:r>
      <w:proofErr w:type="spellStart"/>
      <w:r>
        <w:rPr>
          <w:szCs w:val="28"/>
          <w:lang w:val="ru-RU"/>
        </w:rPr>
        <w:t>даним</w:t>
      </w:r>
      <w:proofErr w:type="spellEnd"/>
      <w:r>
        <w:rPr>
          <w:szCs w:val="28"/>
          <w:lang w:val="ru-RU"/>
        </w:rPr>
        <w:t xml:space="preserve"> з другого </w:t>
      </w:r>
      <w:proofErr w:type="spellStart"/>
      <w:r>
        <w:rPr>
          <w:szCs w:val="28"/>
          <w:lang w:val="ru-RU"/>
        </w:rPr>
        <w:t>розділу</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w:t>
      </w:r>
      <w:r w:rsidRPr="004D5EBB">
        <w:rPr>
          <w:szCs w:val="28"/>
          <w:lang w:val="ru-RU"/>
        </w:rPr>
        <w:t>брано</w:t>
      </w:r>
      <w:proofErr w:type="spellEnd"/>
      <w:r w:rsidRPr="004D5EBB">
        <w:rPr>
          <w:szCs w:val="28"/>
          <w:lang w:val="ru-RU"/>
        </w:rPr>
        <w:t xml:space="preserve"> </w:t>
      </w:r>
      <w:r>
        <w:rPr>
          <w:szCs w:val="28"/>
          <w:lang w:val="ru-RU"/>
        </w:rPr>
        <w:t xml:space="preserve">два </w:t>
      </w:r>
      <w:proofErr w:type="spellStart"/>
      <w:r w:rsidRPr="00A47442">
        <w:rPr>
          <w:szCs w:val="28"/>
          <w:lang w:val="ru-RU"/>
        </w:rPr>
        <w:t>тягових</w:t>
      </w:r>
      <w:proofErr w:type="spellEnd"/>
      <w:r w:rsidRPr="004D5EBB">
        <w:rPr>
          <w:szCs w:val="28"/>
          <w:lang w:val="uk-UA"/>
        </w:rPr>
        <w:t xml:space="preserve"> інвертор</w:t>
      </w:r>
      <w:proofErr w:type="spellStart"/>
      <w:r w:rsidRPr="00A47442">
        <w:rPr>
          <w:szCs w:val="28"/>
          <w:lang w:val="ru-RU"/>
        </w:rPr>
        <w:t>ів</w:t>
      </w:r>
      <w:proofErr w:type="spellEnd"/>
      <w:r w:rsidRPr="004D5EBB">
        <w:rPr>
          <w:szCs w:val="28"/>
          <w:lang w:val="uk-UA"/>
        </w:rPr>
        <w:t xml:space="preserve"> </w:t>
      </w:r>
      <w:r w:rsidRPr="004D5EBB">
        <w:rPr>
          <w:szCs w:val="28"/>
        </w:rPr>
        <w:t>BAMOCAR</w:t>
      </w:r>
      <w:r w:rsidRPr="004D5EBB">
        <w:rPr>
          <w:szCs w:val="28"/>
          <w:lang w:val="ru-RU"/>
        </w:rPr>
        <w:t>-</w:t>
      </w:r>
      <w:r w:rsidRPr="004D5EBB">
        <w:rPr>
          <w:szCs w:val="28"/>
        </w:rPr>
        <w:t>D</w:t>
      </w:r>
      <w:r w:rsidRPr="004D5EBB">
        <w:rPr>
          <w:szCs w:val="28"/>
          <w:lang w:val="ru-RU"/>
        </w:rPr>
        <w:t>3</w:t>
      </w:r>
      <w:r>
        <w:rPr>
          <w:szCs w:val="28"/>
          <w:lang w:val="ru-RU"/>
        </w:rPr>
        <w:t xml:space="preserve"> на </w:t>
      </w:r>
      <w:proofErr w:type="spellStart"/>
      <w:r>
        <w:rPr>
          <w:szCs w:val="28"/>
          <w:lang w:val="ru-RU"/>
        </w:rPr>
        <w:t>потужність</w:t>
      </w:r>
      <w:proofErr w:type="spellEnd"/>
      <w:r>
        <w:rPr>
          <w:szCs w:val="28"/>
          <w:lang w:val="ru-RU"/>
        </w:rPr>
        <w:t xml:space="preserve"> до 140кВт. </w:t>
      </w:r>
    </w:p>
    <w:p w14:paraId="45395794" w14:textId="77777777" w:rsidR="00A47442" w:rsidRPr="00A47442" w:rsidRDefault="00A47442" w:rsidP="0021212F">
      <w:pPr>
        <w:pStyle w:val="ListParagraph"/>
        <w:numPr>
          <w:ilvl w:val="0"/>
          <w:numId w:val="18"/>
        </w:numPr>
        <w:ind w:left="0" w:firstLine="709"/>
        <w:rPr>
          <w:szCs w:val="28"/>
          <w:lang w:val="ru-RU"/>
        </w:rPr>
      </w:pPr>
      <w:r w:rsidRPr="00A47442">
        <w:rPr>
          <w:szCs w:val="28"/>
          <w:lang w:val="ru-RU"/>
        </w:rPr>
        <w:t xml:space="preserve">Представлена схема </w:t>
      </w:r>
      <w:proofErr w:type="spellStart"/>
      <w:r w:rsidRPr="00A47442">
        <w:rPr>
          <w:szCs w:val="28"/>
          <w:lang w:val="ru-RU"/>
        </w:rPr>
        <w:t>підключення</w:t>
      </w:r>
      <w:proofErr w:type="spellEnd"/>
      <w:r w:rsidRPr="00A47442">
        <w:rPr>
          <w:szCs w:val="28"/>
          <w:lang w:val="ru-RU"/>
        </w:rPr>
        <w:t xml:space="preserve"> тягового </w:t>
      </w:r>
      <w:proofErr w:type="spellStart"/>
      <w:r w:rsidRPr="00A47442">
        <w:rPr>
          <w:szCs w:val="28"/>
          <w:lang w:val="ru-RU"/>
        </w:rPr>
        <w:t>інвертора</w:t>
      </w:r>
      <w:proofErr w:type="spellEnd"/>
      <w:r w:rsidRPr="00A47442">
        <w:rPr>
          <w:szCs w:val="28"/>
          <w:lang w:val="ru-RU"/>
        </w:rPr>
        <w:t xml:space="preserve"> до </w:t>
      </w:r>
      <w:proofErr w:type="spellStart"/>
      <w:r w:rsidRPr="00A47442">
        <w:rPr>
          <w:szCs w:val="28"/>
          <w:lang w:val="ru-RU"/>
        </w:rPr>
        <w:t>двигуна</w:t>
      </w:r>
      <w:proofErr w:type="spellEnd"/>
      <w:r w:rsidRPr="00A47442">
        <w:rPr>
          <w:szCs w:val="28"/>
          <w:lang w:val="ru-RU"/>
        </w:rPr>
        <w:t xml:space="preserve"> та АКБ, а </w:t>
      </w:r>
      <w:proofErr w:type="spellStart"/>
      <w:r w:rsidRPr="00A47442">
        <w:rPr>
          <w:szCs w:val="28"/>
          <w:lang w:val="ru-RU"/>
        </w:rPr>
        <w:t>також</w:t>
      </w:r>
      <w:proofErr w:type="spellEnd"/>
      <w:r w:rsidRPr="00A47442">
        <w:rPr>
          <w:szCs w:val="28"/>
          <w:lang w:val="ru-RU"/>
        </w:rPr>
        <w:t xml:space="preserve"> </w:t>
      </w:r>
      <w:proofErr w:type="spellStart"/>
      <w:r w:rsidRPr="00A47442">
        <w:rPr>
          <w:szCs w:val="28"/>
          <w:lang w:val="ru-RU"/>
        </w:rPr>
        <w:t>підключення</w:t>
      </w:r>
      <w:proofErr w:type="spellEnd"/>
      <w:r w:rsidRPr="00A47442">
        <w:rPr>
          <w:szCs w:val="28"/>
          <w:lang w:val="ru-RU"/>
        </w:rPr>
        <w:t xml:space="preserve"> </w:t>
      </w:r>
      <w:proofErr w:type="spellStart"/>
      <w:r w:rsidRPr="00A47442">
        <w:rPr>
          <w:szCs w:val="28"/>
          <w:lang w:val="ru-RU"/>
        </w:rPr>
        <w:t>енкодеру</w:t>
      </w:r>
      <w:proofErr w:type="spellEnd"/>
      <w:r w:rsidRPr="00A47442">
        <w:rPr>
          <w:szCs w:val="28"/>
          <w:lang w:val="ru-RU"/>
        </w:rPr>
        <w:t>.</w:t>
      </w:r>
    </w:p>
    <w:p w14:paraId="43E1998A" w14:textId="408CAD99" w:rsidR="00A47442" w:rsidRPr="00A47442" w:rsidRDefault="00A47442" w:rsidP="0021212F">
      <w:pPr>
        <w:pStyle w:val="ListParagraph"/>
        <w:numPr>
          <w:ilvl w:val="0"/>
          <w:numId w:val="18"/>
        </w:numPr>
        <w:ind w:left="0" w:firstLine="709"/>
        <w:rPr>
          <w:szCs w:val="28"/>
          <w:lang w:val="ru-RU"/>
        </w:rPr>
      </w:pPr>
      <w:r w:rsidRPr="00A47442">
        <w:rPr>
          <w:szCs w:val="28"/>
          <w:lang w:val="ru-RU"/>
        </w:rPr>
        <w:lastRenderedPageBreak/>
        <w:t xml:space="preserve">Представлена </w:t>
      </w:r>
      <w:proofErr w:type="spellStart"/>
      <w:r w:rsidRPr="00A47442">
        <w:rPr>
          <w:szCs w:val="28"/>
          <w:lang w:val="ru-RU"/>
        </w:rPr>
        <w:t>інструкція</w:t>
      </w:r>
      <w:proofErr w:type="spellEnd"/>
      <w:r w:rsidRPr="00A47442">
        <w:rPr>
          <w:szCs w:val="28"/>
          <w:lang w:val="ru-RU"/>
        </w:rPr>
        <w:t xml:space="preserve"> </w:t>
      </w:r>
      <w:proofErr w:type="spellStart"/>
      <w:r w:rsidRPr="00A47442">
        <w:rPr>
          <w:szCs w:val="28"/>
          <w:lang w:val="ru-RU"/>
        </w:rPr>
        <w:t>помилок</w:t>
      </w:r>
      <w:proofErr w:type="spellEnd"/>
      <w:r w:rsidR="00D25824">
        <w:rPr>
          <w:szCs w:val="28"/>
          <w:lang w:val="ru-RU"/>
        </w:rPr>
        <w:t>,</w:t>
      </w:r>
      <w:r w:rsidRPr="00A47442">
        <w:rPr>
          <w:szCs w:val="28"/>
          <w:lang w:val="ru-RU"/>
        </w:rPr>
        <w:t xml:space="preserve"> </w:t>
      </w:r>
      <w:proofErr w:type="spellStart"/>
      <w:r w:rsidRPr="00A47442">
        <w:rPr>
          <w:szCs w:val="28"/>
          <w:lang w:val="ru-RU"/>
        </w:rPr>
        <w:t>які</w:t>
      </w:r>
      <w:proofErr w:type="spellEnd"/>
      <w:r w:rsidRPr="00A47442">
        <w:rPr>
          <w:szCs w:val="28"/>
          <w:lang w:val="ru-RU"/>
        </w:rPr>
        <w:t xml:space="preserve"> </w:t>
      </w:r>
      <w:proofErr w:type="spellStart"/>
      <w:r w:rsidRPr="00A47442">
        <w:rPr>
          <w:szCs w:val="28"/>
          <w:lang w:val="ru-RU"/>
        </w:rPr>
        <w:t>виводяться</w:t>
      </w:r>
      <w:proofErr w:type="spellEnd"/>
      <w:r w:rsidRPr="00A47442">
        <w:rPr>
          <w:szCs w:val="28"/>
          <w:lang w:val="ru-RU"/>
        </w:rPr>
        <w:t xml:space="preserve"> на </w:t>
      </w:r>
      <w:proofErr w:type="spellStart"/>
      <w:r w:rsidRPr="00A47442">
        <w:rPr>
          <w:szCs w:val="28"/>
          <w:lang w:val="ru-RU"/>
        </w:rPr>
        <w:t>семисегментовий</w:t>
      </w:r>
      <w:proofErr w:type="spellEnd"/>
      <w:r w:rsidRPr="00A47442">
        <w:rPr>
          <w:szCs w:val="28"/>
          <w:lang w:val="ru-RU"/>
        </w:rPr>
        <w:t xml:space="preserve"> </w:t>
      </w:r>
      <w:proofErr w:type="spellStart"/>
      <w:r w:rsidRPr="00A47442">
        <w:rPr>
          <w:szCs w:val="28"/>
          <w:lang w:val="ru-RU"/>
        </w:rPr>
        <w:t>індикатор</w:t>
      </w:r>
      <w:proofErr w:type="spellEnd"/>
      <w:r w:rsidRPr="00A47442">
        <w:rPr>
          <w:szCs w:val="28"/>
          <w:lang w:val="ru-RU"/>
        </w:rPr>
        <w:t xml:space="preserve"> для </w:t>
      </w:r>
      <w:proofErr w:type="spellStart"/>
      <w:r w:rsidRPr="00A47442">
        <w:rPr>
          <w:szCs w:val="28"/>
          <w:lang w:val="ru-RU"/>
        </w:rPr>
        <w:t>запобігання</w:t>
      </w:r>
      <w:proofErr w:type="spellEnd"/>
      <w:r w:rsidRPr="00A47442">
        <w:rPr>
          <w:szCs w:val="28"/>
          <w:lang w:val="ru-RU"/>
        </w:rPr>
        <w:t xml:space="preserve"> </w:t>
      </w:r>
      <w:proofErr w:type="spellStart"/>
      <w:r w:rsidRPr="00A47442">
        <w:rPr>
          <w:szCs w:val="28"/>
          <w:lang w:val="ru-RU"/>
        </w:rPr>
        <w:t>критичних</w:t>
      </w:r>
      <w:proofErr w:type="spellEnd"/>
      <w:r w:rsidRPr="00A47442">
        <w:rPr>
          <w:szCs w:val="28"/>
          <w:lang w:val="ru-RU"/>
        </w:rPr>
        <w:t xml:space="preserve"> </w:t>
      </w:r>
      <w:proofErr w:type="spellStart"/>
      <w:r w:rsidRPr="00A47442">
        <w:rPr>
          <w:szCs w:val="28"/>
          <w:lang w:val="ru-RU"/>
        </w:rPr>
        <w:t>ситуацій</w:t>
      </w:r>
      <w:proofErr w:type="spellEnd"/>
      <w:r w:rsidRPr="00A47442">
        <w:rPr>
          <w:szCs w:val="28"/>
          <w:lang w:val="ru-RU"/>
        </w:rPr>
        <w:t>.</w:t>
      </w:r>
    </w:p>
    <w:p w14:paraId="40CC15A1" w14:textId="77777777" w:rsidR="00A47442" w:rsidRPr="00C57484" w:rsidRDefault="00A47442" w:rsidP="00A47442">
      <w:pPr>
        <w:rPr>
          <w:rFonts w:cs="Times New Roman"/>
          <w:szCs w:val="28"/>
          <w:lang w:val="ru-RU"/>
        </w:rPr>
      </w:pPr>
    </w:p>
    <w:p w14:paraId="522583AE" w14:textId="77777777" w:rsidR="00A47442" w:rsidRPr="00A47442" w:rsidRDefault="00A47442" w:rsidP="007661C1">
      <w:pPr>
        <w:shd w:val="clear" w:color="auto" w:fill="FFFFFF"/>
        <w:spacing w:after="75"/>
        <w:ind w:firstLine="0"/>
        <w:contextualSpacing w:val="0"/>
        <w:rPr>
          <w:rFonts w:eastAsia="Times New Roman" w:cs="Times New Roman"/>
          <w:color w:val="000000"/>
          <w:szCs w:val="28"/>
          <w:lang w:val="ru-RU"/>
        </w:rPr>
      </w:pPr>
    </w:p>
    <w:p w14:paraId="040BB529" w14:textId="105EF770" w:rsidR="00AA3281" w:rsidRDefault="00AA3281">
      <w:pPr>
        <w:spacing w:after="160" w:line="259" w:lineRule="auto"/>
        <w:ind w:firstLine="0"/>
        <w:contextualSpacing w:val="0"/>
        <w:jc w:val="left"/>
        <w:rPr>
          <w:rFonts w:eastAsia="Times New Roman" w:cs="Times New Roman"/>
          <w:color w:val="000000"/>
          <w:szCs w:val="28"/>
          <w:lang w:val="uk-UA"/>
        </w:rPr>
      </w:pPr>
      <w:r>
        <w:rPr>
          <w:rFonts w:eastAsia="Times New Roman" w:cs="Times New Roman"/>
          <w:color w:val="000000"/>
          <w:szCs w:val="28"/>
          <w:lang w:val="uk-UA"/>
        </w:rPr>
        <w:br w:type="page"/>
      </w:r>
    </w:p>
    <w:p w14:paraId="1AE134DE" w14:textId="41C7E7BD" w:rsidR="003E5031" w:rsidRPr="00141486" w:rsidRDefault="00C3341E" w:rsidP="00DF6B7A">
      <w:pPr>
        <w:pStyle w:val="Heading1"/>
        <w:rPr>
          <w:lang w:val="uk-UA"/>
        </w:rPr>
      </w:pPr>
      <w:bookmarkStart w:id="46" w:name="_Toc90400649"/>
      <w:r w:rsidRPr="00141486">
        <w:rPr>
          <w:caps w:val="0"/>
          <w:lang w:val="uk-UA"/>
        </w:rPr>
        <w:lastRenderedPageBreak/>
        <w:t>МАТЕМАТИЧНА МОДЕЛЬ ЕЛЕКТРОМЕХАНІЧНОГО ОБ’ЄКТА. РОЗРАХУНОК СТАТИЧНИХ ТА ДИНАМІЧНИХ ПАРАМЕТРІВ ЕЛЕКТРОПРИВОДУ</w:t>
      </w:r>
      <w:bookmarkEnd w:id="46"/>
      <w:r w:rsidRPr="00141486">
        <w:rPr>
          <w:caps w:val="0"/>
          <w:lang w:val="uk-UA"/>
        </w:rPr>
        <w:t xml:space="preserve"> </w:t>
      </w:r>
    </w:p>
    <w:p w14:paraId="2CA8A26B" w14:textId="2E4205D2" w:rsidR="005C4E65" w:rsidRDefault="005C4E65" w:rsidP="003E5031">
      <w:pPr>
        <w:ind w:firstLine="567"/>
        <w:rPr>
          <w:rFonts w:eastAsia="Calibri"/>
          <w:szCs w:val="28"/>
          <w:lang w:val="uk-UA"/>
        </w:rPr>
      </w:pPr>
      <w:r>
        <w:rPr>
          <w:rFonts w:eastAsia="Calibri"/>
          <w:szCs w:val="28"/>
          <w:lang w:val="uk-UA"/>
        </w:rPr>
        <w:t>Метою даного розділу є показати модель електромеханічного об’єкта , а саме безколекторного двигуна постійного струму</w:t>
      </w:r>
    </w:p>
    <w:p w14:paraId="4CB5E950" w14:textId="208B09DB" w:rsidR="003E5031" w:rsidRPr="00141486" w:rsidRDefault="003E5031" w:rsidP="003E5031">
      <w:pPr>
        <w:ind w:firstLine="567"/>
        <w:rPr>
          <w:rFonts w:eastAsia="Calibri"/>
          <w:szCs w:val="28"/>
          <w:lang w:val="uk-UA"/>
        </w:rPr>
      </w:pPr>
      <w:r w:rsidRPr="00141486">
        <w:rPr>
          <w:rFonts w:eastAsia="Calibri"/>
          <w:szCs w:val="28"/>
          <w:lang w:val="uk-UA"/>
        </w:rPr>
        <w:t xml:space="preserve">Виходячи з теорії двофазної узагальненої електричної машини еквівалентна схематизація симетричного синхронного двигуна </w:t>
      </w:r>
      <w:bookmarkStart w:id="47" w:name="OLE_LINK23"/>
      <w:r w:rsidRPr="00141486">
        <w:rPr>
          <w:rFonts w:eastAsia="Calibri"/>
          <w:szCs w:val="28"/>
          <w:lang w:val="uk-UA"/>
        </w:rPr>
        <w:t>із збудженням від постійних магнітів</w:t>
      </w:r>
      <w:bookmarkEnd w:id="47"/>
      <w:r w:rsidR="004874B0" w:rsidRPr="00141486">
        <w:rPr>
          <w:rFonts w:eastAsia="Calibri"/>
          <w:szCs w:val="28"/>
          <w:lang w:val="uk-UA"/>
        </w:rPr>
        <w:t xml:space="preserve"> має вигляд, показаний на рис. 4</w:t>
      </w:r>
      <w:r w:rsidR="000F0BD3">
        <w:rPr>
          <w:rFonts w:eastAsia="Calibri"/>
          <w:szCs w:val="28"/>
          <w:lang w:val="uk-UA"/>
        </w:rPr>
        <w:t>.1[19</w:t>
      </w:r>
      <w:r w:rsidRPr="00141486">
        <w:rPr>
          <w:rFonts w:eastAsia="Calibri"/>
          <w:szCs w:val="28"/>
          <w:lang w:val="uk-UA"/>
        </w:rPr>
        <w:t>].</w:t>
      </w:r>
    </w:p>
    <w:p w14:paraId="79C47288" w14:textId="32BFE69D" w:rsidR="003E5031" w:rsidRPr="00141486" w:rsidRDefault="003E5031" w:rsidP="003E5031">
      <w:pPr>
        <w:ind w:firstLine="567"/>
        <w:rPr>
          <w:szCs w:val="28"/>
          <w:lang w:val="uk-UA"/>
        </w:rPr>
      </w:pPr>
      <w:r w:rsidRPr="00141486">
        <w:rPr>
          <w:szCs w:val="28"/>
          <w:lang w:val="uk-UA"/>
        </w:rPr>
        <w:t xml:space="preserve">На рисунку </w:t>
      </w:r>
      <w:r w:rsidR="00505DF9" w:rsidRPr="00141486">
        <w:rPr>
          <w:szCs w:val="28"/>
          <w:lang w:val="uk-UA"/>
        </w:rPr>
        <w:t>4</w:t>
      </w:r>
      <w:r w:rsidRPr="00141486">
        <w:rPr>
          <w:szCs w:val="28"/>
          <w:lang w:val="uk-UA"/>
        </w:rPr>
        <w:t xml:space="preserve">.1 використано наступні стандартні позначення: (a-b), (d-q) – системи координат статора та ротора; </w:t>
      </w:r>
      <w:r w:rsidR="00A97547" w:rsidRPr="00A97547">
        <w:rPr>
          <w:position w:val="-12"/>
        </w:rPr>
        <w:object w:dxaOrig="1820" w:dyaOrig="380" w14:anchorId="53ABE89C">
          <v:shape id="_x0000_i1111" type="#_x0000_t75" style="width:90pt;height:19.2pt" o:ole="">
            <v:imagedata r:id="rId199" o:title=""/>
          </v:shape>
          <o:OLEObject Type="Embed" ProgID="Equation.DSMT4" ShapeID="_x0000_i1111" DrawAspect="Content" ObjectID="_1704382564" r:id="rId200"/>
        </w:object>
      </w:r>
      <w:r w:rsidRPr="00141486">
        <w:rPr>
          <w:szCs w:val="28"/>
          <w:lang w:val="uk-UA"/>
        </w:rPr>
        <w:t xml:space="preserve"> – компоненти векторів напруги та струму статора, </w:t>
      </w:r>
      <w:r w:rsidR="00A97547" w:rsidRPr="00A97547">
        <w:rPr>
          <w:position w:val="-16"/>
        </w:rPr>
        <w:object w:dxaOrig="1160" w:dyaOrig="420" w14:anchorId="23AE5AA5">
          <v:shape id="_x0000_i1112" type="#_x0000_t75" style="width:57.6pt;height:21.6pt" o:ole="">
            <v:imagedata r:id="rId201" o:title=""/>
          </v:shape>
          <o:OLEObject Type="Embed" ProgID="Equation.DSMT4" ShapeID="_x0000_i1112" DrawAspect="Content" ObjectID="_1704382565" r:id="rId202"/>
        </w:object>
      </w:r>
      <w:r w:rsidRPr="00141486">
        <w:rPr>
          <w:szCs w:val="28"/>
          <w:lang w:val="uk-UA"/>
        </w:rPr>
        <w:t xml:space="preserve">– струм фіктивного джерела струму, що схематизує дію постійних магнітів; </w:t>
      </w:r>
      <w:r w:rsidR="00A97547" w:rsidRPr="00A97547">
        <w:rPr>
          <w:position w:val="-10"/>
        </w:rPr>
        <w:object w:dxaOrig="520" w:dyaOrig="340" w14:anchorId="2A9C590E">
          <v:shape id="_x0000_i1113" type="#_x0000_t75" style="width:27pt;height:17.4pt" o:ole="">
            <v:imagedata r:id="rId203" o:title=""/>
          </v:shape>
          <o:OLEObject Type="Embed" ProgID="Equation.DSMT4" ShapeID="_x0000_i1113" DrawAspect="Content" ObjectID="_1704382566" r:id="rId204"/>
        </w:object>
      </w:r>
      <w:r w:rsidRPr="00141486">
        <w:rPr>
          <w:szCs w:val="28"/>
          <w:lang w:val="uk-UA"/>
        </w:rPr>
        <w:t xml:space="preserve"> – кутове положення та кутова швидкість ротора відносно статора, </w:t>
      </w:r>
      <w:r w:rsidR="00A97547" w:rsidRPr="00A97547">
        <w:rPr>
          <w:position w:val="-28"/>
        </w:rPr>
        <w:object w:dxaOrig="900" w:dyaOrig="720" w14:anchorId="4100F924">
          <v:shape id="_x0000_i1114" type="#_x0000_t75" style="width:45pt;height:36.6pt" o:ole="">
            <v:imagedata r:id="rId205" o:title=""/>
          </v:shape>
          <o:OLEObject Type="Embed" ProgID="Equation.DSMT4" ShapeID="_x0000_i1114" DrawAspect="Content" ObjectID="_1704382567" r:id="rId206"/>
        </w:object>
      </w:r>
      <w:r w:rsidRPr="00141486">
        <w:rPr>
          <w:szCs w:val="28"/>
          <w:lang w:val="uk-UA"/>
        </w:rPr>
        <w:t>.</w:t>
      </w:r>
    </w:p>
    <w:bookmarkStart w:id="48" w:name="_MON_1427030622"/>
    <w:bookmarkStart w:id="49" w:name="_MON_1321880960"/>
    <w:bookmarkStart w:id="50" w:name="_MON_1321881316"/>
    <w:bookmarkStart w:id="51" w:name="_MON_1321955410"/>
    <w:bookmarkStart w:id="52" w:name="_MON_1426946632"/>
    <w:bookmarkEnd w:id="48"/>
    <w:bookmarkEnd w:id="49"/>
    <w:bookmarkEnd w:id="50"/>
    <w:bookmarkEnd w:id="51"/>
    <w:bookmarkEnd w:id="52"/>
    <w:bookmarkStart w:id="53" w:name="_MON_1427025590"/>
    <w:bookmarkEnd w:id="53"/>
    <w:p w14:paraId="006ACEC2" w14:textId="77777777" w:rsidR="003E5031" w:rsidRPr="00141486" w:rsidRDefault="003E5031" w:rsidP="004874B0">
      <w:pPr>
        <w:pStyle w:val="a5"/>
        <w:rPr>
          <w:lang w:val="uk-UA"/>
        </w:rPr>
      </w:pPr>
      <w:r w:rsidRPr="00141486">
        <w:rPr>
          <w:lang w:val="uk-UA"/>
        </w:rPr>
        <w:object w:dxaOrig="6534" w:dyaOrig="4399" w14:anchorId="7DC15F0D">
          <v:shape id="_x0000_i1115" type="#_x0000_t75" style="width:220.8pt;height:150pt" o:ole="">
            <v:imagedata r:id="rId207" o:title=""/>
          </v:shape>
          <o:OLEObject Type="Embed" ProgID="Visio.Drawing.11" ShapeID="_x0000_i1115" DrawAspect="Content" ObjectID="_1704382568" r:id="rId208"/>
        </w:object>
      </w:r>
    </w:p>
    <w:p w14:paraId="1C8AABFD" w14:textId="77777777" w:rsidR="003E5031" w:rsidRDefault="003E5031" w:rsidP="004874B0">
      <w:pPr>
        <w:pStyle w:val="a5"/>
        <w:rPr>
          <w:szCs w:val="28"/>
          <w:lang w:val="uk-UA"/>
        </w:rPr>
      </w:pPr>
      <w:r w:rsidRPr="00141486">
        <w:rPr>
          <w:szCs w:val="28"/>
          <w:lang w:val="uk-UA"/>
        </w:rPr>
        <w:t xml:space="preserve">Рисунок </w:t>
      </w:r>
      <w:r w:rsidR="004874B0" w:rsidRPr="00141486">
        <w:rPr>
          <w:szCs w:val="28"/>
          <w:lang w:val="uk-UA"/>
        </w:rPr>
        <w:t>4</w:t>
      </w:r>
      <w:r w:rsidRPr="00141486">
        <w:rPr>
          <w:szCs w:val="28"/>
          <w:lang w:val="uk-UA"/>
        </w:rPr>
        <w:t>.1 – Схематизація синхронного двигуна із збудженням від постійних магнітів</w:t>
      </w:r>
    </w:p>
    <w:p w14:paraId="624515AC" w14:textId="77777777" w:rsidR="00694DF2" w:rsidRPr="00694DF2" w:rsidRDefault="00694DF2" w:rsidP="00694DF2">
      <w:pPr>
        <w:ind w:firstLine="567"/>
        <w:rPr>
          <w:szCs w:val="28"/>
          <w:lang w:val="ru-RU"/>
        </w:rPr>
      </w:pPr>
      <w:proofErr w:type="spellStart"/>
      <w:r w:rsidRPr="00694DF2">
        <w:rPr>
          <w:szCs w:val="28"/>
          <w:lang w:val="ru-RU"/>
        </w:rPr>
        <w:t>Вектори</w:t>
      </w:r>
      <w:proofErr w:type="spellEnd"/>
      <w:r w:rsidRPr="00694DF2">
        <w:rPr>
          <w:szCs w:val="28"/>
          <w:lang w:val="ru-RU"/>
        </w:rPr>
        <w:t xml:space="preserve"> струму, </w:t>
      </w:r>
      <w:proofErr w:type="spellStart"/>
      <w:r w:rsidRPr="00694DF2">
        <w:rPr>
          <w:szCs w:val="28"/>
          <w:lang w:val="ru-RU"/>
        </w:rPr>
        <w:t>потокозчеплення</w:t>
      </w:r>
      <w:proofErr w:type="spellEnd"/>
      <w:r w:rsidRPr="00694DF2">
        <w:rPr>
          <w:szCs w:val="28"/>
          <w:lang w:val="ru-RU"/>
        </w:rPr>
        <w:t xml:space="preserve"> та </w:t>
      </w:r>
      <w:proofErr w:type="spellStart"/>
      <w:r w:rsidRPr="00694DF2">
        <w:rPr>
          <w:szCs w:val="28"/>
          <w:lang w:val="ru-RU"/>
        </w:rPr>
        <w:t>напруги</w:t>
      </w:r>
      <w:proofErr w:type="spellEnd"/>
      <w:r w:rsidRPr="00694DF2">
        <w:rPr>
          <w:szCs w:val="28"/>
          <w:lang w:val="ru-RU"/>
        </w:rPr>
        <w:t xml:space="preserve"> статора СД </w:t>
      </w:r>
      <w:proofErr w:type="spellStart"/>
      <w:proofErr w:type="gramStart"/>
      <w:r w:rsidRPr="00694DF2">
        <w:rPr>
          <w:szCs w:val="28"/>
          <w:lang w:val="ru-RU"/>
        </w:rPr>
        <w:t>мають</w:t>
      </w:r>
      <w:proofErr w:type="spellEnd"/>
      <w:r w:rsidRPr="00694DF2">
        <w:rPr>
          <w:szCs w:val="28"/>
          <w:lang w:val="ru-RU"/>
        </w:rPr>
        <w:t xml:space="preserve">  </w:t>
      </w:r>
      <w:proofErr w:type="spellStart"/>
      <w:r w:rsidRPr="00694DF2">
        <w:rPr>
          <w:szCs w:val="28"/>
          <w:lang w:val="ru-RU"/>
        </w:rPr>
        <w:t>вигляд</w:t>
      </w:r>
      <w:proofErr w:type="spellEnd"/>
      <w:proofErr w:type="gramEnd"/>
      <w:r w:rsidRPr="00694DF2">
        <w:rPr>
          <w:szCs w:val="28"/>
          <w:lang w:val="ru-RU"/>
        </w:rPr>
        <w:t>:</w:t>
      </w:r>
    </w:p>
    <w:p w14:paraId="6A7C8D89" w14:textId="76D65216" w:rsidR="003A3C74" w:rsidRDefault="00694DF2" w:rsidP="00A02478">
      <w:pPr>
        <w:pStyle w:val="a1"/>
      </w:pPr>
      <w:r w:rsidRPr="00085DFA">
        <w:rPr>
          <w:lang w:eastAsia="ru-RU"/>
        </w:rPr>
        <w:tab/>
      </w:r>
      <w:r w:rsidR="00A97547" w:rsidRPr="00A97547">
        <w:rPr>
          <w:position w:val="-70"/>
        </w:rPr>
        <w:object w:dxaOrig="2100" w:dyaOrig="1579" w14:anchorId="6BE4E2A3">
          <v:shape id="_x0000_i1116" type="#_x0000_t75" style="width:105.6pt;height:78.6pt" o:ole="">
            <v:imagedata r:id="rId209" o:title=""/>
          </v:shape>
          <o:OLEObject Type="Embed" ProgID="Equation.DSMT4" ShapeID="_x0000_i1116" DrawAspect="Content" ObjectID="_1704382569" r:id="rId210"/>
        </w:object>
      </w:r>
      <w:r w:rsidR="00A02478">
        <w:rPr>
          <w:lang w:eastAsia="ru-RU"/>
        </w:rPr>
        <w:t xml:space="preserve"> </w:t>
      </w:r>
      <w:r w:rsidR="00A02478">
        <w:rPr>
          <w:lang w:eastAsia="ru-RU"/>
        </w:rPr>
        <w:tab/>
      </w:r>
      <w:r w:rsidR="00A02478" w:rsidRPr="00141486">
        <w:fldChar w:fldCharType="begin"/>
      </w:r>
      <w:r w:rsidR="00A02478" w:rsidRPr="00141486">
        <w:instrText xml:space="preserve"> MACROBUTTON MTEditEquationSection2 </w:instrText>
      </w:r>
      <w:r w:rsidR="00A02478" w:rsidRPr="00141486">
        <w:rPr>
          <w:rStyle w:val="MTEquationSection"/>
        </w:rPr>
        <w:instrText>Equation Chapter (Next) Section 4</w:instrText>
      </w:r>
      <w:r w:rsidR="00A02478" w:rsidRPr="00141486">
        <w:fldChar w:fldCharType="begin"/>
      </w:r>
      <w:r w:rsidR="00A02478" w:rsidRPr="00141486">
        <w:instrText xml:space="preserve"> SEQ MTEqn \r \h \* MERGEFORMAT </w:instrText>
      </w:r>
      <w:r w:rsidR="00A02478" w:rsidRPr="00141486">
        <w:fldChar w:fldCharType="end"/>
      </w:r>
      <w:r w:rsidR="00A02478" w:rsidRPr="00141486">
        <w:fldChar w:fldCharType="begin"/>
      </w:r>
      <w:r w:rsidR="00A02478" w:rsidRPr="00141486">
        <w:instrText xml:space="preserve"> SEQ MTSec \r 4 \h \* MERGEFORMAT </w:instrText>
      </w:r>
      <w:r w:rsidR="00A02478" w:rsidRPr="00141486">
        <w:fldChar w:fldCharType="end"/>
      </w:r>
      <w:r w:rsidR="00A02478" w:rsidRPr="00141486">
        <w:fldChar w:fldCharType="begin"/>
      </w:r>
      <w:r w:rsidR="00A02478" w:rsidRPr="00141486">
        <w:instrText xml:space="preserve"> SEQ MTChap \h \* MERGEFORMAT </w:instrText>
      </w:r>
      <w:r w:rsidR="00A02478" w:rsidRPr="00141486">
        <w:fldChar w:fldCharType="end"/>
      </w:r>
      <w:r w:rsidR="00A02478" w:rsidRPr="00141486">
        <w:fldChar w:fldCharType="end"/>
      </w:r>
      <w:r w:rsidR="00A02478">
        <w:fldChar w:fldCharType="begin"/>
      </w:r>
      <w:r w:rsidR="00A02478">
        <w:instrText xml:space="preserve"> MACROBUTTON MTPlaceRef \* MERGEFORMAT </w:instrText>
      </w:r>
      <w:r w:rsidR="00A02478">
        <w:fldChar w:fldCharType="begin"/>
      </w:r>
      <w:r w:rsidR="00A02478">
        <w:instrText xml:space="preserve"> SEQ MTEqn \h \* MERGEFORMAT </w:instrText>
      </w:r>
      <w:r w:rsidR="00A02478">
        <w:fldChar w:fldCharType="end"/>
      </w:r>
      <w:r w:rsidR="00A02478">
        <w:instrText>(</w:instrText>
      </w:r>
      <w:r w:rsidR="00A02478">
        <w:rPr>
          <w:noProof/>
        </w:rPr>
        <w:fldChar w:fldCharType="begin"/>
      </w:r>
      <w:r w:rsidR="00A02478">
        <w:rPr>
          <w:noProof/>
        </w:rPr>
        <w:instrText xml:space="preserve"> SEQ MTSec \c \* Arabic \* MERGEFORMAT </w:instrText>
      </w:r>
      <w:r w:rsidR="00A02478">
        <w:rPr>
          <w:noProof/>
        </w:rPr>
        <w:fldChar w:fldCharType="separate"/>
      </w:r>
      <w:r w:rsidR="007240C5">
        <w:rPr>
          <w:noProof/>
        </w:rPr>
        <w:instrText>4</w:instrText>
      </w:r>
      <w:r w:rsidR="00A02478">
        <w:rPr>
          <w:noProof/>
        </w:rPr>
        <w:fldChar w:fldCharType="end"/>
      </w:r>
      <w:r w:rsidR="00A02478">
        <w:instrText>.</w:instrText>
      </w:r>
      <w:r w:rsidR="00A02478">
        <w:rPr>
          <w:noProof/>
        </w:rPr>
        <w:fldChar w:fldCharType="begin"/>
      </w:r>
      <w:r w:rsidR="00A02478">
        <w:rPr>
          <w:noProof/>
        </w:rPr>
        <w:instrText xml:space="preserve"> SEQ MTEqn \c \* Arabic \* MERGEFORMAT </w:instrText>
      </w:r>
      <w:r w:rsidR="00A02478">
        <w:rPr>
          <w:noProof/>
        </w:rPr>
        <w:fldChar w:fldCharType="separate"/>
      </w:r>
      <w:r w:rsidR="007240C5">
        <w:rPr>
          <w:noProof/>
        </w:rPr>
        <w:instrText>1</w:instrText>
      </w:r>
      <w:r w:rsidR="00A02478">
        <w:rPr>
          <w:noProof/>
        </w:rPr>
        <w:fldChar w:fldCharType="end"/>
      </w:r>
      <w:r w:rsidR="00A02478">
        <w:instrText>)</w:instrText>
      </w:r>
      <w:r w:rsidR="00A02478">
        <w:fldChar w:fldCharType="end"/>
      </w:r>
    </w:p>
    <w:p w14:paraId="08ED4FD3" w14:textId="79DCFC8F" w:rsidR="00694DF2" w:rsidRPr="00694DF2" w:rsidRDefault="00694DF2" w:rsidP="00A02478">
      <w:pPr>
        <w:pStyle w:val="a1"/>
        <w:rPr>
          <w:szCs w:val="28"/>
          <w:lang w:val="ru-RU"/>
        </w:rPr>
      </w:pPr>
      <w:proofErr w:type="gramStart"/>
      <w:r w:rsidRPr="00694DF2">
        <w:rPr>
          <w:szCs w:val="28"/>
          <w:lang w:val="ru-RU"/>
        </w:rPr>
        <w:t>За умов</w:t>
      </w:r>
      <w:proofErr w:type="gramEnd"/>
      <w:r w:rsidRPr="00694DF2">
        <w:rPr>
          <w:szCs w:val="28"/>
          <w:lang w:val="ru-RU"/>
        </w:rPr>
        <w:t xml:space="preserve"> </w:t>
      </w:r>
      <w:proofErr w:type="spellStart"/>
      <w:r w:rsidRPr="00694DF2">
        <w:rPr>
          <w:szCs w:val="28"/>
          <w:lang w:val="ru-RU"/>
        </w:rPr>
        <w:t>відсутності</w:t>
      </w:r>
      <w:proofErr w:type="spellEnd"/>
      <w:r w:rsidRPr="00694DF2">
        <w:rPr>
          <w:szCs w:val="28"/>
          <w:lang w:val="ru-RU"/>
        </w:rPr>
        <w:t xml:space="preserve"> </w:t>
      </w:r>
      <w:proofErr w:type="spellStart"/>
      <w:r w:rsidRPr="00694DF2">
        <w:rPr>
          <w:szCs w:val="28"/>
          <w:lang w:val="ru-RU"/>
        </w:rPr>
        <w:t>явнополюсності</w:t>
      </w:r>
      <w:proofErr w:type="spellEnd"/>
      <w:r w:rsidRPr="00694DF2">
        <w:rPr>
          <w:szCs w:val="28"/>
          <w:lang w:val="ru-RU"/>
        </w:rPr>
        <w:t xml:space="preserve"> </w:t>
      </w:r>
      <w:proofErr w:type="spellStart"/>
      <w:r w:rsidRPr="00694DF2">
        <w:rPr>
          <w:szCs w:val="28"/>
          <w:lang w:val="ru-RU"/>
        </w:rPr>
        <w:t>матриця</w:t>
      </w:r>
      <w:proofErr w:type="spellEnd"/>
      <w:r w:rsidRPr="00694DF2">
        <w:rPr>
          <w:szCs w:val="28"/>
          <w:lang w:val="ru-RU"/>
        </w:rPr>
        <w:t xml:space="preserve"> </w:t>
      </w:r>
      <w:proofErr w:type="spellStart"/>
      <w:r w:rsidRPr="00694DF2">
        <w:rPr>
          <w:szCs w:val="28"/>
          <w:lang w:val="ru-RU"/>
        </w:rPr>
        <w:t>індуктивностей</w:t>
      </w:r>
      <w:proofErr w:type="spellEnd"/>
      <w:r w:rsidRPr="00694DF2">
        <w:rPr>
          <w:szCs w:val="28"/>
          <w:lang w:val="ru-RU"/>
        </w:rPr>
        <w:t xml:space="preserve"> </w:t>
      </w:r>
      <w:proofErr w:type="spellStart"/>
      <w:r w:rsidRPr="00694DF2">
        <w:rPr>
          <w:szCs w:val="28"/>
          <w:lang w:val="ru-RU"/>
        </w:rPr>
        <w:t>електричної</w:t>
      </w:r>
      <w:proofErr w:type="spellEnd"/>
      <w:r w:rsidRPr="00694DF2">
        <w:rPr>
          <w:szCs w:val="28"/>
          <w:lang w:val="ru-RU"/>
        </w:rPr>
        <w:t xml:space="preserve"> </w:t>
      </w:r>
      <w:proofErr w:type="spellStart"/>
      <w:r w:rsidRPr="00694DF2">
        <w:rPr>
          <w:szCs w:val="28"/>
          <w:lang w:val="ru-RU"/>
        </w:rPr>
        <w:t>маши</w:t>
      </w:r>
      <w:r w:rsidR="009B2406">
        <w:rPr>
          <w:szCs w:val="28"/>
          <w:lang w:val="ru-RU"/>
        </w:rPr>
        <w:t>ни</w:t>
      </w:r>
      <w:proofErr w:type="spellEnd"/>
      <w:r w:rsidR="009B2406">
        <w:rPr>
          <w:szCs w:val="28"/>
          <w:lang w:val="ru-RU"/>
        </w:rPr>
        <w:t xml:space="preserve">, </w:t>
      </w:r>
      <w:proofErr w:type="spellStart"/>
      <w:r w:rsidR="009B2406">
        <w:rPr>
          <w:szCs w:val="28"/>
          <w:lang w:val="ru-RU"/>
        </w:rPr>
        <w:t>що</w:t>
      </w:r>
      <w:proofErr w:type="spellEnd"/>
      <w:r w:rsidR="009B2406">
        <w:rPr>
          <w:szCs w:val="28"/>
          <w:lang w:val="ru-RU"/>
        </w:rPr>
        <w:t xml:space="preserve"> представлена на рисунку 4</w:t>
      </w:r>
      <w:r w:rsidRPr="00694DF2">
        <w:rPr>
          <w:szCs w:val="28"/>
          <w:lang w:val="ru-RU"/>
        </w:rPr>
        <w:t xml:space="preserve">.1, </w:t>
      </w:r>
      <w:proofErr w:type="spellStart"/>
      <w:r w:rsidRPr="00694DF2">
        <w:rPr>
          <w:szCs w:val="28"/>
          <w:lang w:val="ru-RU"/>
        </w:rPr>
        <w:t>матиме</w:t>
      </w:r>
      <w:proofErr w:type="spellEnd"/>
      <w:r w:rsidRPr="00694DF2">
        <w:rPr>
          <w:szCs w:val="28"/>
          <w:lang w:val="ru-RU"/>
        </w:rPr>
        <w:t xml:space="preserve"> </w:t>
      </w:r>
      <w:proofErr w:type="spellStart"/>
      <w:r w:rsidRPr="00694DF2">
        <w:rPr>
          <w:szCs w:val="28"/>
          <w:lang w:val="ru-RU"/>
        </w:rPr>
        <w:t>вигляд</w:t>
      </w:r>
      <w:proofErr w:type="spellEnd"/>
      <w:r w:rsidRPr="00694DF2">
        <w:rPr>
          <w:szCs w:val="28"/>
          <w:lang w:val="ru-RU"/>
        </w:rPr>
        <w:t>:</w:t>
      </w:r>
    </w:p>
    <w:p w14:paraId="131C195D" w14:textId="3905B3CA" w:rsidR="00694DF2" w:rsidRDefault="00694DF2" w:rsidP="003A3C74">
      <w:pPr>
        <w:pStyle w:val="a7"/>
        <w:rPr>
          <w:lang w:eastAsia="ru-RU"/>
        </w:rPr>
      </w:pPr>
      <w:r w:rsidRPr="00085DFA">
        <w:rPr>
          <w:lang w:eastAsia="ru-RU"/>
        </w:rPr>
        <w:lastRenderedPageBreak/>
        <w:tab/>
      </w:r>
      <w:r w:rsidR="00A97547" w:rsidRPr="00A97547">
        <w:rPr>
          <w:position w:val="-60"/>
        </w:rPr>
        <w:object w:dxaOrig="4340" w:dyaOrig="1340" w14:anchorId="30963557">
          <v:shape id="_x0000_i1117" type="#_x0000_t75" style="width:216.6pt;height:66pt" o:ole="">
            <v:imagedata r:id="rId211" o:title=""/>
          </v:shape>
          <o:OLEObject Type="Embed" ProgID="Equation.DSMT4" ShapeID="_x0000_i1117" DrawAspect="Content" ObjectID="_1704382570" r:id="rId212"/>
        </w:object>
      </w:r>
      <w:r w:rsidR="00A02478">
        <w:rPr>
          <w:lang w:eastAsia="ru-RU"/>
        </w:rPr>
        <w:tab/>
      </w:r>
      <w:r w:rsidR="00A02478">
        <w:rPr>
          <w:lang w:eastAsia="ru-RU"/>
        </w:rPr>
        <w:fldChar w:fldCharType="begin"/>
      </w:r>
      <w:r w:rsidR="00A02478">
        <w:rPr>
          <w:lang w:eastAsia="ru-RU"/>
        </w:rPr>
        <w:instrText xml:space="preserve"> MACROBUTTON MTPlaceRef \* MERGEFORMAT </w:instrText>
      </w:r>
      <w:r w:rsidR="00A02478">
        <w:rPr>
          <w:lang w:eastAsia="ru-RU"/>
        </w:rPr>
        <w:fldChar w:fldCharType="begin"/>
      </w:r>
      <w:r w:rsidR="00A02478">
        <w:rPr>
          <w:lang w:eastAsia="ru-RU"/>
        </w:rPr>
        <w:instrText xml:space="preserve"> SEQ MTEqn \h \* MERGEFORMAT </w:instrText>
      </w:r>
      <w:r w:rsidR="00A02478">
        <w:rPr>
          <w:lang w:eastAsia="ru-RU"/>
        </w:rPr>
        <w:fldChar w:fldCharType="end"/>
      </w:r>
      <w:r w:rsidR="00A02478">
        <w:rPr>
          <w:lang w:eastAsia="ru-RU"/>
        </w:rPr>
        <w:instrText>(</w:instrText>
      </w:r>
      <w:r w:rsidR="00A02478">
        <w:rPr>
          <w:lang w:eastAsia="ru-RU"/>
        </w:rPr>
        <w:fldChar w:fldCharType="begin"/>
      </w:r>
      <w:r w:rsidR="00A02478">
        <w:rPr>
          <w:lang w:eastAsia="ru-RU"/>
        </w:rPr>
        <w:instrText xml:space="preserve"> SEQ MTSec \c \* Arabic \* MERGEFORMAT </w:instrText>
      </w:r>
      <w:r w:rsidR="00A02478">
        <w:rPr>
          <w:lang w:eastAsia="ru-RU"/>
        </w:rPr>
        <w:fldChar w:fldCharType="separate"/>
      </w:r>
      <w:r w:rsidR="007240C5">
        <w:rPr>
          <w:noProof/>
          <w:lang w:eastAsia="ru-RU"/>
        </w:rPr>
        <w:instrText>4</w:instrText>
      </w:r>
      <w:r w:rsidR="00A02478">
        <w:rPr>
          <w:lang w:eastAsia="ru-RU"/>
        </w:rPr>
        <w:fldChar w:fldCharType="end"/>
      </w:r>
      <w:r w:rsidR="00A02478">
        <w:rPr>
          <w:lang w:eastAsia="ru-RU"/>
        </w:rPr>
        <w:instrText>.</w:instrText>
      </w:r>
      <w:r w:rsidR="00A02478">
        <w:rPr>
          <w:lang w:eastAsia="ru-RU"/>
        </w:rPr>
        <w:fldChar w:fldCharType="begin"/>
      </w:r>
      <w:r w:rsidR="00A02478">
        <w:rPr>
          <w:lang w:eastAsia="ru-RU"/>
        </w:rPr>
        <w:instrText xml:space="preserve"> SEQ MTEqn \c \* Arabic \* MERGEFORMAT </w:instrText>
      </w:r>
      <w:r w:rsidR="00A02478">
        <w:rPr>
          <w:lang w:eastAsia="ru-RU"/>
        </w:rPr>
        <w:fldChar w:fldCharType="separate"/>
      </w:r>
      <w:r w:rsidR="007240C5">
        <w:rPr>
          <w:noProof/>
          <w:lang w:eastAsia="ru-RU"/>
        </w:rPr>
        <w:instrText>2</w:instrText>
      </w:r>
      <w:r w:rsidR="00A02478">
        <w:rPr>
          <w:lang w:eastAsia="ru-RU"/>
        </w:rPr>
        <w:fldChar w:fldCharType="end"/>
      </w:r>
      <w:r w:rsidR="00A02478">
        <w:rPr>
          <w:lang w:eastAsia="ru-RU"/>
        </w:rPr>
        <w:instrText>)</w:instrText>
      </w:r>
      <w:r w:rsidR="00A02478">
        <w:rPr>
          <w:lang w:eastAsia="ru-RU"/>
        </w:rPr>
        <w:fldChar w:fldCharType="end"/>
      </w:r>
      <w:r w:rsidRPr="00085DFA">
        <w:rPr>
          <w:lang w:eastAsia="ru-RU"/>
        </w:rPr>
        <w:tab/>
      </w:r>
    </w:p>
    <w:p w14:paraId="3805B1BE" w14:textId="71BD22FE" w:rsidR="00694DF2" w:rsidRPr="00E957D6" w:rsidRDefault="00694DF2" w:rsidP="00694DF2">
      <w:pPr>
        <w:pStyle w:val="a1"/>
        <w:rPr>
          <w:lang w:eastAsia="ru-RU"/>
        </w:rPr>
      </w:pPr>
      <w:r w:rsidRPr="00085DFA">
        <w:rPr>
          <w:rFonts w:eastAsia="Calibri" w:cs="Times New Roman"/>
          <w:szCs w:val="28"/>
        </w:rPr>
        <w:t xml:space="preserve">де </w:t>
      </w:r>
      <w:r w:rsidR="00A97547" w:rsidRPr="00A97547">
        <w:rPr>
          <w:position w:val="-16"/>
        </w:rPr>
        <w:object w:dxaOrig="660" w:dyaOrig="420" w14:anchorId="622E5C4E">
          <v:shape id="_x0000_i1118" type="#_x0000_t75" style="width:34.2pt;height:21.6pt" o:ole="">
            <v:imagedata r:id="rId213" o:title=""/>
          </v:shape>
          <o:OLEObject Type="Embed" ProgID="Equation.DSMT4" ShapeID="_x0000_i1118" DrawAspect="Content" ObjectID="_1704382571" r:id="rId214"/>
        </w:object>
      </w:r>
      <w:r w:rsidRPr="00085DFA">
        <w:rPr>
          <w:rFonts w:eastAsia="Calibri" w:cs="Times New Roman"/>
          <w:szCs w:val="28"/>
        </w:rPr>
        <w:t xml:space="preserve"> – індуктивності статорної та фіктивних обмоток, </w:t>
      </w:r>
      <w:r w:rsidR="00A97547" w:rsidRPr="00A97547">
        <w:rPr>
          <w:position w:val="-12"/>
        </w:rPr>
        <w:object w:dxaOrig="340" w:dyaOrig="380" w14:anchorId="3B7BA6F4">
          <v:shape id="_x0000_i1119" type="#_x0000_t75" style="width:17.4pt;height:19.2pt" o:ole="">
            <v:imagedata r:id="rId215" o:title=""/>
          </v:shape>
          <o:OLEObject Type="Embed" ProgID="Equation.DSMT4" ShapeID="_x0000_i1119" DrawAspect="Content" ObjectID="_1704382572" r:id="rId216"/>
        </w:object>
      </w:r>
      <w:r w:rsidRPr="00085DFA">
        <w:rPr>
          <w:rFonts w:eastAsia="Calibri" w:cs="Times New Roman"/>
          <w:szCs w:val="28"/>
        </w:rPr>
        <w:t xml:space="preserve"> – індуктивність контуру намагнічування, одна пара полюсів прийнята без втрати загальності.</w:t>
      </w:r>
    </w:p>
    <w:p w14:paraId="4D809F43" w14:textId="77777777" w:rsidR="00694DF2" w:rsidRPr="00694DF2" w:rsidRDefault="00694DF2" w:rsidP="00694DF2">
      <w:pPr>
        <w:ind w:firstLine="567"/>
        <w:rPr>
          <w:rFonts w:eastAsia="Calibri"/>
          <w:szCs w:val="28"/>
          <w:lang w:val="ru-RU"/>
        </w:rPr>
      </w:pPr>
      <w:proofErr w:type="spellStart"/>
      <w:r w:rsidRPr="00694DF2">
        <w:rPr>
          <w:rFonts w:eastAsia="Calibri"/>
          <w:szCs w:val="28"/>
          <w:lang w:val="ru-RU"/>
        </w:rPr>
        <w:t>Електромагнітна</w:t>
      </w:r>
      <w:proofErr w:type="spellEnd"/>
      <w:r w:rsidRPr="00694DF2">
        <w:rPr>
          <w:rFonts w:eastAsia="Calibri"/>
          <w:szCs w:val="28"/>
          <w:lang w:val="ru-RU"/>
        </w:rPr>
        <w:t xml:space="preserve"> </w:t>
      </w:r>
      <w:proofErr w:type="spellStart"/>
      <w:r w:rsidRPr="00694DF2">
        <w:rPr>
          <w:rFonts w:eastAsia="Calibri"/>
          <w:szCs w:val="28"/>
          <w:lang w:val="ru-RU"/>
        </w:rPr>
        <w:t>енергія</w:t>
      </w:r>
      <w:proofErr w:type="spellEnd"/>
      <w:r w:rsidRPr="00694DF2">
        <w:rPr>
          <w:rFonts w:eastAsia="Calibri"/>
          <w:szCs w:val="28"/>
          <w:lang w:val="ru-RU"/>
        </w:rPr>
        <w:t xml:space="preserve"> та момент </w:t>
      </w:r>
      <w:proofErr w:type="spellStart"/>
      <w:r w:rsidRPr="00694DF2">
        <w:rPr>
          <w:rFonts w:eastAsia="Calibri"/>
          <w:szCs w:val="28"/>
          <w:lang w:val="ru-RU"/>
        </w:rPr>
        <w:t>узагальненої</w:t>
      </w:r>
      <w:proofErr w:type="spellEnd"/>
      <w:r w:rsidRPr="00694DF2">
        <w:rPr>
          <w:rFonts w:eastAsia="Calibri"/>
          <w:szCs w:val="28"/>
          <w:lang w:val="ru-RU"/>
        </w:rPr>
        <w:t xml:space="preserve"> </w:t>
      </w:r>
      <w:proofErr w:type="spellStart"/>
      <w:r w:rsidRPr="00694DF2">
        <w:rPr>
          <w:rFonts w:eastAsia="Calibri"/>
          <w:szCs w:val="28"/>
          <w:lang w:val="ru-RU"/>
        </w:rPr>
        <w:t>машини</w:t>
      </w:r>
      <w:proofErr w:type="spellEnd"/>
      <w:r w:rsidRPr="00694DF2">
        <w:rPr>
          <w:rFonts w:eastAsia="Calibri"/>
          <w:szCs w:val="28"/>
          <w:lang w:val="ru-RU"/>
        </w:rPr>
        <w:t xml:space="preserve"> </w:t>
      </w:r>
      <w:proofErr w:type="spellStart"/>
      <w:r w:rsidRPr="00694DF2">
        <w:rPr>
          <w:rFonts w:eastAsia="Calibri"/>
          <w:szCs w:val="28"/>
          <w:lang w:val="ru-RU"/>
        </w:rPr>
        <w:t>мають</w:t>
      </w:r>
      <w:proofErr w:type="spellEnd"/>
      <w:r w:rsidRPr="00694DF2">
        <w:rPr>
          <w:rFonts w:eastAsia="Calibri"/>
          <w:szCs w:val="28"/>
          <w:lang w:val="ru-RU"/>
        </w:rPr>
        <w:t xml:space="preserve"> </w:t>
      </w:r>
      <w:proofErr w:type="spellStart"/>
      <w:r w:rsidRPr="00694DF2">
        <w:rPr>
          <w:rFonts w:eastAsia="Calibri"/>
          <w:szCs w:val="28"/>
          <w:lang w:val="ru-RU"/>
        </w:rPr>
        <w:t>вигляд</w:t>
      </w:r>
      <w:proofErr w:type="spellEnd"/>
      <w:r w:rsidRPr="00694DF2">
        <w:rPr>
          <w:rFonts w:eastAsia="Calibri"/>
          <w:szCs w:val="28"/>
          <w:lang w:val="ru-RU"/>
        </w:rPr>
        <w:t>:</w:t>
      </w:r>
    </w:p>
    <w:p w14:paraId="44A95B2C" w14:textId="77777777" w:rsidR="00A97547" w:rsidRDefault="00694DF2" w:rsidP="00A97547">
      <w:pPr>
        <w:pStyle w:val="a7"/>
      </w:pPr>
      <w:r w:rsidRPr="00085DFA">
        <w:rPr>
          <w:lang w:eastAsia="ru-RU"/>
        </w:rPr>
        <w:tab/>
      </w:r>
      <w:r w:rsidR="00A97547" w:rsidRPr="00A97547">
        <w:rPr>
          <w:position w:val="-32"/>
        </w:rPr>
        <w:object w:dxaOrig="2360" w:dyaOrig="780" w14:anchorId="0F068CA3">
          <v:shape id="_x0000_i1120" type="#_x0000_t75" style="width:117.6pt;height:38.4pt" o:ole="">
            <v:imagedata r:id="rId217" o:title=""/>
          </v:shape>
          <o:OLEObject Type="Embed" ProgID="Equation.DSMT4" ShapeID="_x0000_i1120" DrawAspect="Content" ObjectID="_1704382573" r:id="rId218"/>
        </w:object>
      </w:r>
      <w:r w:rsidR="003A3C74">
        <w:tab/>
      </w:r>
      <w:r w:rsidR="003A3C74">
        <w:rPr>
          <w:lang w:eastAsia="ru-RU"/>
        </w:rPr>
        <w:fldChar w:fldCharType="begin"/>
      </w:r>
      <w:r w:rsidR="003A3C74">
        <w:rPr>
          <w:lang w:eastAsia="ru-RU"/>
        </w:rPr>
        <w:instrText xml:space="preserve"> MACROBUTTON MTPlaceRef \* MERGEFORMAT </w:instrText>
      </w:r>
      <w:r w:rsidR="003A3C74">
        <w:rPr>
          <w:lang w:eastAsia="ru-RU"/>
        </w:rPr>
        <w:fldChar w:fldCharType="begin"/>
      </w:r>
      <w:r w:rsidR="003A3C74">
        <w:rPr>
          <w:lang w:eastAsia="ru-RU"/>
        </w:rPr>
        <w:instrText xml:space="preserve"> SEQ MTEqn \h \* MERGEFORMAT </w:instrText>
      </w:r>
      <w:r w:rsidR="003A3C74">
        <w:rPr>
          <w:lang w:eastAsia="ru-RU"/>
        </w:rPr>
        <w:fldChar w:fldCharType="end"/>
      </w:r>
      <w:r w:rsidR="003A3C74">
        <w:rPr>
          <w:lang w:eastAsia="ru-RU"/>
        </w:rPr>
        <w:instrText>(</w:instrText>
      </w:r>
      <w:r w:rsidR="003A3C74">
        <w:rPr>
          <w:lang w:eastAsia="ru-RU"/>
        </w:rPr>
        <w:fldChar w:fldCharType="begin"/>
      </w:r>
      <w:r w:rsidR="003A3C74">
        <w:rPr>
          <w:lang w:eastAsia="ru-RU"/>
        </w:rPr>
        <w:instrText xml:space="preserve"> SEQ MTSec \c \* Arabic \* MERGEFORMAT </w:instrText>
      </w:r>
      <w:r w:rsidR="003A3C74">
        <w:rPr>
          <w:lang w:eastAsia="ru-RU"/>
        </w:rPr>
        <w:fldChar w:fldCharType="separate"/>
      </w:r>
      <w:r w:rsidR="007240C5">
        <w:rPr>
          <w:noProof/>
          <w:lang w:eastAsia="ru-RU"/>
        </w:rPr>
        <w:instrText>4</w:instrText>
      </w:r>
      <w:r w:rsidR="003A3C74">
        <w:rPr>
          <w:lang w:eastAsia="ru-RU"/>
        </w:rPr>
        <w:fldChar w:fldCharType="end"/>
      </w:r>
      <w:r w:rsidR="003A3C74">
        <w:rPr>
          <w:lang w:eastAsia="ru-RU"/>
        </w:rPr>
        <w:instrText>.</w:instrText>
      </w:r>
      <w:r w:rsidR="003A3C74">
        <w:rPr>
          <w:lang w:eastAsia="ru-RU"/>
        </w:rPr>
        <w:fldChar w:fldCharType="begin"/>
      </w:r>
      <w:r w:rsidR="003A3C74">
        <w:rPr>
          <w:lang w:eastAsia="ru-RU"/>
        </w:rPr>
        <w:instrText xml:space="preserve"> SEQ MTEqn \c \* Arabic \* MERGEFORMAT </w:instrText>
      </w:r>
      <w:r w:rsidR="003A3C74">
        <w:rPr>
          <w:lang w:eastAsia="ru-RU"/>
        </w:rPr>
        <w:fldChar w:fldCharType="separate"/>
      </w:r>
      <w:r w:rsidR="007240C5">
        <w:rPr>
          <w:noProof/>
          <w:lang w:eastAsia="ru-RU"/>
        </w:rPr>
        <w:instrText>3</w:instrText>
      </w:r>
      <w:r w:rsidR="003A3C74">
        <w:rPr>
          <w:lang w:eastAsia="ru-RU"/>
        </w:rPr>
        <w:fldChar w:fldCharType="end"/>
      </w:r>
      <w:r w:rsidR="003A3C74">
        <w:rPr>
          <w:lang w:eastAsia="ru-RU"/>
        </w:rPr>
        <w:instrText>)</w:instrText>
      </w:r>
      <w:r w:rsidR="003A3C74">
        <w:rPr>
          <w:lang w:eastAsia="ru-RU"/>
        </w:rPr>
        <w:fldChar w:fldCharType="end"/>
      </w:r>
      <w:r w:rsidRPr="00085DFA">
        <w:rPr>
          <w:lang w:eastAsia="ru-RU"/>
        </w:rPr>
        <w:tab/>
      </w:r>
      <w:r w:rsidR="00A97547" w:rsidRPr="00A97547">
        <w:rPr>
          <w:position w:val="-28"/>
        </w:rPr>
        <w:object w:dxaOrig="1520" w:dyaOrig="720" w14:anchorId="2DD9CFAB">
          <v:shape id="_x0000_i1121" type="#_x0000_t75" style="width:76.8pt;height:36.6pt" o:ole="">
            <v:imagedata r:id="rId219" o:title=""/>
          </v:shape>
          <o:OLEObject Type="Embed" ProgID="Equation.DSMT4" ShapeID="_x0000_i1121" DrawAspect="Content" ObjectID="_1704382574" r:id="rId220"/>
        </w:object>
      </w:r>
      <w:r w:rsidR="003A3C74">
        <w:tab/>
      </w:r>
      <w:r w:rsidR="003A3C74">
        <w:fldChar w:fldCharType="begin"/>
      </w:r>
      <w:r w:rsidR="003A3C74">
        <w:instrText xml:space="preserve"> MACROBUTTON MTPlaceRef \* MERGEFORMAT </w:instrText>
      </w:r>
      <w:r w:rsidR="003A3C74">
        <w:fldChar w:fldCharType="begin"/>
      </w:r>
      <w:r w:rsidR="003A3C74">
        <w:instrText xml:space="preserve"> SEQ MTEqn \h \* MERGEFORMAT </w:instrText>
      </w:r>
      <w:r w:rsidR="003A3C74">
        <w:fldChar w:fldCharType="end"/>
      </w:r>
      <w:r w:rsidR="003A3C74">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3A3C74">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4</w:instrText>
      </w:r>
      <w:r w:rsidR="00052E35">
        <w:rPr>
          <w:noProof/>
        </w:rPr>
        <w:fldChar w:fldCharType="end"/>
      </w:r>
      <w:r w:rsidR="003A3C74">
        <w:instrText>)</w:instrText>
      </w:r>
      <w:r w:rsidR="003A3C74">
        <w:fldChar w:fldCharType="end"/>
      </w:r>
      <w:r w:rsidRPr="00085DFA">
        <w:rPr>
          <w:lang w:eastAsia="ru-RU"/>
        </w:rPr>
        <w:tab/>
      </w:r>
      <w:proofErr w:type="spellStart"/>
      <w:r w:rsidR="00A97547">
        <w:rPr>
          <w:szCs w:val="28"/>
          <w:lang w:val="ru-RU"/>
        </w:rPr>
        <w:t>Після</w:t>
      </w:r>
      <w:proofErr w:type="spellEnd"/>
      <w:r w:rsidR="00A97547">
        <w:rPr>
          <w:szCs w:val="28"/>
          <w:lang w:val="ru-RU"/>
        </w:rPr>
        <w:t xml:space="preserve"> </w:t>
      </w:r>
      <w:proofErr w:type="spellStart"/>
      <w:r w:rsidR="00A97547">
        <w:rPr>
          <w:szCs w:val="28"/>
          <w:lang w:val="ru-RU"/>
        </w:rPr>
        <w:t>підстановки</w:t>
      </w:r>
      <w:proofErr w:type="spellEnd"/>
      <w:r w:rsidR="00A97547">
        <w:rPr>
          <w:szCs w:val="28"/>
          <w:lang w:val="ru-RU"/>
        </w:rPr>
        <w:t xml:space="preserve"> (4.1) – (4.3) в (4</w:t>
      </w:r>
      <w:r w:rsidRPr="00694DF2">
        <w:rPr>
          <w:szCs w:val="28"/>
          <w:lang w:val="ru-RU"/>
        </w:rPr>
        <w:t xml:space="preserve">.4) </w:t>
      </w:r>
      <w:proofErr w:type="spellStart"/>
      <w:r w:rsidRPr="00694DF2">
        <w:rPr>
          <w:szCs w:val="28"/>
          <w:lang w:val="ru-RU"/>
        </w:rPr>
        <w:t>отрима</w:t>
      </w:r>
      <w:r w:rsidR="00A97547">
        <w:rPr>
          <w:szCs w:val="28"/>
          <w:lang w:val="ru-RU"/>
        </w:rPr>
        <w:t>ємо</w:t>
      </w:r>
      <w:proofErr w:type="spellEnd"/>
      <w:r w:rsidR="00A97547">
        <w:rPr>
          <w:szCs w:val="28"/>
          <w:lang w:val="ru-RU"/>
        </w:rPr>
        <w:t xml:space="preserve"> </w:t>
      </w:r>
      <w:proofErr w:type="spellStart"/>
      <w:r w:rsidR="00A97547">
        <w:rPr>
          <w:szCs w:val="28"/>
          <w:lang w:val="ru-RU"/>
        </w:rPr>
        <w:t>наступний</w:t>
      </w:r>
      <w:proofErr w:type="spellEnd"/>
      <w:r w:rsidR="00A97547">
        <w:rPr>
          <w:szCs w:val="28"/>
          <w:lang w:val="ru-RU"/>
        </w:rPr>
        <w:t xml:space="preserve"> </w:t>
      </w:r>
      <w:proofErr w:type="spellStart"/>
      <w:r w:rsidR="00A97547">
        <w:rPr>
          <w:szCs w:val="28"/>
          <w:lang w:val="ru-RU"/>
        </w:rPr>
        <w:t>вираз</w:t>
      </w:r>
      <w:proofErr w:type="spellEnd"/>
      <w:r w:rsidR="00A97547">
        <w:rPr>
          <w:szCs w:val="28"/>
          <w:lang w:val="ru-RU"/>
        </w:rPr>
        <w:t xml:space="preserve"> для момент </w:t>
      </w:r>
      <w:r w:rsidRPr="00694DF2">
        <w:rPr>
          <w:szCs w:val="28"/>
          <w:lang w:val="ru-RU"/>
        </w:rPr>
        <w:t>СД:</w:t>
      </w:r>
      <w:r w:rsidRPr="00085DFA">
        <w:tab/>
      </w:r>
      <w:r w:rsidR="00A97547" w:rsidRPr="00A97547">
        <w:rPr>
          <w:position w:val="-234"/>
        </w:rPr>
        <w:object w:dxaOrig="7500" w:dyaOrig="4819" w14:anchorId="6BFDB172">
          <v:shape id="_x0000_i1122" type="#_x0000_t75" style="width:375pt;height:241.2pt" o:ole="">
            <v:imagedata r:id="rId221" o:title=""/>
          </v:shape>
          <o:OLEObject Type="Embed" ProgID="Equation.DSMT4" ShapeID="_x0000_i1122" DrawAspect="Content" ObjectID="_1704382575" r:id="rId222"/>
        </w:object>
      </w:r>
      <w:r w:rsidR="003A3C74">
        <w:tab/>
      </w:r>
      <w:r w:rsidR="003A3C74">
        <w:fldChar w:fldCharType="begin"/>
      </w:r>
      <w:r w:rsidR="003A3C74">
        <w:instrText xml:space="preserve"> MACROBUTTON MTPlaceRef \* MERGEFORMAT </w:instrText>
      </w:r>
      <w:r w:rsidR="003A3C74">
        <w:fldChar w:fldCharType="begin"/>
      </w:r>
      <w:r w:rsidR="003A3C74">
        <w:instrText xml:space="preserve"> SEQ MTEqn \h \* MERGEFORMAT </w:instrText>
      </w:r>
      <w:r w:rsidR="003A3C74">
        <w:fldChar w:fldCharType="end"/>
      </w:r>
      <w:r w:rsidR="003A3C74">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3A3C74">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5</w:instrText>
      </w:r>
      <w:r w:rsidR="00052E35">
        <w:rPr>
          <w:noProof/>
        </w:rPr>
        <w:fldChar w:fldCharType="end"/>
      </w:r>
      <w:r w:rsidR="003A3C74">
        <w:instrText>)</w:instrText>
      </w:r>
      <w:r w:rsidR="003A3C74">
        <w:fldChar w:fldCharType="end"/>
      </w:r>
      <w:r w:rsidRPr="00085DFA">
        <w:tab/>
      </w:r>
    </w:p>
    <w:p w14:paraId="14DA295B" w14:textId="301B7390" w:rsidR="00694DF2" w:rsidRPr="00694DF2" w:rsidRDefault="00694DF2" w:rsidP="00A97547">
      <w:pPr>
        <w:pStyle w:val="a7"/>
        <w:rPr>
          <w:szCs w:val="28"/>
          <w:lang w:val="ru-RU"/>
        </w:rPr>
      </w:pPr>
      <w:proofErr w:type="spellStart"/>
      <w:r w:rsidRPr="00694DF2">
        <w:rPr>
          <w:szCs w:val="28"/>
          <w:lang w:val="ru-RU"/>
        </w:rPr>
        <w:t>Рівняння</w:t>
      </w:r>
      <w:proofErr w:type="spellEnd"/>
      <w:r w:rsidRPr="00694DF2">
        <w:rPr>
          <w:szCs w:val="28"/>
          <w:lang w:val="ru-RU"/>
        </w:rPr>
        <w:t xml:space="preserve"> для </w:t>
      </w:r>
      <w:proofErr w:type="spellStart"/>
      <w:r w:rsidRPr="00694DF2">
        <w:rPr>
          <w:szCs w:val="28"/>
          <w:lang w:val="ru-RU"/>
        </w:rPr>
        <w:t>потокозчеплень</w:t>
      </w:r>
      <w:proofErr w:type="spellEnd"/>
      <w:r w:rsidRPr="00694DF2">
        <w:rPr>
          <w:szCs w:val="28"/>
          <w:lang w:val="ru-RU"/>
        </w:rPr>
        <w:t xml:space="preserve"> </w:t>
      </w:r>
      <w:proofErr w:type="spellStart"/>
      <w:r w:rsidRPr="00694DF2">
        <w:rPr>
          <w:szCs w:val="28"/>
          <w:lang w:val="ru-RU"/>
        </w:rPr>
        <w:t>мають</w:t>
      </w:r>
      <w:proofErr w:type="spellEnd"/>
      <w:r w:rsidRPr="00694DF2">
        <w:rPr>
          <w:szCs w:val="28"/>
          <w:lang w:val="ru-RU"/>
        </w:rPr>
        <w:t xml:space="preserve"> </w:t>
      </w:r>
      <w:proofErr w:type="spellStart"/>
      <w:r w:rsidRPr="00694DF2">
        <w:rPr>
          <w:szCs w:val="28"/>
          <w:lang w:val="ru-RU"/>
        </w:rPr>
        <w:t>вигляд</w:t>
      </w:r>
      <w:proofErr w:type="spellEnd"/>
      <w:r w:rsidRPr="00694DF2">
        <w:rPr>
          <w:szCs w:val="28"/>
          <w:lang w:val="ru-RU"/>
        </w:rPr>
        <w:t>:</w:t>
      </w:r>
    </w:p>
    <w:p w14:paraId="10713398" w14:textId="0482C1A6" w:rsidR="00694DF2" w:rsidRPr="00085DFA" w:rsidRDefault="00694DF2" w:rsidP="00694DF2">
      <w:pPr>
        <w:pStyle w:val="a1"/>
      </w:pPr>
      <w:r w:rsidRPr="00085DFA">
        <w:tab/>
      </w:r>
      <w:r w:rsidR="00A97547" w:rsidRPr="00A97547">
        <w:rPr>
          <w:position w:val="-12"/>
        </w:rPr>
        <w:object w:dxaOrig="1180" w:dyaOrig="360" w14:anchorId="73FD33BF">
          <v:shape id="_x0000_i1123" type="#_x0000_t75" style="width:58.8pt;height:19.2pt" o:ole="">
            <v:imagedata r:id="rId223" o:title=""/>
          </v:shape>
          <o:OLEObject Type="Embed" ProgID="Equation.DSMT4" ShapeID="_x0000_i1123" DrawAspect="Content" ObjectID="_1704382576" r:id="rId224"/>
        </w:object>
      </w:r>
    </w:p>
    <w:p w14:paraId="61D51626" w14:textId="34A8946B" w:rsidR="00694DF2" w:rsidRPr="00694DF2" w:rsidRDefault="00694DF2" w:rsidP="00694DF2">
      <w:pPr>
        <w:ind w:firstLine="567"/>
        <w:rPr>
          <w:rFonts w:eastAsia="Calibri"/>
          <w:szCs w:val="28"/>
          <w:lang w:val="ru-RU"/>
        </w:rPr>
      </w:pPr>
      <w:r w:rsidRPr="00694DF2">
        <w:rPr>
          <w:rFonts w:eastAsia="Calibri"/>
          <w:szCs w:val="28"/>
          <w:lang w:val="ru-RU"/>
        </w:rPr>
        <w:t xml:space="preserve">з </w:t>
      </w:r>
      <w:proofErr w:type="spellStart"/>
      <w:r w:rsidRPr="00694DF2">
        <w:rPr>
          <w:rFonts w:eastAsia="Calibri"/>
          <w:szCs w:val="28"/>
          <w:lang w:val="ru-RU"/>
        </w:rPr>
        <w:t>урахуванням</w:t>
      </w:r>
      <w:proofErr w:type="spellEnd"/>
      <w:r w:rsidRPr="00694DF2">
        <w:rPr>
          <w:rFonts w:eastAsia="Calibri"/>
          <w:szCs w:val="28"/>
          <w:lang w:val="ru-RU"/>
        </w:rPr>
        <w:t xml:space="preserve"> </w:t>
      </w:r>
      <w:r w:rsidR="00A97547">
        <w:rPr>
          <w:rFonts w:eastAsia="Calibri"/>
          <w:szCs w:val="28"/>
          <w:lang w:val="ru-RU"/>
        </w:rPr>
        <w:t>(4</w:t>
      </w:r>
      <w:r w:rsidRPr="008238DA">
        <w:rPr>
          <w:rFonts w:eastAsia="Calibri"/>
          <w:szCs w:val="28"/>
          <w:lang w:val="ru-RU"/>
        </w:rPr>
        <w:t>.2)</w:t>
      </w:r>
      <w:r w:rsidRPr="00694DF2">
        <w:rPr>
          <w:rFonts w:eastAsia="Calibri"/>
          <w:szCs w:val="28"/>
          <w:lang w:val="ru-RU"/>
        </w:rPr>
        <w:t xml:space="preserve"> </w:t>
      </w:r>
      <w:proofErr w:type="spellStart"/>
      <w:r w:rsidRPr="00694DF2">
        <w:rPr>
          <w:rFonts w:eastAsia="Calibri"/>
          <w:szCs w:val="28"/>
          <w:lang w:val="ru-RU"/>
        </w:rPr>
        <w:t>набуває</w:t>
      </w:r>
      <w:proofErr w:type="spellEnd"/>
      <w:r w:rsidRPr="00694DF2">
        <w:rPr>
          <w:rFonts w:eastAsia="Calibri"/>
          <w:szCs w:val="28"/>
          <w:lang w:val="ru-RU"/>
        </w:rPr>
        <w:t xml:space="preserve"> </w:t>
      </w:r>
      <w:proofErr w:type="spellStart"/>
      <w:r w:rsidRPr="00694DF2">
        <w:rPr>
          <w:rFonts w:eastAsia="Calibri"/>
          <w:szCs w:val="28"/>
          <w:lang w:val="ru-RU"/>
        </w:rPr>
        <w:t>вигляду</w:t>
      </w:r>
      <w:proofErr w:type="spellEnd"/>
      <w:r w:rsidRPr="00694DF2">
        <w:rPr>
          <w:rFonts w:eastAsia="Calibri"/>
          <w:szCs w:val="28"/>
          <w:lang w:val="ru-RU"/>
        </w:rPr>
        <w:t>:</w:t>
      </w:r>
    </w:p>
    <w:p w14:paraId="46BF9808" w14:textId="4311E31F" w:rsidR="00694DF2" w:rsidRPr="008238DA" w:rsidRDefault="00694DF2" w:rsidP="00A97547">
      <w:pPr>
        <w:pStyle w:val="a7"/>
        <w:rPr>
          <w:lang w:val="ru-RU" w:eastAsia="ru-RU"/>
        </w:rPr>
      </w:pPr>
      <w:r w:rsidRPr="00085DFA">
        <w:rPr>
          <w:lang w:eastAsia="ru-RU"/>
        </w:rPr>
        <w:lastRenderedPageBreak/>
        <w:tab/>
      </w:r>
      <w:r w:rsidR="00A97547" w:rsidRPr="00A97547">
        <w:rPr>
          <w:position w:val="-60"/>
        </w:rPr>
        <w:object w:dxaOrig="4959" w:dyaOrig="1340" w14:anchorId="25F94861">
          <v:shape id="_x0000_i1124" type="#_x0000_t75" style="width:247.2pt;height:66pt" o:ole="">
            <v:imagedata r:id="rId225" o:title=""/>
          </v:shape>
          <o:OLEObject Type="Embed" ProgID="Equation.DSMT4" ShapeID="_x0000_i1124" DrawAspect="Content" ObjectID="_1704382577" r:id="rId226"/>
        </w:object>
      </w:r>
      <w:r w:rsidR="00A97547">
        <w:tab/>
      </w:r>
      <w:r w:rsidR="00A97547">
        <w:fldChar w:fldCharType="begin"/>
      </w:r>
      <w:r w:rsidR="00A97547">
        <w:instrText xml:space="preserve"> MACROBUTTON MTPlaceRef \* MERGEFORMAT </w:instrText>
      </w:r>
      <w:r w:rsidR="00A97547">
        <w:fldChar w:fldCharType="begin"/>
      </w:r>
      <w:r w:rsidR="00A97547">
        <w:instrText xml:space="preserve"> SEQ MTEqn \h \* MERGEFORMAT </w:instrText>
      </w:r>
      <w:r w:rsidR="00A97547">
        <w:fldChar w:fldCharType="end"/>
      </w:r>
      <w:r w:rsidR="00A97547">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A97547">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6</w:instrText>
      </w:r>
      <w:r w:rsidR="00052E35">
        <w:rPr>
          <w:noProof/>
        </w:rPr>
        <w:fldChar w:fldCharType="end"/>
      </w:r>
      <w:r w:rsidR="00A97547">
        <w:instrText>)</w:instrText>
      </w:r>
      <w:r w:rsidR="00A97547">
        <w:fldChar w:fldCharType="end"/>
      </w:r>
      <w:r w:rsidRPr="00085DFA">
        <w:rPr>
          <w:lang w:eastAsia="ru-RU"/>
        </w:rPr>
        <w:tab/>
      </w:r>
    </w:p>
    <w:p w14:paraId="3F3837C8" w14:textId="1CBFFB98" w:rsidR="00694DF2" w:rsidRPr="00E957D6" w:rsidRDefault="00694DF2" w:rsidP="00694DF2">
      <w:pPr>
        <w:pStyle w:val="a1"/>
        <w:rPr>
          <w:lang w:eastAsia="ru-RU"/>
        </w:rPr>
      </w:pPr>
      <w:r w:rsidRPr="00085DFA">
        <w:rPr>
          <w:rFonts w:eastAsia="Times New Roman" w:cs="Times New Roman"/>
          <w:szCs w:val="28"/>
          <w:lang w:eastAsia="ru-RU"/>
        </w:rPr>
        <w:t xml:space="preserve">де </w:t>
      </w:r>
      <w:r w:rsidR="00A97547" w:rsidRPr="00A97547">
        <w:rPr>
          <w:position w:val="-12"/>
        </w:rPr>
        <w:object w:dxaOrig="3140" w:dyaOrig="420" w14:anchorId="7C229A5C">
          <v:shape id="_x0000_i1125" type="#_x0000_t75" style="width:156.6pt;height:21.6pt" o:ole="">
            <v:imagedata r:id="rId227" o:title=""/>
          </v:shape>
          <o:OLEObject Type="Embed" ProgID="Equation.DSMT4" ShapeID="_x0000_i1125" DrawAspect="Content" ObjectID="_1704382578" r:id="rId228"/>
        </w:object>
      </w:r>
      <w:r w:rsidRPr="00085DFA">
        <w:rPr>
          <w:rFonts w:eastAsia="Times New Roman" w:cs="Times New Roman"/>
          <w:szCs w:val="28"/>
          <w:lang w:eastAsia="ru-RU"/>
        </w:rPr>
        <w:t xml:space="preserve"> – вектори струму та потокозчеплення статора.</w:t>
      </w:r>
    </w:p>
    <w:p w14:paraId="6AC0DB6E" w14:textId="77777777" w:rsidR="00694DF2" w:rsidRPr="00694DF2" w:rsidRDefault="00694DF2" w:rsidP="00694DF2">
      <w:pPr>
        <w:ind w:firstLine="567"/>
        <w:rPr>
          <w:rFonts w:eastAsia="Calibri"/>
          <w:szCs w:val="28"/>
          <w:lang w:val="ru-RU"/>
        </w:rPr>
      </w:pPr>
      <w:proofErr w:type="spellStart"/>
      <w:r w:rsidRPr="00694DF2">
        <w:rPr>
          <w:rFonts w:eastAsia="Calibri"/>
          <w:szCs w:val="28"/>
          <w:lang w:val="ru-RU"/>
        </w:rPr>
        <w:t>Узагальнене</w:t>
      </w:r>
      <w:proofErr w:type="spellEnd"/>
      <w:r w:rsidRPr="00694DF2">
        <w:rPr>
          <w:rFonts w:eastAsia="Calibri"/>
          <w:szCs w:val="28"/>
          <w:lang w:val="ru-RU"/>
        </w:rPr>
        <w:t xml:space="preserve"> </w:t>
      </w:r>
      <w:proofErr w:type="spellStart"/>
      <w:r w:rsidRPr="00694DF2">
        <w:rPr>
          <w:rFonts w:eastAsia="Calibri"/>
          <w:szCs w:val="28"/>
          <w:lang w:val="ru-RU"/>
        </w:rPr>
        <w:t>рівняння</w:t>
      </w:r>
      <w:proofErr w:type="spellEnd"/>
      <w:r w:rsidRPr="00694DF2">
        <w:rPr>
          <w:rFonts w:eastAsia="Calibri"/>
          <w:szCs w:val="28"/>
          <w:lang w:val="ru-RU"/>
        </w:rPr>
        <w:t xml:space="preserve"> </w:t>
      </w:r>
      <w:proofErr w:type="spellStart"/>
      <w:r w:rsidRPr="00694DF2">
        <w:rPr>
          <w:rFonts w:eastAsia="Calibri"/>
          <w:szCs w:val="28"/>
          <w:lang w:val="ru-RU"/>
        </w:rPr>
        <w:t>електричної</w:t>
      </w:r>
      <w:proofErr w:type="spellEnd"/>
      <w:r w:rsidRPr="00694DF2">
        <w:rPr>
          <w:rFonts w:eastAsia="Calibri"/>
          <w:szCs w:val="28"/>
          <w:lang w:val="ru-RU"/>
        </w:rPr>
        <w:t xml:space="preserve"> </w:t>
      </w:r>
      <w:proofErr w:type="spellStart"/>
      <w:r w:rsidRPr="00694DF2">
        <w:rPr>
          <w:rFonts w:eastAsia="Calibri"/>
          <w:szCs w:val="28"/>
          <w:lang w:val="ru-RU"/>
        </w:rPr>
        <w:t>рівноваги</w:t>
      </w:r>
      <w:proofErr w:type="spellEnd"/>
      <w:r w:rsidRPr="00694DF2">
        <w:rPr>
          <w:rFonts w:eastAsia="Calibri"/>
          <w:szCs w:val="28"/>
          <w:lang w:val="ru-RU"/>
        </w:rPr>
        <w:t xml:space="preserve"> статорного кола у </w:t>
      </w:r>
      <w:proofErr w:type="spellStart"/>
      <w:r w:rsidRPr="00694DF2">
        <w:rPr>
          <w:rFonts w:eastAsia="Calibri"/>
          <w:szCs w:val="28"/>
          <w:lang w:val="ru-RU"/>
        </w:rPr>
        <w:t>формі</w:t>
      </w:r>
      <w:proofErr w:type="spellEnd"/>
      <w:r w:rsidRPr="00694DF2">
        <w:rPr>
          <w:rFonts w:eastAsia="Calibri"/>
          <w:szCs w:val="28"/>
          <w:lang w:val="ru-RU"/>
        </w:rPr>
        <w:t xml:space="preserve"> </w:t>
      </w:r>
      <w:proofErr w:type="spellStart"/>
      <w:r w:rsidRPr="00694DF2">
        <w:rPr>
          <w:rFonts w:eastAsia="Calibri"/>
          <w:szCs w:val="28"/>
          <w:lang w:val="ru-RU"/>
        </w:rPr>
        <w:t>Кірхгофа</w:t>
      </w:r>
      <w:proofErr w:type="spellEnd"/>
      <w:r w:rsidRPr="00694DF2">
        <w:rPr>
          <w:rFonts w:eastAsia="Calibri"/>
          <w:szCs w:val="28"/>
          <w:lang w:val="ru-RU"/>
        </w:rPr>
        <w:t xml:space="preserve"> </w:t>
      </w:r>
      <w:proofErr w:type="spellStart"/>
      <w:r w:rsidRPr="00694DF2">
        <w:rPr>
          <w:rFonts w:eastAsia="Calibri"/>
          <w:szCs w:val="28"/>
          <w:lang w:val="ru-RU"/>
        </w:rPr>
        <w:t>запишеться</w:t>
      </w:r>
      <w:proofErr w:type="spellEnd"/>
      <w:r w:rsidRPr="00694DF2">
        <w:rPr>
          <w:rFonts w:eastAsia="Calibri"/>
          <w:szCs w:val="28"/>
          <w:lang w:val="ru-RU"/>
        </w:rPr>
        <w:t>:</w:t>
      </w:r>
    </w:p>
    <w:p w14:paraId="03AEFAC2" w14:textId="2D80C37E" w:rsidR="00694DF2" w:rsidRPr="008238DA" w:rsidRDefault="00694DF2" w:rsidP="00A97547">
      <w:pPr>
        <w:pStyle w:val="a7"/>
        <w:rPr>
          <w:lang w:val="ru-RU" w:eastAsia="ru-RU"/>
        </w:rPr>
      </w:pPr>
      <w:r w:rsidRPr="00085DFA">
        <w:rPr>
          <w:lang w:eastAsia="ru-RU"/>
        </w:rPr>
        <w:tab/>
      </w:r>
      <w:r w:rsidR="00A97547" w:rsidRPr="00A97547">
        <w:rPr>
          <w:position w:val="-28"/>
        </w:rPr>
        <w:object w:dxaOrig="1700" w:dyaOrig="720" w14:anchorId="44B47B81">
          <v:shape id="_x0000_i1126" type="#_x0000_t75" style="width:84.6pt;height:36.6pt" o:ole="">
            <v:imagedata r:id="rId229" o:title=""/>
          </v:shape>
          <o:OLEObject Type="Embed" ProgID="Equation.DSMT4" ShapeID="_x0000_i1126" DrawAspect="Content" ObjectID="_1704382579" r:id="rId230"/>
        </w:object>
      </w:r>
      <w:r w:rsidR="00A97547">
        <w:tab/>
      </w:r>
      <w:r w:rsidR="00A97547">
        <w:fldChar w:fldCharType="begin"/>
      </w:r>
      <w:r w:rsidR="00A97547">
        <w:instrText xml:space="preserve"> MACROBUTTON MTPlaceRef \* MERGEFORMAT </w:instrText>
      </w:r>
      <w:r w:rsidR="00A97547">
        <w:fldChar w:fldCharType="begin"/>
      </w:r>
      <w:r w:rsidR="00A97547">
        <w:instrText xml:space="preserve"> SEQ MTEqn \h \* MERGEFORMAT </w:instrText>
      </w:r>
      <w:r w:rsidR="00A97547">
        <w:fldChar w:fldCharType="end"/>
      </w:r>
      <w:r w:rsidR="00A97547">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A97547">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7</w:instrText>
      </w:r>
      <w:r w:rsidR="00052E35">
        <w:rPr>
          <w:noProof/>
        </w:rPr>
        <w:fldChar w:fldCharType="end"/>
      </w:r>
      <w:r w:rsidR="00A97547">
        <w:instrText>)</w:instrText>
      </w:r>
      <w:r w:rsidR="00A97547">
        <w:fldChar w:fldCharType="end"/>
      </w:r>
      <w:r w:rsidRPr="00085DFA">
        <w:rPr>
          <w:lang w:eastAsia="ru-RU"/>
        </w:rPr>
        <w:tab/>
      </w:r>
    </w:p>
    <w:p w14:paraId="6AD69840" w14:textId="77777777" w:rsidR="00694DF2" w:rsidRPr="00694DF2" w:rsidRDefault="00694DF2" w:rsidP="00694DF2">
      <w:pPr>
        <w:ind w:firstLine="567"/>
        <w:rPr>
          <w:rFonts w:eastAsia="Calibri"/>
          <w:szCs w:val="28"/>
          <w:lang w:val="ru-RU"/>
        </w:rPr>
      </w:pPr>
      <w:r w:rsidRPr="00694DF2">
        <w:rPr>
          <w:rFonts w:eastAsia="Calibri"/>
          <w:szCs w:val="28"/>
          <w:lang w:val="ru-RU"/>
        </w:rPr>
        <w:t xml:space="preserve">в </w:t>
      </w:r>
      <w:proofErr w:type="spellStart"/>
      <w:r w:rsidRPr="00694DF2">
        <w:rPr>
          <w:rFonts w:eastAsia="Calibri"/>
          <w:szCs w:val="28"/>
          <w:lang w:val="ru-RU"/>
        </w:rPr>
        <w:t>якому</w:t>
      </w:r>
      <w:proofErr w:type="spellEnd"/>
      <w:r w:rsidRPr="00694DF2">
        <w:rPr>
          <w:rFonts w:eastAsia="Calibri"/>
          <w:szCs w:val="28"/>
          <w:lang w:val="ru-RU"/>
        </w:rPr>
        <w:t xml:space="preserve"> вектор </w:t>
      </w:r>
      <w:proofErr w:type="spellStart"/>
      <w:r w:rsidRPr="00694DF2">
        <w:rPr>
          <w:rFonts w:eastAsia="Calibri"/>
          <w:szCs w:val="28"/>
          <w:lang w:val="ru-RU"/>
        </w:rPr>
        <w:t>потокозчеплення</w:t>
      </w:r>
      <w:proofErr w:type="spellEnd"/>
      <w:r w:rsidRPr="00694DF2">
        <w:rPr>
          <w:rFonts w:eastAsia="Calibri"/>
          <w:szCs w:val="28"/>
          <w:lang w:val="ru-RU"/>
        </w:rPr>
        <w:t xml:space="preserve"> статора </w:t>
      </w:r>
      <w:proofErr w:type="spellStart"/>
      <w:r w:rsidRPr="00694DF2">
        <w:rPr>
          <w:rFonts w:eastAsia="Calibri"/>
          <w:szCs w:val="28"/>
          <w:lang w:val="ru-RU"/>
        </w:rPr>
        <w:t>дорівнює</w:t>
      </w:r>
      <w:proofErr w:type="spellEnd"/>
      <w:r w:rsidRPr="00694DF2">
        <w:rPr>
          <w:rFonts w:eastAsia="Calibri"/>
          <w:szCs w:val="28"/>
          <w:lang w:val="ru-RU"/>
        </w:rPr>
        <w:t>:</w:t>
      </w:r>
    </w:p>
    <w:p w14:paraId="459BBCCC" w14:textId="7E6A66BC" w:rsidR="00694DF2" w:rsidRPr="008238DA" w:rsidRDefault="00694DF2" w:rsidP="00A97547">
      <w:pPr>
        <w:pStyle w:val="a7"/>
        <w:rPr>
          <w:lang w:val="ru-RU"/>
        </w:rPr>
      </w:pPr>
      <w:r w:rsidRPr="00085DFA">
        <w:tab/>
      </w:r>
      <w:r w:rsidR="00A97547" w:rsidRPr="00A97547">
        <w:rPr>
          <w:position w:val="-36"/>
        </w:rPr>
        <w:object w:dxaOrig="4760" w:dyaOrig="859" w14:anchorId="495480DF">
          <v:shape id="_x0000_i1127" type="#_x0000_t75" style="width:237.6pt;height:42.6pt" o:ole="">
            <v:imagedata r:id="rId231" o:title=""/>
          </v:shape>
          <o:OLEObject Type="Embed" ProgID="Equation.DSMT4" ShapeID="_x0000_i1127" DrawAspect="Content" ObjectID="_1704382580" r:id="rId232"/>
        </w:object>
      </w:r>
      <w:r w:rsidR="00A97547">
        <w:tab/>
      </w:r>
      <w:r w:rsidR="00A97547">
        <w:fldChar w:fldCharType="begin"/>
      </w:r>
      <w:r w:rsidR="00A97547">
        <w:instrText xml:space="preserve"> MACROBUTTON MTPlaceRef \* MERGEFORMAT </w:instrText>
      </w:r>
      <w:r w:rsidR="00A97547">
        <w:fldChar w:fldCharType="begin"/>
      </w:r>
      <w:r w:rsidR="00A97547">
        <w:instrText xml:space="preserve"> SEQ MTEqn \h \* MERGEFORMAT </w:instrText>
      </w:r>
      <w:r w:rsidR="00A97547">
        <w:fldChar w:fldCharType="end"/>
      </w:r>
      <w:r w:rsidR="00A97547">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A97547">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8</w:instrText>
      </w:r>
      <w:r w:rsidR="00052E35">
        <w:rPr>
          <w:noProof/>
        </w:rPr>
        <w:fldChar w:fldCharType="end"/>
      </w:r>
      <w:r w:rsidR="00A97547">
        <w:instrText>)</w:instrText>
      </w:r>
      <w:r w:rsidR="00A97547">
        <w:fldChar w:fldCharType="end"/>
      </w:r>
      <w:r w:rsidRPr="00085DFA">
        <w:tab/>
      </w:r>
    </w:p>
    <w:p w14:paraId="02A6A72B" w14:textId="37C273A0" w:rsidR="00694DF2" w:rsidRPr="00E957D6" w:rsidRDefault="00694DF2" w:rsidP="00694DF2">
      <w:pPr>
        <w:pStyle w:val="a1"/>
      </w:pPr>
      <w:r w:rsidRPr="00085DFA">
        <w:rPr>
          <w:rFonts w:eastAsia="Calibri" w:cs="Times New Roman"/>
          <w:szCs w:val="28"/>
        </w:rPr>
        <w:t xml:space="preserve">де </w:t>
      </w:r>
      <w:r w:rsidR="00A97547" w:rsidRPr="00A97547">
        <w:rPr>
          <w:position w:val="-12"/>
        </w:rPr>
        <w:object w:dxaOrig="1920" w:dyaOrig="380" w14:anchorId="0DA582FA">
          <v:shape id="_x0000_i1128" type="#_x0000_t75" style="width:95.4pt;height:19.2pt" o:ole="">
            <v:imagedata r:id="rId233" o:title=""/>
          </v:shape>
          <o:OLEObject Type="Embed" ProgID="Equation.DSMT4" ShapeID="_x0000_i1128" DrawAspect="Content" ObjectID="_1704382581" r:id="rId234"/>
        </w:object>
      </w:r>
      <w:r w:rsidRPr="00085DFA">
        <w:rPr>
          <w:rFonts w:eastAsia="Calibri" w:cs="Times New Roman"/>
          <w:szCs w:val="28"/>
        </w:rPr>
        <w:t xml:space="preserve"> – матриця активних опорів статора. Після підстановки </w:t>
      </w:r>
      <w:r w:rsidR="00A97547">
        <w:rPr>
          <w:rFonts w:eastAsia="Calibri" w:cs="Times New Roman"/>
          <w:szCs w:val="28"/>
          <w:lang w:val="ru-RU"/>
        </w:rPr>
        <w:t>(4</w:t>
      </w:r>
      <w:r w:rsidRPr="00E118B1">
        <w:rPr>
          <w:rFonts w:eastAsia="Calibri" w:cs="Times New Roman"/>
          <w:szCs w:val="28"/>
          <w:lang w:val="ru-RU"/>
        </w:rPr>
        <w:t>.8)</w:t>
      </w:r>
      <w:r w:rsidRPr="00085DFA">
        <w:rPr>
          <w:rFonts w:eastAsia="Calibri" w:cs="Times New Roman"/>
          <w:szCs w:val="28"/>
        </w:rPr>
        <w:t xml:space="preserve"> в </w:t>
      </w:r>
      <w:r w:rsidR="00A97547">
        <w:rPr>
          <w:rFonts w:eastAsia="Calibri" w:cs="Times New Roman"/>
          <w:szCs w:val="28"/>
          <w:lang w:val="ru-RU"/>
        </w:rPr>
        <w:t>(4</w:t>
      </w:r>
      <w:r w:rsidRPr="00E118B1">
        <w:rPr>
          <w:rFonts w:eastAsia="Calibri" w:cs="Times New Roman"/>
          <w:szCs w:val="28"/>
          <w:lang w:val="ru-RU"/>
        </w:rPr>
        <w:t>.7)</w:t>
      </w:r>
      <w:r w:rsidRPr="00085DFA">
        <w:rPr>
          <w:rFonts w:eastAsia="Calibri" w:cs="Times New Roman"/>
          <w:szCs w:val="28"/>
        </w:rPr>
        <w:t xml:space="preserve"> отримаємо:</w:t>
      </w:r>
    </w:p>
    <w:p w14:paraId="4E67D3EB" w14:textId="39DA8FE0" w:rsidR="00694DF2" w:rsidRPr="00E118B1" w:rsidRDefault="00694DF2" w:rsidP="00A97547">
      <w:pPr>
        <w:pStyle w:val="a7"/>
        <w:rPr>
          <w:lang w:val="ru-RU" w:eastAsia="ru-RU"/>
        </w:rPr>
      </w:pPr>
      <w:r w:rsidRPr="00085DFA">
        <w:rPr>
          <w:lang w:eastAsia="ru-RU"/>
        </w:rPr>
        <w:tab/>
      </w:r>
      <w:r w:rsidR="00A97547" w:rsidRPr="00A97547">
        <w:rPr>
          <w:position w:val="-36"/>
        </w:rPr>
        <w:object w:dxaOrig="5800" w:dyaOrig="859" w14:anchorId="29FA1F7C">
          <v:shape id="_x0000_i1129" type="#_x0000_t75" style="width:290.4pt;height:42.6pt" o:ole="">
            <v:imagedata r:id="rId235" o:title=""/>
          </v:shape>
          <o:OLEObject Type="Embed" ProgID="Equation.DSMT4" ShapeID="_x0000_i1129" DrawAspect="Content" ObjectID="_1704382582" r:id="rId236"/>
        </w:object>
      </w:r>
      <w:r w:rsidR="00A97547">
        <w:tab/>
      </w:r>
      <w:r w:rsidR="00A97547">
        <w:fldChar w:fldCharType="begin"/>
      </w:r>
      <w:r w:rsidR="00A97547">
        <w:instrText xml:space="preserve"> MACROBUTTON MTPlaceRef \* MERGEFORMAT </w:instrText>
      </w:r>
      <w:r w:rsidR="00A97547">
        <w:fldChar w:fldCharType="begin"/>
      </w:r>
      <w:r w:rsidR="00A97547">
        <w:instrText xml:space="preserve"> SEQ MTEqn \h \* MERGEFORMAT </w:instrText>
      </w:r>
      <w:r w:rsidR="00A97547">
        <w:fldChar w:fldCharType="end"/>
      </w:r>
      <w:r w:rsidR="00A97547">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A97547">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9</w:instrText>
      </w:r>
      <w:r w:rsidR="00052E35">
        <w:rPr>
          <w:noProof/>
        </w:rPr>
        <w:fldChar w:fldCharType="end"/>
      </w:r>
      <w:r w:rsidR="00A97547">
        <w:instrText>)</w:instrText>
      </w:r>
      <w:r w:rsidR="00A97547">
        <w:fldChar w:fldCharType="end"/>
      </w:r>
    </w:p>
    <w:p w14:paraId="61B4B38E" w14:textId="2DD1F895" w:rsidR="003E5031" w:rsidRPr="00141486" w:rsidRDefault="003E5031" w:rsidP="003E5031">
      <w:pPr>
        <w:ind w:firstLine="567"/>
        <w:rPr>
          <w:rFonts w:eastAsia="Calibri"/>
          <w:szCs w:val="28"/>
          <w:lang w:val="uk-UA"/>
        </w:rPr>
      </w:pPr>
      <w:r w:rsidRPr="00141486">
        <w:rPr>
          <w:rFonts w:eastAsia="Calibri"/>
          <w:szCs w:val="28"/>
          <w:lang w:val="uk-UA"/>
        </w:rPr>
        <w:t xml:space="preserve">У разі, коли повний момент інерції механічної системі J - постійний, динамічна модель електромеханічного об’єкта може бути отримана </w:t>
      </w:r>
      <w:r w:rsidR="009B2406">
        <w:rPr>
          <w:rFonts w:eastAsia="Calibri"/>
          <w:szCs w:val="28"/>
          <w:lang w:val="uk-UA"/>
        </w:rPr>
        <w:t xml:space="preserve">з (4.5), (4.9) </w:t>
      </w:r>
      <w:r w:rsidRPr="00141486">
        <w:rPr>
          <w:rFonts w:eastAsia="Calibri"/>
          <w:szCs w:val="28"/>
          <w:lang w:val="uk-UA"/>
        </w:rPr>
        <w:t>у наступному вигляд</w:t>
      </w:r>
      <w:r w:rsidR="00505DF9" w:rsidRPr="00141486">
        <w:rPr>
          <w:rFonts w:eastAsia="Calibri"/>
          <w:szCs w:val="28"/>
          <w:lang w:val="uk-UA"/>
        </w:rPr>
        <w:t>і</w:t>
      </w:r>
      <w:r w:rsidRPr="00141486">
        <w:rPr>
          <w:rFonts w:eastAsia="Calibri"/>
          <w:szCs w:val="28"/>
          <w:lang w:val="uk-UA"/>
        </w:rPr>
        <w:t>:</w:t>
      </w:r>
    </w:p>
    <w:p w14:paraId="6C592EE7" w14:textId="66DE79A4" w:rsidR="003E5031" w:rsidRPr="00141486" w:rsidRDefault="00F115E6" w:rsidP="00A97547">
      <w:pPr>
        <w:pStyle w:val="a7"/>
        <w:rPr>
          <w:lang w:eastAsia="ru-RU"/>
        </w:rPr>
      </w:pPr>
      <w:r w:rsidRPr="00141486">
        <w:tab/>
      </w:r>
      <w:r w:rsidR="00A97547" w:rsidRPr="00A97547">
        <w:rPr>
          <w:position w:val="-102"/>
        </w:rPr>
        <w:object w:dxaOrig="4120" w:dyaOrig="2180" w14:anchorId="0387410C">
          <v:shape id="_x0000_i1130" type="#_x0000_t75" style="width:207pt;height:108.6pt" o:ole="">
            <v:imagedata r:id="rId237" o:title=""/>
          </v:shape>
          <o:OLEObject Type="Embed" ProgID="Equation.DSMT4" ShapeID="_x0000_i1130" DrawAspect="Content" ObjectID="_1704382583" r:id="rId238"/>
        </w:object>
      </w:r>
      <w:r w:rsidR="00A97547">
        <w:tab/>
      </w:r>
      <w:r w:rsidR="00A97547">
        <w:fldChar w:fldCharType="begin"/>
      </w:r>
      <w:r w:rsidR="00A97547">
        <w:instrText xml:space="preserve"> MACROBUTTON MTPlaceRef \* MERGEFORMAT </w:instrText>
      </w:r>
      <w:r w:rsidR="00A97547">
        <w:fldChar w:fldCharType="begin"/>
      </w:r>
      <w:r w:rsidR="00A97547">
        <w:instrText xml:space="preserve"> SEQ MTEqn \h \* MERGEFORMAT </w:instrText>
      </w:r>
      <w:r w:rsidR="00A97547">
        <w:fldChar w:fldCharType="end"/>
      </w:r>
      <w:r w:rsidR="00A97547">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4</w:instrText>
      </w:r>
      <w:r w:rsidR="00052E35">
        <w:rPr>
          <w:noProof/>
        </w:rPr>
        <w:fldChar w:fldCharType="end"/>
      </w:r>
      <w:r w:rsidR="00A97547">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10</w:instrText>
      </w:r>
      <w:r w:rsidR="00052E35">
        <w:rPr>
          <w:noProof/>
        </w:rPr>
        <w:fldChar w:fldCharType="end"/>
      </w:r>
      <w:r w:rsidR="00A97547">
        <w:instrText>)</w:instrText>
      </w:r>
      <w:r w:rsidR="00A97547">
        <w:fldChar w:fldCharType="end"/>
      </w:r>
    </w:p>
    <w:p w14:paraId="3469540C" w14:textId="195E2418" w:rsidR="003E5031" w:rsidRPr="00141486" w:rsidRDefault="003E5031" w:rsidP="003E5031">
      <w:pPr>
        <w:pStyle w:val="a1"/>
        <w:rPr>
          <w:lang w:eastAsia="ru-RU"/>
        </w:rPr>
      </w:pPr>
      <w:r w:rsidRPr="00141486">
        <w:rPr>
          <w:rFonts w:eastAsia="Calibri" w:cs="Times New Roman"/>
          <w:szCs w:val="28"/>
        </w:rPr>
        <w:lastRenderedPageBreak/>
        <w:t xml:space="preserve">де </w:t>
      </w:r>
      <w:r w:rsidR="00A97547" w:rsidRPr="00A97547">
        <w:rPr>
          <w:position w:val="-16"/>
        </w:rPr>
        <w:object w:dxaOrig="2020" w:dyaOrig="420" w14:anchorId="698C4590">
          <v:shape id="_x0000_i1131" type="#_x0000_t75" style="width:101.4pt;height:21.6pt" o:ole="">
            <v:imagedata r:id="rId239" o:title=""/>
          </v:shape>
          <o:OLEObject Type="Embed" ProgID="Equation.DSMT4" ShapeID="_x0000_i1131" DrawAspect="Content" ObjectID="_1704382584" r:id="rId240"/>
        </w:object>
      </w:r>
      <w:r w:rsidRPr="00141486">
        <w:rPr>
          <w:rFonts w:eastAsia="Calibri" w:cs="Times New Roman"/>
          <w:szCs w:val="28"/>
        </w:rPr>
        <w:t xml:space="preserve"> – коефіцієнт моменту, а </w:t>
      </w:r>
      <w:r w:rsidR="00A97547" w:rsidRPr="00A97547">
        <w:rPr>
          <w:position w:val="-12"/>
        </w:rPr>
        <w:object w:dxaOrig="420" w:dyaOrig="380" w14:anchorId="68F3F475">
          <v:shape id="_x0000_i1132" type="#_x0000_t75" style="width:21.6pt;height:19.2pt" o:ole="">
            <v:imagedata r:id="rId241" o:title=""/>
          </v:shape>
          <o:OLEObject Type="Embed" ProgID="Equation.DSMT4" ShapeID="_x0000_i1132" DrawAspect="Content" ObjectID="_1704382585" r:id="rId242"/>
        </w:object>
      </w:r>
      <w:r w:rsidRPr="00141486">
        <w:rPr>
          <w:rFonts w:eastAsia="Calibri" w:cs="Times New Roman"/>
          <w:szCs w:val="28"/>
        </w:rPr>
        <w:t xml:space="preserve"> – момент навантаження.</w:t>
      </w:r>
    </w:p>
    <w:p w14:paraId="47CA1B36" w14:textId="316DBCE0" w:rsidR="003E5031" w:rsidRPr="00141486" w:rsidRDefault="003E5031" w:rsidP="003E5031">
      <w:pPr>
        <w:tabs>
          <w:tab w:val="right" w:pos="9921"/>
        </w:tabs>
        <w:ind w:firstLine="567"/>
        <w:rPr>
          <w:rFonts w:eastAsia="Calibri"/>
          <w:szCs w:val="28"/>
          <w:lang w:val="uk-UA"/>
        </w:rPr>
      </w:pPr>
      <w:r w:rsidRPr="00141486">
        <w:rPr>
          <w:rFonts w:eastAsia="Calibri"/>
          <w:szCs w:val="28"/>
          <w:lang w:val="uk-UA"/>
        </w:rPr>
        <w:t xml:space="preserve">Таким чином, отримано математичну модель </w:t>
      </w:r>
      <w:proofErr w:type="spellStart"/>
      <w:r w:rsidRPr="00141486">
        <w:rPr>
          <w:rFonts w:eastAsia="Calibri"/>
          <w:szCs w:val="28"/>
          <w:lang w:val="uk-UA"/>
        </w:rPr>
        <w:t>неявнополюсного</w:t>
      </w:r>
      <w:proofErr w:type="spellEnd"/>
      <w:r w:rsidRPr="00141486">
        <w:rPr>
          <w:rFonts w:eastAsia="Calibri"/>
          <w:szCs w:val="28"/>
          <w:lang w:val="uk-UA"/>
        </w:rPr>
        <w:t xml:space="preserve"> синхронного двигуна зі збудженням від постійних магнітів, що записану в стаціонарній системі координат статора (a-b), матиме вигляд, заданий рівняннями </w:t>
      </w:r>
      <w:r w:rsidR="009B2406">
        <w:rPr>
          <w:rFonts w:eastAsia="Calibri"/>
          <w:szCs w:val="28"/>
          <w:lang w:val="uk-UA"/>
        </w:rPr>
        <w:t>(4.10</w:t>
      </w:r>
      <w:r w:rsidRPr="00141486">
        <w:rPr>
          <w:rFonts w:eastAsia="Calibri"/>
          <w:szCs w:val="28"/>
          <w:lang w:val="uk-UA"/>
        </w:rPr>
        <w:t>)</w:t>
      </w:r>
      <w:r w:rsidR="002140BD">
        <w:rPr>
          <w:rFonts w:eastAsia="Calibri"/>
          <w:szCs w:val="28"/>
          <w:lang w:val="uk-UA"/>
        </w:rPr>
        <w:t xml:space="preserve"> </w:t>
      </w:r>
      <w:r w:rsidR="000F0BD3">
        <w:rPr>
          <w:rFonts w:eastAsia="Calibri"/>
          <w:szCs w:val="28"/>
          <w:lang w:val="uk-UA"/>
        </w:rPr>
        <w:t>[20</w:t>
      </w:r>
      <w:r w:rsidRPr="00141486">
        <w:rPr>
          <w:rFonts w:eastAsia="Calibri"/>
          <w:szCs w:val="28"/>
          <w:lang w:val="uk-UA"/>
        </w:rPr>
        <w:t xml:space="preserve">]. Після перетворення змінних до системи координат ротора (d-q), орієнтованою за вектором </w:t>
      </w:r>
      <w:r w:rsidR="00A97547" w:rsidRPr="00A97547">
        <w:rPr>
          <w:position w:val="-16"/>
        </w:rPr>
        <w:object w:dxaOrig="260" w:dyaOrig="420" w14:anchorId="7F4373B8">
          <v:shape id="_x0000_i1133" type="#_x0000_t75" style="width:13.2pt;height:21.6pt" o:ole="">
            <v:imagedata r:id="rId243" o:title=""/>
          </v:shape>
          <o:OLEObject Type="Embed" ProgID="Equation.DSMT4" ShapeID="_x0000_i1133" DrawAspect="Content" ObjectID="_1704382586" r:id="rId244"/>
        </w:object>
      </w:r>
    </w:p>
    <w:p w14:paraId="2F82D211" w14:textId="438611CD" w:rsidR="003E5031" w:rsidRPr="00141486" w:rsidRDefault="003E5031" w:rsidP="00F115E6">
      <w:pPr>
        <w:pStyle w:val="a7"/>
      </w:pPr>
      <w:r w:rsidRPr="00141486">
        <w:tab/>
      </w:r>
      <w:r w:rsidR="00A97547" w:rsidRPr="00A97547">
        <w:rPr>
          <w:position w:val="-84"/>
        </w:rPr>
        <w:object w:dxaOrig="2220" w:dyaOrig="1820" w14:anchorId="5DD012FB">
          <v:shape id="_x0000_i1134" type="#_x0000_t75" style="width:109.2pt;height:90pt" o:ole="">
            <v:imagedata r:id="rId245" o:title=""/>
          </v:shape>
          <o:OLEObject Type="Embed" ProgID="Equation.DSMT4" ShapeID="_x0000_i1134" DrawAspect="Content" ObjectID="_1704382587" r:id="rId246"/>
        </w:object>
      </w:r>
      <w:r w:rsidR="00F115E6"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11</w:instrText>
      </w:r>
      <w:r w:rsidR="00AE4631">
        <w:rPr>
          <w:noProof/>
        </w:rPr>
        <w:fldChar w:fldCharType="end"/>
      </w:r>
      <w:r w:rsidR="00141486">
        <w:instrText>)</w:instrText>
      </w:r>
      <w:r w:rsidR="00141486">
        <w:fldChar w:fldCharType="end"/>
      </w:r>
      <w:r w:rsidRPr="00141486">
        <w:tab/>
      </w:r>
    </w:p>
    <w:p w14:paraId="48C19BC9" w14:textId="77777777" w:rsidR="003E5031" w:rsidRPr="00141486" w:rsidRDefault="003E5031" w:rsidP="003E5031">
      <w:pPr>
        <w:tabs>
          <w:tab w:val="right" w:pos="9780"/>
        </w:tabs>
        <w:ind w:firstLine="567"/>
        <w:rPr>
          <w:rFonts w:eastAsia="Calibri"/>
          <w:szCs w:val="28"/>
          <w:lang w:val="uk-UA"/>
        </w:rPr>
      </w:pPr>
      <w:r w:rsidRPr="00141486">
        <w:rPr>
          <w:rFonts w:eastAsia="Calibri"/>
          <w:szCs w:val="28"/>
          <w:lang w:val="uk-UA"/>
        </w:rPr>
        <w:t xml:space="preserve">рівняння </w:t>
      </w:r>
      <w:r w:rsidR="00F774F8" w:rsidRPr="00141486">
        <w:rPr>
          <w:rFonts w:eastAsia="Calibri"/>
          <w:szCs w:val="28"/>
          <w:lang w:val="uk-UA"/>
        </w:rPr>
        <w:t>(4.2</w:t>
      </w:r>
      <w:r w:rsidRPr="00141486">
        <w:rPr>
          <w:rFonts w:eastAsia="Calibri"/>
          <w:szCs w:val="28"/>
          <w:lang w:val="uk-UA"/>
        </w:rPr>
        <w:t>) набувають наступного вигляду:</w:t>
      </w:r>
    </w:p>
    <w:p w14:paraId="46823E0B" w14:textId="12393977" w:rsidR="003E5031" w:rsidRPr="002140BD" w:rsidRDefault="003E5031" w:rsidP="002140BD">
      <w:pPr>
        <w:pStyle w:val="a7"/>
      </w:pPr>
      <w:r w:rsidRPr="00141486">
        <w:tab/>
      </w:r>
      <w:r w:rsidR="00A97547" w:rsidRPr="00A97547">
        <w:rPr>
          <w:position w:val="-56"/>
        </w:rPr>
        <w:object w:dxaOrig="2880" w:dyaOrig="1260" w14:anchorId="0EDE51F0">
          <v:shape id="_x0000_i1135" type="#_x0000_t75" style="width:2in;height:63.6pt" o:ole="">
            <v:imagedata r:id="rId247" o:title=""/>
          </v:shape>
          <o:OLEObject Type="Embed" ProgID="Equation.DSMT4" ShapeID="_x0000_i1135" DrawAspect="Content" ObjectID="_1704382588" r:id="rId248"/>
        </w:object>
      </w:r>
      <w:r w:rsidR="00F115E6" w:rsidRPr="002140BD">
        <w:tab/>
      </w:r>
      <w:r w:rsidR="00141486" w:rsidRPr="002140BD">
        <w:fldChar w:fldCharType="begin"/>
      </w:r>
      <w:r w:rsidR="00141486" w:rsidRPr="002140BD">
        <w:instrText xml:space="preserve"> MACROBUTTON MTPlaceRef \* MERGEFORMAT </w:instrText>
      </w:r>
      <w:r w:rsidR="00141486" w:rsidRPr="002140BD">
        <w:fldChar w:fldCharType="begin"/>
      </w:r>
      <w:r w:rsidR="00141486" w:rsidRPr="002140BD">
        <w:instrText xml:space="preserve"> SEQ MTEqn \h \* MERGEFORMAT </w:instrText>
      </w:r>
      <w:r w:rsidR="00141486" w:rsidRPr="002140BD">
        <w:fldChar w:fldCharType="end"/>
      </w:r>
      <w:r w:rsidR="00141486" w:rsidRPr="002140BD">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4</w:instrText>
      </w:r>
      <w:r w:rsidR="00D27C67">
        <w:rPr>
          <w:noProof/>
        </w:rPr>
        <w:fldChar w:fldCharType="end"/>
      </w:r>
      <w:r w:rsidR="00141486" w:rsidRPr="002140BD">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12</w:instrText>
      </w:r>
      <w:r w:rsidR="00D27C67">
        <w:rPr>
          <w:noProof/>
        </w:rPr>
        <w:fldChar w:fldCharType="end"/>
      </w:r>
      <w:r w:rsidR="00141486" w:rsidRPr="002140BD">
        <w:instrText>)</w:instrText>
      </w:r>
      <w:r w:rsidR="00141486" w:rsidRPr="002140BD">
        <w:fldChar w:fldCharType="end"/>
      </w:r>
      <w:r w:rsidRPr="002140BD">
        <w:tab/>
      </w:r>
    </w:p>
    <w:p w14:paraId="0D93058A" w14:textId="10C0EDAA" w:rsidR="003E5031" w:rsidRPr="00141486" w:rsidRDefault="003E5031" w:rsidP="002140BD">
      <w:pPr>
        <w:pStyle w:val="a7"/>
        <w:rPr>
          <w:szCs w:val="28"/>
        </w:rPr>
      </w:pPr>
      <w:r w:rsidRPr="002140BD">
        <w:tab/>
      </w:r>
      <w:r w:rsidR="00A97547" w:rsidRPr="00A97547">
        <w:rPr>
          <w:position w:val="-72"/>
        </w:rPr>
        <w:object w:dxaOrig="4160" w:dyaOrig="1579" w14:anchorId="323235EF">
          <v:shape id="_x0000_i1136" type="#_x0000_t75" style="width:207.6pt;height:78.6pt" o:ole="">
            <v:imagedata r:id="rId249" o:title=""/>
          </v:shape>
          <o:OLEObject Type="Embed" ProgID="Equation.DSMT4" ShapeID="_x0000_i1136" DrawAspect="Content" ObjectID="_1704382589" r:id="rId250"/>
        </w:object>
      </w:r>
      <w:r w:rsidR="00D04812" w:rsidRPr="002140BD">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13</w:instrText>
      </w:r>
      <w:r w:rsidR="00AE4631">
        <w:rPr>
          <w:noProof/>
        </w:rPr>
        <w:fldChar w:fldCharType="end"/>
      </w:r>
      <w:r w:rsidR="00141486">
        <w:instrText>)</w:instrText>
      </w:r>
      <w:r w:rsidR="00141486">
        <w:fldChar w:fldCharType="end"/>
      </w:r>
      <w:r w:rsidRPr="00141486">
        <w:tab/>
      </w:r>
    </w:p>
    <w:p w14:paraId="5C4834EE" w14:textId="77777777" w:rsidR="003E5031" w:rsidRPr="00141486" w:rsidRDefault="003E5031" w:rsidP="003E5031">
      <w:pPr>
        <w:tabs>
          <w:tab w:val="right" w:pos="9921"/>
        </w:tabs>
        <w:ind w:firstLine="567"/>
        <w:rPr>
          <w:rFonts w:eastAsia="Calibri"/>
          <w:szCs w:val="28"/>
          <w:lang w:val="uk-UA"/>
        </w:rPr>
      </w:pPr>
      <w:r w:rsidRPr="00141486">
        <w:rPr>
          <w:rFonts w:eastAsia="Calibri"/>
          <w:szCs w:val="28"/>
          <w:lang w:val="uk-UA"/>
        </w:rPr>
        <w:t>Просторове розташування систем координат статора і ротора згідно перетворень (</w:t>
      </w:r>
      <w:r w:rsidR="00F774F8" w:rsidRPr="00141486">
        <w:rPr>
          <w:rFonts w:eastAsia="Calibri"/>
          <w:szCs w:val="28"/>
          <w:lang w:val="uk-UA"/>
        </w:rPr>
        <w:t>4.4</w:t>
      </w:r>
      <w:r w:rsidRPr="00141486">
        <w:rPr>
          <w:rFonts w:eastAsia="Calibri"/>
          <w:szCs w:val="28"/>
          <w:lang w:val="uk-UA"/>
        </w:rPr>
        <w:t xml:space="preserve">) зображено на  рисунку </w:t>
      </w:r>
      <w:r w:rsidR="00F774F8" w:rsidRPr="00141486">
        <w:rPr>
          <w:rFonts w:eastAsia="Calibri"/>
          <w:szCs w:val="28"/>
          <w:lang w:val="uk-UA"/>
        </w:rPr>
        <w:t>4</w:t>
      </w:r>
      <w:r w:rsidRPr="00141486">
        <w:rPr>
          <w:rFonts w:eastAsia="Calibri"/>
          <w:szCs w:val="28"/>
          <w:lang w:val="uk-UA"/>
        </w:rPr>
        <w:t>.2.</w:t>
      </w:r>
    </w:p>
    <w:bookmarkStart w:id="54" w:name="_MON_1427025767"/>
    <w:bookmarkStart w:id="55" w:name="_MON_1427030801"/>
    <w:bookmarkStart w:id="56" w:name="_MON_1065099694"/>
    <w:bookmarkEnd w:id="54"/>
    <w:bookmarkEnd w:id="55"/>
    <w:bookmarkEnd w:id="56"/>
    <w:bookmarkStart w:id="57" w:name="_MON_1426946810"/>
    <w:bookmarkEnd w:id="57"/>
    <w:p w14:paraId="59237855" w14:textId="77777777" w:rsidR="003E5031" w:rsidRPr="00141486" w:rsidRDefault="003E5031" w:rsidP="004874B0">
      <w:pPr>
        <w:pStyle w:val="a5"/>
        <w:rPr>
          <w:szCs w:val="28"/>
          <w:lang w:val="uk-UA"/>
        </w:rPr>
      </w:pPr>
      <w:r w:rsidRPr="00141486">
        <w:rPr>
          <w:lang w:val="uk-UA"/>
        </w:rPr>
        <w:object w:dxaOrig="6323" w:dyaOrig="4384" w14:anchorId="5DD12549">
          <v:shape id="_x0000_i1137" type="#_x0000_t75" style="width:238.2pt;height:166.8pt" o:ole="">
            <v:imagedata r:id="rId251" o:title=""/>
          </v:shape>
          <o:OLEObject Type="Embed" ProgID="Visio.Drawing.11" ShapeID="_x0000_i1137" DrawAspect="Content" ObjectID="_1704382590" r:id="rId252"/>
        </w:object>
      </w:r>
    </w:p>
    <w:p w14:paraId="40CC47F8" w14:textId="77777777" w:rsidR="003E5031" w:rsidRPr="00141486" w:rsidRDefault="00F774F8" w:rsidP="004874B0">
      <w:pPr>
        <w:pStyle w:val="a5"/>
        <w:rPr>
          <w:szCs w:val="28"/>
          <w:lang w:val="uk-UA"/>
        </w:rPr>
      </w:pPr>
      <w:r w:rsidRPr="00141486">
        <w:rPr>
          <w:szCs w:val="28"/>
          <w:lang w:val="uk-UA"/>
        </w:rPr>
        <w:t>Рисунок 4</w:t>
      </w:r>
      <w:r w:rsidR="003E5031" w:rsidRPr="00141486">
        <w:rPr>
          <w:szCs w:val="28"/>
          <w:lang w:val="uk-UA"/>
        </w:rPr>
        <w:t>.2 – Перетворення систем координат синхронного двигуна</w:t>
      </w:r>
    </w:p>
    <w:p w14:paraId="77F1CEEE" w14:textId="77777777" w:rsidR="003E5031" w:rsidRPr="00141486" w:rsidRDefault="003E5031" w:rsidP="003E5031">
      <w:pPr>
        <w:tabs>
          <w:tab w:val="right" w:pos="9921"/>
        </w:tabs>
        <w:ind w:firstLine="567"/>
        <w:jc w:val="center"/>
        <w:rPr>
          <w:rFonts w:eastAsia="Calibri"/>
          <w:szCs w:val="28"/>
          <w:lang w:val="uk-UA"/>
        </w:rPr>
      </w:pPr>
    </w:p>
    <w:p w14:paraId="129C7880" w14:textId="77777777" w:rsidR="003E5031" w:rsidRPr="00141486" w:rsidRDefault="003E5031" w:rsidP="003E5031">
      <w:pPr>
        <w:ind w:firstLine="567"/>
        <w:rPr>
          <w:rFonts w:eastAsia="Calibri"/>
          <w:szCs w:val="28"/>
          <w:lang w:val="uk-UA"/>
        </w:rPr>
      </w:pPr>
      <w:r w:rsidRPr="00141486">
        <w:rPr>
          <w:rFonts w:eastAsia="Calibri"/>
          <w:szCs w:val="28"/>
          <w:lang w:val="uk-UA"/>
        </w:rPr>
        <w:t xml:space="preserve">Модуль </w:t>
      </w:r>
      <w:proofErr w:type="spellStart"/>
      <w:r w:rsidRPr="00141486">
        <w:rPr>
          <w:rFonts w:eastAsia="Calibri"/>
          <w:szCs w:val="28"/>
          <w:lang w:val="uk-UA"/>
        </w:rPr>
        <w:t>в</w:t>
      </w:r>
      <w:r w:rsidR="00F774F8" w:rsidRPr="00141486">
        <w:rPr>
          <w:rFonts w:eastAsia="Calibri"/>
          <w:szCs w:val="28"/>
          <w:lang w:val="uk-UA"/>
        </w:rPr>
        <w:t>ектора</w:t>
      </w:r>
      <w:proofErr w:type="spellEnd"/>
      <w:r w:rsidR="00F774F8" w:rsidRPr="00141486">
        <w:rPr>
          <w:rFonts w:eastAsia="Calibri"/>
          <w:szCs w:val="28"/>
          <w:lang w:val="uk-UA"/>
        </w:rPr>
        <w:t xml:space="preserve"> потокозчеплення ротора </w:t>
      </w:r>
      <w:r w:rsidRPr="00141486">
        <w:rPr>
          <w:rFonts w:eastAsia="Calibri"/>
          <w:szCs w:val="28"/>
          <w:lang w:val="uk-UA"/>
        </w:rPr>
        <w:t xml:space="preserve"> має вигляд:</w:t>
      </w:r>
    </w:p>
    <w:p w14:paraId="17C779AE" w14:textId="325419C2" w:rsidR="00D04812" w:rsidRPr="00141486" w:rsidRDefault="003E5031" w:rsidP="00D04812">
      <w:pPr>
        <w:pStyle w:val="a7"/>
        <w:rPr>
          <w:lang w:eastAsia="ru-RU"/>
        </w:rPr>
      </w:pPr>
      <w:r w:rsidRPr="00141486">
        <w:rPr>
          <w:lang w:eastAsia="ru-RU"/>
        </w:rPr>
        <w:tab/>
      </w:r>
      <w:r w:rsidR="00A97547" w:rsidRPr="00A97547">
        <w:rPr>
          <w:position w:val="-16"/>
        </w:rPr>
        <w:object w:dxaOrig="1960" w:dyaOrig="420" w14:anchorId="704CBA90">
          <v:shape id="_x0000_i1138" type="#_x0000_t75" style="width:99pt;height:21.6pt" o:ole="">
            <v:imagedata r:id="rId253" o:title=""/>
          </v:shape>
          <o:OLEObject Type="Embed" ProgID="Equation.DSMT4" ShapeID="_x0000_i1138" DrawAspect="Content" ObjectID="_1704382591" r:id="rId254"/>
        </w:object>
      </w:r>
      <w:r w:rsidR="00D04812"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14</w:instrText>
      </w:r>
      <w:r w:rsidR="00AE4631">
        <w:rPr>
          <w:noProof/>
        </w:rPr>
        <w:fldChar w:fldCharType="end"/>
      </w:r>
      <w:r w:rsidR="00141486">
        <w:instrText>)</w:instrText>
      </w:r>
      <w:r w:rsidR="00141486">
        <w:fldChar w:fldCharType="end"/>
      </w:r>
      <w:r w:rsidRPr="00141486">
        <w:rPr>
          <w:lang w:eastAsia="ru-RU"/>
        </w:rPr>
        <w:tab/>
      </w:r>
    </w:p>
    <w:p w14:paraId="5A93BE02" w14:textId="77777777" w:rsidR="003E5031" w:rsidRPr="00141486" w:rsidRDefault="003E5031" w:rsidP="00D04812">
      <w:pPr>
        <w:pStyle w:val="a7"/>
        <w:rPr>
          <w:szCs w:val="28"/>
        </w:rPr>
      </w:pPr>
      <w:r w:rsidRPr="00141486">
        <w:rPr>
          <w:szCs w:val="28"/>
        </w:rPr>
        <w:t>Модель СД в координатах ротора має наступні властивості:</w:t>
      </w:r>
    </w:p>
    <w:p w14:paraId="70ED3C99" w14:textId="77777777" w:rsidR="003E5031" w:rsidRPr="00141486" w:rsidRDefault="003E5031" w:rsidP="003E5031">
      <w:pPr>
        <w:tabs>
          <w:tab w:val="left" w:pos="0"/>
        </w:tabs>
        <w:ind w:firstLine="567"/>
        <w:rPr>
          <w:rFonts w:eastAsia="Calibri"/>
          <w:szCs w:val="28"/>
          <w:lang w:val="uk-UA"/>
        </w:rPr>
      </w:pPr>
      <w:r w:rsidRPr="00141486">
        <w:rPr>
          <w:rFonts w:eastAsia="Calibri"/>
          <w:szCs w:val="28"/>
          <w:lang w:val="uk-UA"/>
        </w:rPr>
        <w:t xml:space="preserve"> – рівняння СД, що записані в системі координат ротора, не залежать від кутового положення, але є нелінійними;</w:t>
      </w:r>
    </w:p>
    <w:p w14:paraId="583AACAC" w14:textId="4D0131A1" w:rsidR="003E5031" w:rsidRPr="00141486" w:rsidRDefault="003E5031" w:rsidP="003E5031">
      <w:pPr>
        <w:ind w:firstLine="567"/>
        <w:rPr>
          <w:rFonts w:eastAsia="Calibri"/>
          <w:szCs w:val="28"/>
          <w:lang w:val="uk-UA"/>
        </w:rPr>
      </w:pPr>
      <w:r w:rsidRPr="00141486">
        <w:rPr>
          <w:rFonts w:eastAsia="Calibri"/>
          <w:szCs w:val="28"/>
          <w:lang w:val="uk-UA"/>
        </w:rPr>
        <w:t xml:space="preserve"> – момент СД є лінійною функцією квадратурної компоненти струму статора </w:t>
      </w:r>
      <w:r w:rsidR="00A97547" w:rsidRPr="00A97547">
        <w:rPr>
          <w:position w:val="-16"/>
        </w:rPr>
        <w:object w:dxaOrig="279" w:dyaOrig="420" w14:anchorId="7D45676D">
          <v:shape id="_x0000_i1139" type="#_x0000_t75" style="width:14.4pt;height:21.6pt" o:ole="">
            <v:imagedata r:id="rId255" o:title=""/>
          </v:shape>
          <o:OLEObject Type="Embed" ProgID="Equation.DSMT4" ShapeID="_x0000_i1139" DrawAspect="Content" ObjectID="_1704382592" r:id="rId256"/>
        </w:object>
      </w:r>
      <w:r w:rsidRPr="00141486">
        <w:rPr>
          <w:rFonts w:eastAsia="Calibri"/>
          <w:szCs w:val="28"/>
          <w:lang w:val="uk-UA"/>
        </w:rPr>
        <w:t xml:space="preserve"> і не залежить від </w:t>
      </w:r>
      <w:r w:rsidR="00A97547" w:rsidRPr="00A97547">
        <w:rPr>
          <w:position w:val="-12"/>
        </w:rPr>
        <w:object w:dxaOrig="300" w:dyaOrig="380" w14:anchorId="5BA8CC4C">
          <v:shape id="_x0000_i1140" type="#_x0000_t75" style="width:15pt;height:19.2pt" o:ole="">
            <v:imagedata r:id="rId257" o:title=""/>
          </v:shape>
          <o:OLEObject Type="Embed" ProgID="Equation.DSMT4" ShapeID="_x0000_i1140" DrawAspect="Content" ObjectID="_1704382593" r:id="rId258"/>
        </w:object>
      </w:r>
      <w:r w:rsidRPr="00141486">
        <w:rPr>
          <w:rFonts w:eastAsia="Calibri"/>
          <w:szCs w:val="28"/>
          <w:lang w:val="uk-UA"/>
        </w:rPr>
        <w:t xml:space="preserve"> за умов відсутності </w:t>
      </w:r>
      <w:proofErr w:type="spellStart"/>
      <w:r w:rsidRPr="00141486">
        <w:rPr>
          <w:rFonts w:eastAsia="Calibri"/>
          <w:szCs w:val="28"/>
          <w:lang w:val="uk-UA"/>
        </w:rPr>
        <w:t>явнополюсності</w:t>
      </w:r>
      <w:proofErr w:type="spellEnd"/>
      <w:r w:rsidRPr="00141486">
        <w:rPr>
          <w:rFonts w:eastAsia="Calibri"/>
          <w:szCs w:val="28"/>
          <w:lang w:val="uk-UA"/>
        </w:rPr>
        <w:t>;</w:t>
      </w:r>
    </w:p>
    <w:p w14:paraId="5DFF1C52" w14:textId="1C1D47FB" w:rsidR="003E5031" w:rsidRPr="00141486" w:rsidRDefault="003E5031" w:rsidP="003E5031">
      <w:pPr>
        <w:tabs>
          <w:tab w:val="left" w:pos="0"/>
        </w:tabs>
        <w:ind w:firstLine="567"/>
        <w:rPr>
          <w:rFonts w:eastAsia="Calibri"/>
          <w:szCs w:val="28"/>
          <w:lang w:val="uk-UA"/>
        </w:rPr>
      </w:pPr>
      <w:r w:rsidRPr="00141486">
        <w:rPr>
          <w:rFonts w:eastAsia="Calibri"/>
          <w:szCs w:val="28"/>
          <w:lang w:val="uk-UA"/>
        </w:rPr>
        <w:t xml:space="preserve"> – модуль </w:t>
      </w:r>
      <w:proofErr w:type="spellStart"/>
      <w:r w:rsidRPr="00141486">
        <w:rPr>
          <w:rFonts w:eastAsia="Calibri"/>
          <w:szCs w:val="28"/>
          <w:lang w:val="uk-UA"/>
        </w:rPr>
        <w:t>вектора</w:t>
      </w:r>
      <w:proofErr w:type="spellEnd"/>
      <w:r w:rsidRPr="00141486">
        <w:rPr>
          <w:rFonts w:eastAsia="Calibri"/>
          <w:szCs w:val="28"/>
          <w:lang w:val="uk-UA"/>
        </w:rPr>
        <w:t xml:space="preserve"> потокозчеплення ротора </w:t>
      </w:r>
      <w:r w:rsidR="00A97547" w:rsidRPr="00A97547">
        <w:rPr>
          <w:position w:val="-16"/>
        </w:rPr>
        <w:object w:dxaOrig="380" w:dyaOrig="420" w14:anchorId="73462C78">
          <v:shape id="_x0000_i1141" type="#_x0000_t75" style="width:19.2pt;height:21.6pt" o:ole="">
            <v:imagedata r:id="rId259" o:title=""/>
          </v:shape>
          <o:OLEObject Type="Embed" ProgID="Equation.DSMT4" ShapeID="_x0000_i1141" DrawAspect="Content" ObjectID="_1704382594" r:id="rId260"/>
        </w:object>
      </w:r>
      <w:r w:rsidRPr="00141486">
        <w:rPr>
          <w:rFonts w:eastAsia="Calibri"/>
          <w:szCs w:val="28"/>
          <w:lang w:val="uk-UA"/>
        </w:rPr>
        <w:t xml:space="preserve"> залежить лінійно від прямої компоненти струму статора </w:t>
      </w:r>
      <w:r w:rsidR="00A97547" w:rsidRPr="00A97547">
        <w:rPr>
          <w:position w:val="-12"/>
        </w:rPr>
        <w:object w:dxaOrig="300" w:dyaOrig="380" w14:anchorId="091E80A2">
          <v:shape id="_x0000_i1142" type="#_x0000_t75" style="width:15pt;height:19.2pt" o:ole="">
            <v:imagedata r:id="rId261" o:title=""/>
          </v:shape>
          <o:OLEObject Type="Embed" ProgID="Equation.DSMT4" ShapeID="_x0000_i1142" DrawAspect="Content" ObjectID="_1704382595" r:id="rId262"/>
        </w:object>
      </w:r>
      <w:r w:rsidRPr="00141486">
        <w:rPr>
          <w:rFonts w:eastAsia="Calibri"/>
          <w:szCs w:val="28"/>
          <w:lang w:val="uk-UA"/>
        </w:rPr>
        <w:t>.</w:t>
      </w:r>
    </w:p>
    <w:p w14:paraId="1EEE6DD4" w14:textId="74B67674" w:rsidR="003E5031" w:rsidRPr="00825B02" w:rsidRDefault="003E5031" w:rsidP="003E5031">
      <w:pPr>
        <w:ind w:firstLine="567"/>
        <w:rPr>
          <w:rFonts w:eastAsia="Calibri"/>
          <w:szCs w:val="28"/>
          <w:lang w:val="uk-UA"/>
        </w:rPr>
      </w:pPr>
      <w:r w:rsidRPr="00141486">
        <w:rPr>
          <w:rFonts w:eastAsia="Calibri"/>
          <w:szCs w:val="28"/>
          <w:lang w:val="uk-UA"/>
        </w:rPr>
        <w:t>Структурна схема синхронного</w:t>
      </w:r>
      <w:r w:rsidR="00C465C9">
        <w:rPr>
          <w:rFonts w:eastAsia="Calibri"/>
          <w:szCs w:val="28"/>
          <w:lang w:val="uk-UA"/>
        </w:rPr>
        <w:t xml:space="preserve"> двигуна представлена на рис.</w:t>
      </w:r>
      <w:r w:rsidRPr="00141486">
        <w:rPr>
          <w:rFonts w:eastAsia="Calibri"/>
          <w:szCs w:val="28"/>
          <w:lang w:val="uk-UA"/>
        </w:rPr>
        <w:t xml:space="preserve"> </w:t>
      </w:r>
      <w:r w:rsidR="00C465C9">
        <w:rPr>
          <w:rFonts w:eastAsia="Calibri"/>
          <w:szCs w:val="28"/>
          <w:lang w:val="uk-UA"/>
        </w:rPr>
        <w:t>(</w:t>
      </w:r>
      <w:r w:rsidR="002140BD">
        <w:rPr>
          <w:rFonts w:eastAsia="Calibri"/>
          <w:szCs w:val="28"/>
          <w:lang w:val="uk-UA"/>
        </w:rPr>
        <w:t>4</w:t>
      </w:r>
      <w:r w:rsidRPr="00141486">
        <w:rPr>
          <w:rFonts w:eastAsia="Calibri"/>
          <w:szCs w:val="28"/>
          <w:lang w:val="uk-UA"/>
        </w:rPr>
        <w:t>.3</w:t>
      </w:r>
      <w:r w:rsidR="00C465C9">
        <w:rPr>
          <w:rFonts w:eastAsia="Calibri"/>
          <w:szCs w:val="28"/>
          <w:lang w:val="uk-UA"/>
        </w:rPr>
        <w:t>)</w:t>
      </w:r>
      <w:r w:rsidR="00825B02">
        <w:rPr>
          <w:rStyle w:val="CommentReference"/>
          <w:lang w:val="uk-UA"/>
        </w:rPr>
        <w:t>.</w:t>
      </w:r>
    </w:p>
    <w:bookmarkStart w:id="58" w:name="_MON_1324562027"/>
    <w:bookmarkStart w:id="59" w:name="_MON_1324562428"/>
    <w:bookmarkStart w:id="60" w:name="_MON_1324562488"/>
    <w:bookmarkStart w:id="61" w:name="_MON_1324563562"/>
    <w:bookmarkStart w:id="62" w:name="_MON_1426946816"/>
    <w:bookmarkStart w:id="63" w:name="_MON_1427025773"/>
    <w:bookmarkStart w:id="64" w:name="_MON_1427030807"/>
    <w:bookmarkStart w:id="65" w:name="_MON_1065813701"/>
    <w:bookmarkStart w:id="66" w:name="_MON_1065813839"/>
    <w:bookmarkStart w:id="67" w:name="_MON_1067082751"/>
    <w:bookmarkStart w:id="68" w:name="_MON_1067082799"/>
    <w:bookmarkStart w:id="69" w:name="_MON_1067163330"/>
    <w:bookmarkStart w:id="70" w:name="_MON_1067163362"/>
    <w:bookmarkStart w:id="71" w:name="_MON_1067163436"/>
    <w:bookmarkStart w:id="72" w:name="_MON_1067621022"/>
    <w:bookmarkStart w:id="73" w:name="_MON_1067621264"/>
    <w:bookmarkStart w:id="74" w:name="_MON_1067621296"/>
    <w:bookmarkStart w:id="75" w:name="_MON_1067668593"/>
    <w:bookmarkStart w:id="76" w:name="_MON_1178353152"/>
    <w:bookmarkStart w:id="77" w:name="_MON_1178386073"/>
    <w:bookmarkStart w:id="78" w:name="_MON_1178387836"/>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Start w:id="79" w:name="_MON_1178387990"/>
    <w:bookmarkEnd w:id="79"/>
    <w:p w14:paraId="2660B957" w14:textId="419B1B0F" w:rsidR="00267FBD" w:rsidRDefault="00DD28B5" w:rsidP="004874B0">
      <w:pPr>
        <w:pStyle w:val="a5"/>
      </w:pPr>
      <w:r>
        <w:object w:dxaOrig="8934" w:dyaOrig="4768" w14:anchorId="1346893E">
          <v:shape id="_x0000_i1143" type="#_x0000_t75" style="width:447pt;height:238.2pt" o:ole="">
            <v:imagedata r:id="rId263" o:title=""/>
          </v:shape>
          <o:OLEObject Type="Embed" ProgID="Visio.Drawing.11" ShapeID="_x0000_i1143" DrawAspect="Content" ObjectID="_1704382596" r:id="rId264"/>
        </w:object>
      </w:r>
    </w:p>
    <w:p w14:paraId="36B2A139" w14:textId="67B30BDB" w:rsidR="003E5031" w:rsidRPr="00141486" w:rsidRDefault="003E5031" w:rsidP="004874B0">
      <w:pPr>
        <w:pStyle w:val="a5"/>
        <w:rPr>
          <w:szCs w:val="28"/>
          <w:lang w:val="uk-UA"/>
        </w:rPr>
      </w:pPr>
      <w:r w:rsidRPr="00141486">
        <w:rPr>
          <w:szCs w:val="28"/>
          <w:lang w:val="uk-UA"/>
        </w:rPr>
        <w:t xml:space="preserve">Рисунок </w:t>
      </w:r>
      <w:r w:rsidR="008645AE" w:rsidRPr="00141486">
        <w:rPr>
          <w:szCs w:val="28"/>
          <w:lang w:val="uk-UA"/>
        </w:rPr>
        <w:t>4</w:t>
      </w:r>
      <w:r w:rsidRPr="00141486">
        <w:rPr>
          <w:szCs w:val="28"/>
          <w:lang w:val="uk-UA"/>
        </w:rPr>
        <w:t>.3 – Структурна схема синхронного двигуна зі збудженням від постійних магнітів</w:t>
      </w:r>
    </w:p>
    <w:p w14:paraId="7DDFD375" w14:textId="77777777" w:rsidR="003E5031" w:rsidRPr="00141486" w:rsidRDefault="003E5031" w:rsidP="003E5031">
      <w:pPr>
        <w:tabs>
          <w:tab w:val="right" w:pos="9921"/>
        </w:tabs>
        <w:ind w:firstLine="567"/>
        <w:jc w:val="center"/>
        <w:rPr>
          <w:rFonts w:eastAsia="Calibri"/>
          <w:szCs w:val="28"/>
          <w:lang w:val="uk-UA"/>
        </w:rPr>
      </w:pPr>
    </w:p>
    <w:p w14:paraId="0EC021D9" w14:textId="77777777" w:rsidR="003E5031" w:rsidRPr="00141486" w:rsidRDefault="003E5031" w:rsidP="003E5031">
      <w:pPr>
        <w:rPr>
          <w:szCs w:val="28"/>
          <w:lang w:val="uk-UA"/>
        </w:rPr>
      </w:pPr>
      <w:r w:rsidRPr="00141486">
        <w:rPr>
          <w:szCs w:val="28"/>
          <w:lang w:val="uk-UA"/>
        </w:rPr>
        <w:tab/>
        <w:t>Остаточно, математична модель синхронного двигуна з постійними магнітами в системі координат (d – q), запишеться:</w:t>
      </w:r>
    </w:p>
    <w:p w14:paraId="3E20DCF5" w14:textId="5B51E93A" w:rsidR="00D04D3D" w:rsidRDefault="003E5031" w:rsidP="00A97547">
      <w:pPr>
        <w:pStyle w:val="a7"/>
        <w:rPr>
          <w:szCs w:val="28"/>
        </w:rPr>
      </w:pPr>
      <w:r w:rsidRPr="00141486">
        <w:tab/>
      </w:r>
      <w:r w:rsidR="00A97547" w:rsidRPr="00A97547">
        <w:rPr>
          <w:position w:val="-190"/>
        </w:rPr>
        <w:object w:dxaOrig="4000" w:dyaOrig="3540" w14:anchorId="74395127">
          <v:shape id="_x0000_i1144" type="#_x0000_t75" style="width:200.4pt;height:177.6pt" o:ole="">
            <v:imagedata r:id="rId265" o:title=""/>
          </v:shape>
          <o:OLEObject Type="Embed" ProgID="Equation.DSMT4" ShapeID="_x0000_i1144" DrawAspect="Content" ObjectID="_1704382597" r:id="rId266"/>
        </w:object>
      </w:r>
      <w:r w:rsidR="00D04812"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15</w:instrText>
      </w:r>
      <w:r w:rsidR="00AE4631">
        <w:rPr>
          <w:noProof/>
        </w:rPr>
        <w:fldChar w:fldCharType="end"/>
      </w:r>
      <w:r w:rsidR="00141486">
        <w:instrText>)</w:instrText>
      </w:r>
      <w:r w:rsidR="00141486">
        <w:fldChar w:fldCharType="end"/>
      </w:r>
      <w:r w:rsidRPr="00141486">
        <w:tab/>
      </w:r>
      <w:r w:rsidRPr="00141486">
        <w:rPr>
          <w:szCs w:val="28"/>
        </w:rPr>
        <w:t xml:space="preserve">де </w:t>
      </w:r>
      <w:r w:rsidR="00A97547" w:rsidRPr="00A97547">
        <w:rPr>
          <w:position w:val="-6"/>
        </w:rPr>
        <w:object w:dxaOrig="200" w:dyaOrig="300" w14:anchorId="0396706C">
          <v:shape id="_x0000_i1145" type="#_x0000_t75" style="width:9.6pt;height:15pt" o:ole="">
            <v:imagedata r:id="rId267" o:title=""/>
          </v:shape>
          <o:OLEObject Type="Embed" ProgID="Equation.DSMT4" ShapeID="_x0000_i1145" DrawAspect="Content" ObjectID="_1704382598" r:id="rId268"/>
        </w:object>
      </w:r>
      <w:r w:rsidRPr="00141486">
        <w:rPr>
          <w:szCs w:val="28"/>
        </w:rPr>
        <w:t xml:space="preserve"> – кутове положення ротора, </w:t>
      </w:r>
      <w:r w:rsidR="00A97547" w:rsidRPr="00A97547">
        <w:rPr>
          <w:position w:val="-6"/>
        </w:rPr>
        <w:object w:dxaOrig="260" w:dyaOrig="240" w14:anchorId="77197E6A">
          <v:shape id="_x0000_i1146" type="#_x0000_t75" style="width:13.2pt;height:12pt" o:ole="">
            <v:imagedata r:id="rId269" o:title=""/>
          </v:shape>
          <o:OLEObject Type="Embed" ProgID="Equation.DSMT4" ShapeID="_x0000_i1146" DrawAspect="Content" ObjectID="_1704382599" r:id="rId270"/>
        </w:object>
      </w:r>
      <w:r w:rsidRPr="00141486">
        <w:rPr>
          <w:szCs w:val="28"/>
        </w:rPr>
        <w:t xml:space="preserve"> – кутова швидкість ротора, </w:t>
      </w:r>
      <w:r w:rsidR="00A97547" w:rsidRPr="00A97547">
        <w:rPr>
          <w:position w:val="-16"/>
        </w:rPr>
        <w:object w:dxaOrig="499" w:dyaOrig="420" w14:anchorId="1D0D59EF">
          <v:shape id="_x0000_i1147" type="#_x0000_t75" style="width:24.6pt;height:21.6pt" o:ole="">
            <v:imagedata r:id="rId271" o:title=""/>
          </v:shape>
          <o:OLEObject Type="Embed" ProgID="Equation.DSMT4" ShapeID="_x0000_i1147" DrawAspect="Content" ObjectID="_1704382600" r:id="rId272"/>
        </w:object>
      </w:r>
      <w:r w:rsidRPr="00141486">
        <w:rPr>
          <w:szCs w:val="28"/>
        </w:rPr>
        <w:t xml:space="preserve"> – компоненти вектору струму статора, </w:t>
      </w:r>
      <w:r w:rsidR="00A97547" w:rsidRPr="00A97547">
        <w:rPr>
          <w:position w:val="-16"/>
        </w:rPr>
        <w:object w:dxaOrig="660" w:dyaOrig="420" w14:anchorId="64A0DB67">
          <v:shape id="_x0000_i1148" type="#_x0000_t75" style="width:34.2pt;height:21.6pt" o:ole="">
            <v:imagedata r:id="rId273" o:title=""/>
          </v:shape>
          <o:OLEObject Type="Embed" ProgID="Equation.DSMT4" ShapeID="_x0000_i1148" DrawAspect="Content" ObjectID="_1704382601" r:id="rId274"/>
        </w:object>
      </w:r>
      <w:r w:rsidRPr="00141486">
        <w:rPr>
          <w:szCs w:val="28"/>
        </w:rPr>
        <w:t xml:space="preserve">– компоненти вектору напруги статора, </w:t>
      </w:r>
      <w:r w:rsidR="00A97547" w:rsidRPr="00A97547">
        <w:rPr>
          <w:position w:val="-12"/>
        </w:rPr>
        <w:object w:dxaOrig="340" w:dyaOrig="380" w14:anchorId="392FBE5E">
          <v:shape id="_x0000_i1149" type="#_x0000_t75" style="width:17.4pt;height:19.2pt" o:ole="">
            <v:imagedata r:id="rId275" o:title=""/>
          </v:shape>
          <o:OLEObject Type="Embed" ProgID="Equation.DSMT4" ShapeID="_x0000_i1149" DrawAspect="Content" ObjectID="_1704382602" r:id="rId276"/>
        </w:object>
      </w:r>
      <w:r w:rsidRPr="00141486">
        <w:rPr>
          <w:szCs w:val="28"/>
        </w:rPr>
        <w:t xml:space="preserve"> – активний опір статора, </w:t>
      </w:r>
      <w:r w:rsidR="00A97547" w:rsidRPr="00A97547">
        <w:rPr>
          <w:position w:val="-12"/>
        </w:rPr>
        <w:object w:dxaOrig="300" w:dyaOrig="380" w14:anchorId="2438850B">
          <v:shape id="_x0000_i1150" type="#_x0000_t75" style="width:15pt;height:19.2pt" o:ole="">
            <v:imagedata r:id="rId277" o:title=""/>
          </v:shape>
          <o:OLEObject Type="Embed" ProgID="Equation.DSMT4" ShapeID="_x0000_i1150" DrawAspect="Content" ObjectID="_1704382603" r:id="rId278"/>
        </w:object>
      </w:r>
      <w:r w:rsidRPr="00141486">
        <w:rPr>
          <w:szCs w:val="28"/>
        </w:rPr>
        <w:t xml:space="preserve"> – індуктивність обмотки статора, </w:t>
      </w:r>
      <w:r w:rsidR="00A97547" w:rsidRPr="00A97547">
        <w:rPr>
          <w:position w:val="-12"/>
        </w:rPr>
        <w:object w:dxaOrig="340" w:dyaOrig="380" w14:anchorId="4D4C94FB">
          <v:shape id="_x0000_i1151" type="#_x0000_t75" style="width:17.4pt;height:19.2pt" o:ole="">
            <v:imagedata r:id="rId279" o:title=""/>
          </v:shape>
          <o:OLEObject Type="Embed" ProgID="Equation.DSMT4" ShapeID="_x0000_i1151" DrawAspect="Content" ObjectID="_1704382604" r:id="rId280"/>
        </w:object>
      </w:r>
      <w:r w:rsidR="00825B02">
        <w:t xml:space="preserve"> </w:t>
      </w:r>
      <w:r w:rsidR="00825B02" w:rsidRPr="00141486">
        <w:rPr>
          <w:lang w:eastAsia="ru-RU"/>
        </w:rPr>
        <w:t>–</w:t>
      </w:r>
      <w:r w:rsidR="00825B02">
        <w:rPr>
          <w:lang w:eastAsia="ru-RU"/>
        </w:rPr>
        <w:t xml:space="preserve"> </w:t>
      </w:r>
      <w:r w:rsidRPr="00141486">
        <w:rPr>
          <w:szCs w:val="28"/>
        </w:rPr>
        <w:t xml:space="preserve">кількість пар полюсів, </w:t>
      </w:r>
      <w:r w:rsidR="00A97547" w:rsidRPr="00A97547">
        <w:rPr>
          <w:position w:val="-16"/>
        </w:rPr>
        <w:object w:dxaOrig="1020" w:dyaOrig="420" w14:anchorId="0812587A">
          <v:shape id="_x0000_i1152" type="#_x0000_t75" style="width:50.4pt;height:21.6pt" o:ole="">
            <v:imagedata r:id="rId281" o:title=""/>
          </v:shape>
          <o:OLEObject Type="Embed" ProgID="Equation.DSMT4" ShapeID="_x0000_i1152" DrawAspect="Content" ObjectID="_1704382605" r:id="rId282"/>
        </w:object>
      </w:r>
      <w:r w:rsidRPr="00141486">
        <w:rPr>
          <w:szCs w:val="28"/>
        </w:rPr>
        <w:t xml:space="preserve"> </w:t>
      </w:r>
      <w:r w:rsidR="00825B02" w:rsidRPr="00141486">
        <w:rPr>
          <w:lang w:eastAsia="ru-RU"/>
        </w:rPr>
        <w:t>–</w:t>
      </w:r>
      <w:r w:rsidRPr="00141486">
        <w:rPr>
          <w:szCs w:val="28"/>
        </w:rPr>
        <w:t xml:space="preserve">модуль </w:t>
      </w:r>
      <w:proofErr w:type="spellStart"/>
      <w:r w:rsidRPr="00141486">
        <w:rPr>
          <w:szCs w:val="28"/>
        </w:rPr>
        <w:t>вектора</w:t>
      </w:r>
      <w:proofErr w:type="spellEnd"/>
      <w:r w:rsidRPr="00141486">
        <w:rPr>
          <w:szCs w:val="28"/>
        </w:rPr>
        <w:t xml:space="preserve"> потоку ротора, що створений постійними магнітами, М та </w:t>
      </w:r>
      <w:r w:rsidR="00A97547" w:rsidRPr="00A97547">
        <w:rPr>
          <w:position w:val="-12"/>
        </w:rPr>
        <w:object w:dxaOrig="420" w:dyaOrig="380" w14:anchorId="0F117A4B">
          <v:shape id="_x0000_i1153" type="#_x0000_t75" style="width:21.6pt;height:19.2pt" o:ole="">
            <v:imagedata r:id="rId283" o:title=""/>
          </v:shape>
          <o:OLEObject Type="Embed" ProgID="Equation.DSMT4" ShapeID="_x0000_i1153" DrawAspect="Content" ObjectID="_1704382606" r:id="rId284"/>
        </w:object>
      </w:r>
      <w:r w:rsidRPr="00141486">
        <w:rPr>
          <w:szCs w:val="28"/>
        </w:rPr>
        <w:t xml:space="preserve"> </w:t>
      </w:r>
      <w:r w:rsidR="00825B02" w:rsidRPr="00141486">
        <w:rPr>
          <w:lang w:eastAsia="ru-RU"/>
        </w:rPr>
        <w:t>–</w:t>
      </w:r>
      <w:r w:rsidRPr="00141486">
        <w:rPr>
          <w:szCs w:val="28"/>
        </w:rPr>
        <w:t xml:space="preserve"> електромагнітний момент та момент навантаження відповідно.</w:t>
      </w:r>
      <w:r w:rsidR="005D718A">
        <w:rPr>
          <w:szCs w:val="28"/>
        </w:rPr>
        <w:t xml:space="preserve"> </w:t>
      </w:r>
    </w:p>
    <w:p w14:paraId="706D31B4" w14:textId="77777777" w:rsidR="00D04D3D" w:rsidRDefault="00D04D3D">
      <w:pPr>
        <w:spacing w:after="160" w:line="259" w:lineRule="auto"/>
        <w:ind w:firstLine="0"/>
        <w:contextualSpacing w:val="0"/>
        <w:jc w:val="left"/>
        <w:rPr>
          <w:rFonts w:eastAsia="Calibri" w:cs="Times New Roman"/>
          <w:szCs w:val="28"/>
          <w:lang w:val="uk-UA"/>
        </w:rPr>
      </w:pPr>
      <w:r w:rsidRPr="00BD3B1A">
        <w:rPr>
          <w:szCs w:val="28"/>
          <w:lang w:val="ru-RU"/>
        </w:rPr>
        <w:br w:type="page"/>
      </w:r>
    </w:p>
    <w:p w14:paraId="0AE76B85" w14:textId="4D9341FF" w:rsidR="00D57E80" w:rsidRPr="00D57E80" w:rsidRDefault="00D57E80" w:rsidP="00D57E80">
      <w:pPr>
        <w:pStyle w:val="a9"/>
      </w:pPr>
      <w:bookmarkStart w:id="80" w:name="_Toc90400650"/>
      <w:r>
        <w:rPr>
          <w:rFonts w:eastAsiaTheme="minorHAnsi"/>
        </w:rPr>
        <w:lastRenderedPageBreak/>
        <w:t xml:space="preserve">Висновки до </w:t>
      </w:r>
      <w:r w:rsidRPr="005C4E65">
        <w:t>розділу</w:t>
      </w:r>
      <w:r>
        <w:rPr>
          <w:rFonts w:eastAsiaTheme="minorHAnsi"/>
        </w:rPr>
        <w:t xml:space="preserve"> 4</w:t>
      </w:r>
      <w:bookmarkEnd w:id="80"/>
    </w:p>
    <w:p w14:paraId="35CAFEF8" w14:textId="6E43D73D" w:rsidR="00D20F2E" w:rsidRPr="00262A5C" w:rsidRDefault="00D57E80" w:rsidP="0021212F">
      <w:pPr>
        <w:pStyle w:val="ListParagraph"/>
        <w:numPr>
          <w:ilvl w:val="1"/>
          <w:numId w:val="6"/>
        </w:numPr>
        <w:spacing w:before="240"/>
        <w:ind w:left="0" w:firstLine="851"/>
        <w:rPr>
          <w:szCs w:val="28"/>
          <w:lang w:val="ru-RU"/>
        </w:rPr>
      </w:pPr>
      <w:proofErr w:type="spellStart"/>
      <w:r w:rsidRPr="00262A5C">
        <w:rPr>
          <w:szCs w:val="28"/>
          <w:lang w:val="ru-RU"/>
        </w:rPr>
        <w:t>Було</w:t>
      </w:r>
      <w:proofErr w:type="spellEnd"/>
      <w:r w:rsidRPr="00262A5C">
        <w:rPr>
          <w:szCs w:val="28"/>
          <w:lang w:val="ru-RU"/>
        </w:rPr>
        <w:t xml:space="preserve"> представлено </w:t>
      </w:r>
      <w:proofErr w:type="spellStart"/>
      <w:r w:rsidRPr="00262A5C">
        <w:rPr>
          <w:szCs w:val="28"/>
          <w:lang w:val="ru-RU"/>
        </w:rPr>
        <w:t>математичний</w:t>
      </w:r>
      <w:proofErr w:type="spellEnd"/>
      <w:r w:rsidRPr="00262A5C">
        <w:rPr>
          <w:szCs w:val="28"/>
          <w:lang w:val="ru-RU"/>
        </w:rPr>
        <w:t xml:space="preserve"> </w:t>
      </w:r>
      <w:proofErr w:type="spellStart"/>
      <w:r w:rsidRPr="00262A5C">
        <w:rPr>
          <w:szCs w:val="28"/>
          <w:lang w:val="ru-RU"/>
        </w:rPr>
        <w:t>опис</w:t>
      </w:r>
      <w:proofErr w:type="spellEnd"/>
      <w:r w:rsidRPr="00262A5C">
        <w:rPr>
          <w:szCs w:val="28"/>
          <w:lang w:val="ru-RU"/>
        </w:rPr>
        <w:t xml:space="preserve"> </w:t>
      </w:r>
      <w:proofErr w:type="spellStart"/>
      <w:r w:rsidRPr="00262A5C">
        <w:rPr>
          <w:szCs w:val="28"/>
          <w:lang w:val="ru-RU"/>
        </w:rPr>
        <w:t>безколекто</w:t>
      </w:r>
      <w:r w:rsidR="00D20F2E" w:rsidRPr="00262A5C">
        <w:rPr>
          <w:szCs w:val="28"/>
          <w:lang w:val="ru-RU"/>
        </w:rPr>
        <w:t>рного</w:t>
      </w:r>
      <w:proofErr w:type="spellEnd"/>
      <w:r w:rsidR="00D20F2E" w:rsidRPr="00262A5C">
        <w:rPr>
          <w:szCs w:val="28"/>
          <w:lang w:val="ru-RU"/>
        </w:rPr>
        <w:t xml:space="preserve"> </w:t>
      </w:r>
      <w:proofErr w:type="spellStart"/>
      <w:r w:rsidR="00D20F2E" w:rsidRPr="00262A5C">
        <w:rPr>
          <w:szCs w:val="28"/>
          <w:lang w:val="ru-RU"/>
        </w:rPr>
        <w:t>двигуна</w:t>
      </w:r>
      <w:proofErr w:type="spellEnd"/>
      <w:r w:rsidR="00D20F2E" w:rsidRPr="00262A5C">
        <w:rPr>
          <w:szCs w:val="28"/>
          <w:lang w:val="ru-RU"/>
        </w:rPr>
        <w:t xml:space="preserve"> </w:t>
      </w:r>
      <w:proofErr w:type="spellStart"/>
      <w:r w:rsidR="00D20F2E" w:rsidRPr="00262A5C">
        <w:rPr>
          <w:szCs w:val="28"/>
          <w:lang w:val="ru-RU"/>
        </w:rPr>
        <w:t>постійного</w:t>
      </w:r>
      <w:proofErr w:type="spellEnd"/>
      <w:r w:rsidR="00D20F2E" w:rsidRPr="00262A5C">
        <w:rPr>
          <w:szCs w:val="28"/>
          <w:lang w:val="ru-RU"/>
        </w:rPr>
        <w:t xml:space="preserve"> струму. За </w:t>
      </w:r>
      <w:proofErr w:type="spellStart"/>
      <w:r w:rsidR="00D20F2E" w:rsidRPr="00262A5C">
        <w:rPr>
          <w:szCs w:val="28"/>
          <w:lang w:val="ru-RU"/>
        </w:rPr>
        <w:t>допомогою</w:t>
      </w:r>
      <w:proofErr w:type="spellEnd"/>
      <w:r w:rsidR="00D20F2E" w:rsidRPr="00262A5C">
        <w:rPr>
          <w:szCs w:val="28"/>
          <w:lang w:val="ru-RU"/>
        </w:rPr>
        <w:t xml:space="preserve"> Парка Горева переходимо с </w:t>
      </w:r>
      <w:proofErr w:type="spellStart"/>
      <w:r w:rsidR="00D20F2E" w:rsidRPr="00262A5C">
        <w:rPr>
          <w:szCs w:val="28"/>
          <w:lang w:val="ru-RU"/>
        </w:rPr>
        <w:t>синхроної</w:t>
      </w:r>
      <w:proofErr w:type="spellEnd"/>
      <w:r w:rsidR="00D20F2E" w:rsidRPr="00262A5C">
        <w:rPr>
          <w:szCs w:val="28"/>
          <w:lang w:val="ru-RU"/>
        </w:rPr>
        <w:t xml:space="preserve"> </w:t>
      </w:r>
      <w:proofErr w:type="spellStart"/>
      <w:r w:rsidR="00D20F2E" w:rsidRPr="00262A5C">
        <w:rPr>
          <w:szCs w:val="28"/>
          <w:lang w:val="ru-RU"/>
        </w:rPr>
        <w:t>системи</w:t>
      </w:r>
      <w:proofErr w:type="spellEnd"/>
      <w:r w:rsidR="00D20F2E" w:rsidRPr="00262A5C">
        <w:rPr>
          <w:szCs w:val="28"/>
          <w:lang w:val="ru-RU"/>
        </w:rPr>
        <w:t xml:space="preserve"> координат (a-b) в </w:t>
      </w:r>
      <w:proofErr w:type="spellStart"/>
      <w:r w:rsidR="00D20F2E" w:rsidRPr="00262A5C">
        <w:rPr>
          <w:szCs w:val="28"/>
          <w:lang w:val="ru-RU"/>
        </w:rPr>
        <w:t>обертову</w:t>
      </w:r>
      <w:proofErr w:type="spellEnd"/>
      <w:r w:rsidR="00D20F2E" w:rsidRPr="00262A5C">
        <w:rPr>
          <w:szCs w:val="28"/>
          <w:lang w:val="ru-RU"/>
        </w:rPr>
        <w:t xml:space="preserve"> (d-q).</w:t>
      </w:r>
    </w:p>
    <w:p w14:paraId="008FC4EA" w14:textId="4D06C9E9" w:rsidR="00D57E80" w:rsidRPr="00C3341E" w:rsidRDefault="00D20F2E" w:rsidP="0021212F">
      <w:pPr>
        <w:pStyle w:val="ListParagraph"/>
        <w:numPr>
          <w:ilvl w:val="1"/>
          <w:numId w:val="6"/>
        </w:numPr>
        <w:spacing w:before="240"/>
        <w:ind w:left="0" w:firstLine="851"/>
        <w:rPr>
          <w:szCs w:val="28"/>
          <w:lang w:val="ru-RU"/>
        </w:rPr>
      </w:pPr>
      <w:proofErr w:type="spellStart"/>
      <w:r w:rsidRPr="00C3341E">
        <w:rPr>
          <w:szCs w:val="28"/>
          <w:lang w:val="ru-RU"/>
        </w:rPr>
        <w:t>В</w:t>
      </w:r>
      <w:r w:rsidR="00D57E80" w:rsidRPr="00C3341E">
        <w:rPr>
          <w:szCs w:val="28"/>
          <w:lang w:val="ru-RU"/>
        </w:rPr>
        <w:t>иконано</w:t>
      </w:r>
      <w:proofErr w:type="spellEnd"/>
      <w:r w:rsidR="00D57E80" w:rsidRPr="00C3341E">
        <w:rPr>
          <w:szCs w:val="28"/>
          <w:lang w:val="ru-RU"/>
        </w:rPr>
        <w:t xml:space="preserve"> </w:t>
      </w:r>
      <w:proofErr w:type="spellStart"/>
      <w:r w:rsidR="00D57E80" w:rsidRPr="00C3341E">
        <w:rPr>
          <w:szCs w:val="28"/>
          <w:lang w:val="ru-RU"/>
        </w:rPr>
        <w:t>перетворення</w:t>
      </w:r>
      <w:proofErr w:type="spellEnd"/>
      <w:r w:rsidR="00D57E80" w:rsidRPr="00C3341E">
        <w:rPr>
          <w:szCs w:val="28"/>
          <w:lang w:val="ru-RU"/>
        </w:rPr>
        <w:t xml:space="preserve"> в систему координат ротора синхронного </w:t>
      </w:r>
      <w:proofErr w:type="spellStart"/>
      <w:proofErr w:type="gramStart"/>
      <w:r w:rsidR="00D57E80" w:rsidRPr="00C3341E">
        <w:rPr>
          <w:szCs w:val="28"/>
          <w:lang w:val="ru-RU"/>
        </w:rPr>
        <w:t>двигуна</w:t>
      </w:r>
      <w:proofErr w:type="spellEnd"/>
      <w:r w:rsidR="00D57E80" w:rsidRPr="00C3341E">
        <w:rPr>
          <w:szCs w:val="28"/>
          <w:lang w:val="ru-RU"/>
        </w:rPr>
        <w:t xml:space="preserve"> ,для</w:t>
      </w:r>
      <w:proofErr w:type="gramEnd"/>
      <w:r w:rsidR="00D57E80" w:rsidRPr="00C3341E">
        <w:rPr>
          <w:szCs w:val="28"/>
          <w:lang w:val="ru-RU"/>
        </w:rPr>
        <w:t xml:space="preserve"> того </w:t>
      </w:r>
      <w:proofErr w:type="spellStart"/>
      <w:r w:rsidR="00D57E80" w:rsidRPr="00C3341E">
        <w:rPr>
          <w:szCs w:val="28"/>
          <w:lang w:val="ru-RU"/>
        </w:rPr>
        <w:t>щоб</w:t>
      </w:r>
      <w:proofErr w:type="spellEnd"/>
      <w:r w:rsidR="00D57E80" w:rsidRPr="00C3341E">
        <w:rPr>
          <w:szCs w:val="28"/>
          <w:lang w:val="ru-RU"/>
        </w:rPr>
        <w:t xml:space="preserve"> </w:t>
      </w:r>
      <w:proofErr w:type="spellStart"/>
      <w:r w:rsidR="00D57E80" w:rsidRPr="00D20F2E">
        <w:rPr>
          <w:szCs w:val="28"/>
          <w:lang w:val="ru-RU"/>
        </w:rPr>
        <w:t>рівняння</w:t>
      </w:r>
      <w:proofErr w:type="spellEnd"/>
      <w:r w:rsidR="00D57E80" w:rsidRPr="00D20F2E">
        <w:rPr>
          <w:szCs w:val="28"/>
          <w:lang w:val="ru-RU"/>
        </w:rPr>
        <w:t xml:space="preserve"> СД, </w:t>
      </w:r>
      <w:proofErr w:type="spellStart"/>
      <w:r w:rsidR="00D57E80" w:rsidRPr="00D20F2E">
        <w:rPr>
          <w:szCs w:val="28"/>
          <w:lang w:val="ru-RU"/>
        </w:rPr>
        <w:t>що</w:t>
      </w:r>
      <w:proofErr w:type="spellEnd"/>
      <w:r w:rsidR="00D57E80" w:rsidRPr="00D20F2E">
        <w:rPr>
          <w:szCs w:val="28"/>
          <w:lang w:val="ru-RU"/>
        </w:rPr>
        <w:t xml:space="preserve"> </w:t>
      </w:r>
      <w:proofErr w:type="spellStart"/>
      <w:r w:rsidR="00D57E80" w:rsidRPr="00D20F2E">
        <w:rPr>
          <w:szCs w:val="28"/>
          <w:lang w:val="ru-RU"/>
        </w:rPr>
        <w:t>записані</w:t>
      </w:r>
      <w:proofErr w:type="spellEnd"/>
      <w:r w:rsidR="00D57E80" w:rsidRPr="00D20F2E">
        <w:rPr>
          <w:szCs w:val="28"/>
          <w:lang w:val="ru-RU"/>
        </w:rPr>
        <w:t xml:space="preserve"> в </w:t>
      </w:r>
      <w:proofErr w:type="spellStart"/>
      <w:r w:rsidR="00D57E80" w:rsidRPr="00D20F2E">
        <w:rPr>
          <w:szCs w:val="28"/>
          <w:lang w:val="ru-RU"/>
        </w:rPr>
        <w:t>систе</w:t>
      </w:r>
      <w:r w:rsidRPr="00D20F2E">
        <w:rPr>
          <w:szCs w:val="28"/>
          <w:lang w:val="ru-RU"/>
        </w:rPr>
        <w:t>мі</w:t>
      </w:r>
      <w:proofErr w:type="spellEnd"/>
      <w:r w:rsidRPr="00D20F2E">
        <w:rPr>
          <w:szCs w:val="28"/>
          <w:lang w:val="ru-RU"/>
        </w:rPr>
        <w:t xml:space="preserve"> координат ротора, не </w:t>
      </w:r>
      <w:proofErr w:type="spellStart"/>
      <w:r w:rsidRPr="00D20F2E">
        <w:rPr>
          <w:szCs w:val="28"/>
          <w:lang w:val="ru-RU"/>
        </w:rPr>
        <w:t>залежали</w:t>
      </w:r>
      <w:proofErr w:type="spellEnd"/>
      <w:r w:rsidRPr="00D20F2E">
        <w:rPr>
          <w:szCs w:val="28"/>
          <w:lang w:val="ru-RU"/>
        </w:rPr>
        <w:t xml:space="preserve">  </w:t>
      </w:r>
      <w:proofErr w:type="spellStart"/>
      <w:r w:rsidRPr="00D20F2E">
        <w:rPr>
          <w:szCs w:val="28"/>
          <w:lang w:val="ru-RU"/>
        </w:rPr>
        <w:t>від</w:t>
      </w:r>
      <w:proofErr w:type="spellEnd"/>
      <w:r w:rsidRPr="00D20F2E">
        <w:rPr>
          <w:szCs w:val="28"/>
          <w:lang w:val="ru-RU"/>
        </w:rPr>
        <w:t xml:space="preserve"> </w:t>
      </w:r>
      <w:proofErr w:type="spellStart"/>
      <w:r w:rsidRPr="00D20F2E">
        <w:rPr>
          <w:szCs w:val="28"/>
          <w:lang w:val="ru-RU"/>
        </w:rPr>
        <w:t>кутового</w:t>
      </w:r>
      <w:proofErr w:type="spellEnd"/>
      <w:r w:rsidRPr="00D20F2E">
        <w:rPr>
          <w:szCs w:val="28"/>
          <w:lang w:val="ru-RU"/>
        </w:rPr>
        <w:t xml:space="preserve"> </w:t>
      </w:r>
      <w:proofErr w:type="spellStart"/>
      <w:r w:rsidRPr="00D20F2E">
        <w:rPr>
          <w:szCs w:val="28"/>
          <w:lang w:val="ru-RU"/>
        </w:rPr>
        <w:t>положення</w:t>
      </w:r>
      <w:proofErr w:type="spellEnd"/>
      <w:r w:rsidRPr="00D20F2E">
        <w:rPr>
          <w:szCs w:val="28"/>
          <w:lang w:val="ru-RU"/>
        </w:rPr>
        <w:t xml:space="preserve">, але </w:t>
      </w:r>
      <w:proofErr w:type="spellStart"/>
      <w:r w:rsidRPr="00D20F2E">
        <w:rPr>
          <w:szCs w:val="28"/>
          <w:lang w:val="ru-RU"/>
        </w:rPr>
        <w:t>були</w:t>
      </w:r>
      <w:proofErr w:type="spellEnd"/>
      <w:r w:rsidR="00D57E80" w:rsidRPr="00D20F2E">
        <w:rPr>
          <w:szCs w:val="28"/>
          <w:lang w:val="ru-RU"/>
        </w:rPr>
        <w:t xml:space="preserve"> </w:t>
      </w:r>
      <w:proofErr w:type="spellStart"/>
      <w:r w:rsidR="00D57E80" w:rsidRPr="00D20F2E">
        <w:rPr>
          <w:szCs w:val="28"/>
          <w:lang w:val="ru-RU"/>
        </w:rPr>
        <w:t>нелінійними</w:t>
      </w:r>
      <w:proofErr w:type="spellEnd"/>
      <w:r w:rsidR="00D57E80" w:rsidRPr="00D20F2E">
        <w:rPr>
          <w:szCs w:val="28"/>
          <w:lang w:val="ru-RU"/>
        </w:rPr>
        <w:t>;</w:t>
      </w:r>
    </w:p>
    <w:p w14:paraId="04E31BE3" w14:textId="678B5B98" w:rsidR="00D20F2E" w:rsidRPr="00C3341E" w:rsidRDefault="00D20F2E" w:rsidP="0021212F">
      <w:pPr>
        <w:pStyle w:val="ListParagraph"/>
        <w:numPr>
          <w:ilvl w:val="1"/>
          <w:numId w:val="6"/>
        </w:numPr>
        <w:spacing w:before="240"/>
        <w:ind w:left="0" w:firstLine="851"/>
        <w:rPr>
          <w:szCs w:val="28"/>
          <w:lang w:val="ru-RU"/>
        </w:rPr>
      </w:pPr>
      <w:r w:rsidRPr="00D20F2E">
        <w:rPr>
          <w:szCs w:val="28"/>
          <w:lang w:val="ru-RU"/>
        </w:rPr>
        <w:t>М</w:t>
      </w:r>
      <w:r w:rsidR="00D57E80" w:rsidRPr="00D20F2E">
        <w:rPr>
          <w:szCs w:val="28"/>
          <w:lang w:val="ru-RU"/>
        </w:rPr>
        <w:t xml:space="preserve">омент СД є </w:t>
      </w:r>
      <w:proofErr w:type="spellStart"/>
      <w:r w:rsidR="00D57E80" w:rsidRPr="00D20F2E">
        <w:rPr>
          <w:szCs w:val="28"/>
          <w:lang w:val="ru-RU"/>
        </w:rPr>
        <w:t>лінійною</w:t>
      </w:r>
      <w:proofErr w:type="spellEnd"/>
      <w:r w:rsidR="00D57E80" w:rsidRPr="00D20F2E">
        <w:rPr>
          <w:szCs w:val="28"/>
          <w:lang w:val="ru-RU"/>
        </w:rPr>
        <w:t xml:space="preserve"> </w:t>
      </w:r>
      <w:proofErr w:type="spellStart"/>
      <w:r w:rsidR="00D57E80" w:rsidRPr="00D20F2E">
        <w:rPr>
          <w:szCs w:val="28"/>
          <w:lang w:val="ru-RU"/>
        </w:rPr>
        <w:t>функцією</w:t>
      </w:r>
      <w:proofErr w:type="spellEnd"/>
      <w:r w:rsidR="00D57E80" w:rsidRPr="00D20F2E">
        <w:rPr>
          <w:szCs w:val="28"/>
          <w:lang w:val="ru-RU"/>
        </w:rPr>
        <w:t xml:space="preserve"> </w:t>
      </w:r>
      <w:proofErr w:type="spellStart"/>
      <w:r w:rsidR="00D57E80" w:rsidRPr="00D20F2E">
        <w:rPr>
          <w:szCs w:val="28"/>
          <w:lang w:val="ru-RU"/>
        </w:rPr>
        <w:t>квадратурної</w:t>
      </w:r>
      <w:proofErr w:type="spellEnd"/>
      <w:r w:rsidR="00D57E80" w:rsidRPr="00D20F2E">
        <w:rPr>
          <w:szCs w:val="28"/>
          <w:lang w:val="ru-RU"/>
        </w:rPr>
        <w:t xml:space="preserve"> </w:t>
      </w:r>
      <w:proofErr w:type="spellStart"/>
      <w:r w:rsidR="00D57E80" w:rsidRPr="00D20F2E">
        <w:rPr>
          <w:szCs w:val="28"/>
          <w:lang w:val="ru-RU"/>
        </w:rPr>
        <w:t>компоненти</w:t>
      </w:r>
      <w:proofErr w:type="spellEnd"/>
      <w:r w:rsidR="00D57E80" w:rsidRPr="00D20F2E">
        <w:rPr>
          <w:szCs w:val="28"/>
          <w:lang w:val="ru-RU"/>
        </w:rPr>
        <w:t xml:space="preserve"> струму статора </w:t>
      </w:r>
      <w:r w:rsidR="00A97547" w:rsidRPr="00C3341E">
        <w:rPr>
          <w:szCs w:val="28"/>
          <w:lang w:val="ru-RU"/>
        </w:rPr>
        <w:object w:dxaOrig="279" w:dyaOrig="420" w14:anchorId="0A68ADF2">
          <v:shape id="_x0000_i1154" type="#_x0000_t75" style="width:14.4pt;height:21.6pt" o:ole="">
            <v:imagedata r:id="rId285" o:title=""/>
          </v:shape>
          <o:OLEObject Type="Embed" ProgID="Equation.DSMT4" ShapeID="_x0000_i1154" DrawAspect="Content" ObjectID="_1704382607" r:id="rId286"/>
        </w:object>
      </w:r>
      <w:r w:rsidR="00D57E80" w:rsidRPr="00D20F2E">
        <w:rPr>
          <w:szCs w:val="28"/>
          <w:lang w:val="ru-RU"/>
        </w:rPr>
        <w:t xml:space="preserve"> і не </w:t>
      </w:r>
      <w:proofErr w:type="spellStart"/>
      <w:r w:rsidR="00D57E80" w:rsidRPr="00D20F2E">
        <w:rPr>
          <w:szCs w:val="28"/>
          <w:lang w:val="ru-RU"/>
        </w:rPr>
        <w:t>залежить</w:t>
      </w:r>
      <w:proofErr w:type="spellEnd"/>
      <w:r w:rsidR="00D57E80" w:rsidRPr="00D20F2E">
        <w:rPr>
          <w:szCs w:val="28"/>
          <w:lang w:val="ru-RU"/>
        </w:rPr>
        <w:t xml:space="preserve"> </w:t>
      </w:r>
      <w:proofErr w:type="spellStart"/>
      <w:r w:rsidR="00D57E80" w:rsidRPr="00D20F2E">
        <w:rPr>
          <w:szCs w:val="28"/>
          <w:lang w:val="ru-RU"/>
        </w:rPr>
        <w:t>від</w:t>
      </w:r>
      <w:proofErr w:type="spellEnd"/>
      <w:r w:rsidR="00D57E80" w:rsidRPr="00D20F2E">
        <w:rPr>
          <w:szCs w:val="28"/>
          <w:lang w:val="ru-RU"/>
        </w:rPr>
        <w:t xml:space="preserve"> </w:t>
      </w:r>
      <w:r w:rsidR="00A97547" w:rsidRPr="00C3341E">
        <w:rPr>
          <w:szCs w:val="28"/>
          <w:lang w:val="ru-RU"/>
        </w:rPr>
        <w:object w:dxaOrig="300" w:dyaOrig="380" w14:anchorId="09DB6766">
          <v:shape id="_x0000_i1155" type="#_x0000_t75" style="width:15pt;height:19.2pt" o:ole="">
            <v:imagedata r:id="rId287" o:title=""/>
          </v:shape>
          <o:OLEObject Type="Embed" ProgID="Equation.DSMT4" ShapeID="_x0000_i1155" DrawAspect="Content" ObjectID="_1704382608" r:id="rId288"/>
        </w:object>
      </w:r>
      <w:r w:rsidR="00D57E80" w:rsidRPr="00D20F2E">
        <w:rPr>
          <w:szCs w:val="28"/>
          <w:lang w:val="ru-RU"/>
        </w:rPr>
        <w:t xml:space="preserve"> </w:t>
      </w:r>
      <w:proofErr w:type="gramStart"/>
      <w:r w:rsidR="00D57E80" w:rsidRPr="00D20F2E">
        <w:rPr>
          <w:szCs w:val="28"/>
          <w:lang w:val="ru-RU"/>
        </w:rPr>
        <w:t>за умов</w:t>
      </w:r>
      <w:proofErr w:type="gramEnd"/>
      <w:r w:rsidR="00D57E80" w:rsidRPr="00D20F2E">
        <w:rPr>
          <w:szCs w:val="28"/>
          <w:lang w:val="ru-RU"/>
        </w:rPr>
        <w:t xml:space="preserve"> </w:t>
      </w:r>
      <w:proofErr w:type="spellStart"/>
      <w:r w:rsidR="00D57E80" w:rsidRPr="00D20F2E">
        <w:rPr>
          <w:szCs w:val="28"/>
          <w:lang w:val="ru-RU"/>
        </w:rPr>
        <w:t>відсутності</w:t>
      </w:r>
      <w:proofErr w:type="spellEnd"/>
      <w:r w:rsidR="00D57E80" w:rsidRPr="00D20F2E">
        <w:rPr>
          <w:szCs w:val="28"/>
          <w:lang w:val="ru-RU"/>
        </w:rPr>
        <w:t xml:space="preserve"> </w:t>
      </w:r>
      <w:proofErr w:type="spellStart"/>
      <w:r w:rsidR="00D57E80" w:rsidRPr="00D20F2E">
        <w:rPr>
          <w:szCs w:val="28"/>
          <w:lang w:val="ru-RU"/>
        </w:rPr>
        <w:t>явнополюсності</w:t>
      </w:r>
      <w:proofErr w:type="spellEnd"/>
      <w:r>
        <w:rPr>
          <w:szCs w:val="28"/>
          <w:lang w:val="ru-RU"/>
        </w:rPr>
        <w:t xml:space="preserve">, а </w:t>
      </w:r>
      <w:proofErr w:type="spellStart"/>
      <w:r>
        <w:rPr>
          <w:szCs w:val="28"/>
          <w:lang w:val="ru-RU"/>
        </w:rPr>
        <w:t>також</w:t>
      </w:r>
      <w:proofErr w:type="spellEnd"/>
      <w:r>
        <w:rPr>
          <w:szCs w:val="28"/>
          <w:lang w:val="ru-RU"/>
        </w:rPr>
        <w:t xml:space="preserve"> </w:t>
      </w:r>
      <w:r w:rsidRPr="00C3341E">
        <w:rPr>
          <w:szCs w:val="28"/>
          <w:lang w:val="ru-RU"/>
        </w:rPr>
        <w:t xml:space="preserve">струм </w:t>
      </w:r>
      <w:r w:rsidR="00A97547" w:rsidRPr="00C3341E">
        <w:rPr>
          <w:szCs w:val="28"/>
          <w:lang w:val="ru-RU"/>
        </w:rPr>
        <w:object w:dxaOrig="300" w:dyaOrig="380" w14:anchorId="51A49B86">
          <v:shape id="_x0000_i1156" type="#_x0000_t75" style="width:15pt;height:19.2pt" o:ole="">
            <v:imagedata r:id="rId289" o:title=""/>
          </v:shape>
          <o:OLEObject Type="Embed" ProgID="Equation.DSMT4" ShapeID="_x0000_i1156" DrawAspect="Content" ObjectID="_1704382609" r:id="rId290"/>
        </w:object>
      </w:r>
      <w:r w:rsidRPr="00C3341E">
        <w:rPr>
          <w:szCs w:val="28"/>
          <w:lang w:val="ru-RU"/>
        </w:rPr>
        <w:t xml:space="preserve"> </w:t>
      </w:r>
      <w:proofErr w:type="spellStart"/>
      <w:r w:rsidRPr="00C3341E">
        <w:rPr>
          <w:szCs w:val="28"/>
          <w:lang w:val="ru-RU"/>
        </w:rPr>
        <w:t>описує</w:t>
      </w:r>
      <w:proofErr w:type="spellEnd"/>
      <w:r w:rsidRPr="00C3341E">
        <w:rPr>
          <w:szCs w:val="28"/>
          <w:lang w:val="ru-RU"/>
        </w:rPr>
        <w:t xml:space="preserve"> </w:t>
      </w:r>
      <w:proofErr w:type="spellStart"/>
      <w:r w:rsidRPr="00C3341E">
        <w:rPr>
          <w:szCs w:val="28"/>
          <w:lang w:val="ru-RU"/>
        </w:rPr>
        <w:t>фіктивний</w:t>
      </w:r>
      <w:proofErr w:type="spellEnd"/>
      <w:r w:rsidRPr="00C3341E">
        <w:rPr>
          <w:szCs w:val="28"/>
          <w:lang w:val="ru-RU"/>
        </w:rPr>
        <w:t xml:space="preserve"> струм </w:t>
      </w:r>
      <w:proofErr w:type="spellStart"/>
      <w:r w:rsidRPr="00C3341E">
        <w:rPr>
          <w:szCs w:val="28"/>
          <w:lang w:val="ru-RU"/>
        </w:rPr>
        <w:t>намагнічування</w:t>
      </w:r>
      <w:proofErr w:type="spellEnd"/>
      <w:r w:rsidRPr="00C3341E">
        <w:rPr>
          <w:szCs w:val="28"/>
          <w:lang w:val="ru-RU"/>
        </w:rPr>
        <w:t>.</w:t>
      </w:r>
    </w:p>
    <w:p w14:paraId="62578808" w14:textId="32A16807" w:rsidR="002C0468" w:rsidRDefault="00D20F2E" w:rsidP="0021212F">
      <w:pPr>
        <w:pStyle w:val="ListParagraph"/>
        <w:numPr>
          <w:ilvl w:val="1"/>
          <w:numId w:val="6"/>
        </w:numPr>
        <w:spacing w:before="240"/>
        <w:ind w:left="0" w:firstLine="851"/>
        <w:rPr>
          <w:szCs w:val="28"/>
          <w:lang w:val="ru-RU"/>
        </w:rPr>
      </w:pPr>
      <w:r w:rsidRPr="00C3341E">
        <w:rPr>
          <w:szCs w:val="28"/>
          <w:lang w:val="ru-RU"/>
        </w:rPr>
        <w:t>М</w:t>
      </w:r>
      <w:r w:rsidR="00D57E80" w:rsidRPr="00D20F2E">
        <w:rPr>
          <w:szCs w:val="28"/>
          <w:lang w:val="ru-RU"/>
        </w:rPr>
        <w:t xml:space="preserve">одуль вектора </w:t>
      </w:r>
      <w:proofErr w:type="spellStart"/>
      <w:r w:rsidR="00D57E80" w:rsidRPr="00D20F2E">
        <w:rPr>
          <w:szCs w:val="28"/>
          <w:lang w:val="ru-RU"/>
        </w:rPr>
        <w:t>потокозчеплення</w:t>
      </w:r>
      <w:proofErr w:type="spellEnd"/>
      <w:r w:rsidR="00D57E80" w:rsidRPr="00D20F2E">
        <w:rPr>
          <w:szCs w:val="28"/>
          <w:lang w:val="ru-RU"/>
        </w:rPr>
        <w:t xml:space="preserve"> ротора </w:t>
      </w:r>
      <w:r w:rsidR="00A97547" w:rsidRPr="00C3341E">
        <w:rPr>
          <w:szCs w:val="28"/>
          <w:lang w:val="ru-RU"/>
        </w:rPr>
        <w:object w:dxaOrig="380" w:dyaOrig="420" w14:anchorId="0DE590A3">
          <v:shape id="_x0000_i1157" type="#_x0000_t75" style="width:19.2pt;height:21.6pt" o:ole="">
            <v:imagedata r:id="rId291" o:title=""/>
          </v:shape>
          <o:OLEObject Type="Embed" ProgID="Equation.DSMT4" ShapeID="_x0000_i1157" DrawAspect="Content" ObjectID="_1704382610" r:id="rId292"/>
        </w:object>
      </w:r>
      <w:r w:rsidR="00D57E80" w:rsidRPr="00D20F2E">
        <w:rPr>
          <w:szCs w:val="28"/>
          <w:lang w:val="ru-RU"/>
        </w:rPr>
        <w:t xml:space="preserve"> </w:t>
      </w:r>
      <w:proofErr w:type="spellStart"/>
      <w:r w:rsidR="00D57E80" w:rsidRPr="00D20F2E">
        <w:rPr>
          <w:szCs w:val="28"/>
          <w:lang w:val="ru-RU"/>
        </w:rPr>
        <w:t>залежить</w:t>
      </w:r>
      <w:proofErr w:type="spellEnd"/>
      <w:r w:rsidR="00D57E80" w:rsidRPr="00D20F2E">
        <w:rPr>
          <w:szCs w:val="28"/>
          <w:lang w:val="ru-RU"/>
        </w:rPr>
        <w:t xml:space="preserve"> </w:t>
      </w:r>
      <w:proofErr w:type="spellStart"/>
      <w:r w:rsidR="00D57E80" w:rsidRPr="00D20F2E">
        <w:rPr>
          <w:szCs w:val="28"/>
          <w:lang w:val="ru-RU"/>
        </w:rPr>
        <w:t>лінійно</w:t>
      </w:r>
      <w:proofErr w:type="spellEnd"/>
      <w:r w:rsidR="00D57E80" w:rsidRPr="00D20F2E">
        <w:rPr>
          <w:szCs w:val="28"/>
          <w:lang w:val="ru-RU"/>
        </w:rPr>
        <w:t xml:space="preserve"> </w:t>
      </w:r>
      <w:proofErr w:type="spellStart"/>
      <w:r w:rsidR="00D57E80" w:rsidRPr="00D20F2E">
        <w:rPr>
          <w:szCs w:val="28"/>
          <w:lang w:val="ru-RU"/>
        </w:rPr>
        <w:t>від</w:t>
      </w:r>
      <w:proofErr w:type="spellEnd"/>
      <w:r w:rsidR="00D57E80" w:rsidRPr="00D20F2E">
        <w:rPr>
          <w:szCs w:val="28"/>
          <w:lang w:val="ru-RU"/>
        </w:rPr>
        <w:t xml:space="preserve"> </w:t>
      </w:r>
      <w:proofErr w:type="spellStart"/>
      <w:r w:rsidR="00D57E80" w:rsidRPr="00D20F2E">
        <w:rPr>
          <w:szCs w:val="28"/>
          <w:lang w:val="ru-RU"/>
        </w:rPr>
        <w:t>прямої</w:t>
      </w:r>
      <w:proofErr w:type="spellEnd"/>
      <w:r w:rsidR="00D57E80" w:rsidRPr="00D20F2E">
        <w:rPr>
          <w:szCs w:val="28"/>
          <w:lang w:val="ru-RU"/>
        </w:rPr>
        <w:t xml:space="preserve"> </w:t>
      </w:r>
      <w:proofErr w:type="spellStart"/>
      <w:r w:rsidR="00D57E80" w:rsidRPr="00D20F2E">
        <w:rPr>
          <w:szCs w:val="28"/>
          <w:lang w:val="ru-RU"/>
        </w:rPr>
        <w:t>компоненти</w:t>
      </w:r>
      <w:proofErr w:type="spellEnd"/>
      <w:r w:rsidR="00D57E80" w:rsidRPr="00D20F2E">
        <w:rPr>
          <w:szCs w:val="28"/>
          <w:lang w:val="ru-RU"/>
        </w:rPr>
        <w:t xml:space="preserve"> струму статора </w:t>
      </w:r>
      <w:r w:rsidR="00A97547" w:rsidRPr="00C3341E">
        <w:rPr>
          <w:szCs w:val="28"/>
          <w:lang w:val="ru-RU"/>
        </w:rPr>
        <w:object w:dxaOrig="300" w:dyaOrig="380" w14:anchorId="10931F1F">
          <v:shape id="_x0000_i1158" type="#_x0000_t75" style="width:15pt;height:19.2pt" o:ole="">
            <v:imagedata r:id="rId293" o:title=""/>
          </v:shape>
          <o:OLEObject Type="Embed" ProgID="Equation.DSMT4" ShapeID="_x0000_i1158" DrawAspect="Content" ObjectID="_1704382611" r:id="rId294"/>
        </w:object>
      </w:r>
      <w:r w:rsidR="00D57E80" w:rsidRPr="00D20F2E">
        <w:rPr>
          <w:szCs w:val="28"/>
          <w:lang w:val="ru-RU"/>
        </w:rPr>
        <w:t>.</w:t>
      </w:r>
    </w:p>
    <w:p w14:paraId="7520A922" w14:textId="77777777" w:rsidR="002C0468" w:rsidRDefault="002C0468">
      <w:pPr>
        <w:spacing w:after="160" w:line="259" w:lineRule="auto"/>
        <w:ind w:firstLine="0"/>
        <w:contextualSpacing w:val="0"/>
        <w:jc w:val="left"/>
        <w:rPr>
          <w:szCs w:val="28"/>
          <w:lang w:val="ru-RU"/>
        </w:rPr>
      </w:pPr>
      <w:r>
        <w:rPr>
          <w:szCs w:val="28"/>
          <w:lang w:val="ru-RU"/>
        </w:rPr>
        <w:br w:type="page"/>
      </w:r>
    </w:p>
    <w:p w14:paraId="0DC9708F" w14:textId="3118BA0E" w:rsidR="00402F6A" w:rsidRDefault="00C3341E" w:rsidP="002C0468">
      <w:pPr>
        <w:pStyle w:val="Heading1"/>
        <w:rPr>
          <w:lang w:val="uk-UA"/>
        </w:rPr>
      </w:pPr>
      <w:bookmarkStart w:id="81" w:name="_Toc90400651"/>
      <w:bookmarkEnd w:id="42"/>
      <w:r w:rsidRPr="00141486">
        <w:rPr>
          <w:caps w:val="0"/>
          <w:lang w:val="uk-UA"/>
        </w:rPr>
        <w:lastRenderedPageBreak/>
        <w:t>СИНТЕЗ СИСТЕМИ КЕРУВАННЯ</w:t>
      </w:r>
      <w:bookmarkEnd w:id="81"/>
    </w:p>
    <w:p w14:paraId="3EB7E9D5" w14:textId="58EC2B1C" w:rsidR="001C53E1" w:rsidRDefault="000301CF" w:rsidP="001C53E1">
      <w:pPr>
        <w:rPr>
          <w:rStyle w:val="CommentReference"/>
          <w:sz w:val="28"/>
          <w:lang w:val="uk-UA"/>
        </w:rPr>
      </w:pPr>
      <w:r>
        <w:rPr>
          <w:rStyle w:val="CommentReference"/>
          <w:sz w:val="28"/>
          <w:lang w:val="uk-UA"/>
        </w:rPr>
        <w:t>Метою даного розділу є синтез алгоритм</w:t>
      </w:r>
      <w:r w:rsidR="002C0468">
        <w:rPr>
          <w:rStyle w:val="CommentReference"/>
          <w:sz w:val="28"/>
          <w:lang w:val="uk-UA"/>
        </w:rPr>
        <w:t>у</w:t>
      </w:r>
      <w:r>
        <w:rPr>
          <w:rStyle w:val="CommentReference"/>
          <w:sz w:val="28"/>
          <w:lang w:val="uk-UA"/>
        </w:rPr>
        <w:t xml:space="preserve"> векторного </w:t>
      </w:r>
      <w:r w:rsidR="002C0468">
        <w:rPr>
          <w:rStyle w:val="CommentReference"/>
          <w:sz w:val="28"/>
          <w:lang w:val="uk-UA"/>
        </w:rPr>
        <w:t xml:space="preserve">керування </w:t>
      </w:r>
      <w:r>
        <w:rPr>
          <w:rStyle w:val="CommentReference"/>
          <w:sz w:val="28"/>
          <w:lang w:val="uk-UA"/>
        </w:rPr>
        <w:t>моментом, для підтвердження працездатності синтезованого алгоритму та встановлені в якості перехідних процесів.</w:t>
      </w:r>
    </w:p>
    <w:p w14:paraId="05287314" w14:textId="77777777" w:rsidR="000301CF" w:rsidRPr="000301CF" w:rsidRDefault="000301CF" w:rsidP="001C53E1">
      <w:pPr>
        <w:rPr>
          <w:lang w:val="uk-UA" w:eastAsia="ru-RU"/>
        </w:rPr>
      </w:pPr>
    </w:p>
    <w:p w14:paraId="03EFD15B" w14:textId="5ADAB4D0" w:rsidR="003E5031" w:rsidRPr="00141486" w:rsidRDefault="003E5031" w:rsidP="003E5031">
      <w:pPr>
        <w:spacing w:before="120"/>
        <w:rPr>
          <w:lang w:val="uk-UA"/>
        </w:rPr>
      </w:pPr>
      <w:r w:rsidRPr="00141486">
        <w:rPr>
          <w:lang w:val="uk-UA"/>
        </w:rPr>
        <w:t>Д</w:t>
      </w:r>
      <w:r w:rsidR="00402F6A" w:rsidRPr="00141486">
        <w:rPr>
          <w:lang w:val="uk-UA"/>
        </w:rPr>
        <w:t>ля синтезу</w:t>
      </w:r>
      <w:r w:rsidRPr="00141486">
        <w:rPr>
          <w:lang w:val="uk-UA"/>
        </w:rPr>
        <w:t xml:space="preserve"> алгоритму векторного керування моментом СДПМ необхідно щоб виконувались наступні умови:</w:t>
      </w:r>
    </w:p>
    <w:p w14:paraId="223F3467" w14:textId="77777777" w:rsidR="003E5031" w:rsidRPr="00141486" w:rsidRDefault="003E5031" w:rsidP="00A47C7B">
      <w:pPr>
        <w:pStyle w:val="ListParagraph"/>
        <w:numPr>
          <w:ilvl w:val="0"/>
          <w:numId w:val="4"/>
        </w:numPr>
        <w:rPr>
          <w:lang w:val="uk-UA"/>
        </w:rPr>
      </w:pPr>
      <w:r w:rsidRPr="00141486">
        <w:rPr>
          <w:rFonts w:cs="Times New Roman"/>
          <w:lang w:val="uk-UA"/>
        </w:rPr>
        <w:t>Струми статора, кутова швидкість і кутове положення ротора є доступні для вимірювання.</w:t>
      </w:r>
    </w:p>
    <w:p w14:paraId="6DCA0A90" w14:textId="77777777" w:rsidR="003E5031" w:rsidRPr="00141486" w:rsidRDefault="003E5031" w:rsidP="00A47C7B">
      <w:pPr>
        <w:pStyle w:val="ListParagraph"/>
        <w:numPr>
          <w:ilvl w:val="0"/>
          <w:numId w:val="4"/>
        </w:numPr>
        <w:rPr>
          <w:lang w:val="uk-UA"/>
        </w:rPr>
      </w:pPr>
      <w:r w:rsidRPr="00141486">
        <w:rPr>
          <w:rFonts w:cs="Times New Roman"/>
          <w:lang w:val="uk-UA"/>
        </w:rPr>
        <w:t>Параметри СДПМ відомі та сталі.</w:t>
      </w:r>
    </w:p>
    <w:p w14:paraId="7B042A86" w14:textId="77777777" w:rsidR="003E5031" w:rsidRPr="00141486" w:rsidRDefault="003E5031" w:rsidP="003E5031">
      <w:pPr>
        <w:ind w:firstLine="708"/>
        <w:rPr>
          <w:lang w:val="uk-UA"/>
        </w:rPr>
      </w:pPr>
      <w:r w:rsidRPr="00141486">
        <w:rPr>
          <w:lang w:val="uk-UA"/>
        </w:rPr>
        <w:t>При виконанні припущень 1 та 2, необхідно виконати синтез алгоритму керування, що має гарантувати виконання наступних цілей керування:</w:t>
      </w:r>
    </w:p>
    <w:p w14:paraId="69E04C64" w14:textId="21C54997" w:rsidR="003E5031" w:rsidRPr="00141486" w:rsidRDefault="003E5031" w:rsidP="003E5031">
      <w:pPr>
        <w:ind w:firstLine="708"/>
        <w:rPr>
          <w:lang w:val="uk-UA"/>
        </w:rPr>
      </w:pPr>
      <w:r w:rsidRPr="00141486">
        <w:rPr>
          <w:lang w:val="uk-UA"/>
        </w:rPr>
        <w:t>О.1</w:t>
      </w:r>
      <w:r w:rsidR="00AC7A4B">
        <w:rPr>
          <w:lang w:val="uk-UA"/>
        </w:rPr>
        <w:t>.</w:t>
      </w:r>
      <w:r w:rsidRPr="00141486">
        <w:rPr>
          <w:lang w:val="uk-UA"/>
        </w:rPr>
        <w:t>Асимптотичне відпрацювання заданої траєкторії моменту та потокозчеплення, так щоб забезпечувались умови:</w:t>
      </w:r>
    </w:p>
    <w:p w14:paraId="053C9580" w14:textId="0DE65E4A" w:rsidR="003E5031" w:rsidRPr="00141486" w:rsidRDefault="00D04812" w:rsidP="00AC7A4B">
      <w:pPr>
        <w:pStyle w:val="a7"/>
        <w:rPr>
          <w:szCs w:val="24"/>
        </w:rPr>
      </w:pPr>
      <w:r w:rsidRPr="00141486">
        <w:tab/>
      </w:r>
      <w:r w:rsidR="00A97547" w:rsidRPr="00A97547">
        <w:rPr>
          <w:position w:val="-22"/>
        </w:rPr>
        <w:object w:dxaOrig="3159" w:dyaOrig="520" w14:anchorId="5DE8C506">
          <v:shape id="_x0000_i1159" type="#_x0000_t75" style="width:158.4pt;height:27pt" o:ole="">
            <v:imagedata r:id="rId295" o:title=""/>
          </v:shape>
          <o:OLEObject Type="Embed" ProgID="Equation.DSMT4" ShapeID="_x0000_i1159" DrawAspect="Content" ObjectID="_1704382612" r:id="rId296"/>
        </w:object>
      </w:r>
      <w:r w:rsidRPr="00141486">
        <w:fldChar w:fldCharType="begin"/>
      </w:r>
      <w:r w:rsidRPr="00141486">
        <w:instrText xml:space="preserve"> MACROBUTTON MTEditEquationSection2 </w:instrText>
      </w:r>
      <w:r w:rsidRPr="00141486">
        <w:rPr>
          <w:rStyle w:val="MTEquationSection"/>
        </w:rPr>
        <w:instrText>Equation Chapter (Next) Section 5</w:instrText>
      </w:r>
      <w:r w:rsidRPr="00141486">
        <w:fldChar w:fldCharType="begin"/>
      </w:r>
      <w:r w:rsidRPr="00141486">
        <w:instrText xml:space="preserve"> SEQ MTEqn \r \h \* MERGEFORMAT </w:instrText>
      </w:r>
      <w:r w:rsidRPr="00141486">
        <w:fldChar w:fldCharType="end"/>
      </w:r>
      <w:r w:rsidRPr="00141486">
        <w:fldChar w:fldCharType="begin"/>
      </w:r>
      <w:r w:rsidRPr="00141486">
        <w:instrText xml:space="preserve"> SEQ MTSec \r 5 \h \* MERGEFORMAT </w:instrText>
      </w:r>
      <w:r w:rsidRPr="00141486">
        <w:fldChar w:fldCharType="end"/>
      </w:r>
      <w:r w:rsidRPr="00141486">
        <w:fldChar w:fldCharType="begin"/>
      </w:r>
      <w:r w:rsidRPr="00141486">
        <w:instrText xml:space="preserve"> SEQ MTChap \h \* MERGEFORMAT </w:instrText>
      </w:r>
      <w:r w:rsidRPr="00141486">
        <w:fldChar w:fldCharType="end"/>
      </w:r>
      <w:r w:rsidRPr="00141486">
        <w:fldChar w:fldCharType="end"/>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w:instrText>
      </w:r>
      <w:r w:rsidR="00AE4631">
        <w:rPr>
          <w:noProof/>
        </w:rPr>
        <w:fldChar w:fldCharType="end"/>
      </w:r>
      <w:r w:rsidR="00141486">
        <w:instrText>)</w:instrText>
      </w:r>
      <w:r w:rsidR="00141486">
        <w:fldChar w:fldCharType="end"/>
      </w:r>
      <w:r w:rsidRPr="00141486">
        <w:t xml:space="preserve"> </w:t>
      </w:r>
    </w:p>
    <w:p w14:paraId="5A5F1D57" w14:textId="2B2D51E0" w:rsidR="00D04D3D" w:rsidRDefault="00D04812" w:rsidP="00AC7A4B">
      <w:pPr>
        <w:pStyle w:val="a7"/>
        <w:rPr>
          <w:szCs w:val="24"/>
        </w:rPr>
      </w:pPr>
      <w:r w:rsidRPr="00141486">
        <w:tab/>
      </w:r>
      <w:r w:rsidR="00A97547" w:rsidRPr="00A97547">
        <w:rPr>
          <w:position w:val="-22"/>
        </w:rPr>
        <w:object w:dxaOrig="2920" w:dyaOrig="520" w14:anchorId="17063B0E">
          <v:shape id="_x0000_i1160" type="#_x0000_t75" style="width:146.4pt;height:27pt" o:ole="">
            <v:imagedata r:id="rId297" o:title=""/>
          </v:shape>
          <o:OLEObject Type="Embed" ProgID="Equation.DSMT4" ShapeID="_x0000_i1160" DrawAspect="Content" ObjectID="_1704382613" r:id="rId298"/>
        </w:object>
      </w:r>
      <w:r w:rsidR="00D04D3D">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2</w:instrText>
      </w:r>
      <w:r w:rsidR="00AE4631">
        <w:rPr>
          <w:noProof/>
        </w:rPr>
        <w:fldChar w:fldCharType="end"/>
      </w:r>
      <w:r w:rsidR="00141486">
        <w:instrText>)</w:instrText>
      </w:r>
      <w:r w:rsidR="00141486">
        <w:fldChar w:fldCharType="end"/>
      </w:r>
    </w:p>
    <w:p w14:paraId="002A9CB4" w14:textId="0DF577C3" w:rsidR="003E5031" w:rsidRPr="00141486" w:rsidRDefault="003E5031" w:rsidP="00AC7A4B">
      <w:pPr>
        <w:pStyle w:val="a7"/>
      </w:pPr>
      <w:r w:rsidRPr="00141486">
        <w:rPr>
          <w:szCs w:val="24"/>
        </w:rPr>
        <w:t xml:space="preserve">де </w:t>
      </w:r>
      <w:r w:rsidR="00A97547" w:rsidRPr="00025957">
        <w:rPr>
          <w:position w:val="-4"/>
        </w:rPr>
        <w:object w:dxaOrig="360" w:dyaOrig="340" w14:anchorId="2EDE8761">
          <v:shape id="_x0000_i1161" type="#_x0000_t75" style="width:19.2pt;height:17.4pt" o:ole="">
            <v:imagedata r:id="rId299" o:title=""/>
          </v:shape>
          <o:OLEObject Type="Embed" ProgID="Equation.DSMT4" ShapeID="_x0000_i1161" DrawAspect="Content" ObjectID="_1704382614" r:id="rId300"/>
        </w:object>
      </w:r>
      <w:r w:rsidRPr="00141486">
        <w:t xml:space="preserve">- похибка відпрацювання заданої траєкторії моменту, </w:t>
      </w:r>
      <w:r w:rsidR="00A97547" w:rsidRPr="00A97547">
        <w:rPr>
          <w:position w:val="-10"/>
        </w:rPr>
        <w:object w:dxaOrig="279" w:dyaOrig="340" w14:anchorId="1EB428CA">
          <v:shape id="_x0000_i1162" type="#_x0000_t75" style="width:14.4pt;height:17.4pt" o:ole="">
            <v:imagedata r:id="rId301" o:title=""/>
          </v:shape>
          <o:OLEObject Type="Embed" ProgID="Equation.DSMT4" ShapeID="_x0000_i1162" DrawAspect="Content" ObjectID="_1704382615" r:id="rId302"/>
        </w:object>
      </w:r>
      <w:r w:rsidRPr="00141486">
        <w:t>- похибка відпрацювання потокозчеплення.</w:t>
      </w:r>
      <w:r w:rsidR="00AC7A4B">
        <w:tab/>
        <w:t xml:space="preserve"> </w:t>
      </w:r>
      <w:r w:rsidRPr="00141486">
        <w:t xml:space="preserve">Визначимо завдання для струмів статора </w:t>
      </w:r>
      <w:r w:rsidR="00AC51ED" w:rsidRPr="00141486">
        <w:t>.</w:t>
      </w:r>
      <w:r w:rsidR="00A97547" w:rsidRPr="00A97547">
        <w:rPr>
          <w:position w:val="-16"/>
        </w:rPr>
        <w:object w:dxaOrig="680" w:dyaOrig="460" w14:anchorId="3E1FE78B">
          <v:shape id="_x0000_i1163" type="#_x0000_t75" style="width:34.8pt;height:23.4pt" o:ole="">
            <v:imagedata r:id="rId303" o:title=""/>
          </v:shape>
          <o:OLEObject Type="Embed" ProgID="Equation.DSMT4" ShapeID="_x0000_i1163" DrawAspect="Content" ObjectID="_1704382616" r:id="rId304"/>
        </w:object>
      </w:r>
      <w:r w:rsidR="00AC51ED" w:rsidRPr="00141486">
        <w:t>.</w:t>
      </w:r>
      <w:r w:rsidRPr="00141486">
        <w:t xml:space="preserve">, тоді похибки відпрацювання вихідних струмів будуть: </w:t>
      </w:r>
      <w:r w:rsidR="00A97547" w:rsidRPr="00A97547">
        <w:rPr>
          <w:position w:val="-12"/>
        </w:rPr>
        <w:object w:dxaOrig="1340" w:dyaOrig="420" w14:anchorId="17BD9B8E">
          <v:shape id="_x0000_i1164" type="#_x0000_t75" style="width:66pt;height:21.6pt" o:ole="">
            <v:imagedata r:id="rId305" o:title=""/>
          </v:shape>
          <o:OLEObject Type="Embed" ProgID="Equation.DSMT4" ShapeID="_x0000_i1164" DrawAspect="Content" ObjectID="_1704382617" r:id="rId306"/>
        </w:object>
      </w:r>
      <w:r w:rsidRPr="00141486">
        <w:t xml:space="preserve">, </w:t>
      </w:r>
      <w:r w:rsidR="00A97547" w:rsidRPr="00A97547">
        <w:rPr>
          <w:position w:val="-16"/>
        </w:rPr>
        <w:object w:dxaOrig="1300" w:dyaOrig="460" w14:anchorId="7E1754E5">
          <v:shape id="_x0000_i1165" type="#_x0000_t75" style="width:65.4pt;height:23.4pt" o:ole="">
            <v:imagedata r:id="rId307" o:title=""/>
          </v:shape>
          <o:OLEObject Type="Embed" ProgID="Equation.DSMT4" ShapeID="_x0000_i1165" DrawAspect="Content" ObjectID="_1704382618" r:id="rId308"/>
        </w:object>
      </w:r>
      <w:r w:rsidRPr="00141486">
        <w:t>.</w:t>
      </w:r>
    </w:p>
    <w:p w14:paraId="7DCA5FFB" w14:textId="278FE345" w:rsidR="00D04812" w:rsidRPr="00141486" w:rsidRDefault="003E5031" w:rsidP="00D04812">
      <w:pPr>
        <w:ind w:firstLine="708"/>
        <w:rPr>
          <w:lang w:val="uk-UA"/>
        </w:rPr>
      </w:pPr>
      <w:r w:rsidRPr="00141486">
        <w:rPr>
          <w:lang w:val="uk-UA"/>
        </w:rPr>
        <w:t>Підставимо похибки відпрацювання в рівняння для моменту та потокозчеплення відповідно у системі</w:t>
      </w:r>
      <w:r w:rsidR="00267FBD">
        <w:rPr>
          <w:lang w:val="uk-UA"/>
        </w:rPr>
        <w:t xml:space="preserve"> (4.4)</w:t>
      </w:r>
      <w:r w:rsidRPr="00141486">
        <w:rPr>
          <w:lang w:val="uk-UA"/>
        </w:rPr>
        <w:t xml:space="preserve"> та отримаємо:</w:t>
      </w:r>
    </w:p>
    <w:p w14:paraId="2472BE7D" w14:textId="77777777" w:rsidR="00D04D3D" w:rsidRDefault="00D04812" w:rsidP="00AC7A4B">
      <w:pPr>
        <w:pStyle w:val="a7"/>
        <w:rPr>
          <w:szCs w:val="24"/>
        </w:rPr>
      </w:pPr>
      <w:r w:rsidRPr="00141486">
        <w:tab/>
      </w:r>
      <w:r w:rsidR="00A97547" w:rsidRPr="00A97547">
        <w:rPr>
          <w:position w:val="-16"/>
        </w:rPr>
        <w:object w:dxaOrig="2480" w:dyaOrig="460" w14:anchorId="1832200F">
          <v:shape id="_x0000_i1166" type="#_x0000_t75" style="width:123.6pt;height:23.4pt" o:ole="">
            <v:imagedata r:id="rId309" o:title=""/>
          </v:shape>
          <o:OLEObject Type="Embed" ProgID="Equation.DSMT4" ShapeID="_x0000_i1166" DrawAspect="Content" ObjectID="_1704382619" r:id="rId310"/>
        </w:object>
      </w:r>
      <w:r w:rsidR="003E5031" w:rsidRPr="00141486">
        <w:t>,</w:t>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3</w:instrText>
      </w:r>
      <w:r w:rsidR="00AE4631">
        <w:rPr>
          <w:noProof/>
        </w:rPr>
        <w:fldChar w:fldCharType="end"/>
      </w:r>
      <w:r w:rsidR="00141486">
        <w:instrText>)</w:instrText>
      </w:r>
      <w:r w:rsidR="00141486">
        <w:fldChar w:fldCharType="end"/>
      </w:r>
      <w:r w:rsidR="003E5031" w:rsidRPr="00141486">
        <w:rPr>
          <w:szCs w:val="24"/>
        </w:rPr>
        <w:tab/>
      </w:r>
    </w:p>
    <w:p w14:paraId="395E96B4" w14:textId="2EC68F98" w:rsidR="00D04D3D" w:rsidRDefault="00D04D3D" w:rsidP="00AC7A4B">
      <w:pPr>
        <w:pStyle w:val="a7"/>
        <w:rPr>
          <w:szCs w:val="24"/>
        </w:rPr>
      </w:pPr>
      <w:r>
        <w:tab/>
      </w:r>
      <w:r w:rsidR="00A97547" w:rsidRPr="00A97547">
        <w:rPr>
          <w:position w:val="-16"/>
        </w:rPr>
        <w:object w:dxaOrig="3019" w:dyaOrig="460" w14:anchorId="2CCA5CBA">
          <v:shape id="_x0000_i1167" type="#_x0000_t75" style="width:150.6pt;height:23.4pt" o:ole="">
            <v:imagedata r:id="rId311" o:title=""/>
          </v:shape>
          <o:OLEObject Type="Embed" ProgID="Equation.DSMT4" ShapeID="_x0000_i1167" DrawAspect="Content" ObjectID="_1704382620" r:id="rId312"/>
        </w:object>
      </w:r>
      <w:r w:rsidR="003E5031" w:rsidRPr="00141486">
        <w:t>.</w:t>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4</w:instrText>
      </w:r>
      <w:r w:rsidR="00AE4631">
        <w:rPr>
          <w:noProof/>
        </w:rPr>
        <w:fldChar w:fldCharType="end"/>
      </w:r>
      <w:r w:rsidR="00141486">
        <w:instrText>)</w:instrText>
      </w:r>
      <w:r w:rsidR="00141486">
        <w:fldChar w:fldCharType="end"/>
      </w:r>
      <w:r w:rsidR="003E5031" w:rsidRPr="00141486">
        <w:rPr>
          <w:szCs w:val="24"/>
        </w:rPr>
        <w:tab/>
      </w:r>
    </w:p>
    <w:p w14:paraId="0D139342" w14:textId="7CC84025" w:rsidR="003E5031" w:rsidRPr="00141486" w:rsidRDefault="003E5031" w:rsidP="00AC7A4B">
      <w:pPr>
        <w:pStyle w:val="a7"/>
      </w:pPr>
      <w:r w:rsidRPr="00141486">
        <w:t>З</w:t>
      </w:r>
      <w:r w:rsidR="00D04812" w:rsidRPr="00141486">
        <w:t xml:space="preserve"> (5.3) та (5.4</w:t>
      </w:r>
      <w:r w:rsidRPr="00141486">
        <w:t>) встановлюємо залежності між заданими змінними:</w:t>
      </w:r>
    </w:p>
    <w:p w14:paraId="5EEE233B" w14:textId="77777777" w:rsidR="00D04D3D" w:rsidRDefault="003E5031" w:rsidP="00AC7A4B">
      <w:pPr>
        <w:pStyle w:val="a7"/>
      </w:pPr>
      <w:r w:rsidRPr="00141486">
        <w:tab/>
      </w:r>
      <w:r w:rsidR="00A97547" w:rsidRPr="00A97547">
        <w:rPr>
          <w:position w:val="-16"/>
        </w:rPr>
        <w:object w:dxaOrig="1200" w:dyaOrig="460" w14:anchorId="112A17A4">
          <v:shape id="_x0000_i1168" type="#_x0000_t75" style="width:60pt;height:23.4pt" o:ole="">
            <v:imagedata r:id="rId313" o:title=""/>
          </v:shape>
          <o:OLEObject Type="Embed" ProgID="Equation.DSMT4" ShapeID="_x0000_i1168" DrawAspect="Content" ObjectID="_1704382621" r:id="rId314"/>
        </w:object>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141486">
        <w:fldChar w:fldCharType="end"/>
      </w:r>
    </w:p>
    <w:p w14:paraId="3ECA6ED6" w14:textId="77777777" w:rsidR="00D04D3D" w:rsidRDefault="003E5031" w:rsidP="00AC7A4B">
      <w:pPr>
        <w:pStyle w:val="a7"/>
      </w:pPr>
      <w:r w:rsidRPr="00141486">
        <w:rPr>
          <w:szCs w:val="24"/>
        </w:rPr>
        <w:lastRenderedPageBreak/>
        <w:tab/>
      </w:r>
      <w:r w:rsidR="00A97547" w:rsidRPr="00A97547">
        <w:rPr>
          <w:position w:val="-16"/>
        </w:rPr>
        <w:object w:dxaOrig="1840" w:dyaOrig="460" w14:anchorId="0376A8DD">
          <v:shape id="_x0000_i1169" type="#_x0000_t75" style="width:92.4pt;height:23.4pt" o:ole="">
            <v:imagedata r:id="rId315" o:title=""/>
          </v:shape>
          <o:OLEObject Type="Embed" ProgID="Equation.DSMT4" ShapeID="_x0000_i1169" DrawAspect="Content" ObjectID="_1704382622" r:id="rId316"/>
        </w:object>
      </w:r>
      <w:r w:rsidRPr="00141486">
        <w:t>.</w:t>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6</w:instrText>
      </w:r>
      <w:r w:rsidR="00AE4631">
        <w:rPr>
          <w:noProof/>
        </w:rPr>
        <w:fldChar w:fldCharType="end"/>
      </w:r>
      <w:r w:rsidR="00141486">
        <w:instrText>)</w:instrText>
      </w:r>
      <w:r w:rsidR="00141486">
        <w:fldChar w:fldCharType="end"/>
      </w:r>
    </w:p>
    <w:p w14:paraId="2FCDEEE5" w14:textId="770AD5AA" w:rsidR="003E5031" w:rsidRPr="00141486" w:rsidRDefault="003E5031" w:rsidP="00AC7A4B">
      <w:pPr>
        <w:pStyle w:val="a7"/>
      </w:pPr>
      <w:r w:rsidRPr="00141486">
        <w:rPr>
          <w:szCs w:val="24"/>
        </w:rPr>
        <w:tab/>
      </w:r>
      <w:r w:rsidRPr="00141486">
        <w:t>П</w:t>
      </w:r>
      <w:r w:rsidR="00D04812" w:rsidRPr="00141486">
        <w:t>ідставивши (5.5) та (5.6) в (5.3) та (5.4</w:t>
      </w:r>
      <w:r w:rsidRPr="00141486">
        <w:t>) відповідно, отримаємо похибки відпрацювання:</w:t>
      </w:r>
    </w:p>
    <w:p w14:paraId="070C1B38" w14:textId="789F44F7" w:rsidR="00D04D3D" w:rsidRDefault="003E5031" w:rsidP="009A4B93">
      <w:pPr>
        <w:pStyle w:val="a7"/>
        <w:rPr>
          <w:szCs w:val="24"/>
        </w:rPr>
      </w:pPr>
      <w:r w:rsidRPr="00141486">
        <w:tab/>
      </w:r>
      <w:r w:rsidR="00A97547" w:rsidRPr="00A97547">
        <w:rPr>
          <w:position w:val="-16"/>
        </w:rPr>
        <w:object w:dxaOrig="1100" w:dyaOrig="460" w14:anchorId="2C730D09">
          <v:shape id="_x0000_i1170" type="#_x0000_t75" style="width:54.6pt;height:23.4pt" o:ole="">
            <v:imagedata r:id="rId317" o:title=""/>
          </v:shape>
          <o:OLEObject Type="Embed" ProgID="Equation.DSMT4" ShapeID="_x0000_i1170" DrawAspect="Content" ObjectID="_1704382623" r:id="rId318"/>
        </w:object>
      </w:r>
      <w:r w:rsidRPr="00141486">
        <w:t>,</w:t>
      </w:r>
      <w:r w:rsidR="00D04D3D">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7</w:instrText>
      </w:r>
      <w:r w:rsidR="00AE4631">
        <w:rPr>
          <w:noProof/>
        </w:rPr>
        <w:fldChar w:fldCharType="end"/>
      </w:r>
      <w:r w:rsidR="00141486">
        <w:instrText>)</w:instrText>
      </w:r>
      <w:r w:rsidR="00141486">
        <w:fldChar w:fldCharType="end"/>
      </w:r>
    </w:p>
    <w:p w14:paraId="299EEEE3" w14:textId="6E8FA342" w:rsidR="00D04D3D" w:rsidRDefault="00D04D3D" w:rsidP="009A4B93">
      <w:pPr>
        <w:pStyle w:val="a7"/>
        <w:rPr>
          <w:szCs w:val="24"/>
        </w:rPr>
      </w:pPr>
      <w:r>
        <w:tab/>
      </w:r>
      <w:r w:rsidR="00A97547" w:rsidRPr="00A97547">
        <w:rPr>
          <w:position w:val="-12"/>
        </w:rPr>
        <w:object w:dxaOrig="980" w:dyaOrig="420" w14:anchorId="38B866DF">
          <v:shape id="_x0000_i1171" type="#_x0000_t75" style="width:49.2pt;height:21.6pt" o:ole="">
            <v:imagedata r:id="rId319" o:title=""/>
          </v:shape>
          <o:OLEObject Type="Embed" ProgID="Equation.DSMT4" ShapeID="_x0000_i1171" DrawAspect="Content" ObjectID="_1704382624" r:id="rId320"/>
        </w:object>
      </w:r>
      <w:r>
        <w:t xml:space="preserve"> </w:t>
      </w:r>
      <w:r>
        <w:tab/>
      </w:r>
      <w:r w:rsidR="00141486" w:rsidRPr="00AC7A4B">
        <w:fldChar w:fldCharType="begin"/>
      </w:r>
      <w:r w:rsidR="00141486" w:rsidRPr="00AC7A4B">
        <w:instrText xml:space="preserve"> MACROBUTTON MTPlaceRef \* MERGEFORMAT </w:instrText>
      </w:r>
      <w:r w:rsidR="00141486" w:rsidRPr="00AC7A4B">
        <w:fldChar w:fldCharType="begin"/>
      </w:r>
      <w:r w:rsidR="00141486" w:rsidRPr="00AC7A4B">
        <w:instrText xml:space="preserve"> SEQ MTEqn \h \* MERGEFORMAT </w:instrText>
      </w:r>
      <w:r w:rsidR="00141486" w:rsidRPr="00AC7A4B">
        <w:fldChar w:fldCharType="end"/>
      </w:r>
      <w:r w:rsidR="00141486" w:rsidRPr="00AC7A4B">
        <w:instrText>(</w:instrText>
      </w:r>
      <w:r w:rsidR="00052E35">
        <w:rPr>
          <w:noProof/>
        </w:rPr>
        <w:fldChar w:fldCharType="begin"/>
      </w:r>
      <w:r w:rsidR="00052E35">
        <w:rPr>
          <w:noProof/>
        </w:rPr>
        <w:instrText xml:space="preserve"> SEQ MTSec \c \* Arabic \* MERGEFORMAT </w:instrText>
      </w:r>
      <w:r w:rsidR="00052E35">
        <w:rPr>
          <w:noProof/>
        </w:rPr>
        <w:fldChar w:fldCharType="separate"/>
      </w:r>
      <w:r w:rsidR="007240C5">
        <w:rPr>
          <w:noProof/>
        </w:rPr>
        <w:instrText>5</w:instrText>
      </w:r>
      <w:r w:rsidR="00052E35">
        <w:rPr>
          <w:noProof/>
        </w:rPr>
        <w:fldChar w:fldCharType="end"/>
      </w:r>
      <w:r w:rsidR="00141486" w:rsidRPr="00AC7A4B">
        <w:instrText>.</w:instrText>
      </w:r>
      <w:r w:rsidR="00052E35">
        <w:rPr>
          <w:noProof/>
        </w:rPr>
        <w:fldChar w:fldCharType="begin"/>
      </w:r>
      <w:r w:rsidR="00052E35">
        <w:rPr>
          <w:noProof/>
        </w:rPr>
        <w:instrText xml:space="preserve"> SEQ MTEqn \c \* Arabic \* MERGEFORMAT </w:instrText>
      </w:r>
      <w:r w:rsidR="00052E35">
        <w:rPr>
          <w:noProof/>
        </w:rPr>
        <w:fldChar w:fldCharType="separate"/>
      </w:r>
      <w:r w:rsidR="007240C5">
        <w:rPr>
          <w:noProof/>
        </w:rPr>
        <w:instrText>8</w:instrText>
      </w:r>
      <w:r w:rsidR="00052E35">
        <w:rPr>
          <w:noProof/>
        </w:rPr>
        <w:fldChar w:fldCharType="end"/>
      </w:r>
      <w:r w:rsidR="00141486" w:rsidRPr="00AC7A4B">
        <w:instrText>)</w:instrText>
      </w:r>
      <w:r w:rsidR="00141486" w:rsidRPr="00AC7A4B">
        <w:fldChar w:fldCharType="end"/>
      </w:r>
    </w:p>
    <w:p w14:paraId="09DF9642" w14:textId="513F3D00" w:rsidR="003E5031" w:rsidRPr="00141486" w:rsidRDefault="003E5031" w:rsidP="009A4B93">
      <w:pPr>
        <w:pStyle w:val="a7"/>
      </w:pPr>
      <w:r w:rsidRPr="00141486">
        <w:t>Як видно з рівнянь (</w:t>
      </w:r>
      <w:r w:rsidR="00D04812" w:rsidRPr="00141486">
        <w:t>5.7) та (5.8)</w:t>
      </w:r>
      <w:r w:rsidRPr="00141486">
        <w:t>, відпрацювання заданих траєкторій моменту та потоку буде досягатися при відпрацюванні похибок струму. Завдання струмів розраховуються з (</w:t>
      </w:r>
      <w:r w:rsidR="00D04812" w:rsidRPr="00141486">
        <w:t>5.5</w:t>
      </w:r>
      <w:r w:rsidRPr="00141486">
        <w:t>) та (</w:t>
      </w:r>
      <w:r w:rsidR="00D04812" w:rsidRPr="00141486">
        <w:t>5.6</w:t>
      </w:r>
      <w:r w:rsidRPr="00141486">
        <w:t>):</w:t>
      </w:r>
    </w:p>
    <w:p w14:paraId="288D0B1A" w14:textId="352B6845" w:rsidR="00D04D3D" w:rsidRDefault="003E5031" w:rsidP="009A4B93">
      <w:pPr>
        <w:pStyle w:val="a7"/>
      </w:pPr>
      <w:r w:rsidRPr="00141486">
        <w:tab/>
      </w:r>
      <w:r w:rsidR="00A97547" w:rsidRPr="00A97547">
        <w:rPr>
          <w:position w:val="-34"/>
        </w:rPr>
        <w:object w:dxaOrig="999" w:dyaOrig="820" w14:anchorId="0AC79CEE">
          <v:shape id="_x0000_i1172" type="#_x0000_t75" style="width:50.4pt;height:41.4pt" o:ole="">
            <v:imagedata r:id="rId321" o:title=""/>
          </v:shape>
          <o:OLEObject Type="Embed" ProgID="Equation.DSMT4" ShapeID="_x0000_i1172" DrawAspect="Content" ObjectID="_1704382625" r:id="rId322"/>
        </w:object>
      </w:r>
      <w:r w:rsidR="00D04D3D">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9</w:instrText>
      </w:r>
      <w:r w:rsidR="00AE4631">
        <w:rPr>
          <w:noProof/>
        </w:rPr>
        <w:fldChar w:fldCharType="end"/>
      </w:r>
      <w:r w:rsidR="00141486">
        <w:instrText>)</w:instrText>
      </w:r>
      <w:r w:rsidR="00141486">
        <w:fldChar w:fldCharType="end"/>
      </w:r>
      <w:r w:rsidRPr="00141486">
        <w:tab/>
      </w:r>
    </w:p>
    <w:p w14:paraId="5D4C0006" w14:textId="6F691E58" w:rsidR="00D04D3D" w:rsidRDefault="007643A7" w:rsidP="009A4B93">
      <w:pPr>
        <w:pStyle w:val="a7"/>
        <w:rPr>
          <w:szCs w:val="24"/>
        </w:rPr>
      </w:pPr>
      <w:r>
        <w:tab/>
      </w:r>
      <w:r w:rsidR="00A97547" w:rsidRPr="00A97547">
        <w:rPr>
          <w:position w:val="-34"/>
        </w:rPr>
        <w:object w:dxaOrig="2140" w:dyaOrig="780" w14:anchorId="314ED628">
          <v:shape id="_x0000_i1173" type="#_x0000_t75" style="width:107.4pt;height:38.4pt" o:ole="">
            <v:imagedata r:id="rId323" o:title=""/>
          </v:shape>
          <o:OLEObject Type="Embed" ProgID="Equation.DSMT4" ShapeID="_x0000_i1173" DrawAspect="Content" ObjectID="_1704382626" r:id="rId324"/>
        </w:object>
      </w:r>
      <w:r w:rsidR="003E5031" w:rsidRPr="00141486">
        <w:t>.</w:t>
      </w:r>
      <w:r w:rsidR="00D04812"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10</w:instrText>
      </w:r>
      <w:r w:rsidR="00AE4631">
        <w:rPr>
          <w:noProof/>
        </w:rPr>
        <w:fldChar w:fldCharType="end"/>
      </w:r>
      <w:r w:rsidR="00141486">
        <w:instrText>)</w:instrText>
      </w:r>
      <w:r w:rsidR="00141486">
        <w:fldChar w:fldCharType="end"/>
      </w:r>
      <w:r w:rsidR="003E5031" w:rsidRPr="00141486">
        <w:rPr>
          <w:szCs w:val="24"/>
        </w:rPr>
        <w:tab/>
      </w:r>
    </w:p>
    <w:p w14:paraId="66E3BE74" w14:textId="47A9C1AB" w:rsidR="003E5031" w:rsidRPr="00141486" w:rsidRDefault="003E5031" w:rsidP="009A4B93">
      <w:pPr>
        <w:pStyle w:val="a7"/>
      </w:pPr>
      <w:r w:rsidRPr="00141486">
        <w:t xml:space="preserve">Для забезпечення </w:t>
      </w:r>
      <w:r w:rsidR="00A97547" w:rsidRPr="00A97547">
        <w:rPr>
          <w:position w:val="-12"/>
        </w:rPr>
        <w:object w:dxaOrig="740" w:dyaOrig="420" w14:anchorId="40B35D68">
          <v:shape id="_x0000_i1174" type="#_x0000_t75" style="width:36.6pt;height:21.6pt" o:ole="">
            <v:imagedata r:id="rId325" o:title=""/>
          </v:shape>
          <o:OLEObject Type="Embed" ProgID="Equation.DSMT4" ShapeID="_x0000_i1174" DrawAspect="Content" ObjectID="_1704382627" r:id="rId326"/>
        </w:object>
      </w:r>
      <w:r w:rsidRPr="00141486">
        <w:t xml:space="preserve"> задане потокозчеплення має бути </w:t>
      </w:r>
      <w:r w:rsidR="00A97547" w:rsidRPr="00A97547">
        <w:rPr>
          <w:position w:val="-16"/>
        </w:rPr>
        <w:object w:dxaOrig="1100" w:dyaOrig="460" w14:anchorId="40229AA0">
          <v:shape id="_x0000_i1175" type="#_x0000_t75" style="width:54.6pt;height:23.4pt" o:ole="">
            <v:imagedata r:id="rId327" o:title=""/>
          </v:shape>
          <o:OLEObject Type="Embed" ProgID="Equation.DSMT4" ShapeID="_x0000_i1175" DrawAspect="Content" ObjectID="_1704382628" r:id="rId328"/>
        </w:object>
      </w:r>
      <w:r w:rsidRPr="00141486">
        <w:t>.</w:t>
      </w:r>
      <w:r w:rsidR="003530C4">
        <w:t xml:space="preserve"> Таким чином, проаналізувавши (5.1) – (5.9</w:t>
      </w:r>
      <w:r w:rsidRPr="00141486">
        <w:t xml:space="preserve">) встановлюється, що для забезпечення похибок струмів </w:t>
      </w:r>
      <w:r w:rsidR="00A97547" w:rsidRPr="00A97547">
        <w:rPr>
          <w:position w:val="-16"/>
        </w:rPr>
        <w:object w:dxaOrig="1560" w:dyaOrig="460" w14:anchorId="275A1B87">
          <v:shape id="_x0000_i1176" type="#_x0000_t75" style="width:78.6pt;height:23.4pt" o:ole="">
            <v:imagedata r:id="rId329" o:title=""/>
          </v:shape>
          <o:OLEObject Type="Embed" ProgID="Equation.DSMT4" ShapeID="_x0000_i1176" DrawAspect="Content" ObjectID="_1704382629" r:id="rId330"/>
        </w:object>
      </w:r>
      <w:r w:rsidRPr="00141486">
        <w:t xml:space="preserve"> треба певним чином формулювати керуючі дії </w:t>
      </w:r>
      <w:r w:rsidR="00A97547" w:rsidRPr="00A97547">
        <w:rPr>
          <w:position w:val="-12"/>
        </w:rPr>
        <w:object w:dxaOrig="320" w:dyaOrig="380" w14:anchorId="73ED9E6E">
          <v:shape id="_x0000_i1177" type="#_x0000_t75" style="width:15.6pt;height:19.2pt" o:ole="">
            <v:imagedata r:id="rId331" o:title=""/>
          </v:shape>
          <o:OLEObject Type="Embed" ProgID="Equation.DSMT4" ShapeID="_x0000_i1177" DrawAspect="Content" ObjectID="_1704382630" r:id="rId332"/>
        </w:object>
      </w:r>
      <w:r w:rsidRPr="00141486">
        <w:t xml:space="preserve">та </w:t>
      </w:r>
      <w:r w:rsidR="00A97547" w:rsidRPr="00A97547">
        <w:rPr>
          <w:position w:val="-16"/>
        </w:rPr>
        <w:object w:dxaOrig="300" w:dyaOrig="420" w14:anchorId="257BDA79">
          <v:shape id="_x0000_i1178" type="#_x0000_t75" style="width:15pt;height:21.6pt" o:ole="">
            <v:imagedata r:id="rId333" o:title=""/>
          </v:shape>
          <o:OLEObject Type="Embed" ProgID="Equation.DSMT4" ShapeID="_x0000_i1178" DrawAspect="Content" ObjectID="_1704382631" r:id="rId334"/>
        </w:object>
      </w:r>
      <w:r w:rsidRPr="00141486">
        <w:t xml:space="preserve">, які є </w:t>
      </w:r>
      <w:r w:rsidR="00107BA5">
        <w:t>виходами регуляторів струму</w:t>
      </w:r>
      <w:r w:rsidRPr="00141486">
        <w:t xml:space="preserve">. Підставивши рівняння похибки струму </w:t>
      </w:r>
      <w:r w:rsidR="00A97547" w:rsidRPr="00A97547">
        <w:rPr>
          <w:position w:val="-16"/>
        </w:rPr>
        <w:object w:dxaOrig="279" w:dyaOrig="460" w14:anchorId="3F89A9AE">
          <v:shape id="_x0000_i1179" type="#_x0000_t75" style="width:14.4pt;height:23.4pt" o:ole="">
            <v:imagedata r:id="rId335" o:title=""/>
          </v:shape>
          <o:OLEObject Type="Embed" ProgID="Equation.DSMT4" ShapeID="_x0000_i1179" DrawAspect="Content" ObjectID="_1704382632" r:id="rId336"/>
        </w:object>
      </w:r>
      <w:r w:rsidRPr="00141486">
        <w:t>, отримаємо:</w:t>
      </w:r>
    </w:p>
    <w:p w14:paraId="4EC22C63" w14:textId="77777777" w:rsidR="00D04D3D" w:rsidRDefault="00D04812" w:rsidP="00052E35">
      <w:pPr>
        <w:pStyle w:val="a7"/>
        <w:rPr>
          <w:szCs w:val="24"/>
        </w:rPr>
      </w:pPr>
      <w:r w:rsidRPr="00141486">
        <w:tab/>
      </w:r>
      <w:r w:rsidR="00A97547" w:rsidRPr="00A97547">
        <w:rPr>
          <w:position w:val="-34"/>
        </w:rPr>
        <w:object w:dxaOrig="5660" w:dyaOrig="780" w14:anchorId="06D94102">
          <v:shape id="_x0000_i1180" type="#_x0000_t75" style="width:282pt;height:38.4pt" o:ole="">
            <v:imagedata r:id="rId337" o:title=""/>
          </v:shape>
          <o:OLEObject Type="Embed" ProgID="Equation.DSMT4" ShapeID="_x0000_i1180" DrawAspect="Content" ObjectID="_1704382633" r:id="rId338"/>
        </w:object>
      </w:r>
      <w:r w:rsidR="003E5031" w:rsidRPr="00141486">
        <w:t>.</w:t>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11</w:instrText>
      </w:r>
      <w:r w:rsidR="00AE4631">
        <w:rPr>
          <w:noProof/>
        </w:rPr>
        <w:fldChar w:fldCharType="end"/>
      </w:r>
      <w:r w:rsidR="00141486">
        <w:instrText>)</w:instrText>
      </w:r>
      <w:r w:rsidR="00141486">
        <w:fldChar w:fldCharType="end"/>
      </w:r>
      <w:r w:rsidR="003E5031" w:rsidRPr="00141486">
        <w:rPr>
          <w:szCs w:val="24"/>
        </w:rPr>
        <w:tab/>
      </w:r>
    </w:p>
    <w:p w14:paraId="23AC41D4" w14:textId="0A2DAD88" w:rsidR="003E5031" w:rsidRPr="00141486" w:rsidRDefault="00D04812" w:rsidP="00052E35">
      <w:pPr>
        <w:pStyle w:val="a7"/>
      </w:pPr>
      <w:r w:rsidRPr="00141486">
        <w:t>З (5.11</w:t>
      </w:r>
      <w:r w:rsidR="003E5031" w:rsidRPr="00141486">
        <w:t>) регулятор струму конструюється у вигляді:</w:t>
      </w:r>
    </w:p>
    <w:p w14:paraId="2266186A" w14:textId="0ACCA400" w:rsidR="003E5031" w:rsidRPr="00141486" w:rsidRDefault="003E5031" w:rsidP="00C5504F">
      <w:pPr>
        <w:pStyle w:val="a7"/>
        <w:rPr>
          <w:szCs w:val="24"/>
        </w:rPr>
      </w:pPr>
      <w:r w:rsidRPr="00141486">
        <w:tab/>
      </w:r>
      <w:r w:rsidR="00A97547" w:rsidRPr="00A97547">
        <w:rPr>
          <w:position w:val="-60"/>
        </w:rPr>
        <w:object w:dxaOrig="4819" w:dyaOrig="1340" w14:anchorId="03E17228">
          <v:shape id="_x0000_i1181" type="#_x0000_t75" style="width:241.2pt;height:66pt" o:ole="">
            <v:imagedata r:id="rId339" o:title=""/>
          </v:shape>
          <o:OLEObject Type="Embed" ProgID="Equation.DSMT4" ShapeID="_x0000_i1181" DrawAspect="Content" ObjectID="_1704382634" r:id="rId340"/>
        </w:object>
      </w:r>
      <w:r w:rsidR="00C5504F"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12</w:instrText>
      </w:r>
      <w:r w:rsidR="00AE4631">
        <w:rPr>
          <w:noProof/>
        </w:rPr>
        <w:fldChar w:fldCharType="end"/>
      </w:r>
      <w:r w:rsidR="00141486">
        <w:instrText>)</w:instrText>
      </w:r>
      <w:r w:rsidR="00141486">
        <w:fldChar w:fldCharType="end"/>
      </w:r>
    </w:p>
    <w:p w14:paraId="41C36F67" w14:textId="77777777" w:rsidR="003E5031" w:rsidRPr="00141486" w:rsidRDefault="00D04812" w:rsidP="003E5031">
      <w:pPr>
        <w:ind w:firstLine="708"/>
        <w:rPr>
          <w:lang w:val="uk-UA"/>
        </w:rPr>
      </w:pPr>
      <w:r w:rsidRPr="00141486">
        <w:rPr>
          <w:lang w:val="uk-UA"/>
        </w:rPr>
        <w:t>Підставивши (5.10) у (5.11</w:t>
      </w:r>
      <w:r w:rsidR="003E5031" w:rsidRPr="00141486">
        <w:rPr>
          <w:lang w:val="uk-UA"/>
        </w:rPr>
        <w:t>) отримаємо:</w:t>
      </w:r>
    </w:p>
    <w:p w14:paraId="0195948B" w14:textId="0B3CD6F2" w:rsidR="003E5031" w:rsidRPr="00141486" w:rsidRDefault="00C5504F" w:rsidP="00C5504F">
      <w:pPr>
        <w:pStyle w:val="a7"/>
        <w:rPr>
          <w:szCs w:val="24"/>
        </w:rPr>
      </w:pPr>
      <w:r w:rsidRPr="00141486">
        <w:lastRenderedPageBreak/>
        <w:tab/>
        <w:t xml:space="preserve"> </w:t>
      </w:r>
      <w:r w:rsidR="00A97547" w:rsidRPr="00A97547">
        <w:rPr>
          <w:position w:val="-60"/>
        </w:rPr>
        <w:object w:dxaOrig="5160" w:dyaOrig="1340" w14:anchorId="0836C3E2">
          <v:shape id="_x0000_i1182" type="#_x0000_t75" style="width:258pt;height:66pt" o:ole="">
            <v:imagedata r:id="rId341" o:title=""/>
          </v:shape>
          <o:OLEObject Type="Embed" ProgID="Equation.DSMT4" ShapeID="_x0000_i1182" DrawAspect="Content" ObjectID="_1704382635" r:id="rId342"/>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13</w:instrText>
      </w:r>
      <w:r w:rsidR="00AE4631">
        <w:rPr>
          <w:noProof/>
        </w:rPr>
        <w:fldChar w:fldCharType="end"/>
      </w:r>
      <w:r w:rsidR="00141486">
        <w:instrText>)</w:instrText>
      </w:r>
      <w:r w:rsidR="00141486">
        <w:fldChar w:fldCharType="end"/>
      </w:r>
    </w:p>
    <w:p w14:paraId="62704EF8" w14:textId="20680CA8" w:rsidR="003E5031" w:rsidRPr="00141486" w:rsidRDefault="003E5031" w:rsidP="003E5031">
      <w:pPr>
        <w:ind w:firstLine="708"/>
        <w:rPr>
          <w:lang w:val="uk-UA"/>
        </w:rPr>
      </w:pPr>
      <w:r w:rsidRPr="00141486">
        <w:rPr>
          <w:lang w:val="uk-UA"/>
        </w:rPr>
        <w:t xml:space="preserve">Знайдемо регулятор струму </w:t>
      </w:r>
      <w:r w:rsidR="00A97547" w:rsidRPr="00A97547">
        <w:rPr>
          <w:position w:val="-12"/>
        </w:rPr>
        <w:object w:dxaOrig="300" w:dyaOrig="420" w14:anchorId="2C83EDB7">
          <v:shape id="_x0000_i1183" type="#_x0000_t75" style="width:15pt;height:21.6pt" o:ole="">
            <v:imagedata r:id="rId343" o:title=""/>
          </v:shape>
          <o:OLEObject Type="Embed" ProgID="Equation.DSMT4" ShapeID="_x0000_i1183" DrawAspect="Content" ObjectID="_1704382636" r:id="rId344"/>
        </w:object>
      </w:r>
      <w:r w:rsidRPr="00141486">
        <w:rPr>
          <w:lang w:val="uk-UA"/>
        </w:rPr>
        <w:t xml:space="preserve">. Підставивши рівняння похибки струму </w:t>
      </w:r>
      <w:r w:rsidR="00A97547" w:rsidRPr="00A97547">
        <w:rPr>
          <w:position w:val="-12"/>
        </w:rPr>
        <w:object w:dxaOrig="300" w:dyaOrig="420" w14:anchorId="0CACE94F">
          <v:shape id="_x0000_i1184" type="#_x0000_t75" style="width:15pt;height:21.6pt" o:ole="">
            <v:imagedata r:id="rId345" o:title=""/>
          </v:shape>
          <o:OLEObject Type="Embed" ProgID="Equation.DSMT4" ShapeID="_x0000_i1184" DrawAspect="Content" ObjectID="_1704382637" r:id="rId346"/>
        </w:object>
      </w:r>
      <w:r w:rsidRPr="00141486">
        <w:rPr>
          <w:lang w:val="uk-UA"/>
        </w:rPr>
        <w:t xml:space="preserve"> у відповідне рівняння отримаємо:</w:t>
      </w:r>
    </w:p>
    <w:p w14:paraId="09925BF6" w14:textId="6C9CC2A9" w:rsidR="003E5031" w:rsidRPr="00141486" w:rsidRDefault="00C5504F" w:rsidP="00C5504F">
      <w:pPr>
        <w:pStyle w:val="a7"/>
        <w:rPr>
          <w:szCs w:val="24"/>
        </w:rPr>
      </w:pPr>
      <w:r w:rsidRPr="00141486">
        <w:tab/>
      </w:r>
      <w:r w:rsidR="00A97547" w:rsidRPr="00A97547">
        <w:rPr>
          <w:position w:val="-34"/>
        </w:rPr>
        <w:object w:dxaOrig="4580" w:dyaOrig="780" w14:anchorId="0A475D75">
          <v:shape id="_x0000_i1185" type="#_x0000_t75" style="width:229.2pt;height:38.4pt" o:ole="">
            <v:imagedata r:id="rId347" o:title=""/>
          </v:shape>
          <o:OLEObject Type="Embed" ProgID="Equation.DSMT4" ShapeID="_x0000_i1185" DrawAspect="Content" ObjectID="_1704382638" r:id="rId348"/>
        </w:object>
      </w:r>
      <w:r w:rsidRPr="00141486">
        <w:rPr>
          <w:szCs w:val="24"/>
        </w:rPr>
        <w:tab/>
      </w:r>
      <w:r w:rsidR="00141486">
        <w:rPr>
          <w:szCs w:val="24"/>
        </w:rPr>
        <w:fldChar w:fldCharType="begin"/>
      </w:r>
      <w:r w:rsidR="00141486">
        <w:rPr>
          <w:szCs w:val="24"/>
        </w:rPr>
        <w:instrText xml:space="preserve"> MACROBUTTON MTPlaceRef \* MERGEFORMAT </w:instrText>
      </w:r>
      <w:r w:rsidR="00141486">
        <w:rPr>
          <w:szCs w:val="24"/>
        </w:rPr>
        <w:fldChar w:fldCharType="begin"/>
      </w:r>
      <w:r w:rsidR="00141486">
        <w:rPr>
          <w:szCs w:val="24"/>
        </w:rPr>
        <w:instrText xml:space="preserve"> SEQ MTEqn \h \* MERGEFORMAT </w:instrText>
      </w:r>
      <w:r w:rsidR="00141486">
        <w:rPr>
          <w:szCs w:val="24"/>
        </w:rPr>
        <w:fldChar w:fldCharType="end"/>
      </w:r>
      <w:r w:rsidR="00141486">
        <w:rPr>
          <w:szCs w:val="24"/>
        </w:rPr>
        <w:instrText>(</w:instrText>
      </w:r>
      <w:r w:rsidR="00141486">
        <w:rPr>
          <w:szCs w:val="24"/>
        </w:rPr>
        <w:fldChar w:fldCharType="begin"/>
      </w:r>
      <w:r w:rsidR="00141486">
        <w:rPr>
          <w:szCs w:val="24"/>
        </w:rPr>
        <w:instrText xml:space="preserve"> SEQ MTSec \c \* Arabic \* MERGEFORMAT </w:instrText>
      </w:r>
      <w:r w:rsidR="00141486">
        <w:rPr>
          <w:szCs w:val="24"/>
        </w:rPr>
        <w:fldChar w:fldCharType="separate"/>
      </w:r>
      <w:r w:rsidR="007240C5">
        <w:rPr>
          <w:noProof/>
          <w:szCs w:val="24"/>
        </w:rPr>
        <w:instrText>5</w:instrText>
      </w:r>
      <w:r w:rsidR="00141486">
        <w:rPr>
          <w:szCs w:val="24"/>
        </w:rPr>
        <w:fldChar w:fldCharType="end"/>
      </w:r>
      <w:r w:rsidR="00141486">
        <w:rPr>
          <w:szCs w:val="24"/>
        </w:rPr>
        <w:instrText>.</w:instrText>
      </w:r>
      <w:r w:rsidR="00141486">
        <w:rPr>
          <w:szCs w:val="24"/>
        </w:rPr>
        <w:fldChar w:fldCharType="begin"/>
      </w:r>
      <w:r w:rsidR="00141486">
        <w:rPr>
          <w:szCs w:val="24"/>
        </w:rPr>
        <w:instrText xml:space="preserve"> SEQ MTEqn \c \* Arabic \* MERGEFORMAT </w:instrText>
      </w:r>
      <w:r w:rsidR="00141486">
        <w:rPr>
          <w:szCs w:val="24"/>
        </w:rPr>
        <w:fldChar w:fldCharType="separate"/>
      </w:r>
      <w:r w:rsidR="007240C5">
        <w:rPr>
          <w:noProof/>
          <w:szCs w:val="24"/>
        </w:rPr>
        <w:instrText>14</w:instrText>
      </w:r>
      <w:r w:rsidR="00141486">
        <w:rPr>
          <w:szCs w:val="24"/>
        </w:rPr>
        <w:fldChar w:fldCharType="end"/>
      </w:r>
      <w:r w:rsidR="00141486">
        <w:rPr>
          <w:szCs w:val="24"/>
        </w:rPr>
        <w:instrText>)</w:instrText>
      </w:r>
      <w:r w:rsidR="00141486">
        <w:rPr>
          <w:szCs w:val="24"/>
        </w:rPr>
        <w:fldChar w:fldCharType="end"/>
      </w:r>
    </w:p>
    <w:p w14:paraId="4EDE9F78" w14:textId="77777777" w:rsidR="003E5031" w:rsidRPr="00141486" w:rsidRDefault="003E5031" w:rsidP="003E5031">
      <w:pPr>
        <w:ind w:firstLine="708"/>
        <w:rPr>
          <w:lang w:val="uk-UA"/>
        </w:rPr>
      </w:pPr>
      <w:r w:rsidRPr="00141486">
        <w:rPr>
          <w:lang w:val="uk-UA"/>
        </w:rPr>
        <w:t>З (</w:t>
      </w:r>
      <w:r w:rsidR="00C5504F" w:rsidRPr="00141486">
        <w:rPr>
          <w:lang w:val="uk-UA"/>
        </w:rPr>
        <w:t>5.14</w:t>
      </w:r>
      <w:r w:rsidRPr="00141486">
        <w:rPr>
          <w:lang w:val="uk-UA"/>
        </w:rPr>
        <w:t>) регулятор струму конструюється у вигляді:</w:t>
      </w:r>
    </w:p>
    <w:p w14:paraId="4D9893C9" w14:textId="5205889E" w:rsidR="003E5031" w:rsidRPr="00141486" w:rsidRDefault="003E5031" w:rsidP="00C5504F">
      <w:pPr>
        <w:pStyle w:val="a7"/>
        <w:rPr>
          <w:szCs w:val="24"/>
        </w:rPr>
      </w:pPr>
      <w:r w:rsidRPr="00141486">
        <w:tab/>
      </w:r>
      <w:r w:rsidR="00A97547" w:rsidRPr="00A97547">
        <w:rPr>
          <w:position w:val="-58"/>
        </w:rPr>
        <w:object w:dxaOrig="4580" w:dyaOrig="1300" w14:anchorId="5EC8EC07">
          <v:shape id="_x0000_i1186" type="#_x0000_t75" style="width:229.2pt;height:65.4pt" o:ole="">
            <v:imagedata r:id="rId349" o:title=""/>
          </v:shape>
          <o:OLEObject Type="Embed" ProgID="Equation.DSMT4" ShapeID="_x0000_i1186" DrawAspect="Content" ObjectID="_1704382639" r:id="rId350"/>
        </w:object>
      </w:r>
      <w:r w:rsidR="00C5504F"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15</w:instrText>
      </w:r>
      <w:r w:rsidR="00AE4631">
        <w:rPr>
          <w:noProof/>
        </w:rPr>
        <w:fldChar w:fldCharType="end"/>
      </w:r>
      <w:r w:rsidR="00141486">
        <w:instrText>)</w:instrText>
      </w:r>
      <w:r w:rsidR="00141486">
        <w:fldChar w:fldCharType="end"/>
      </w:r>
    </w:p>
    <w:p w14:paraId="716A7403" w14:textId="77777777" w:rsidR="003E5031" w:rsidRPr="00141486" w:rsidRDefault="003E5031" w:rsidP="003E5031">
      <w:pPr>
        <w:ind w:firstLine="708"/>
        <w:rPr>
          <w:lang w:val="uk-UA"/>
        </w:rPr>
      </w:pPr>
      <w:r w:rsidRPr="00141486">
        <w:rPr>
          <w:lang w:val="uk-UA"/>
        </w:rPr>
        <w:t>Підставивши (</w:t>
      </w:r>
      <w:r w:rsidR="00C5504F" w:rsidRPr="00141486">
        <w:rPr>
          <w:lang w:val="uk-UA"/>
        </w:rPr>
        <w:t>5.15</w:t>
      </w:r>
      <w:r w:rsidRPr="00141486">
        <w:rPr>
          <w:lang w:val="uk-UA"/>
        </w:rPr>
        <w:t>) у (</w:t>
      </w:r>
      <w:r w:rsidR="00C5504F" w:rsidRPr="00141486">
        <w:rPr>
          <w:lang w:val="uk-UA"/>
        </w:rPr>
        <w:t>5.14</w:t>
      </w:r>
      <w:r w:rsidRPr="00141486">
        <w:rPr>
          <w:lang w:val="uk-UA"/>
        </w:rPr>
        <w:t>) отримаємо:</w:t>
      </w:r>
    </w:p>
    <w:p w14:paraId="1BF189CF" w14:textId="73BD2AB5" w:rsidR="003E5031" w:rsidRPr="00141486" w:rsidRDefault="00C5504F" w:rsidP="00C5504F">
      <w:pPr>
        <w:pStyle w:val="a7"/>
        <w:rPr>
          <w:szCs w:val="24"/>
        </w:rPr>
      </w:pPr>
      <w:r w:rsidRPr="00141486">
        <w:tab/>
      </w:r>
      <w:r w:rsidR="00A97547" w:rsidRPr="00A97547">
        <w:rPr>
          <w:position w:val="-58"/>
        </w:rPr>
        <w:object w:dxaOrig="5260" w:dyaOrig="1300" w14:anchorId="5578A65A">
          <v:shape id="_x0000_i1187" type="#_x0000_t75" style="width:264pt;height:65.4pt" o:ole="">
            <v:imagedata r:id="rId351" o:title=""/>
          </v:shape>
          <o:OLEObject Type="Embed" ProgID="Equation.DSMT4" ShapeID="_x0000_i1187" DrawAspect="Content" ObjectID="_1704382640" r:id="rId352"/>
        </w:object>
      </w:r>
      <w:r w:rsidRPr="00141486">
        <w:tab/>
      </w:r>
      <w:r w:rsidR="00141486">
        <w:fldChar w:fldCharType="begin"/>
      </w:r>
      <w:r w:rsidR="00141486">
        <w:instrText xml:space="preserve"> MACROBUTTON MTPlaceRef \* MERGEFORMAT </w:instrText>
      </w:r>
      <w:r w:rsidR="00141486">
        <w:fldChar w:fldCharType="begin"/>
      </w:r>
      <w:r w:rsidR="00141486">
        <w:instrText xml:space="preserve"> SEQ MTEqn \h \* MERGEFORMAT </w:instrText>
      </w:r>
      <w:r w:rsidR="00141486">
        <w:fldChar w:fldCharType="end"/>
      </w:r>
      <w:r w:rsidR="00141486">
        <w:instrText>(</w:instrText>
      </w:r>
      <w:r w:rsidR="00AE4631">
        <w:rPr>
          <w:noProof/>
        </w:rPr>
        <w:fldChar w:fldCharType="begin"/>
      </w:r>
      <w:r w:rsidR="00AE4631">
        <w:rPr>
          <w:noProof/>
        </w:rPr>
        <w:instrText xml:space="preserve"> SEQ MTSec \c \* Arabic \* MERGEFORMAT </w:instrText>
      </w:r>
      <w:r w:rsidR="00AE4631">
        <w:rPr>
          <w:noProof/>
        </w:rPr>
        <w:fldChar w:fldCharType="separate"/>
      </w:r>
      <w:r w:rsidR="007240C5">
        <w:rPr>
          <w:noProof/>
        </w:rPr>
        <w:instrText>5</w:instrText>
      </w:r>
      <w:r w:rsidR="00AE4631">
        <w:rPr>
          <w:noProof/>
        </w:rPr>
        <w:fldChar w:fldCharType="end"/>
      </w:r>
      <w:r w:rsidR="00141486">
        <w:instrText>.</w:instrText>
      </w:r>
      <w:r w:rsidR="00AE4631">
        <w:rPr>
          <w:noProof/>
        </w:rPr>
        <w:fldChar w:fldCharType="begin"/>
      </w:r>
      <w:r w:rsidR="00AE4631">
        <w:rPr>
          <w:noProof/>
        </w:rPr>
        <w:instrText xml:space="preserve"> SEQ MTEqn \c \* Arabic \* MERGEFORMAT </w:instrText>
      </w:r>
      <w:r w:rsidR="00AE4631">
        <w:rPr>
          <w:noProof/>
        </w:rPr>
        <w:fldChar w:fldCharType="separate"/>
      </w:r>
      <w:r w:rsidR="007240C5">
        <w:rPr>
          <w:noProof/>
        </w:rPr>
        <w:instrText>16</w:instrText>
      </w:r>
      <w:r w:rsidR="00AE4631">
        <w:rPr>
          <w:noProof/>
        </w:rPr>
        <w:fldChar w:fldCharType="end"/>
      </w:r>
      <w:r w:rsidR="00141486">
        <w:instrText>)</w:instrText>
      </w:r>
      <w:r w:rsidR="00141486">
        <w:fldChar w:fldCharType="end"/>
      </w:r>
    </w:p>
    <w:p w14:paraId="71AC214F" w14:textId="7451DCC8" w:rsidR="003E5031" w:rsidRPr="00141486" w:rsidRDefault="003E5031" w:rsidP="00BF44BE">
      <w:pPr>
        <w:rPr>
          <w:lang w:val="uk-UA"/>
        </w:rPr>
      </w:pPr>
      <w:r w:rsidRPr="00141486">
        <w:rPr>
          <w:lang w:val="uk-UA"/>
        </w:rPr>
        <w:t xml:space="preserve">Системи рівнянь, що описують динаміку контурів регулювання струмів, </w:t>
      </w:r>
      <w:proofErr w:type="spellStart"/>
      <w:r w:rsidRPr="00141486">
        <w:rPr>
          <w:lang w:val="uk-UA"/>
        </w:rPr>
        <w:t>асимптотично</w:t>
      </w:r>
      <w:proofErr w:type="spellEnd"/>
      <w:r w:rsidRPr="00141486">
        <w:rPr>
          <w:lang w:val="uk-UA"/>
        </w:rPr>
        <w:t xml:space="preserve"> стійкі для всіх значень (</w:t>
      </w:r>
      <w:r w:rsidR="00A97547" w:rsidRPr="00A97547">
        <w:rPr>
          <w:position w:val="-12"/>
        </w:rPr>
        <w:object w:dxaOrig="340" w:dyaOrig="380" w14:anchorId="07D07B38">
          <v:shape id="_x0000_i1188" type="#_x0000_t75" style="width:17.4pt;height:19.2pt" o:ole="">
            <v:imagedata r:id="rId353" o:title=""/>
          </v:shape>
          <o:OLEObject Type="Embed" ProgID="Equation.DSMT4" ShapeID="_x0000_i1188" DrawAspect="Content" ObjectID="_1704382641" r:id="rId354"/>
        </w:object>
      </w:r>
      <w:r w:rsidRPr="00141486">
        <w:rPr>
          <w:lang w:val="uk-UA"/>
        </w:rPr>
        <w:t>,</w:t>
      </w:r>
      <w:r w:rsidR="00A97547" w:rsidRPr="00A97547">
        <w:rPr>
          <w:position w:val="-16"/>
        </w:rPr>
        <w:object w:dxaOrig="340" w:dyaOrig="420" w14:anchorId="30112F78">
          <v:shape id="_x0000_i1189" type="#_x0000_t75" style="width:17.4pt;height:21.6pt" o:ole="">
            <v:imagedata r:id="rId355" o:title=""/>
          </v:shape>
          <o:OLEObject Type="Embed" ProgID="Equation.DSMT4" ShapeID="_x0000_i1189" DrawAspect="Content" ObjectID="_1704382642" r:id="rId356"/>
        </w:object>
      </w:r>
      <w:r w:rsidRPr="00141486">
        <w:rPr>
          <w:lang w:val="uk-UA"/>
        </w:rPr>
        <w:t>,</w:t>
      </w:r>
      <w:r w:rsidR="00A97547" w:rsidRPr="00A97547">
        <w:rPr>
          <w:position w:val="-12"/>
        </w:rPr>
        <w:object w:dxaOrig="400" w:dyaOrig="380" w14:anchorId="6DE65639">
          <v:shape id="_x0000_i1190" type="#_x0000_t75" style="width:20.4pt;height:19.2pt" o:ole="">
            <v:imagedata r:id="rId357" o:title=""/>
          </v:shape>
          <o:OLEObject Type="Embed" ProgID="Equation.DSMT4" ShapeID="_x0000_i1190" DrawAspect="Content" ObjectID="_1704382643" r:id="rId358"/>
        </w:object>
      </w:r>
      <w:r w:rsidRPr="00141486">
        <w:rPr>
          <w:lang w:val="uk-UA"/>
        </w:rPr>
        <w:t>,</w:t>
      </w:r>
      <w:r w:rsidR="00A97547" w:rsidRPr="00A97547">
        <w:rPr>
          <w:position w:val="-16"/>
        </w:rPr>
        <w:object w:dxaOrig="380" w:dyaOrig="420" w14:anchorId="4747BE24">
          <v:shape id="_x0000_i1191" type="#_x0000_t75" style="width:19.2pt;height:21.6pt" o:ole="">
            <v:imagedata r:id="rId359" o:title=""/>
          </v:shape>
          <o:OLEObject Type="Embed" ProgID="Equation.DSMT4" ShapeID="_x0000_i1191" DrawAspect="Content" ObjectID="_1704382644" r:id="rId360"/>
        </w:object>
      </w:r>
      <w:r w:rsidRPr="00141486">
        <w:rPr>
          <w:lang w:val="uk-UA"/>
        </w:rPr>
        <w:t>)&gt;0, тому</w:t>
      </w:r>
      <w:r w:rsidRPr="00141486">
        <w:rPr>
          <w:rStyle w:val="hps"/>
          <w:lang w:val="uk-UA"/>
        </w:rPr>
        <w:t xml:space="preserve"> з умови </w:t>
      </w:r>
      <w:r w:rsidR="00A97547" w:rsidRPr="00A97547">
        <w:rPr>
          <w:position w:val="-22"/>
        </w:rPr>
        <w:object w:dxaOrig="1680" w:dyaOrig="540" w14:anchorId="08449FD2">
          <v:shape id="_x0000_i1192" type="#_x0000_t75" style="width:84pt;height:27pt" o:ole="">
            <v:imagedata r:id="rId361" o:title=""/>
          </v:shape>
          <o:OLEObject Type="Embed" ProgID="Equation.DSMT4" ShapeID="_x0000_i1192" DrawAspect="Content" ObjectID="_1704382645" r:id="rId362"/>
        </w:object>
      </w:r>
      <w:r w:rsidRPr="00141486">
        <w:rPr>
          <w:lang w:val="uk-UA"/>
        </w:rPr>
        <w:t xml:space="preserve"> </w:t>
      </w:r>
      <w:r w:rsidRPr="00141486">
        <w:rPr>
          <w:rStyle w:val="hps"/>
          <w:lang w:val="uk-UA"/>
        </w:rPr>
        <w:t xml:space="preserve">випливає, що </w:t>
      </w:r>
      <w:r w:rsidR="00A97547" w:rsidRPr="00A97547">
        <w:rPr>
          <w:position w:val="-22"/>
        </w:rPr>
        <w:object w:dxaOrig="1680" w:dyaOrig="540" w14:anchorId="25227155">
          <v:shape id="_x0000_i1193" type="#_x0000_t75" style="width:84pt;height:27pt" o:ole="">
            <v:imagedata r:id="rId363" o:title=""/>
          </v:shape>
          <o:OLEObject Type="Embed" ProgID="Equation.DSMT4" ShapeID="_x0000_i1193" DrawAspect="Content" ObjectID="_1704382646" r:id="rId364"/>
        </w:object>
      </w:r>
      <w:r w:rsidRPr="00141486">
        <w:rPr>
          <w:lang w:val="uk-UA"/>
        </w:rPr>
        <w:t>. Таким чином з</w:t>
      </w:r>
      <w:r w:rsidRPr="00141486">
        <w:rPr>
          <w:rStyle w:val="hps"/>
          <w:lang w:val="uk-UA"/>
        </w:rPr>
        <w:t xml:space="preserve"> слідує, що </w:t>
      </w:r>
      <w:r w:rsidRPr="00141486">
        <w:rPr>
          <w:lang w:val="uk-UA"/>
        </w:rPr>
        <w:t xml:space="preserve"> </w:t>
      </w:r>
      <w:r w:rsidRPr="00141486">
        <w:rPr>
          <w:rStyle w:val="hps"/>
          <w:lang w:val="uk-UA"/>
        </w:rPr>
        <w:t>відпрацювання</w:t>
      </w:r>
      <w:r w:rsidRPr="00141486">
        <w:rPr>
          <w:lang w:val="uk-UA"/>
        </w:rPr>
        <w:t xml:space="preserve"> </w:t>
      </w:r>
      <w:r w:rsidRPr="00141486">
        <w:rPr>
          <w:rStyle w:val="hps"/>
          <w:lang w:val="uk-UA"/>
        </w:rPr>
        <w:t>потокозчеплення</w:t>
      </w:r>
      <w:r w:rsidRPr="00141486">
        <w:rPr>
          <w:lang w:val="uk-UA"/>
        </w:rPr>
        <w:t xml:space="preserve"> </w:t>
      </w:r>
      <w:r w:rsidRPr="00141486">
        <w:rPr>
          <w:rStyle w:val="hps"/>
          <w:lang w:val="uk-UA"/>
        </w:rPr>
        <w:t>і моменту</w:t>
      </w:r>
      <w:r w:rsidRPr="00141486">
        <w:rPr>
          <w:lang w:val="uk-UA"/>
        </w:rPr>
        <w:t xml:space="preserve"> </w:t>
      </w:r>
      <w:r w:rsidRPr="00141486">
        <w:rPr>
          <w:rStyle w:val="hps"/>
          <w:lang w:val="uk-UA"/>
        </w:rPr>
        <w:t>зводиться</w:t>
      </w:r>
      <w:r w:rsidRPr="00141486">
        <w:rPr>
          <w:lang w:val="uk-UA"/>
        </w:rPr>
        <w:t xml:space="preserve"> </w:t>
      </w:r>
      <w:r w:rsidRPr="00141486">
        <w:rPr>
          <w:rStyle w:val="hps"/>
          <w:lang w:val="uk-UA"/>
        </w:rPr>
        <w:t>до задачі</w:t>
      </w:r>
      <w:r w:rsidRPr="00141486">
        <w:rPr>
          <w:lang w:val="uk-UA"/>
        </w:rPr>
        <w:t xml:space="preserve"> </w:t>
      </w:r>
      <w:r w:rsidRPr="00141486">
        <w:rPr>
          <w:rStyle w:val="hps"/>
          <w:lang w:val="uk-UA"/>
        </w:rPr>
        <w:t>відпрацювання</w:t>
      </w:r>
      <w:r w:rsidRPr="00141486">
        <w:rPr>
          <w:lang w:val="uk-UA"/>
        </w:rPr>
        <w:t xml:space="preserve"> </w:t>
      </w:r>
      <w:r w:rsidRPr="00141486">
        <w:rPr>
          <w:rStyle w:val="hps"/>
          <w:lang w:val="uk-UA"/>
        </w:rPr>
        <w:t xml:space="preserve">прямої </w:t>
      </w:r>
      <w:r w:rsidR="00A97547" w:rsidRPr="00A97547">
        <w:rPr>
          <w:position w:val="-12"/>
        </w:rPr>
        <w:object w:dxaOrig="300" w:dyaOrig="380" w14:anchorId="270C6899">
          <v:shape id="_x0000_i1194" type="#_x0000_t75" style="width:15pt;height:19.2pt" o:ole="">
            <v:imagedata r:id="rId365" o:title=""/>
          </v:shape>
          <o:OLEObject Type="Embed" ProgID="Equation.DSMT4" ShapeID="_x0000_i1194" DrawAspect="Content" ObjectID="_1704382647" r:id="rId366"/>
        </w:object>
      </w:r>
      <w:r w:rsidRPr="00141486">
        <w:rPr>
          <w:rStyle w:val="hps"/>
          <w:lang w:val="uk-UA"/>
        </w:rPr>
        <w:t xml:space="preserve"> і</w:t>
      </w:r>
      <w:r w:rsidRPr="00141486">
        <w:rPr>
          <w:lang w:val="uk-UA"/>
        </w:rPr>
        <w:t xml:space="preserve"> </w:t>
      </w:r>
      <w:r w:rsidRPr="00141486">
        <w:rPr>
          <w:rStyle w:val="hps"/>
          <w:lang w:val="uk-UA"/>
        </w:rPr>
        <w:t>квадратурної</w:t>
      </w:r>
      <w:r w:rsidRPr="00141486">
        <w:rPr>
          <w:lang w:val="uk-UA"/>
        </w:rPr>
        <w:t xml:space="preserve"> </w:t>
      </w:r>
      <w:r w:rsidR="00A97547" w:rsidRPr="00A97547">
        <w:rPr>
          <w:position w:val="-16"/>
        </w:rPr>
        <w:object w:dxaOrig="279" w:dyaOrig="420" w14:anchorId="51CED8EC">
          <v:shape id="_x0000_i1195" type="#_x0000_t75" style="width:14.4pt;height:21.6pt" o:ole="">
            <v:imagedata r:id="rId367" o:title=""/>
          </v:shape>
          <o:OLEObject Type="Embed" ProgID="Equation.DSMT4" ShapeID="_x0000_i1195" DrawAspect="Content" ObjectID="_1704382648" r:id="rId368"/>
        </w:object>
      </w:r>
      <w:r w:rsidRPr="00141486">
        <w:rPr>
          <w:lang w:val="uk-UA"/>
        </w:rPr>
        <w:t xml:space="preserve"> </w:t>
      </w:r>
      <w:r w:rsidRPr="00141486">
        <w:rPr>
          <w:rStyle w:val="hps"/>
          <w:lang w:val="uk-UA"/>
        </w:rPr>
        <w:t>компонент</w:t>
      </w:r>
      <w:r w:rsidRPr="00141486">
        <w:rPr>
          <w:lang w:val="uk-UA"/>
        </w:rPr>
        <w:t xml:space="preserve"> </w:t>
      </w:r>
      <w:r w:rsidRPr="00141486">
        <w:rPr>
          <w:rStyle w:val="hps"/>
          <w:lang w:val="uk-UA"/>
        </w:rPr>
        <w:t>струму</w:t>
      </w:r>
      <w:r w:rsidRPr="00141486">
        <w:rPr>
          <w:lang w:val="uk-UA"/>
        </w:rPr>
        <w:t xml:space="preserve"> </w:t>
      </w:r>
      <w:r w:rsidRPr="00141486">
        <w:rPr>
          <w:rStyle w:val="hps"/>
          <w:lang w:val="uk-UA"/>
        </w:rPr>
        <w:t>статора</w:t>
      </w:r>
      <w:r w:rsidRPr="00141486">
        <w:rPr>
          <w:lang w:val="uk-UA"/>
        </w:rPr>
        <w:t>.</w:t>
      </w:r>
    </w:p>
    <w:bookmarkStart w:id="82" w:name="OLE_LINK32"/>
    <w:p w14:paraId="7386CD74" w14:textId="4EC19DB4" w:rsidR="003E5031" w:rsidRPr="00141486" w:rsidRDefault="002455A5" w:rsidP="009C72E3">
      <w:pPr>
        <w:pStyle w:val="a5"/>
        <w:rPr>
          <w:lang w:val="uk-UA"/>
        </w:rPr>
      </w:pPr>
      <w:r w:rsidRPr="00141486">
        <w:rPr>
          <w:lang w:val="uk-UA"/>
        </w:rPr>
        <w:object w:dxaOrig="16316" w:dyaOrig="7415" w14:anchorId="0B94CDD2">
          <v:shape id="_x0000_i1196" type="#_x0000_t75" style="width:465pt;height:243.6pt" o:ole="">
            <v:imagedata r:id="rId369" o:title="" cropbottom="9809f" cropleft="-1883f" cropright="19215f"/>
          </v:shape>
          <o:OLEObject Type="Embed" ProgID="Visio.Drawing.11" ShapeID="_x0000_i1196" DrawAspect="Content" ObjectID="_1704382649" r:id="rId370"/>
        </w:object>
      </w:r>
      <w:bookmarkEnd w:id="82"/>
    </w:p>
    <w:p w14:paraId="1584E1CA" w14:textId="514F58EC" w:rsidR="00D5510B" w:rsidRDefault="008645AE" w:rsidP="009C72E3">
      <w:pPr>
        <w:pStyle w:val="a5"/>
        <w:rPr>
          <w:lang w:val="uk-UA"/>
        </w:rPr>
      </w:pPr>
      <w:r w:rsidRPr="00141486">
        <w:rPr>
          <w:lang w:val="uk-UA"/>
        </w:rPr>
        <w:t>Рисунок 5</w:t>
      </w:r>
      <w:r w:rsidR="003E5031" w:rsidRPr="00141486">
        <w:rPr>
          <w:lang w:val="uk-UA"/>
        </w:rPr>
        <w:t>.4 – Структурна схема алгоритму векторного керування моментом СДПМ</w:t>
      </w:r>
    </w:p>
    <w:p w14:paraId="40147691" w14:textId="6D6F7F72" w:rsidR="00314F78" w:rsidRPr="00314F78" w:rsidRDefault="00240B2D" w:rsidP="00314F78">
      <w:pPr>
        <w:ind w:firstLine="426"/>
        <w:rPr>
          <w:lang w:val="uk-UA"/>
        </w:rPr>
      </w:pPr>
      <w:r>
        <w:rPr>
          <w:lang w:val="uk-UA"/>
        </w:rPr>
        <w:t xml:space="preserve"> </w:t>
      </w:r>
      <w:r w:rsidR="00314F78">
        <w:rPr>
          <w:lang w:val="uk-UA"/>
        </w:rPr>
        <w:tab/>
      </w:r>
      <w:r w:rsidR="00314F78" w:rsidRPr="00314F78">
        <w:rPr>
          <w:lang w:val="uk-UA"/>
        </w:rPr>
        <w:t xml:space="preserve">Повний алгоритм відпрацювання </w:t>
      </w:r>
      <w:r w:rsidR="007F6BD7">
        <w:rPr>
          <w:lang w:val="uk-UA"/>
        </w:rPr>
        <w:t>моменту</w:t>
      </w:r>
      <w:r w:rsidR="00314F78" w:rsidRPr="00314F78">
        <w:rPr>
          <w:lang w:val="uk-UA"/>
        </w:rPr>
        <w:t xml:space="preserve"> вміщує:</w:t>
      </w:r>
    </w:p>
    <w:p w14:paraId="6C157788" w14:textId="556D2014" w:rsidR="00314F78" w:rsidRPr="001524A6" w:rsidRDefault="007F6BD7" w:rsidP="0021212F">
      <w:pPr>
        <w:numPr>
          <w:ilvl w:val="0"/>
          <w:numId w:val="13"/>
        </w:numPr>
        <w:ind w:left="0" w:firstLine="426"/>
        <w:contextualSpacing w:val="0"/>
      </w:pPr>
      <w:proofErr w:type="spellStart"/>
      <w:r>
        <w:t>регулятор</w:t>
      </w:r>
      <w:proofErr w:type="spellEnd"/>
      <w:r>
        <w:t xml:space="preserve"> </w:t>
      </w:r>
      <w:proofErr w:type="spellStart"/>
      <w:r>
        <w:t>моменту</w:t>
      </w:r>
      <w:proofErr w:type="spellEnd"/>
      <w:r w:rsidR="00314F78" w:rsidRPr="001524A6">
        <w:t>:</w:t>
      </w:r>
    </w:p>
    <w:p w14:paraId="0E979AF7" w14:textId="5AAB0D0E" w:rsidR="00314F78" w:rsidRPr="001524A6" w:rsidRDefault="00314F78" w:rsidP="00314F78">
      <w:pPr>
        <w:pStyle w:val="a7"/>
      </w:pPr>
      <w:r w:rsidRPr="001524A6">
        <w:tab/>
      </w:r>
      <w:r w:rsidR="00A97547" w:rsidRPr="00A97547">
        <w:rPr>
          <w:position w:val="-34"/>
        </w:rPr>
        <w:object w:dxaOrig="1219" w:dyaOrig="820" w14:anchorId="6D175492">
          <v:shape id="_x0000_i1197" type="#_x0000_t75" style="width:60.6pt;height:41.4pt" o:ole="">
            <v:imagedata r:id="rId371" o:title=""/>
          </v:shape>
          <o:OLEObject Type="Embed" ProgID="Equation.DSMT4" ShapeID="_x0000_i1197" DrawAspect="Content" ObjectID="_1704382650" r:id="rId372"/>
        </w:object>
      </w:r>
      <w:r w:rsidR="00BD3B1A">
        <w:tab/>
      </w:r>
      <w:r w:rsidR="00703D38">
        <w:t>0</w:t>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5</w:instrText>
      </w:r>
      <w:r w:rsidR="00D27C67">
        <w:rPr>
          <w:noProof/>
        </w:rPr>
        <w:fldChar w:fldCharType="end"/>
      </w:r>
      <w:r>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17</w:instrText>
      </w:r>
      <w:r w:rsidR="00D27C67">
        <w:rPr>
          <w:noProof/>
        </w:rPr>
        <w:fldChar w:fldCharType="end"/>
      </w:r>
      <w:r>
        <w:instrText>)</w:instrText>
      </w:r>
      <w:r>
        <w:fldChar w:fldCharType="end"/>
      </w:r>
      <w:r w:rsidRPr="001524A6">
        <w:tab/>
      </w:r>
    </w:p>
    <w:p w14:paraId="6920A143" w14:textId="77777777" w:rsidR="00314F78" w:rsidRPr="001524A6" w:rsidRDefault="00314F78" w:rsidP="0021212F">
      <w:pPr>
        <w:pStyle w:val="ListParagraph"/>
        <w:numPr>
          <w:ilvl w:val="0"/>
          <w:numId w:val="13"/>
        </w:numPr>
        <w:shd w:val="clear" w:color="auto" w:fill="FFFFFF"/>
        <w:ind w:left="0" w:firstLine="426"/>
      </w:pPr>
      <w:proofErr w:type="spellStart"/>
      <w:r w:rsidRPr="001524A6">
        <w:t>регулятор</w:t>
      </w:r>
      <w:proofErr w:type="spellEnd"/>
      <w:r w:rsidRPr="001524A6">
        <w:t xml:space="preserve"> </w:t>
      </w:r>
      <w:proofErr w:type="spellStart"/>
      <w:r w:rsidRPr="001524A6">
        <w:t>потокозчеплення</w:t>
      </w:r>
      <w:proofErr w:type="spellEnd"/>
    </w:p>
    <w:p w14:paraId="23D775A3" w14:textId="4B22093A" w:rsidR="00314F78" w:rsidRPr="001524A6" w:rsidRDefault="00314F78" w:rsidP="00314F78">
      <w:pPr>
        <w:pStyle w:val="a7"/>
      </w:pPr>
      <w:r w:rsidRPr="001524A6">
        <w:tab/>
      </w:r>
      <w:r w:rsidR="00A97547" w:rsidRPr="00A97547">
        <w:rPr>
          <w:position w:val="-16"/>
        </w:rPr>
        <w:object w:dxaOrig="3480" w:dyaOrig="460" w14:anchorId="6EC06B6C">
          <v:shape id="_x0000_i1198" type="#_x0000_t75" style="width:174pt;height:23.4pt" o:ole="">
            <v:imagedata r:id="rId373" o:title=""/>
          </v:shape>
          <o:OLEObject Type="Embed" ProgID="Equation.DSMT4" ShapeID="_x0000_i1198" DrawAspect="Content" ObjectID="_1704382651" r:id="rId374"/>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5</w:instrText>
      </w:r>
      <w:r w:rsidR="00D27C67">
        <w:rPr>
          <w:noProof/>
        </w:rPr>
        <w:fldChar w:fldCharType="end"/>
      </w:r>
      <w:r>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18</w:instrText>
      </w:r>
      <w:r w:rsidR="00D27C67">
        <w:rPr>
          <w:noProof/>
        </w:rPr>
        <w:fldChar w:fldCharType="end"/>
      </w:r>
      <w:r>
        <w:instrText>)</w:instrText>
      </w:r>
      <w:r>
        <w:fldChar w:fldCharType="end"/>
      </w:r>
      <w:r w:rsidRPr="001524A6">
        <w:tab/>
      </w:r>
    </w:p>
    <w:p w14:paraId="1BC8B014" w14:textId="77777777" w:rsidR="00314F78" w:rsidRPr="00314F78" w:rsidRDefault="00314F78" w:rsidP="0021212F">
      <w:pPr>
        <w:pStyle w:val="ListParagraph"/>
        <w:numPr>
          <w:ilvl w:val="0"/>
          <w:numId w:val="13"/>
        </w:numPr>
        <w:shd w:val="clear" w:color="auto" w:fill="FFFFFF"/>
        <w:ind w:left="0" w:firstLine="426"/>
        <w:rPr>
          <w:lang w:val="ru-RU"/>
        </w:rPr>
      </w:pPr>
      <w:r w:rsidRPr="00314F78">
        <w:rPr>
          <w:lang w:val="ru-RU"/>
        </w:rPr>
        <w:t xml:space="preserve">регулятор струму по </w:t>
      </w:r>
      <w:proofErr w:type="spellStart"/>
      <w:r w:rsidRPr="00314F78">
        <w:rPr>
          <w:lang w:val="ru-RU"/>
        </w:rPr>
        <w:t>осі</w:t>
      </w:r>
      <w:proofErr w:type="spellEnd"/>
      <w:r w:rsidRPr="00314F78">
        <w:rPr>
          <w:lang w:val="ru-RU"/>
        </w:rPr>
        <w:t xml:space="preserve"> </w:t>
      </w:r>
      <w:r w:rsidRPr="001524A6">
        <w:t>d</w:t>
      </w:r>
      <w:r w:rsidRPr="00314F78">
        <w:rPr>
          <w:lang w:val="ru-RU"/>
        </w:rPr>
        <w:t xml:space="preserve"> та </w:t>
      </w:r>
      <w:r w:rsidRPr="001524A6">
        <w:t>q</w:t>
      </w:r>
    </w:p>
    <w:p w14:paraId="7D17BC23" w14:textId="7A92BABF" w:rsidR="00314F78" w:rsidRPr="001524A6" w:rsidRDefault="00314F78" w:rsidP="00314F78">
      <w:pPr>
        <w:pStyle w:val="a7"/>
      </w:pPr>
      <w:r w:rsidRPr="001524A6">
        <w:tab/>
      </w:r>
      <w:r w:rsidR="00A97547" w:rsidRPr="00A97547">
        <w:rPr>
          <w:position w:val="-40"/>
        </w:rPr>
        <w:object w:dxaOrig="4720" w:dyaOrig="940" w14:anchorId="7E628103">
          <v:shape id="_x0000_i1199" type="#_x0000_t75" style="width:236.4pt;height:47.4pt" o:ole="">
            <v:imagedata r:id="rId375" o:title=""/>
          </v:shape>
          <o:OLEObject Type="Embed" ProgID="Equation.DSMT4" ShapeID="_x0000_i1199" DrawAspect="Content" ObjectID="_1704382652" r:id="rId376"/>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5</w:instrText>
      </w:r>
      <w:r w:rsidR="00D27C67">
        <w:rPr>
          <w:noProof/>
        </w:rPr>
        <w:fldChar w:fldCharType="end"/>
      </w:r>
      <w:r>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19</w:instrText>
      </w:r>
      <w:r w:rsidR="00D27C67">
        <w:rPr>
          <w:noProof/>
        </w:rPr>
        <w:fldChar w:fldCharType="end"/>
      </w:r>
      <w:r>
        <w:instrText>)</w:instrText>
      </w:r>
      <w:r>
        <w:fldChar w:fldCharType="end"/>
      </w:r>
    </w:p>
    <w:p w14:paraId="129998DB" w14:textId="1D481D8D" w:rsidR="00314F78" w:rsidRPr="001524A6" w:rsidRDefault="00314F78" w:rsidP="00314F78">
      <w:pPr>
        <w:pStyle w:val="a7"/>
      </w:pPr>
      <w:r w:rsidRPr="001524A6">
        <w:tab/>
      </w:r>
      <w:r w:rsidR="00A97547" w:rsidRPr="00A97547">
        <w:rPr>
          <w:position w:val="-42"/>
        </w:rPr>
        <w:object w:dxaOrig="4560" w:dyaOrig="980" w14:anchorId="09450245">
          <v:shape id="_x0000_i1200" type="#_x0000_t75" style="width:228pt;height:49.2pt" o:ole="">
            <v:imagedata r:id="rId377" o:title=""/>
          </v:shape>
          <o:OLEObject Type="Embed" ProgID="Equation.DSMT4" ShapeID="_x0000_i1200" DrawAspect="Content" ObjectID="_1704382653" r:id="rId378"/>
        </w:object>
      </w:r>
      <w:r w:rsidRPr="001524A6">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5</w:instrText>
      </w:r>
      <w:r w:rsidR="00D27C67">
        <w:rPr>
          <w:noProof/>
        </w:rPr>
        <w:fldChar w:fldCharType="end"/>
      </w:r>
      <w:r>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20</w:instrText>
      </w:r>
      <w:r w:rsidR="00D27C67">
        <w:rPr>
          <w:noProof/>
        </w:rPr>
        <w:fldChar w:fldCharType="end"/>
      </w:r>
      <w:r>
        <w:instrText>)</w:instrText>
      </w:r>
      <w:r>
        <w:fldChar w:fldCharType="end"/>
      </w:r>
    </w:p>
    <w:p w14:paraId="2772EDEC" w14:textId="36ECA79C" w:rsidR="00314F78" w:rsidRPr="00314F78" w:rsidRDefault="00314F78" w:rsidP="00314F78">
      <w:pPr>
        <w:rPr>
          <w:lang w:val="ru-RU"/>
        </w:rPr>
      </w:pPr>
      <w:r w:rsidRPr="001524A6">
        <w:lastRenderedPageBreak/>
        <w:tab/>
      </w:r>
      <w:r w:rsidRPr="00314F78">
        <w:rPr>
          <w:lang w:val="ru-RU"/>
        </w:rPr>
        <w:t xml:space="preserve">Для </w:t>
      </w:r>
      <w:proofErr w:type="spellStart"/>
      <w:r w:rsidRPr="00314F78">
        <w:rPr>
          <w:lang w:val="ru-RU"/>
        </w:rPr>
        <w:t>налаштувань</w:t>
      </w:r>
      <w:proofErr w:type="spellEnd"/>
      <w:r w:rsidRPr="00314F78">
        <w:rPr>
          <w:lang w:val="ru-RU"/>
        </w:rPr>
        <w:t xml:space="preserve"> </w:t>
      </w:r>
      <w:proofErr w:type="spellStart"/>
      <w:r w:rsidRPr="00314F78">
        <w:rPr>
          <w:lang w:val="ru-RU"/>
        </w:rPr>
        <w:t>параметрів</w:t>
      </w:r>
      <w:proofErr w:type="spellEnd"/>
      <w:r w:rsidRPr="00314F78">
        <w:rPr>
          <w:lang w:val="ru-RU"/>
        </w:rPr>
        <w:t xml:space="preserve"> регулятора </w:t>
      </w:r>
      <w:r w:rsidR="00D25824">
        <w:rPr>
          <w:lang w:val="ru-RU"/>
        </w:rPr>
        <w:t>струму</w:t>
      </w:r>
      <w:r w:rsidRPr="00314F78">
        <w:rPr>
          <w:lang w:val="ru-RU"/>
        </w:rPr>
        <w:t xml:space="preserve"> </w:t>
      </w:r>
      <w:proofErr w:type="spellStart"/>
      <w:r w:rsidRPr="00314F78">
        <w:rPr>
          <w:lang w:val="ru-RU"/>
        </w:rPr>
        <w:t>використовуються</w:t>
      </w:r>
      <w:proofErr w:type="spellEnd"/>
      <w:r w:rsidRPr="00314F78">
        <w:rPr>
          <w:lang w:val="ru-RU"/>
        </w:rPr>
        <w:t xml:space="preserve"> </w:t>
      </w:r>
      <w:proofErr w:type="spellStart"/>
      <w:r w:rsidRPr="00314F78">
        <w:rPr>
          <w:lang w:val="ru-RU"/>
        </w:rPr>
        <w:t>стандартні</w:t>
      </w:r>
      <w:proofErr w:type="spellEnd"/>
      <w:r w:rsidRPr="00314F78">
        <w:rPr>
          <w:lang w:val="ru-RU"/>
        </w:rPr>
        <w:t xml:space="preserve"> </w:t>
      </w:r>
      <w:proofErr w:type="spellStart"/>
      <w:r w:rsidRPr="00314F78">
        <w:rPr>
          <w:lang w:val="ru-RU"/>
        </w:rPr>
        <w:t>співвідношення</w:t>
      </w:r>
      <w:proofErr w:type="spellEnd"/>
      <w:r w:rsidRPr="00314F78">
        <w:rPr>
          <w:lang w:val="ru-RU"/>
        </w:rPr>
        <w:t xml:space="preserve"> для </w:t>
      </w:r>
      <w:proofErr w:type="spellStart"/>
      <w:r w:rsidRPr="00314F78">
        <w:rPr>
          <w:lang w:val="ru-RU"/>
        </w:rPr>
        <w:t>лінійної</w:t>
      </w:r>
      <w:proofErr w:type="spellEnd"/>
      <w:r w:rsidRPr="00314F78">
        <w:rPr>
          <w:lang w:val="ru-RU"/>
        </w:rPr>
        <w:t xml:space="preserve"> </w:t>
      </w:r>
      <w:proofErr w:type="spellStart"/>
      <w:r w:rsidRPr="00314F78">
        <w:rPr>
          <w:lang w:val="ru-RU"/>
        </w:rPr>
        <w:t>системи</w:t>
      </w:r>
      <w:proofErr w:type="spellEnd"/>
      <w:r w:rsidRPr="00314F78">
        <w:rPr>
          <w:lang w:val="ru-RU"/>
        </w:rPr>
        <w:t xml:space="preserve"> другого порядку</w:t>
      </w:r>
    </w:p>
    <w:p w14:paraId="7F1E39CB" w14:textId="667D1054" w:rsidR="00314F78" w:rsidRPr="001524A6" w:rsidRDefault="00314F78" w:rsidP="00314F78">
      <w:pPr>
        <w:pStyle w:val="a7"/>
      </w:pPr>
      <w:r w:rsidRPr="001524A6">
        <w:tab/>
      </w:r>
      <w:r w:rsidR="00D25824" w:rsidRPr="00A97547">
        <w:rPr>
          <w:position w:val="-26"/>
        </w:rPr>
        <w:object w:dxaOrig="980" w:dyaOrig="740" w14:anchorId="5982D88A">
          <v:shape id="_x0000_i1201" type="#_x0000_t75" style="width:49.2pt;height:36.6pt" o:ole="">
            <v:imagedata r:id="rId379" o:title=""/>
          </v:shape>
          <o:OLEObject Type="Embed" ProgID="Equation.DSMT4" ShapeID="_x0000_i1201" DrawAspect="Content" ObjectID="_1704382654" r:id="rId380"/>
        </w:object>
      </w:r>
      <w:r w:rsidRPr="001524A6">
        <w:t xml:space="preserve"> для </w:t>
      </w:r>
      <w:r w:rsidR="00A97547" w:rsidRPr="00A97547">
        <w:rPr>
          <w:position w:val="-26"/>
        </w:rPr>
        <w:object w:dxaOrig="980" w:dyaOrig="760" w14:anchorId="6797AA6B">
          <v:shape id="_x0000_i1202" type="#_x0000_t75" style="width:49.2pt;height:38.4pt" o:ole="">
            <v:imagedata r:id="rId381" o:title=""/>
          </v:shape>
          <o:OLEObject Type="Embed" ProgID="Equation.DSMT4" ShapeID="_x0000_i1202" DrawAspect="Content" ObjectID="_1704382655" r:id="rId382"/>
        </w:object>
      </w:r>
      <w:r w:rsidRPr="001524A6">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D27C67">
        <w:rPr>
          <w:noProof/>
        </w:rPr>
        <w:fldChar w:fldCharType="begin"/>
      </w:r>
      <w:r w:rsidR="00D27C67">
        <w:rPr>
          <w:noProof/>
        </w:rPr>
        <w:instrText xml:space="preserve"> SEQ MTSec \c \* Arabic \* MERGEFORMAT </w:instrText>
      </w:r>
      <w:r w:rsidR="00D27C67">
        <w:rPr>
          <w:noProof/>
        </w:rPr>
        <w:fldChar w:fldCharType="separate"/>
      </w:r>
      <w:r w:rsidR="007240C5">
        <w:rPr>
          <w:noProof/>
        </w:rPr>
        <w:instrText>5</w:instrText>
      </w:r>
      <w:r w:rsidR="00D27C67">
        <w:rPr>
          <w:noProof/>
        </w:rPr>
        <w:fldChar w:fldCharType="end"/>
      </w:r>
      <w:r>
        <w:instrText>.</w:instrText>
      </w:r>
      <w:r w:rsidR="00D27C67">
        <w:rPr>
          <w:noProof/>
        </w:rPr>
        <w:fldChar w:fldCharType="begin"/>
      </w:r>
      <w:r w:rsidR="00D27C67">
        <w:rPr>
          <w:noProof/>
        </w:rPr>
        <w:instrText xml:space="preserve"> SEQ MTEqn \c \* Arabic \* MERGEFORMAT </w:instrText>
      </w:r>
      <w:r w:rsidR="00D27C67">
        <w:rPr>
          <w:noProof/>
        </w:rPr>
        <w:fldChar w:fldCharType="separate"/>
      </w:r>
      <w:r w:rsidR="007240C5">
        <w:rPr>
          <w:noProof/>
        </w:rPr>
        <w:instrText>21</w:instrText>
      </w:r>
      <w:r w:rsidR="00D27C67">
        <w:rPr>
          <w:noProof/>
        </w:rPr>
        <w:fldChar w:fldCharType="end"/>
      </w:r>
      <w:r>
        <w:instrText>)</w:instrText>
      </w:r>
      <w:r>
        <w:fldChar w:fldCharType="end"/>
      </w:r>
    </w:p>
    <w:p w14:paraId="459C1064" w14:textId="1BC9F10D" w:rsidR="00314F78" w:rsidRPr="00314F78" w:rsidRDefault="00314F78" w:rsidP="00314F78">
      <w:pPr>
        <w:rPr>
          <w:lang w:val="uk-UA"/>
        </w:rPr>
      </w:pPr>
      <w:r w:rsidRPr="00314F78">
        <w:rPr>
          <w:lang w:val="uk-UA"/>
        </w:rPr>
        <w:t xml:space="preserve">де </w:t>
      </w:r>
      <w:r w:rsidR="00A97547" w:rsidRPr="00A97547">
        <w:rPr>
          <w:position w:val="-10"/>
        </w:rPr>
        <w:object w:dxaOrig="440" w:dyaOrig="340" w14:anchorId="6D879D12">
          <v:shape id="_x0000_i1203" type="#_x0000_t75" style="width:21.6pt;height:17.4pt" o:ole="">
            <v:imagedata r:id="rId383" o:title=""/>
          </v:shape>
          <o:OLEObject Type="Embed" ProgID="Equation.DSMT4" ShapeID="_x0000_i1203" DrawAspect="Content" ObjectID="_1704382656" r:id="rId384"/>
        </w:object>
      </w:r>
      <w:r w:rsidRPr="00314F78">
        <w:rPr>
          <w:lang w:val="uk-UA"/>
        </w:rPr>
        <w:t>коефіцієнт демпфування.</w:t>
      </w:r>
    </w:p>
    <w:p w14:paraId="0F2D98AF" w14:textId="423B6C63" w:rsidR="00314F78" w:rsidRPr="00314F78" w:rsidRDefault="00314F78" w:rsidP="00314F78">
      <w:pPr>
        <w:rPr>
          <w:lang w:val="uk-UA"/>
        </w:rPr>
      </w:pPr>
      <w:r w:rsidRPr="00314F78">
        <w:rPr>
          <w:lang w:val="uk-UA"/>
        </w:rPr>
        <w:tab/>
        <w:t xml:space="preserve">Прийнявши, що пропорційні коефіцієнти регуляторів струму </w:t>
      </w:r>
      <w:r w:rsidR="002C0468" w:rsidRPr="00A97547">
        <w:rPr>
          <w:position w:val="-16"/>
        </w:rPr>
        <w:object w:dxaOrig="1740" w:dyaOrig="420" w14:anchorId="6081FB9F">
          <v:shape id="_x0000_i1204" type="#_x0000_t75" style="width:87pt;height:21.6pt" o:ole="">
            <v:imagedata r:id="rId385" o:title=""/>
          </v:shape>
          <o:OLEObject Type="Embed" ProgID="Equation.DSMT4" ShapeID="_x0000_i1204" DrawAspect="Content" ObjectID="_1704382657" r:id="rId386"/>
        </w:object>
      </w:r>
      <w:r w:rsidRPr="00314F78">
        <w:rPr>
          <w:lang w:val="uk-UA"/>
        </w:rPr>
        <w:t>, тоді інтегральні складові будуть</w:t>
      </w:r>
    </w:p>
    <w:p w14:paraId="3BEC4F51" w14:textId="5456D345" w:rsidR="00314F78" w:rsidRPr="001524A6" w:rsidRDefault="00314F78" w:rsidP="00314F78">
      <w:pPr>
        <w:pStyle w:val="a7"/>
      </w:pPr>
      <w:r>
        <w:tab/>
      </w:r>
      <w:r w:rsidR="002F5C68" w:rsidRPr="00A97547">
        <w:rPr>
          <w:position w:val="-28"/>
        </w:rPr>
        <w:object w:dxaOrig="4200" w:dyaOrig="760" w14:anchorId="7D5C0BC1">
          <v:shape id="_x0000_i1205" type="#_x0000_t75" style="width:209.4pt;height:38.4pt" o:ole="">
            <v:imagedata r:id="rId387" o:title=""/>
          </v:shape>
          <o:OLEObject Type="Embed" ProgID="Equation.DSMT4" ShapeID="_x0000_i1205" DrawAspect="Content" ObjectID="_1704382658" r:id="rId388"/>
        </w:object>
      </w:r>
    </w:p>
    <w:p w14:paraId="73ABADF0" w14:textId="3A8E8CDB" w:rsidR="00314F78" w:rsidRDefault="00314F78" w:rsidP="00314F78">
      <w:pPr>
        <w:pStyle w:val="a7"/>
      </w:pPr>
      <w:r>
        <w:tab/>
      </w:r>
      <w:r w:rsidR="00A97547" w:rsidRPr="00A97547">
        <w:rPr>
          <w:position w:val="-26"/>
        </w:rPr>
        <w:object w:dxaOrig="2980" w:dyaOrig="780" w14:anchorId="6CAC22FF">
          <v:shape id="_x0000_i1206" type="#_x0000_t75" style="width:150pt;height:38.4pt" o:ole="">
            <v:imagedata r:id="rId389" o:title=""/>
          </v:shape>
          <o:OLEObject Type="Embed" ProgID="Equation.DSMT4" ShapeID="_x0000_i1206" DrawAspect="Content" ObjectID="_1704382659" r:id="rId390"/>
        </w:object>
      </w:r>
      <w:r w:rsidR="009A4B93">
        <w:t>.</w:t>
      </w:r>
    </w:p>
    <w:p w14:paraId="5C7F2242" w14:textId="10AB0C7D" w:rsidR="00825B02" w:rsidRPr="003C38AF" w:rsidRDefault="00825B02" w:rsidP="003C38AF">
      <w:pPr>
        <w:rPr>
          <w:lang w:val="ru-RU"/>
        </w:rPr>
      </w:pPr>
      <w:r w:rsidRPr="000B6630">
        <w:rPr>
          <w:lang w:val="ru-RU"/>
        </w:rPr>
        <w:tab/>
      </w:r>
      <w:proofErr w:type="spellStart"/>
      <w:r w:rsidRPr="003C38AF">
        <w:rPr>
          <w:lang w:val="ru-RU"/>
        </w:rPr>
        <w:t>Перетворення</w:t>
      </w:r>
      <w:proofErr w:type="spellEnd"/>
      <w:r w:rsidRPr="003C38AF">
        <w:rPr>
          <w:lang w:val="ru-RU"/>
        </w:rPr>
        <w:t xml:space="preserve"> </w:t>
      </w:r>
      <w:proofErr w:type="spellStart"/>
      <w:r w:rsidRPr="003C38AF">
        <w:rPr>
          <w:lang w:val="ru-RU"/>
        </w:rPr>
        <w:t>змінних</w:t>
      </w:r>
      <w:proofErr w:type="spellEnd"/>
      <w:r w:rsidRPr="003C38AF">
        <w:rPr>
          <w:lang w:val="ru-RU"/>
        </w:rPr>
        <w:t xml:space="preserve"> 3-х </w:t>
      </w:r>
      <w:proofErr w:type="spellStart"/>
      <w:r w:rsidRPr="003C38AF">
        <w:rPr>
          <w:lang w:val="ru-RU"/>
        </w:rPr>
        <w:t>фазної</w:t>
      </w:r>
      <w:proofErr w:type="spellEnd"/>
      <w:r w:rsidRPr="003C38AF">
        <w:rPr>
          <w:lang w:val="ru-RU"/>
        </w:rPr>
        <w:t xml:space="preserve"> машина до </w:t>
      </w:r>
      <w:proofErr w:type="spellStart"/>
      <w:r w:rsidRPr="003C38AF">
        <w:rPr>
          <w:lang w:val="ru-RU"/>
        </w:rPr>
        <w:t>змінних</w:t>
      </w:r>
      <w:proofErr w:type="spellEnd"/>
      <w:r w:rsidRPr="003C38AF">
        <w:rPr>
          <w:lang w:val="ru-RU"/>
        </w:rPr>
        <w:t xml:space="preserve"> 2-х </w:t>
      </w:r>
      <w:proofErr w:type="spellStart"/>
      <w:r w:rsidRPr="003C38AF">
        <w:rPr>
          <w:lang w:val="ru-RU"/>
        </w:rPr>
        <w:t>фазної</w:t>
      </w:r>
      <w:proofErr w:type="spellEnd"/>
      <w:r w:rsidRPr="003C38AF">
        <w:rPr>
          <w:lang w:val="ru-RU"/>
        </w:rPr>
        <w:t xml:space="preserve"> для </w:t>
      </w:r>
      <w:proofErr w:type="spellStart"/>
      <w:r w:rsidRPr="003C38AF">
        <w:rPr>
          <w:lang w:val="ru-RU"/>
        </w:rPr>
        <w:t>струмів</w:t>
      </w:r>
      <w:proofErr w:type="spellEnd"/>
      <w:r w:rsidRPr="003C38AF">
        <w:rPr>
          <w:lang w:val="ru-RU"/>
        </w:rPr>
        <w:t xml:space="preserve"> статора </w:t>
      </w:r>
      <w:proofErr w:type="spellStart"/>
      <w:r w:rsidRPr="003C38AF">
        <w:rPr>
          <w:lang w:val="ru-RU"/>
        </w:rPr>
        <w:t>має</w:t>
      </w:r>
      <w:proofErr w:type="spellEnd"/>
      <w:r w:rsidRPr="003C38AF">
        <w:rPr>
          <w:lang w:val="ru-RU"/>
        </w:rPr>
        <w:t xml:space="preserve"> </w:t>
      </w:r>
      <w:proofErr w:type="spellStart"/>
      <w:r w:rsidRPr="003C38AF">
        <w:rPr>
          <w:lang w:val="ru-RU"/>
        </w:rPr>
        <w:t>вигляд</w:t>
      </w:r>
      <w:proofErr w:type="spellEnd"/>
    </w:p>
    <w:p w14:paraId="437B8AEC" w14:textId="624BF202" w:rsidR="003C38AF" w:rsidRPr="001524A6" w:rsidRDefault="003C38AF" w:rsidP="003C38AF">
      <w:pPr>
        <w:pStyle w:val="a7"/>
      </w:pPr>
      <w:r>
        <w:tab/>
      </w:r>
      <w:r w:rsidR="002F5C68" w:rsidRPr="00A97547">
        <w:rPr>
          <w:position w:val="-52"/>
        </w:rPr>
        <w:object w:dxaOrig="1860" w:dyaOrig="1180" w14:anchorId="785F4D7C">
          <v:shape id="_x0000_i1207" type="#_x0000_t75" style="width:93.6pt;height:58.8pt" o:ole="">
            <v:imagedata r:id="rId391" o:title=""/>
          </v:shape>
          <o:OLEObject Type="Embed" ProgID="Equation.DSMT4" ShapeID="_x0000_i1207" DrawAspect="Content" ObjectID="_1704382660" r:id="rId392"/>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0B6630">
        <w:rPr>
          <w:noProof/>
        </w:rPr>
        <w:fldChar w:fldCharType="begin"/>
      </w:r>
      <w:r w:rsidR="000B6630">
        <w:rPr>
          <w:noProof/>
        </w:rPr>
        <w:instrText xml:space="preserve"> SEQ MTSec \c \* Arabic \* MERGEFORMAT </w:instrText>
      </w:r>
      <w:r w:rsidR="000B6630">
        <w:rPr>
          <w:noProof/>
        </w:rPr>
        <w:fldChar w:fldCharType="separate"/>
      </w:r>
      <w:r w:rsidR="007240C5">
        <w:rPr>
          <w:noProof/>
        </w:rPr>
        <w:instrText>5</w:instrText>
      </w:r>
      <w:r w:rsidR="000B6630">
        <w:rPr>
          <w:noProof/>
        </w:rPr>
        <w:fldChar w:fldCharType="end"/>
      </w:r>
      <w:r>
        <w:instrText>.</w:instrText>
      </w:r>
      <w:r w:rsidR="000B6630">
        <w:rPr>
          <w:noProof/>
        </w:rPr>
        <w:fldChar w:fldCharType="begin"/>
      </w:r>
      <w:r w:rsidR="000B6630">
        <w:rPr>
          <w:noProof/>
        </w:rPr>
        <w:instrText xml:space="preserve"> SEQ MTEqn \c \* Arabic \* MERGEFORMAT </w:instrText>
      </w:r>
      <w:r w:rsidR="000B6630">
        <w:rPr>
          <w:noProof/>
        </w:rPr>
        <w:fldChar w:fldCharType="separate"/>
      </w:r>
      <w:r w:rsidR="007240C5">
        <w:rPr>
          <w:noProof/>
        </w:rPr>
        <w:instrText>22</w:instrText>
      </w:r>
      <w:r w:rsidR="000B6630">
        <w:rPr>
          <w:noProof/>
        </w:rPr>
        <w:fldChar w:fldCharType="end"/>
      </w:r>
      <w:r>
        <w:instrText>)</w:instrText>
      </w:r>
      <w:r>
        <w:fldChar w:fldCharType="end"/>
      </w:r>
    </w:p>
    <w:p w14:paraId="6B06D3C8" w14:textId="39914BFA" w:rsidR="003C38AF" w:rsidRDefault="003C38AF">
      <w:pPr>
        <w:spacing w:after="160" w:line="259" w:lineRule="auto"/>
        <w:ind w:firstLine="0"/>
        <w:contextualSpacing w:val="0"/>
        <w:jc w:val="left"/>
        <w:rPr>
          <w:lang w:val="uk-UA"/>
        </w:rPr>
      </w:pPr>
      <w:proofErr w:type="spellStart"/>
      <w:r w:rsidRPr="003C38AF">
        <w:t>Оберненне</w:t>
      </w:r>
      <w:proofErr w:type="spellEnd"/>
      <w:r w:rsidRPr="003C38AF">
        <w:t xml:space="preserve"> </w:t>
      </w:r>
      <w:proofErr w:type="spellStart"/>
      <w:r w:rsidRPr="003C38AF">
        <w:t>перетворення</w:t>
      </w:r>
      <w:proofErr w:type="spellEnd"/>
      <w:r w:rsidRPr="003C38AF">
        <w:t xml:space="preserve"> </w:t>
      </w:r>
      <w:proofErr w:type="spellStart"/>
      <w:r w:rsidRPr="003C38AF">
        <w:t>запишеться</w:t>
      </w:r>
      <w:proofErr w:type="spellEnd"/>
      <w:r>
        <w:rPr>
          <w:lang w:val="uk-UA"/>
        </w:rPr>
        <w:t>:</w:t>
      </w:r>
    </w:p>
    <w:p w14:paraId="0EE67132" w14:textId="04E2AEE4" w:rsidR="003C38AF" w:rsidRDefault="003C38AF" w:rsidP="003C38AF">
      <w:pPr>
        <w:pStyle w:val="a7"/>
      </w:pPr>
      <w:r>
        <w:tab/>
      </w:r>
      <w:r w:rsidR="002F5C68" w:rsidRPr="00A97547">
        <w:rPr>
          <w:position w:val="-108"/>
        </w:rPr>
        <w:object w:dxaOrig="2200" w:dyaOrig="2000" w14:anchorId="1EA17A1D">
          <v:shape id="_x0000_i1208" type="#_x0000_t75" style="width:109.2pt;height:99.6pt" o:ole="">
            <v:imagedata r:id="rId393" o:title=""/>
          </v:shape>
          <o:OLEObject Type="Embed" ProgID="Equation.DSMT4" ShapeID="_x0000_i1208" DrawAspect="Content" ObjectID="_1704382661" r:id="rId394"/>
        </w:object>
      </w:r>
      <w:r w:rsidR="00D63C20">
        <w:tab/>
      </w:r>
      <w:r w:rsidR="00D63C20">
        <w:fldChar w:fldCharType="begin"/>
      </w:r>
      <w:r w:rsidR="00D63C20">
        <w:instrText xml:space="preserve"> MACROBUTTON MTPlaceRef \* MERGEFORMAT </w:instrText>
      </w:r>
      <w:r w:rsidR="00D63C20">
        <w:fldChar w:fldCharType="begin"/>
      </w:r>
      <w:r w:rsidR="00D63C20">
        <w:instrText xml:space="preserve"> SEQ MTEqn \h \* MERGEFORMAT </w:instrText>
      </w:r>
      <w:r w:rsidR="00D63C20">
        <w:fldChar w:fldCharType="end"/>
      </w:r>
      <w:r w:rsidR="00D63C20">
        <w:instrText>(</w:instrText>
      </w:r>
      <w:r w:rsidR="000B6630">
        <w:rPr>
          <w:noProof/>
        </w:rPr>
        <w:fldChar w:fldCharType="begin"/>
      </w:r>
      <w:r w:rsidR="000B6630">
        <w:rPr>
          <w:noProof/>
        </w:rPr>
        <w:instrText xml:space="preserve"> SEQ MTSec \c \* Arabic \* MERGEFORMAT </w:instrText>
      </w:r>
      <w:r w:rsidR="000B6630">
        <w:rPr>
          <w:noProof/>
        </w:rPr>
        <w:fldChar w:fldCharType="separate"/>
      </w:r>
      <w:r w:rsidR="007240C5">
        <w:rPr>
          <w:noProof/>
        </w:rPr>
        <w:instrText>5</w:instrText>
      </w:r>
      <w:r w:rsidR="000B6630">
        <w:rPr>
          <w:noProof/>
        </w:rPr>
        <w:fldChar w:fldCharType="end"/>
      </w:r>
      <w:r w:rsidR="00D63C20">
        <w:instrText>.</w:instrText>
      </w:r>
      <w:r w:rsidR="000B6630">
        <w:rPr>
          <w:noProof/>
        </w:rPr>
        <w:fldChar w:fldCharType="begin"/>
      </w:r>
      <w:r w:rsidR="000B6630">
        <w:rPr>
          <w:noProof/>
        </w:rPr>
        <w:instrText xml:space="preserve"> SEQ MTEqn \c \* Arabic \* MERGEFORMAT </w:instrText>
      </w:r>
      <w:r w:rsidR="000B6630">
        <w:rPr>
          <w:noProof/>
        </w:rPr>
        <w:fldChar w:fldCharType="separate"/>
      </w:r>
      <w:r w:rsidR="007240C5">
        <w:rPr>
          <w:noProof/>
        </w:rPr>
        <w:instrText>23</w:instrText>
      </w:r>
      <w:r w:rsidR="000B6630">
        <w:rPr>
          <w:noProof/>
        </w:rPr>
        <w:fldChar w:fldCharType="end"/>
      </w:r>
      <w:r w:rsidR="00D63C20">
        <w:instrText>)</w:instrText>
      </w:r>
      <w:r w:rsidR="00D63C20">
        <w:fldChar w:fldCharType="end"/>
      </w:r>
    </w:p>
    <w:p w14:paraId="7FF798A9" w14:textId="5E6F625D" w:rsidR="007643A7" w:rsidRDefault="003C38AF" w:rsidP="003C38AF">
      <w:pPr>
        <w:rPr>
          <w:lang w:val="uk-UA"/>
        </w:rPr>
      </w:pPr>
      <w:r>
        <w:rPr>
          <w:lang w:val="uk-UA"/>
        </w:rPr>
        <w:tab/>
        <w:t>Таким чином математична модель реальної ЕМ</w:t>
      </w:r>
      <w:r w:rsidR="00275F96">
        <w:rPr>
          <w:lang w:val="uk-UA"/>
        </w:rPr>
        <w:t>,</w:t>
      </w:r>
      <w:r>
        <w:rPr>
          <w:lang w:val="uk-UA"/>
        </w:rPr>
        <w:t xml:space="preserve"> може бути приведена до </w:t>
      </w:r>
      <w:proofErr w:type="spellStart"/>
      <w:r>
        <w:rPr>
          <w:lang w:val="uk-UA"/>
        </w:rPr>
        <w:t>двухфазної</w:t>
      </w:r>
      <w:proofErr w:type="spellEnd"/>
      <w:r>
        <w:rPr>
          <w:lang w:val="uk-UA"/>
        </w:rPr>
        <w:t xml:space="preserve"> узагальненої машини. Для цього змінні ротора необхідно привести до статора</w:t>
      </w:r>
      <w:r w:rsidR="00275F96">
        <w:rPr>
          <w:lang w:val="uk-UA"/>
        </w:rPr>
        <w:t>,</w:t>
      </w:r>
      <w:r>
        <w:rPr>
          <w:lang w:val="uk-UA"/>
        </w:rPr>
        <w:t xml:space="preserve"> а </w:t>
      </w:r>
      <w:proofErr w:type="spellStart"/>
      <w:r>
        <w:rPr>
          <w:lang w:val="uk-UA"/>
        </w:rPr>
        <w:t>трьохфазні</w:t>
      </w:r>
      <w:proofErr w:type="spellEnd"/>
      <w:r>
        <w:rPr>
          <w:lang w:val="uk-UA"/>
        </w:rPr>
        <w:t xml:space="preserve"> змінні до </w:t>
      </w:r>
      <w:proofErr w:type="spellStart"/>
      <w:r>
        <w:rPr>
          <w:lang w:val="uk-UA"/>
        </w:rPr>
        <w:t>двухфазних</w:t>
      </w:r>
      <w:proofErr w:type="spellEnd"/>
      <w:r>
        <w:rPr>
          <w:lang w:val="uk-UA"/>
        </w:rPr>
        <w:t>. Дане перетворення змінних ЕМ не має їх фізичної суті.</w:t>
      </w:r>
    </w:p>
    <w:p w14:paraId="721D6113" w14:textId="77777777" w:rsidR="007643A7" w:rsidRDefault="007643A7">
      <w:pPr>
        <w:spacing w:after="160" w:line="259" w:lineRule="auto"/>
        <w:ind w:firstLine="0"/>
        <w:contextualSpacing w:val="0"/>
        <w:jc w:val="left"/>
        <w:rPr>
          <w:lang w:val="uk-UA"/>
        </w:rPr>
      </w:pPr>
      <w:r>
        <w:rPr>
          <w:lang w:val="uk-UA"/>
        </w:rPr>
        <w:br w:type="page"/>
      </w:r>
    </w:p>
    <w:p w14:paraId="20E98C53" w14:textId="0E2C5A0A" w:rsidR="0022726F" w:rsidRDefault="0022726F" w:rsidP="005C4E65">
      <w:pPr>
        <w:pStyle w:val="a9"/>
        <w:rPr>
          <w:rFonts w:eastAsiaTheme="minorHAnsi"/>
        </w:rPr>
      </w:pPr>
      <w:bookmarkStart w:id="83" w:name="_Toc90400652"/>
      <w:r>
        <w:rPr>
          <w:rFonts w:eastAsiaTheme="minorHAnsi"/>
        </w:rPr>
        <w:lastRenderedPageBreak/>
        <w:t xml:space="preserve">Висновки до </w:t>
      </w:r>
      <w:r w:rsidRPr="005C4E65">
        <w:t>розділу</w:t>
      </w:r>
      <w:r>
        <w:rPr>
          <w:rFonts w:eastAsiaTheme="minorHAnsi"/>
        </w:rPr>
        <w:t xml:space="preserve"> 5</w:t>
      </w:r>
      <w:bookmarkEnd w:id="83"/>
    </w:p>
    <w:p w14:paraId="3AB901A7" w14:textId="77777777" w:rsidR="0022726F" w:rsidRPr="0022726F" w:rsidRDefault="0022726F" w:rsidP="0021212F">
      <w:pPr>
        <w:pStyle w:val="ListParagraph"/>
        <w:numPr>
          <w:ilvl w:val="0"/>
          <w:numId w:val="15"/>
        </w:numPr>
        <w:spacing w:after="160"/>
        <w:ind w:left="0" w:firstLine="709"/>
        <w:contextualSpacing w:val="0"/>
        <w:rPr>
          <w:szCs w:val="28"/>
          <w:lang w:val="ru-RU"/>
        </w:rPr>
      </w:pPr>
      <w:proofErr w:type="spellStart"/>
      <w:r w:rsidRPr="0022726F">
        <w:rPr>
          <w:szCs w:val="28"/>
          <w:lang w:val="ru-RU"/>
        </w:rPr>
        <w:t>Синтезовано</w:t>
      </w:r>
      <w:proofErr w:type="spellEnd"/>
      <w:r w:rsidRPr="0022726F">
        <w:rPr>
          <w:lang w:val="ru-RU"/>
        </w:rPr>
        <w:t xml:space="preserve"> алгоритм векторного </w:t>
      </w:r>
      <w:proofErr w:type="spellStart"/>
      <w:r w:rsidRPr="0022726F">
        <w:rPr>
          <w:lang w:val="ru-RU"/>
        </w:rPr>
        <w:t>керування</w:t>
      </w:r>
      <w:proofErr w:type="spellEnd"/>
      <w:r w:rsidRPr="0022726F">
        <w:rPr>
          <w:lang w:val="ru-RU"/>
        </w:rPr>
        <w:t xml:space="preserve"> моментом СДПМ, </w:t>
      </w:r>
      <w:proofErr w:type="spellStart"/>
      <w:r w:rsidRPr="0022726F">
        <w:rPr>
          <w:lang w:val="ru-RU"/>
        </w:rPr>
        <w:t>що</w:t>
      </w:r>
      <w:proofErr w:type="spellEnd"/>
      <w:r w:rsidRPr="0022726F">
        <w:rPr>
          <w:lang w:val="ru-RU"/>
        </w:rPr>
        <w:t xml:space="preserve"> </w:t>
      </w:r>
      <w:proofErr w:type="spellStart"/>
      <w:r w:rsidRPr="0022726F">
        <w:rPr>
          <w:lang w:val="ru-RU"/>
        </w:rPr>
        <w:t>забеспечує</w:t>
      </w:r>
      <w:proofErr w:type="spellEnd"/>
      <w:r w:rsidRPr="0022726F">
        <w:rPr>
          <w:lang w:val="ru-RU"/>
        </w:rPr>
        <w:t xml:space="preserve"> </w:t>
      </w:r>
      <w:proofErr w:type="spellStart"/>
      <w:r w:rsidRPr="0022726F">
        <w:rPr>
          <w:lang w:val="ru-RU"/>
        </w:rPr>
        <w:t>асимптотичне</w:t>
      </w:r>
      <w:proofErr w:type="spellEnd"/>
      <w:r w:rsidRPr="0022726F">
        <w:rPr>
          <w:lang w:val="ru-RU"/>
        </w:rPr>
        <w:t xml:space="preserve"> </w:t>
      </w:r>
      <w:proofErr w:type="spellStart"/>
      <w:r w:rsidRPr="0022726F">
        <w:rPr>
          <w:lang w:val="ru-RU"/>
        </w:rPr>
        <w:t>відпрацювання</w:t>
      </w:r>
      <w:proofErr w:type="spellEnd"/>
      <w:r w:rsidRPr="0022726F">
        <w:rPr>
          <w:lang w:val="ru-RU"/>
        </w:rPr>
        <w:t xml:space="preserve"> </w:t>
      </w:r>
      <w:proofErr w:type="spellStart"/>
      <w:r w:rsidRPr="0022726F">
        <w:rPr>
          <w:lang w:val="ru-RU"/>
        </w:rPr>
        <w:t>заданої</w:t>
      </w:r>
      <w:proofErr w:type="spellEnd"/>
      <w:r w:rsidRPr="0022726F">
        <w:rPr>
          <w:lang w:val="ru-RU"/>
        </w:rPr>
        <w:t xml:space="preserve"> </w:t>
      </w:r>
      <w:proofErr w:type="spellStart"/>
      <w:r w:rsidRPr="0022726F">
        <w:rPr>
          <w:lang w:val="ru-RU"/>
        </w:rPr>
        <w:t>траєкторії</w:t>
      </w:r>
      <w:proofErr w:type="spellEnd"/>
      <w:r w:rsidRPr="0022726F">
        <w:rPr>
          <w:lang w:val="ru-RU"/>
        </w:rPr>
        <w:t xml:space="preserve"> моменту.</w:t>
      </w:r>
    </w:p>
    <w:p w14:paraId="668131AB" w14:textId="77777777" w:rsidR="0022726F" w:rsidRPr="00C3341E" w:rsidRDefault="0022726F" w:rsidP="0021212F">
      <w:pPr>
        <w:pStyle w:val="ListParagraph"/>
        <w:numPr>
          <w:ilvl w:val="0"/>
          <w:numId w:val="15"/>
        </w:numPr>
        <w:spacing w:after="160"/>
        <w:ind w:left="0" w:firstLine="851"/>
        <w:contextualSpacing w:val="0"/>
        <w:rPr>
          <w:szCs w:val="28"/>
          <w:lang w:val="ru-RU"/>
        </w:rPr>
      </w:pPr>
      <w:proofErr w:type="spellStart"/>
      <w:r w:rsidRPr="00C3341E">
        <w:rPr>
          <w:szCs w:val="28"/>
          <w:lang w:val="ru-RU"/>
        </w:rPr>
        <w:t>Відпрацювання</w:t>
      </w:r>
      <w:proofErr w:type="spellEnd"/>
      <w:r w:rsidRPr="00C3341E">
        <w:rPr>
          <w:szCs w:val="28"/>
          <w:lang w:val="ru-RU"/>
        </w:rPr>
        <w:t xml:space="preserve"> </w:t>
      </w:r>
      <w:proofErr w:type="spellStart"/>
      <w:r w:rsidRPr="00C3341E">
        <w:rPr>
          <w:szCs w:val="28"/>
          <w:lang w:val="ru-RU"/>
        </w:rPr>
        <w:t>заданої</w:t>
      </w:r>
      <w:proofErr w:type="spellEnd"/>
      <w:r w:rsidRPr="00C3341E">
        <w:rPr>
          <w:szCs w:val="28"/>
          <w:lang w:val="ru-RU"/>
        </w:rPr>
        <w:t xml:space="preserve"> </w:t>
      </w:r>
      <w:proofErr w:type="spellStart"/>
      <w:r w:rsidRPr="00C3341E">
        <w:rPr>
          <w:szCs w:val="28"/>
          <w:lang w:val="ru-RU"/>
        </w:rPr>
        <w:t>траєкторії</w:t>
      </w:r>
      <w:proofErr w:type="spellEnd"/>
      <w:r w:rsidRPr="00C3341E">
        <w:rPr>
          <w:szCs w:val="28"/>
          <w:lang w:val="ru-RU"/>
        </w:rPr>
        <w:t xml:space="preserve"> моменту </w:t>
      </w:r>
      <w:proofErr w:type="spellStart"/>
      <w:r w:rsidRPr="00C3341E">
        <w:rPr>
          <w:szCs w:val="28"/>
          <w:lang w:val="ru-RU"/>
        </w:rPr>
        <w:t>досягається</w:t>
      </w:r>
      <w:proofErr w:type="spellEnd"/>
      <w:r w:rsidRPr="00C3341E">
        <w:rPr>
          <w:szCs w:val="28"/>
          <w:lang w:val="ru-RU"/>
        </w:rPr>
        <w:t xml:space="preserve"> при </w:t>
      </w:r>
      <w:proofErr w:type="spellStart"/>
      <w:r w:rsidRPr="00C3341E">
        <w:rPr>
          <w:szCs w:val="28"/>
          <w:lang w:val="ru-RU"/>
        </w:rPr>
        <w:t>асимптотичному</w:t>
      </w:r>
      <w:proofErr w:type="spellEnd"/>
      <w:r w:rsidRPr="00C3341E">
        <w:rPr>
          <w:szCs w:val="28"/>
          <w:lang w:val="ru-RU"/>
        </w:rPr>
        <w:t xml:space="preserve"> </w:t>
      </w:r>
      <w:proofErr w:type="spellStart"/>
      <w:r w:rsidRPr="00C3341E">
        <w:rPr>
          <w:szCs w:val="28"/>
          <w:lang w:val="ru-RU"/>
        </w:rPr>
        <w:t>відпрацюванні</w:t>
      </w:r>
      <w:proofErr w:type="spellEnd"/>
      <w:r w:rsidRPr="00C3341E">
        <w:rPr>
          <w:szCs w:val="28"/>
          <w:lang w:val="ru-RU"/>
        </w:rPr>
        <w:t xml:space="preserve"> </w:t>
      </w:r>
      <w:proofErr w:type="spellStart"/>
      <w:r w:rsidRPr="00C3341E">
        <w:rPr>
          <w:szCs w:val="28"/>
          <w:lang w:val="ru-RU"/>
        </w:rPr>
        <w:t>заданого</w:t>
      </w:r>
      <w:proofErr w:type="spellEnd"/>
      <w:r w:rsidRPr="00C3341E">
        <w:rPr>
          <w:szCs w:val="28"/>
          <w:lang w:val="ru-RU"/>
        </w:rPr>
        <w:t xml:space="preserve"> моментного струму по </w:t>
      </w:r>
      <w:proofErr w:type="spellStart"/>
      <w:r w:rsidRPr="00C3341E">
        <w:rPr>
          <w:szCs w:val="28"/>
          <w:lang w:val="ru-RU"/>
        </w:rPr>
        <w:t>осі</w:t>
      </w:r>
      <w:proofErr w:type="spellEnd"/>
      <w:r w:rsidRPr="00C3341E">
        <w:rPr>
          <w:szCs w:val="28"/>
          <w:lang w:val="ru-RU"/>
        </w:rPr>
        <w:t xml:space="preserve"> q.</w:t>
      </w:r>
    </w:p>
    <w:p w14:paraId="055B4A56" w14:textId="77777777" w:rsidR="0022726F" w:rsidRPr="00C3341E" w:rsidRDefault="0022726F" w:rsidP="0021212F">
      <w:pPr>
        <w:pStyle w:val="ListParagraph"/>
        <w:numPr>
          <w:ilvl w:val="0"/>
          <w:numId w:val="15"/>
        </w:numPr>
        <w:spacing w:after="160"/>
        <w:ind w:left="0" w:firstLine="709"/>
        <w:contextualSpacing w:val="0"/>
        <w:rPr>
          <w:szCs w:val="28"/>
          <w:lang w:val="ru-RU"/>
        </w:rPr>
      </w:pPr>
      <w:proofErr w:type="spellStart"/>
      <w:r w:rsidRPr="00C3341E">
        <w:rPr>
          <w:szCs w:val="28"/>
          <w:lang w:val="ru-RU"/>
        </w:rPr>
        <w:t>Налаштування</w:t>
      </w:r>
      <w:proofErr w:type="spellEnd"/>
      <w:r w:rsidRPr="00C3341E">
        <w:rPr>
          <w:szCs w:val="28"/>
          <w:lang w:val="ru-RU"/>
        </w:rPr>
        <w:t xml:space="preserve"> </w:t>
      </w:r>
      <w:proofErr w:type="spellStart"/>
      <w:r w:rsidRPr="00C3341E">
        <w:rPr>
          <w:szCs w:val="28"/>
          <w:lang w:val="ru-RU"/>
        </w:rPr>
        <w:t>системи</w:t>
      </w:r>
      <w:proofErr w:type="spellEnd"/>
      <w:r w:rsidRPr="00C3341E">
        <w:rPr>
          <w:szCs w:val="28"/>
          <w:lang w:val="ru-RU"/>
        </w:rPr>
        <w:t xml:space="preserve"> </w:t>
      </w:r>
      <w:proofErr w:type="spellStart"/>
      <w:r w:rsidRPr="00C3341E">
        <w:rPr>
          <w:szCs w:val="28"/>
          <w:lang w:val="ru-RU"/>
        </w:rPr>
        <w:t>здійснюється</w:t>
      </w:r>
      <w:proofErr w:type="spellEnd"/>
      <w:r w:rsidRPr="00C3341E">
        <w:rPr>
          <w:szCs w:val="28"/>
          <w:lang w:val="ru-RU"/>
        </w:rPr>
        <w:t xml:space="preserve"> за </w:t>
      </w:r>
      <w:proofErr w:type="spellStart"/>
      <w:r w:rsidRPr="00C3341E">
        <w:rPr>
          <w:szCs w:val="28"/>
          <w:lang w:val="ru-RU"/>
        </w:rPr>
        <w:t>рахунок</w:t>
      </w:r>
      <w:proofErr w:type="spellEnd"/>
      <w:r w:rsidRPr="00C3341E">
        <w:rPr>
          <w:szCs w:val="28"/>
          <w:lang w:val="ru-RU"/>
        </w:rPr>
        <w:t xml:space="preserve"> </w:t>
      </w:r>
      <w:proofErr w:type="spellStart"/>
      <w:r w:rsidRPr="00C3341E">
        <w:rPr>
          <w:szCs w:val="28"/>
          <w:lang w:val="ru-RU"/>
        </w:rPr>
        <w:t>вибору</w:t>
      </w:r>
      <w:proofErr w:type="spellEnd"/>
      <w:r w:rsidRPr="00C3341E">
        <w:rPr>
          <w:szCs w:val="28"/>
          <w:lang w:val="ru-RU"/>
        </w:rPr>
        <w:t xml:space="preserve"> </w:t>
      </w:r>
      <w:proofErr w:type="spellStart"/>
      <w:r w:rsidRPr="00C3341E">
        <w:rPr>
          <w:szCs w:val="28"/>
          <w:lang w:val="ru-RU"/>
        </w:rPr>
        <w:t>коефіцієнтів</w:t>
      </w:r>
      <w:proofErr w:type="spellEnd"/>
      <w:r w:rsidRPr="00C3341E">
        <w:rPr>
          <w:szCs w:val="28"/>
          <w:lang w:val="ru-RU"/>
        </w:rPr>
        <w:t xml:space="preserve"> </w:t>
      </w:r>
      <w:proofErr w:type="spellStart"/>
      <w:r w:rsidRPr="00C3341E">
        <w:rPr>
          <w:szCs w:val="28"/>
          <w:lang w:val="ru-RU"/>
        </w:rPr>
        <w:t>пропорційної</w:t>
      </w:r>
      <w:proofErr w:type="spellEnd"/>
      <w:r w:rsidRPr="00C3341E">
        <w:rPr>
          <w:szCs w:val="28"/>
          <w:lang w:val="ru-RU"/>
        </w:rPr>
        <w:t xml:space="preserve"> та </w:t>
      </w:r>
      <w:proofErr w:type="spellStart"/>
      <w:r w:rsidRPr="00C3341E">
        <w:rPr>
          <w:szCs w:val="28"/>
          <w:lang w:val="ru-RU"/>
        </w:rPr>
        <w:t>інтегральної</w:t>
      </w:r>
      <w:proofErr w:type="spellEnd"/>
      <w:r w:rsidRPr="00C3341E">
        <w:rPr>
          <w:szCs w:val="28"/>
          <w:lang w:val="ru-RU"/>
        </w:rPr>
        <w:t xml:space="preserve"> </w:t>
      </w:r>
      <w:proofErr w:type="spellStart"/>
      <w:r w:rsidRPr="00C3341E">
        <w:rPr>
          <w:szCs w:val="28"/>
          <w:lang w:val="ru-RU"/>
        </w:rPr>
        <w:t>складових</w:t>
      </w:r>
      <w:proofErr w:type="spellEnd"/>
      <w:r w:rsidRPr="00C3341E">
        <w:rPr>
          <w:szCs w:val="28"/>
          <w:lang w:val="ru-RU"/>
        </w:rPr>
        <w:t xml:space="preserve"> </w:t>
      </w:r>
      <w:proofErr w:type="spellStart"/>
      <w:r w:rsidRPr="00C3341E">
        <w:rPr>
          <w:szCs w:val="28"/>
          <w:lang w:val="ru-RU"/>
        </w:rPr>
        <w:t>регуляторів</w:t>
      </w:r>
      <w:proofErr w:type="spellEnd"/>
      <w:r w:rsidRPr="00C3341E">
        <w:rPr>
          <w:szCs w:val="28"/>
          <w:lang w:val="ru-RU"/>
        </w:rPr>
        <w:t>.</w:t>
      </w:r>
    </w:p>
    <w:p w14:paraId="25D6C598" w14:textId="13858D04" w:rsidR="00D5510B" w:rsidRPr="00141486" w:rsidRDefault="0022726F">
      <w:pPr>
        <w:spacing w:after="160" w:line="259" w:lineRule="auto"/>
        <w:ind w:firstLine="0"/>
        <w:contextualSpacing w:val="0"/>
        <w:jc w:val="left"/>
        <w:rPr>
          <w:lang w:val="uk-UA"/>
        </w:rPr>
      </w:pPr>
      <w:r w:rsidRPr="0022726F">
        <w:rPr>
          <w:lang w:val="uk-UA"/>
        </w:rPr>
        <w:br w:type="page"/>
      </w:r>
    </w:p>
    <w:p w14:paraId="3B672F70" w14:textId="1006D10B" w:rsidR="00BF44BE" w:rsidRDefault="00C3341E" w:rsidP="00DF6B7A">
      <w:pPr>
        <w:pStyle w:val="Heading1"/>
        <w:rPr>
          <w:lang w:val="uk-UA"/>
        </w:rPr>
      </w:pPr>
      <w:bookmarkStart w:id="84" w:name="_Toc90400653"/>
      <w:r w:rsidRPr="00141486">
        <w:rPr>
          <w:caps w:val="0"/>
          <w:lang w:val="uk-UA"/>
        </w:rPr>
        <w:lastRenderedPageBreak/>
        <w:t>ДОСЛІДЖЕННЯ СТАТИЧНИХ ТА ДИНАМІЧНИХ РЕЖИМІВ ЕЛЕКТРОМЕХАНІЧНОЇ СИСТЕМИ</w:t>
      </w:r>
      <w:bookmarkEnd w:id="84"/>
    </w:p>
    <w:p w14:paraId="58CC0547" w14:textId="5BC24417" w:rsidR="00F049EB" w:rsidRDefault="00706254" w:rsidP="00706254">
      <w:pPr>
        <w:rPr>
          <w:szCs w:val="28"/>
          <w:lang w:val="uk-UA"/>
        </w:rPr>
      </w:pPr>
      <w:r>
        <w:rPr>
          <w:lang w:val="uk-UA"/>
        </w:rPr>
        <w:t xml:space="preserve"> </w:t>
      </w:r>
      <w:r w:rsidR="00D63C20">
        <w:rPr>
          <w:szCs w:val="28"/>
          <w:lang w:val="uk-UA"/>
        </w:rPr>
        <w:t>Метою да</w:t>
      </w:r>
      <w:r w:rsidR="00825B02" w:rsidRPr="00825B02">
        <w:rPr>
          <w:szCs w:val="28"/>
          <w:lang w:val="uk-UA"/>
        </w:rPr>
        <w:t>ного</w:t>
      </w:r>
      <w:r w:rsidR="00B95B93" w:rsidRPr="00825B02">
        <w:rPr>
          <w:szCs w:val="28"/>
          <w:lang w:val="uk-UA"/>
        </w:rPr>
        <w:t xml:space="preserve"> розділу</w:t>
      </w:r>
      <w:r w:rsidR="00825B02" w:rsidRPr="00825B02">
        <w:rPr>
          <w:szCs w:val="28"/>
          <w:lang w:val="uk-UA"/>
        </w:rPr>
        <w:t xml:space="preserve"> є</w:t>
      </w:r>
      <w:r w:rsidR="00B95B93">
        <w:rPr>
          <w:szCs w:val="28"/>
          <w:lang w:val="uk-UA"/>
        </w:rPr>
        <w:t xml:space="preserve"> дослід</w:t>
      </w:r>
      <w:r w:rsidR="00F049EB">
        <w:rPr>
          <w:szCs w:val="28"/>
          <w:lang w:val="uk-UA"/>
        </w:rPr>
        <w:t xml:space="preserve">ження </w:t>
      </w:r>
      <w:r w:rsidR="00F049EB" w:rsidRPr="00F049EB">
        <w:rPr>
          <w:szCs w:val="28"/>
          <w:lang w:val="uk-UA"/>
        </w:rPr>
        <w:t>статичних та динамічних режимів електромеханічної системи</w:t>
      </w:r>
      <w:r w:rsidR="00F049EB">
        <w:rPr>
          <w:szCs w:val="28"/>
          <w:lang w:val="uk-UA"/>
        </w:rPr>
        <w:t xml:space="preserve"> </w:t>
      </w:r>
      <w:r w:rsidR="00262A5C">
        <w:rPr>
          <w:rStyle w:val="CommentReference"/>
          <w:sz w:val="28"/>
          <w:lang w:val="uk-UA"/>
        </w:rPr>
        <w:t>та підтвердження працездатності синтезованого алгоритму у розділі 5.</w:t>
      </w:r>
    </w:p>
    <w:p w14:paraId="2836ED0D" w14:textId="418B2334" w:rsidR="00706254" w:rsidRDefault="009A5ED8" w:rsidP="00706254">
      <w:pPr>
        <w:rPr>
          <w:szCs w:val="28"/>
          <w:lang w:val="uk-UA"/>
        </w:rPr>
      </w:pPr>
      <w:r>
        <w:rPr>
          <w:lang w:val="uk-UA"/>
        </w:rPr>
        <w:t xml:space="preserve">У даному розділі буде проведене дослідження </w:t>
      </w:r>
      <w:r w:rsidR="00B95B93">
        <w:rPr>
          <w:lang w:val="uk-UA"/>
        </w:rPr>
        <w:t>перехідних процесів СДПМ</w:t>
      </w:r>
      <w:r w:rsidR="00262A5C">
        <w:rPr>
          <w:lang w:val="uk-UA"/>
        </w:rPr>
        <w:t xml:space="preserve"> при </w:t>
      </w:r>
      <w:r w:rsidR="00B95B93" w:rsidRPr="00141486">
        <w:rPr>
          <w:lang w:val="uk-UA"/>
        </w:rPr>
        <w:t>відпрацюванні заданого моменту</w:t>
      </w:r>
      <w:r w:rsidR="00F049EB">
        <w:rPr>
          <w:lang w:val="uk-UA"/>
        </w:rPr>
        <w:t>, що сформовано на основі тахограми руху ТЗ з розділу 2.</w:t>
      </w:r>
    </w:p>
    <w:p w14:paraId="00939FA7" w14:textId="5C8CDC9E" w:rsidR="00BF44BE" w:rsidRPr="00141486" w:rsidRDefault="002140BD" w:rsidP="00DF6B7A">
      <w:pPr>
        <w:pStyle w:val="Heading2"/>
        <w:rPr>
          <w:lang w:val="uk-UA"/>
        </w:rPr>
      </w:pPr>
      <w:bookmarkStart w:id="85" w:name="_Toc90400654"/>
      <w:r>
        <w:rPr>
          <w:lang w:val="uk-UA"/>
        </w:rPr>
        <w:t>Дослідження с</w:t>
      </w:r>
      <w:r w:rsidR="00BF44BE" w:rsidRPr="00141486">
        <w:rPr>
          <w:lang w:val="uk-UA"/>
        </w:rPr>
        <w:t xml:space="preserve">истеми векторного керування </w:t>
      </w:r>
      <w:r>
        <w:rPr>
          <w:lang w:val="uk-UA"/>
        </w:rPr>
        <w:t>моментом</w:t>
      </w:r>
      <w:bookmarkEnd w:id="85"/>
    </w:p>
    <w:p w14:paraId="3A60737B" w14:textId="77777777" w:rsidR="00BF44BE" w:rsidRDefault="00BF44BE" w:rsidP="00BF44BE">
      <w:pPr>
        <w:rPr>
          <w:lang w:val="uk-UA"/>
        </w:rPr>
      </w:pPr>
      <w:r w:rsidRPr="00141486">
        <w:rPr>
          <w:lang w:val="uk-UA"/>
        </w:rPr>
        <w:t>Для дослідження системи векторного керування моментом СДПМ будуть використані параметри електромеханічної системи та двигуну EMRAX</w:t>
      </w:r>
      <w:r w:rsidR="00E02BDB" w:rsidRPr="00141486">
        <w:rPr>
          <w:lang w:val="uk-UA"/>
        </w:rPr>
        <w:t xml:space="preserve"> 26</w:t>
      </w:r>
      <w:r w:rsidRPr="00141486">
        <w:rPr>
          <w:lang w:val="uk-UA"/>
        </w:rPr>
        <w:t>8.</w:t>
      </w:r>
    </w:p>
    <w:p w14:paraId="2A32850E" w14:textId="77777777" w:rsidR="00045220" w:rsidRDefault="00045220" w:rsidP="00045220">
      <w:pPr>
        <w:rPr>
          <w:lang w:val="uk-UA"/>
        </w:rPr>
      </w:pPr>
      <w:r>
        <w:rPr>
          <w:lang w:val="uk-UA"/>
        </w:rPr>
        <w:t>Таблиця 6.1 – Параметри налаштування</w:t>
      </w:r>
    </w:p>
    <w:tbl>
      <w:tblPr>
        <w:tblStyle w:val="TableGrid"/>
        <w:tblW w:w="5000" w:type="pct"/>
        <w:tblLook w:val="04A0" w:firstRow="1" w:lastRow="0" w:firstColumn="1" w:lastColumn="0" w:noHBand="0" w:noVBand="1"/>
      </w:tblPr>
      <w:tblGrid>
        <w:gridCol w:w="6940"/>
        <w:gridCol w:w="2667"/>
      </w:tblGrid>
      <w:tr w:rsidR="00045220" w:rsidRPr="00FB4766" w14:paraId="0F2109AB" w14:textId="77777777" w:rsidTr="00262A5C">
        <w:trPr>
          <w:trHeight w:val="499"/>
        </w:trPr>
        <w:tc>
          <w:tcPr>
            <w:tcW w:w="3612" w:type="pct"/>
          </w:tcPr>
          <w:p w14:paraId="6F273F6D" w14:textId="77777777" w:rsidR="00045220" w:rsidRPr="00FB4766" w:rsidRDefault="00045220" w:rsidP="002C0468">
            <w:pPr>
              <w:rPr>
                <w:rFonts w:cs="Times New Roman"/>
                <w:b/>
                <w:szCs w:val="28"/>
                <w:lang w:val="uk-UA"/>
              </w:rPr>
            </w:pPr>
            <w:r w:rsidRPr="00FB4766">
              <w:rPr>
                <w:rFonts w:cs="Times New Roman"/>
                <w:b/>
                <w:szCs w:val="28"/>
                <w:lang w:val="uk-UA"/>
              </w:rPr>
              <w:t>Найменування</w:t>
            </w:r>
          </w:p>
        </w:tc>
        <w:tc>
          <w:tcPr>
            <w:tcW w:w="1388" w:type="pct"/>
          </w:tcPr>
          <w:p w14:paraId="4FB93487" w14:textId="77777777" w:rsidR="00045220" w:rsidRPr="00FB4766" w:rsidRDefault="00045220" w:rsidP="002C0468">
            <w:pPr>
              <w:rPr>
                <w:rFonts w:cs="Times New Roman"/>
                <w:b/>
                <w:szCs w:val="28"/>
                <w:lang w:val="uk-UA"/>
              </w:rPr>
            </w:pPr>
            <w:r w:rsidRPr="00FB4766">
              <w:rPr>
                <w:rFonts w:cs="Times New Roman"/>
                <w:b/>
                <w:szCs w:val="28"/>
                <w:lang w:val="uk-UA"/>
              </w:rPr>
              <w:t>Значення</w:t>
            </w:r>
          </w:p>
        </w:tc>
      </w:tr>
      <w:tr w:rsidR="00045220" w:rsidRPr="00141486" w14:paraId="014ED570" w14:textId="77777777" w:rsidTr="00262A5C">
        <w:trPr>
          <w:trHeight w:val="499"/>
        </w:trPr>
        <w:tc>
          <w:tcPr>
            <w:tcW w:w="3612" w:type="pct"/>
          </w:tcPr>
          <w:p w14:paraId="017CAACF" w14:textId="77777777" w:rsidR="00045220" w:rsidRPr="00141486" w:rsidRDefault="00045220" w:rsidP="002C0468">
            <w:pPr>
              <w:rPr>
                <w:rFonts w:cs="Times New Roman"/>
                <w:szCs w:val="28"/>
                <w:lang w:val="uk-UA"/>
              </w:rPr>
            </w:pPr>
            <w:r w:rsidRPr="00141486">
              <w:rPr>
                <w:rFonts w:cs="Times New Roman"/>
                <w:szCs w:val="28"/>
                <w:lang w:val="uk-UA"/>
              </w:rPr>
              <w:t>Число пар полюсів</w:t>
            </w:r>
          </w:p>
        </w:tc>
        <w:tc>
          <w:tcPr>
            <w:tcW w:w="1388" w:type="pct"/>
          </w:tcPr>
          <w:p w14:paraId="26B177D4" w14:textId="77777777" w:rsidR="00045220" w:rsidRPr="00141486" w:rsidRDefault="00045220" w:rsidP="002C0468">
            <w:pPr>
              <w:rPr>
                <w:rFonts w:cs="Times New Roman"/>
                <w:szCs w:val="28"/>
                <w:lang w:val="uk-UA"/>
              </w:rPr>
            </w:pPr>
            <w:r w:rsidRPr="00A97547">
              <w:rPr>
                <w:position w:val="-12"/>
              </w:rPr>
              <w:object w:dxaOrig="880" w:dyaOrig="380" w14:anchorId="4CB4DA2A">
                <v:shape id="_x0000_i1209" type="#_x0000_t75" style="width:44.4pt;height:19.2pt" o:ole="">
                  <v:imagedata r:id="rId395" o:title=""/>
                </v:shape>
                <o:OLEObject Type="Embed" ProgID="Equation.DSMT4" ShapeID="_x0000_i1209" DrawAspect="Content" ObjectID="_1704382662" r:id="rId396"/>
              </w:object>
            </w:r>
          </w:p>
        </w:tc>
      </w:tr>
      <w:tr w:rsidR="00045220" w:rsidRPr="00141486" w14:paraId="270DA2A2" w14:textId="77777777" w:rsidTr="00262A5C">
        <w:trPr>
          <w:trHeight w:val="499"/>
        </w:trPr>
        <w:tc>
          <w:tcPr>
            <w:tcW w:w="3612" w:type="pct"/>
          </w:tcPr>
          <w:p w14:paraId="485EEB5D" w14:textId="77777777" w:rsidR="00045220" w:rsidRPr="00141486" w:rsidRDefault="00045220" w:rsidP="002C0468">
            <w:pPr>
              <w:rPr>
                <w:rFonts w:cs="Times New Roman"/>
                <w:szCs w:val="28"/>
                <w:lang w:val="uk-UA"/>
              </w:rPr>
            </w:pPr>
            <w:r w:rsidRPr="00141486">
              <w:rPr>
                <w:rFonts w:cs="Times New Roman"/>
                <w:szCs w:val="28"/>
                <w:lang w:val="uk-UA"/>
              </w:rPr>
              <w:t>Опір обмотки статора</w:t>
            </w:r>
          </w:p>
        </w:tc>
        <w:tc>
          <w:tcPr>
            <w:tcW w:w="1388" w:type="pct"/>
          </w:tcPr>
          <w:p w14:paraId="7C781D6C" w14:textId="77777777" w:rsidR="00045220" w:rsidRPr="00141486" w:rsidRDefault="00045220" w:rsidP="002C0468">
            <w:pPr>
              <w:rPr>
                <w:rFonts w:cs="Times New Roman"/>
                <w:szCs w:val="28"/>
                <w:lang w:val="uk-UA"/>
              </w:rPr>
            </w:pPr>
            <w:r w:rsidRPr="00A97547">
              <w:rPr>
                <w:position w:val="-12"/>
              </w:rPr>
              <w:object w:dxaOrig="1700" w:dyaOrig="380" w14:anchorId="51224A5C">
                <v:shape id="_x0000_i1210" type="#_x0000_t75" style="width:84.6pt;height:19.2pt" o:ole="">
                  <v:imagedata r:id="rId397" o:title=""/>
                </v:shape>
                <o:OLEObject Type="Embed" ProgID="Equation.DSMT4" ShapeID="_x0000_i1210" DrawAspect="Content" ObjectID="_1704382663" r:id="rId398"/>
              </w:object>
            </w:r>
          </w:p>
        </w:tc>
      </w:tr>
      <w:tr w:rsidR="00045220" w:rsidRPr="00141486" w14:paraId="561A2AC8" w14:textId="77777777" w:rsidTr="00262A5C">
        <w:trPr>
          <w:trHeight w:val="499"/>
        </w:trPr>
        <w:tc>
          <w:tcPr>
            <w:tcW w:w="3612" w:type="pct"/>
          </w:tcPr>
          <w:p w14:paraId="5124F7FE" w14:textId="77777777" w:rsidR="00045220" w:rsidRPr="00141486" w:rsidRDefault="00045220" w:rsidP="002C0468">
            <w:pPr>
              <w:rPr>
                <w:rFonts w:cs="Times New Roman"/>
                <w:szCs w:val="28"/>
                <w:lang w:val="uk-UA"/>
              </w:rPr>
            </w:pPr>
            <w:r w:rsidRPr="00141486">
              <w:rPr>
                <w:rFonts w:cs="Times New Roman"/>
                <w:szCs w:val="28"/>
                <w:lang w:val="uk-UA"/>
              </w:rPr>
              <w:t>Індуктивність обмотки статора</w:t>
            </w:r>
          </w:p>
        </w:tc>
        <w:tc>
          <w:tcPr>
            <w:tcW w:w="1388" w:type="pct"/>
          </w:tcPr>
          <w:p w14:paraId="124AAEA2" w14:textId="77777777" w:rsidR="00045220" w:rsidRPr="00141486" w:rsidRDefault="00045220" w:rsidP="002C0468">
            <w:pPr>
              <w:rPr>
                <w:rFonts w:cs="Times New Roman"/>
                <w:szCs w:val="28"/>
                <w:lang w:val="uk-UA"/>
              </w:rPr>
            </w:pPr>
            <w:r w:rsidRPr="00A97547">
              <w:rPr>
                <w:position w:val="-12"/>
              </w:rPr>
              <w:object w:dxaOrig="1719" w:dyaOrig="380" w14:anchorId="2B8B81BE">
                <v:shape id="_x0000_i1211" type="#_x0000_t75" style="width:86.4pt;height:19.2pt" o:ole="">
                  <v:imagedata r:id="rId399" o:title=""/>
                </v:shape>
                <o:OLEObject Type="Embed" ProgID="Equation.DSMT4" ShapeID="_x0000_i1211" DrawAspect="Content" ObjectID="_1704382664" r:id="rId400"/>
              </w:object>
            </w:r>
          </w:p>
        </w:tc>
      </w:tr>
      <w:tr w:rsidR="00045220" w:rsidRPr="00141486" w14:paraId="4B9E9E3C" w14:textId="77777777" w:rsidTr="00262A5C">
        <w:trPr>
          <w:trHeight w:val="499"/>
        </w:trPr>
        <w:tc>
          <w:tcPr>
            <w:tcW w:w="3612" w:type="pct"/>
          </w:tcPr>
          <w:p w14:paraId="44E821C2" w14:textId="77777777" w:rsidR="00045220" w:rsidRPr="00141486" w:rsidRDefault="00045220" w:rsidP="002C0468">
            <w:pPr>
              <w:rPr>
                <w:rFonts w:cs="Times New Roman"/>
                <w:szCs w:val="28"/>
                <w:lang w:val="uk-UA"/>
              </w:rPr>
            </w:pPr>
            <w:r w:rsidRPr="00141486">
              <w:rPr>
                <w:rFonts w:cs="Times New Roman"/>
                <w:szCs w:val="28"/>
                <w:lang w:val="uk-UA"/>
              </w:rPr>
              <w:t>Потокозчеплення</w:t>
            </w:r>
          </w:p>
        </w:tc>
        <w:tc>
          <w:tcPr>
            <w:tcW w:w="1388" w:type="pct"/>
          </w:tcPr>
          <w:p w14:paraId="1863E6EC" w14:textId="77777777" w:rsidR="00045220" w:rsidRPr="00141486" w:rsidRDefault="00045220" w:rsidP="002C0468">
            <w:pPr>
              <w:rPr>
                <w:rFonts w:cs="Times New Roman"/>
                <w:szCs w:val="28"/>
                <w:lang w:val="uk-UA"/>
              </w:rPr>
            </w:pPr>
            <w:r w:rsidRPr="00A97547">
              <w:rPr>
                <w:position w:val="-12"/>
              </w:rPr>
              <w:object w:dxaOrig="1760" w:dyaOrig="360" w14:anchorId="21FD1318">
                <v:shape id="_x0000_i1212" type="#_x0000_t75" style="width:87pt;height:19.2pt" o:ole="">
                  <v:imagedata r:id="rId401" o:title=""/>
                </v:shape>
                <o:OLEObject Type="Embed" ProgID="Equation.DSMT4" ShapeID="_x0000_i1212" DrawAspect="Content" ObjectID="_1704382665" r:id="rId402"/>
              </w:object>
            </w:r>
          </w:p>
        </w:tc>
      </w:tr>
      <w:tr w:rsidR="00045220" w:rsidRPr="00141486" w14:paraId="534A7505" w14:textId="77777777" w:rsidTr="00262A5C">
        <w:trPr>
          <w:trHeight w:val="499"/>
        </w:trPr>
        <w:tc>
          <w:tcPr>
            <w:tcW w:w="3612" w:type="pct"/>
          </w:tcPr>
          <w:p w14:paraId="1F294DF9" w14:textId="0725064C" w:rsidR="00045220" w:rsidRDefault="00045220" w:rsidP="002C0468">
            <w:pPr>
              <w:rPr>
                <w:lang w:val="uk-UA"/>
              </w:rPr>
            </w:pPr>
            <w:r>
              <w:rPr>
                <w:lang w:val="uk-UA"/>
              </w:rPr>
              <w:t>Коефіцієнт</w:t>
            </w:r>
            <w:r w:rsidRPr="00141486">
              <w:rPr>
                <w:lang w:val="uk-UA"/>
              </w:rPr>
              <w:t xml:space="preserve"> пропорційної </w:t>
            </w:r>
            <w:r w:rsidR="00262A5C">
              <w:rPr>
                <w:lang w:val="uk-UA"/>
              </w:rPr>
              <w:t xml:space="preserve">та інтегральної </w:t>
            </w:r>
            <w:r>
              <w:rPr>
                <w:lang w:val="uk-UA"/>
              </w:rPr>
              <w:t>складової регулятору струму</w:t>
            </w:r>
          </w:p>
        </w:tc>
        <w:tc>
          <w:tcPr>
            <w:tcW w:w="1388" w:type="pct"/>
          </w:tcPr>
          <w:p w14:paraId="74AE2CA6" w14:textId="77777777" w:rsidR="00262A5C" w:rsidRDefault="00045220" w:rsidP="002C0468">
            <w:r w:rsidRPr="00A97547">
              <w:rPr>
                <w:position w:val="-12"/>
              </w:rPr>
              <w:object w:dxaOrig="1020" w:dyaOrig="380" w14:anchorId="04D2349F">
                <v:shape id="_x0000_i1213" type="#_x0000_t75" style="width:50.4pt;height:19.2pt" o:ole="">
                  <v:imagedata r:id="rId403" o:title=""/>
                </v:shape>
                <o:OLEObject Type="Embed" ProgID="Equation.DSMT4" ShapeID="_x0000_i1213" DrawAspect="Content" ObjectID="_1704382666" r:id="rId404"/>
              </w:object>
            </w:r>
          </w:p>
          <w:p w14:paraId="0EA10BB2" w14:textId="326F58CB" w:rsidR="00045220" w:rsidRDefault="00262A5C" w:rsidP="002C0468">
            <w:r w:rsidRPr="00A97547">
              <w:rPr>
                <w:position w:val="-16"/>
              </w:rPr>
              <w:object w:dxaOrig="1480" w:dyaOrig="420" w14:anchorId="52F5F072">
                <v:shape id="_x0000_i1214" type="#_x0000_t75" style="width:73.2pt;height:21.6pt" o:ole="">
                  <v:imagedata r:id="rId405" o:title=""/>
                </v:shape>
                <o:OLEObject Type="Embed" ProgID="Equation.DSMT4" ShapeID="_x0000_i1214" DrawAspect="Content" ObjectID="_1704382667" r:id="rId406"/>
              </w:object>
            </w:r>
          </w:p>
        </w:tc>
      </w:tr>
    </w:tbl>
    <w:p w14:paraId="7A30CA16" w14:textId="77777777" w:rsidR="00045220" w:rsidRDefault="00045220" w:rsidP="00BF44BE">
      <w:pPr>
        <w:rPr>
          <w:lang w:val="uk-UA"/>
        </w:rPr>
      </w:pPr>
    </w:p>
    <w:p w14:paraId="1B90AFE1" w14:textId="3E65DC17" w:rsidR="00045220" w:rsidRDefault="00045220" w:rsidP="00045220">
      <w:pPr>
        <w:rPr>
          <w:lang w:val="uk-UA"/>
        </w:rPr>
      </w:pPr>
      <w:r>
        <w:rPr>
          <w:lang w:val="uk-UA"/>
        </w:rPr>
        <w:t>З</w:t>
      </w:r>
      <w:r w:rsidRPr="00045220">
        <w:rPr>
          <w:lang w:val="uk-UA"/>
        </w:rPr>
        <w:t>адана траєктор</w:t>
      </w:r>
      <w:r>
        <w:rPr>
          <w:lang w:val="uk-UA"/>
        </w:rPr>
        <w:t>і</w:t>
      </w:r>
      <w:r w:rsidRPr="00045220">
        <w:rPr>
          <w:lang w:val="uk-UA"/>
        </w:rPr>
        <w:t>я моменту дозволяє ві</w:t>
      </w:r>
      <w:r>
        <w:rPr>
          <w:lang w:val="uk-UA"/>
        </w:rPr>
        <w:t>д</w:t>
      </w:r>
      <w:r w:rsidRPr="00045220">
        <w:rPr>
          <w:lang w:val="uk-UA"/>
        </w:rPr>
        <w:t>працювати кутову швидкість необхідну для даного циклу руху по аеропорту</w:t>
      </w:r>
      <w:r>
        <w:rPr>
          <w:lang w:val="uk-UA"/>
        </w:rPr>
        <w:t>. Так як робота ТЗ</w:t>
      </w:r>
      <w:r w:rsidRPr="00045220">
        <w:rPr>
          <w:lang w:val="uk-UA"/>
        </w:rPr>
        <w:t xml:space="preserve"> передбача</w:t>
      </w:r>
      <w:r w:rsidR="00262A5C">
        <w:rPr>
          <w:lang w:val="uk-UA"/>
        </w:rPr>
        <w:t>є</w:t>
      </w:r>
      <w:r w:rsidRPr="00045220">
        <w:rPr>
          <w:lang w:val="uk-UA"/>
        </w:rPr>
        <w:t>т</w:t>
      </w:r>
      <w:r>
        <w:rPr>
          <w:lang w:val="uk-UA"/>
        </w:rPr>
        <w:t>ь</w:t>
      </w:r>
      <w:r w:rsidRPr="00045220">
        <w:rPr>
          <w:lang w:val="uk-UA"/>
        </w:rPr>
        <w:t>ся без посла</w:t>
      </w:r>
      <w:r>
        <w:rPr>
          <w:lang w:val="uk-UA"/>
        </w:rPr>
        <w:t>б</w:t>
      </w:r>
      <w:r w:rsidRPr="00045220">
        <w:rPr>
          <w:lang w:val="uk-UA"/>
        </w:rPr>
        <w:t>лення магнітного поля, то ко</w:t>
      </w:r>
      <w:r>
        <w:rPr>
          <w:lang w:val="uk-UA"/>
        </w:rPr>
        <w:t xml:space="preserve">мпонента струму статора по осі </w:t>
      </w:r>
      <w:r w:rsidRPr="00045220">
        <w:rPr>
          <w:lang w:val="ru-RU"/>
        </w:rPr>
        <w:t>(</w:t>
      </w:r>
      <w:r>
        <w:t>d</w:t>
      </w:r>
      <w:r w:rsidRPr="00045220">
        <w:rPr>
          <w:lang w:val="ru-RU"/>
        </w:rPr>
        <w:t>)</w:t>
      </w:r>
      <w:r>
        <w:rPr>
          <w:lang w:val="uk-UA"/>
        </w:rPr>
        <w:t xml:space="preserve"> для оптимізації втрат дорівнює </w:t>
      </w:r>
      <w:r w:rsidR="00262A5C">
        <w:rPr>
          <w:lang w:val="uk-UA"/>
        </w:rPr>
        <w:t>нулю</w:t>
      </w:r>
      <w:r>
        <w:rPr>
          <w:lang w:val="uk-UA"/>
        </w:rPr>
        <w:t>.</w:t>
      </w:r>
    </w:p>
    <w:p w14:paraId="5B9D1F93" w14:textId="76A92BC1" w:rsidR="00BF44BE" w:rsidRPr="00141486" w:rsidRDefault="00301655" w:rsidP="00D63C20">
      <w:pPr>
        <w:pStyle w:val="a5"/>
      </w:pPr>
      <w:r>
        <w:rPr>
          <w:noProof/>
        </w:rPr>
        <w:lastRenderedPageBreak/>
        <w:drawing>
          <wp:anchor distT="0" distB="0" distL="114300" distR="114300" simplePos="0" relativeHeight="251720704" behindDoc="0" locked="0" layoutInCell="1" allowOverlap="1" wp14:anchorId="53009043" wp14:editId="4784D250">
            <wp:simplePos x="0" y="0"/>
            <wp:positionH relativeFrom="rightMargin">
              <wp:align>left</wp:align>
            </wp:positionH>
            <wp:positionV relativeFrom="paragraph">
              <wp:posOffset>7915851</wp:posOffset>
            </wp:positionV>
            <wp:extent cx="295275" cy="304800"/>
            <wp:effectExtent l="0" t="0" r="9525" b="0"/>
            <wp:wrapNone/>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Pr>
          <w:noProof/>
        </w:rPr>
        <w:drawing>
          <wp:anchor distT="0" distB="0" distL="114300" distR="114300" simplePos="0" relativeHeight="251718656" behindDoc="0" locked="0" layoutInCell="1" allowOverlap="1" wp14:anchorId="0278E0BD" wp14:editId="5988F844">
            <wp:simplePos x="0" y="0"/>
            <wp:positionH relativeFrom="rightMargin">
              <wp:align>left</wp:align>
            </wp:positionH>
            <wp:positionV relativeFrom="paragraph">
              <wp:posOffset>5768148</wp:posOffset>
            </wp:positionV>
            <wp:extent cx="295275" cy="304800"/>
            <wp:effectExtent l="0" t="0" r="9525" b="0"/>
            <wp:wrapNone/>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Pr>
          <w:noProof/>
        </w:rPr>
        <w:drawing>
          <wp:anchor distT="0" distB="0" distL="114300" distR="114300" simplePos="0" relativeHeight="251716608" behindDoc="0" locked="0" layoutInCell="1" allowOverlap="1" wp14:anchorId="043DFD62" wp14:editId="370B95A6">
            <wp:simplePos x="0" y="0"/>
            <wp:positionH relativeFrom="rightMargin">
              <wp:align>left</wp:align>
            </wp:positionH>
            <wp:positionV relativeFrom="paragraph">
              <wp:posOffset>3688863</wp:posOffset>
            </wp:positionV>
            <wp:extent cx="295275" cy="304800"/>
            <wp:effectExtent l="0" t="0" r="9525" b="0"/>
            <wp:wrapNone/>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sidR="002F5C68">
        <w:rPr>
          <w:noProof/>
        </w:rPr>
        <w:drawing>
          <wp:anchor distT="0" distB="0" distL="114300" distR="114300" simplePos="0" relativeHeight="251714560" behindDoc="0" locked="0" layoutInCell="1" allowOverlap="1" wp14:anchorId="59C3E68F" wp14:editId="42426C18">
            <wp:simplePos x="0" y="0"/>
            <wp:positionH relativeFrom="rightMargin">
              <wp:align>left</wp:align>
            </wp:positionH>
            <wp:positionV relativeFrom="paragraph">
              <wp:posOffset>1752969</wp:posOffset>
            </wp:positionV>
            <wp:extent cx="295275" cy="304800"/>
            <wp:effectExtent l="0" t="0" r="9525" b="0"/>
            <wp:wrapNone/>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sidR="00131A3C" w:rsidRPr="00131A3C">
        <w:rPr>
          <w:noProof/>
        </w:rPr>
        <w:drawing>
          <wp:inline distT="0" distB="0" distL="0" distR="0" wp14:anchorId="059C153A" wp14:editId="13DFA3FE">
            <wp:extent cx="5943600" cy="828294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87"/>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0" y="0"/>
                      <a:ext cx="5943600" cy="8282940"/>
                    </a:xfrm>
                    <a:prstGeom prst="rect">
                      <a:avLst/>
                    </a:prstGeom>
                    <a:noFill/>
                    <a:ln>
                      <a:noFill/>
                    </a:ln>
                  </pic:spPr>
                </pic:pic>
              </a:graphicData>
            </a:graphic>
          </wp:inline>
        </w:drawing>
      </w:r>
    </w:p>
    <w:p w14:paraId="35D1345A" w14:textId="77777777" w:rsidR="00BF44BE" w:rsidRPr="00141486" w:rsidRDefault="00BF44BE" w:rsidP="00D63C20">
      <w:pPr>
        <w:pStyle w:val="a5"/>
        <w:rPr>
          <w:lang w:val="uk-UA"/>
        </w:rPr>
      </w:pPr>
      <w:r w:rsidRPr="00141486">
        <w:rPr>
          <w:lang w:val="uk-UA"/>
        </w:rPr>
        <w:t>Рисунок 6.1 – Графіки перехідних процесів системи векторного керування</w:t>
      </w:r>
    </w:p>
    <w:p w14:paraId="5C30B60B" w14:textId="3B06EF8A" w:rsidR="00BF44BE" w:rsidRPr="00141486" w:rsidRDefault="00301655" w:rsidP="00271030">
      <w:pPr>
        <w:pStyle w:val="a5"/>
        <w:rPr>
          <w:lang w:val="uk-UA"/>
        </w:rPr>
      </w:pPr>
      <w:r>
        <w:rPr>
          <w:noProof/>
        </w:rPr>
        <w:lastRenderedPageBreak/>
        <w:drawing>
          <wp:anchor distT="0" distB="0" distL="114300" distR="114300" simplePos="0" relativeHeight="251728896" behindDoc="0" locked="0" layoutInCell="1" allowOverlap="1" wp14:anchorId="438BAD3E" wp14:editId="23DCC929">
            <wp:simplePos x="0" y="0"/>
            <wp:positionH relativeFrom="rightMargin">
              <wp:align>left</wp:align>
            </wp:positionH>
            <wp:positionV relativeFrom="paragraph">
              <wp:posOffset>7878091</wp:posOffset>
            </wp:positionV>
            <wp:extent cx="295275" cy="304800"/>
            <wp:effectExtent l="0" t="0" r="9525" b="0"/>
            <wp:wrapNone/>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Pr>
          <w:noProof/>
        </w:rPr>
        <w:drawing>
          <wp:anchor distT="0" distB="0" distL="114300" distR="114300" simplePos="0" relativeHeight="251726848" behindDoc="0" locked="0" layoutInCell="1" allowOverlap="1" wp14:anchorId="5E1338A8" wp14:editId="7DE9F1E4">
            <wp:simplePos x="0" y="0"/>
            <wp:positionH relativeFrom="rightMargin">
              <wp:align>left</wp:align>
            </wp:positionH>
            <wp:positionV relativeFrom="paragraph">
              <wp:posOffset>5906297</wp:posOffset>
            </wp:positionV>
            <wp:extent cx="295275" cy="304800"/>
            <wp:effectExtent l="0" t="0" r="9525" b="0"/>
            <wp:wrapNone/>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Pr>
          <w:noProof/>
        </w:rPr>
        <w:drawing>
          <wp:anchor distT="0" distB="0" distL="114300" distR="114300" simplePos="0" relativeHeight="251724800" behindDoc="0" locked="0" layoutInCell="1" allowOverlap="1" wp14:anchorId="5BC12A48" wp14:editId="393BAC8F">
            <wp:simplePos x="0" y="0"/>
            <wp:positionH relativeFrom="rightMargin">
              <wp:align>left</wp:align>
            </wp:positionH>
            <wp:positionV relativeFrom="paragraph">
              <wp:posOffset>3939673</wp:posOffset>
            </wp:positionV>
            <wp:extent cx="295275" cy="304800"/>
            <wp:effectExtent l="0" t="0" r="9525" b="0"/>
            <wp:wrapNone/>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Pr>
          <w:noProof/>
        </w:rPr>
        <w:drawing>
          <wp:anchor distT="0" distB="0" distL="114300" distR="114300" simplePos="0" relativeHeight="251722752" behindDoc="0" locked="0" layoutInCell="1" allowOverlap="1" wp14:anchorId="08EFBCB6" wp14:editId="7F569F40">
            <wp:simplePos x="0" y="0"/>
            <wp:positionH relativeFrom="rightMargin">
              <wp:align>left</wp:align>
            </wp:positionH>
            <wp:positionV relativeFrom="paragraph">
              <wp:posOffset>1881328</wp:posOffset>
            </wp:positionV>
            <wp:extent cx="295275" cy="304800"/>
            <wp:effectExtent l="0" t="0" r="9525" b="0"/>
            <wp:wrapNone/>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5275" cy="304800"/>
                    </a:xfrm>
                    <a:prstGeom prst="rect">
                      <a:avLst/>
                    </a:prstGeom>
                  </pic:spPr>
                </pic:pic>
              </a:graphicData>
            </a:graphic>
          </wp:anchor>
        </w:drawing>
      </w:r>
      <w:r w:rsidR="00131A3C" w:rsidRPr="00131A3C">
        <w:rPr>
          <w:noProof/>
        </w:rPr>
        <w:drawing>
          <wp:inline distT="0" distB="0" distL="0" distR="0" wp14:anchorId="24156C69" wp14:editId="31B9AFE2">
            <wp:extent cx="5943600" cy="82829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86"/>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5943600" cy="8282940"/>
                    </a:xfrm>
                    <a:prstGeom prst="rect">
                      <a:avLst/>
                    </a:prstGeom>
                    <a:noFill/>
                    <a:ln>
                      <a:noFill/>
                    </a:ln>
                  </pic:spPr>
                </pic:pic>
              </a:graphicData>
            </a:graphic>
          </wp:inline>
        </w:drawing>
      </w:r>
    </w:p>
    <w:p w14:paraId="53C4BC68" w14:textId="4073F190" w:rsidR="00BF44BE" w:rsidRPr="00141486" w:rsidRDefault="00BF44BE" w:rsidP="00271030">
      <w:pPr>
        <w:pStyle w:val="a5"/>
        <w:rPr>
          <w:lang w:val="uk-UA"/>
        </w:rPr>
      </w:pPr>
      <w:r w:rsidRPr="00141486">
        <w:rPr>
          <w:lang w:val="uk-UA"/>
        </w:rPr>
        <w:t>Рисунок 6.2 – Графіки перехідних процесів системи векторного керування</w:t>
      </w:r>
    </w:p>
    <w:p w14:paraId="3D7CB7A6" w14:textId="350A4DF1" w:rsidR="00B64CA9" w:rsidRPr="00141486" w:rsidRDefault="00B64CA9" w:rsidP="00B64CA9">
      <w:pPr>
        <w:spacing w:before="240"/>
        <w:ind w:firstLine="420"/>
        <w:rPr>
          <w:lang w:val="uk-UA"/>
        </w:rPr>
      </w:pPr>
      <w:r w:rsidRPr="00141486">
        <w:rPr>
          <w:lang w:val="uk-UA"/>
        </w:rPr>
        <w:t>На рис.</w:t>
      </w:r>
      <w:r w:rsidR="009D69B8" w:rsidRPr="00141486">
        <w:rPr>
          <w:lang w:val="uk-UA"/>
        </w:rPr>
        <w:t xml:space="preserve"> 6</w:t>
      </w:r>
      <w:r w:rsidRPr="00141486">
        <w:rPr>
          <w:lang w:val="uk-UA"/>
        </w:rPr>
        <w:t>.1</w:t>
      </w:r>
      <w:r w:rsidR="00C5504F" w:rsidRPr="00141486">
        <w:rPr>
          <w:lang w:val="uk-UA"/>
        </w:rPr>
        <w:t xml:space="preserve"> </w:t>
      </w:r>
      <w:r w:rsidRPr="00141486">
        <w:rPr>
          <w:lang w:val="uk-UA"/>
        </w:rPr>
        <w:t xml:space="preserve">- рис. </w:t>
      </w:r>
      <w:r w:rsidR="009D69B8" w:rsidRPr="00141486">
        <w:rPr>
          <w:lang w:val="uk-UA"/>
        </w:rPr>
        <w:t>6</w:t>
      </w:r>
      <w:r w:rsidRPr="00141486">
        <w:rPr>
          <w:lang w:val="uk-UA"/>
        </w:rPr>
        <w:t>.</w:t>
      </w:r>
      <w:r w:rsidR="002561DB" w:rsidRPr="00141486">
        <w:rPr>
          <w:lang w:val="uk-UA"/>
        </w:rPr>
        <w:t>2</w:t>
      </w:r>
      <w:r w:rsidR="00187D7A" w:rsidRPr="00141486">
        <w:rPr>
          <w:lang w:val="uk-UA"/>
        </w:rPr>
        <w:t xml:space="preserve"> </w:t>
      </w:r>
      <w:r w:rsidRPr="00141486">
        <w:rPr>
          <w:lang w:val="uk-UA"/>
        </w:rPr>
        <w:t xml:space="preserve">зображені графіки перехідних процесів векторного керування СДПМ, з похибки відпрацювання заданого моменту встановлюємо </w:t>
      </w:r>
      <w:proofErr w:type="spellStart"/>
      <w:r w:rsidRPr="00141486">
        <w:rPr>
          <w:lang w:val="uk-UA"/>
        </w:rPr>
        <w:lastRenderedPageBreak/>
        <w:t>асимптотичність</w:t>
      </w:r>
      <w:proofErr w:type="spellEnd"/>
      <w:r w:rsidRPr="00141486">
        <w:rPr>
          <w:lang w:val="uk-UA"/>
        </w:rPr>
        <w:t xml:space="preserve"> відпрацювання моменту</w:t>
      </w:r>
      <w:r w:rsidR="002140BD">
        <w:rPr>
          <w:rStyle w:val="CommentReference"/>
          <w:lang w:val="uk-UA"/>
        </w:rPr>
        <w:t>,</w:t>
      </w:r>
      <w:r w:rsidRPr="00141486">
        <w:rPr>
          <w:lang w:val="uk-UA"/>
        </w:rPr>
        <w:t xml:space="preserve"> з похибок регулювання струму статора по осях (d-q) встановлюємо асимптотичне регулювання струму статора.</w:t>
      </w:r>
    </w:p>
    <w:p w14:paraId="257426E1" w14:textId="1BE6B9A7" w:rsidR="00131A3C" w:rsidRPr="00131A3C" w:rsidRDefault="00131A3C" w:rsidP="005C4E65">
      <w:pPr>
        <w:pStyle w:val="a9"/>
      </w:pPr>
      <w:bookmarkStart w:id="86" w:name="_Toc90400655"/>
      <w:r>
        <w:t>Висновки д</w:t>
      </w:r>
      <w:r w:rsidRPr="00131A3C">
        <w:t>о розділу 6</w:t>
      </w:r>
      <w:bookmarkEnd w:id="86"/>
    </w:p>
    <w:p w14:paraId="74045AEE" w14:textId="77777777" w:rsidR="00131A3C" w:rsidRPr="00131A3C" w:rsidRDefault="00131A3C" w:rsidP="0021212F">
      <w:pPr>
        <w:pStyle w:val="ListParagraph"/>
        <w:numPr>
          <w:ilvl w:val="0"/>
          <w:numId w:val="16"/>
        </w:numPr>
        <w:ind w:left="0" w:firstLine="709"/>
        <w:rPr>
          <w:rFonts w:eastAsia="Calibri" w:cs="Times New Roman"/>
          <w:lang w:val="ru-RU"/>
        </w:rPr>
      </w:pPr>
      <w:r w:rsidRPr="00131A3C">
        <w:rPr>
          <w:lang w:val="ru-RU"/>
        </w:rPr>
        <w:t xml:space="preserve">З </w:t>
      </w:r>
      <w:proofErr w:type="spellStart"/>
      <w:r w:rsidRPr="00131A3C">
        <w:rPr>
          <w:lang w:val="ru-RU"/>
        </w:rPr>
        <w:t>перехідних</w:t>
      </w:r>
      <w:proofErr w:type="spellEnd"/>
      <w:r w:rsidRPr="00131A3C">
        <w:rPr>
          <w:lang w:val="ru-RU"/>
        </w:rPr>
        <w:t xml:space="preserve"> </w:t>
      </w:r>
      <w:proofErr w:type="spellStart"/>
      <w:r w:rsidRPr="00131A3C">
        <w:rPr>
          <w:lang w:val="ru-RU"/>
        </w:rPr>
        <w:t>процесів</w:t>
      </w:r>
      <w:proofErr w:type="spellEnd"/>
      <w:r w:rsidRPr="00131A3C">
        <w:rPr>
          <w:lang w:val="ru-RU"/>
        </w:rPr>
        <w:t xml:space="preserve"> </w:t>
      </w:r>
      <w:proofErr w:type="spellStart"/>
      <w:r w:rsidRPr="00131A3C">
        <w:rPr>
          <w:lang w:val="ru-RU"/>
        </w:rPr>
        <w:t>системи</w:t>
      </w:r>
      <w:proofErr w:type="spellEnd"/>
      <w:r w:rsidRPr="00131A3C">
        <w:rPr>
          <w:lang w:val="ru-RU"/>
        </w:rPr>
        <w:t xml:space="preserve"> векторного </w:t>
      </w:r>
      <w:proofErr w:type="spellStart"/>
      <w:r w:rsidRPr="00131A3C">
        <w:rPr>
          <w:lang w:val="ru-RU"/>
        </w:rPr>
        <w:t>керування</w:t>
      </w:r>
      <w:proofErr w:type="spellEnd"/>
      <w:r w:rsidRPr="00131A3C">
        <w:rPr>
          <w:lang w:val="ru-RU"/>
        </w:rPr>
        <w:t xml:space="preserve"> моментом </w:t>
      </w:r>
      <w:proofErr w:type="spellStart"/>
      <w:r w:rsidRPr="00131A3C">
        <w:rPr>
          <w:lang w:val="ru-RU"/>
        </w:rPr>
        <w:t>встановлено</w:t>
      </w:r>
      <w:proofErr w:type="spellEnd"/>
      <w:r w:rsidRPr="00131A3C">
        <w:rPr>
          <w:lang w:val="ru-RU"/>
        </w:rPr>
        <w:t xml:space="preserve"> </w:t>
      </w:r>
      <w:proofErr w:type="spellStart"/>
      <w:r w:rsidRPr="00131A3C">
        <w:rPr>
          <w:lang w:val="ru-RU"/>
        </w:rPr>
        <w:t>асимптотичність</w:t>
      </w:r>
      <w:proofErr w:type="spellEnd"/>
      <w:r w:rsidRPr="00131A3C">
        <w:rPr>
          <w:lang w:val="ru-RU"/>
        </w:rPr>
        <w:t xml:space="preserve"> </w:t>
      </w:r>
      <w:proofErr w:type="spellStart"/>
      <w:r w:rsidRPr="00131A3C">
        <w:rPr>
          <w:lang w:val="ru-RU"/>
        </w:rPr>
        <w:t>відпрацювання</w:t>
      </w:r>
      <w:proofErr w:type="spellEnd"/>
      <w:r w:rsidRPr="00131A3C">
        <w:rPr>
          <w:lang w:val="ru-RU"/>
        </w:rPr>
        <w:t xml:space="preserve"> </w:t>
      </w:r>
      <w:proofErr w:type="spellStart"/>
      <w:r w:rsidRPr="00131A3C">
        <w:rPr>
          <w:lang w:val="ru-RU"/>
        </w:rPr>
        <w:t>заданого</w:t>
      </w:r>
      <w:proofErr w:type="spellEnd"/>
      <w:r w:rsidRPr="00131A3C">
        <w:rPr>
          <w:lang w:val="ru-RU"/>
        </w:rPr>
        <w:t xml:space="preserve"> моменту </w:t>
      </w:r>
      <w:proofErr w:type="spellStart"/>
      <w:r w:rsidRPr="00131A3C">
        <w:rPr>
          <w:lang w:val="ru-RU"/>
        </w:rPr>
        <w:t>двигуна</w:t>
      </w:r>
      <w:proofErr w:type="spellEnd"/>
      <w:r w:rsidRPr="00131A3C">
        <w:rPr>
          <w:lang w:val="ru-RU"/>
        </w:rPr>
        <w:t xml:space="preserve">, </w:t>
      </w:r>
      <w:proofErr w:type="spellStart"/>
      <w:r w:rsidRPr="00131A3C">
        <w:rPr>
          <w:lang w:val="ru-RU"/>
        </w:rPr>
        <w:t>струмів</w:t>
      </w:r>
      <w:proofErr w:type="spellEnd"/>
      <w:r w:rsidRPr="00131A3C">
        <w:rPr>
          <w:lang w:val="ru-RU"/>
        </w:rPr>
        <w:t xml:space="preserve"> статора по осях (</w:t>
      </w:r>
      <w:r w:rsidRPr="00126FD8">
        <w:t>d</w:t>
      </w:r>
      <w:r w:rsidRPr="00131A3C">
        <w:rPr>
          <w:lang w:val="ru-RU"/>
        </w:rPr>
        <w:t>-</w:t>
      </w:r>
      <w:r w:rsidRPr="00126FD8">
        <w:t>q</w:t>
      </w:r>
      <w:r w:rsidRPr="00131A3C">
        <w:rPr>
          <w:lang w:val="ru-RU"/>
        </w:rPr>
        <w:t xml:space="preserve">). </w:t>
      </w:r>
    </w:p>
    <w:p w14:paraId="66214A74" w14:textId="2FAAFEF1" w:rsidR="00131A3C" w:rsidRPr="00131A3C" w:rsidRDefault="00131A3C" w:rsidP="0021212F">
      <w:pPr>
        <w:pStyle w:val="ListParagraph"/>
        <w:numPr>
          <w:ilvl w:val="0"/>
          <w:numId w:val="16"/>
        </w:numPr>
        <w:ind w:left="0" w:firstLine="709"/>
        <w:rPr>
          <w:rFonts w:eastAsia="Calibri" w:cs="Times New Roman"/>
          <w:lang w:val="ru-RU"/>
        </w:rPr>
      </w:pPr>
      <w:r w:rsidRPr="00131A3C">
        <w:rPr>
          <w:lang w:val="ru-RU"/>
        </w:rPr>
        <w:t xml:space="preserve">При </w:t>
      </w:r>
      <w:proofErr w:type="spellStart"/>
      <w:r w:rsidRPr="00131A3C">
        <w:rPr>
          <w:lang w:val="ru-RU"/>
        </w:rPr>
        <w:t>відпрацюванні</w:t>
      </w:r>
      <w:proofErr w:type="spellEnd"/>
      <w:r w:rsidRPr="00131A3C">
        <w:rPr>
          <w:lang w:val="ru-RU"/>
        </w:rPr>
        <w:t xml:space="preserve"> </w:t>
      </w:r>
      <w:proofErr w:type="spellStart"/>
      <w:r w:rsidRPr="00131A3C">
        <w:rPr>
          <w:lang w:val="ru-RU"/>
        </w:rPr>
        <w:t>заданої</w:t>
      </w:r>
      <w:proofErr w:type="spellEnd"/>
      <w:r w:rsidRPr="00131A3C">
        <w:rPr>
          <w:lang w:val="ru-RU"/>
        </w:rPr>
        <w:t xml:space="preserve"> </w:t>
      </w:r>
      <w:proofErr w:type="spellStart"/>
      <w:r w:rsidRPr="00131A3C">
        <w:rPr>
          <w:lang w:val="ru-RU"/>
        </w:rPr>
        <w:t>тахограми</w:t>
      </w:r>
      <w:proofErr w:type="spellEnd"/>
      <w:r w:rsidRPr="00131A3C">
        <w:rPr>
          <w:lang w:val="ru-RU"/>
        </w:rPr>
        <w:t xml:space="preserve"> руху ТЗ </w:t>
      </w:r>
      <w:proofErr w:type="spellStart"/>
      <w:r w:rsidRPr="00131A3C">
        <w:rPr>
          <w:lang w:val="ru-RU"/>
        </w:rPr>
        <w:t>амплітуда</w:t>
      </w:r>
      <w:proofErr w:type="spellEnd"/>
      <w:r w:rsidRPr="00131A3C">
        <w:rPr>
          <w:lang w:val="ru-RU"/>
        </w:rPr>
        <w:t xml:space="preserve"> </w:t>
      </w:r>
      <w:proofErr w:type="spellStart"/>
      <w:r w:rsidRPr="00131A3C">
        <w:rPr>
          <w:lang w:val="ru-RU"/>
        </w:rPr>
        <w:t>напруги</w:t>
      </w:r>
      <w:proofErr w:type="spellEnd"/>
      <w:r w:rsidRPr="00131A3C">
        <w:rPr>
          <w:lang w:val="ru-RU"/>
        </w:rPr>
        <w:t xml:space="preserve"> статора не </w:t>
      </w:r>
      <w:proofErr w:type="spellStart"/>
      <w:r w:rsidRPr="00131A3C">
        <w:rPr>
          <w:lang w:val="ru-RU"/>
        </w:rPr>
        <w:t>перевищує</w:t>
      </w:r>
      <w:proofErr w:type="spellEnd"/>
      <w:r w:rsidRPr="00131A3C">
        <w:rPr>
          <w:lang w:val="ru-RU"/>
        </w:rPr>
        <w:t xml:space="preserve"> </w:t>
      </w:r>
      <w:proofErr w:type="spellStart"/>
      <w:r>
        <w:rPr>
          <w:lang w:val="ru-RU"/>
        </w:rPr>
        <w:t>номінального</w:t>
      </w:r>
      <w:proofErr w:type="spellEnd"/>
      <w:r>
        <w:rPr>
          <w:lang w:val="ru-RU"/>
        </w:rPr>
        <w:t xml:space="preserve"> </w:t>
      </w:r>
      <w:proofErr w:type="spellStart"/>
      <w:r>
        <w:rPr>
          <w:lang w:val="ru-RU"/>
        </w:rPr>
        <w:t>значення</w:t>
      </w:r>
      <w:proofErr w:type="spellEnd"/>
      <w:r>
        <w:rPr>
          <w:lang w:val="ru-RU"/>
        </w:rPr>
        <w:t>,</w:t>
      </w:r>
      <w:r w:rsidRPr="00131A3C">
        <w:rPr>
          <w:lang w:val="ru-RU"/>
        </w:rPr>
        <w:t xml:space="preserve"> тому система не </w:t>
      </w:r>
      <w:proofErr w:type="spellStart"/>
      <w:r w:rsidRPr="00131A3C">
        <w:rPr>
          <w:lang w:val="ru-RU"/>
        </w:rPr>
        <w:t>попадає</w:t>
      </w:r>
      <w:proofErr w:type="spellEnd"/>
      <w:r w:rsidRPr="00131A3C">
        <w:rPr>
          <w:lang w:val="ru-RU"/>
        </w:rPr>
        <w:t xml:space="preserve"> в </w:t>
      </w:r>
      <w:proofErr w:type="spellStart"/>
      <w:r w:rsidRPr="00131A3C">
        <w:rPr>
          <w:lang w:val="ru-RU"/>
        </w:rPr>
        <w:t>обмеження</w:t>
      </w:r>
      <w:proofErr w:type="spellEnd"/>
      <w:r w:rsidR="00262A5C">
        <w:rPr>
          <w:lang w:val="ru-RU"/>
        </w:rPr>
        <w:t>.</w:t>
      </w:r>
    </w:p>
    <w:p w14:paraId="263236DC" w14:textId="26C7B5B3" w:rsidR="00031F76" w:rsidRDefault="00262A5C" w:rsidP="0021212F">
      <w:pPr>
        <w:pStyle w:val="ListParagraph"/>
        <w:numPr>
          <w:ilvl w:val="0"/>
          <w:numId w:val="16"/>
        </w:numPr>
        <w:ind w:left="0" w:firstLine="709"/>
        <w:rPr>
          <w:lang w:val="ru-RU"/>
        </w:rPr>
      </w:pPr>
      <w:r>
        <w:rPr>
          <w:lang w:val="ru-RU"/>
        </w:rPr>
        <w:t>В</w:t>
      </w:r>
      <w:r w:rsidR="00131A3C" w:rsidRPr="00131A3C">
        <w:rPr>
          <w:lang w:val="ru-RU"/>
        </w:rPr>
        <w:t xml:space="preserve"> </w:t>
      </w:r>
      <w:proofErr w:type="spellStart"/>
      <w:r w:rsidR="00131A3C" w:rsidRPr="00131A3C">
        <w:rPr>
          <w:lang w:val="ru-RU"/>
        </w:rPr>
        <w:t>системі</w:t>
      </w:r>
      <w:proofErr w:type="spellEnd"/>
      <w:r w:rsidR="00131A3C" w:rsidRPr="00131A3C">
        <w:rPr>
          <w:lang w:val="ru-RU"/>
        </w:rPr>
        <w:t xml:space="preserve"> </w:t>
      </w:r>
      <w:proofErr w:type="spellStart"/>
      <w:r w:rsidR="00131A3C" w:rsidRPr="00131A3C">
        <w:rPr>
          <w:lang w:val="ru-RU"/>
        </w:rPr>
        <w:t>використовуєтся</w:t>
      </w:r>
      <w:proofErr w:type="spellEnd"/>
      <w:r w:rsidR="00131A3C" w:rsidRPr="00131A3C">
        <w:rPr>
          <w:lang w:val="ru-RU"/>
        </w:rPr>
        <w:t xml:space="preserve"> редуктор з </w:t>
      </w:r>
      <w:proofErr w:type="spellStart"/>
      <w:r w:rsidR="00131A3C" w:rsidRPr="00131A3C">
        <w:rPr>
          <w:lang w:val="ru-RU"/>
        </w:rPr>
        <w:t>передаточним</w:t>
      </w:r>
      <w:proofErr w:type="spellEnd"/>
      <w:r w:rsidR="00131A3C" w:rsidRPr="00131A3C">
        <w:rPr>
          <w:lang w:val="ru-RU"/>
        </w:rPr>
        <w:t xml:space="preserve"> числом 10, то</w:t>
      </w:r>
      <w:r>
        <w:rPr>
          <w:lang w:val="ru-RU"/>
        </w:rPr>
        <w:t>му</w:t>
      </w:r>
      <w:r w:rsidR="00131A3C" w:rsidRPr="00131A3C">
        <w:rPr>
          <w:lang w:val="ru-RU"/>
        </w:rPr>
        <w:t xml:space="preserve"> </w:t>
      </w:r>
      <w:proofErr w:type="spellStart"/>
      <w:r w:rsidR="00131A3C" w:rsidRPr="00131A3C">
        <w:rPr>
          <w:lang w:val="ru-RU"/>
        </w:rPr>
        <w:t>кутова</w:t>
      </w:r>
      <w:proofErr w:type="spellEnd"/>
      <w:r w:rsidR="00131A3C" w:rsidRPr="00131A3C">
        <w:rPr>
          <w:lang w:val="ru-RU"/>
        </w:rPr>
        <w:t xml:space="preserve"> </w:t>
      </w:r>
      <w:proofErr w:type="spellStart"/>
      <w:r w:rsidR="00131A3C" w:rsidRPr="00131A3C">
        <w:rPr>
          <w:lang w:val="ru-RU"/>
        </w:rPr>
        <w:t>швидкість</w:t>
      </w:r>
      <w:proofErr w:type="spellEnd"/>
      <w:r w:rsidR="00131A3C" w:rsidRPr="00131A3C">
        <w:rPr>
          <w:lang w:val="ru-RU"/>
        </w:rPr>
        <w:t xml:space="preserve"> </w:t>
      </w:r>
      <w:proofErr w:type="spellStart"/>
      <w:r w:rsidR="00131A3C" w:rsidRPr="00131A3C">
        <w:rPr>
          <w:lang w:val="ru-RU"/>
        </w:rPr>
        <w:t>двигуна</w:t>
      </w:r>
      <w:proofErr w:type="spellEnd"/>
      <w:r w:rsidR="00131A3C" w:rsidRPr="00131A3C">
        <w:rPr>
          <w:lang w:val="ru-RU"/>
        </w:rPr>
        <w:t xml:space="preserve"> буде </w:t>
      </w:r>
      <w:proofErr w:type="spellStart"/>
      <w:r w:rsidR="00131A3C" w:rsidRPr="00131A3C">
        <w:rPr>
          <w:lang w:val="ru-RU"/>
        </w:rPr>
        <w:t>зменшена</w:t>
      </w:r>
      <w:proofErr w:type="spellEnd"/>
      <w:r w:rsidR="00131A3C" w:rsidRPr="00131A3C">
        <w:rPr>
          <w:lang w:val="ru-RU"/>
        </w:rPr>
        <w:t xml:space="preserve"> в 10 раз, </w:t>
      </w:r>
      <w:r>
        <w:rPr>
          <w:lang w:val="ru-RU"/>
        </w:rPr>
        <w:t xml:space="preserve">а момент </w:t>
      </w:r>
      <w:proofErr w:type="spellStart"/>
      <w:r>
        <w:rPr>
          <w:lang w:val="ru-RU"/>
        </w:rPr>
        <w:t>збільшений</w:t>
      </w:r>
      <w:proofErr w:type="spellEnd"/>
      <w:r>
        <w:rPr>
          <w:lang w:val="ru-RU"/>
        </w:rPr>
        <w:t xml:space="preserve"> у 10 </w:t>
      </w:r>
      <w:proofErr w:type="spellStart"/>
      <w:r>
        <w:rPr>
          <w:lang w:val="ru-RU"/>
        </w:rPr>
        <w:t>разів</w:t>
      </w:r>
      <w:proofErr w:type="spellEnd"/>
      <w:r>
        <w:rPr>
          <w:lang w:val="ru-RU"/>
        </w:rPr>
        <w:t xml:space="preserve">, </w:t>
      </w:r>
      <w:proofErr w:type="spellStart"/>
      <w:r w:rsidR="00131A3C" w:rsidRPr="00131A3C">
        <w:rPr>
          <w:lang w:val="ru-RU"/>
        </w:rPr>
        <w:t>що</w:t>
      </w:r>
      <w:proofErr w:type="spellEnd"/>
      <w:r w:rsidR="00131A3C" w:rsidRPr="00131A3C">
        <w:rPr>
          <w:lang w:val="ru-RU"/>
        </w:rPr>
        <w:t xml:space="preserve"> дозволило </w:t>
      </w:r>
      <w:proofErr w:type="spellStart"/>
      <w:r w:rsidR="00131A3C" w:rsidRPr="00131A3C">
        <w:rPr>
          <w:lang w:val="ru-RU"/>
        </w:rPr>
        <w:t>отримати</w:t>
      </w:r>
      <w:proofErr w:type="spellEnd"/>
      <w:r w:rsidR="00131A3C" w:rsidRPr="00131A3C">
        <w:rPr>
          <w:lang w:val="ru-RU"/>
        </w:rPr>
        <w:t xml:space="preserve"> </w:t>
      </w:r>
      <w:proofErr w:type="spellStart"/>
      <w:r w:rsidR="00131A3C" w:rsidRPr="00131A3C">
        <w:rPr>
          <w:lang w:val="ru-RU"/>
        </w:rPr>
        <w:t>лінійну</w:t>
      </w:r>
      <w:proofErr w:type="spellEnd"/>
      <w:r w:rsidR="00131A3C" w:rsidRPr="00131A3C">
        <w:rPr>
          <w:lang w:val="ru-RU"/>
        </w:rPr>
        <w:t xml:space="preserve"> </w:t>
      </w:r>
      <w:proofErr w:type="spellStart"/>
      <w:r w:rsidR="00131A3C" w:rsidRPr="00131A3C">
        <w:rPr>
          <w:lang w:val="ru-RU"/>
        </w:rPr>
        <w:t>швидкість</w:t>
      </w:r>
      <w:proofErr w:type="spellEnd"/>
      <w:r w:rsidR="00131A3C" w:rsidRPr="00131A3C">
        <w:rPr>
          <w:lang w:val="ru-RU"/>
        </w:rPr>
        <w:t xml:space="preserve"> 11,4 м/с (40 км/год).</w:t>
      </w:r>
    </w:p>
    <w:p w14:paraId="47037D36" w14:textId="77777777" w:rsidR="00031F76" w:rsidRDefault="00031F76">
      <w:pPr>
        <w:spacing w:after="160" w:line="259" w:lineRule="auto"/>
        <w:ind w:firstLine="0"/>
        <w:contextualSpacing w:val="0"/>
        <w:jc w:val="left"/>
        <w:rPr>
          <w:lang w:val="ru-RU"/>
        </w:rPr>
      </w:pPr>
      <w:r>
        <w:rPr>
          <w:lang w:val="ru-RU"/>
        </w:rPr>
        <w:br w:type="page"/>
      </w:r>
    </w:p>
    <w:p w14:paraId="3C23254D" w14:textId="6973BC58" w:rsidR="00366929" w:rsidRDefault="00366929" w:rsidP="00366929">
      <w:pPr>
        <w:pStyle w:val="Heading1"/>
      </w:pPr>
      <w:r w:rsidRPr="00366992">
        <w:rPr>
          <w:lang w:val="ru-RU"/>
        </w:rPr>
        <w:lastRenderedPageBreak/>
        <w:tab/>
      </w:r>
      <w:bookmarkStart w:id="87" w:name="_bookmark26"/>
      <w:bookmarkStart w:id="88" w:name="_Toc90400656"/>
      <w:bookmarkEnd w:id="87"/>
      <w:r>
        <w:t>РОЗРОБКА</w:t>
      </w:r>
      <w:r>
        <w:rPr>
          <w:spacing w:val="-13"/>
        </w:rPr>
        <w:t xml:space="preserve"> </w:t>
      </w:r>
      <w:r>
        <w:t>СТАРТАП-</w:t>
      </w:r>
      <w:r>
        <w:rPr>
          <w:spacing w:val="-2"/>
        </w:rPr>
        <w:t>ПРОЕКТУ</w:t>
      </w:r>
      <w:bookmarkEnd w:id="88"/>
    </w:p>
    <w:p w14:paraId="53D46191" w14:textId="47555118" w:rsidR="00366929" w:rsidRDefault="00366929" w:rsidP="0091019B">
      <w:pPr>
        <w:pStyle w:val="BodyText"/>
        <w:spacing w:line="360" w:lineRule="auto"/>
        <w:ind w:left="262" w:right="1128" w:firstLine="707"/>
        <w:jc w:val="both"/>
      </w:pPr>
      <w:r>
        <w:rPr>
          <w:color w:val="181818"/>
        </w:rPr>
        <w:t xml:space="preserve">Описаний вище проект може бути реалізований таким чином, що його використання в літаках доцільне при необхідності швидкого гальмування чи розгону. Мета даного розділу </w:t>
      </w:r>
      <w:r>
        <w:t xml:space="preserve">- </w:t>
      </w:r>
      <w:r>
        <w:rPr>
          <w:color w:val="181818"/>
        </w:rPr>
        <w:t xml:space="preserve">впровадження інтелектуального керування в </w:t>
      </w:r>
      <w:proofErr w:type="spellStart"/>
      <w:r>
        <w:rPr>
          <w:color w:val="181818"/>
        </w:rPr>
        <w:t>літакопром</w:t>
      </w:r>
      <w:proofErr w:type="spellEnd"/>
      <w:r>
        <w:rPr>
          <w:color w:val="181818"/>
        </w:rPr>
        <w:t>. Процес включає в себе:</w:t>
      </w:r>
    </w:p>
    <w:p w14:paraId="15AFCB86" w14:textId="4F6A6185" w:rsidR="00366929" w:rsidRPr="00366929" w:rsidRDefault="00366929" w:rsidP="0091019B">
      <w:pPr>
        <w:pStyle w:val="ListParagraph"/>
        <w:widowControl w:val="0"/>
        <w:numPr>
          <w:ilvl w:val="0"/>
          <w:numId w:val="23"/>
        </w:numPr>
        <w:tabs>
          <w:tab w:val="left" w:pos="1678"/>
        </w:tabs>
        <w:autoSpaceDE w:val="0"/>
        <w:autoSpaceDN w:val="0"/>
        <w:spacing w:line="352" w:lineRule="auto"/>
        <w:ind w:right="1128" w:firstLine="707"/>
        <w:contextualSpacing w:val="0"/>
        <w:rPr>
          <w:lang w:val="ru-RU"/>
        </w:rPr>
      </w:pPr>
      <w:proofErr w:type="spellStart"/>
      <w:r w:rsidRPr="00366929">
        <w:rPr>
          <w:color w:val="181818"/>
          <w:lang w:val="ru-RU"/>
        </w:rPr>
        <w:t>виготовлення</w:t>
      </w:r>
      <w:proofErr w:type="spellEnd"/>
      <w:r w:rsidRPr="00366929">
        <w:rPr>
          <w:color w:val="181818"/>
          <w:lang w:val="ru-RU"/>
        </w:rPr>
        <w:t xml:space="preserve"> та </w:t>
      </w:r>
      <w:proofErr w:type="spellStart"/>
      <w:r w:rsidRPr="00366929">
        <w:rPr>
          <w:color w:val="181818"/>
          <w:lang w:val="ru-RU"/>
        </w:rPr>
        <w:t>тестування</w:t>
      </w:r>
      <w:proofErr w:type="spellEnd"/>
      <w:r w:rsidRPr="00366929">
        <w:rPr>
          <w:color w:val="181818"/>
          <w:lang w:val="ru-RU"/>
        </w:rPr>
        <w:t xml:space="preserve"> </w:t>
      </w:r>
      <w:proofErr w:type="spellStart"/>
      <w:r w:rsidRPr="00366929">
        <w:rPr>
          <w:color w:val="181818"/>
          <w:lang w:val="ru-RU"/>
        </w:rPr>
        <w:t>прототипів</w:t>
      </w:r>
      <w:proofErr w:type="spellEnd"/>
      <w:r w:rsidRPr="00366929">
        <w:rPr>
          <w:color w:val="181818"/>
          <w:spacing w:val="-2"/>
          <w:lang w:val="ru-RU"/>
        </w:rPr>
        <w:t xml:space="preserve"> </w:t>
      </w:r>
      <w:proofErr w:type="spellStart"/>
      <w:r>
        <w:rPr>
          <w:color w:val="181818"/>
          <w:lang w:val="ru-RU"/>
        </w:rPr>
        <w:t>літака</w:t>
      </w:r>
      <w:proofErr w:type="spellEnd"/>
      <w:r w:rsidRPr="00366929">
        <w:rPr>
          <w:color w:val="181818"/>
          <w:lang w:val="ru-RU"/>
        </w:rPr>
        <w:t xml:space="preserve"> з </w:t>
      </w:r>
      <w:proofErr w:type="spellStart"/>
      <w:r w:rsidRPr="00366929">
        <w:rPr>
          <w:color w:val="181818"/>
          <w:lang w:val="ru-RU"/>
        </w:rPr>
        <w:t>встановленою</w:t>
      </w:r>
      <w:proofErr w:type="spellEnd"/>
      <w:r w:rsidRPr="00366929">
        <w:rPr>
          <w:color w:val="181818"/>
          <w:lang w:val="ru-RU"/>
        </w:rPr>
        <w:t xml:space="preserve"> </w:t>
      </w:r>
      <w:proofErr w:type="spellStart"/>
      <w:r w:rsidRPr="00366929">
        <w:rPr>
          <w:color w:val="181818"/>
          <w:lang w:val="ru-RU"/>
        </w:rPr>
        <w:t>модифікацією</w:t>
      </w:r>
      <w:proofErr w:type="spellEnd"/>
      <w:r w:rsidRPr="00366929">
        <w:rPr>
          <w:color w:val="181818"/>
          <w:lang w:val="ru-RU"/>
        </w:rPr>
        <w:t>;</w:t>
      </w:r>
    </w:p>
    <w:p w14:paraId="141F90F9" w14:textId="77777777" w:rsidR="00366929" w:rsidRPr="00366929" w:rsidRDefault="00366929" w:rsidP="0091019B">
      <w:pPr>
        <w:pStyle w:val="ListParagraph"/>
        <w:widowControl w:val="0"/>
        <w:numPr>
          <w:ilvl w:val="0"/>
          <w:numId w:val="23"/>
        </w:numPr>
        <w:tabs>
          <w:tab w:val="left" w:pos="1678"/>
        </w:tabs>
        <w:autoSpaceDE w:val="0"/>
        <w:autoSpaceDN w:val="0"/>
        <w:spacing w:before="8" w:line="352" w:lineRule="auto"/>
        <w:ind w:right="1136" w:firstLine="707"/>
        <w:contextualSpacing w:val="0"/>
        <w:rPr>
          <w:lang w:val="ru-RU"/>
        </w:rPr>
      </w:pPr>
      <w:proofErr w:type="spellStart"/>
      <w:r w:rsidRPr="00366929">
        <w:rPr>
          <w:color w:val="181818"/>
          <w:lang w:val="ru-RU"/>
        </w:rPr>
        <w:t>розробка</w:t>
      </w:r>
      <w:proofErr w:type="spellEnd"/>
      <w:r w:rsidRPr="00366929">
        <w:rPr>
          <w:color w:val="181818"/>
          <w:lang w:val="ru-RU"/>
        </w:rPr>
        <w:t xml:space="preserve"> </w:t>
      </w:r>
      <w:proofErr w:type="spellStart"/>
      <w:r w:rsidRPr="00366929">
        <w:rPr>
          <w:color w:val="181818"/>
          <w:lang w:val="ru-RU"/>
        </w:rPr>
        <w:t>стратегії</w:t>
      </w:r>
      <w:proofErr w:type="spellEnd"/>
      <w:r w:rsidRPr="00366929">
        <w:rPr>
          <w:color w:val="181818"/>
          <w:lang w:val="ru-RU"/>
        </w:rPr>
        <w:t xml:space="preserve"> для </w:t>
      </w:r>
      <w:proofErr w:type="spellStart"/>
      <w:r w:rsidRPr="00366929">
        <w:rPr>
          <w:color w:val="181818"/>
          <w:lang w:val="ru-RU"/>
        </w:rPr>
        <w:t>виходу</w:t>
      </w:r>
      <w:proofErr w:type="spellEnd"/>
      <w:r w:rsidRPr="00366929">
        <w:rPr>
          <w:color w:val="181818"/>
          <w:lang w:val="ru-RU"/>
        </w:rPr>
        <w:t xml:space="preserve"> </w:t>
      </w:r>
      <w:proofErr w:type="spellStart"/>
      <w:r w:rsidRPr="00366929">
        <w:rPr>
          <w:color w:val="181818"/>
          <w:lang w:val="ru-RU"/>
        </w:rPr>
        <w:t>конкурентоспроможного</w:t>
      </w:r>
      <w:proofErr w:type="spellEnd"/>
      <w:r w:rsidRPr="00366929">
        <w:rPr>
          <w:color w:val="181818"/>
          <w:lang w:val="ru-RU"/>
        </w:rPr>
        <w:t xml:space="preserve"> готового продукту на </w:t>
      </w:r>
      <w:proofErr w:type="spellStart"/>
      <w:r w:rsidRPr="00366929">
        <w:rPr>
          <w:color w:val="181818"/>
          <w:lang w:val="ru-RU"/>
        </w:rPr>
        <w:t>ринок</w:t>
      </w:r>
      <w:proofErr w:type="spellEnd"/>
      <w:r w:rsidRPr="00366929">
        <w:rPr>
          <w:color w:val="181818"/>
          <w:lang w:val="ru-RU"/>
        </w:rPr>
        <w:t xml:space="preserve"> та </w:t>
      </w:r>
      <w:proofErr w:type="spellStart"/>
      <w:r w:rsidRPr="00366929">
        <w:rPr>
          <w:color w:val="181818"/>
          <w:lang w:val="ru-RU"/>
        </w:rPr>
        <w:t>подальший</w:t>
      </w:r>
      <w:proofErr w:type="spellEnd"/>
      <w:r w:rsidRPr="00366929">
        <w:rPr>
          <w:color w:val="181818"/>
          <w:lang w:val="ru-RU"/>
        </w:rPr>
        <w:t xml:space="preserve"> </w:t>
      </w:r>
      <w:proofErr w:type="spellStart"/>
      <w:r w:rsidRPr="00366929">
        <w:rPr>
          <w:color w:val="181818"/>
          <w:lang w:val="ru-RU"/>
        </w:rPr>
        <w:t>розвиток</w:t>
      </w:r>
      <w:proofErr w:type="spellEnd"/>
      <w:r w:rsidRPr="00366929">
        <w:rPr>
          <w:color w:val="181818"/>
          <w:lang w:val="ru-RU"/>
        </w:rPr>
        <w:t xml:space="preserve"> стартапу.</w:t>
      </w:r>
    </w:p>
    <w:p w14:paraId="1A096A44" w14:textId="77777777" w:rsidR="00366929" w:rsidRDefault="00366929" w:rsidP="00366929">
      <w:pPr>
        <w:pStyle w:val="BodyText"/>
        <w:spacing w:before="10"/>
        <w:rPr>
          <w:sz w:val="42"/>
        </w:rPr>
      </w:pPr>
    </w:p>
    <w:p w14:paraId="763E62F4" w14:textId="7B7266D7" w:rsidR="00366929" w:rsidRDefault="00366929" w:rsidP="00366929">
      <w:pPr>
        <w:pStyle w:val="BodyText"/>
        <w:ind w:left="4092"/>
      </w:pPr>
      <w:r>
        <w:rPr>
          <w:color w:val="181818"/>
        </w:rPr>
        <w:t>Таблиця</w:t>
      </w:r>
      <w:r>
        <w:rPr>
          <w:color w:val="181818"/>
          <w:spacing w:val="-5"/>
        </w:rPr>
        <w:t xml:space="preserve"> </w:t>
      </w:r>
      <w:r w:rsidR="00E87C9A">
        <w:rPr>
          <w:color w:val="181818"/>
          <w:spacing w:val="-5"/>
        </w:rPr>
        <w:t>7</w:t>
      </w:r>
      <w:r>
        <w:rPr>
          <w:color w:val="181818"/>
        </w:rPr>
        <w:t>.1</w:t>
      </w:r>
      <w:r>
        <w:rPr>
          <w:color w:val="181818"/>
          <w:spacing w:val="-4"/>
        </w:rPr>
        <w:t xml:space="preserve"> </w:t>
      </w:r>
      <w:r>
        <w:t>—</w:t>
      </w:r>
      <w:r>
        <w:rPr>
          <w:spacing w:val="-6"/>
        </w:rPr>
        <w:t xml:space="preserve"> </w:t>
      </w:r>
      <w:r>
        <w:rPr>
          <w:color w:val="181818"/>
        </w:rPr>
        <w:t>Інформаційна</w:t>
      </w:r>
      <w:r>
        <w:rPr>
          <w:color w:val="181818"/>
          <w:spacing w:val="-5"/>
        </w:rPr>
        <w:t xml:space="preserve"> </w:t>
      </w:r>
      <w:r>
        <w:rPr>
          <w:color w:val="181818"/>
        </w:rPr>
        <w:t>карта</w:t>
      </w:r>
      <w:r>
        <w:rPr>
          <w:color w:val="181818"/>
          <w:spacing w:val="-4"/>
        </w:rPr>
        <w:t xml:space="preserve"> </w:t>
      </w:r>
      <w:r>
        <w:rPr>
          <w:color w:val="181818"/>
          <w:spacing w:val="-2"/>
        </w:rPr>
        <w:t>проекту</w:t>
      </w:r>
    </w:p>
    <w:p w14:paraId="526729F1" w14:textId="77777777" w:rsidR="00366929" w:rsidRDefault="00366929" w:rsidP="00366929">
      <w:pPr>
        <w:pStyle w:val="BodyText"/>
        <w:spacing w:before="6"/>
        <w:rPr>
          <w:sz w:val="14"/>
        </w:rPr>
      </w:pPr>
    </w:p>
    <w:tbl>
      <w:tblPr>
        <w:tblStyle w:val="TableNormal1"/>
        <w:tblW w:w="0" w:type="auto"/>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2216"/>
        <w:gridCol w:w="5773"/>
      </w:tblGrid>
      <w:tr w:rsidR="00366929" w14:paraId="238D68D2" w14:textId="77777777" w:rsidTr="00E87C9A">
        <w:trPr>
          <w:trHeight w:val="483"/>
        </w:trPr>
        <w:tc>
          <w:tcPr>
            <w:tcW w:w="1301" w:type="dxa"/>
            <w:tcBorders>
              <w:bottom w:val="single" w:sz="18" w:space="0" w:color="000000"/>
            </w:tcBorders>
          </w:tcPr>
          <w:p w14:paraId="5AC0F3C4" w14:textId="77777777" w:rsidR="00366929" w:rsidRDefault="00366929" w:rsidP="00E87C9A">
            <w:pPr>
              <w:pStyle w:val="TableParagraph"/>
              <w:spacing w:line="315" w:lineRule="exact"/>
              <w:ind w:left="515"/>
              <w:rPr>
                <w:sz w:val="28"/>
              </w:rPr>
            </w:pPr>
            <w:r>
              <w:rPr>
                <w:color w:val="181818"/>
                <w:sz w:val="28"/>
              </w:rPr>
              <w:t>№</w:t>
            </w:r>
          </w:p>
        </w:tc>
        <w:tc>
          <w:tcPr>
            <w:tcW w:w="2216" w:type="dxa"/>
            <w:tcBorders>
              <w:bottom w:val="single" w:sz="18" w:space="0" w:color="000000"/>
            </w:tcBorders>
          </w:tcPr>
          <w:p w14:paraId="375491A7" w14:textId="77777777" w:rsidR="00366929" w:rsidRDefault="00366929" w:rsidP="00E87C9A">
            <w:pPr>
              <w:pStyle w:val="TableParagraph"/>
              <w:spacing w:line="315" w:lineRule="exact"/>
              <w:ind w:left="366"/>
              <w:rPr>
                <w:sz w:val="28"/>
              </w:rPr>
            </w:pPr>
            <w:r>
              <w:rPr>
                <w:color w:val="181818"/>
                <w:sz w:val="28"/>
              </w:rPr>
              <w:t>Назва</w:t>
            </w:r>
            <w:r>
              <w:rPr>
                <w:color w:val="181818"/>
                <w:spacing w:val="-3"/>
                <w:sz w:val="28"/>
              </w:rPr>
              <w:t xml:space="preserve"> </w:t>
            </w:r>
            <w:r>
              <w:rPr>
                <w:color w:val="181818"/>
                <w:spacing w:val="-2"/>
                <w:sz w:val="28"/>
              </w:rPr>
              <w:t>розділу</w:t>
            </w:r>
          </w:p>
        </w:tc>
        <w:tc>
          <w:tcPr>
            <w:tcW w:w="5773" w:type="dxa"/>
            <w:tcBorders>
              <w:bottom w:val="single" w:sz="18" w:space="0" w:color="000000"/>
            </w:tcBorders>
          </w:tcPr>
          <w:p w14:paraId="42647947" w14:textId="77777777" w:rsidR="00366929" w:rsidRDefault="00366929" w:rsidP="00E87C9A">
            <w:pPr>
              <w:pStyle w:val="TableParagraph"/>
              <w:spacing w:line="315" w:lineRule="exact"/>
              <w:ind w:left="2681" w:right="1966"/>
              <w:jc w:val="center"/>
              <w:rPr>
                <w:sz w:val="28"/>
              </w:rPr>
            </w:pPr>
            <w:r>
              <w:rPr>
                <w:color w:val="181818"/>
                <w:spacing w:val="-4"/>
                <w:sz w:val="28"/>
              </w:rPr>
              <w:t>Опис</w:t>
            </w:r>
          </w:p>
        </w:tc>
      </w:tr>
      <w:tr w:rsidR="00366929" w14:paraId="00DFF4A0" w14:textId="77777777" w:rsidTr="00E87C9A">
        <w:trPr>
          <w:trHeight w:val="483"/>
        </w:trPr>
        <w:tc>
          <w:tcPr>
            <w:tcW w:w="1301" w:type="dxa"/>
            <w:tcBorders>
              <w:top w:val="single" w:sz="18" w:space="0" w:color="000000"/>
            </w:tcBorders>
          </w:tcPr>
          <w:p w14:paraId="02FAF378" w14:textId="77777777" w:rsidR="00366929" w:rsidRDefault="00366929" w:rsidP="00E87C9A">
            <w:pPr>
              <w:pStyle w:val="TableParagraph"/>
              <w:spacing w:line="314" w:lineRule="exact"/>
              <w:ind w:left="544"/>
              <w:rPr>
                <w:sz w:val="28"/>
              </w:rPr>
            </w:pPr>
            <w:r>
              <w:rPr>
                <w:color w:val="181818"/>
                <w:spacing w:val="-5"/>
                <w:sz w:val="28"/>
              </w:rPr>
              <w:t>1.</w:t>
            </w:r>
          </w:p>
        </w:tc>
        <w:tc>
          <w:tcPr>
            <w:tcW w:w="2216" w:type="dxa"/>
            <w:tcBorders>
              <w:top w:val="single" w:sz="18" w:space="0" w:color="000000"/>
            </w:tcBorders>
          </w:tcPr>
          <w:p w14:paraId="705AF864" w14:textId="77777777" w:rsidR="00366929" w:rsidRDefault="00366929" w:rsidP="00E87C9A">
            <w:pPr>
              <w:pStyle w:val="TableParagraph"/>
              <w:spacing w:line="314" w:lineRule="exact"/>
              <w:ind w:left="335"/>
              <w:rPr>
                <w:sz w:val="28"/>
              </w:rPr>
            </w:pPr>
            <w:r>
              <w:rPr>
                <w:color w:val="181818"/>
                <w:sz w:val="28"/>
              </w:rPr>
              <w:t>Назва</w:t>
            </w:r>
            <w:r>
              <w:rPr>
                <w:color w:val="181818"/>
                <w:spacing w:val="-5"/>
                <w:sz w:val="28"/>
              </w:rPr>
              <w:t xml:space="preserve"> </w:t>
            </w:r>
            <w:r>
              <w:rPr>
                <w:color w:val="181818"/>
                <w:spacing w:val="-2"/>
                <w:sz w:val="28"/>
              </w:rPr>
              <w:t>проекту</w:t>
            </w:r>
          </w:p>
        </w:tc>
        <w:tc>
          <w:tcPr>
            <w:tcW w:w="5773" w:type="dxa"/>
            <w:tcBorders>
              <w:top w:val="single" w:sz="18" w:space="0" w:color="000000"/>
            </w:tcBorders>
          </w:tcPr>
          <w:p w14:paraId="6CF7FE34" w14:textId="77777777" w:rsidR="00366929" w:rsidRDefault="00366929" w:rsidP="00E87C9A">
            <w:pPr>
              <w:pStyle w:val="TableParagraph"/>
              <w:spacing w:line="314" w:lineRule="exact"/>
              <w:ind w:left="2677" w:right="1966"/>
              <w:jc w:val="center"/>
              <w:rPr>
                <w:sz w:val="28"/>
              </w:rPr>
            </w:pPr>
            <w:r>
              <w:rPr>
                <w:color w:val="181818"/>
                <w:spacing w:val="-5"/>
                <w:sz w:val="28"/>
              </w:rPr>
              <w:t>ОП</w:t>
            </w:r>
          </w:p>
        </w:tc>
      </w:tr>
      <w:tr w:rsidR="00366929" w14:paraId="1B68C78A" w14:textId="77777777" w:rsidTr="00E87C9A">
        <w:trPr>
          <w:trHeight w:val="481"/>
        </w:trPr>
        <w:tc>
          <w:tcPr>
            <w:tcW w:w="1301" w:type="dxa"/>
          </w:tcPr>
          <w:p w14:paraId="2AB8489C" w14:textId="77777777" w:rsidR="00366929" w:rsidRDefault="00366929" w:rsidP="00E87C9A">
            <w:pPr>
              <w:pStyle w:val="TableParagraph"/>
              <w:spacing w:line="315" w:lineRule="exact"/>
              <w:ind w:left="544"/>
              <w:rPr>
                <w:sz w:val="28"/>
              </w:rPr>
            </w:pPr>
            <w:r>
              <w:rPr>
                <w:color w:val="181818"/>
                <w:spacing w:val="-5"/>
                <w:sz w:val="28"/>
              </w:rPr>
              <w:t>2.</w:t>
            </w:r>
          </w:p>
        </w:tc>
        <w:tc>
          <w:tcPr>
            <w:tcW w:w="2216" w:type="dxa"/>
          </w:tcPr>
          <w:p w14:paraId="7AC66222" w14:textId="77777777" w:rsidR="00366929" w:rsidRDefault="00366929" w:rsidP="00E87C9A">
            <w:pPr>
              <w:pStyle w:val="TableParagraph"/>
              <w:spacing w:line="315" w:lineRule="exact"/>
              <w:ind w:left="313"/>
              <w:rPr>
                <w:sz w:val="28"/>
              </w:rPr>
            </w:pPr>
            <w:r>
              <w:rPr>
                <w:color w:val="181818"/>
                <w:sz w:val="28"/>
              </w:rPr>
              <w:t>Автор</w:t>
            </w:r>
            <w:r>
              <w:rPr>
                <w:color w:val="181818"/>
                <w:spacing w:val="-5"/>
                <w:sz w:val="28"/>
              </w:rPr>
              <w:t xml:space="preserve"> </w:t>
            </w:r>
            <w:r>
              <w:rPr>
                <w:color w:val="181818"/>
                <w:spacing w:val="-2"/>
                <w:sz w:val="28"/>
              </w:rPr>
              <w:t>проекту</w:t>
            </w:r>
          </w:p>
        </w:tc>
        <w:tc>
          <w:tcPr>
            <w:tcW w:w="5773" w:type="dxa"/>
          </w:tcPr>
          <w:p w14:paraId="27AFB969" w14:textId="37275BF5" w:rsidR="00366929" w:rsidRDefault="00366929" w:rsidP="00E87C9A">
            <w:pPr>
              <w:pStyle w:val="TableParagraph"/>
              <w:spacing w:line="315" w:lineRule="exact"/>
              <w:ind w:left="1466"/>
              <w:rPr>
                <w:sz w:val="28"/>
              </w:rPr>
            </w:pPr>
            <w:proofErr w:type="spellStart"/>
            <w:r>
              <w:rPr>
                <w:color w:val="181818"/>
                <w:sz w:val="28"/>
              </w:rPr>
              <w:t>Ганжа</w:t>
            </w:r>
            <w:proofErr w:type="spellEnd"/>
            <w:r>
              <w:rPr>
                <w:color w:val="181818"/>
                <w:sz w:val="28"/>
              </w:rPr>
              <w:t xml:space="preserve"> Володимир Сергійович</w:t>
            </w:r>
          </w:p>
        </w:tc>
      </w:tr>
      <w:tr w:rsidR="00366929" w:rsidRPr="002076A5" w14:paraId="17831AFD" w14:textId="77777777" w:rsidTr="00E87C9A">
        <w:trPr>
          <w:trHeight w:val="3381"/>
        </w:trPr>
        <w:tc>
          <w:tcPr>
            <w:tcW w:w="1301" w:type="dxa"/>
          </w:tcPr>
          <w:p w14:paraId="1DBBBD2C" w14:textId="77777777" w:rsidR="00366929" w:rsidRDefault="00366929" w:rsidP="00E87C9A">
            <w:pPr>
              <w:pStyle w:val="TableParagraph"/>
              <w:rPr>
                <w:sz w:val="30"/>
              </w:rPr>
            </w:pPr>
          </w:p>
          <w:p w14:paraId="4654F1C3" w14:textId="77777777" w:rsidR="00366929" w:rsidRDefault="00366929" w:rsidP="00E87C9A">
            <w:pPr>
              <w:pStyle w:val="TableParagraph"/>
              <w:rPr>
                <w:sz w:val="30"/>
              </w:rPr>
            </w:pPr>
          </w:p>
          <w:p w14:paraId="43CBA932" w14:textId="77777777" w:rsidR="00366929" w:rsidRDefault="00366929" w:rsidP="00E87C9A">
            <w:pPr>
              <w:pStyle w:val="TableParagraph"/>
              <w:rPr>
                <w:sz w:val="30"/>
              </w:rPr>
            </w:pPr>
          </w:p>
          <w:p w14:paraId="7726B775" w14:textId="77777777" w:rsidR="00366929" w:rsidRDefault="00366929" w:rsidP="00E87C9A">
            <w:pPr>
              <w:pStyle w:val="TableParagraph"/>
              <w:spacing w:before="5"/>
              <w:rPr>
                <w:sz w:val="35"/>
              </w:rPr>
            </w:pPr>
          </w:p>
          <w:p w14:paraId="2358EA9B" w14:textId="77777777" w:rsidR="00366929" w:rsidRDefault="00366929" w:rsidP="00E87C9A">
            <w:pPr>
              <w:pStyle w:val="TableParagraph"/>
              <w:ind w:left="544"/>
              <w:rPr>
                <w:sz w:val="28"/>
              </w:rPr>
            </w:pPr>
            <w:r>
              <w:rPr>
                <w:color w:val="181818"/>
                <w:spacing w:val="-5"/>
                <w:sz w:val="28"/>
              </w:rPr>
              <w:t>3.</w:t>
            </w:r>
          </w:p>
        </w:tc>
        <w:tc>
          <w:tcPr>
            <w:tcW w:w="2216" w:type="dxa"/>
          </w:tcPr>
          <w:p w14:paraId="252D13C0" w14:textId="77777777" w:rsidR="00366929" w:rsidRDefault="00366929" w:rsidP="00E87C9A">
            <w:pPr>
              <w:pStyle w:val="TableParagraph"/>
              <w:rPr>
                <w:sz w:val="30"/>
              </w:rPr>
            </w:pPr>
          </w:p>
          <w:p w14:paraId="4D5B859D" w14:textId="77777777" w:rsidR="00366929" w:rsidRDefault="00366929" w:rsidP="00E87C9A">
            <w:pPr>
              <w:pStyle w:val="TableParagraph"/>
              <w:rPr>
                <w:sz w:val="30"/>
              </w:rPr>
            </w:pPr>
          </w:p>
          <w:p w14:paraId="4B21C235" w14:textId="77777777" w:rsidR="00366929" w:rsidRDefault="00366929" w:rsidP="00E87C9A">
            <w:pPr>
              <w:pStyle w:val="TableParagraph"/>
              <w:rPr>
                <w:sz w:val="30"/>
              </w:rPr>
            </w:pPr>
          </w:p>
          <w:p w14:paraId="692453DA" w14:textId="77777777" w:rsidR="00366929" w:rsidRDefault="00366929" w:rsidP="00E87C9A">
            <w:pPr>
              <w:pStyle w:val="TableParagraph"/>
              <w:spacing w:before="5"/>
              <w:rPr>
                <w:sz w:val="35"/>
              </w:rPr>
            </w:pPr>
          </w:p>
          <w:p w14:paraId="31B1C1EA" w14:textId="77777777" w:rsidR="00366929" w:rsidRDefault="00366929" w:rsidP="00E87C9A">
            <w:pPr>
              <w:pStyle w:val="TableParagraph"/>
              <w:ind w:left="647"/>
              <w:rPr>
                <w:sz w:val="28"/>
              </w:rPr>
            </w:pPr>
            <w:r>
              <w:rPr>
                <w:color w:val="181818"/>
                <w:spacing w:val="-2"/>
                <w:sz w:val="28"/>
              </w:rPr>
              <w:t>Анотація</w:t>
            </w:r>
          </w:p>
        </w:tc>
        <w:tc>
          <w:tcPr>
            <w:tcW w:w="5773" w:type="dxa"/>
          </w:tcPr>
          <w:p w14:paraId="0B69012F" w14:textId="78EEE99F" w:rsidR="00366929" w:rsidRDefault="00366929" w:rsidP="00E87C9A">
            <w:pPr>
              <w:pStyle w:val="TableParagraph"/>
              <w:spacing w:line="360" w:lineRule="auto"/>
              <w:ind w:left="114" w:right="98" w:firstLine="283"/>
              <w:jc w:val="both"/>
              <w:rPr>
                <w:sz w:val="28"/>
              </w:rPr>
            </w:pPr>
            <w:r>
              <w:rPr>
                <w:color w:val="181818"/>
                <w:sz w:val="28"/>
              </w:rPr>
              <w:t xml:space="preserve">Розвиток у даному напрямку та впровадження даного проекту в реальне життя може призвести до значного зменшення викиду гасу в повітря на </w:t>
            </w:r>
            <w:r w:rsidR="00E87C9A">
              <w:rPr>
                <w:color w:val="181818"/>
                <w:sz w:val="28"/>
              </w:rPr>
              <w:t>злітній смузі</w:t>
            </w:r>
            <w:r>
              <w:rPr>
                <w:color w:val="181818"/>
                <w:sz w:val="28"/>
              </w:rPr>
              <w:t xml:space="preserve"> та зменшення часу переміщення</w:t>
            </w:r>
            <w:r>
              <w:rPr>
                <w:color w:val="181818"/>
                <w:spacing w:val="-3"/>
                <w:sz w:val="28"/>
              </w:rPr>
              <w:t xml:space="preserve"> </w:t>
            </w:r>
            <w:r>
              <w:rPr>
                <w:color w:val="181818"/>
                <w:sz w:val="28"/>
              </w:rPr>
              <w:t>в</w:t>
            </w:r>
            <w:r>
              <w:rPr>
                <w:color w:val="181818"/>
                <w:spacing w:val="-2"/>
                <w:sz w:val="28"/>
              </w:rPr>
              <w:t xml:space="preserve"> </w:t>
            </w:r>
            <w:r>
              <w:rPr>
                <w:color w:val="181818"/>
                <w:sz w:val="28"/>
              </w:rPr>
              <w:t>майбутньому,</w:t>
            </w:r>
            <w:r>
              <w:rPr>
                <w:color w:val="181818"/>
                <w:spacing w:val="-2"/>
                <w:sz w:val="28"/>
              </w:rPr>
              <w:t xml:space="preserve"> </w:t>
            </w:r>
            <w:r>
              <w:rPr>
                <w:color w:val="181818"/>
                <w:sz w:val="28"/>
              </w:rPr>
              <w:t>що</w:t>
            </w:r>
            <w:r>
              <w:rPr>
                <w:color w:val="181818"/>
                <w:spacing w:val="-1"/>
                <w:sz w:val="28"/>
              </w:rPr>
              <w:t xml:space="preserve"> </w:t>
            </w:r>
            <w:r>
              <w:rPr>
                <w:color w:val="181818"/>
                <w:sz w:val="28"/>
              </w:rPr>
              <w:t>в</w:t>
            </w:r>
            <w:r>
              <w:rPr>
                <w:color w:val="181818"/>
                <w:spacing w:val="-5"/>
                <w:sz w:val="28"/>
              </w:rPr>
              <w:t xml:space="preserve"> </w:t>
            </w:r>
            <w:r>
              <w:rPr>
                <w:color w:val="181818"/>
                <w:sz w:val="28"/>
              </w:rPr>
              <w:t>свою</w:t>
            </w:r>
            <w:r>
              <w:rPr>
                <w:color w:val="181818"/>
                <w:spacing w:val="-6"/>
                <w:sz w:val="28"/>
              </w:rPr>
              <w:t xml:space="preserve"> </w:t>
            </w:r>
            <w:r>
              <w:rPr>
                <w:color w:val="181818"/>
                <w:sz w:val="28"/>
              </w:rPr>
              <w:t>чергу значно</w:t>
            </w:r>
            <w:r>
              <w:rPr>
                <w:color w:val="181818"/>
                <w:spacing w:val="71"/>
                <w:sz w:val="28"/>
              </w:rPr>
              <w:t xml:space="preserve">  </w:t>
            </w:r>
            <w:r>
              <w:rPr>
                <w:color w:val="181818"/>
                <w:sz w:val="28"/>
              </w:rPr>
              <w:t>збільшить</w:t>
            </w:r>
            <w:r>
              <w:rPr>
                <w:color w:val="181818"/>
                <w:spacing w:val="70"/>
                <w:sz w:val="28"/>
              </w:rPr>
              <w:t xml:space="preserve">  </w:t>
            </w:r>
            <w:r w:rsidR="00E87C9A">
              <w:rPr>
                <w:color w:val="181818"/>
                <w:sz w:val="28"/>
              </w:rPr>
              <w:t>ККД всіх літаків в аерофлоті всього світу.</w:t>
            </w:r>
          </w:p>
          <w:p w14:paraId="565F0D03" w14:textId="725044AF" w:rsidR="00366929" w:rsidRDefault="00366929" w:rsidP="00E87C9A">
            <w:pPr>
              <w:pStyle w:val="TableParagraph"/>
              <w:ind w:left="114"/>
              <w:jc w:val="both"/>
              <w:rPr>
                <w:sz w:val="28"/>
              </w:rPr>
            </w:pPr>
          </w:p>
        </w:tc>
      </w:tr>
      <w:tr w:rsidR="00366929" w14:paraId="2FB8EB53" w14:textId="77777777" w:rsidTr="00E87C9A">
        <w:trPr>
          <w:trHeight w:val="1449"/>
        </w:trPr>
        <w:tc>
          <w:tcPr>
            <w:tcW w:w="1301" w:type="dxa"/>
          </w:tcPr>
          <w:p w14:paraId="1BAF08CB" w14:textId="77777777" w:rsidR="00366929" w:rsidRDefault="00366929" w:rsidP="00E87C9A">
            <w:pPr>
              <w:pStyle w:val="TableParagraph"/>
              <w:spacing w:before="4"/>
              <w:rPr>
                <w:sz w:val="41"/>
              </w:rPr>
            </w:pPr>
          </w:p>
          <w:p w14:paraId="24F12605" w14:textId="77777777" w:rsidR="00366929" w:rsidRDefault="00366929" w:rsidP="00E87C9A">
            <w:pPr>
              <w:pStyle w:val="TableParagraph"/>
              <w:ind w:left="544"/>
              <w:rPr>
                <w:sz w:val="28"/>
              </w:rPr>
            </w:pPr>
            <w:r>
              <w:rPr>
                <w:color w:val="181818"/>
                <w:spacing w:val="-5"/>
                <w:sz w:val="28"/>
              </w:rPr>
              <w:t>4.</w:t>
            </w:r>
          </w:p>
        </w:tc>
        <w:tc>
          <w:tcPr>
            <w:tcW w:w="2216" w:type="dxa"/>
          </w:tcPr>
          <w:p w14:paraId="524C523A" w14:textId="77777777" w:rsidR="00366929" w:rsidRDefault="00366929" w:rsidP="00E87C9A">
            <w:pPr>
              <w:pStyle w:val="TableParagraph"/>
              <w:spacing w:line="315" w:lineRule="exact"/>
              <w:ind w:left="618" w:firstLine="153"/>
              <w:rPr>
                <w:sz w:val="28"/>
              </w:rPr>
            </w:pPr>
            <w:r>
              <w:rPr>
                <w:color w:val="181818"/>
                <w:spacing w:val="-2"/>
                <w:sz w:val="28"/>
              </w:rPr>
              <w:t>Термін</w:t>
            </w:r>
          </w:p>
          <w:p w14:paraId="54FB4EB0" w14:textId="77777777" w:rsidR="00366929" w:rsidRDefault="00366929" w:rsidP="00E87C9A">
            <w:pPr>
              <w:pStyle w:val="TableParagraph"/>
              <w:spacing w:before="3" w:line="480" w:lineRule="atLeast"/>
              <w:ind w:left="717" w:hanging="99"/>
              <w:rPr>
                <w:sz w:val="28"/>
              </w:rPr>
            </w:pPr>
            <w:r>
              <w:rPr>
                <w:color w:val="181818"/>
                <w:spacing w:val="-2"/>
                <w:sz w:val="28"/>
              </w:rPr>
              <w:t>реалізації проекту</w:t>
            </w:r>
          </w:p>
        </w:tc>
        <w:tc>
          <w:tcPr>
            <w:tcW w:w="5773" w:type="dxa"/>
          </w:tcPr>
          <w:p w14:paraId="4806AB0D" w14:textId="77777777" w:rsidR="00366929" w:rsidRDefault="00366929" w:rsidP="00E87C9A">
            <w:pPr>
              <w:pStyle w:val="TableParagraph"/>
              <w:spacing w:before="4"/>
              <w:rPr>
                <w:sz w:val="41"/>
              </w:rPr>
            </w:pPr>
          </w:p>
          <w:p w14:paraId="42DCE7E4" w14:textId="77777777" w:rsidR="00366929" w:rsidRDefault="00366929" w:rsidP="00E87C9A">
            <w:pPr>
              <w:pStyle w:val="TableParagraph"/>
              <w:ind w:left="2682" w:right="1966"/>
              <w:jc w:val="center"/>
              <w:rPr>
                <w:sz w:val="28"/>
              </w:rPr>
            </w:pPr>
            <w:r>
              <w:rPr>
                <w:color w:val="181818"/>
                <w:sz w:val="28"/>
              </w:rPr>
              <w:t>24</w:t>
            </w:r>
            <w:r>
              <w:rPr>
                <w:color w:val="181818"/>
                <w:spacing w:val="1"/>
                <w:sz w:val="28"/>
              </w:rPr>
              <w:t xml:space="preserve"> </w:t>
            </w:r>
            <w:r>
              <w:rPr>
                <w:color w:val="181818"/>
                <w:spacing w:val="-2"/>
                <w:sz w:val="28"/>
              </w:rPr>
              <w:t>місяці</w:t>
            </w:r>
          </w:p>
        </w:tc>
      </w:tr>
      <w:tr w:rsidR="00366929" w14:paraId="00334F4A" w14:textId="77777777" w:rsidTr="00E87C9A">
        <w:trPr>
          <w:trHeight w:val="1449"/>
        </w:trPr>
        <w:tc>
          <w:tcPr>
            <w:tcW w:w="1301" w:type="dxa"/>
          </w:tcPr>
          <w:p w14:paraId="64288C4B" w14:textId="77777777" w:rsidR="00366929" w:rsidRDefault="00366929" w:rsidP="00E87C9A">
            <w:pPr>
              <w:pStyle w:val="TableParagraph"/>
              <w:spacing w:before="3"/>
              <w:rPr>
                <w:sz w:val="41"/>
              </w:rPr>
            </w:pPr>
          </w:p>
          <w:p w14:paraId="029AFB7B" w14:textId="77777777" w:rsidR="00366929" w:rsidRDefault="00366929" w:rsidP="00E87C9A">
            <w:pPr>
              <w:pStyle w:val="TableParagraph"/>
              <w:ind w:left="544"/>
              <w:rPr>
                <w:sz w:val="28"/>
              </w:rPr>
            </w:pPr>
            <w:r>
              <w:rPr>
                <w:color w:val="181818"/>
                <w:spacing w:val="-5"/>
                <w:sz w:val="28"/>
              </w:rPr>
              <w:t>5.</w:t>
            </w:r>
          </w:p>
        </w:tc>
        <w:tc>
          <w:tcPr>
            <w:tcW w:w="2216" w:type="dxa"/>
          </w:tcPr>
          <w:p w14:paraId="0EAE562F" w14:textId="77777777" w:rsidR="00366929" w:rsidRDefault="00366929" w:rsidP="00E87C9A">
            <w:pPr>
              <w:pStyle w:val="TableParagraph"/>
              <w:spacing w:before="235" w:line="360" w:lineRule="auto"/>
              <w:ind w:left="721" w:hanging="128"/>
              <w:rPr>
                <w:sz w:val="28"/>
              </w:rPr>
            </w:pPr>
            <w:r>
              <w:rPr>
                <w:color w:val="181818"/>
                <w:spacing w:val="-2"/>
                <w:sz w:val="28"/>
              </w:rPr>
              <w:t>Необхідні ресурси</w:t>
            </w:r>
          </w:p>
        </w:tc>
        <w:tc>
          <w:tcPr>
            <w:tcW w:w="5773" w:type="dxa"/>
          </w:tcPr>
          <w:p w14:paraId="512CFAE7" w14:textId="1B87A71A" w:rsidR="00366929" w:rsidRDefault="00366929" w:rsidP="00E87C9A">
            <w:pPr>
              <w:pStyle w:val="TableParagraph"/>
              <w:tabs>
                <w:tab w:val="left" w:pos="1487"/>
                <w:tab w:val="left" w:pos="3476"/>
                <w:tab w:val="left" w:pos="4966"/>
              </w:tabs>
              <w:spacing w:line="360" w:lineRule="auto"/>
              <w:ind w:left="114" w:right="100" w:firstLine="283"/>
              <w:rPr>
                <w:sz w:val="28"/>
              </w:rPr>
            </w:pPr>
            <w:r>
              <w:rPr>
                <w:color w:val="181818"/>
                <w:sz w:val="28"/>
              </w:rPr>
              <w:t>4</w:t>
            </w:r>
            <w:r>
              <w:rPr>
                <w:color w:val="181818"/>
                <w:spacing w:val="40"/>
                <w:sz w:val="28"/>
              </w:rPr>
              <w:t xml:space="preserve"> </w:t>
            </w:r>
            <w:r>
              <w:rPr>
                <w:color w:val="181818"/>
                <w:sz w:val="28"/>
              </w:rPr>
              <w:t>людини,</w:t>
            </w:r>
            <w:r>
              <w:rPr>
                <w:color w:val="181818"/>
                <w:spacing w:val="40"/>
                <w:sz w:val="28"/>
              </w:rPr>
              <w:t xml:space="preserve"> </w:t>
            </w:r>
            <w:r>
              <w:rPr>
                <w:color w:val="181818"/>
                <w:sz w:val="28"/>
              </w:rPr>
              <w:t>4</w:t>
            </w:r>
            <w:r>
              <w:rPr>
                <w:color w:val="181818"/>
                <w:spacing w:val="40"/>
                <w:sz w:val="28"/>
              </w:rPr>
              <w:t xml:space="preserve"> </w:t>
            </w:r>
            <w:r>
              <w:rPr>
                <w:color w:val="181818"/>
                <w:sz w:val="28"/>
              </w:rPr>
              <w:t>ПК,</w:t>
            </w:r>
            <w:r>
              <w:rPr>
                <w:color w:val="181818"/>
                <w:spacing w:val="40"/>
                <w:sz w:val="28"/>
              </w:rPr>
              <w:t xml:space="preserve"> </w:t>
            </w:r>
            <w:r>
              <w:rPr>
                <w:color w:val="181818"/>
                <w:sz w:val="28"/>
              </w:rPr>
              <w:t>облаштована</w:t>
            </w:r>
            <w:r>
              <w:rPr>
                <w:color w:val="181818"/>
                <w:spacing w:val="40"/>
                <w:sz w:val="28"/>
              </w:rPr>
              <w:t xml:space="preserve"> </w:t>
            </w:r>
            <w:r>
              <w:rPr>
                <w:color w:val="181818"/>
                <w:sz w:val="28"/>
              </w:rPr>
              <w:t xml:space="preserve">майстерня, </w:t>
            </w:r>
            <w:r>
              <w:rPr>
                <w:color w:val="181818"/>
                <w:spacing w:val="-2"/>
                <w:sz w:val="28"/>
              </w:rPr>
              <w:t>прототип</w:t>
            </w:r>
            <w:r>
              <w:rPr>
                <w:color w:val="181818"/>
                <w:sz w:val="28"/>
              </w:rPr>
              <w:tab/>
            </w:r>
            <w:r w:rsidR="00E87C9A">
              <w:rPr>
                <w:color w:val="181818"/>
                <w:spacing w:val="-2"/>
                <w:sz w:val="28"/>
              </w:rPr>
              <w:t>літака </w:t>
            </w:r>
            <w:r>
              <w:rPr>
                <w:color w:val="181818"/>
                <w:spacing w:val="-2"/>
                <w:sz w:val="28"/>
              </w:rPr>
              <w:t>описаного</w:t>
            </w:r>
            <w:r w:rsidR="00E87C9A">
              <w:rPr>
                <w:color w:val="181818"/>
                <w:spacing w:val="-2"/>
                <w:sz w:val="28"/>
              </w:rPr>
              <w:t> </w:t>
            </w:r>
            <w:r>
              <w:rPr>
                <w:color w:val="181818"/>
                <w:spacing w:val="-2"/>
                <w:sz w:val="28"/>
              </w:rPr>
              <w:t>вище,</w:t>
            </w:r>
          </w:p>
          <w:p w14:paraId="45A258BE" w14:textId="77777777" w:rsidR="00366929" w:rsidRDefault="00366929" w:rsidP="00E87C9A">
            <w:pPr>
              <w:pStyle w:val="TableParagraph"/>
              <w:spacing w:line="321" w:lineRule="exact"/>
              <w:ind w:left="114"/>
              <w:rPr>
                <w:sz w:val="28"/>
              </w:rPr>
            </w:pPr>
            <w:r>
              <w:rPr>
                <w:color w:val="181818"/>
                <w:sz w:val="28"/>
              </w:rPr>
              <w:t>3000000</w:t>
            </w:r>
            <w:r>
              <w:rPr>
                <w:color w:val="181818"/>
                <w:spacing w:val="-7"/>
                <w:sz w:val="28"/>
              </w:rPr>
              <w:t xml:space="preserve"> </w:t>
            </w:r>
            <w:r>
              <w:rPr>
                <w:color w:val="181818"/>
                <w:spacing w:val="-4"/>
                <w:sz w:val="28"/>
              </w:rPr>
              <w:t>грн.</w:t>
            </w:r>
          </w:p>
        </w:tc>
      </w:tr>
      <w:tr w:rsidR="00366929" w:rsidRPr="002076A5" w14:paraId="78ACE223" w14:textId="77777777" w:rsidTr="00E87C9A">
        <w:trPr>
          <w:trHeight w:val="481"/>
        </w:trPr>
        <w:tc>
          <w:tcPr>
            <w:tcW w:w="1301" w:type="dxa"/>
          </w:tcPr>
          <w:p w14:paraId="4B756A54" w14:textId="77777777" w:rsidR="00366929" w:rsidRDefault="00366929" w:rsidP="00E87C9A">
            <w:pPr>
              <w:pStyle w:val="TableParagraph"/>
              <w:spacing w:line="315" w:lineRule="exact"/>
              <w:ind w:left="544"/>
              <w:rPr>
                <w:sz w:val="28"/>
              </w:rPr>
            </w:pPr>
            <w:r>
              <w:rPr>
                <w:color w:val="181818"/>
                <w:spacing w:val="-5"/>
                <w:sz w:val="28"/>
              </w:rPr>
              <w:t>6.</w:t>
            </w:r>
          </w:p>
        </w:tc>
        <w:tc>
          <w:tcPr>
            <w:tcW w:w="2216" w:type="dxa"/>
          </w:tcPr>
          <w:p w14:paraId="727CE4F1" w14:textId="77777777" w:rsidR="00366929" w:rsidRDefault="00366929" w:rsidP="00E87C9A">
            <w:pPr>
              <w:pStyle w:val="TableParagraph"/>
              <w:spacing w:line="315" w:lineRule="exact"/>
              <w:ind w:left="880"/>
              <w:rPr>
                <w:sz w:val="28"/>
              </w:rPr>
            </w:pPr>
            <w:r>
              <w:rPr>
                <w:color w:val="181818"/>
                <w:spacing w:val="-4"/>
                <w:sz w:val="28"/>
              </w:rPr>
              <w:t>Опис</w:t>
            </w:r>
          </w:p>
        </w:tc>
        <w:tc>
          <w:tcPr>
            <w:tcW w:w="5773" w:type="dxa"/>
          </w:tcPr>
          <w:p w14:paraId="3C67E444" w14:textId="77777777" w:rsidR="00366929" w:rsidRDefault="00366929" w:rsidP="00E87C9A">
            <w:pPr>
              <w:pStyle w:val="TableParagraph"/>
              <w:spacing w:line="315" w:lineRule="exact"/>
              <w:ind w:left="397"/>
              <w:rPr>
                <w:sz w:val="28"/>
              </w:rPr>
            </w:pPr>
            <w:r>
              <w:rPr>
                <w:color w:val="181818"/>
                <w:sz w:val="28"/>
              </w:rPr>
              <w:t>Даний</w:t>
            </w:r>
            <w:r>
              <w:rPr>
                <w:color w:val="181818"/>
                <w:spacing w:val="70"/>
                <w:sz w:val="28"/>
              </w:rPr>
              <w:t xml:space="preserve"> </w:t>
            </w:r>
            <w:r>
              <w:rPr>
                <w:color w:val="181818"/>
                <w:sz w:val="28"/>
              </w:rPr>
              <w:t>проект</w:t>
            </w:r>
            <w:r>
              <w:rPr>
                <w:color w:val="181818"/>
                <w:spacing w:val="70"/>
                <w:sz w:val="28"/>
              </w:rPr>
              <w:t xml:space="preserve"> </w:t>
            </w:r>
            <w:r>
              <w:rPr>
                <w:color w:val="181818"/>
                <w:sz w:val="28"/>
              </w:rPr>
              <w:t>дає</w:t>
            </w:r>
            <w:r>
              <w:rPr>
                <w:color w:val="181818"/>
                <w:spacing w:val="69"/>
                <w:sz w:val="28"/>
              </w:rPr>
              <w:t xml:space="preserve"> </w:t>
            </w:r>
            <w:r>
              <w:rPr>
                <w:color w:val="181818"/>
                <w:sz w:val="28"/>
              </w:rPr>
              <w:t>можливість</w:t>
            </w:r>
            <w:r>
              <w:rPr>
                <w:color w:val="181818"/>
                <w:spacing w:val="72"/>
                <w:sz w:val="28"/>
              </w:rPr>
              <w:t xml:space="preserve"> </w:t>
            </w:r>
            <w:r>
              <w:rPr>
                <w:color w:val="181818"/>
                <w:spacing w:val="-2"/>
                <w:sz w:val="28"/>
              </w:rPr>
              <w:t>покращити</w:t>
            </w:r>
          </w:p>
        </w:tc>
      </w:tr>
    </w:tbl>
    <w:p w14:paraId="1B6C45F6" w14:textId="77777777" w:rsidR="00366929" w:rsidRPr="00366929" w:rsidRDefault="00366929" w:rsidP="00366929">
      <w:pPr>
        <w:spacing w:line="315" w:lineRule="exact"/>
        <w:rPr>
          <w:lang w:val="ru-RU"/>
        </w:rPr>
        <w:sectPr w:rsidR="00366929" w:rsidRPr="00366929" w:rsidSect="00366992">
          <w:pgSz w:w="11910" w:h="16840"/>
          <w:pgMar w:top="1020" w:right="853" w:bottom="280" w:left="1440" w:header="712" w:footer="0" w:gutter="0"/>
          <w:cols w:space="720"/>
        </w:sectPr>
      </w:pPr>
    </w:p>
    <w:p w14:paraId="23C4C1EA" w14:textId="77777777" w:rsidR="00366929" w:rsidRDefault="00366929" w:rsidP="00366929">
      <w:pPr>
        <w:pStyle w:val="BodyText"/>
        <w:spacing w:before="6"/>
      </w:pPr>
    </w:p>
    <w:tbl>
      <w:tblPr>
        <w:tblStyle w:val="TableNormal1"/>
        <w:tblW w:w="0" w:type="auto"/>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2216"/>
        <w:gridCol w:w="5773"/>
      </w:tblGrid>
      <w:tr w:rsidR="00366929" w:rsidRPr="00E87C9A" w14:paraId="450845EE" w14:textId="77777777" w:rsidTr="00E87C9A">
        <w:trPr>
          <w:trHeight w:val="4349"/>
        </w:trPr>
        <w:tc>
          <w:tcPr>
            <w:tcW w:w="1301" w:type="dxa"/>
          </w:tcPr>
          <w:p w14:paraId="4E4FF5CA" w14:textId="77777777" w:rsidR="00366929" w:rsidRDefault="00366929" w:rsidP="00E87C9A">
            <w:pPr>
              <w:pStyle w:val="TableParagraph"/>
              <w:rPr>
                <w:sz w:val="28"/>
              </w:rPr>
            </w:pPr>
          </w:p>
        </w:tc>
        <w:tc>
          <w:tcPr>
            <w:tcW w:w="2216" w:type="dxa"/>
          </w:tcPr>
          <w:p w14:paraId="6C9520AB" w14:textId="77777777" w:rsidR="00366929" w:rsidRDefault="00366929" w:rsidP="00E87C9A">
            <w:pPr>
              <w:pStyle w:val="TableParagraph"/>
              <w:spacing w:line="360" w:lineRule="auto"/>
              <w:ind w:left="340" w:right="152"/>
              <w:jc w:val="center"/>
              <w:rPr>
                <w:sz w:val="28"/>
              </w:rPr>
            </w:pPr>
            <w:r>
              <w:rPr>
                <w:color w:val="181818"/>
                <w:sz w:val="28"/>
              </w:rPr>
              <w:t>проблеми,</w:t>
            </w:r>
            <w:r>
              <w:rPr>
                <w:color w:val="181818"/>
                <w:spacing w:val="-18"/>
                <w:sz w:val="28"/>
              </w:rPr>
              <w:t xml:space="preserve"> </w:t>
            </w:r>
            <w:r>
              <w:rPr>
                <w:color w:val="181818"/>
                <w:sz w:val="28"/>
              </w:rPr>
              <w:t xml:space="preserve">яку </w:t>
            </w:r>
            <w:r>
              <w:rPr>
                <w:color w:val="181818"/>
                <w:spacing w:val="-2"/>
                <w:sz w:val="28"/>
              </w:rPr>
              <w:t>вирішує проект</w:t>
            </w:r>
          </w:p>
        </w:tc>
        <w:tc>
          <w:tcPr>
            <w:tcW w:w="5773" w:type="dxa"/>
          </w:tcPr>
          <w:p w14:paraId="6CE269F8" w14:textId="6E462CF6" w:rsidR="00366929" w:rsidRDefault="00366929" w:rsidP="0091019B">
            <w:pPr>
              <w:pStyle w:val="TableParagraph"/>
              <w:spacing w:line="360" w:lineRule="auto"/>
              <w:ind w:left="114" w:right="95"/>
              <w:jc w:val="both"/>
              <w:rPr>
                <w:sz w:val="28"/>
              </w:rPr>
            </w:pPr>
            <w:r>
              <w:rPr>
                <w:color w:val="181818"/>
                <w:sz w:val="28"/>
              </w:rPr>
              <w:t>динамічні показники електротранспорту за рахунок формування оптимального потокозчеплення, що дозволить збільшити пройдену відстань</w:t>
            </w:r>
            <w:r w:rsidR="00E87C9A">
              <w:rPr>
                <w:color w:val="181818"/>
                <w:sz w:val="28"/>
              </w:rPr>
              <w:t xml:space="preserve"> та колосально зменшити викиди палива в повітря</w:t>
            </w:r>
            <w:r>
              <w:rPr>
                <w:color w:val="181818"/>
                <w:sz w:val="28"/>
              </w:rPr>
              <w:t xml:space="preserve"> за однаковий проміжок часу у порівнянні з стандартним керуванням, а також збільшити енергоефективність транспортного засобу. </w:t>
            </w:r>
            <w:r w:rsidR="00E87C9A">
              <w:rPr>
                <w:color w:val="181818"/>
                <w:sz w:val="28"/>
              </w:rPr>
              <w:t xml:space="preserve">Сприяє розвитку аерофлоту </w:t>
            </w:r>
            <w:r>
              <w:rPr>
                <w:color w:val="181818"/>
                <w:spacing w:val="64"/>
                <w:w w:val="150"/>
                <w:sz w:val="28"/>
              </w:rPr>
              <w:t xml:space="preserve">   </w:t>
            </w:r>
            <w:r>
              <w:rPr>
                <w:color w:val="181818"/>
                <w:sz w:val="28"/>
              </w:rPr>
              <w:t>в</w:t>
            </w:r>
            <w:r>
              <w:rPr>
                <w:color w:val="181818"/>
                <w:spacing w:val="66"/>
                <w:w w:val="150"/>
                <w:sz w:val="28"/>
              </w:rPr>
              <w:t xml:space="preserve">   </w:t>
            </w:r>
            <w:r>
              <w:rPr>
                <w:color w:val="181818"/>
                <w:sz w:val="28"/>
              </w:rPr>
              <w:t>країні,</w:t>
            </w:r>
            <w:r>
              <w:rPr>
                <w:color w:val="181818"/>
                <w:spacing w:val="65"/>
                <w:w w:val="150"/>
                <w:sz w:val="28"/>
              </w:rPr>
              <w:t xml:space="preserve">   </w:t>
            </w:r>
            <w:r>
              <w:rPr>
                <w:color w:val="181818"/>
                <w:sz w:val="28"/>
              </w:rPr>
              <w:t>та</w:t>
            </w:r>
            <w:r>
              <w:rPr>
                <w:color w:val="181818"/>
                <w:spacing w:val="66"/>
                <w:w w:val="150"/>
                <w:sz w:val="28"/>
              </w:rPr>
              <w:t xml:space="preserve">   </w:t>
            </w:r>
            <w:r>
              <w:rPr>
                <w:color w:val="181818"/>
                <w:spacing w:val="-2"/>
                <w:sz w:val="28"/>
              </w:rPr>
              <w:t>розвитку</w:t>
            </w:r>
            <w:r w:rsidR="0091019B">
              <w:rPr>
                <w:sz w:val="28"/>
              </w:rPr>
              <w:t xml:space="preserve"> </w:t>
            </w:r>
            <w:r>
              <w:rPr>
                <w:color w:val="181818"/>
                <w:spacing w:val="-2"/>
                <w:sz w:val="28"/>
              </w:rPr>
              <w:t>електротранспорту.</w:t>
            </w:r>
          </w:p>
        </w:tc>
      </w:tr>
      <w:tr w:rsidR="00366929" w:rsidRPr="002076A5" w14:paraId="165363DD" w14:textId="77777777" w:rsidTr="00E87C9A">
        <w:trPr>
          <w:trHeight w:val="2413"/>
        </w:trPr>
        <w:tc>
          <w:tcPr>
            <w:tcW w:w="1301" w:type="dxa"/>
          </w:tcPr>
          <w:p w14:paraId="696F9898" w14:textId="77777777" w:rsidR="00366929" w:rsidRDefault="00366929" w:rsidP="00E87C9A">
            <w:pPr>
              <w:pStyle w:val="TableParagraph"/>
              <w:rPr>
                <w:sz w:val="30"/>
              </w:rPr>
            </w:pPr>
          </w:p>
          <w:p w14:paraId="793DF6F3" w14:textId="77777777" w:rsidR="00366929" w:rsidRDefault="00366929" w:rsidP="00E87C9A">
            <w:pPr>
              <w:pStyle w:val="TableParagraph"/>
              <w:rPr>
                <w:sz w:val="30"/>
              </w:rPr>
            </w:pPr>
          </w:p>
          <w:p w14:paraId="5937D285" w14:textId="77777777" w:rsidR="00366929" w:rsidRDefault="00366929" w:rsidP="00E87C9A">
            <w:pPr>
              <w:pStyle w:val="TableParagraph"/>
              <w:spacing w:before="267"/>
              <w:ind w:left="531" w:right="520"/>
              <w:jc w:val="center"/>
              <w:rPr>
                <w:sz w:val="28"/>
              </w:rPr>
            </w:pPr>
            <w:r>
              <w:rPr>
                <w:color w:val="181818"/>
                <w:spacing w:val="-5"/>
                <w:sz w:val="28"/>
              </w:rPr>
              <w:t>7.</w:t>
            </w:r>
          </w:p>
        </w:tc>
        <w:tc>
          <w:tcPr>
            <w:tcW w:w="2216" w:type="dxa"/>
          </w:tcPr>
          <w:p w14:paraId="4D94171A" w14:textId="77777777" w:rsidR="00366929" w:rsidRDefault="00366929" w:rsidP="00E87C9A">
            <w:pPr>
              <w:pStyle w:val="TableParagraph"/>
              <w:rPr>
                <w:sz w:val="30"/>
              </w:rPr>
            </w:pPr>
          </w:p>
          <w:p w14:paraId="454711AB" w14:textId="77777777" w:rsidR="00366929" w:rsidRDefault="00366929" w:rsidP="00E87C9A">
            <w:pPr>
              <w:pStyle w:val="TableParagraph"/>
              <w:spacing w:before="4"/>
              <w:rPr>
                <w:sz w:val="32"/>
              </w:rPr>
            </w:pPr>
          </w:p>
          <w:p w14:paraId="527DA310" w14:textId="77777777" w:rsidR="00366929" w:rsidRDefault="00366929" w:rsidP="00E87C9A">
            <w:pPr>
              <w:pStyle w:val="TableParagraph"/>
              <w:spacing w:line="360" w:lineRule="auto"/>
              <w:ind w:left="544" w:firstLine="57"/>
              <w:rPr>
                <w:sz w:val="28"/>
              </w:rPr>
            </w:pPr>
            <w:r>
              <w:rPr>
                <w:color w:val="181818"/>
                <w:spacing w:val="-2"/>
                <w:sz w:val="28"/>
              </w:rPr>
              <w:t>Очікувані результати</w:t>
            </w:r>
          </w:p>
        </w:tc>
        <w:tc>
          <w:tcPr>
            <w:tcW w:w="5773" w:type="dxa"/>
          </w:tcPr>
          <w:p w14:paraId="38E583C4" w14:textId="54C0D0E3" w:rsidR="00366929" w:rsidRDefault="00366929" w:rsidP="00E87C9A">
            <w:pPr>
              <w:pStyle w:val="TableParagraph"/>
              <w:tabs>
                <w:tab w:val="left" w:pos="3107"/>
                <w:tab w:val="left" w:pos="4692"/>
              </w:tabs>
              <w:spacing w:line="360" w:lineRule="auto"/>
              <w:ind w:left="114" w:right="95" w:firstLine="283"/>
              <w:jc w:val="both"/>
              <w:rPr>
                <w:sz w:val="28"/>
              </w:rPr>
            </w:pPr>
            <w:r>
              <w:rPr>
                <w:color w:val="181818"/>
                <w:spacing w:val="-2"/>
                <w:sz w:val="28"/>
              </w:rPr>
              <w:t>Впровадження</w:t>
            </w:r>
            <w:r>
              <w:rPr>
                <w:color w:val="181818"/>
                <w:sz w:val="28"/>
              </w:rPr>
              <w:tab/>
            </w:r>
            <w:r>
              <w:rPr>
                <w:color w:val="181818"/>
                <w:spacing w:val="-4"/>
                <w:sz w:val="28"/>
              </w:rPr>
              <w:t>даної</w:t>
            </w:r>
            <w:r>
              <w:rPr>
                <w:color w:val="181818"/>
                <w:sz w:val="28"/>
              </w:rPr>
              <w:tab/>
            </w:r>
            <w:r>
              <w:rPr>
                <w:color w:val="181818"/>
                <w:spacing w:val="-2"/>
                <w:sz w:val="28"/>
              </w:rPr>
              <w:t xml:space="preserve">системи </w:t>
            </w:r>
            <w:r>
              <w:rPr>
                <w:color w:val="181818"/>
                <w:sz w:val="28"/>
              </w:rPr>
              <w:t>інтелектуального керування в прототипи інших</w:t>
            </w:r>
            <w:r>
              <w:rPr>
                <w:color w:val="181818"/>
                <w:spacing w:val="-2"/>
                <w:sz w:val="28"/>
              </w:rPr>
              <w:t xml:space="preserve"> </w:t>
            </w:r>
            <w:r>
              <w:rPr>
                <w:color w:val="181818"/>
                <w:sz w:val="28"/>
              </w:rPr>
              <w:t>компаній.</w:t>
            </w:r>
            <w:r>
              <w:rPr>
                <w:color w:val="181818"/>
                <w:spacing w:val="-5"/>
                <w:sz w:val="28"/>
              </w:rPr>
              <w:t xml:space="preserve"> </w:t>
            </w:r>
            <w:r>
              <w:rPr>
                <w:color w:val="181818"/>
                <w:sz w:val="28"/>
              </w:rPr>
              <w:t>Гарні</w:t>
            </w:r>
            <w:r>
              <w:rPr>
                <w:color w:val="181818"/>
                <w:spacing w:val="-4"/>
                <w:sz w:val="28"/>
              </w:rPr>
              <w:t xml:space="preserve"> </w:t>
            </w:r>
            <w:r>
              <w:rPr>
                <w:color w:val="181818"/>
                <w:sz w:val="28"/>
              </w:rPr>
              <w:t>показники</w:t>
            </w:r>
            <w:r>
              <w:rPr>
                <w:color w:val="181818"/>
                <w:spacing w:val="-2"/>
                <w:sz w:val="28"/>
              </w:rPr>
              <w:t xml:space="preserve"> </w:t>
            </w:r>
            <w:proofErr w:type="spellStart"/>
            <w:r w:rsidR="00E87C9A">
              <w:rPr>
                <w:color w:val="181818"/>
                <w:sz w:val="28"/>
              </w:rPr>
              <w:t>літаів</w:t>
            </w:r>
            <w:proofErr w:type="spellEnd"/>
            <w:r w:rsidR="00E87C9A">
              <w:rPr>
                <w:color w:val="181818"/>
                <w:sz w:val="28"/>
              </w:rPr>
              <w:t xml:space="preserve"> в </w:t>
            </w:r>
            <w:proofErr w:type="spellStart"/>
            <w:r w:rsidR="00E87C9A">
              <w:rPr>
                <w:color w:val="181818"/>
                <w:sz w:val="28"/>
              </w:rPr>
              <w:t>мацбутньому</w:t>
            </w:r>
            <w:proofErr w:type="spellEnd"/>
            <w:r>
              <w:rPr>
                <w:color w:val="181818"/>
                <w:sz w:val="28"/>
              </w:rPr>
              <w:t>.</w:t>
            </w:r>
            <w:r>
              <w:rPr>
                <w:color w:val="181818"/>
                <w:spacing w:val="60"/>
                <w:w w:val="150"/>
                <w:sz w:val="28"/>
              </w:rPr>
              <w:t xml:space="preserve">   </w:t>
            </w:r>
            <w:r>
              <w:rPr>
                <w:color w:val="181818"/>
                <w:sz w:val="28"/>
              </w:rPr>
              <w:t>Розвиток</w:t>
            </w:r>
            <w:r>
              <w:rPr>
                <w:color w:val="181818"/>
                <w:spacing w:val="61"/>
                <w:w w:val="150"/>
                <w:sz w:val="28"/>
              </w:rPr>
              <w:t xml:space="preserve">   </w:t>
            </w:r>
            <w:r>
              <w:rPr>
                <w:color w:val="181818"/>
                <w:spacing w:val="-2"/>
                <w:sz w:val="28"/>
              </w:rPr>
              <w:t>максимізації</w:t>
            </w:r>
          </w:p>
          <w:p w14:paraId="57FCBFB5" w14:textId="77777777" w:rsidR="00366929" w:rsidRDefault="00366929" w:rsidP="00E87C9A">
            <w:pPr>
              <w:pStyle w:val="TableParagraph"/>
              <w:ind w:left="114"/>
              <w:jc w:val="both"/>
              <w:rPr>
                <w:sz w:val="28"/>
              </w:rPr>
            </w:pPr>
            <w:r>
              <w:rPr>
                <w:color w:val="181818"/>
                <w:sz w:val="28"/>
              </w:rPr>
              <w:t>моменту</w:t>
            </w:r>
            <w:r>
              <w:rPr>
                <w:color w:val="181818"/>
                <w:spacing w:val="-7"/>
                <w:sz w:val="28"/>
              </w:rPr>
              <w:t xml:space="preserve"> </w:t>
            </w:r>
            <w:r>
              <w:rPr>
                <w:color w:val="181818"/>
                <w:sz w:val="28"/>
              </w:rPr>
              <w:t>в</w:t>
            </w:r>
            <w:r>
              <w:rPr>
                <w:color w:val="181818"/>
                <w:spacing w:val="-3"/>
                <w:sz w:val="28"/>
              </w:rPr>
              <w:t xml:space="preserve"> </w:t>
            </w:r>
            <w:r>
              <w:rPr>
                <w:color w:val="181818"/>
                <w:sz w:val="28"/>
              </w:rPr>
              <w:t>другій</w:t>
            </w:r>
            <w:r>
              <w:rPr>
                <w:color w:val="181818"/>
                <w:spacing w:val="-3"/>
                <w:sz w:val="28"/>
              </w:rPr>
              <w:t xml:space="preserve"> </w:t>
            </w:r>
            <w:r>
              <w:rPr>
                <w:color w:val="181818"/>
                <w:sz w:val="28"/>
              </w:rPr>
              <w:t>зоні</w:t>
            </w:r>
            <w:r>
              <w:rPr>
                <w:color w:val="181818"/>
                <w:spacing w:val="-1"/>
                <w:sz w:val="28"/>
              </w:rPr>
              <w:t xml:space="preserve"> </w:t>
            </w:r>
            <w:r>
              <w:rPr>
                <w:color w:val="181818"/>
                <w:spacing w:val="-2"/>
                <w:sz w:val="28"/>
              </w:rPr>
              <w:t>керування.</w:t>
            </w:r>
          </w:p>
        </w:tc>
      </w:tr>
    </w:tbl>
    <w:p w14:paraId="182AD859" w14:textId="77777777" w:rsidR="00366929" w:rsidRDefault="00366929" w:rsidP="00366929">
      <w:pPr>
        <w:pStyle w:val="BodyText"/>
        <w:rPr>
          <w:sz w:val="20"/>
        </w:rPr>
      </w:pPr>
    </w:p>
    <w:p w14:paraId="3EBA979D" w14:textId="2969BF51" w:rsidR="00366929" w:rsidRDefault="00366929" w:rsidP="00366929">
      <w:pPr>
        <w:pStyle w:val="BodyText"/>
        <w:spacing w:before="246"/>
        <w:ind w:left="4421"/>
      </w:pPr>
      <w:r>
        <w:rPr>
          <w:color w:val="181818"/>
        </w:rPr>
        <w:t>Таблиця</w:t>
      </w:r>
      <w:r>
        <w:rPr>
          <w:color w:val="181818"/>
          <w:spacing w:val="-8"/>
        </w:rPr>
        <w:t xml:space="preserve"> </w:t>
      </w:r>
      <w:r w:rsidR="00E87C9A">
        <w:rPr>
          <w:color w:val="181818"/>
        </w:rPr>
        <w:t>7</w:t>
      </w:r>
      <w:r>
        <w:rPr>
          <w:color w:val="181818"/>
        </w:rPr>
        <w:t>.2</w:t>
      </w:r>
      <w:r>
        <w:rPr>
          <w:color w:val="181818"/>
          <w:spacing w:val="-3"/>
        </w:rPr>
        <w:t xml:space="preserve"> </w:t>
      </w:r>
      <w:r>
        <w:t>—</w:t>
      </w:r>
      <w:r>
        <w:rPr>
          <w:spacing w:val="-6"/>
        </w:rPr>
        <w:t xml:space="preserve"> </w:t>
      </w:r>
      <w:r>
        <w:rPr>
          <w:color w:val="181818"/>
        </w:rPr>
        <w:t>Команда</w:t>
      </w:r>
      <w:r>
        <w:rPr>
          <w:color w:val="181818"/>
          <w:spacing w:val="-5"/>
        </w:rPr>
        <w:t xml:space="preserve"> </w:t>
      </w:r>
      <w:r>
        <w:rPr>
          <w:color w:val="181818"/>
        </w:rPr>
        <w:t>стартап-</w:t>
      </w:r>
      <w:r>
        <w:rPr>
          <w:color w:val="181818"/>
          <w:spacing w:val="-2"/>
        </w:rPr>
        <w:t>проекту</w:t>
      </w:r>
    </w:p>
    <w:p w14:paraId="17572E3D" w14:textId="77777777" w:rsidR="00366929" w:rsidRDefault="00366929" w:rsidP="00366929">
      <w:pPr>
        <w:pStyle w:val="BodyText"/>
        <w:spacing w:before="9"/>
        <w:rPr>
          <w:sz w:val="14"/>
        </w:rPr>
      </w:pPr>
    </w:p>
    <w:tbl>
      <w:tblPr>
        <w:tblStyle w:val="TableNormal1"/>
        <w:tblW w:w="0" w:type="auto"/>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28"/>
        <w:gridCol w:w="4395"/>
      </w:tblGrid>
      <w:tr w:rsidR="00366929" w14:paraId="7D4A336A" w14:textId="77777777" w:rsidTr="00E87C9A">
        <w:trPr>
          <w:trHeight w:val="964"/>
        </w:trPr>
        <w:tc>
          <w:tcPr>
            <w:tcW w:w="4928" w:type="dxa"/>
          </w:tcPr>
          <w:p w14:paraId="0695A997" w14:textId="77777777" w:rsidR="00366929" w:rsidRDefault="00366929" w:rsidP="00E87C9A">
            <w:pPr>
              <w:pStyle w:val="TableParagraph"/>
              <w:spacing w:before="232"/>
              <w:ind w:left="815"/>
              <w:rPr>
                <w:sz w:val="28"/>
              </w:rPr>
            </w:pPr>
            <w:r>
              <w:rPr>
                <w:color w:val="181818"/>
                <w:sz w:val="28"/>
              </w:rPr>
              <w:t>Керівник</w:t>
            </w:r>
            <w:r>
              <w:rPr>
                <w:color w:val="181818"/>
                <w:spacing w:val="-6"/>
                <w:sz w:val="28"/>
              </w:rPr>
              <w:t xml:space="preserve"> </w:t>
            </w:r>
            <w:r>
              <w:rPr>
                <w:color w:val="181818"/>
                <w:spacing w:val="-2"/>
                <w:sz w:val="28"/>
              </w:rPr>
              <w:t>проекту</w:t>
            </w:r>
          </w:p>
        </w:tc>
        <w:tc>
          <w:tcPr>
            <w:tcW w:w="4395" w:type="dxa"/>
          </w:tcPr>
          <w:p w14:paraId="3697A7A6" w14:textId="305993F0" w:rsidR="00366929" w:rsidRDefault="00E87C9A" w:rsidP="00E87C9A">
            <w:pPr>
              <w:pStyle w:val="TableParagraph"/>
              <w:spacing w:line="315" w:lineRule="exact"/>
              <w:ind w:left="401" w:right="358"/>
              <w:jc w:val="center"/>
              <w:rPr>
                <w:sz w:val="28"/>
              </w:rPr>
            </w:pPr>
            <w:proofErr w:type="spellStart"/>
            <w:r>
              <w:rPr>
                <w:color w:val="181818"/>
                <w:sz w:val="28"/>
              </w:rPr>
              <w:t>Ганжа</w:t>
            </w:r>
            <w:proofErr w:type="spellEnd"/>
            <w:r>
              <w:rPr>
                <w:color w:val="181818"/>
                <w:sz w:val="28"/>
              </w:rPr>
              <w:t xml:space="preserve"> Володимир Сергійович</w:t>
            </w:r>
            <w:r w:rsidR="00366929">
              <w:rPr>
                <w:color w:val="181818"/>
                <w:spacing w:val="-2"/>
                <w:sz w:val="28"/>
              </w:rPr>
              <w:t>,</w:t>
            </w:r>
          </w:p>
          <w:p w14:paraId="73076212" w14:textId="77777777" w:rsidR="00366929" w:rsidRDefault="00366929" w:rsidP="00E87C9A">
            <w:pPr>
              <w:pStyle w:val="TableParagraph"/>
              <w:spacing w:before="160"/>
              <w:ind w:left="368" w:right="358"/>
              <w:jc w:val="center"/>
              <w:rPr>
                <w:sz w:val="28"/>
              </w:rPr>
            </w:pPr>
            <w:r>
              <w:rPr>
                <w:color w:val="181818"/>
                <w:spacing w:val="-2"/>
                <w:sz w:val="28"/>
              </w:rPr>
              <w:t>електромеханік</w:t>
            </w:r>
          </w:p>
        </w:tc>
      </w:tr>
      <w:tr w:rsidR="00366929" w14:paraId="10B6908A" w14:textId="77777777" w:rsidTr="00E87C9A">
        <w:trPr>
          <w:trHeight w:val="851"/>
        </w:trPr>
        <w:tc>
          <w:tcPr>
            <w:tcW w:w="4928" w:type="dxa"/>
          </w:tcPr>
          <w:p w14:paraId="22A3527C" w14:textId="77777777" w:rsidR="00366929" w:rsidRDefault="00366929" w:rsidP="00E87C9A">
            <w:pPr>
              <w:pStyle w:val="TableParagraph"/>
              <w:spacing w:before="177"/>
              <w:ind w:left="815"/>
              <w:rPr>
                <w:sz w:val="28"/>
              </w:rPr>
            </w:pPr>
            <w:r>
              <w:rPr>
                <w:color w:val="181818"/>
                <w:sz w:val="28"/>
              </w:rPr>
              <w:t>Член</w:t>
            </w:r>
            <w:r>
              <w:rPr>
                <w:color w:val="181818"/>
                <w:spacing w:val="-4"/>
                <w:sz w:val="28"/>
              </w:rPr>
              <w:t xml:space="preserve"> </w:t>
            </w:r>
            <w:r>
              <w:rPr>
                <w:color w:val="181818"/>
                <w:sz w:val="28"/>
              </w:rPr>
              <w:t>команди</w:t>
            </w:r>
            <w:r>
              <w:rPr>
                <w:color w:val="181818"/>
                <w:spacing w:val="-4"/>
                <w:sz w:val="28"/>
              </w:rPr>
              <w:t xml:space="preserve"> </w:t>
            </w:r>
            <w:r>
              <w:rPr>
                <w:color w:val="181818"/>
                <w:spacing w:val="-5"/>
                <w:sz w:val="28"/>
              </w:rPr>
              <w:t>№2</w:t>
            </w:r>
          </w:p>
        </w:tc>
        <w:tc>
          <w:tcPr>
            <w:tcW w:w="4395" w:type="dxa"/>
          </w:tcPr>
          <w:p w14:paraId="6EA024F4" w14:textId="77777777" w:rsidR="00366929" w:rsidRDefault="00366929" w:rsidP="00E87C9A">
            <w:pPr>
              <w:pStyle w:val="TableParagraph"/>
              <w:spacing w:before="177"/>
              <w:ind w:left="1375"/>
              <w:rPr>
                <w:sz w:val="28"/>
              </w:rPr>
            </w:pPr>
            <w:r>
              <w:rPr>
                <w:color w:val="181818"/>
                <w:spacing w:val="-2"/>
                <w:sz w:val="28"/>
              </w:rPr>
              <w:t>Програміст</w:t>
            </w:r>
          </w:p>
        </w:tc>
      </w:tr>
      <w:tr w:rsidR="00366929" w14:paraId="5AC64CDE" w14:textId="77777777" w:rsidTr="00E87C9A">
        <w:trPr>
          <w:trHeight w:val="851"/>
        </w:trPr>
        <w:tc>
          <w:tcPr>
            <w:tcW w:w="4928" w:type="dxa"/>
          </w:tcPr>
          <w:p w14:paraId="46D3C730" w14:textId="77777777" w:rsidR="00366929" w:rsidRDefault="00366929" w:rsidP="00E87C9A">
            <w:pPr>
              <w:pStyle w:val="TableParagraph"/>
              <w:spacing w:before="177"/>
              <w:ind w:left="815"/>
              <w:rPr>
                <w:sz w:val="28"/>
              </w:rPr>
            </w:pPr>
            <w:r>
              <w:rPr>
                <w:color w:val="181818"/>
                <w:sz w:val="28"/>
              </w:rPr>
              <w:t>Член</w:t>
            </w:r>
            <w:r>
              <w:rPr>
                <w:color w:val="181818"/>
                <w:spacing w:val="-4"/>
                <w:sz w:val="28"/>
              </w:rPr>
              <w:t xml:space="preserve"> </w:t>
            </w:r>
            <w:r>
              <w:rPr>
                <w:color w:val="181818"/>
                <w:sz w:val="28"/>
              </w:rPr>
              <w:t>команди</w:t>
            </w:r>
            <w:r>
              <w:rPr>
                <w:color w:val="181818"/>
                <w:spacing w:val="-4"/>
                <w:sz w:val="28"/>
              </w:rPr>
              <w:t xml:space="preserve"> </w:t>
            </w:r>
            <w:r>
              <w:rPr>
                <w:color w:val="181818"/>
                <w:spacing w:val="-5"/>
                <w:sz w:val="28"/>
              </w:rPr>
              <w:t>№3</w:t>
            </w:r>
          </w:p>
        </w:tc>
        <w:tc>
          <w:tcPr>
            <w:tcW w:w="4395" w:type="dxa"/>
          </w:tcPr>
          <w:p w14:paraId="458D5A19" w14:textId="77777777" w:rsidR="00366929" w:rsidRDefault="00366929" w:rsidP="00E87C9A">
            <w:pPr>
              <w:pStyle w:val="TableParagraph"/>
              <w:spacing w:before="177"/>
              <w:ind w:left="741"/>
              <w:rPr>
                <w:sz w:val="28"/>
              </w:rPr>
            </w:pPr>
            <w:r>
              <w:rPr>
                <w:color w:val="181818"/>
                <w:spacing w:val="-2"/>
                <w:sz w:val="28"/>
              </w:rPr>
              <w:t>інженер-електромеханік</w:t>
            </w:r>
          </w:p>
        </w:tc>
      </w:tr>
      <w:tr w:rsidR="00366929" w14:paraId="2CD9377C" w14:textId="77777777" w:rsidTr="00E87C9A">
        <w:trPr>
          <w:trHeight w:val="852"/>
        </w:trPr>
        <w:tc>
          <w:tcPr>
            <w:tcW w:w="4928" w:type="dxa"/>
          </w:tcPr>
          <w:p w14:paraId="047FCE0C" w14:textId="77777777" w:rsidR="00366929" w:rsidRDefault="00366929" w:rsidP="00E87C9A">
            <w:pPr>
              <w:pStyle w:val="TableParagraph"/>
              <w:spacing w:before="177"/>
              <w:ind w:left="815"/>
              <w:rPr>
                <w:sz w:val="28"/>
              </w:rPr>
            </w:pPr>
            <w:r>
              <w:rPr>
                <w:color w:val="181818"/>
                <w:sz w:val="28"/>
              </w:rPr>
              <w:t>Член</w:t>
            </w:r>
            <w:r>
              <w:rPr>
                <w:color w:val="181818"/>
                <w:spacing w:val="-4"/>
                <w:sz w:val="28"/>
              </w:rPr>
              <w:t xml:space="preserve"> </w:t>
            </w:r>
            <w:r>
              <w:rPr>
                <w:color w:val="181818"/>
                <w:sz w:val="28"/>
              </w:rPr>
              <w:t>команди</w:t>
            </w:r>
            <w:r>
              <w:rPr>
                <w:color w:val="181818"/>
                <w:spacing w:val="-4"/>
                <w:sz w:val="28"/>
              </w:rPr>
              <w:t xml:space="preserve"> </w:t>
            </w:r>
            <w:r>
              <w:rPr>
                <w:color w:val="181818"/>
                <w:spacing w:val="-5"/>
                <w:sz w:val="28"/>
              </w:rPr>
              <w:t>№4</w:t>
            </w:r>
          </w:p>
        </w:tc>
        <w:tc>
          <w:tcPr>
            <w:tcW w:w="4395" w:type="dxa"/>
          </w:tcPr>
          <w:p w14:paraId="36105D54" w14:textId="77777777" w:rsidR="00366929" w:rsidRDefault="00366929" w:rsidP="00E87C9A">
            <w:pPr>
              <w:pStyle w:val="TableParagraph"/>
              <w:spacing w:before="177"/>
              <w:ind w:left="401" w:right="357"/>
              <w:jc w:val="center"/>
              <w:rPr>
                <w:sz w:val="28"/>
              </w:rPr>
            </w:pPr>
            <w:r>
              <w:rPr>
                <w:color w:val="181818"/>
                <w:spacing w:val="-2"/>
                <w:sz w:val="28"/>
              </w:rPr>
              <w:t>механік</w:t>
            </w:r>
          </w:p>
        </w:tc>
      </w:tr>
    </w:tbl>
    <w:p w14:paraId="24324CF7" w14:textId="77777777" w:rsidR="00366929" w:rsidRDefault="00366929" w:rsidP="00366929">
      <w:pPr>
        <w:jc w:val="center"/>
        <w:sectPr w:rsidR="00366929">
          <w:pgSz w:w="11910" w:h="16840"/>
          <w:pgMar w:top="1020" w:right="0" w:bottom="280" w:left="1440" w:header="712" w:footer="0" w:gutter="0"/>
          <w:cols w:space="720"/>
        </w:sectPr>
      </w:pPr>
    </w:p>
    <w:p w14:paraId="38BF6D0F" w14:textId="77777777" w:rsidR="00366929" w:rsidRDefault="00366929" w:rsidP="00366929">
      <w:pPr>
        <w:pStyle w:val="BodyText"/>
        <w:spacing w:before="4"/>
        <w:rPr>
          <w:sz w:val="20"/>
        </w:rPr>
      </w:pPr>
    </w:p>
    <w:p w14:paraId="22C79D4F" w14:textId="6C534ECA" w:rsidR="00366929" w:rsidRPr="00366929" w:rsidRDefault="00366929" w:rsidP="00366929">
      <w:pPr>
        <w:pStyle w:val="Heading3"/>
      </w:pPr>
      <w:bookmarkStart w:id="89" w:name="_bookmark27"/>
      <w:bookmarkStart w:id="90" w:name="_Toc90400657"/>
      <w:bookmarkEnd w:id="89"/>
      <w:proofErr w:type="spellStart"/>
      <w:r w:rsidRPr="00366929">
        <w:t>Маркетингова</w:t>
      </w:r>
      <w:proofErr w:type="spellEnd"/>
      <w:r w:rsidRPr="00366929">
        <w:rPr>
          <w:spacing w:val="-11"/>
        </w:rPr>
        <w:t xml:space="preserve"> </w:t>
      </w:r>
      <w:proofErr w:type="spellStart"/>
      <w:r w:rsidRPr="00366929">
        <w:t>стратегія</w:t>
      </w:r>
      <w:proofErr w:type="spellEnd"/>
      <w:r w:rsidRPr="00366929">
        <w:rPr>
          <w:spacing w:val="-10"/>
        </w:rPr>
        <w:t xml:space="preserve"> </w:t>
      </w:r>
      <w:r w:rsidRPr="00366929">
        <w:t>та</w:t>
      </w:r>
      <w:r w:rsidRPr="00366929">
        <w:rPr>
          <w:spacing w:val="-8"/>
        </w:rPr>
        <w:t xml:space="preserve"> </w:t>
      </w:r>
      <w:proofErr w:type="spellStart"/>
      <w:r w:rsidRPr="00366929">
        <w:t>маркетинговий</w:t>
      </w:r>
      <w:proofErr w:type="spellEnd"/>
      <w:r w:rsidRPr="00366929">
        <w:rPr>
          <w:spacing w:val="-7"/>
        </w:rPr>
        <w:t xml:space="preserve"> </w:t>
      </w:r>
      <w:r w:rsidRPr="00366929">
        <w:t>план</w:t>
      </w:r>
      <w:r w:rsidRPr="00366929">
        <w:rPr>
          <w:spacing w:val="-6"/>
        </w:rPr>
        <w:t xml:space="preserve"> </w:t>
      </w:r>
      <w:r w:rsidRPr="00366929">
        <w:rPr>
          <w:spacing w:val="-2"/>
        </w:rPr>
        <w:t>стартапу</w:t>
      </w:r>
      <w:bookmarkEnd w:id="90"/>
    </w:p>
    <w:p w14:paraId="5EEAB6C4" w14:textId="77777777" w:rsidR="00366929" w:rsidRDefault="00366929" w:rsidP="00366929">
      <w:pPr>
        <w:pStyle w:val="BodyText"/>
        <w:spacing w:before="2"/>
        <w:rPr>
          <w:b/>
          <w:sz w:val="38"/>
        </w:rPr>
      </w:pPr>
    </w:p>
    <w:p w14:paraId="6D725996" w14:textId="4CE4AC49" w:rsidR="00366929" w:rsidRDefault="00366929" w:rsidP="00366929">
      <w:pPr>
        <w:pStyle w:val="BodyText"/>
        <w:ind w:left="4347"/>
      </w:pPr>
      <w:r>
        <w:t>Таблиця</w:t>
      </w:r>
      <w:r>
        <w:rPr>
          <w:spacing w:val="-5"/>
        </w:rPr>
        <w:t xml:space="preserve"> </w:t>
      </w:r>
      <w:r w:rsidR="003203B4">
        <w:t>7</w:t>
      </w:r>
      <w:r>
        <w:t>.3</w:t>
      </w:r>
      <w:r>
        <w:rPr>
          <w:spacing w:val="-2"/>
        </w:rPr>
        <w:t xml:space="preserve"> </w:t>
      </w:r>
      <w:r>
        <w:t>—</w:t>
      </w:r>
      <w:r>
        <w:rPr>
          <w:spacing w:val="-6"/>
        </w:rPr>
        <w:t xml:space="preserve"> </w:t>
      </w:r>
      <w:r>
        <w:t>Опис</w:t>
      </w:r>
      <w:r>
        <w:rPr>
          <w:spacing w:val="-4"/>
        </w:rPr>
        <w:t xml:space="preserve"> </w:t>
      </w:r>
      <w:r>
        <w:t>ідеї</w:t>
      </w:r>
      <w:r>
        <w:rPr>
          <w:spacing w:val="-3"/>
        </w:rPr>
        <w:t xml:space="preserve"> </w:t>
      </w:r>
      <w:r>
        <w:t>стартап-</w:t>
      </w:r>
      <w:r>
        <w:rPr>
          <w:spacing w:val="-2"/>
        </w:rPr>
        <w:t>проекту</w:t>
      </w:r>
    </w:p>
    <w:p w14:paraId="56E3CE45" w14:textId="77777777" w:rsidR="00366929" w:rsidRDefault="00366929" w:rsidP="00366929">
      <w:pPr>
        <w:pStyle w:val="BodyText"/>
        <w:spacing w:before="4"/>
        <w:rPr>
          <w:sz w:val="22"/>
        </w:rPr>
      </w:pPr>
    </w:p>
    <w:tbl>
      <w:tblPr>
        <w:tblStyle w:val="TableNormal1"/>
        <w:tblW w:w="0" w:type="auto"/>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1"/>
        <w:gridCol w:w="3109"/>
        <w:gridCol w:w="3001"/>
      </w:tblGrid>
      <w:tr w:rsidR="00366929" w14:paraId="52A1B7FD" w14:textId="77777777" w:rsidTr="00E87C9A">
        <w:trPr>
          <w:trHeight w:val="964"/>
        </w:trPr>
        <w:tc>
          <w:tcPr>
            <w:tcW w:w="3181" w:type="dxa"/>
          </w:tcPr>
          <w:p w14:paraId="7C6D13CA" w14:textId="77777777" w:rsidR="00366929" w:rsidRDefault="00366929" w:rsidP="00E87C9A">
            <w:pPr>
              <w:pStyle w:val="TableParagraph"/>
              <w:spacing w:before="235"/>
              <w:ind w:left="1122"/>
              <w:rPr>
                <w:i/>
                <w:sz w:val="28"/>
              </w:rPr>
            </w:pPr>
            <w:r>
              <w:rPr>
                <w:i/>
                <w:color w:val="181818"/>
                <w:sz w:val="28"/>
              </w:rPr>
              <w:t>Зміст</w:t>
            </w:r>
            <w:r>
              <w:rPr>
                <w:i/>
                <w:color w:val="181818"/>
                <w:spacing w:val="-4"/>
                <w:sz w:val="28"/>
              </w:rPr>
              <w:t xml:space="preserve"> ідеї</w:t>
            </w:r>
          </w:p>
        </w:tc>
        <w:tc>
          <w:tcPr>
            <w:tcW w:w="3109" w:type="dxa"/>
          </w:tcPr>
          <w:p w14:paraId="7F9D2DB5" w14:textId="77777777" w:rsidR="00366929" w:rsidRDefault="00366929" w:rsidP="00E87C9A">
            <w:pPr>
              <w:pStyle w:val="TableParagraph"/>
              <w:spacing w:line="315" w:lineRule="exact"/>
              <w:ind w:left="1216"/>
              <w:rPr>
                <w:i/>
                <w:sz w:val="28"/>
              </w:rPr>
            </w:pPr>
            <w:r>
              <w:rPr>
                <w:i/>
                <w:color w:val="181818"/>
                <w:spacing w:val="-2"/>
                <w:sz w:val="28"/>
              </w:rPr>
              <w:t>Напрям</w:t>
            </w:r>
          </w:p>
          <w:p w14:paraId="4BEF6660" w14:textId="77777777" w:rsidR="00366929" w:rsidRDefault="00366929" w:rsidP="00E87C9A">
            <w:pPr>
              <w:pStyle w:val="TableParagraph"/>
              <w:spacing w:before="160"/>
              <w:ind w:left="736"/>
              <w:rPr>
                <w:i/>
                <w:sz w:val="28"/>
              </w:rPr>
            </w:pPr>
            <w:r>
              <w:rPr>
                <w:i/>
                <w:color w:val="181818"/>
                <w:spacing w:val="-2"/>
                <w:sz w:val="28"/>
              </w:rPr>
              <w:t>застосування</w:t>
            </w:r>
          </w:p>
        </w:tc>
        <w:tc>
          <w:tcPr>
            <w:tcW w:w="3001" w:type="dxa"/>
          </w:tcPr>
          <w:p w14:paraId="3A3740D3" w14:textId="77777777" w:rsidR="00366929" w:rsidRDefault="00366929" w:rsidP="00E87C9A">
            <w:pPr>
              <w:pStyle w:val="TableParagraph"/>
              <w:spacing w:line="315" w:lineRule="exact"/>
              <w:ind w:right="718"/>
              <w:jc w:val="right"/>
              <w:rPr>
                <w:i/>
                <w:sz w:val="28"/>
              </w:rPr>
            </w:pPr>
            <w:r>
              <w:rPr>
                <w:i/>
                <w:color w:val="181818"/>
                <w:sz w:val="28"/>
              </w:rPr>
              <w:t>Вигода</w:t>
            </w:r>
            <w:r>
              <w:rPr>
                <w:i/>
                <w:color w:val="181818"/>
                <w:spacing w:val="-4"/>
                <w:sz w:val="28"/>
              </w:rPr>
              <w:t xml:space="preserve"> </w:t>
            </w:r>
            <w:r>
              <w:rPr>
                <w:i/>
                <w:color w:val="181818"/>
                <w:spacing w:val="-5"/>
                <w:sz w:val="28"/>
              </w:rPr>
              <w:t>для</w:t>
            </w:r>
          </w:p>
          <w:p w14:paraId="74BEB138" w14:textId="77777777" w:rsidR="00366929" w:rsidRDefault="00366929" w:rsidP="00E87C9A">
            <w:pPr>
              <w:pStyle w:val="TableParagraph"/>
              <w:spacing w:before="160"/>
              <w:ind w:right="723"/>
              <w:jc w:val="right"/>
              <w:rPr>
                <w:i/>
                <w:sz w:val="28"/>
              </w:rPr>
            </w:pPr>
            <w:r>
              <w:rPr>
                <w:i/>
                <w:color w:val="181818"/>
                <w:spacing w:val="-2"/>
                <w:sz w:val="28"/>
              </w:rPr>
              <w:t>користувача</w:t>
            </w:r>
          </w:p>
        </w:tc>
      </w:tr>
      <w:tr w:rsidR="00366929" w14:paraId="1B051927" w14:textId="77777777" w:rsidTr="00E87C9A">
        <w:trPr>
          <w:trHeight w:val="4349"/>
        </w:trPr>
        <w:tc>
          <w:tcPr>
            <w:tcW w:w="3181" w:type="dxa"/>
            <w:vMerge w:val="restart"/>
          </w:tcPr>
          <w:p w14:paraId="211C4E7D" w14:textId="77777777" w:rsidR="00366929" w:rsidRDefault="00366929" w:rsidP="00E87C9A">
            <w:pPr>
              <w:pStyle w:val="TableParagraph"/>
              <w:rPr>
                <w:sz w:val="30"/>
              </w:rPr>
            </w:pPr>
          </w:p>
          <w:p w14:paraId="55FBC243" w14:textId="77777777" w:rsidR="00366929" w:rsidRDefault="00366929" w:rsidP="00E87C9A">
            <w:pPr>
              <w:pStyle w:val="TableParagraph"/>
              <w:rPr>
                <w:sz w:val="30"/>
              </w:rPr>
            </w:pPr>
          </w:p>
          <w:p w14:paraId="36586EAA" w14:textId="77777777" w:rsidR="00366929" w:rsidRDefault="00366929" w:rsidP="00E87C9A">
            <w:pPr>
              <w:pStyle w:val="TableParagraph"/>
              <w:rPr>
                <w:sz w:val="30"/>
              </w:rPr>
            </w:pPr>
          </w:p>
          <w:p w14:paraId="799A3FEE" w14:textId="77777777" w:rsidR="00366929" w:rsidRDefault="00366929" w:rsidP="00E87C9A">
            <w:pPr>
              <w:pStyle w:val="TableParagraph"/>
              <w:rPr>
                <w:sz w:val="30"/>
              </w:rPr>
            </w:pPr>
          </w:p>
          <w:p w14:paraId="2D9374F0" w14:textId="77777777" w:rsidR="00366929" w:rsidRDefault="00366929" w:rsidP="00E87C9A">
            <w:pPr>
              <w:pStyle w:val="TableParagraph"/>
              <w:rPr>
                <w:sz w:val="30"/>
              </w:rPr>
            </w:pPr>
          </w:p>
          <w:p w14:paraId="0CF9EF30" w14:textId="77777777" w:rsidR="00366929" w:rsidRDefault="00366929" w:rsidP="00E87C9A">
            <w:pPr>
              <w:pStyle w:val="TableParagraph"/>
              <w:rPr>
                <w:sz w:val="30"/>
              </w:rPr>
            </w:pPr>
          </w:p>
          <w:p w14:paraId="6B59A94D" w14:textId="77777777" w:rsidR="00366929" w:rsidRDefault="00366929" w:rsidP="00E87C9A">
            <w:pPr>
              <w:pStyle w:val="TableParagraph"/>
              <w:rPr>
                <w:sz w:val="30"/>
              </w:rPr>
            </w:pPr>
          </w:p>
          <w:p w14:paraId="69C0D6E5" w14:textId="77777777" w:rsidR="00366929" w:rsidRDefault="00366929" w:rsidP="00E87C9A">
            <w:pPr>
              <w:pStyle w:val="TableParagraph"/>
              <w:spacing w:before="11"/>
              <w:rPr>
                <w:sz w:val="41"/>
              </w:rPr>
            </w:pPr>
          </w:p>
          <w:p w14:paraId="26010CFF" w14:textId="77777777" w:rsidR="00366929" w:rsidRDefault="00366929" w:rsidP="00E87C9A">
            <w:pPr>
              <w:pStyle w:val="TableParagraph"/>
              <w:tabs>
                <w:tab w:val="left" w:pos="2057"/>
                <w:tab w:val="left" w:pos="2101"/>
                <w:tab w:val="left" w:pos="2430"/>
                <w:tab w:val="left" w:pos="2960"/>
              </w:tabs>
              <w:spacing w:line="360" w:lineRule="auto"/>
              <w:ind w:left="107" w:right="94" w:firstLine="283"/>
              <w:rPr>
                <w:sz w:val="28"/>
              </w:rPr>
            </w:pPr>
            <w:r>
              <w:rPr>
                <w:color w:val="181818"/>
                <w:spacing w:val="-2"/>
                <w:sz w:val="28"/>
              </w:rPr>
              <w:t>Створення</w:t>
            </w:r>
            <w:r>
              <w:rPr>
                <w:color w:val="181818"/>
                <w:sz w:val="28"/>
              </w:rPr>
              <w:tab/>
            </w:r>
            <w:r>
              <w:rPr>
                <w:color w:val="181818"/>
                <w:sz w:val="28"/>
              </w:rPr>
              <w:tab/>
            </w:r>
            <w:r>
              <w:rPr>
                <w:color w:val="181818"/>
                <w:spacing w:val="-2"/>
                <w:sz w:val="28"/>
              </w:rPr>
              <w:t>системи інтелектуального керування</w:t>
            </w:r>
            <w:r>
              <w:rPr>
                <w:color w:val="181818"/>
                <w:sz w:val="28"/>
              </w:rPr>
              <w:tab/>
            </w:r>
            <w:r>
              <w:rPr>
                <w:color w:val="181818"/>
                <w:sz w:val="28"/>
              </w:rPr>
              <w:tab/>
            </w:r>
            <w:r>
              <w:rPr>
                <w:color w:val="181818"/>
                <w:spacing w:val="-64"/>
                <w:sz w:val="28"/>
              </w:rPr>
              <w:t xml:space="preserve"> </w:t>
            </w:r>
            <w:r>
              <w:rPr>
                <w:color w:val="181818"/>
                <w:spacing w:val="-2"/>
                <w:sz w:val="28"/>
              </w:rPr>
              <w:t>тяговим електроприводом електротранспорту</w:t>
            </w:r>
            <w:r>
              <w:rPr>
                <w:color w:val="181818"/>
                <w:sz w:val="28"/>
              </w:rPr>
              <w:tab/>
            </w:r>
            <w:r>
              <w:rPr>
                <w:color w:val="181818"/>
                <w:sz w:val="28"/>
              </w:rPr>
              <w:tab/>
            </w:r>
            <w:r>
              <w:rPr>
                <w:color w:val="181818"/>
                <w:spacing w:val="-10"/>
                <w:sz w:val="28"/>
              </w:rPr>
              <w:t xml:space="preserve">з </w:t>
            </w:r>
            <w:r>
              <w:rPr>
                <w:color w:val="181818"/>
                <w:spacing w:val="-2"/>
                <w:sz w:val="28"/>
              </w:rPr>
              <w:t>реалізацією</w:t>
            </w:r>
            <w:r>
              <w:rPr>
                <w:color w:val="181818"/>
                <w:sz w:val="28"/>
              </w:rPr>
              <w:tab/>
            </w:r>
            <w:r>
              <w:rPr>
                <w:color w:val="181818"/>
                <w:sz w:val="28"/>
              </w:rPr>
              <w:tab/>
            </w:r>
            <w:r>
              <w:rPr>
                <w:color w:val="181818"/>
                <w:sz w:val="28"/>
              </w:rPr>
              <w:tab/>
            </w:r>
            <w:r>
              <w:rPr>
                <w:color w:val="181818"/>
                <w:spacing w:val="-4"/>
                <w:sz w:val="28"/>
              </w:rPr>
              <w:t xml:space="preserve">задач </w:t>
            </w:r>
            <w:r>
              <w:rPr>
                <w:color w:val="181818"/>
                <w:spacing w:val="-2"/>
                <w:sz w:val="28"/>
              </w:rPr>
              <w:t>оптимізації потокозчеплення максимізації</w:t>
            </w:r>
            <w:r>
              <w:rPr>
                <w:color w:val="181818"/>
                <w:sz w:val="28"/>
              </w:rPr>
              <w:tab/>
            </w:r>
            <w:proofErr w:type="spellStart"/>
            <w:r>
              <w:rPr>
                <w:color w:val="181818"/>
                <w:spacing w:val="-2"/>
                <w:sz w:val="28"/>
              </w:rPr>
              <w:t>момента</w:t>
            </w:r>
            <w:proofErr w:type="spellEnd"/>
            <w:r>
              <w:rPr>
                <w:color w:val="181818"/>
                <w:spacing w:val="-2"/>
                <w:sz w:val="28"/>
              </w:rPr>
              <w:t xml:space="preserve"> </w:t>
            </w:r>
            <w:r>
              <w:rPr>
                <w:color w:val="181818"/>
                <w:sz w:val="28"/>
              </w:rPr>
              <w:t>двигуна</w:t>
            </w:r>
            <w:r>
              <w:rPr>
                <w:color w:val="181818"/>
                <w:spacing w:val="80"/>
                <w:sz w:val="28"/>
              </w:rPr>
              <w:t xml:space="preserve"> </w:t>
            </w:r>
            <w:r>
              <w:rPr>
                <w:color w:val="181818"/>
                <w:sz w:val="28"/>
              </w:rPr>
              <w:t>в</w:t>
            </w:r>
            <w:r>
              <w:rPr>
                <w:color w:val="181818"/>
                <w:spacing w:val="80"/>
                <w:sz w:val="28"/>
              </w:rPr>
              <w:t xml:space="preserve"> </w:t>
            </w:r>
            <w:r>
              <w:rPr>
                <w:color w:val="181818"/>
                <w:sz w:val="28"/>
              </w:rPr>
              <w:t>зонах</w:t>
            </w:r>
            <w:r>
              <w:rPr>
                <w:color w:val="181818"/>
                <w:spacing w:val="80"/>
                <w:sz w:val="28"/>
              </w:rPr>
              <w:t xml:space="preserve"> </w:t>
            </w:r>
            <w:r>
              <w:rPr>
                <w:color w:val="181818"/>
                <w:sz w:val="28"/>
              </w:rPr>
              <w:t>вище номінальної швидкості.</w:t>
            </w:r>
          </w:p>
        </w:tc>
        <w:tc>
          <w:tcPr>
            <w:tcW w:w="3109" w:type="dxa"/>
          </w:tcPr>
          <w:p w14:paraId="115C6B81" w14:textId="77777777" w:rsidR="00366929" w:rsidRDefault="00366929" w:rsidP="00E87C9A">
            <w:pPr>
              <w:pStyle w:val="TableParagraph"/>
              <w:rPr>
                <w:sz w:val="30"/>
              </w:rPr>
            </w:pPr>
          </w:p>
          <w:p w14:paraId="2194F7AD" w14:textId="77777777" w:rsidR="00366929" w:rsidRDefault="00366929" w:rsidP="00E87C9A">
            <w:pPr>
              <w:pStyle w:val="TableParagraph"/>
              <w:rPr>
                <w:sz w:val="30"/>
              </w:rPr>
            </w:pPr>
          </w:p>
          <w:p w14:paraId="6AEE6A15" w14:textId="77777777" w:rsidR="00366929" w:rsidRDefault="00366929" w:rsidP="00E87C9A">
            <w:pPr>
              <w:pStyle w:val="TableParagraph"/>
              <w:rPr>
                <w:sz w:val="30"/>
              </w:rPr>
            </w:pPr>
          </w:p>
          <w:p w14:paraId="57689759" w14:textId="77777777" w:rsidR="00366929" w:rsidRDefault="00366929" w:rsidP="00E87C9A">
            <w:pPr>
              <w:pStyle w:val="TableParagraph"/>
              <w:rPr>
                <w:sz w:val="30"/>
              </w:rPr>
            </w:pPr>
          </w:p>
          <w:p w14:paraId="62830493" w14:textId="77777777" w:rsidR="00366929" w:rsidRDefault="00366929" w:rsidP="00E87C9A">
            <w:pPr>
              <w:pStyle w:val="TableParagraph"/>
              <w:spacing w:before="6"/>
              <w:rPr>
                <w:sz w:val="26"/>
              </w:rPr>
            </w:pPr>
          </w:p>
          <w:p w14:paraId="57537409" w14:textId="3AAF9CD5" w:rsidR="00366929" w:rsidRDefault="00366929" w:rsidP="00E87C9A">
            <w:pPr>
              <w:pStyle w:val="TableParagraph"/>
              <w:tabs>
                <w:tab w:val="left" w:pos="2532"/>
              </w:tabs>
              <w:spacing w:line="360" w:lineRule="auto"/>
              <w:ind w:left="107" w:right="99" w:firstLine="259"/>
              <w:rPr>
                <w:sz w:val="28"/>
              </w:rPr>
            </w:pPr>
            <w:r>
              <w:rPr>
                <w:color w:val="181818"/>
                <w:spacing w:val="-2"/>
                <w:sz w:val="28"/>
              </w:rPr>
              <w:t>Використання</w:t>
            </w:r>
            <w:r>
              <w:rPr>
                <w:color w:val="181818"/>
                <w:sz w:val="28"/>
              </w:rPr>
              <w:tab/>
            </w:r>
            <w:r>
              <w:rPr>
                <w:color w:val="181818"/>
                <w:spacing w:val="-4"/>
                <w:sz w:val="28"/>
              </w:rPr>
              <w:t xml:space="preserve">СІК </w:t>
            </w:r>
            <w:r w:rsidR="00E87C9A">
              <w:rPr>
                <w:color w:val="181818"/>
                <w:sz w:val="28"/>
              </w:rPr>
              <w:t>при русі по злітній смузі</w:t>
            </w:r>
            <w:r>
              <w:rPr>
                <w:color w:val="181818"/>
                <w:sz w:val="28"/>
              </w:rPr>
              <w:t>.</w:t>
            </w:r>
          </w:p>
        </w:tc>
        <w:tc>
          <w:tcPr>
            <w:tcW w:w="3001" w:type="dxa"/>
          </w:tcPr>
          <w:p w14:paraId="3797680B" w14:textId="77777777" w:rsidR="00366929" w:rsidRDefault="00366929" w:rsidP="00E87C9A">
            <w:pPr>
              <w:pStyle w:val="TableParagraph"/>
              <w:tabs>
                <w:tab w:val="left" w:pos="1269"/>
                <w:tab w:val="left" w:pos="1459"/>
                <w:tab w:val="left" w:pos="1545"/>
                <w:tab w:val="left" w:pos="1677"/>
                <w:tab w:val="left" w:pos="2142"/>
                <w:tab w:val="left" w:pos="2447"/>
              </w:tabs>
              <w:spacing w:line="360" w:lineRule="auto"/>
              <w:ind w:left="106" w:right="97" w:firstLine="235"/>
              <w:rPr>
                <w:sz w:val="28"/>
              </w:rPr>
            </w:pPr>
            <w:r>
              <w:rPr>
                <w:color w:val="181818"/>
                <w:spacing w:val="-2"/>
                <w:sz w:val="28"/>
              </w:rPr>
              <w:t>Користувач</w:t>
            </w:r>
            <w:r>
              <w:rPr>
                <w:color w:val="181818"/>
                <w:sz w:val="28"/>
              </w:rPr>
              <w:tab/>
            </w:r>
            <w:r>
              <w:rPr>
                <w:color w:val="181818"/>
                <w:spacing w:val="-2"/>
                <w:sz w:val="28"/>
              </w:rPr>
              <w:t>зможе розвивати</w:t>
            </w:r>
            <w:r>
              <w:rPr>
                <w:color w:val="181818"/>
                <w:spacing w:val="40"/>
                <w:sz w:val="28"/>
              </w:rPr>
              <w:t xml:space="preserve"> </w:t>
            </w:r>
            <w:r>
              <w:rPr>
                <w:color w:val="181818"/>
                <w:spacing w:val="-2"/>
                <w:sz w:val="28"/>
              </w:rPr>
              <w:t>максимально можливий</w:t>
            </w:r>
            <w:r>
              <w:rPr>
                <w:color w:val="181818"/>
                <w:sz w:val="28"/>
              </w:rPr>
              <w:tab/>
            </w:r>
            <w:r>
              <w:rPr>
                <w:color w:val="181818"/>
                <w:sz w:val="28"/>
              </w:rPr>
              <w:tab/>
            </w:r>
            <w:r>
              <w:rPr>
                <w:color w:val="181818"/>
                <w:spacing w:val="-2"/>
                <w:sz w:val="28"/>
              </w:rPr>
              <w:t>гальмівний момент</w:t>
            </w:r>
            <w:r>
              <w:rPr>
                <w:color w:val="181818"/>
                <w:sz w:val="28"/>
              </w:rPr>
              <w:tab/>
            </w:r>
            <w:r>
              <w:rPr>
                <w:color w:val="181818"/>
                <w:spacing w:val="-10"/>
                <w:sz w:val="28"/>
              </w:rPr>
              <w:t>у</w:t>
            </w:r>
            <w:r>
              <w:rPr>
                <w:color w:val="181818"/>
                <w:sz w:val="28"/>
              </w:rPr>
              <w:tab/>
            </w:r>
            <w:r>
              <w:rPr>
                <w:color w:val="181818"/>
                <w:sz w:val="28"/>
              </w:rPr>
              <w:tab/>
            </w:r>
            <w:r>
              <w:rPr>
                <w:color w:val="181818"/>
                <w:sz w:val="28"/>
              </w:rPr>
              <w:tab/>
            </w:r>
            <w:r>
              <w:rPr>
                <w:color w:val="181818"/>
                <w:spacing w:val="-2"/>
                <w:sz w:val="28"/>
              </w:rPr>
              <w:t>будь-який момент</w:t>
            </w:r>
            <w:r>
              <w:rPr>
                <w:color w:val="181818"/>
                <w:sz w:val="28"/>
              </w:rPr>
              <w:tab/>
            </w:r>
            <w:r>
              <w:rPr>
                <w:color w:val="181818"/>
                <w:sz w:val="28"/>
              </w:rPr>
              <w:tab/>
            </w:r>
            <w:r>
              <w:rPr>
                <w:color w:val="181818"/>
                <w:spacing w:val="-4"/>
                <w:sz w:val="28"/>
              </w:rPr>
              <w:t>часу</w:t>
            </w:r>
            <w:r>
              <w:rPr>
                <w:color w:val="181818"/>
                <w:sz w:val="28"/>
              </w:rPr>
              <w:tab/>
            </w:r>
            <w:r>
              <w:rPr>
                <w:color w:val="181818"/>
                <w:sz w:val="28"/>
              </w:rPr>
              <w:tab/>
            </w:r>
            <w:r>
              <w:rPr>
                <w:color w:val="181818"/>
                <w:spacing w:val="-4"/>
                <w:sz w:val="28"/>
              </w:rPr>
              <w:t xml:space="preserve">при </w:t>
            </w:r>
            <w:r>
              <w:rPr>
                <w:color w:val="181818"/>
                <w:sz w:val="28"/>
              </w:rPr>
              <w:t>швидкості,</w:t>
            </w:r>
            <w:r>
              <w:rPr>
                <w:color w:val="181818"/>
                <w:spacing w:val="-5"/>
                <w:sz w:val="28"/>
              </w:rPr>
              <w:t xml:space="preserve"> </w:t>
            </w:r>
            <w:r>
              <w:rPr>
                <w:color w:val="181818"/>
                <w:sz w:val="28"/>
              </w:rPr>
              <w:t>близької</w:t>
            </w:r>
            <w:r>
              <w:rPr>
                <w:color w:val="181818"/>
                <w:spacing w:val="-5"/>
                <w:sz w:val="28"/>
              </w:rPr>
              <w:t xml:space="preserve"> </w:t>
            </w:r>
            <w:r>
              <w:rPr>
                <w:color w:val="181818"/>
                <w:sz w:val="28"/>
              </w:rPr>
              <w:t>до номінальної</w:t>
            </w:r>
            <w:r>
              <w:rPr>
                <w:color w:val="181818"/>
                <w:spacing w:val="-1"/>
                <w:sz w:val="28"/>
              </w:rPr>
              <w:t xml:space="preserve"> </w:t>
            </w:r>
            <w:r>
              <w:rPr>
                <w:color w:val="181818"/>
                <w:sz w:val="28"/>
              </w:rPr>
              <w:t>та</w:t>
            </w:r>
            <w:r>
              <w:rPr>
                <w:color w:val="181818"/>
                <w:spacing w:val="-2"/>
                <w:sz w:val="28"/>
              </w:rPr>
              <w:t xml:space="preserve"> </w:t>
            </w:r>
            <w:r>
              <w:rPr>
                <w:color w:val="181818"/>
                <w:sz w:val="28"/>
              </w:rPr>
              <w:t>вище</w:t>
            </w:r>
            <w:r>
              <w:rPr>
                <w:color w:val="181818"/>
                <w:spacing w:val="-1"/>
                <w:sz w:val="28"/>
              </w:rPr>
              <w:t xml:space="preserve"> </w:t>
            </w:r>
            <w:r>
              <w:rPr>
                <w:color w:val="181818"/>
                <w:spacing w:val="-5"/>
                <w:sz w:val="28"/>
              </w:rPr>
              <w:t>за</w:t>
            </w:r>
          </w:p>
          <w:p w14:paraId="467F419E" w14:textId="77777777" w:rsidR="00366929" w:rsidRDefault="00366929" w:rsidP="00E87C9A">
            <w:pPr>
              <w:pStyle w:val="TableParagraph"/>
              <w:spacing w:line="321" w:lineRule="exact"/>
              <w:ind w:left="106"/>
              <w:rPr>
                <w:sz w:val="28"/>
              </w:rPr>
            </w:pPr>
            <w:r>
              <w:rPr>
                <w:color w:val="181818"/>
                <w:spacing w:val="-4"/>
                <w:sz w:val="28"/>
              </w:rPr>
              <w:t>неї.</w:t>
            </w:r>
          </w:p>
        </w:tc>
      </w:tr>
      <w:tr w:rsidR="00366929" w14:paraId="6FDACE04" w14:textId="77777777" w:rsidTr="00E87C9A">
        <w:trPr>
          <w:trHeight w:val="6761"/>
        </w:trPr>
        <w:tc>
          <w:tcPr>
            <w:tcW w:w="3181" w:type="dxa"/>
            <w:vMerge/>
            <w:tcBorders>
              <w:top w:val="nil"/>
            </w:tcBorders>
          </w:tcPr>
          <w:p w14:paraId="2DA29CF9" w14:textId="77777777" w:rsidR="00366929" w:rsidRDefault="00366929" w:rsidP="00E87C9A">
            <w:pPr>
              <w:rPr>
                <w:sz w:val="2"/>
                <w:szCs w:val="2"/>
              </w:rPr>
            </w:pPr>
          </w:p>
        </w:tc>
        <w:tc>
          <w:tcPr>
            <w:tcW w:w="3109" w:type="dxa"/>
          </w:tcPr>
          <w:p w14:paraId="526CD1F3" w14:textId="77777777" w:rsidR="00366929" w:rsidRDefault="00366929" w:rsidP="00E87C9A">
            <w:pPr>
              <w:pStyle w:val="TableParagraph"/>
              <w:rPr>
                <w:sz w:val="30"/>
              </w:rPr>
            </w:pPr>
          </w:p>
          <w:p w14:paraId="33BF3AC8" w14:textId="77777777" w:rsidR="00366929" w:rsidRDefault="00366929" w:rsidP="00E87C9A">
            <w:pPr>
              <w:pStyle w:val="TableParagraph"/>
              <w:rPr>
                <w:sz w:val="30"/>
              </w:rPr>
            </w:pPr>
          </w:p>
          <w:p w14:paraId="4A3EECE3" w14:textId="77777777" w:rsidR="00366929" w:rsidRDefault="00366929" w:rsidP="00E87C9A">
            <w:pPr>
              <w:pStyle w:val="TableParagraph"/>
              <w:rPr>
                <w:sz w:val="30"/>
              </w:rPr>
            </w:pPr>
          </w:p>
          <w:p w14:paraId="6B129F52" w14:textId="77777777" w:rsidR="00366929" w:rsidRDefault="00366929" w:rsidP="00E87C9A">
            <w:pPr>
              <w:pStyle w:val="TableParagraph"/>
              <w:rPr>
                <w:sz w:val="30"/>
              </w:rPr>
            </w:pPr>
          </w:p>
          <w:p w14:paraId="44770B58" w14:textId="77777777" w:rsidR="00366929" w:rsidRDefault="00366929" w:rsidP="00E87C9A">
            <w:pPr>
              <w:pStyle w:val="TableParagraph"/>
              <w:rPr>
                <w:sz w:val="30"/>
              </w:rPr>
            </w:pPr>
          </w:p>
          <w:p w14:paraId="25FB00DE" w14:textId="77777777" w:rsidR="00366929" w:rsidRDefault="00366929" w:rsidP="00E87C9A">
            <w:pPr>
              <w:pStyle w:val="TableParagraph"/>
              <w:rPr>
                <w:sz w:val="30"/>
              </w:rPr>
            </w:pPr>
          </w:p>
          <w:p w14:paraId="295D0C95" w14:textId="77777777" w:rsidR="00366929" w:rsidRDefault="00366929" w:rsidP="00E87C9A">
            <w:pPr>
              <w:pStyle w:val="TableParagraph"/>
              <w:rPr>
                <w:sz w:val="30"/>
              </w:rPr>
            </w:pPr>
          </w:p>
          <w:p w14:paraId="71B871FD" w14:textId="77777777" w:rsidR="00366929" w:rsidRDefault="00366929" w:rsidP="00E87C9A">
            <w:pPr>
              <w:pStyle w:val="TableParagraph"/>
              <w:spacing w:before="3"/>
              <w:rPr>
                <w:sz w:val="41"/>
              </w:rPr>
            </w:pPr>
          </w:p>
          <w:p w14:paraId="4BF9EA26" w14:textId="6DF45FA9" w:rsidR="00366929" w:rsidRDefault="00366929" w:rsidP="00E87C9A">
            <w:pPr>
              <w:pStyle w:val="TableParagraph"/>
              <w:spacing w:line="362" w:lineRule="auto"/>
              <w:ind w:left="534" w:hanging="358"/>
              <w:rPr>
                <w:sz w:val="28"/>
              </w:rPr>
            </w:pPr>
            <w:r>
              <w:rPr>
                <w:color w:val="181818"/>
                <w:sz w:val="28"/>
              </w:rPr>
              <w:t>Використання</w:t>
            </w:r>
            <w:r>
              <w:rPr>
                <w:color w:val="181818"/>
                <w:spacing w:val="-18"/>
                <w:sz w:val="28"/>
              </w:rPr>
              <w:t xml:space="preserve"> </w:t>
            </w:r>
            <w:r>
              <w:rPr>
                <w:color w:val="181818"/>
                <w:sz w:val="28"/>
              </w:rPr>
              <w:t>СІК</w:t>
            </w:r>
            <w:r>
              <w:rPr>
                <w:color w:val="181818"/>
                <w:spacing w:val="-17"/>
                <w:sz w:val="28"/>
              </w:rPr>
              <w:t xml:space="preserve"> </w:t>
            </w:r>
            <w:r w:rsidR="00E87C9A">
              <w:rPr>
                <w:color w:val="181818"/>
                <w:sz w:val="28"/>
              </w:rPr>
              <w:t>при </w:t>
            </w:r>
            <w:r>
              <w:rPr>
                <w:color w:val="181818"/>
                <w:sz w:val="28"/>
              </w:rPr>
              <w:t xml:space="preserve">русі </w:t>
            </w:r>
            <w:r w:rsidR="00E87C9A">
              <w:rPr>
                <w:color w:val="181818"/>
                <w:sz w:val="28"/>
              </w:rPr>
              <w:t xml:space="preserve">з </w:t>
            </w:r>
            <w:proofErr w:type="spellStart"/>
            <w:r w:rsidR="00E87C9A">
              <w:rPr>
                <w:color w:val="181818"/>
                <w:sz w:val="28"/>
              </w:rPr>
              <w:t>літакопаркінгу</w:t>
            </w:r>
            <w:proofErr w:type="spellEnd"/>
            <w:r>
              <w:rPr>
                <w:color w:val="181818"/>
                <w:sz w:val="28"/>
              </w:rPr>
              <w:t>.</w:t>
            </w:r>
          </w:p>
        </w:tc>
        <w:tc>
          <w:tcPr>
            <w:tcW w:w="3001" w:type="dxa"/>
          </w:tcPr>
          <w:p w14:paraId="4D989BBB" w14:textId="77777777" w:rsidR="00366929" w:rsidRDefault="00366929" w:rsidP="00E87C9A">
            <w:pPr>
              <w:pStyle w:val="TableParagraph"/>
              <w:tabs>
                <w:tab w:val="left" w:pos="514"/>
                <w:tab w:val="left" w:pos="886"/>
                <w:tab w:val="left" w:pos="1578"/>
                <w:tab w:val="left" w:pos="1715"/>
                <w:tab w:val="left" w:pos="2000"/>
                <w:tab w:val="left" w:pos="2142"/>
                <w:tab w:val="left" w:pos="2606"/>
              </w:tabs>
              <w:spacing w:line="360" w:lineRule="auto"/>
              <w:ind w:left="106" w:right="97" w:firstLine="235"/>
              <w:rPr>
                <w:sz w:val="28"/>
              </w:rPr>
            </w:pPr>
            <w:r>
              <w:rPr>
                <w:color w:val="181818"/>
                <w:spacing w:val="-2"/>
                <w:sz w:val="28"/>
              </w:rPr>
              <w:t>Користувач</w:t>
            </w:r>
            <w:r>
              <w:rPr>
                <w:color w:val="181818"/>
                <w:sz w:val="28"/>
              </w:rPr>
              <w:tab/>
            </w:r>
            <w:r>
              <w:rPr>
                <w:color w:val="181818"/>
                <w:sz w:val="28"/>
              </w:rPr>
              <w:tab/>
            </w:r>
            <w:r>
              <w:rPr>
                <w:color w:val="181818"/>
                <w:spacing w:val="-2"/>
                <w:sz w:val="28"/>
              </w:rPr>
              <w:t>зможе розвивати</w:t>
            </w:r>
            <w:r>
              <w:rPr>
                <w:color w:val="181818"/>
                <w:spacing w:val="40"/>
                <w:sz w:val="28"/>
              </w:rPr>
              <w:t xml:space="preserve"> </w:t>
            </w:r>
            <w:r>
              <w:rPr>
                <w:color w:val="181818"/>
                <w:spacing w:val="-2"/>
                <w:sz w:val="28"/>
              </w:rPr>
              <w:t>максимально можливий</w:t>
            </w:r>
            <w:r>
              <w:rPr>
                <w:color w:val="181818"/>
                <w:sz w:val="28"/>
              </w:rPr>
              <w:tab/>
            </w:r>
            <w:r>
              <w:rPr>
                <w:color w:val="181818"/>
                <w:sz w:val="28"/>
              </w:rPr>
              <w:tab/>
            </w:r>
            <w:r>
              <w:rPr>
                <w:color w:val="181818"/>
                <w:spacing w:val="-2"/>
                <w:sz w:val="28"/>
              </w:rPr>
              <w:t xml:space="preserve">рушійний </w:t>
            </w:r>
            <w:r>
              <w:rPr>
                <w:color w:val="181818"/>
                <w:sz w:val="28"/>
              </w:rPr>
              <w:t>та</w:t>
            </w:r>
            <w:r>
              <w:rPr>
                <w:color w:val="181818"/>
                <w:spacing w:val="40"/>
                <w:sz w:val="28"/>
              </w:rPr>
              <w:t xml:space="preserve"> </w:t>
            </w:r>
            <w:r>
              <w:rPr>
                <w:color w:val="181818"/>
                <w:sz w:val="28"/>
              </w:rPr>
              <w:t>гальмівний</w:t>
            </w:r>
            <w:r>
              <w:rPr>
                <w:color w:val="181818"/>
                <w:spacing w:val="40"/>
                <w:sz w:val="28"/>
              </w:rPr>
              <w:t xml:space="preserve"> </w:t>
            </w:r>
            <w:r>
              <w:rPr>
                <w:color w:val="181818"/>
                <w:sz w:val="28"/>
              </w:rPr>
              <w:t xml:space="preserve">момент </w:t>
            </w:r>
            <w:r>
              <w:rPr>
                <w:color w:val="181818"/>
                <w:spacing w:val="-10"/>
                <w:sz w:val="28"/>
              </w:rPr>
              <w:t>у</w:t>
            </w:r>
            <w:r>
              <w:rPr>
                <w:color w:val="181818"/>
                <w:sz w:val="28"/>
              </w:rPr>
              <w:tab/>
            </w:r>
            <w:r>
              <w:rPr>
                <w:color w:val="181818"/>
                <w:spacing w:val="-2"/>
                <w:sz w:val="28"/>
              </w:rPr>
              <w:t>будь-який</w:t>
            </w:r>
            <w:r>
              <w:rPr>
                <w:color w:val="181818"/>
                <w:sz w:val="28"/>
              </w:rPr>
              <w:tab/>
            </w:r>
            <w:r>
              <w:rPr>
                <w:color w:val="181818"/>
                <w:sz w:val="28"/>
              </w:rPr>
              <w:tab/>
            </w:r>
            <w:r>
              <w:rPr>
                <w:color w:val="181818"/>
                <w:spacing w:val="-2"/>
                <w:sz w:val="28"/>
              </w:rPr>
              <w:t xml:space="preserve">момент </w:t>
            </w:r>
            <w:r>
              <w:rPr>
                <w:color w:val="181818"/>
                <w:spacing w:val="-4"/>
                <w:sz w:val="28"/>
              </w:rPr>
              <w:t>часу</w:t>
            </w:r>
            <w:r>
              <w:rPr>
                <w:color w:val="181818"/>
                <w:sz w:val="28"/>
              </w:rPr>
              <w:tab/>
            </w:r>
            <w:r>
              <w:rPr>
                <w:color w:val="181818"/>
                <w:spacing w:val="-4"/>
                <w:sz w:val="28"/>
              </w:rPr>
              <w:t>при</w:t>
            </w:r>
            <w:r>
              <w:rPr>
                <w:color w:val="181818"/>
                <w:sz w:val="28"/>
              </w:rPr>
              <w:tab/>
            </w:r>
            <w:r>
              <w:rPr>
                <w:color w:val="181818"/>
                <w:spacing w:val="-2"/>
                <w:sz w:val="28"/>
              </w:rPr>
              <w:t>швидкості, близької</w:t>
            </w:r>
            <w:r>
              <w:rPr>
                <w:color w:val="181818"/>
                <w:sz w:val="28"/>
              </w:rPr>
              <w:tab/>
            </w:r>
            <w:r>
              <w:rPr>
                <w:color w:val="181818"/>
                <w:sz w:val="28"/>
              </w:rPr>
              <w:tab/>
            </w:r>
            <w:r>
              <w:rPr>
                <w:color w:val="181818"/>
                <w:sz w:val="28"/>
              </w:rPr>
              <w:tab/>
            </w:r>
            <w:r>
              <w:rPr>
                <w:color w:val="181818"/>
                <w:sz w:val="28"/>
              </w:rPr>
              <w:tab/>
            </w:r>
            <w:r>
              <w:rPr>
                <w:color w:val="181818"/>
                <w:sz w:val="28"/>
              </w:rPr>
              <w:tab/>
            </w:r>
            <w:r>
              <w:rPr>
                <w:color w:val="181818"/>
                <w:spacing w:val="-5"/>
                <w:sz w:val="28"/>
              </w:rPr>
              <w:t>до</w:t>
            </w:r>
          </w:p>
          <w:p w14:paraId="729B2C4C" w14:textId="12A9E240" w:rsidR="00366929" w:rsidRDefault="00366929" w:rsidP="00E87C9A">
            <w:pPr>
              <w:pStyle w:val="TableParagraph"/>
              <w:tabs>
                <w:tab w:val="left" w:pos="1989"/>
                <w:tab w:val="left" w:pos="2642"/>
              </w:tabs>
              <w:spacing w:line="360" w:lineRule="auto"/>
              <w:ind w:left="106" w:right="98"/>
              <w:jc w:val="both"/>
              <w:rPr>
                <w:sz w:val="28"/>
              </w:rPr>
            </w:pPr>
            <w:r>
              <w:rPr>
                <w:color w:val="181818"/>
                <w:sz w:val="28"/>
              </w:rPr>
              <w:t>номінальної</w:t>
            </w:r>
            <w:r>
              <w:rPr>
                <w:color w:val="181818"/>
                <w:spacing w:val="-7"/>
                <w:sz w:val="28"/>
              </w:rPr>
              <w:t xml:space="preserve"> </w:t>
            </w:r>
            <w:r>
              <w:rPr>
                <w:color w:val="181818"/>
                <w:sz w:val="28"/>
              </w:rPr>
              <w:t>та</w:t>
            </w:r>
            <w:r>
              <w:rPr>
                <w:color w:val="181818"/>
                <w:spacing w:val="-8"/>
                <w:sz w:val="28"/>
              </w:rPr>
              <w:t xml:space="preserve"> </w:t>
            </w:r>
            <w:r>
              <w:rPr>
                <w:color w:val="181818"/>
                <w:sz w:val="28"/>
              </w:rPr>
              <w:t>вище</w:t>
            </w:r>
            <w:r>
              <w:rPr>
                <w:color w:val="181818"/>
                <w:spacing w:val="-7"/>
                <w:sz w:val="28"/>
              </w:rPr>
              <w:t xml:space="preserve"> </w:t>
            </w:r>
            <w:r>
              <w:rPr>
                <w:color w:val="181818"/>
                <w:sz w:val="28"/>
              </w:rPr>
              <w:t xml:space="preserve">за неї, для швидкого </w:t>
            </w:r>
            <w:r w:rsidR="00E87C9A">
              <w:rPr>
                <w:color w:val="181818"/>
                <w:spacing w:val="-2"/>
                <w:sz w:val="28"/>
              </w:rPr>
              <w:t>розгону</w:t>
            </w:r>
            <w:r>
              <w:rPr>
                <w:color w:val="181818"/>
                <w:spacing w:val="-2"/>
                <w:sz w:val="28"/>
              </w:rPr>
              <w:t>, гальмування</w:t>
            </w:r>
            <w:r>
              <w:rPr>
                <w:color w:val="181818"/>
                <w:sz w:val="28"/>
              </w:rPr>
              <w:tab/>
            </w:r>
            <w:r>
              <w:rPr>
                <w:color w:val="181818"/>
                <w:sz w:val="28"/>
              </w:rPr>
              <w:tab/>
            </w:r>
            <w:r>
              <w:rPr>
                <w:color w:val="181818"/>
                <w:spacing w:val="-6"/>
                <w:sz w:val="28"/>
              </w:rPr>
              <w:t xml:space="preserve">та </w:t>
            </w:r>
            <w:r>
              <w:rPr>
                <w:color w:val="181818"/>
                <w:sz w:val="28"/>
              </w:rPr>
              <w:t>уникнення</w:t>
            </w:r>
            <w:r>
              <w:rPr>
                <w:color w:val="181818"/>
                <w:spacing w:val="49"/>
                <w:w w:val="150"/>
                <w:sz w:val="28"/>
              </w:rPr>
              <w:t xml:space="preserve">  </w:t>
            </w:r>
            <w:r>
              <w:rPr>
                <w:color w:val="181818"/>
                <w:spacing w:val="-2"/>
                <w:sz w:val="28"/>
              </w:rPr>
              <w:t>аварійних</w:t>
            </w:r>
          </w:p>
          <w:p w14:paraId="45FF57DF" w14:textId="77777777" w:rsidR="00366929" w:rsidRDefault="00366929" w:rsidP="00E87C9A">
            <w:pPr>
              <w:pStyle w:val="TableParagraph"/>
              <w:ind w:left="106"/>
              <w:rPr>
                <w:sz w:val="28"/>
              </w:rPr>
            </w:pPr>
            <w:r>
              <w:rPr>
                <w:color w:val="181818"/>
                <w:spacing w:val="-2"/>
                <w:sz w:val="28"/>
              </w:rPr>
              <w:t>ситуацій.</w:t>
            </w:r>
          </w:p>
        </w:tc>
      </w:tr>
    </w:tbl>
    <w:p w14:paraId="381E5EA6" w14:textId="77777777" w:rsidR="00366929" w:rsidRDefault="00366929" w:rsidP="00366929">
      <w:pPr>
        <w:sectPr w:rsidR="00366929">
          <w:pgSz w:w="11910" w:h="16840"/>
          <w:pgMar w:top="1020" w:right="0" w:bottom="280" w:left="1440" w:header="712" w:footer="0" w:gutter="0"/>
          <w:cols w:space="720"/>
        </w:sectPr>
      </w:pPr>
    </w:p>
    <w:p w14:paraId="0021CF10" w14:textId="77777777" w:rsidR="00366929" w:rsidRDefault="00366929" w:rsidP="00366929">
      <w:pPr>
        <w:pStyle w:val="BodyText"/>
        <w:spacing w:before="2"/>
        <w:rPr>
          <w:sz w:val="20"/>
        </w:rPr>
      </w:pPr>
    </w:p>
    <w:p w14:paraId="2C115A9A" w14:textId="488BBB85" w:rsidR="00366929" w:rsidRDefault="00366929" w:rsidP="00366929">
      <w:pPr>
        <w:pStyle w:val="BodyText"/>
        <w:spacing w:before="89"/>
        <w:ind w:right="1133"/>
        <w:jc w:val="right"/>
      </w:pPr>
      <w:r>
        <w:rPr>
          <w:color w:val="181818"/>
        </w:rPr>
        <w:t>Таблиця</w:t>
      </w:r>
      <w:r>
        <w:rPr>
          <w:color w:val="181818"/>
          <w:spacing w:val="-6"/>
        </w:rPr>
        <w:t xml:space="preserve"> </w:t>
      </w:r>
      <w:r w:rsidR="00E87C9A">
        <w:rPr>
          <w:color w:val="181818"/>
        </w:rPr>
        <w:t>7</w:t>
      </w:r>
      <w:r>
        <w:rPr>
          <w:color w:val="181818"/>
        </w:rPr>
        <w:t>.4</w:t>
      </w:r>
      <w:r>
        <w:rPr>
          <w:color w:val="181818"/>
          <w:spacing w:val="-4"/>
        </w:rPr>
        <w:t xml:space="preserve"> </w:t>
      </w:r>
      <w:r>
        <w:t>—</w:t>
      </w:r>
      <w:r>
        <w:rPr>
          <w:spacing w:val="-5"/>
        </w:rPr>
        <w:t xml:space="preserve"> </w:t>
      </w:r>
      <w:r>
        <w:rPr>
          <w:color w:val="181818"/>
        </w:rPr>
        <w:t>Визначення</w:t>
      </w:r>
      <w:r>
        <w:rPr>
          <w:color w:val="181818"/>
          <w:spacing w:val="-3"/>
        </w:rPr>
        <w:t xml:space="preserve"> </w:t>
      </w:r>
      <w:r>
        <w:rPr>
          <w:color w:val="181818"/>
        </w:rPr>
        <w:t>сильних,</w:t>
      </w:r>
      <w:r>
        <w:rPr>
          <w:color w:val="181818"/>
          <w:spacing w:val="-5"/>
        </w:rPr>
        <w:t xml:space="preserve"> </w:t>
      </w:r>
      <w:r>
        <w:rPr>
          <w:color w:val="181818"/>
        </w:rPr>
        <w:t>слабких</w:t>
      </w:r>
      <w:r>
        <w:rPr>
          <w:color w:val="181818"/>
          <w:spacing w:val="-3"/>
        </w:rPr>
        <w:t xml:space="preserve"> </w:t>
      </w:r>
      <w:r>
        <w:rPr>
          <w:color w:val="181818"/>
        </w:rPr>
        <w:t>та</w:t>
      </w:r>
      <w:r>
        <w:rPr>
          <w:color w:val="181818"/>
          <w:spacing w:val="-6"/>
        </w:rPr>
        <w:t xml:space="preserve"> </w:t>
      </w:r>
      <w:r>
        <w:rPr>
          <w:color w:val="181818"/>
          <w:spacing w:val="-2"/>
        </w:rPr>
        <w:t>нейтральних</w:t>
      </w:r>
    </w:p>
    <w:p w14:paraId="30CD8BDB" w14:textId="77777777" w:rsidR="00366929" w:rsidRDefault="00366929" w:rsidP="00366929">
      <w:pPr>
        <w:pStyle w:val="BodyText"/>
        <w:spacing w:before="163"/>
        <w:ind w:right="1127"/>
        <w:jc w:val="right"/>
      </w:pPr>
      <w:r>
        <w:rPr>
          <w:color w:val="181818"/>
        </w:rPr>
        <w:t>характеристик</w:t>
      </w:r>
      <w:r>
        <w:rPr>
          <w:color w:val="181818"/>
          <w:spacing w:val="-6"/>
        </w:rPr>
        <w:t xml:space="preserve"> </w:t>
      </w:r>
      <w:r>
        <w:rPr>
          <w:color w:val="181818"/>
        </w:rPr>
        <w:t>ідеї</w:t>
      </w:r>
      <w:r>
        <w:rPr>
          <w:color w:val="181818"/>
          <w:spacing w:val="-7"/>
        </w:rPr>
        <w:t xml:space="preserve"> </w:t>
      </w:r>
      <w:r>
        <w:rPr>
          <w:color w:val="181818"/>
          <w:spacing w:val="-2"/>
        </w:rPr>
        <w:t>проекту</w:t>
      </w:r>
    </w:p>
    <w:p w14:paraId="587B247A"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4"/>
        <w:gridCol w:w="1846"/>
        <w:gridCol w:w="991"/>
        <w:gridCol w:w="1416"/>
        <w:gridCol w:w="1557"/>
        <w:gridCol w:w="1133"/>
        <w:gridCol w:w="856"/>
        <w:gridCol w:w="854"/>
        <w:gridCol w:w="561"/>
      </w:tblGrid>
      <w:tr w:rsidR="00366929" w:rsidRPr="002076A5" w14:paraId="10ACC783" w14:textId="77777777" w:rsidTr="00E87C9A">
        <w:trPr>
          <w:trHeight w:val="551"/>
        </w:trPr>
        <w:tc>
          <w:tcPr>
            <w:tcW w:w="564" w:type="dxa"/>
            <w:vMerge w:val="restart"/>
          </w:tcPr>
          <w:p w14:paraId="073346F2" w14:textId="77777777" w:rsidR="00366929" w:rsidRDefault="00366929" w:rsidP="00E87C9A">
            <w:pPr>
              <w:pStyle w:val="TableParagraph"/>
              <w:rPr>
                <w:sz w:val="30"/>
              </w:rPr>
            </w:pPr>
          </w:p>
          <w:p w14:paraId="55357799" w14:textId="77777777" w:rsidR="00366929" w:rsidRDefault="00366929" w:rsidP="00E87C9A">
            <w:pPr>
              <w:pStyle w:val="TableParagraph"/>
              <w:rPr>
                <w:sz w:val="30"/>
              </w:rPr>
            </w:pPr>
          </w:p>
          <w:p w14:paraId="7F39FF92" w14:textId="77777777" w:rsidR="00366929" w:rsidRDefault="00366929" w:rsidP="00E87C9A">
            <w:pPr>
              <w:pStyle w:val="TableParagraph"/>
              <w:spacing w:before="174"/>
              <w:ind w:left="148"/>
              <w:rPr>
                <w:sz w:val="28"/>
              </w:rPr>
            </w:pPr>
            <w:r>
              <w:rPr>
                <w:sz w:val="28"/>
              </w:rPr>
              <w:t>№</w:t>
            </w:r>
          </w:p>
        </w:tc>
        <w:tc>
          <w:tcPr>
            <w:tcW w:w="1846" w:type="dxa"/>
            <w:vMerge w:val="restart"/>
          </w:tcPr>
          <w:p w14:paraId="6F0E7FD1" w14:textId="77777777" w:rsidR="00366929" w:rsidRDefault="00366929" w:rsidP="00E87C9A">
            <w:pPr>
              <w:pStyle w:val="TableParagraph"/>
              <w:spacing w:before="4"/>
              <w:rPr>
                <w:sz w:val="41"/>
              </w:rPr>
            </w:pPr>
          </w:p>
          <w:p w14:paraId="1A4A77D4" w14:textId="77777777" w:rsidR="00366929" w:rsidRDefault="00366929" w:rsidP="00E87C9A">
            <w:pPr>
              <w:pStyle w:val="TableParagraph"/>
              <w:spacing w:line="206" w:lineRule="auto"/>
              <w:ind w:left="278" w:firstLine="148"/>
              <w:rPr>
                <w:i/>
                <w:sz w:val="28"/>
              </w:rPr>
            </w:pPr>
            <w:r>
              <w:rPr>
                <w:i/>
                <w:spacing w:val="-2"/>
                <w:sz w:val="28"/>
              </w:rPr>
              <w:t>Техніко- економічні</w:t>
            </w:r>
          </w:p>
          <w:p w14:paraId="35E3C015" w14:textId="77777777" w:rsidR="00366929" w:rsidRDefault="00366929" w:rsidP="00E87C9A">
            <w:pPr>
              <w:pStyle w:val="TableParagraph"/>
              <w:spacing w:line="206" w:lineRule="auto"/>
              <w:ind w:left="539" w:hanging="492"/>
              <w:rPr>
                <w:i/>
                <w:sz w:val="28"/>
              </w:rPr>
            </w:pPr>
            <w:proofErr w:type="spellStart"/>
            <w:r>
              <w:rPr>
                <w:i/>
                <w:spacing w:val="-2"/>
                <w:sz w:val="28"/>
              </w:rPr>
              <w:t>характеристи</w:t>
            </w:r>
            <w:proofErr w:type="spellEnd"/>
            <w:r>
              <w:rPr>
                <w:i/>
                <w:spacing w:val="-2"/>
                <w:sz w:val="28"/>
              </w:rPr>
              <w:t xml:space="preserve"> </w:t>
            </w:r>
            <w:proofErr w:type="spellStart"/>
            <w:r>
              <w:rPr>
                <w:i/>
                <w:sz w:val="28"/>
              </w:rPr>
              <w:t>ки</w:t>
            </w:r>
            <w:proofErr w:type="spellEnd"/>
            <w:r>
              <w:rPr>
                <w:i/>
                <w:sz w:val="28"/>
              </w:rPr>
              <w:t xml:space="preserve"> ідеї</w:t>
            </w:r>
          </w:p>
        </w:tc>
        <w:tc>
          <w:tcPr>
            <w:tcW w:w="5097" w:type="dxa"/>
            <w:gridSpan w:val="4"/>
          </w:tcPr>
          <w:p w14:paraId="7D4CA4B7" w14:textId="77777777" w:rsidR="00366929" w:rsidRDefault="00366929" w:rsidP="00E87C9A">
            <w:pPr>
              <w:pStyle w:val="TableParagraph"/>
              <w:spacing w:before="3" w:line="264" w:lineRule="exact"/>
              <w:ind w:left="2164" w:hanging="1090"/>
              <w:rPr>
                <w:i/>
                <w:sz w:val="28"/>
              </w:rPr>
            </w:pPr>
            <w:r>
              <w:rPr>
                <w:i/>
                <w:sz w:val="28"/>
              </w:rPr>
              <w:t>(потенційні)</w:t>
            </w:r>
            <w:r>
              <w:rPr>
                <w:i/>
                <w:spacing w:val="-18"/>
                <w:sz w:val="28"/>
              </w:rPr>
              <w:t xml:space="preserve"> </w:t>
            </w:r>
            <w:r>
              <w:rPr>
                <w:i/>
                <w:sz w:val="28"/>
              </w:rPr>
              <w:t xml:space="preserve">товари/концепції </w:t>
            </w:r>
            <w:r>
              <w:rPr>
                <w:i/>
                <w:spacing w:val="-2"/>
                <w:sz w:val="28"/>
              </w:rPr>
              <w:t>конкурентів</w:t>
            </w:r>
          </w:p>
        </w:tc>
        <w:tc>
          <w:tcPr>
            <w:tcW w:w="856" w:type="dxa"/>
            <w:vMerge w:val="restart"/>
          </w:tcPr>
          <w:p w14:paraId="0057FE70" w14:textId="77777777" w:rsidR="00366929" w:rsidRDefault="00366929" w:rsidP="00E87C9A">
            <w:pPr>
              <w:pStyle w:val="TableParagraph"/>
              <w:spacing w:before="9"/>
              <w:rPr>
                <w:sz w:val="24"/>
              </w:rPr>
            </w:pPr>
          </w:p>
          <w:p w14:paraId="4AC8CF33" w14:textId="77777777" w:rsidR="00366929" w:rsidRDefault="00366929" w:rsidP="00E87C9A">
            <w:pPr>
              <w:pStyle w:val="TableParagraph"/>
              <w:ind w:left="6"/>
              <w:rPr>
                <w:i/>
                <w:sz w:val="28"/>
              </w:rPr>
            </w:pPr>
            <w:r>
              <w:rPr>
                <w:i/>
                <w:w w:val="98"/>
                <w:sz w:val="28"/>
              </w:rPr>
              <w:t>W</w:t>
            </w:r>
          </w:p>
          <w:p w14:paraId="14C1C06E" w14:textId="77777777" w:rsidR="00366929" w:rsidRDefault="00366929" w:rsidP="00E87C9A">
            <w:pPr>
              <w:pStyle w:val="TableParagraph"/>
              <w:spacing w:before="2"/>
              <w:ind w:left="6" w:right="80"/>
              <w:rPr>
                <w:i/>
                <w:sz w:val="28"/>
              </w:rPr>
            </w:pPr>
            <w:r>
              <w:rPr>
                <w:i/>
                <w:spacing w:val="-2"/>
                <w:sz w:val="28"/>
              </w:rPr>
              <w:t>(</w:t>
            </w:r>
            <w:proofErr w:type="spellStart"/>
            <w:r>
              <w:rPr>
                <w:i/>
                <w:spacing w:val="-2"/>
                <w:sz w:val="28"/>
              </w:rPr>
              <w:t>слабк</w:t>
            </w:r>
            <w:proofErr w:type="spellEnd"/>
            <w:r>
              <w:rPr>
                <w:i/>
                <w:spacing w:val="-2"/>
                <w:sz w:val="28"/>
              </w:rPr>
              <w:t xml:space="preserve"> </w:t>
            </w:r>
            <w:r>
              <w:rPr>
                <w:i/>
                <w:spacing w:val="-10"/>
                <w:sz w:val="28"/>
              </w:rPr>
              <w:t>а</w:t>
            </w:r>
          </w:p>
          <w:p w14:paraId="68000936" w14:textId="77777777" w:rsidR="00366929" w:rsidRDefault="00366929" w:rsidP="00E87C9A">
            <w:pPr>
              <w:pStyle w:val="TableParagraph"/>
              <w:ind w:left="6" w:right="83"/>
              <w:rPr>
                <w:i/>
                <w:sz w:val="28"/>
              </w:rPr>
            </w:pPr>
            <w:proofErr w:type="spellStart"/>
            <w:r>
              <w:rPr>
                <w:i/>
                <w:spacing w:val="-2"/>
                <w:sz w:val="28"/>
              </w:rPr>
              <w:t>сторо</w:t>
            </w:r>
            <w:proofErr w:type="spellEnd"/>
            <w:r>
              <w:rPr>
                <w:i/>
                <w:spacing w:val="-2"/>
                <w:sz w:val="28"/>
              </w:rPr>
              <w:t xml:space="preserve"> </w:t>
            </w:r>
            <w:r>
              <w:rPr>
                <w:i/>
                <w:spacing w:val="-4"/>
                <w:sz w:val="28"/>
              </w:rPr>
              <w:t>на)</w:t>
            </w:r>
          </w:p>
        </w:tc>
        <w:tc>
          <w:tcPr>
            <w:tcW w:w="854" w:type="dxa"/>
            <w:vMerge w:val="restart"/>
          </w:tcPr>
          <w:p w14:paraId="646E40DF" w14:textId="77777777" w:rsidR="00366929" w:rsidRDefault="00366929" w:rsidP="00E87C9A">
            <w:pPr>
              <w:pStyle w:val="TableParagraph"/>
              <w:spacing w:before="208" w:line="316" w:lineRule="exact"/>
              <w:ind w:left="15"/>
              <w:jc w:val="center"/>
              <w:rPr>
                <w:i/>
                <w:sz w:val="28"/>
              </w:rPr>
            </w:pPr>
            <w:r>
              <w:rPr>
                <w:i/>
                <w:sz w:val="28"/>
              </w:rPr>
              <w:t>N</w:t>
            </w:r>
          </w:p>
          <w:p w14:paraId="74BB8632" w14:textId="77777777" w:rsidR="00366929" w:rsidRDefault="00366929" w:rsidP="00E87C9A">
            <w:pPr>
              <w:pStyle w:val="TableParagraph"/>
              <w:ind w:left="9" w:right="-15"/>
              <w:jc w:val="center"/>
              <w:rPr>
                <w:i/>
                <w:sz w:val="28"/>
              </w:rPr>
            </w:pPr>
            <w:r>
              <w:rPr>
                <w:i/>
                <w:spacing w:val="-2"/>
                <w:sz w:val="28"/>
              </w:rPr>
              <w:t>(</w:t>
            </w:r>
            <w:proofErr w:type="spellStart"/>
            <w:r>
              <w:rPr>
                <w:i/>
                <w:spacing w:val="-2"/>
                <w:sz w:val="28"/>
              </w:rPr>
              <w:t>нейтр</w:t>
            </w:r>
            <w:proofErr w:type="spellEnd"/>
            <w:r>
              <w:rPr>
                <w:i/>
                <w:spacing w:val="-2"/>
                <w:sz w:val="28"/>
              </w:rPr>
              <w:t xml:space="preserve"> </w:t>
            </w:r>
            <w:proofErr w:type="spellStart"/>
            <w:r>
              <w:rPr>
                <w:i/>
                <w:spacing w:val="-2"/>
                <w:sz w:val="28"/>
              </w:rPr>
              <w:t>альна</w:t>
            </w:r>
            <w:proofErr w:type="spellEnd"/>
            <w:r>
              <w:rPr>
                <w:i/>
                <w:spacing w:val="-2"/>
                <w:sz w:val="28"/>
              </w:rPr>
              <w:t xml:space="preserve"> </w:t>
            </w:r>
            <w:proofErr w:type="spellStart"/>
            <w:r>
              <w:rPr>
                <w:i/>
                <w:spacing w:val="-2"/>
                <w:sz w:val="28"/>
              </w:rPr>
              <w:t>сторо</w:t>
            </w:r>
            <w:proofErr w:type="spellEnd"/>
            <w:r>
              <w:rPr>
                <w:i/>
                <w:spacing w:val="-2"/>
                <w:sz w:val="28"/>
              </w:rPr>
              <w:t xml:space="preserve"> </w:t>
            </w:r>
            <w:r>
              <w:rPr>
                <w:i/>
                <w:spacing w:val="-4"/>
                <w:sz w:val="28"/>
              </w:rPr>
              <w:t>на)</w:t>
            </w:r>
          </w:p>
        </w:tc>
        <w:tc>
          <w:tcPr>
            <w:tcW w:w="561" w:type="dxa"/>
            <w:vMerge w:val="restart"/>
            <w:tcBorders>
              <w:right w:val="single" w:sz="6" w:space="0" w:color="000000"/>
            </w:tcBorders>
          </w:tcPr>
          <w:p w14:paraId="59182E8A" w14:textId="77777777" w:rsidR="00366929" w:rsidRDefault="00366929" w:rsidP="00E87C9A">
            <w:pPr>
              <w:pStyle w:val="TableParagraph"/>
              <w:spacing w:before="124"/>
              <w:ind w:left="5"/>
              <w:rPr>
                <w:i/>
                <w:sz w:val="28"/>
              </w:rPr>
            </w:pPr>
            <w:r>
              <w:rPr>
                <w:i/>
                <w:sz w:val="28"/>
              </w:rPr>
              <w:t>S</w:t>
            </w:r>
          </w:p>
          <w:p w14:paraId="0FBE4013" w14:textId="77777777" w:rsidR="00366929" w:rsidRDefault="00366929" w:rsidP="00E87C9A">
            <w:pPr>
              <w:pStyle w:val="TableParagraph"/>
              <w:spacing w:line="322" w:lineRule="exact"/>
              <w:ind w:left="5" w:right="56"/>
              <w:jc w:val="both"/>
              <w:rPr>
                <w:i/>
                <w:sz w:val="28"/>
              </w:rPr>
            </w:pPr>
            <w:r>
              <w:rPr>
                <w:i/>
                <w:spacing w:val="-4"/>
                <w:sz w:val="28"/>
              </w:rPr>
              <w:t xml:space="preserve">(сил </w:t>
            </w:r>
            <w:proofErr w:type="spellStart"/>
            <w:r>
              <w:rPr>
                <w:i/>
                <w:spacing w:val="-4"/>
                <w:sz w:val="28"/>
              </w:rPr>
              <w:t>ьна</w:t>
            </w:r>
            <w:proofErr w:type="spellEnd"/>
            <w:r>
              <w:rPr>
                <w:i/>
                <w:spacing w:val="-4"/>
                <w:sz w:val="28"/>
              </w:rPr>
              <w:t xml:space="preserve"> сто </w:t>
            </w:r>
            <w:proofErr w:type="spellStart"/>
            <w:r>
              <w:rPr>
                <w:i/>
                <w:spacing w:val="-4"/>
                <w:sz w:val="28"/>
              </w:rPr>
              <w:t>рон</w:t>
            </w:r>
            <w:proofErr w:type="spellEnd"/>
            <w:r>
              <w:rPr>
                <w:i/>
                <w:spacing w:val="-4"/>
                <w:sz w:val="28"/>
              </w:rPr>
              <w:t xml:space="preserve"> </w:t>
            </w:r>
            <w:r>
              <w:rPr>
                <w:i/>
                <w:spacing w:val="-6"/>
                <w:sz w:val="28"/>
              </w:rPr>
              <w:t>а)</w:t>
            </w:r>
          </w:p>
        </w:tc>
      </w:tr>
      <w:tr w:rsidR="0031075B" w14:paraId="2B4835D4" w14:textId="77777777" w:rsidTr="00E87C9A">
        <w:trPr>
          <w:trHeight w:val="1501"/>
        </w:trPr>
        <w:tc>
          <w:tcPr>
            <w:tcW w:w="564" w:type="dxa"/>
            <w:vMerge/>
            <w:tcBorders>
              <w:top w:val="nil"/>
            </w:tcBorders>
          </w:tcPr>
          <w:p w14:paraId="4F6E9F51" w14:textId="77777777" w:rsidR="0031075B" w:rsidRPr="00366929" w:rsidRDefault="0031075B" w:rsidP="00E87C9A">
            <w:pPr>
              <w:rPr>
                <w:sz w:val="2"/>
                <w:szCs w:val="2"/>
                <w:lang w:val="ru-RU"/>
              </w:rPr>
            </w:pPr>
          </w:p>
        </w:tc>
        <w:tc>
          <w:tcPr>
            <w:tcW w:w="1846" w:type="dxa"/>
            <w:vMerge/>
            <w:tcBorders>
              <w:top w:val="nil"/>
            </w:tcBorders>
          </w:tcPr>
          <w:p w14:paraId="61E2BF24" w14:textId="77777777" w:rsidR="0031075B" w:rsidRPr="00366929" w:rsidRDefault="0031075B" w:rsidP="00E87C9A">
            <w:pPr>
              <w:rPr>
                <w:sz w:val="2"/>
                <w:szCs w:val="2"/>
                <w:lang w:val="ru-RU"/>
              </w:rPr>
            </w:pPr>
          </w:p>
        </w:tc>
        <w:tc>
          <w:tcPr>
            <w:tcW w:w="991" w:type="dxa"/>
          </w:tcPr>
          <w:p w14:paraId="52CBA450" w14:textId="77777777" w:rsidR="0031075B" w:rsidRDefault="0031075B" w:rsidP="00E87C9A">
            <w:pPr>
              <w:pStyle w:val="TableParagraph"/>
              <w:rPr>
                <w:sz w:val="42"/>
              </w:rPr>
            </w:pPr>
          </w:p>
          <w:p w14:paraId="696B81E7" w14:textId="77777777" w:rsidR="0031075B" w:rsidRDefault="0031075B" w:rsidP="00E87C9A">
            <w:pPr>
              <w:pStyle w:val="TableParagraph"/>
              <w:spacing w:before="1" w:line="196" w:lineRule="auto"/>
              <w:ind w:left="52" w:right="43" w:firstLine="213"/>
              <w:rPr>
                <w:i/>
                <w:sz w:val="28"/>
              </w:rPr>
            </w:pPr>
            <w:r>
              <w:rPr>
                <w:i/>
                <w:spacing w:val="-4"/>
                <w:sz w:val="28"/>
              </w:rPr>
              <w:t xml:space="preserve">Мій </w:t>
            </w:r>
            <w:r>
              <w:rPr>
                <w:i/>
                <w:spacing w:val="-2"/>
                <w:sz w:val="28"/>
              </w:rPr>
              <w:t>проект</w:t>
            </w:r>
          </w:p>
        </w:tc>
        <w:tc>
          <w:tcPr>
            <w:tcW w:w="1416" w:type="dxa"/>
          </w:tcPr>
          <w:p w14:paraId="5C6369E3" w14:textId="77777777" w:rsidR="0031075B" w:rsidRDefault="0031075B" w:rsidP="00E87C9A">
            <w:pPr>
              <w:pStyle w:val="TableParagraph"/>
              <w:spacing w:before="7"/>
              <w:rPr>
                <w:sz w:val="41"/>
              </w:rPr>
            </w:pPr>
          </w:p>
          <w:p w14:paraId="6CE203AD" w14:textId="77777777" w:rsidR="0031075B" w:rsidRDefault="0031075B" w:rsidP="00E87C9A">
            <w:pPr>
              <w:pStyle w:val="TableParagraph"/>
              <w:spacing w:line="199" w:lineRule="auto"/>
              <w:ind w:left="5"/>
              <w:rPr>
                <w:i/>
                <w:sz w:val="28"/>
              </w:rPr>
            </w:pPr>
            <w:r>
              <w:rPr>
                <w:i/>
                <w:spacing w:val="-2"/>
                <w:sz w:val="28"/>
              </w:rPr>
              <w:t xml:space="preserve">Конкурент </w:t>
            </w:r>
            <w:r>
              <w:rPr>
                <w:i/>
                <w:spacing w:val="-10"/>
                <w:sz w:val="28"/>
              </w:rPr>
              <w:t>1</w:t>
            </w:r>
          </w:p>
        </w:tc>
        <w:tc>
          <w:tcPr>
            <w:tcW w:w="1557" w:type="dxa"/>
          </w:tcPr>
          <w:p w14:paraId="35B3F85D" w14:textId="77777777" w:rsidR="0031075B" w:rsidRDefault="0031075B" w:rsidP="00E87C9A">
            <w:pPr>
              <w:pStyle w:val="TableParagraph"/>
              <w:rPr>
                <w:sz w:val="30"/>
              </w:rPr>
            </w:pPr>
          </w:p>
          <w:p w14:paraId="544BCCA5" w14:textId="77777777" w:rsidR="0031075B" w:rsidRDefault="0031075B" w:rsidP="00E87C9A">
            <w:pPr>
              <w:pStyle w:val="TableParagraph"/>
              <w:spacing w:before="224"/>
              <w:ind w:left="14" w:right="2"/>
              <w:jc w:val="center"/>
              <w:rPr>
                <w:i/>
                <w:sz w:val="28"/>
              </w:rPr>
            </w:pPr>
            <w:r>
              <w:rPr>
                <w:i/>
                <w:spacing w:val="-2"/>
                <w:sz w:val="28"/>
              </w:rPr>
              <w:t>Конкурент2</w:t>
            </w:r>
          </w:p>
        </w:tc>
        <w:tc>
          <w:tcPr>
            <w:tcW w:w="1133" w:type="dxa"/>
          </w:tcPr>
          <w:p w14:paraId="6458021C" w14:textId="1D876479" w:rsidR="0031075B" w:rsidRDefault="0031075B" w:rsidP="00E87C9A">
            <w:pPr>
              <w:pStyle w:val="TableParagraph"/>
              <w:spacing w:line="199" w:lineRule="auto"/>
              <w:ind w:left="327" w:hanging="252"/>
              <w:rPr>
                <w:i/>
                <w:sz w:val="28"/>
              </w:rPr>
            </w:pPr>
          </w:p>
        </w:tc>
        <w:tc>
          <w:tcPr>
            <w:tcW w:w="856" w:type="dxa"/>
            <w:vMerge/>
            <w:tcBorders>
              <w:top w:val="nil"/>
            </w:tcBorders>
          </w:tcPr>
          <w:p w14:paraId="1F55EB07" w14:textId="77777777" w:rsidR="0031075B" w:rsidRDefault="0031075B" w:rsidP="00E87C9A">
            <w:pPr>
              <w:rPr>
                <w:sz w:val="2"/>
                <w:szCs w:val="2"/>
              </w:rPr>
            </w:pPr>
          </w:p>
        </w:tc>
        <w:tc>
          <w:tcPr>
            <w:tcW w:w="854" w:type="dxa"/>
            <w:vMerge/>
            <w:tcBorders>
              <w:top w:val="nil"/>
            </w:tcBorders>
          </w:tcPr>
          <w:p w14:paraId="3E2632E0" w14:textId="77777777" w:rsidR="0031075B" w:rsidRDefault="0031075B" w:rsidP="00E87C9A">
            <w:pPr>
              <w:rPr>
                <w:sz w:val="2"/>
                <w:szCs w:val="2"/>
              </w:rPr>
            </w:pPr>
          </w:p>
        </w:tc>
        <w:tc>
          <w:tcPr>
            <w:tcW w:w="561" w:type="dxa"/>
            <w:vMerge/>
            <w:tcBorders>
              <w:top w:val="nil"/>
              <w:right w:val="single" w:sz="6" w:space="0" w:color="000000"/>
            </w:tcBorders>
          </w:tcPr>
          <w:p w14:paraId="5A7A9237" w14:textId="77777777" w:rsidR="0031075B" w:rsidRDefault="0031075B" w:rsidP="00E87C9A">
            <w:pPr>
              <w:rPr>
                <w:sz w:val="2"/>
                <w:szCs w:val="2"/>
              </w:rPr>
            </w:pPr>
          </w:p>
        </w:tc>
      </w:tr>
      <w:tr w:rsidR="0031075B" w14:paraId="75DA7D1D" w14:textId="77777777" w:rsidTr="00E87C9A">
        <w:trPr>
          <w:trHeight w:val="1288"/>
        </w:trPr>
        <w:tc>
          <w:tcPr>
            <w:tcW w:w="564" w:type="dxa"/>
          </w:tcPr>
          <w:p w14:paraId="0C45C46F" w14:textId="77777777" w:rsidR="0031075B" w:rsidRDefault="0031075B" w:rsidP="00E87C9A">
            <w:pPr>
              <w:pStyle w:val="TableParagraph"/>
              <w:rPr>
                <w:sz w:val="30"/>
              </w:rPr>
            </w:pPr>
          </w:p>
          <w:p w14:paraId="6B8D9590" w14:textId="77777777" w:rsidR="0031075B" w:rsidRDefault="0031075B" w:rsidP="00E87C9A">
            <w:pPr>
              <w:pStyle w:val="TableParagraph"/>
              <w:spacing w:before="252"/>
              <w:ind w:left="175"/>
              <w:rPr>
                <w:sz w:val="28"/>
              </w:rPr>
            </w:pPr>
            <w:r>
              <w:rPr>
                <w:spacing w:val="-5"/>
                <w:sz w:val="28"/>
              </w:rPr>
              <w:t>1.</w:t>
            </w:r>
          </w:p>
        </w:tc>
        <w:tc>
          <w:tcPr>
            <w:tcW w:w="1846" w:type="dxa"/>
          </w:tcPr>
          <w:p w14:paraId="31AF9AD7" w14:textId="77777777" w:rsidR="0031075B" w:rsidRDefault="0031075B" w:rsidP="00E87C9A">
            <w:pPr>
              <w:pStyle w:val="TableParagraph"/>
              <w:spacing w:before="6"/>
              <w:rPr>
                <w:sz w:val="27"/>
              </w:rPr>
            </w:pPr>
          </w:p>
          <w:p w14:paraId="38D408BE" w14:textId="77777777" w:rsidR="0031075B" w:rsidRDefault="0031075B" w:rsidP="00E87C9A">
            <w:pPr>
              <w:pStyle w:val="TableParagraph"/>
              <w:ind w:left="290" w:firstLine="228"/>
              <w:rPr>
                <w:sz w:val="28"/>
              </w:rPr>
            </w:pPr>
            <w:r>
              <w:rPr>
                <w:spacing w:val="-2"/>
                <w:sz w:val="28"/>
              </w:rPr>
              <w:t>Форма виконання</w:t>
            </w:r>
          </w:p>
        </w:tc>
        <w:tc>
          <w:tcPr>
            <w:tcW w:w="991" w:type="dxa"/>
          </w:tcPr>
          <w:p w14:paraId="385DC8E3" w14:textId="64991669" w:rsidR="0031075B" w:rsidRDefault="0031075B" w:rsidP="00E87C9A">
            <w:pPr>
              <w:pStyle w:val="TableParagraph"/>
              <w:spacing w:line="308" w:lineRule="exact"/>
              <w:ind w:left="2"/>
              <w:rPr>
                <w:sz w:val="28"/>
              </w:rPr>
            </w:pPr>
            <w:r>
              <w:rPr>
                <w:spacing w:val="-2"/>
                <w:sz w:val="28"/>
              </w:rPr>
              <w:t xml:space="preserve">Літак з електродвигунами в </w:t>
            </w:r>
            <w:proofErr w:type="spellStart"/>
            <w:r>
              <w:rPr>
                <w:spacing w:val="-2"/>
                <w:sz w:val="28"/>
              </w:rPr>
              <w:t>шассі</w:t>
            </w:r>
            <w:proofErr w:type="spellEnd"/>
          </w:p>
        </w:tc>
        <w:tc>
          <w:tcPr>
            <w:tcW w:w="1416" w:type="dxa"/>
          </w:tcPr>
          <w:p w14:paraId="00F06C4F" w14:textId="77777777" w:rsidR="0031075B" w:rsidRDefault="0031075B" w:rsidP="00E87C9A">
            <w:pPr>
              <w:pStyle w:val="TableParagraph"/>
              <w:spacing w:before="6"/>
              <w:rPr>
                <w:sz w:val="41"/>
              </w:rPr>
            </w:pPr>
          </w:p>
          <w:p w14:paraId="2277BCE3" w14:textId="199FD36E" w:rsidR="0031075B" w:rsidRDefault="0091019B" w:rsidP="00E87C9A">
            <w:pPr>
              <w:pStyle w:val="TableParagraph"/>
              <w:ind w:left="11"/>
              <w:jc w:val="center"/>
              <w:rPr>
                <w:sz w:val="28"/>
              </w:rPr>
            </w:pPr>
            <w:r>
              <w:rPr>
                <w:spacing w:val="-2"/>
                <w:sz w:val="28"/>
              </w:rPr>
              <w:t>Реактивний двигун</w:t>
            </w:r>
          </w:p>
        </w:tc>
        <w:tc>
          <w:tcPr>
            <w:tcW w:w="1557" w:type="dxa"/>
          </w:tcPr>
          <w:p w14:paraId="66960E0E" w14:textId="77777777" w:rsidR="0031075B" w:rsidRDefault="0031075B" w:rsidP="00E87C9A">
            <w:pPr>
              <w:pStyle w:val="TableParagraph"/>
              <w:spacing w:before="6"/>
              <w:rPr>
                <w:sz w:val="27"/>
              </w:rPr>
            </w:pPr>
          </w:p>
          <w:p w14:paraId="25A62044" w14:textId="0BC0EAF6" w:rsidR="0031075B" w:rsidRDefault="0091019B" w:rsidP="0091019B">
            <w:pPr>
              <w:pStyle w:val="TableParagraph"/>
              <w:ind w:left="363" w:hanging="296"/>
              <w:jc w:val="center"/>
              <w:rPr>
                <w:sz w:val="28"/>
              </w:rPr>
            </w:pPr>
            <w:r>
              <w:rPr>
                <w:spacing w:val="-2"/>
                <w:sz w:val="28"/>
              </w:rPr>
              <w:t>Тягач</w:t>
            </w:r>
          </w:p>
        </w:tc>
        <w:tc>
          <w:tcPr>
            <w:tcW w:w="1133" w:type="dxa"/>
          </w:tcPr>
          <w:p w14:paraId="724AD0D4" w14:textId="6E264468" w:rsidR="0031075B" w:rsidRDefault="0031075B" w:rsidP="00E87C9A">
            <w:pPr>
              <w:pStyle w:val="TableParagraph"/>
              <w:ind w:left="6" w:right="142"/>
              <w:jc w:val="center"/>
              <w:rPr>
                <w:sz w:val="28"/>
              </w:rPr>
            </w:pPr>
          </w:p>
        </w:tc>
        <w:tc>
          <w:tcPr>
            <w:tcW w:w="856" w:type="dxa"/>
          </w:tcPr>
          <w:p w14:paraId="3B3A5C69" w14:textId="77777777" w:rsidR="0031075B" w:rsidRDefault="0031075B" w:rsidP="00E87C9A">
            <w:pPr>
              <w:pStyle w:val="TableParagraph"/>
              <w:rPr>
                <w:sz w:val="28"/>
              </w:rPr>
            </w:pPr>
          </w:p>
        </w:tc>
        <w:tc>
          <w:tcPr>
            <w:tcW w:w="854" w:type="dxa"/>
          </w:tcPr>
          <w:p w14:paraId="48F80AAD" w14:textId="77777777" w:rsidR="0031075B" w:rsidRDefault="0031075B" w:rsidP="00E87C9A">
            <w:pPr>
              <w:pStyle w:val="TableParagraph"/>
              <w:rPr>
                <w:sz w:val="28"/>
              </w:rPr>
            </w:pPr>
          </w:p>
        </w:tc>
        <w:tc>
          <w:tcPr>
            <w:tcW w:w="561" w:type="dxa"/>
            <w:tcBorders>
              <w:right w:val="single" w:sz="6" w:space="0" w:color="000000"/>
            </w:tcBorders>
          </w:tcPr>
          <w:p w14:paraId="6EBE6337" w14:textId="77777777" w:rsidR="0031075B" w:rsidRDefault="0031075B" w:rsidP="00E87C9A">
            <w:pPr>
              <w:pStyle w:val="TableParagraph"/>
              <w:spacing w:before="3"/>
              <w:rPr>
                <w:sz w:val="40"/>
              </w:rPr>
            </w:pPr>
          </w:p>
          <w:p w14:paraId="18F1230E" w14:textId="77777777" w:rsidR="0031075B" w:rsidRDefault="0031075B" w:rsidP="00E87C9A">
            <w:pPr>
              <w:pStyle w:val="TableParagraph"/>
              <w:ind w:left="202"/>
              <w:rPr>
                <w:sz w:val="28"/>
              </w:rPr>
            </w:pPr>
            <w:r>
              <w:rPr>
                <w:sz w:val="28"/>
              </w:rPr>
              <w:t>+</w:t>
            </w:r>
          </w:p>
        </w:tc>
      </w:tr>
      <w:tr w:rsidR="0031075B" w14:paraId="3711CE3F" w14:textId="77777777" w:rsidTr="00E87C9A">
        <w:trPr>
          <w:trHeight w:val="513"/>
        </w:trPr>
        <w:tc>
          <w:tcPr>
            <w:tcW w:w="564" w:type="dxa"/>
          </w:tcPr>
          <w:p w14:paraId="59FEC81B" w14:textId="77777777" w:rsidR="0031075B" w:rsidRDefault="0031075B" w:rsidP="00E87C9A">
            <w:pPr>
              <w:pStyle w:val="TableParagraph"/>
              <w:spacing w:before="199" w:line="294" w:lineRule="exact"/>
              <w:ind w:left="175"/>
              <w:rPr>
                <w:sz w:val="28"/>
              </w:rPr>
            </w:pPr>
            <w:r>
              <w:rPr>
                <w:spacing w:val="-5"/>
                <w:sz w:val="28"/>
              </w:rPr>
              <w:t>2.</w:t>
            </w:r>
          </w:p>
        </w:tc>
        <w:tc>
          <w:tcPr>
            <w:tcW w:w="1846" w:type="dxa"/>
          </w:tcPr>
          <w:p w14:paraId="1E4F9657" w14:textId="77777777" w:rsidR="0031075B" w:rsidRDefault="0031075B" w:rsidP="00E87C9A">
            <w:pPr>
              <w:pStyle w:val="TableParagraph"/>
              <w:spacing w:before="72"/>
              <w:ind w:left="160"/>
              <w:rPr>
                <w:sz w:val="28"/>
              </w:rPr>
            </w:pPr>
            <w:r>
              <w:rPr>
                <w:spacing w:val="-2"/>
                <w:sz w:val="28"/>
              </w:rPr>
              <w:t>Собівартість</w:t>
            </w:r>
          </w:p>
        </w:tc>
        <w:tc>
          <w:tcPr>
            <w:tcW w:w="991" w:type="dxa"/>
          </w:tcPr>
          <w:p w14:paraId="6E475BF9" w14:textId="77777777" w:rsidR="0031075B" w:rsidRDefault="0031075B" w:rsidP="00E87C9A">
            <w:pPr>
              <w:pStyle w:val="TableParagraph"/>
              <w:spacing w:before="72"/>
              <w:ind w:left="49" w:right="42"/>
              <w:jc w:val="center"/>
              <w:rPr>
                <w:sz w:val="28"/>
              </w:rPr>
            </w:pPr>
            <w:r>
              <w:rPr>
                <w:spacing w:val="-2"/>
                <w:sz w:val="28"/>
              </w:rPr>
              <w:t>Висока</w:t>
            </w:r>
          </w:p>
        </w:tc>
        <w:tc>
          <w:tcPr>
            <w:tcW w:w="1416" w:type="dxa"/>
          </w:tcPr>
          <w:p w14:paraId="42A04D87" w14:textId="77777777" w:rsidR="0031075B" w:rsidRDefault="0031075B" w:rsidP="00E87C9A">
            <w:pPr>
              <w:pStyle w:val="TableParagraph"/>
              <w:spacing w:before="72"/>
              <w:ind w:left="9"/>
              <w:jc w:val="center"/>
              <w:rPr>
                <w:sz w:val="28"/>
              </w:rPr>
            </w:pPr>
            <w:r>
              <w:rPr>
                <w:spacing w:val="-2"/>
                <w:sz w:val="28"/>
              </w:rPr>
              <w:t>Висока</w:t>
            </w:r>
          </w:p>
        </w:tc>
        <w:tc>
          <w:tcPr>
            <w:tcW w:w="1557" w:type="dxa"/>
          </w:tcPr>
          <w:p w14:paraId="1ACB0771" w14:textId="77777777" w:rsidR="0031075B" w:rsidRDefault="0031075B" w:rsidP="00E87C9A">
            <w:pPr>
              <w:pStyle w:val="TableParagraph"/>
              <w:spacing w:before="72"/>
              <w:ind w:left="14" w:right="3"/>
              <w:jc w:val="center"/>
              <w:rPr>
                <w:sz w:val="28"/>
              </w:rPr>
            </w:pPr>
            <w:r>
              <w:rPr>
                <w:spacing w:val="-2"/>
                <w:sz w:val="28"/>
              </w:rPr>
              <w:t>Низька</w:t>
            </w:r>
          </w:p>
        </w:tc>
        <w:tc>
          <w:tcPr>
            <w:tcW w:w="1133" w:type="dxa"/>
          </w:tcPr>
          <w:p w14:paraId="79E933E4" w14:textId="4D1B2A70" w:rsidR="0031075B" w:rsidRDefault="0031075B" w:rsidP="00E87C9A">
            <w:pPr>
              <w:pStyle w:val="TableParagraph"/>
              <w:spacing w:before="72"/>
              <w:ind w:left="55" w:right="44"/>
              <w:jc w:val="center"/>
              <w:rPr>
                <w:sz w:val="28"/>
              </w:rPr>
            </w:pPr>
          </w:p>
        </w:tc>
        <w:tc>
          <w:tcPr>
            <w:tcW w:w="856" w:type="dxa"/>
          </w:tcPr>
          <w:p w14:paraId="0278BABA" w14:textId="77777777" w:rsidR="0031075B" w:rsidRDefault="0031075B" w:rsidP="00E87C9A">
            <w:pPr>
              <w:pStyle w:val="TableParagraph"/>
              <w:spacing w:before="88"/>
              <w:ind w:left="11"/>
              <w:jc w:val="center"/>
              <w:rPr>
                <w:sz w:val="28"/>
              </w:rPr>
            </w:pPr>
            <w:r>
              <w:rPr>
                <w:sz w:val="28"/>
              </w:rPr>
              <w:t>+</w:t>
            </w:r>
          </w:p>
        </w:tc>
        <w:tc>
          <w:tcPr>
            <w:tcW w:w="854" w:type="dxa"/>
          </w:tcPr>
          <w:p w14:paraId="6CA01FA6" w14:textId="77777777" w:rsidR="0031075B" w:rsidRDefault="0031075B" w:rsidP="00E87C9A">
            <w:pPr>
              <w:pStyle w:val="TableParagraph"/>
              <w:rPr>
                <w:sz w:val="28"/>
              </w:rPr>
            </w:pPr>
          </w:p>
        </w:tc>
        <w:tc>
          <w:tcPr>
            <w:tcW w:w="561" w:type="dxa"/>
            <w:tcBorders>
              <w:right w:val="single" w:sz="6" w:space="0" w:color="000000"/>
            </w:tcBorders>
          </w:tcPr>
          <w:p w14:paraId="55EB1858" w14:textId="77777777" w:rsidR="0031075B" w:rsidRDefault="0031075B" w:rsidP="00E87C9A">
            <w:pPr>
              <w:pStyle w:val="TableParagraph"/>
              <w:rPr>
                <w:sz w:val="28"/>
              </w:rPr>
            </w:pPr>
          </w:p>
        </w:tc>
      </w:tr>
      <w:tr w:rsidR="0031075B" w14:paraId="18000D5B" w14:textId="77777777" w:rsidTr="00E87C9A">
        <w:trPr>
          <w:trHeight w:val="1101"/>
        </w:trPr>
        <w:tc>
          <w:tcPr>
            <w:tcW w:w="564" w:type="dxa"/>
          </w:tcPr>
          <w:p w14:paraId="41221E67" w14:textId="77777777" w:rsidR="0031075B" w:rsidRDefault="0031075B" w:rsidP="00E87C9A">
            <w:pPr>
              <w:pStyle w:val="TableParagraph"/>
              <w:spacing w:before="9"/>
              <w:rPr>
                <w:sz w:val="43"/>
              </w:rPr>
            </w:pPr>
          </w:p>
          <w:p w14:paraId="54F53540" w14:textId="77777777" w:rsidR="0031075B" w:rsidRDefault="0031075B" w:rsidP="00E87C9A">
            <w:pPr>
              <w:pStyle w:val="TableParagraph"/>
              <w:ind w:left="175"/>
              <w:rPr>
                <w:sz w:val="28"/>
              </w:rPr>
            </w:pPr>
            <w:r>
              <w:rPr>
                <w:spacing w:val="-5"/>
                <w:sz w:val="28"/>
              </w:rPr>
              <w:t>3.</w:t>
            </w:r>
          </w:p>
        </w:tc>
        <w:tc>
          <w:tcPr>
            <w:tcW w:w="1846" w:type="dxa"/>
          </w:tcPr>
          <w:p w14:paraId="5E08BE4D" w14:textId="77777777" w:rsidR="0031075B" w:rsidRDefault="0031075B" w:rsidP="00E87C9A">
            <w:pPr>
              <w:pStyle w:val="TableParagraph"/>
              <w:spacing w:before="107" w:line="223" w:lineRule="auto"/>
              <w:ind w:left="11" w:right="1"/>
              <w:jc w:val="center"/>
              <w:rPr>
                <w:sz w:val="28"/>
              </w:rPr>
            </w:pPr>
            <w:r>
              <w:rPr>
                <w:spacing w:val="-2"/>
                <w:sz w:val="28"/>
              </w:rPr>
              <w:t xml:space="preserve">Наявність </w:t>
            </w:r>
            <w:r>
              <w:rPr>
                <w:sz w:val="28"/>
              </w:rPr>
              <w:t>спеціаліста</w:t>
            </w:r>
            <w:r>
              <w:rPr>
                <w:spacing w:val="-18"/>
                <w:sz w:val="28"/>
              </w:rPr>
              <w:t xml:space="preserve"> </w:t>
            </w:r>
            <w:r>
              <w:rPr>
                <w:sz w:val="28"/>
              </w:rPr>
              <w:t xml:space="preserve">для </w:t>
            </w:r>
            <w:r>
              <w:rPr>
                <w:spacing w:val="-2"/>
                <w:sz w:val="28"/>
              </w:rPr>
              <w:t>установки</w:t>
            </w:r>
          </w:p>
        </w:tc>
        <w:tc>
          <w:tcPr>
            <w:tcW w:w="991" w:type="dxa"/>
          </w:tcPr>
          <w:p w14:paraId="107978F3" w14:textId="77777777" w:rsidR="0031075B" w:rsidRDefault="0031075B" w:rsidP="00E87C9A">
            <w:pPr>
              <w:pStyle w:val="TableParagraph"/>
              <w:spacing w:before="2"/>
              <w:rPr>
                <w:sz w:val="33"/>
              </w:rPr>
            </w:pPr>
          </w:p>
          <w:p w14:paraId="1F21C81D" w14:textId="77777777" w:rsidR="0031075B" w:rsidRDefault="0031075B" w:rsidP="00E87C9A">
            <w:pPr>
              <w:pStyle w:val="TableParagraph"/>
              <w:ind w:left="44" w:right="42"/>
              <w:jc w:val="center"/>
              <w:rPr>
                <w:sz w:val="28"/>
              </w:rPr>
            </w:pPr>
            <w:r>
              <w:rPr>
                <w:spacing w:val="-5"/>
                <w:sz w:val="28"/>
              </w:rPr>
              <w:t>Так</w:t>
            </w:r>
          </w:p>
        </w:tc>
        <w:tc>
          <w:tcPr>
            <w:tcW w:w="1416" w:type="dxa"/>
          </w:tcPr>
          <w:p w14:paraId="6E06BF19" w14:textId="77777777" w:rsidR="0031075B" w:rsidRDefault="0031075B" w:rsidP="00E87C9A">
            <w:pPr>
              <w:pStyle w:val="TableParagraph"/>
              <w:spacing w:before="1"/>
              <w:rPr>
                <w:sz w:val="32"/>
              </w:rPr>
            </w:pPr>
          </w:p>
          <w:p w14:paraId="13DE15A0" w14:textId="77777777" w:rsidR="0031075B" w:rsidRDefault="0031075B" w:rsidP="00E87C9A">
            <w:pPr>
              <w:pStyle w:val="TableParagraph"/>
              <w:ind w:left="5"/>
              <w:jc w:val="center"/>
              <w:rPr>
                <w:sz w:val="28"/>
              </w:rPr>
            </w:pPr>
            <w:r>
              <w:rPr>
                <w:spacing w:val="-5"/>
                <w:sz w:val="28"/>
              </w:rPr>
              <w:t>Ні</w:t>
            </w:r>
          </w:p>
        </w:tc>
        <w:tc>
          <w:tcPr>
            <w:tcW w:w="1557" w:type="dxa"/>
          </w:tcPr>
          <w:p w14:paraId="49F05232" w14:textId="77777777" w:rsidR="0031075B" w:rsidRDefault="0031075B" w:rsidP="00E87C9A">
            <w:pPr>
              <w:pStyle w:val="TableParagraph"/>
              <w:spacing w:before="1"/>
              <w:rPr>
                <w:sz w:val="32"/>
              </w:rPr>
            </w:pPr>
          </w:p>
          <w:p w14:paraId="238E3569" w14:textId="77777777" w:rsidR="0031075B" w:rsidRDefault="0031075B" w:rsidP="00E87C9A">
            <w:pPr>
              <w:pStyle w:val="TableParagraph"/>
              <w:ind w:left="14" w:right="5"/>
              <w:jc w:val="center"/>
              <w:rPr>
                <w:sz w:val="28"/>
              </w:rPr>
            </w:pPr>
            <w:r>
              <w:rPr>
                <w:spacing w:val="-5"/>
                <w:sz w:val="28"/>
              </w:rPr>
              <w:t>Ні</w:t>
            </w:r>
          </w:p>
        </w:tc>
        <w:tc>
          <w:tcPr>
            <w:tcW w:w="1133" w:type="dxa"/>
          </w:tcPr>
          <w:p w14:paraId="24841E58" w14:textId="2637F0D1" w:rsidR="0031075B" w:rsidRDefault="0031075B" w:rsidP="00E87C9A">
            <w:pPr>
              <w:pStyle w:val="TableParagraph"/>
              <w:ind w:left="51" w:right="44"/>
              <w:jc w:val="center"/>
              <w:rPr>
                <w:sz w:val="28"/>
              </w:rPr>
            </w:pPr>
          </w:p>
        </w:tc>
        <w:tc>
          <w:tcPr>
            <w:tcW w:w="856" w:type="dxa"/>
          </w:tcPr>
          <w:p w14:paraId="7B8CD222" w14:textId="77777777" w:rsidR="0031075B" w:rsidRDefault="0031075B" w:rsidP="00E87C9A">
            <w:pPr>
              <w:pStyle w:val="TableParagraph"/>
              <w:rPr>
                <w:sz w:val="28"/>
              </w:rPr>
            </w:pPr>
          </w:p>
        </w:tc>
        <w:tc>
          <w:tcPr>
            <w:tcW w:w="854" w:type="dxa"/>
          </w:tcPr>
          <w:p w14:paraId="64665D15" w14:textId="77777777" w:rsidR="0031075B" w:rsidRDefault="0031075B" w:rsidP="00E87C9A">
            <w:pPr>
              <w:pStyle w:val="TableParagraph"/>
              <w:rPr>
                <w:sz w:val="28"/>
              </w:rPr>
            </w:pPr>
          </w:p>
        </w:tc>
        <w:tc>
          <w:tcPr>
            <w:tcW w:w="561" w:type="dxa"/>
            <w:tcBorders>
              <w:right w:val="single" w:sz="6" w:space="0" w:color="000000"/>
            </w:tcBorders>
          </w:tcPr>
          <w:p w14:paraId="460DDCD9" w14:textId="77777777" w:rsidR="0031075B" w:rsidRDefault="0031075B" w:rsidP="00E87C9A">
            <w:pPr>
              <w:pStyle w:val="TableParagraph"/>
              <w:spacing w:before="1"/>
              <w:rPr>
                <w:sz w:val="32"/>
              </w:rPr>
            </w:pPr>
          </w:p>
          <w:p w14:paraId="1CDE5217" w14:textId="77777777" w:rsidR="0031075B" w:rsidRDefault="0031075B" w:rsidP="00E87C9A">
            <w:pPr>
              <w:pStyle w:val="TableParagraph"/>
              <w:ind w:left="202"/>
              <w:rPr>
                <w:sz w:val="28"/>
              </w:rPr>
            </w:pPr>
            <w:r>
              <w:rPr>
                <w:sz w:val="28"/>
              </w:rPr>
              <w:t>+</w:t>
            </w:r>
          </w:p>
        </w:tc>
      </w:tr>
      <w:tr w:rsidR="0031075B" w14:paraId="241C40B9" w14:textId="77777777" w:rsidTr="00E87C9A">
        <w:trPr>
          <w:trHeight w:val="1106"/>
        </w:trPr>
        <w:tc>
          <w:tcPr>
            <w:tcW w:w="564" w:type="dxa"/>
          </w:tcPr>
          <w:p w14:paraId="550D1D18" w14:textId="77777777" w:rsidR="0031075B" w:rsidRDefault="0031075B" w:rsidP="00E87C9A">
            <w:pPr>
              <w:pStyle w:val="TableParagraph"/>
              <w:spacing w:before="2"/>
              <w:rPr>
                <w:sz w:val="44"/>
              </w:rPr>
            </w:pPr>
          </w:p>
          <w:p w14:paraId="73221508" w14:textId="77777777" w:rsidR="0031075B" w:rsidRDefault="0031075B" w:rsidP="00E87C9A">
            <w:pPr>
              <w:pStyle w:val="TableParagraph"/>
              <w:spacing w:before="1"/>
              <w:ind w:left="175"/>
              <w:rPr>
                <w:sz w:val="28"/>
              </w:rPr>
            </w:pPr>
            <w:r>
              <w:rPr>
                <w:spacing w:val="-5"/>
                <w:sz w:val="28"/>
              </w:rPr>
              <w:t>4.</w:t>
            </w:r>
          </w:p>
        </w:tc>
        <w:tc>
          <w:tcPr>
            <w:tcW w:w="1846" w:type="dxa"/>
          </w:tcPr>
          <w:p w14:paraId="7D8DC2A6" w14:textId="77777777" w:rsidR="0031075B" w:rsidRDefault="0031075B" w:rsidP="00E87C9A">
            <w:pPr>
              <w:pStyle w:val="TableParagraph"/>
              <w:spacing w:before="225"/>
              <w:ind w:left="208" w:firstLine="100"/>
              <w:rPr>
                <w:sz w:val="28"/>
              </w:rPr>
            </w:pPr>
            <w:r>
              <w:rPr>
                <w:sz w:val="28"/>
              </w:rPr>
              <w:t xml:space="preserve">Легкість в </w:t>
            </w:r>
            <w:r>
              <w:rPr>
                <w:spacing w:val="-2"/>
                <w:sz w:val="28"/>
              </w:rPr>
              <w:t>обслуговані</w:t>
            </w:r>
          </w:p>
        </w:tc>
        <w:tc>
          <w:tcPr>
            <w:tcW w:w="991" w:type="dxa"/>
          </w:tcPr>
          <w:p w14:paraId="42714620" w14:textId="77777777" w:rsidR="0031075B" w:rsidRDefault="0031075B" w:rsidP="00E87C9A">
            <w:pPr>
              <w:pStyle w:val="TableParagraph"/>
              <w:spacing w:before="225"/>
              <w:ind w:left="429" w:right="41" w:hanging="377"/>
              <w:rPr>
                <w:sz w:val="28"/>
              </w:rPr>
            </w:pPr>
            <w:proofErr w:type="spellStart"/>
            <w:r>
              <w:rPr>
                <w:spacing w:val="-2"/>
                <w:sz w:val="28"/>
              </w:rPr>
              <w:t>Складн</w:t>
            </w:r>
            <w:proofErr w:type="spellEnd"/>
            <w:r>
              <w:rPr>
                <w:spacing w:val="-2"/>
                <w:sz w:val="28"/>
              </w:rPr>
              <w:t xml:space="preserve"> </w:t>
            </w:r>
            <w:r>
              <w:rPr>
                <w:spacing w:val="-10"/>
                <w:sz w:val="28"/>
              </w:rPr>
              <w:t>а</w:t>
            </w:r>
          </w:p>
        </w:tc>
        <w:tc>
          <w:tcPr>
            <w:tcW w:w="1416" w:type="dxa"/>
          </w:tcPr>
          <w:p w14:paraId="0E9C2227" w14:textId="77777777" w:rsidR="0031075B" w:rsidRDefault="0031075B" w:rsidP="00E87C9A">
            <w:pPr>
              <w:pStyle w:val="TableParagraph"/>
              <w:spacing w:before="6"/>
              <w:rPr>
                <w:sz w:val="33"/>
              </w:rPr>
            </w:pPr>
          </w:p>
          <w:p w14:paraId="16D6F48F" w14:textId="77777777" w:rsidR="0031075B" w:rsidRDefault="0031075B" w:rsidP="00E87C9A">
            <w:pPr>
              <w:pStyle w:val="TableParagraph"/>
              <w:spacing w:before="1"/>
              <w:ind w:left="12"/>
              <w:jc w:val="center"/>
              <w:rPr>
                <w:sz w:val="28"/>
              </w:rPr>
            </w:pPr>
            <w:r>
              <w:rPr>
                <w:spacing w:val="-2"/>
                <w:sz w:val="28"/>
              </w:rPr>
              <w:t>Складна</w:t>
            </w:r>
          </w:p>
        </w:tc>
        <w:tc>
          <w:tcPr>
            <w:tcW w:w="1557" w:type="dxa"/>
          </w:tcPr>
          <w:p w14:paraId="4F70C2E0" w14:textId="77777777" w:rsidR="0031075B" w:rsidRDefault="0031075B" w:rsidP="00E87C9A">
            <w:pPr>
              <w:pStyle w:val="TableParagraph"/>
              <w:spacing w:before="6"/>
              <w:rPr>
                <w:sz w:val="33"/>
              </w:rPr>
            </w:pPr>
          </w:p>
          <w:p w14:paraId="33F0FCAB" w14:textId="77777777" w:rsidR="0031075B" w:rsidRDefault="0031075B" w:rsidP="00E87C9A">
            <w:pPr>
              <w:pStyle w:val="TableParagraph"/>
              <w:spacing w:before="1"/>
              <w:ind w:left="14"/>
              <w:jc w:val="center"/>
              <w:rPr>
                <w:sz w:val="28"/>
              </w:rPr>
            </w:pPr>
            <w:r>
              <w:rPr>
                <w:spacing w:val="-2"/>
                <w:sz w:val="28"/>
              </w:rPr>
              <w:t>Легка</w:t>
            </w:r>
          </w:p>
        </w:tc>
        <w:tc>
          <w:tcPr>
            <w:tcW w:w="1133" w:type="dxa"/>
          </w:tcPr>
          <w:p w14:paraId="625297D5" w14:textId="4B1E4B81" w:rsidR="0031075B" w:rsidRDefault="0031075B" w:rsidP="00E87C9A">
            <w:pPr>
              <w:pStyle w:val="TableParagraph"/>
              <w:spacing w:before="1"/>
              <w:ind w:left="55" w:right="44"/>
              <w:jc w:val="center"/>
              <w:rPr>
                <w:sz w:val="28"/>
              </w:rPr>
            </w:pPr>
          </w:p>
        </w:tc>
        <w:tc>
          <w:tcPr>
            <w:tcW w:w="856" w:type="dxa"/>
          </w:tcPr>
          <w:p w14:paraId="1597BD25" w14:textId="77777777" w:rsidR="0031075B" w:rsidRDefault="0031075B" w:rsidP="00E87C9A">
            <w:pPr>
              <w:pStyle w:val="TableParagraph"/>
              <w:rPr>
                <w:sz w:val="28"/>
              </w:rPr>
            </w:pPr>
          </w:p>
        </w:tc>
        <w:tc>
          <w:tcPr>
            <w:tcW w:w="854" w:type="dxa"/>
          </w:tcPr>
          <w:p w14:paraId="793FE418" w14:textId="77777777" w:rsidR="0031075B" w:rsidRDefault="0031075B" w:rsidP="00E87C9A">
            <w:pPr>
              <w:pStyle w:val="TableParagraph"/>
              <w:spacing w:before="6"/>
              <w:rPr>
                <w:sz w:val="32"/>
              </w:rPr>
            </w:pPr>
          </w:p>
          <w:p w14:paraId="231E5AA4" w14:textId="77777777" w:rsidR="0031075B" w:rsidRDefault="0031075B" w:rsidP="00E87C9A">
            <w:pPr>
              <w:pStyle w:val="TableParagraph"/>
              <w:ind w:left="15"/>
              <w:jc w:val="center"/>
              <w:rPr>
                <w:sz w:val="28"/>
              </w:rPr>
            </w:pPr>
            <w:r>
              <w:rPr>
                <w:sz w:val="28"/>
              </w:rPr>
              <w:t>+</w:t>
            </w:r>
          </w:p>
        </w:tc>
        <w:tc>
          <w:tcPr>
            <w:tcW w:w="561" w:type="dxa"/>
            <w:tcBorders>
              <w:right w:val="single" w:sz="6" w:space="0" w:color="000000"/>
            </w:tcBorders>
          </w:tcPr>
          <w:p w14:paraId="5E880B09" w14:textId="77777777" w:rsidR="0031075B" w:rsidRDefault="0031075B" w:rsidP="00E87C9A">
            <w:pPr>
              <w:pStyle w:val="TableParagraph"/>
              <w:rPr>
                <w:sz w:val="28"/>
              </w:rPr>
            </w:pPr>
          </w:p>
        </w:tc>
      </w:tr>
      <w:tr w:rsidR="0031075B" w14:paraId="243E4901" w14:textId="77777777" w:rsidTr="00E87C9A">
        <w:trPr>
          <w:trHeight w:val="827"/>
        </w:trPr>
        <w:tc>
          <w:tcPr>
            <w:tcW w:w="564" w:type="dxa"/>
          </w:tcPr>
          <w:p w14:paraId="6AEBB49F" w14:textId="77777777" w:rsidR="0031075B" w:rsidRDefault="0031075B" w:rsidP="00E87C9A">
            <w:pPr>
              <w:pStyle w:val="TableParagraph"/>
              <w:spacing w:before="11"/>
              <w:rPr>
                <w:sz w:val="31"/>
              </w:rPr>
            </w:pPr>
          </w:p>
          <w:p w14:paraId="6F7D3989" w14:textId="77777777" w:rsidR="0031075B" w:rsidRDefault="0031075B" w:rsidP="00E87C9A">
            <w:pPr>
              <w:pStyle w:val="TableParagraph"/>
              <w:ind w:left="175"/>
              <w:rPr>
                <w:sz w:val="28"/>
              </w:rPr>
            </w:pPr>
            <w:r>
              <w:rPr>
                <w:spacing w:val="-5"/>
                <w:sz w:val="28"/>
              </w:rPr>
              <w:t>5.</w:t>
            </w:r>
          </w:p>
        </w:tc>
        <w:tc>
          <w:tcPr>
            <w:tcW w:w="1846" w:type="dxa"/>
          </w:tcPr>
          <w:p w14:paraId="32152DB0" w14:textId="77777777" w:rsidR="0031075B" w:rsidRDefault="0031075B" w:rsidP="00E87C9A">
            <w:pPr>
              <w:pStyle w:val="TableParagraph"/>
              <w:spacing w:before="145" w:line="196" w:lineRule="auto"/>
              <w:ind w:left="311" w:firstLine="79"/>
              <w:rPr>
                <w:sz w:val="28"/>
              </w:rPr>
            </w:pPr>
            <w:r>
              <w:rPr>
                <w:spacing w:val="-2"/>
                <w:sz w:val="28"/>
              </w:rPr>
              <w:t>Сервісна підтримка</w:t>
            </w:r>
          </w:p>
        </w:tc>
        <w:tc>
          <w:tcPr>
            <w:tcW w:w="991" w:type="dxa"/>
          </w:tcPr>
          <w:p w14:paraId="71868895" w14:textId="77777777" w:rsidR="0031075B" w:rsidRDefault="0031075B" w:rsidP="00E87C9A">
            <w:pPr>
              <w:pStyle w:val="TableParagraph"/>
              <w:spacing w:before="233"/>
              <w:ind w:left="44" w:right="42"/>
              <w:jc w:val="center"/>
              <w:rPr>
                <w:sz w:val="28"/>
              </w:rPr>
            </w:pPr>
            <w:r>
              <w:rPr>
                <w:spacing w:val="-5"/>
                <w:sz w:val="28"/>
              </w:rPr>
              <w:t>Так</w:t>
            </w:r>
          </w:p>
        </w:tc>
        <w:tc>
          <w:tcPr>
            <w:tcW w:w="1416" w:type="dxa"/>
          </w:tcPr>
          <w:p w14:paraId="5132BF8D" w14:textId="77777777" w:rsidR="0031075B" w:rsidRDefault="0031075B" w:rsidP="00E87C9A">
            <w:pPr>
              <w:pStyle w:val="TableParagraph"/>
              <w:spacing w:before="233"/>
              <w:ind w:left="10"/>
              <w:jc w:val="center"/>
              <w:rPr>
                <w:sz w:val="28"/>
              </w:rPr>
            </w:pPr>
            <w:r>
              <w:rPr>
                <w:spacing w:val="-5"/>
                <w:sz w:val="28"/>
              </w:rPr>
              <w:t>Так</w:t>
            </w:r>
          </w:p>
        </w:tc>
        <w:tc>
          <w:tcPr>
            <w:tcW w:w="1557" w:type="dxa"/>
          </w:tcPr>
          <w:p w14:paraId="22EB7524" w14:textId="77777777" w:rsidR="0031075B" w:rsidRDefault="0031075B" w:rsidP="00E87C9A">
            <w:pPr>
              <w:pStyle w:val="TableParagraph"/>
              <w:spacing w:before="233"/>
              <w:ind w:left="14" w:right="5"/>
              <w:jc w:val="center"/>
              <w:rPr>
                <w:sz w:val="28"/>
              </w:rPr>
            </w:pPr>
            <w:r>
              <w:rPr>
                <w:spacing w:val="-5"/>
                <w:sz w:val="28"/>
              </w:rPr>
              <w:t>Ні</w:t>
            </w:r>
          </w:p>
        </w:tc>
        <w:tc>
          <w:tcPr>
            <w:tcW w:w="1133" w:type="dxa"/>
          </w:tcPr>
          <w:p w14:paraId="3DF9B5A7" w14:textId="64437BF0" w:rsidR="0031075B" w:rsidRDefault="0031075B" w:rsidP="00E87C9A">
            <w:pPr>
              <w:pStyle w:val="TableParagraph"/>
              <w:spacing w:before="233"/>
              <w:ind w:left="51" w:right="44"/>
              <w:jc w:val="center"/>
              <w:rPr>
                <w:sz w:val="28"/>
              </w:rPr>
            </w:pPr>
          </w:p>
        </w:tc>
        <w:tc>
          <w:tcPr>
            <w:tcW w:w="856" w:type="dxa"/>
          </w:tcPr>
          <w:p w14:paraId="2FBA9DC3" w14:textId="77777777" w:rsidR="0031075B" w:rsidRDefault="0031075B" w:rsidP="00E87C9A">
            <w:pPr>
              <w:pStyle w:val="TableParagraph"/>
              <w:rPr>
                <w:sz w:val="28"/>
              </w:rPr>
            </w:pPr>
          </w:p>
        </w:tc>
        <w:tc>
          <w:tcPr>
            <w:tcW w:w="854" w:type="dxa"/>
          </w:tcPr>
          <w:p w14:paraId="2543105E" w14:textId="77777777" w:rsidR="0031075B" w:rsidRDefault="0031075B" w:rsidP="00E87C9A">
            <w:pPr>
              <w:pStyle w:val="TableParagraph"/>
              <w:rPr>
                <w:sz w:val="28"/>
              </w:rPr>
            </w:pPr>
          </w:p>
        </w:tc>
        <w:tc>
          <w:tcPr>
            <w:tcW w:w="561" w:type="dxa"/>
            <w:tcBorders>
              <w:right w:val="single" w:sz="6" w:space="0" w:color="000000"/>
            </w:tcBorders>
          </w:tcPr>
          <w:p w14:paraId="18D7A76A" w14:textId="77777777" w:rsidR="0031075B" w:rsidRDefault="0031075B" w:rsidP="00E87C9A">
            <w:pPr>
              <w:pStyle w:val="TableParagraph"/>
              <w:spacing w:before="233"/>
              <w:ind w:left="202"/>
              <w:rPr>
                <w:sz w:val="28"/>
              </w:rPr>
            </w:pPr>
            <w:r>
              <w:rPr>
                <w:sz w:val="28"/>
              </w:rPr>
              <w:t>+</w:t>
            </w:r>
          </w:p>
        </w:tc>
      </w:tr>
    </w:tbl>
    <w:p w14:paraId="04836763" w14:textId="77777777" w:rsidR="00366929" w:rsidRDefault="00366929" w:rsidP="00366929">
      <w:pPr>
        <w:pStyle w:val="BodyText"/>
        <w:spacing w:before="7"/>
        <w:rPr>
          <w:sz w:val="41"/>
        </w:rPr>
      </w:pPr>
    </w:p>
    <w:p w14:paraId="4021E109" w14:textId="77777777" w:rsidR="00366929" w:rsidRDefault="00366929" w:rsidP="00366929">
      <w:pPr>
        <w:pStyle w:val="BodyText"/>
        <w:spacing w:line="360" w:lineRule="auto"/>
        <w:ind w:left="262" w:right="1134" w:firstLine="707"/>
        <w:jc w:val="both"/>
      </w:pPr>
      <w:r>
        <w:rPr>
          <w:color w:val="181818"/>
        </w:rPr>
        <w:t xml:space="preserve">Визначення слабких, сильних та нейтральних властивостей ідеї потенційного товару є основою для формування його </w:t>
      </w:r>
      <w:r>
        <w:rPr>
          <w:color w:val="181818"/>
          <w:spacing w:val="-2"/>
        </w:rPr>
        <w:t>конкурентоспроможності.</w:t>
      </w:r>
    </w:p>
    <w:p w14:paraId="6EC2E637" w14:textId="77777777" w:rsidR="00366929" w:rsidRDefault="00366929" w:rsidP="00366929">
      <w:pPr>
        <w:pStyle w:val="BodyText"/>
        <w:rPr>
          <w:sz w:val="42"/>
        </w:rPr>
      </w:pPr>
    </w:p>
    <w:p w14:paraId="4606C4EA" w14:textId="02223F03" w:rsidR="00366929" w:rsidRDefault="00366929" w:rsidP="00366929">
      <w:pPr>
        <w:pStyle w:val="BodyText"/>
        <w:ind w:right="1125"/>
        <w:jc w:val="right"/>
      </w:pPr>
      <w:r>
        <w:rPr>
          <w:color w:val="181818"/>
        </w:rPr>
        <w:t>Таблиця</w:t>
      </w:r>
      <w:r>
        <w:rPr>
          <w:color w:val="181818"/>
          <w:spacing w:val="-7"/>
        </w:rPr>
        <w:t xml:space="preserve"> </w:t>
      </w:r>
      <w:r w:rsidR="003203B4">
        <w:rPr>
          <w:color w:val="181818"/>
        </w:rPr>
        <w:t>7</w:t>
      </w:r>
      <w:r>
        <w:rPr>
          <w:color w:val="181818"/>
        </w:rPr>
        <w:t>.5</w:t>
      </w:r>
      <w:r>
        <w:rPr>
          <w:color w:val="181818"/>
          <w:spacing w:val="-6"/>
        </w:rPr>
        <w:t xml:space="preserve"> </w:t>
      </w:r>
      <w:r>
        <w:t>—</w:t>
      </w:r>
      <w:r>
        <w:rPr>
          <w:spacing w:val="-7"/>
        </w:rPr>
        <w:t xml:space="preserve"> </w:t>
      </w:r>
      <w:r>
        <w:rPr>
          <w:color w:val="181818"/>
        </w:rPr>
        <w:t>Технологічна</w:t>
      </w:r>
      <w:r>
        <w:rPr>
          <w:color w:val="181818"/>
          <w:spacing w:val="-7"/>
        </w:rPr>
        <w:t xml:space="preserve"> </w:t>
      </w:r>
      <w:r>
        <w:rPr>
          <w:color w:val="181818"/>
        </w:rPr>
        <w:t>здійсненність</w:t>
      </w:r>
      <w:r>
        <w:rPr>
          <w:color w:val="181818"/>
          <w:spacing w:val="-7"/>
        </w:rPr>
        <w:t xml:space="preserve"> </w:t>
      </w:r>
      <w:r>
        <w:rPr>
          <w:color w:val="181818"/>
          <w:spacing w:val="-2"/>
        </w:rPr>
        <w:t>проекту</w:t>
      </w:r>
    </w:p>
    <w:p w14:paraId="0CBD2572"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2120"/>
        <w:gridCol w:w="3121"/>
        <w:gridCol w:w="1844"/>
        <w:gridCol w:w="2124"/>
      </w:tblGrid>
      <w:tr w:rsidR="00366929" w14:paraId="636520FA" w14:textId="77777777" w:rsidTr="00E87C9A">
        <w:trPr>
          <w:trHeight w:val="1281"/>
        </w:trPr>
        <w:tc>
          <w:tcPr>
            <w:tcW w:w="574" w:type="dxa"/>
          </w:tcPr>
          <w:p w14:paraId="4F52311F" w14:textId="77777777" w:rsidR="00366929" w:rsidRDefault="00366929" w:rsidP="00E87C9A">
            <w:pPr>
              <w:pStyle w:val="TableParagraph"/>
              <w:spacing w:before="1"/>
              <w:rPr>
                <w:sz w:val="41"/>
              </w:rPr>
            </w:pPr>
          </w:p>
          <w:p w14:paraId="1F3360A2" w14:textId="77777777" w:rsidR="00366929" w:rsidRDefault="00366929" w:rsidP="00E87C9A">
            <w:pPr>
              <w:pStyle w:val="TableParagraph"/>
              <w:spacing w:before="1"/>
              <w:ind w:left="153"/>
              <w:rPr>
                <w:sz w:val="28"/>
              </w:rPr>
            </w:pPr>
            <w:r>
              <w:rPr>
                <w:sz w:val="28"/>
              </w:rPr>
              <w:t>№</w:t>
            </w:r>
          </w:p>
        </w:tc>
        <w:tc>
          <w:tcPr>
            <w:tcW w:w="2120" w:type="dxa"/>
          </w:tcPr>
          <w:p w14:paraId="110EEFAF" w14:textId="77777777" w:rsidR="00366929" w:rsidRDefault="00366929" w:rsidP="00E87C9A">
            <w:pPr>
              <w:pStyle w:val="TableParagraph"/>
              <w:spacing w:before="3"/>
              <w:rPr>
                <w:sz w:val="44"/>
              </w:rPr>
            </w:pPr>
          </w:p>
          <w:p w14:paraId="050DD555" w14:textId="77777777" w:rsidR="00366929" w:rsidRDefault="00366929" w:rsidP="00E87C9A">
            <w:pPr>
              <w:pStyle w:val="TableParagraph"/>
              <w:ind w:left="277"/>
              <w:rPr>
                <w:i/>
                <w:sz w:val="28"/>
              </w:rPr>
            </w:pPr>
            <w:r>
              <w:rPr>
                <w:i/>
                <w:sz w:val="28"/>
              </w:rPr>
              <w:t>Ідея</w:t>
            </w:r>
            <w:r>
              <w:rPr>
                <w:i/>
                <w:spacing w:val="-1"/>
                <w:sz w:val="28"/>
              </w:rPr>
              <w:t xml:space="preserve"> </w:t>
            </w:r>
            <w:r>
              <w:rPr>
                <w:i/>
                <w:spacing w:val="-2"/>
                <w:sz w:val="28"/>
              </w:rPr>
              <w:t>проекту</w:t>
            </w:r>
          </w:p>
        </w:tc>
        <w:tc>
          <w:tcPr>
            <w:tcW w:w="3121" w:type="dxa"/>
          </w:tcPr>
          <w:p w14:paraId="7EBDDFAA" w14:textId="77777777" w:rsidR="00366929" w:rsidRDefault="00366929" w:rsidP="00E87C9A">
            <w:pPr>
              <w:pStyle w:val="TableParagraph"/>
              <w:tabs>
                <w:tab w:val="left" w:pos="2596"/>
              </w:tabs>
              <w:spacing w:before="269" w:line="360" w:lineRule="auto"/>
              <w:ind w:left="935" w:right="353" w:hanging="670"/>
              <w:rPr>
                <w:i/>
                <w:sz w:val="28"/>
              </w:rPr>
            </w:pPr>
            <w:r>
              <w:rPr>
                <w:i/>
                <w:spacing w:val="-2"/>
                <w:sz w:val="28"/>
              </w:rPr>
              <w:t>Технології</w:t>
            </w:r>
            <w:r>
              <w:rPr>
                <w:i/>
                <w:sz w:val="28"/>
              </w:rPr>
              <w:tab/>
            </w:r>
            <w:r>
              <w:rPr>
                <w:i/>
                <w:spacing w:val="-6"/>
                <w:sz w:val="28"/>
              </w:rPr>
              <w:t xml:space="preserve">її </w:t>
            </w:r>
            <w:r>
              <w:rPr>
                <w:i/>
                <w:spacing w:val="-2"/>
                <w:sz w:val="28"/>
              </w:rPr>
              <w:t>реалізації</w:t>
            </w:r>
          </w:p>
        </w:tc>
        <w:tc>
          <w:tcPr>
            <w:tcW w:w="1844" w:type="dxa"/>
          </w:tcPr>
          <w:p w14:paraId="553A6907" w14:textId="77777777" w:rsidR="00366929" w:rsidRDefault="00366929" w:rsidP="00E87C9A">
            <w:pPr>
              <w:pStyle w:val="TableParagraph"/>
              <w:spacing w:before="269" w:line="360" w:lineRule="auto"/>
              <w:ind w:left="209" w:firstLine="26"/>
              <w:rPr>
                <w:i/>
                <w:sz w:val="28"/>
              </w:rPr>
            </w:pPr>
            <w:r>
              <w:rPr>
                <w:i/>
                <w:spacing w:val="-2"/>
                <w:sz w:val="28"/>
              </w:rPr>
              <w:t>Наявність технологій</w:t>
            </w:r>
          </w:p>
        </w:tc>
        <w:tc>
          <w:tcPr>
            <w:tcW w:w="2124" w:type="dxa"/>
            <w:tcBorders>
              <w:right w:val="single" w:sz="6" w:space="0" w:color="000000"/>
            </w:tcBorders>
          </w:tcPr>
          <w:p w14:paraId="3CDC1D84" w14:textId="77777777" w:rsidR="00366929" w:rsidRDefault="00366929" w:rsidP="00E87C9A">
            <w:pPr>
              <w:pStyle w:val="TableParagraph"/>
              <w:spacing w:before="269" w:line="360" w:lineRule="auto"/>
              <w:ind w:left="252" w:hanging="130"/>
              <w:rPr>
                <w:i/>
                <w:sz w:val="28"/>
              </w:rPr>
            </w:pPr>
            <w:r>
              <w:rPr>
                <w:i/>
                <w:spacing w:val="-2"/>
                <w:sz w:val="28"/>
              </w:rPr>
              <w:t>Доступність технологій</w:t>
            </w:r>
          </w:p>
        </w:tc>
      </w:tr>
      <w:tr w:rsidR="00366929" w14:paraId="2A5F0721" w14:textId="77777777" w:rsidTr="00E87C9A">
        <w:trPr>
          <w:trHeight w:val="966"/>
        </w:trPr>
        <w:tc>
          <w:tcPr>
            <w:tcW w:w="574" w:type="dxa"/>
            <w:vMerge w:val="restart"/>
          </w:tcPr>
          <w:p w14:paraId="39AEF05C" w14:textId="77777777" w:rsidR="00366929" w:rsidRDefault="00366929" w:rsidP="00E87C9A">
            <w:pPr>
              <w:pStyle w:val="TableParagraph"/>
              <w:rPr>
                <w:sz w:val="30"/>
              </w:rPr>
            </w:pPr>
          </w:p>
          <w:p w14:paraId="0747D596" w14:textId="77777777" w:rsidR="00366929" w:rsidRDefault="00366929" w:rsidP="00E87C9A">
            <w:pPr>
              <w:pStyle w:val="TableParagraph"/>
              <w:spacing w:before="10"/>
              <w:rPr>
                <w:sz w:val="39"/>
              </w:rPr>
            </w:pPr>
          </w:p>
          <w:p w14:paraId="69D99F00" w14:textId="77777777" w:rsidR="00366929" w:rsidRDefault="00366929" w:rsidP="00E87C9A">
            <w:pPr>
              <w:pStyle w:val="TableParagraph"/>
              <w:ind w:left="180"/>
              <w:rPr>
                <w:sz w:val="28"/>
              </w:rPr>
            </w:pPr>
            <w:r>
              <w:rPr>
                <w:spacing w:val="-5"/>
                <w:sz w:val="28"/>
              </w:rPr>
              <w:t>1.</w:t>
            </w:r>
          </w:p>
        </w:tc>
        <w:tc>
          <w:tcPr>
            <w:tcW w:w="2120" w:type="dxa"/>
            <w:vMerge w:val="restart"/>
          </w:tcPr>
          <w:p w14:paraId="5CB5B617" w14:textId="77777777" w:rsidR="00366929" w:rsidRDefault="00366929" w:rsidP="00E87C9A">
            <w:pPr>
              <w:pStyle w:val="TableParagraph"/>
              <w:spacing w:before="8"/>
              <w:rPr>
                <w:sz w:val="27"/>
              </w:rPr>
            </w:pPr>
          </w:p>
          <w:p w14:paraId="42176A32" w14:textId="77777777" w:rsidR="00366929" w:rsidRDefault="00366929" w:rsidP="00E87C9A">
            <w:pPr>
              <w:pStyle w:val="TableParagraph"/>
              <w:spacing w:line="360" w:lineRule="auto"/>
              <w:ind w:left="1" w:right="-15" w:firstLine="278"/>
              <w:rPr>
                <w:sz w:val="28"/>
              </w:rPr>
            </w:pPr>
            <w:r>
              <w:rPr>
                <w:spacing w:val="-2"/>
                <w:sz w:val="28"/>
              </w:rPr>
              <w:t>Створення системи інтелектуального</w:t>
            </w:r>
          </w:p>
        </w:tc>
        <w:tc>
          <w:tcPr>
            <w:tcW w:w="3121" w:type="dxa"/>
          </w:tcPr>
          <w:p w14:paraId="1751D1D7" w14:textId="77777777" w:rsidR="00366929" w:rsidRDefault="00366929" w:rsidP="00E87C9A">
            <w:pPr>
              <w:pStyle w:val="TableParagraph"/>
              <w:spacing w:line="315" w:lineRule="exact"/>
              <w:ind w:left="252" w:right="249"/>
              <w:jc w:val="center"/>
              <w:rPr>
                <w:sz w:val="28"/>
              </w:rPr>
            </w:pPr>
            <w:r>
              <w:rPr>
                <w:sz w:val="28"/>
              </w:rPr>
              <w:t>Створення</w:t>
            </w:r>
            <w:r>
              <w:rPr>
                <w:spacing w:val="-5"/>
                <w:sz w:val="28"/>
              </w:rPr>
              <w:t xml:space="preserve"> </w:t>
            </w:r>
            <w:r>
              <w:rPr>
                <w:spacing w:val="-2"/>
                <w:sz w:val="28"/>
              </w:rPr>
              <w:t>алгоритму</w:t>
            </w:r>
          </w:p>
          <w:p w14:paraId="38EBD822" w14:textId="77777777" w:rsidR="00366929" w:rsidRDefault="00366929" w:rsidP="00E87C9A">
            <w:pPr>
              <w:pStyle w:val="TableParagraph"/>
              <w:spacing w:before="160"/>
              <w:ind w:left="252" w:right="246"/>
              <w:jc w:val="center"/>
              <w:rPr>
                <w:sz w:val="28"/>
              </w:rPr>
            </w:pPr>
            <w:r>
              <w:rPr>
                <w:spacing w:val="-2"/>
                <w:sz w:val="28"/>
              </w:rPr>
              <w:t>керування</w:t>
            </w:r>
          </w:p>
        </w:tc>
        <w:tc>
          <w:tcPr>
            <w:tcW w:w="1844" w:type="dxa"/>
          </w:tcPr>
          <w:p w14:paraId="4ACF5E94" w14:textId="77777777" w:rsidR="00366929" w:rsidRDefault="00366929" w:rsidP="00E87C9A">
            <w:pPr>
              <w:pStyle w:val="TableParagraph"/>
              <w:spacing w:before="235"/>
              <w:ind w:left="64" w:right="58"/>
              <w:jc w:val="center"/>
              <w:rPr>
                <w:sz w:val="28"/>
              </w:rPr>
            </w:pPr>
            <w:r>
              <w:rPr>
                <w:spacing w:val="-2"/>
                <w:sz w:val="28"/>
              </w:rPr>
              <w:t>Наявна</w:t>
            </w:r>
          </w:p>
        </w:tc>
        <w:tc>
          <w:tcPr>
            <w:tcW w:w="2124" w:type="dxa"/>
            <w:tcBorders>
              <w:right w:val="single" w:sz="6" w:space="0" w:color="000000"/>
            </w:tcBorders>
          </w:tcPr>
          <w:p w14:paraId="106C1F85" w14:textId="77777777" w:rsidR="00366929" w:rsidRDefault="00366929" w:rsidP="00E87C9A">
            <w:pPr>
              <w:pStyle w:val="TableParagraph"/>
              <w:spacing w:line="315" w:lineRule="exact"/>
              <w:ind w:left="236" w:right="232"/>
              <w:jc w:val="center"/>
              <w:rPr>
                <w:sz w:val="28"/>
              </w:rPr>
            </w:pPr>
            <w:r>
              <w:rPr>
                <w:spacing w:val="-2"/>
                <w:sz w:val="28"/>
              </w:rPr>
              <w:t>Безкоштовна,</w:t>
            </w:r>
          </w:p>
          <w:p w14:paraId="1F01FD4C" w14:textId="77777777" w:rsidR="00366929" w:rsidRDefault="00366929" w:rsidP="00E87C9A">
            <w:pPr>
              <w:pStyle w:val="TableParagraph"/>
              <w:spacing w:before="160"/>
              <w:ind w:left="236" w:right="228"/>
              <w:jc w:val="center"/>
              <w:rPr>
                <w:sz w:val="28"/>
              </w:rPr>
            </w:pPr>
            <w:r>
              <w:rPr>
                <w:spacing w:val="-2"/>
                <w:sz w:val="28"/>
              </w:rPr>
              <w:t>доступна</w:t>
            </w:r>
          </w:p>
        </w:tc>
      </w:tr>
      <w:tr w:rsidR="00366929" w14:paraId="458377FB" w14:textId="77777777" w:rsidTr="00E87C9A">
        <w:trPr>
          <w:trHeight w:val="964"/>
        </w:trPr>
        <w:tc>
          <w:tcPr>
            <w:tcW w:w="574" w:type="dxa"/>
            <w:vMerge/>
            <w:tcBorders>
              <w:top w:val="nil"/>
            </w:tcBorders>
          </w:tcPr>
          <w:p w14:paraId="1AA15183" w14:textId="77777777" w:rsidR="00366929" w:rsidRDefault="00366929" w:rsidP="00E87C9A">
            <w:pPr>
              <w:rPr>
                <w:sz w:val="2"/>
                <w:szCs w:val="2"/>
              </w:rPr>
            </w:pPr>
          </w:p>
        </w:tc>
        <w:tc>
          <w:tcPr>
            <w:tcW w:w="2120" w:type="dxa"/>
            <w:vMerge/>
            <w:tcBorders>
              <w:top w:val="nil"/>
            </w:tcBorders>
          </w:tcPr>
          <w:p w14:paraId="39C0BDDF" w14:textId="77777777" w:rsidR="00366929" w:rsidRDefault="00366929" w:rsidP="00E87C9A">
            <w:pPr>
              <w:rPr>
                <w:sz w:val="2"/>
                <w:szCs w:val="2"/>
              </w:rPr>
            </w:pPr>
          </w:p>
        </w:tc>
        <w:tc>
          <w:tcPr>
            <w:tcW w:w="3121" w:type="dxa"/>
          </w:tcPr>
          <w:p w14:paraId="3240DF17" w14:textId="77777777" w:rsidR="00366929" w:rsidRDefault="00366929" w:rsidP="00E87C9A">
            <w:pPr>
              <w:pStyle w:val="TableParagraph"/>
              <w:spacing w:line="315" w:lineRule="exact"/>
              <w:ind w:left="252" w:right="249"/>
              <w:jc w:val="center"/>
              <w:rPr>
                <w:sz w:val="28"/>
              </w:rPr>
            </w:pPr>
            <w:r>
              <w:rPr>
                <w:spacing w:val="-2"/>
                <w:sz w:val="28"/>
              </w:rPr>
              <w:t>Комплектування</w:t>
            </w:r>
          </w:p>
          <w:p w14:paraId="7DBB4F57" w14:textId="77777777" w:rsidR="00366929" w:rsidRDefault="00366929" w:rsidP="00E87C9A">
            <w:pPr>
              <w:pStyle w:val="TableParagraph"/>
              <w:spacing w:before="160"/>
              <w:ind w:left="252" w:right="249"/>
              <w:jc w:val="center"/>
              <w:rPr>
                <w:sz w:val="28"/>
              </w:rPr>
            </w:pPr>
            <w:r>
              <w:rPr>
                <w:sz w:val="28"/>
              </w:rPr>
              <w:t>існуючою</w:t>
            </w:r>
            <w:r>
              <w:rPr>
                <w:spacing w:val="-5"/>
                <w:sz w:val="28"/>
              </w:rPr>
              <w:t xml:space="preserve"> </w:t>
            </w:r>
            <w:r>
              <w:rPr>
                <w:spacing w:val="-2"/>
                <w:sz w:val="28"/>
              </w:rPr>
              <w:t>системою</w:t>
            </w:r>
          </w:p>
        </w:tc>
        <w:tc>
          <w:tcPr>
            <w:tcW w:w="1844" w:type="dxa"/>
          </w:tcPr>
          <w:p w14:paraId="15DFC295" w14:textId="77777777" w:rsidR="00366929" w:rsidRDefault="00366929" w:rsidP="00E87C9A">
            <w:pPr>
              <w:pStyle w:val="TableParagraph"/>
              <w:spacing w:before="232"/>
              <w:ind w:left="64" w:right="58"/>
              <w:jc w:val="center"/>
              <w:rPr>
                <w:sz w:val="28"/>
              </w:rPr>
            </w:pPr>
            <w:r>
              <w:rPr>
                <w:spacing w:val="-2"/>
                <w:sz w:val="28"/>
              </w:rPr>
              <w:t>Наявна</w:t>
            </w:r>
          </w:p>
        </w:tc>
        <w:tc>
          <w:tcPr>
            <w:tcW w:w="2124" w:type="dxa"/>
            <w:tcBorders>
              <w:right w:val="single" w:sz="6" w:space="0" w:color="000000"/>
            </w:tcBorders>
          </w:tcPr>
          <w:p w14:paraId="443878EA" w14:textId="77777777" w:rsidR="00366929" w:rsidRDefault="00366929" w:rsidP="00E87C9A">
            <w:pPr>
              <w:pStyle w:val="TableParagraph"/>
              <w:spacing w:before="232"/>
              <w:ind w:left="10"/>
              <w:rPr>
                <w:sz w:val="28"/>
              </w:rPr>
            </w:pPr>
            <w:r>
              <w:rPr>
                <w:sz w:val="28"/>
              </w:rPr>
              <w:t>Платна,</w:t>
            </w:r>
            <w:r>
              <w:rPr>
                <w:spacing w:val="-4"/>
                <w:sz w:val="28"/>
              </w:rPr>
              <w:t xml:space="preserve"> </w:t>
            </w:r>
            <w:r>
              <w:rPr>
                <w:spacing w:val="-2"/>
                <w:sz w:val="28"/>
              </w:rPr>
              <w:t>доступна</w:t>
            </w:r>
          </w:p>
        </w:tc>
      </w:tr>
    </w:tbl>
    <w:p w14:paraId="5F9EC341" w14:textId="77777777" w:rsidR="00366929" w:rsidRDefault="00366929" w:rsidP="00366929">
      <w:pPr>
        <w:sectPr w:rsidR="00366929">
          <w:pgSz w:w="11910" w:h="16840"/>
          <w:pgMar w:top="1020" w:right="0" w:bottom="280" w:left="1440" w:header="712" w:footer="0" w:gutter="0"/>
          <w:cols w:space="720"/>
        </w:sectPr>
      </w:pPr>
    </w:p>
    <w:p w14:paraId="68B5841B" w14:textId="77777777" w:rsidR="00366929" w:rsidRDefault="00366929" w:rsidP="00366929">
      <w:pPr>
        <w:pStyle w:val="BodyText"/>
        <w:spacing w:before="6"/>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2120"/>
        <w:gridCol w:w="3121"/>
        <w:gridCol w:w="1844"/>
        <w:gridCol w:w="2124"/>
      </w:tblGrid>
      <w:tr w:rsidR="00366929" w14:paraId="789D1F91" w14:textId="77777777" w:rsidTr="00E87C9A">
        <w:trPr>
          <w:trHeight w:val="967"/>
        </w:trPr>
        <w:tc>
          <w:tcPr>
            <w:tcW w:w="574" w:type="dxa"/>
            <w:vMerge w:val="restart"/>
          </w:tcPr>
          <w:p w14:paraId="1699E471" w14:textId="77777777" w:rsidR="00366929" w:rsidRDefault="00366929" w:rsidP="00E87C9A">
            <w:pPr>
              <w:pStyle w:val="TableParagraph"/>
              <w:rPr>
                <w:sz w:val="28"/>
              </w:rPr>
            </w:pPr>
          </w:p>
        </w:tc>
        <w:tc>
          <w:tcPr>
            <w:tcW w:w="2120" w:type="dxa"/>
            <w:vMerge w:val="restart"/>
          </w:tcPr>
          <w:p w14:paraId="28DD745B" w14:textId="77777777" w:rsidR="00366929" w:rsidRDefault="00366929" w:rsidP="00E87C9A">
            <w:pPr>
              <w:pStyle w:val="TableParagraph"/>
              <w:tabs>
                <w:tab w:val="left" w:pos="606"/>
                <w:tab w:val="left" w:pos="1265"/>
                <w:tab w:val="left" w:pos="1632"/>
                <w:tab w:val="left" w:pos="1829"/>
                <w:tab w:val="left" w:pos="1868"/>
              </w:tabs>
              <w:spacing w:line="360" w:lineRule="auto"/>
              <w:ind w:left="1" w:right="-15"/>
              <w:rPr>
                <w:sz w:val="28"/>
              </w:rPr>
            </w:pPr>
            <w:r>
              <w:rPr>
                <w:spacing w:val="-2"/>
                <w:sz w:val="28"/>
              </w:rPr>
              <w:t xml:space="preserve">керування тяговим електроприводом </w:t>
            </w:r>
            <w:proofErr w:type="spellStart"/>
            <w:r>
              <w:rPr>
                <w:spacing w:val="-2"/>
                <w:sz w:val="28"/>
              </w:rPr>
              <w:t>електротранспор</w:t>
            </w:r>
            <w:proofErr w:type="spellEnd"/>
            <w:r>
              <w:rPr>
                <w:spacing w:val="-2"/>
                <w:sz w:val="28"/>
              </w:rPr>
              <w:t xml:space="preserve"> </w:t>
            </w:r>
            <w:r>
              <w:rPr>
                <w:sz w:val="28"/>
              </w:rPr>
              <w:t>ту</w:t>
            </w:r>
            <w:r>
              <w:rPr>
                <w:spacing w:val="40"/>
                <w:sz w:val="28"/>
              </w:rPr>
              <w:t xml:space="preserve"> </w:t>
            </w:r>
            <w:r>
              <w:rPr>
                <w:sz w:val="28"/>
              </w:rPr>
              <w:t>з</w:t>
            </w:r>
            <w:r>
              <w:rPr>
                <w:spacing w:val="40"/>
                <w:sz w:val="28"/>
              </w:rPr>
              <w:t xml:space="preserve"> </w:t>
            </w:r>
            <w:r>
              <w:rPr>
                <w:sz w:val="28"/>
              </w:rPr>
              <w:t>реалізацією задач</w:t>
            </w:r>
            <w:r>
              <w:rPr>
                <w:spacing w:val="14"/>
                <w:sz w:val="28"/>
              </w:rPr>
              <w:t xml:space="preserve"> </w:t>
            </w:r>
            <w:r>
              <w:rPr>
                <w:sz w:val="28"/>
              </w:rPr>
              <w:t xml:space="preserve">оптимізації </w:t>
            </w:r>
            <w:r>
              <w:rPr>
                <w:spacing w:val="-2"/>
                <w:sz w:val="28"/>
              </w:rPr>
              <w:t xml:space="preserve">потокозчеплення </w:t>
            </w:r>
            <w:r>
              <w:rPr>
                <w:spacing w:val="-6"/>
                <w:sz w:val="28"/>
              </w:rPr>
              <w:t>та</w:t>
            </w:r>
            <w:r>
              <w:rPr>
                <w:sz w:val="28"/>
              </w:rPr>
              <w:tab/>
            </w:r>
            <w:r>
              <w:rPr>
                <w:spacing w:val="-2"/>
                <w:sz w:val="28"/>
              </w:rPr>
              <w:t>максимізації моменту</w:t>
            </w:r>
            <w:r>
              <w:rPr>
                <w:sz w:val="28"/>
              </w:rPr>
              <w:tab/>
            </w:r>
            <w:r>
              <w:rPr>
                <w:spacing w:val="-10"/>
                <w:sz w:val="28"/>
              </w:rPr>
              <w:t>в</w:t>
            </w:r>
            <w:r>
              <w:rPr>
                <w:sz w:val="28"/>
              </w:rPr>
              <w:tab/>
            </w:r>
            <w:r>
              <w:rPr>
                <w:spacing w:val="-4"/>
                <w:sz w:val="28"/>
              </w:rPr>
              <w:t xml:space="preserve">зоні </w:t>
            </w:r>
            <w:r>
              <w:rPr>
                <w:spacing w:val="-2"/>
                <w:sz w:val="28"/>
              </w:rPr>
              <w:t>близької</w:t>
            </w:r>
            <w:r>
              <w:rPr>
                <w:sz w:val="28"/>
              </w:rPr>
              <w:tab/>
            </w:r>
            <w:r>
              <w:rPr>
                <w:sz w:val="28"/>
              </w:rPr>
              <w:tab/>
            </w:r>
            <w:r>
              <w:rPr>
                <w:sz w:val="28"/>
              </w:rPr>
              <w:tab/>
            </w:r>
            <w:r>
              <w:rPr>
                <w:spacing w:val="-6"/>
                <w:sz w:val="28"/>
              </w:rPr>
              <w:t xml:space="preserve">до </w:t>
            </w:r>
            <w:r>
              <w:rPr>
                <w:spacing w:val="-2"/>
                <w:sz w:val="28"/>
              </w:rPr>
              <w:t>номінальної швидкості</w:t>
            </w:r>
            <w:r>
              <w:rPr>
                <w:sz w:val="28"/>
              </w:rPr>
              <w:tab/>
            </w:r>
            <w:r>
              <w:rPr>
                <w:sz w:val="28"/>
              </w:rPr>
              <w:tab/>
            </w:r>
            <w:r>
              <w:rPr>
                <w:sz w:val="28"/>
              </w:rPr>
              <w:tab/>
            </w:r>
            <w:r>
              <w:rPr>
                <w:sz w:val="28"/>
              </w:rPr>
              <w:tab/>
            </w:r>
            <w:r>
              <w:rPr>
                <w:spacing w:val="-6"/>
                <w:sz w:val="28"/>
              </w:rPr>
              <w:t>та</w:t>
            </w:r>
          </w:p>
          <w:p w14:paraId="52C58E77" w14:textId="77777777" w:rsidR="00366929" w:rsidRDefault="00366929" w:rsidP="00E87C9A">
            <w:pPr>
              <w:pStyle w:val="TableParagraph"/>
              <w:ind w:left="1"/>
              <w:rPr>
                <w:sz w:val="28"/>
              </w:rPr>
            </w:pPr>
            <w:r>
              <w:rPr>
                <w:sz w:val="28"/>
              </w:rPr>
              <w:t>вище</w:t>
            </w:r>
            <w:r>
              <w:rPr>
                <w:spacing w:val="-3"/>
                <w:sz w:val="28"/>
              </w:rPr>
              <w:t xml:space="preserve"> </w:t>
            </w:r>
            <w:r>
              <w:rPr>
                <w:spacing w:val="-5"/>
                <w:sz w:val="28"/>
              </w:rPr>
              <w:t>її.</w:t>
            </w:r>
          </w:p>
        </w:tc>
        <w:tc>
          <w:tcPr>
            <w:tcW w:w="3121" w:type="dxa"/>
          </w:tcPr>
          <w:p w14:paraId="7FF7490A" w14:textId="77777777" w:rsidR="00366929" w:rsidRDefault="00366929" w:rsidP="00E87C9A">
            <w:pPr>
              <w:pStyle w:val="TableParagraph"/>
              <w:spacing w:line="315" w:lineRule="exact"/>
              <w:ind w:left="944"/>
              <w:rPr>
                <w:sz w:val="28"/>
              </w:rPr>
            </w:pPr>
            <w:r>
              <w:rPr>
                <w:spacing w:val="-2"/>
                <w:sz w:val="28"/>
              </w:rPr>
              <w:t>керування</w:t>
            </w:r>
          </w:p>
        </w:tc>
        <w:tc>
          <w:tcPr>
            <w:tcW w:w="1844" w:type="dxa"/>
          </w:tcPr>
          <w:p w14:paraId="4CB9EE5B" w14:textId="77777777" w:rsidR="00366929" w:rsidRDefault="00366929" w:rsidP="00E87C9A">
            <w:pPr>
              <w:pStyle w:val="TableParagraph"/>
              <w:rPr>
                <w:sz w:val="28"/>
              </w:rPr>
            </w:pPr>
          </w:p>
        </w:tc>
        <w:tc>
          <w:tcPr>
            <w:tcW w:w="2124" w:type="dxa"/>
            <w:tcBorders>
              <w:right w:val="single" w:sz="6" w:space="0" w:color="000000"/>
            </w:tcBorders>
          </w:tcPr>
          <w:p w14:paraId="13F9FE4A" w14:textId="77777777" w:rsidR="00366929" w:rsidRDefault="00366929" w:rsidP="00E87C9A">
            <w:pPr>
              <w:pStyle w:val="TableParagraph"/>
              <w:rPr>
                <w:sz w:val="28"/>
              </w:rPr>
            </w:pPr>
          </w:p>
        </w:tc>
      </w:tr>
      <w:tr w:rsidR="00366929" w14:paraId="21F6F19F" w14:textId="77777777" w:rsidTr="00E87C9A">
        <w:trPr>
          <w:trHeight w:val="5304"/>
        </w:trPr>
        <w:tc>
          <w:tcPr>
            <w:tcW w:w="574" w:type="dxa"/>
            <w:vMerge/>
            <w:tcBorders>
              <w:top w:val="nil"/>
            </w:tcBorders>
          </w:tcPr>
          <w:p w14:paraId="3ED0F0D7" w14:textId="77777777" w:rsidR="00366929" w:rsidRDefault="00366929" w:rsidP="00E87C9A">
            <w:pPr>
              <w:rPr>
                <w:sz w:val="2"/>
                <w:szCs w:val="2"/>
              </w:rPr>
            </w:pPr>
          </w:p>
        </w:tc>
        <w:tc>
          <w:tcPr>
            <w:tcW w:w="2120" w:type="dxa"/>
            <w:vMerge/>
            <w:tcBorders>
              <w:top w:val="nil"/>
            </w:tcBorders>
          </w:tcPr>
          <w:p w14:paraId="70B448FC" w14:textId="77777777" w:rsidR="00366929" w:rsidRDefault="00366929" w:rsidP="00E87C9A">
            <w:pPr>
              <w:rPr>
                <w:sz w:val="2"/>
                <w:szCs w:val="2"/>
              </w:rPr>
            </w:pPr>
          </w:p>
        </w:tc>
        <w:tc>
          <w:tcPr>
            <w:tcW w:w="3121" w:type="dxa"/>
          </w:tcPr>
          <w:p w14:paraId="4F60E66E" w14:textId="77777777" w:rsidR="00366929" w:rsidRDefault="00366929" w:rsidP="00E87C9A">
            <w:pPr>
              <w:pStyle w:val="TableParagraph"/>
              <w:rPr>
                <w:sz w:val="30"/>
              </w:rPr>
            </w:pPr>
          </w:p>
          <w:p w14:paraId="5374DF9A" w14:textId="77777777" w:rsidR="00366929" w:rsidRDefault="00366929" w:rsidP="00E87C9A">
            <w:pPr>
              <w:pStyle w:val="TableParagraph"/>
              <w:rPr>
                <w:sz w:val="30"/>
              </w:rPr>
            </w:pPr>
          </w:p>
          <w:p w14:paraId="45B30863" w14:textId="77777777" w:rsidR="00366929" w:rsidRDefault="00366929" w:rsidP="00E87C9A">
            <w:pPr>
              <w:pStyle w:val="TableParagraph"/>
              <w:rPr>
                <w:sz w:val="30"/>
              </w:rPr>
            </w:pPr>
          </w:p>
          <w:p w14:paraId="005597F5" w14:textId="77777777" w:rsidR="00366929" w:rsidRDefault="00366929" w:rsidP="00E87C9A">
            <w:pPr>
              <w:pStyle w:val="TableParagraph"/>
              <w:rPr>
                <w:sz w:val="30"/>
              </w:rPr>
            </w:pPr>
          </w:p>
          <w:p w14:paraId="6EB34B3F" w14:textId="77777777" w:rsidR="00366929" w:rsidRDefault="00366929" w:rsidP="00E87C9A">
            <w:pPr>
              <w:pStyle w:val="TableParagraph"/>
              <w:rPr>
                <w:sz w:val="30"/>
              </w:rPr>
            </w:pPr>
          </w:p>
          <w:p w14:paraId="6F5AA765" w14:textId="77777777" w:rsidR="00366929" w:rsidRDefault="00366929" w:rsidP="00E87C9A">
            <w:pPr>
              <w:pStyle w:val="TableParagraph"/>
              <w:rPr>
                <w:sz w:val="38"/>
              </w:rPr>
            </w:pPr>
          </w:p>
          <w:p w14:paraId="03D4D17F" w14:textId="77777777" w:rsidR="00366929" w:rsidRDefault="00366929" w:rsidP="00E87C9A">
            <w:pPr>
              <w:pStyle w:val="TableParagraph"/>
              <w:spacing w:line="360" w:lineRule="auto"/>
              <w:ind w:left="66" w:hanging="8"/>
              <w:rPr>
                <w:sz w:val="28"/>
              </w:rPr>
            </w:pPr>
            <w:r>
              <w:rPr>
                <w:sz w:val="28"/>
              </w:rPr>
              <w:t>Комплектування</w:t>
            </w:r>
            <w:r>
              <w:rPr>
                <w:spacing w:val="-18"/>
                <w:sz w:val="28"/>
              </w:rPr>
              <w:t xml:space="preserve"> </w:t>
            </w:r>
            <w:r>
              <w:rPr>
                <w:sz w:val="28"/>
              </w:rPr>
              <w:t>іншими видами</w:t>
            </w:r>
            <w:r>
              <w:rPr>
                <w:spacing w:val="-6"/>
                <w:sz w:val="28"/>
              </w:rPr>
              <w:t xml:space="preserve"> </w:t>
            </w:r>
            <w:r>
              <w:rPr>
                <w:sz w:val="28"/>
              </w:rPr>
              <w:t>тягових</w:t>
            </w:r>
            <w:r>
              <w:rPr>
                <w:spacing w:val="-8"/>
                <w:sz w:val="28"/>
              </w:rPr>
              <w:t xml:space="preserve"> </w:t>
            </w:r>
            <w:r>
              <w:rPr>
                <w:spacing w:val="-2"/>
                <w:sz w:val="28"/>
              </w:rPr>
              <w:t>двигунів</w:t>
            </w:r>
          </w:p>
        </w:tc>
        <w:tc>
          <w:tcPr>
            <w:tcW w:w="1844" w:type="dxa"/>
          </w:tcPr>
          <w:p w14:paraId="167595BC" w14:textId="77777777" w:rsidR="00366929" w:rsidRDefault="00366929" w:rsidP="00E87C9A">
            <w:pPr>
              <w:pStyle w:val="TableParagraph"/>
              <w:rPr>
                <w:sz w:val="30"/>
              </w:rPr>
            </w:pPr>
          </w:p>
          <w:p w14:paraId="37FE014C" w14:textId="77777777" w:rsidR="00366929" w:rsidRDefault="00366929" w:rsidP="00E87C9A">
            <w:pPr>
              <w:pStyle w:val="TableParagraph"/>
              <w:rPr>
                <w:sz w:val="30"/>
              </w:rPr>
            </w:pPr>
          </w:p>
          <w:p w14:paraId="26849CB3" w14:textId="77777777" w:rsidR="00366929" w:rsidRDefault="00366929" w:rsidP="00E87C9A">
            <w:pPr>
              <w:pStyle w:val="TableParagraph"/>
              <w:rPr>
                <w:sz w:val="30"/>
              </w:rPr>
            </w:pPr>
          </w:p>
          <w:p w14:paraId="487C3B92" w14:textId="77777777" w:rsidR="00366929" w:rsidRDefault="00366929" w:rsidP="00E87C9A">
            <w:pPr>
              <w:pStyle w:val="TableParagraph"/>
              <w:rPr>
                <w:sz w:val="30"/>
              </w:rPr>
            </w:pPr>
          </w:p>
          <w:p w14:paraId="610620E3" w14:textId="77777777" w:rsidR="00366929" w:rsidRDefault="00366929" w:rsidP="00E87C9A">
            <w:pPr>
              <w:pStyle w:val="TableParagraph"/>
              <w:rPr>
                <w:sz w:val="30"/>
              </w:rPr>
            </w:pPr>
          </w:p>
          <w:p w14:paraId="43287DEE" w14:textId="77777777" w:rsidR="00366929" w:rsidRDefault="00366929" w:rsidP="00E87C9A">
            <w:pPr>
              <w:pStyle w:val="TableParagraph"/>
              <w:rPr>
                <w:sz w:val="30"/>
              </w:rPr>
            </w:pPr>
          </w:p>
          <w:p w14:paraId="0373E8A9" w14:textId="77777777" w:rsidR="00366929" w:rsidRDefault="00366929" w:rsidP="00E87C9A">
            <w:pPr>
              <w:pStyle w:val="TableParagraph"/>
              <w:spacing w:before="10"/>
              <w:rPr>
                <w:sz w:val="28"/>
              </w:rPr>
            </w:pPr>
          </w:p>
          <w:p w14:paraId="10B13CAA" w14:textId="77777777" w:rsidR="00366929" w:rsidRDefault="00366929" w:rsidP="00E87C9A">
            <w:pPr>
              <w:pStyle w:val="TableParagraph"/>
              <w:ind w:left="488"/>
              <w:rPr>
                <w:sz w:val="28"/>
              </w:rPr>
            </w:pPr>
            <w:r>
              <w:rPr>
                <w:spacing w:val="-2"/>
                <w:sz w:val="28"/>
              </w:rPr>
              <w:t>Наявна</w:t>
            </w:r>
          </w:p>
        </w:tc>
        <w:tc>
          <w:tcPr>
            <w:tcW w:w="2124" w:type="dxa"/>
            <w:tcBorders>
              <w:right w:val="single" w:sz="6" w:space="0" w:color="000000"/>
            </w:tcBorders>
          </w:tcPr>
          <w:p w14:paraId="7A71121B" w14:textId="77777777" w:rsidR="00366929" w:rsidRDefault="00366929" w:rsidP="00E87C9A">
            <w:pPr>
              <w:pStyle w:val="TableParagraph"/>
              <w:rPr>
                <w:sz w:val="30"/>
              </w:rPr>
            </w:pPr>
          </w:p>
          <w:p w14:paraId="5ED09988" w14:textId="77777777" w:rsidR="00366929" w:rsidRDefault="00366929" w:rsidP="00E87C9A">
            <w:pPr>
              <w:pStyle w:val="TableParagraph"/>
              <w:rPr>
                <w:sz w:val="30"/>
              </w:rPr>
            </w:pPr>
          </w:p>
          <w:p w14:paraId="039EDCD6" w14:textId="77777777" w:rsidR="00366929" w:rsidRDefault="00366929" w:rsidP="00E87C9A">
            <w:pPr>
              <w:pStyle w:val="TableParagraph"/>
              <w:rPr>
                <w:sz w:val="30"/>
              </w:rPr>
            </w:pPr>
          </w:p>
          <w:p w14:paraId="008ABCD6" w14:textId="77777777" w:rsidR="00366929" w:rsidRDefault="00366929" w:rsidP="00E87C9A">
            <w:pPr>
              <w:pStyle w:val="TableParagraph"/>
              <w:rPr>
                <w:sz w:val="30"/>
              </w:rPr>
            </w:pPr>
          </w:p>
          <w:p w14:paraId="657B0EF8" w14:textId="77777777" w:rsidR="00366929" w:rsidRDefault="00366929" w:rsidP="00E87C9A">
            <w:pPr>
              <w:pStyle w:val="TableParagraph"/>
              <w:rPr>
                <w:sz w:val="30"/>
              </w:rPr>
            </w:pPr>
          </w:p>
          <w:p w14:paraId="3CFA26E6" w14:textId="77777777" w:rsidR="00366929" w:rsidRDefault="00366929" w:rsidP="00E87C9A">
            <w:pPr>
              <w:pStyle w:val="TableParagraph"/>
              <w:rPr>
                <w:sz w:val="30"/>
              </w:rPr>
            </w:pPr>
          </w:p>
          <w:p w14:paraId="63B30C96" w14:textId="77777777" w:rsidR="00366929" w:rsidRDefault="00366929" w:rsidP="00E87C9A">
            <w:pPr>
              <w:pStyle w:val="TableParagraph"/>
              <w:spacing w:before="10"/>
              <w:rPr>
                <w:sz w:val="28"/>
              </w:rPr>
            </w:pPr>
          </w:p>
          <w:p w14:paraId="66F6B7D2" w14:textId="77777777" w:rsidR="00366929" w:rsidRDefault="00366929" w:rsidP="00E87C9A">
            <w:pPr>
              <w:pStyle w:val="TableParagraph"/>
              <w:ind w:left="10"/>
              <w:rPr>
                <w:sz w:val="28"/>
              </w:rPr>
            </w:pPr>
            <w:r>
              <w:rPr>
                <w:sz w:val="28"/>
              </w:rPr>
              <w:t>Платна,</w:t>
            </w:r>
            <w:r>
              <w:rPr>
                <w:spacing w:val="-4"/>
                <w:sz w:val="28"/>
              </w:rPr>
              <w:t xml:space="preserve"> </w:t>
            </w:r>
            <w:r>
              <w:rPr>
                <w:spacing w:val="-2"/>
                <w:sz w:val="28"/>
              </w:rPr>
              <w:t>доступна</w:t>
            </w:r>
          </w:p>
        </w:tc>
      </w:tr>
    </w:tbl>
    <w:p w14:paraId="19A01DAE" w14:textId="77777777" w:rsidR="00366929" w:rsidRDefault="00366929" w:rsidP="00366929">
      <w:pPr>
        <w:pStyle w:val="BodyText"/>
        <w:rPr>
          <w:sz w:val="20"/>
        </w:rPr>
      </w:pPr>
    </w:p>
    <w:p w14:paraId="2E9F698A" w14:textId="56B4EB37" w:rsidR="00366929" w:rsidRDefault="00366929" w:rsidP="00366929">
      <w:pPr>
        <w:pStyle w:val="BodyText"/>
        <w:spacing w:before="245" w:after="7" w:line="360" w:lineRule="auto"/>
        <w:ind w:left="262" w:right="1150"/>
      </w:pPr>
      <w:r>
        <w:rPr>
          <w:color w:val="181818"/>
        </w:rPr>
        <w:t>Таблиця</w:t>
      </w:r>
      <w:r>
        <w:rPr>
          <w:color w:val="181818"/>
          <w:spacing w:val="-4"/>
        </w:rPr>
        <w:t xml:space="preserve"> </w:t>
      </w:r>
      <w:r w:rsidR="003203B4" w:rsidRPr="003203B4">
        <w:rPr>
          <w:color w:val="181818"/>
          <w:spacing w:val="-4"/>
          <w:lang w:val="ru-RU"/>
        </w:rPr>
        <w:t>7</w:t>
      </w:r>
      <w:r>
        <w:rPr>
          <w:color w:val="181818"/>
        </w:rPr>
        <w:t>.6</w:t>
      </w:r>
      <w:r>
        <w:rPr>
          <w:color w:val="181818"/>
          <w:spacing w:val="-3"/>
        </w:rPr>
        <w:t xml:space="preserve"> </w:t>
      </w:r>
      <w:r>
        <w:t>—</w:t>
      </w:r>
      <w:r>
        <w:rPr>
          <w:spacing w:val="-5"/>
        </w:rPr>
        <w:t xml:space="preserve"> </w:t>
      </w:r>
      <w:r>
        <w:rPr>
          <w:color w:val="181818"/>
        </w:rPr>
        <w:t>Попередня</w:t>
      </w:r>
      <w:r>
        <w:rPr>
          <w:color w:val="181818"/>
          <w:spacing w:val="-4"/>
        </w:rPr>
        <w:t xml:space="preserve"> </w:t>
      </w:r>
      <w:r>
        <w:rPr>
          <w:color w:val="181818"/>
        </w:rPr>
        <w:t>характеристика</w:t>
      </w:r>
      <w:r>
        <w:rPr>
          <w:color w:val="181818"/>
          <w:spacing w:val="-4"/>
        </w:rPr>
        <w:t xml:space="preserve"> </w:t>
      </w:r>
      <w:r>
        <w:rPr>
          <w:color w:val="181818"/>
        </w:rPr>
        <w:t>потенційного</w:t>
      </w:r>
      <w:r>
        <w:rPr>
          <w:color w:val="181818"/>
          <w:spacing w:val="-3"/>
        </w:rPr>
        <w:t xml:space="preserve"> </w:t>
      </w:r>
      <w:r>
        <w:rPr>
          <w:color w:val="181818"/>
        </w:rPr>
        <w:t>ринку</w:t>
      </w:r>
      <w:r>
        <w:rPr>
          <w:color w:val="181818"/>
          <w:spacing w:val="-8"/>
        </w:rPr>
        <w:t xml:space="preserve"> </w:t>
      </w:r>
      <w:r>
        <w:rPr>
          <w:color w:val="181818"/>
        </w:rPr>
        <w:t xml:space="preserve">стартап- </w:t>
      </w:r>
      <w:r>
        <w:rPr>
          <w:color w:val="181818"/>
          <w:spacing w:val="-2"/>
        </w:rPr>
        <w:t>проекту</w:t>
      </w: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5673"/>
        <w:gridCol w:w="3117"/>
      </w:tblGrid>
      <w:tr w:rsidR="00366929" w14:paraId="06366BB1" w14:textId="77777777" w:rsidTr="00E87C9A">
        <w:trPr>
          <w:trHeight w:val="851"/>
        </w:trPr>
        <w:tc>
          <w:tcPr>
            <w:tcW w:w="994" w:type="dxa"/>
          </w:tcPr>
          <w:p w14:paraId="34A097FE" w14:textId="77777777" w:rsidR="00366929" w:rsidRDefault="00366929" w:rsidP="00E87C9A">
            <w:pPr>
              <w:pStyle w:val="TableParagraph"/>
              <w:spacing w:before="259"/>
              <w:ind w:left="304"/>
              <w:rPr>
                <w:i/>
                <w:sz w:val="28"/>
              </w:rPr>
            </w:pPr>
            <w:r>
              <w:rPr>
                <w:i/>
                <w:sz w:val="28"/>
              </w:rPr>
              <w:t>№</w:t>
            </w:r>
          </w:p>
        </w:tc>
        <w:tc>
          <w:tcPr>
            <w:tcW w:w="5673" w:type="dxa"/>
          </w:tcPr>
          <w:p w14:paraId="0FF3C258" w14:textId="77777777" w:rsidR="00366929" w:rsidRDefault="00366929" w:rsidP="00E87C9A">
            <w:pPr>
              <w:pStyle w:val="TableParagraph"/>
              <w:spacing w:before="259"/>
              <w:ind w:left="712" w:right="196"/>
              <w:jc w:val="center"/>
              <w:rPr>
                <w:i/>
                <w:sz w:val="28"/>
              </w:rPr>
            </w:pPr>
            <w:r>
              <w:rPr>
                <w:i/>
                <w:sz w:val="28"/>
              </w:rPr>
              <w:t>Показники</w:t>
            </w:r>
            <w:r>
              <w:rPr>
                <w:i/>
                <w:spacing w:val="-6"/>
                <w:sz w:val="28"/>
              </w:rPr>
              <w:t xml:space="preserve"> </w:t>
            </w:r>
            <w:r>
              <w:rPr>
                <w:i/>
                <w:sz w:val="28"/>
              </w:rPr>
              <w:t>стану</w:t>
            </w:r>
            <w:r>
              <w:rPr>
                <w:i/>
                <w:spacing w:val="-6"/>
                <w:sz w:val="28"/>
              </w:rPr>
              <w:t xml:space="preserve"> </w:t>
            </w:r>
            <w:r>
              <w:rPr>
                <w:i/>
                <w:sz w:val="28"/>
              </w:rPr>
              <w:t>ринку</w:t>
            </w:r>
            <w:r>
              <w:rPr>
                <w:i/>
                <w:spacing w:val="-5"/>
                <w:sz w:val="28"/>
              </w:rPr>
              <w:t xml:space="preserve"> </w:t>
            </w:r>
            <w:r>
              <w:rPr>
                <w:i/>
                <w:spacing w:val="-2"/>
                <w:sz w:val="28"/>
              </w:rPr>
              <w:t>(найменування)</w:t>
            </w:r>
          </w:p>
        </w:tc>
        <w:tc>
          <w:tcPr>
            <w:tcW w:w="3117" w:type="dxa"/>
            <w:tcBorders>
              <w:right w:val="single" w:sz="6" w:space="0" w:color="000000"/>
            </w:tcBorders>
          </w:tcPr>
          <w:p w14:paraId="15735FFF" w14:textId="77777777" w:rsidR="00366929" w:rsidRDefault="00366929" w:rsidP="00E87C9A">
            <w:pPr>
              <w:pStyle w:val="TableParagraph"/>
              <w:spacing w:before="259"/>
              <w:ind w:left="760"/>
              <w:rPr>
                <w:i/>
                <w:sz w:val="28"/>
              </w:rPr>
            </w:pPr>
            <w:r>
              <w:rPr>
                <w:i/>
                <w:spacing w:val="-2"/>
                <w:sz w:val="28"/>
              </w:rPr>
              <w:t>Характеристика</w:t>
            </w:r>
          </w:p>
        </w:tc>
      </w:tr>
      <w:tr w:rsidR="00366929" w14:paraId="04DFD21C" w14:textId="77777777" w:rsidTr="00E87C9A">
        <w:trPr>
          <w:trHeight w:val="851"/>
        </w:trPr>
        <w:tc>
          <w:tcPr>
            <w:tcW w:w="994" w:type="dxa"/>
          </w:tcPr>
          <w:p w14:paraId="70CE25A9" w14:textId="77777777" w:rsidR="00366929" w:rsidRDefault="00366929" w:rsidP="00E87C9A">
            <w:pPr>
              <w:pStyle w:val="TableParagraph"/>
              <w:spacing w:before="259"/>
              <w:ind w:right="308"/>
              <w:jc w:val="right"/>
              <w:rPr>
                <w:sz w:val="28"/>
              </w:rPr>
            </w:pPr>
            <w:r>
              <w:rPr>
                <w:spacing w:val="-5"/>
                <w:sz w:val="28"/>
              </w:rPr>
              <w:t>1.</w:t>
            </w:r>
          </w:p>
        </w:tc>
        <w:tc>
          <w:tcPr>
            <w:tcW w:w="5673" w:type="dxa"/>
          </w:tcPr>
          <w:p w14:paraId="2F87C5B9" w14:textId="77777777" w:rsidR="00366929" w:rsidRDefault="00366929" w:rsidP="00E87C9A">
            <w:pPr>
              <w:pStyle w:val="TableParagraph"/>
              <w:spacing w:before="259"/>
              <w:ind w:left="712" w:right="196"/>
              <w:jc w:val="center"/>
              <w:rPr>
                <w:sz w:val="28"/>
              </w:rPr>
            </w:pPr>
            <w:r>
              <w:rPr>
                <w:sz w:val="28"/>
              </w:rPr>
              <w:t>Кількість</w:t>
            </w:r>
            <w:r>
              <w:rPr>
                <w:spacing w:val="-8"/>
                <w:sz w:val="28"/>
              </w:rPr>
              <w:t xml:space="preserve"> </w:t>
            </w:r>
            <w:r>
              <w:rPr>
                <w:sz w:val="28"/>
              </w:rPr>
              <w:t>головних</w:t>
            </w:r>
            <w:r>
              <w:rPr>
                <w:spacing w:val="-9"/>
                <w:sz w:val="28"/>
              </w:rPr>
              <w:t xml:space="preserve"> </w:t>
            </w:r>
            <w:r>
              <w:rPr>
                <w:sz w:val="28"/>
              </w:rPr>
              <w:t>конкурентів,</w:t>
            </w:r>
            <w:r>
              <w:rPr>
                <w:spacing w:val="-7"/>
                <w:sz w:val="28"/>
              </w:rPr>
              <w:t xml:space="preserve"> </w:t>
            </w:r>
            <w:r>
              <w:rPr>
                <w:spacing w:val="-5"/>
                <w:sz w:val="28"/>
              </w:rPr>
              <w:t>од</w:t>
            </w:r>
          </w:p>
        </w:tc>
        <w:tc>
          <w:tcPr>
            <w:tcW w:w="3117" w:type="dxa"/>
            <w:tcBorders>
              <w:right w:val="single" w:sz="6" w:space="0" w:color="000000"/>
            </w:tcBorders>
          </w:tcPr>
          <w:p w14:paraId="06B91178" w14:textId="163B0976" w:rsidR="00366929" w:rsidRDefault="0091019B" w:rsidP="00E87C9A">
            <w:pPr>
              <w:pStyle w:val="TableParagraph"/>
              <w:spacing w:before="259"/>
              <w:ind w:left="713"/>
              <w:jc w:val="center"/>
              <w:rPr>
                <w:sz w:val="28"/>
              </w:rPr>
            </w:pPr>
            <w:r>
              <w:rPr>
                <w:sz w:val="28"/>
              </w:rPr>
              <w:t>0</w:t>
            </w:r>
          </w:p>
        </w:tc>
      </w:tr>
      <w:tr w:rsidR="00366929" w14:paraId="76525350" w14:textId="77777777" w:rsidTr="00E87C9A">
        <w:trPr>
          <w:trHeight w:val="851"/>
        </w:trPr>
        <w:tc>
          <w:tcPr>
            <w:tcW w:w="994" w:type="dxa"/>
          </w:tcPr>
          <w:p w14:paraId="198C216A" w14:textId="77777777" w:rsidR="00366929" w:rsidRDefault="00366929" w:rsidP="00E87C9A">
            <w:pPr>
              <w:pStyle w:val="TableParagraph"/>
              <w:spacing w:before="259"/>
              <w:ind w:right="308"/>
              <w:jc w:val="right"/>
              <w:rPr>
                <w:sz w:val="28"/>
              </w:rPr>
            </w:pPr>
            <w:r>
              <w:rPr>
                <w:spacing w:val="-5"/>
                <w:sz w:val="28"/>
              </w:rPr>
              <w:t>2.</w:t>
            </w:r>
          </w:p>
        </w:tc>
        <w:tc>
          <w:tcPr>
            <w:tcW w:w="5673" w:type="dxa"/>
          </w:tcPr>
          <w:p w14:paraId="2FEA9D8D" w14:textId="77777777" w:rsidR="00366929" w:rsidRDefault="00366929" w:rsidP="00E87C9A">
            <w:pPr>
              <w:pStyle w:val="TableParagraph"/>
              <w:spacing w:before="106" w:line="235" w:lineRule="auto"/>
              <w:ind w:left="2162" w:right="145" w:hanging="1059"/>
              <w:rPr>
                <w:sz w:val="28"/>
              </w:rPr>
            </w:pPr>
            <w:r>
              <w:rPr>
                <w:sz w:val="28"/>
              </w:rPr>
              <w:t>Сумарний</w:t>
            </w:r>
            <w:r>
              <w:rPr>
                <w:spacing w:val="-12"/>
                <w:sz w:val="28"/>
              </w:rPr>
              <w:t xml:space="preserve"> </w:t>
            </w:r>
            <w:r>
              <w:rPr>
                <w:sz w:val="28"/>
              </w:rPr>
              <w:t>обсяг</w:t>
            </w:r>
            <w:r>
              <w:rPr>
                <w:spacing w:val="-14"/>
                <w:sz w:val="28"/>
              </w:rPr>
              <w:t xml:space="preserve"> </w:t>
            </w:r>
            <w:r>
              <w:rPr>
                <w:sz w:val="28"/>
              </w:rPr>
              <w:t>продажу</w:t>
            </w:r>
            <w:r>
              <w:rPr>
                <w:spacing w:val="-14"/>
                <w:sz w:val="28"/>
              </w:rPr>
              <w:t xml:space="preserve"> </w:t>
            </w:r>
            <w:r>
              <w:rPr>
                <w:sz w:val="28"/>
              </w:rPr>
              <w:t xml:space="preserve">товару, </w:t>
            </w:r>
            <w:r>
              <w:rPr>
                <w:spacing w:val="-2"/>
                <w:sz w:val="28"/>
              </w:rPr>
              <w:t>грн/</w:t>
            </w:r>
            <w:proofErr w:type="spellStart"/>
            <w:r>
              <w:rPr>
                <w:spacing w:val="-2"/>
                <w:sz w:val="28"/>
              </w:rPr>
              <w:t>ум.од</w:t>
            </w:r>
            <w:proofErr w:type="spellEnd"/>
          </w:p>
        </w:tc>
        <w:tc>
          <w:tcPr>
            <w:tcW w:w="3117" w:type="dxa"/>
            <w:tcBorders>
              <w:right w:val="single" w:sz="6" w:space="0" w:color="000000"/>
            </w:tcBorders>
          </w:tcPr>
          <w:p w14:paraId="56AAECFC" w14:textId="77777777" w:rsidR="00366929" w:rsidRDefault="00366929" w:rsidP="00E87C9A">
            <w:pPr>
              <w:pStyle w:val="TableParagraph"/>
              <w:spacing w:before="259"/>
              <w:ind w:left="416"/>
              <w:rPr>
                <w:sz w:val="28"/>
              </w:rPr>
            </w:pPr>
            <w:r>
              <w:rPr>
                <w:sz w:val="28"/>
              </w:rPr>
              <w:t>3000000</w:t>
            </w:r>
            <w:r>
              <w:rPr>
                <w:spacing w:val="-7"/>
                <w:sz w:val="28"/>
              </w:rPr>
              <w:t xml:space="preserve"> </w:t>
            </w:r>
            <w:r>
              <w:rPr>
                <w:spacing w:val="-2"/>
                <w:sz w:val="28"/>
              </w:rPr>
              <w:t>грн./</w:t>
            </w:r>
            <w:proofErr w:type="spellStart"/>
            <w:r>
              <w:rPr>
                <w:spacing w:val="-2"/>
                <w:sz w:val="28"/>
              </w:rPr>
              <w:t>ум.од</w:t>
            </w:r>
            <w:proofErr w:type="spellEnd"/>
          </w:p>
        </w:tc>
      </w:tr>
      <w:tr w:rsidR="00366929" w14:paraId="56C86286" w14:textId="77777777" w:rsidTr="00E87C9A">
        <w:trPr>
          <w:trHeight w:val="849"/>
        </w:trPr>
        <w:tc>
          <w:tcPr>
            <w:tcW w:w="994" w:type="dxa"/>
          </w:tcPr>
          <w:p w14:paraId="4F53271D" w14:textId="77777777" w:rsidR="00366929" w:rsidRDefault="00366929" w:rsidP="00E87C9A">
            <w:pPr>
              <w:pStyle w:val="TableParagraph"/>
              <w:spacing w:before="256"/>
              <w:ind w:right="308"/>
              <w:jc w:val="right"/>
              <w:rPr>
                <w:sz w:val="28"/>
              </w:rPr>
            </w:pPr>
            <w:r>
              <w:rPr>
                <w:spacing w:val="-5"/>
                <w:sz w:val="28"/>
              </w:rPr>
              <w:t>3.</w:t>
            </w:r>
          </w:p>
        </w:tc>
        <w:tc>
          <w:tcPr>
            <w:tcW w:w="5673" w:type="dxa"/>
          </w:tcPr>
          <w:p w14:paraId="44105189" w14:textId="77777777" w:rsidR="00366929" w:rsidRDefault="00366929" w:rsidP="00E87C9A">
            <w:pPr>
              <w:pStyle w:val="TableParagraph"/>
              <w:spacing w:before="256"/>
              <w:ind w:left="715" w:right="192"/>
              <w:jc w:val="center"/>
              <w:rPr>
                <w:sz w:val="28"/>
              </w:rPr>
            </w:pPr>
            <w:r>
              <w:rPr>
                <w:sz w:val="28"/>
              </w:rPr>
              <w:t>Динаміка</w:t>
            </w:r>
            <w:r>
              <w:rPr>
                <w:spacing w:val="-6"/>
                <w:sz w:val="28"/>
              </w:rPr>
              <w:t xml:space="preserve"> </w:t>
            </w:r>
            <w:r>
              <w:rPr>
                <w:sz w:val="28"/>
              </w:rPr>
              <w:t>ринку</w:t>
            </w:r>
            <w:r>
              <w:rPr>
                <w:spacing w:val="-7"/>
                <w:sz w:val="28"/>
              </w:rPr>
              <w:t xml:space="preserve"> </w:t>
            </w:r>
            <w:r>
              <w:rPr>
                <w:sz w:val="28"/>
              </w:rPr>
              <w:t xml:space="preserve">(якісна </w:t>
            </w:r>
            <w:r>
              <w:rPr>
                <w:spacing w:val="-2"/>
                <w:sz w:val="28"/>
              </w:rPr>
              <w:t>оцінка)</w:t>
            </w:r>
          </w:p>
        </w:tc>
        <w:tc>
          <w:tcPr>
            <w:tcW w:w="3117" w:type="dxa"/>
            <w:tcBorders>
              <w:right w:val="single" w:sz="6" w:space="0" w:color="000000"/>
            </w:tcBorders>
          </w:tcPr>
          <w:p w14:paraId="4114D1FB" w14:textId="000217F1" w:rsidR="00366929" w:rsidRDefault="0091019B" w:rsidP="00E87C9A">
            <w:pPr>
              <w:pStyle w:val="TableParagraph"/>
              <w:spacing w:before="256"/>
              <w:ind w:left="1451"/>
              <w:rPr>
                <w:sz w:val="28"/>
              </w:rPr>
            </w:pPr>
            <w:r>
              <w:rPr>
                <w:spacing w:val="-2"/>
                <w:sz w:val="28"/>
              </w:rPr>
              <w:t>Немає</w:t>
            </w:r>
          </w:p>
        </w:tc>
      </w:tr>
      <w:tr w:rsidR="00366929" w14:paraId="386BBC6E" w14:textId="77777777" w:rsidTr="00E87C9A">
        <w:trPr>
          <w:trHeight w:val="851"/>
        </w:trPr>
        <w:tc>
          <w:tcPr>
            <w:tcW w:w="994" w:type="dxa"/>
          </w:tcPr>
          <w:p w14:paraId="60788E70" w14:textId="77777777" w:rsidR="00366929" w:rsidRDefault="00366929" w:rsidP="00E87C9A">
            <w:pPr>
              <w:pStyle w:val="TableParagraph"/>
              <w:spacing w:before="259"/>
              <w:ind w:right="308"/>
              <w:jc w:val="right"/>
              <w:rPr>
                <w:sz w:val="28"/>
              </w:rPr>
            </w:pPr>
            <w:r>
              <w:rPr>
                <w:spacing w:val="-5"/>
                <w:sz w:val="28"/>
              </w:rPr>
              <w:t>4.</w:t>
            </w:r>
          </w:p>
        </w:tc>
        <w:tc>
          <w:tcPr>
            <w:tcW w:w="5673" w:type="dxa"/>
          </w:tcPr>
          <w:p w14:paraId="0BFD3DC6" w14:textId="77777777" w:rsidR="00366929" w:rsidRDefault="00366929" w:rsidP="00E87C9A">
            <w:pPr>
              <w:pStyle w:val="TableParagraph"/>
              <w:spacing w:before="16"/>
              <w:ind w:left="715" w:right="196"/>
              <w:jc w:val="center"/>
              <w:rPr>
                <w:sz w:val="28"/>
              </w:rPr>
            </w:pPr>
            <w:r>
              <w:rPr>
                <w:sz w:val="28"/>
              </w:rPr>
              <w:t>Наявність</w:t>
            </w:r>
            <w:r>
              <w:rPr>
                <w:spacing w:val="-4"/>
                <w:sz w:val="28"/>
              </w:rPr>
              <w:t xml:space="preserve"> </w:t>
            </w:r>
            <w:r>
              <w:rPr>
                <w:sz w:val="28"/>
              </w:rPr>
              <w:t>обмежень</w:t>
            </w:r>
            <w:r>
              <w:rPr>
                <w:spacing w:val="-7"/>
                <w:sz w:val="28"/>
              </w:rPr>
              <w:t xml:space="preserve"> </w:t>
            </w:r>
            <w:r>
              <w:rPr>
                <w:sz w:val="28"/>
              </w:rPr>
              <w:t>для</w:t>
            </w:r>
            <w:r>
              <w:rPr>
                <w:spacing w:val="-3"/>
                <w:sz w:val="28"/>
              </w:rPr>
              <w:t xml:space="preserve"> </w:t>
            </w:r>
            <w:r>
              <w:rPr>
                <w:sz w:val="28"/>
              </w:rPr>
              <w:t>входу</w:t>
            </w:r>
            <w:r>
              <w:rPr>
                <w:spacing w:val="-6"/>
                <w:sz w:val="28"/>
              </w:rPr>
              <w:t xml:space="preserve"> </w:t>
            </w:r>
            <w:r>
              <w:rPr>
                <w:spacing w:val="-2"/>
                <w:sz w:val="28"/>
              </w:rPr>
              <w:t>(вказати</w:t>
            </w:r>
          </w:p>
          <w:p w14:paraId="0D379BAA" w14:textId="77777777" w:rsidR="00366929" w:rsidRDefault="00366929" w:rsidP="00E87C9A">
            <w:pPr>
              <w:pStyle w:val="TableParagraph"/>
              <w:spacing w:before="159"/>
              <w:ind w:left="715" w:right="193"/>
              <w:jc w:val="center"/>
              <w:rPr>
                <w:sz w:val="28"/>
              </w:rPr>
            </w:pPr>
            <w:r>
              <w:rPr>
                <w:sz w:val="28"/>
              </w:rPr>
              <w:t>характер</w:t>
            </w:r>
            <w:r>
              <w:rPr>
                <w:spacing w:val="-5"/>
                <w:sz w:val="28"/>
              </w:rPr>
              <w:t xml:space="preserve"> </w:t>
            </w:r>
            <w:r>
              <w:rPr>
                <w:spacing w:val="-2"/>
                <w:sz w:val="28"/>
              </w:rPr>
              <w:t>обмежень)</w:t>
            </w:r>
          </w:p>
        </w:tc>
        <w:tc>
          <w:tcPr>
            <w:tcW w:w="3117" w:type="dxa"/>
            <w:tcBorders>
              <w:right w:val="single" w:sz="6" w:space="0" w:color="000000"/>
            </w:tcBorders>
          </w:tcPr>
          <w:p w14:paraId="295B8E38" w14:textId="77777777" w:rsidR="00366929" w:rsidRDefault="00366929" w:rsidP="00E87C9A">
            <w:pPr>
              <w:pStyle w:val="TableParagraph"/>
              <w:spacing w:before="259"/>
              <w:ind w:left="1532"/>
              <w:rPr>
                <w:sz w:val="28"/>
              </w:rPr>
            </w:pPr>
            <w:r>
              <w:rPr>
                <w:spacing w:val="-2"/>
                <w:sz w:val="28"/>
              </w:rPr>
              <w:t>Немає</w:t>
            </w:r>
          </w:p>
        </w:tc>
      </w:tr>
      <w:tr w:rsidR="00366929" w14:paraId="62F0C22C" w14:textId="77777777" w:rsidTr="00E87C9A">
        <w:trPr>
          <w:trHeight w:val="851"/>
        </w:trPr>
        <w:tc>
          <w:tcPr>
            <w:tcW w:w="994" w:type="dxa"/>
          </w:tcPr>
          <w:p w14:paraId="1828A9BF" w14:textId="77777777" w:rsidR="00366929" w:rsidRDefault="00366929" w:rsidP="00E87C9A">
            <w:pPr>
              <w:pStyle w:val="TableParagraph"/>
              <w:spacing w:before="259"/>
              <w:ind w:right="308"/>
              <w:jc w:val="right"/>
              <w:rPr>
                <w:sz w:val="28"/>
              </w:rPr>
            </w:pPr>
            <w:r>
              <w:rPr>
                <w:spacing w:val="-5"/>
                <w:sz w:val="28"/>
              </w:rPr>
              <w:t>5.</w:t>
            </w:r>
          </w:p>
        </w:tc>
        <w:tc>
          <w:tcPr>
            <w:tcW w:w="5673" w:type="dxa"/>
          </w:tcPr>
          <w:p w14:paraId="6B04B96F" w14:textId="77777777" w:rsidR="00366929" w:rsidRDefault="00366929" w:rsidP="00E87C9A">
            <w:pPr>
              <w:pStyle w:val="TableParagraph"/>
              <w:spacing w:before="106" w:line="235" w:lineRule="auto"/>
              <w:ind w:left="1836" w:right="145" w:hanging="990"/>
              <w:rPr>
                <w:sz w:val="28"/>
              </w:rPr>
            </w:pPr>
            <w:r>
              <w:rPr>
                <w:sz w:val="28"/>
              </w:rPr>
              <w:t>Специфічні</w:t>
            </w:r>
            <w:r>
              <w:rPr>
                <w:spacing w:val="-12"/>
                <w:sz w:val="28"/>
              </w:rPr>
              <w:t xml:space="preserve"> </w:t>
            </w:r>
            <w:r>
              <w:rPr>
                <w:sz w:val="28"/>
              </w:rPr>
              <w:t>вимоги</w:t>
            </w:r>
            <w:r>
              <w:rPr>
                <w:spacing w:val="-16"/>
                <w:sz w:val="28"/>
              </w:rPr>
              <w:t xml:space="preserve"> </w:t>
            </w:r>
            <w:r>
              <w:rPr>
                <w:sz w:val="28"/>
              </w:rPr>
              <w:t>до</w:t>
            </w:r>
            <w:r>
              <w:rPr>
                <w:spacing w:val="-12"/>
                <w:sz w:val="28"/>
              </w:rPr>
              <w:t xml:space="preserve"> </w:t>
            </w:r>
            <w:r>
              <w:rPr>
                <w:sz w:val="28"/>
              </w:rPr>
              <w:t>стандартизації та сертифікації</w:t>
            </w:r>
          </w:p>
        </w:tc>
        <w:tc>
          <w:tcPr>
            <w:tcW w:w="3117" w:type="dxa"/>
            <w:tcBorders>
              <w:right w:val="single" w:sz="6" w:space="0" w:color="000000"/>
            </w:tcBorders>
          </w:tcPr>
          <w:p w14:paraId="2F4AC83E" w14:textId="77777777" w:rsidR="00366929" w:rsidRDefault="00366929" w:rsidP="00E87C9A">
            <w:pPr>
              <w:pStyle w:val="TableParagraph"/>
              <w:spacing w:before="259"/>
              <w:ind w:left="489"/>
              <w:jc w:val="center"/>
              <w:rPr>
                <w:sz w:val="28"/>
              </w:rPr>
            </w:pPr>
            <w:r>
              <w:rPr>
                <w:sz w:val="28"/>
              </w:rPr>
              <w:t>Є</w:t>
            </w:r>
          </w:p>
        </w:tc>
      </w:tr>
      <w:tr w:rsidR="00366929" w14:paraId="626B0446" w14:textId="77777777" w:rsidTr="00E87C9A">
        <w:trPr>
          <w:trHeight w:val="945"/>
        </w:trPr>
        <w:tc>
          <w:tcPr>
            <w:tcW w:w="994" w:type="dxa"/>
          </w:tcPr>
          <w:p w14:paraId="4955EF0C" w14:textId="77777777" w:rsidR="00366929" w:rsidRDefault="00366929" w:rsidP="00E87C9A">
            <w:pPr>
              <w:pStyle w:val="TableParagraph"/>
              <w:spacing w:before="5"/>
              <w:rPr>
                <w:sz w:val="26"/>
              </w:rPr>
            </w:pPr>
          </w:p>
          <w:p w14:paraId="00C069C4" w14:textId="77777777" w:rsidR="00366929" w:rsidRDefault="00366929" w:rsidP="00E87C9A">
            <w:pPr>
              <w:pStyle w:val="TableParagraph"/>
              <w:ind w:right="308"/>
              <w:jc w:val="right"/>
              <w:rPr>
                <w:sz w:val="28"/>
              </w:rPr>
            </w:pPr>
            <w:r>
              <w:rPr>
                <w:spacing w:val="-5"/>
                <w:sz w:val="28"/>
              </w:rPr>
              <w:t>6.</w:t>
            </w:r>
          </w:p>
        </w:tc>
        <w:tc>
          <w:tcPr>
            <w:tcW w:w="5673" w:type="dxa"/>
          </w:tcPr>
          <w:p w14:paraId="70A645D6" w14:textId="77777777" w:rsidR="00366929" w:rsidRDefault="00366929" w:rsidP="00E87C9A">
            <w:pPr>
              <w:pStyle w:val="TableParagraph"/>
              <w:spacing w:before="154" w:line="235" w:lineRule="auto"/>
              <w:ind w:left="1682" w:right="145" w:hanging="920"/>
              <w:rPr>
                <w:sz w:val="28"/>
              </w:rPr>
            </w:pPr>
            <w:r>
              <w:rPr>
                <w:sz w:val="28"/>
              </w:rPr>
              <w:t>Середня</w:t>
            </w:r>
            <w:r>
              <w:rPr>
                <w:spacing w:val="-10"/>
                <w:sz w:val="28"/>
              </w:rPr>
              <w:t xml:space="preserve"> </w:t>
            </w:r>
            <w:r>
              <w:rPr>
                <w:sz w:val="28"/>
              </w:rPr>
              <w:t>норма</w:t>
            </w:r>
            <w:r>
              <w:rPr>
                <w:spacing w:val="-10"/>
                <w:sz w:val="28"/>
              </w:rPr>
              <w:t xml:space="preserve"> </w:t>
            </w:r>
            <w:r>
              <w:rPr>
                <w:sz w:val="28"/>
              </w:rPr>
              <w:t>рентабельності</w:t>
            </w:r>
            <w:r>
              <w:rPr>
                <w:spacing w:val="-10"/>
                <w:sz w:val="28"/>
              </w:rPr>
              <w:t xml:space="preserve"> </w:t>
            </w:r>
            <w:r>
              <w:rPr>
                <w:sz w:val="28"/>
              </w:rPr>
              <w:t>в</w:t>
            </w:r>
            <w:r>
              <w:rPr>
                <w:spacing w:val="-11"/>
                <w:sz w:val="28"/>
              </w:rPr>
              <w:t xml:space="preserve"> </w:t>
            </w:r>
            <w:r>
              <w:rPr>
                <w:sz w:val="28"/>
              </w:rPr>
              <w:t>галузі (або по ринку), %</w:t>
            </w:r>
          </w:p>
        </w:tc>
        <w:tc>
          <w:tcPr>
            <w:tcW w:w="3117" w:type="dxa"/>
            <w:tcBorders>
              <w:right w:val="single" w:sz="6" w:space="0" w:color="000000"/>
            </w:tcBorders>
          </w:tcPr>
          <w:p w14:paraId="35D22771" w14:textId="77777777" w:rsidR="00366929" w:rsidRDefault="00366929" w:rsidP="00E87C9A">
            <w:pPr>
              <w:pStyle w:val="TableParagraph"/>
              <w:spacing w:line="235" w:lineRule="auto"/>
              <w:ind w:left="279" w:right="276" w:firstLine="1"/>
              <w:jc w:val="center"/>
              <w:rPr>
                <w:sz w:val="28"/>
              </w:rPr>
            </w:pPr>
            <w:r>
              <w:rPr>
                <w:sz w:val="28"/>
              </w:rPr>
              <w:t>R = (3000000* 100)/(1000000</w:t>
            </w:r>
            <w:r>
              <w:rPr>
                <w:spacing w:val="-14"/>
                <w:sz w:val="28"/>
              </w:rPr>
              <w:t xml:space="preserve"> </w:t>
            </w:r>
            <w:r>
              <w:rPr>
                <w:sz w:val="28"/>
              </w:rPr>
              <w:t>*</w:t>
            </w:r>
            <w:r>
              <w:rPr>
                <w:spacing w:val="-10"/>
                <w:sz w:val="28"/>
              </w:rPr>
              <w:t xml:space="preserve"> </w:t>
            </w:r>
            <w:r>
              <w:rPr>
                <w:sz w:val="28"/>
              </w:rPr>
              <w:t>12)</w:t>
            </w:r>
            <w:r>
              <w:rPr>
                <w:spacing w:val="-14"/>
                <w:sz w:val="28"/>
              </w:rPr>
              <w:t xml:space="preserve"> </w:t>
            </w:r>
            <w:r>
              <w:rPr>
                <w:sz w:val="28"/>
              </w:rPr>
              <w:t>=</w:t>
            </w:r>
          </w:p>
          <w:p w14:paraId="5A3FF370" w14:textId="77777777" w:rsidR="00366929" w:rsidRDefault="00366929" w:rsidP="00E87C9A">
            <w:pPr>
              <w:pStyle w:val="TableParagraph"/>
              <w:spacing w:line="298" w:lineRule="exact"/>
              <w:ind w:left="1288" w:right="1277"/>
              <w:jc w:val="center"/>
              <w:rPr>
                <w:sz w:val="28"/>
              </w:rPr>
            </w:pPr>
            <w:r>
              <w:rPr>
                <w:spacing w:val="-5"/>
                <w:sz w:val="28"/>
              </w:rPr>
              <w:t>25%</w:t>
            </w:r>
          </w:p>
        </w:tc>
      </w:tr>
    </w:tbl>
    <w:p w14:paraId="3E8FE38C" w14:textId="77777777" w:rsidR="00366929" w:rsidRDefault="00366929" w:rsidP="00366929">
      <w:pPr>
        <w:spacing w:line="298" w:lineRule="exact"/>
        <w:jc w:val="center"/>
        <w:sectPr w:rsidR="00366929">
          <w:pgSz w:w="11910" w:h="16840"/>
          <w:pgMar w:top="1020" w:right="0" w:bottom="280" w:left="1440" w:header="712" w:footer="0" w:gutter="0"/>
          <w:cols w:space="720"/>
        </w:sectPr>
      </w:pPr>
    </w:p>
    <w:p w14:paraId="31193DD7" w14:textId="77777777" w:rsidR="00366929" w:rsidRDefault="00366929" w:rsidP="00366929">
      <w:pPr>
        <w:pStyle w:val="BodyText"/>
        <w:spacing w:before="2"/>
        <w:rPr>
          <w:sz w:val="20"/>
        </w:rPr>
      </w:pPr>
    </w:p>
    <w:p w14:paraId="30661BA0" w14:textId="0E38630D" w:rsidR="00366929" w:rsidRDefault="00366929" w:rsidP="00366929">
      <w:pPr>
        <w:pStyle w:val="BodyText"/>
        <w:spacing w:before="89"/>
        <w:ind w:right="1125"/>
        <w:jc w:val="right"/>
      </w:pPr>
      <w:r>
        <w:rPr>
          <w:color w:val="181818"/>
        </w:rPr>
        <w:t>Таблиця</w:t>
      </w:r>
      <w:r>
        <w:rPr>
          <w:color w:val="181818"/>
          <w:spacing w:val="-7"/>
        </w:rPr>
        <w:t xml:space="preserve"> </w:t>
      </w:r>
      <w:r w:rsidR="003203B4">
        <w:rPr>
          <w:color w:val="181818"/>
        </w:rPr>
        <w:t>7</w:t>
      </w:r>
      <w:r>
        <w:rPr>
          <w:color w:val="181818"/>
        </w:rPr>
        <w:t>.7</w:t>
      </w:r>
      <w:r>
        <w:rPr>
          <w:color w:val="181818"/>
          <w:spacing w:val="-6"/>
        </w:rPr>
        <w:t xml:space="preserve"> </w:t>
      </w:r>
      <w:r>
        <w:t>—</w:t>
      </w:r>
      <w:r>
        <w:rPr>
          <w:spacing w:val="-8"/>
        </w:rPr>
        <w:t xml:space="preserve"> </w:t>
      </w:r>
      <w:r>
        <w:rPr>
          <w:color w:val="181818"/>
        </w:rPr>
        <w:t>Характеристика</w:t>
      </w:r>
      <w:r>
        <w:rPr>
          <w:color w:val="181818"/>
          <w:spacing w:val="-7"/>
        </w:rPr>
        <w:t xml:space="preserve"> </w:t>
      </w:r>
      <w:r>
        <w:rPr>
          <w:color w:val="181818"/>
        </w:rPr>
        <w:t>потенційних</w:t>
      </w:r>
      <w:r>
        <w:rPr>
          <w:color w:val="181818"/>
          <w:spacing w:val="-6"/>
        </w:rPr>
        <w:t xml:space="preserve"> </w:t>
      </w:r>
      <w:r>
        <w:rPr>
          <w:color w:val="181818"/>
        </w:rPr>
        <w:t>клієнтів</w:t>
      </w:r>
      <w:r>
        <w:rPr>
          <w:color w:val="181818"/>
          <w:spacing w:val="-8"/>
        </w:rPr>
        <w:t xml:space="preserve"> </w:t>
      </w:r>
      <w:r>
        <w:rPr>
          <w:color w:val="181818"/>
        </w:rPr>
        <w:t>стартап-</w:t>
      </w:r>
      <w:r>
        <w:rPr>
          <w:color w:val="181818"/>
          <w:spacing w:val="-2"/>
        </w:rPr>
        <w:t>проекту</w:t>
      </w:r>
    </w:p>
    <w:p w14:paraId="583E9DA5"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2288"/>
        <w:gridCol w:w="2309"/>
        <w:gridCol w:w="2482"/>
        <w:gridCol w:w="2129"/>
      </w:tblGrid>
      <w:tr w:rsidR="00366929" w14:paraId="13F4EE6B" w14:textId="77777777" w:rsidTr="00E87C9A">
        <w:trPr>
          <w:trHeight w:val="2414"/>
        </w:trPr>
        <w:tc>
          <w:tcPr>
            <w:tcW w:w="574" w:type="dxa"/>
          </w:tcPr>
          <w:p w14:paraId="75329895" w14:textId="77777777" w:rsidR="00366929" w:rsidRDefault="00366929" w:rsidP="00E87C9A">
            <w:pPr>
              <w:pStyle w:val="TableParagraph"/>
              <w:rPr>
                <w:sz w:val="30"/>
              </w:rPr>
            </w:pPr>
          </w:p>
          <w:p w14:paraId="31147D92" w14:textId="77777777" w:rsidR="00366929" w:rsidRDefault="00366929" w:rsidP="00E87C9A">
            <w:pPr>
              <w:pStyle w:val="TableParagraph"/>
              <w:rPr>
                <w:sz w:val="30"/>
              </w:rPr>
            </w:pPr>
          </w:p>
          <w:p w14:paraId="7A22242D" w14:textId="77777777" w:rsidR="00366929" w:rsidRDefault="00366929" w:rsidP="00E87C9A">
            <w:pPr>
              <w:pStyle w:val="TableParagraph"/>
              <w:spacing w:before="267"/>
              <w:ind w:right="182"/>
              <w:jc w:val="right"/>
              <w:rPr>
                <w:i/>
                <w:sz w:val="28"/>
              </w:rPr>
            </w:pPr>
            <w:r>
              <w:rPr>
                <w:i/>
                <w:sz w:val="28"/>
              </w:rPr>
              <w:t>№</w:t>
            </w:r>
          </w:p>
        </w:tc>
        <w:tc>
          <w:tcPr>
            <w:tcW w:w="2288" w:type="dxa"/>
          </w:tcPr>
          <w:p w14:paraId="0AD2BFE5" w14:textId="77777777" w:rsidR="00366929" w:rsidRDefault="00366929" w:rsidP="00E87C9A">
            <w:pPr>
              <w:pStyle w:val="TableParagraph"/>
              <w:rPr>
                <w:sz w:val="30"/>
              </w:rPr>
            </w:pPr>
          </w:p>
          <w:p w14:paraId="52187D3F" w14:textId="77777777" w:rsidR="00366929" w:rsidRDefault="00366929" w:rsidP="00E87C9A">
            <w:pPr>
              <w:pStyle w:val="TableParagraph"/>
              <w:rPr>
                <w:sz w:val="30"/>
              </w:rPr>
            </w:pPr>
          </w:p>
          <w:p w14:paraId="1089B78D" w14:textId="77777777" w:rsidR="00366929" w:rsidRDefault="00366929" w:rsidP="00E87C9A">
            <w:pPr>
              <w:pStyle w:val="TableParagraph"/>
              <w:spacing w:before="6"/>
              <w:rPr>
                <w:sz w:val="30"/>
              </w:rPr>
            </w:pPr>
          </w:p>
          <w:p w14:paraId="0E5351A6" w14:textId="77777777" w:rsidR="00366929" w:rsidRDefault="00366929" w:rsidP="00E87C9A">
            <w:pPr>
              <w:pStyle w:val="TableParagraph"/>
              <w:spacing w:line="360" w:lineRule="auto"/>
              <w:ind w:left="167" w:firstLine="40"/>
              <w:rPr>
                <w:i/>
                <w:sz w:val="28"/>
              </w:rPr>
            </w:pPr>
            <w:r>
              <w:rPr>
                <w:i/>
                <w:sz w:val="28"/>
              </w:rPr>
              <w:t>Потреба, що формує</w:t>
            </w:r>
            <w:r>
              <w:rPr>
                <w:i/>
                <w:spacing w:val="-7"/>
                <w:sz w:val="28"/>
              </w:rPr>
              <w:t xml:space="preserve"> </w:t>
            </w:r>
            <w:r>
              <w:rPr>
                <w:i/>
                <w:spacing w:val="-4"/>
                <w:sz w:val="28"/>
              </w:rPr>
              <w:t>ринок</w:t>
            </w:r>
          </w:p>
        </w:tc>
        <w:tc>
          <w:tcPr>
            <w:tcW w:w="2309" w:type="dxa"/>
          </w:tcPr>
          <w:p w14:paraId="2D701457" w14:textId="77777777" w:rsidR="00366929" w:rsidRDefault="00366929" w:rsidP="00E87C9A">
            <w:pPr>
              <w:pStyle w:val="TableParagraph"/>
              <w:spacing w:before="5"/>
              <w:rPr>
                <w:sz w:val="30"/>
              </w:rPr>
            </w:pPr>
          </w:p>
          <w:p w14:paraId="3FC90893" w14:textId="77777777" w:rsidR="00366929" w:rsidRDefault="00366929" w:rsidP="00E87C9A">
            <w:pPr>
              <w:pStyle w:val="TableParagraph"/>
              <w:spacing w:line="362" w:lineRule="auto"/>
              <w:ind w:left="455" w:right="602" w:hanging="4"/>
              <w:jc w:val="center"/>
              <w:rPr>
                <w:i/>
                <w:sz w:val="28"/>
              </w:rPr>
            </w:pPr>
            <w:r>
              <w:rPr>
                <w:i/>
                <w:spacing w:val="-2"/>
                <w:sz w:val="28"/>
              </w:rPr>
              <w:t>Цільова аудиторія</w:t>
            </w:r>
          </w:p>
          <w:p w14:paraId="1E5AC75F" w14:textId="77777777" w:rsidR="00366929" w:rsidRDefault="00366929" w:rsidP="00E87C9A">
            <w:pPr>
              <w:pStyle w:val="TableParagraph"/>
              <w:spacing w:line="360" w:lineRule="auto"/>
              <w:ind w:left="16" w:right="167"/>
              <w:jc w:val="center"/>
              <w:rPr>
                <w:i/>
                <w:sz w:val="28"/>
              </w:rPr>
            </w:pPr>
            <w:r>
              <w:rPr>
                <w:i/>
                <w:sz w:val="28"/>
              </w:rPr>
              <w:t>(цільові</w:t>
            </w:r>
            <w:r>
              <w:rPr>
                <w:i/>
                <w:spacing w:val="-18"/>
                <w:sz w:val="28"/>
              </w:rPr>
              <w:t xml:space="preserve"> </w:t>
            </w:r>
            <w:r>
              <w:rPr>
                <w:i/>
                <w:sz w:val="28"/>
              </w:rPr>
              <w:t xml:space="preserve">сегменти </w:t>
            </w:r>
            <w:r>
              <w:rPr>
                <w:i/>
                <w:spacing w:val="-2"/>
                <w:sz w:val="28"/>
              </w:rPr>
              <w:t>ринку)</w:t>
            </w:r>
          </w:p>
        </w:tc>
        <w:tc>
          <w:tcPr>
            <w:tcW w:w="2482" w:type="dxa"/>
          </w:tcPr>
          <w:p w14:paraId="1B9F446E" w14:textId="77777777" w:rsidR="00366929" w:rsidRDefault="00366929" w:rsidP="00E87C9A">
            <w:pPr>
              <w:pStyle w:val="TableParagraph"/>
              <w:spacing w:line="360" w:lineRule="auto"/>
              <w:ind w:left="145" w:right="420" w:firstLine="1"/>
              <w:jc w:val="center"/>
              <w:rPr>
                <w:i/>
                <w:sz w:val="28"/>
              </w:rPr>
            </w:pPr>
            <w:r>
              <w:rPr>
                <w:i/>
                <w:sz w:val="28"/>
              </w:rPr>
              <w:t>Відмінності у поведінці</w:t>
            </w:r>
            <w:r>
              <w:rPr>
                <w:i/>
                <w:spacing w:val="-18"/>
                <w:sz w:val="28"/>
              </w:rPr>
              <w:t xml:space="preserve"> </w:t>
            </w:r>
            <w:r>
              <w:rPr>
                <w:i/>
                <w:sz w:val="28"/>
              </w:rPr>
              <w:t xml:space="preserve">різних </w:t>
            </w:r>
            <w:r>
              <w:rPr>
                <w:i/>
                <w:spacing w:val="-2"/>
                <w:sz w:val="28"/>
              </w:rPr>
              <w:t xml:space="preserve">потенційних </w:t>
            </w:r>
            <w:r>
              <w:rPr>
                <w:i/>
                <w:sz w:val="28"/>
              </w:rPr>
              <w:t>цільових груп</w:t>
            </w:r>
          </w:p>
          <w:p w14:paraId="4810FD49" w14:textId="77777777" w:rsidR="00366929" w:rsidRDefault="00366929" w:rsidP="00E87C9A">
            <w:pPr>
              <w:pStyle w:val="TableParagraph"/>
              <w:ind w:left="591" w:right="862"/>
              <w:jc w:val="center"/>
              <w:rPr>
                <w:i/>
                <w:sz w:val="28"/>
              </w:rPr>
            </w:pPr>
            <w:r>
              <w:rPr>
                <w:i/>
                <w:spacing w:val="-2"/>
                <w:sz w:val="28"/>
              </w:rPr>
              <w:t>клієнтів</w:t>
            </w:r>
          </w:p>
        </w:tc>
        <w:tc>
          <w:tcPr>
            <w:tcW w:w="2129" w:type="dxa"/>
            <w:tcBorders>
              <w:right w:val="single" w:sz="6" w:space="0" w:color="000000"/>
            </w:tcBorders>
          </w:tcPr>
          <w:p w14:paraId="4ED1C4BE" w14:textId="77777777" w:rsidR="00366929" w:rsidRDefault="00366929" w:rsidP="00E87C9A">
            <w:pPr>
              <w:pStyle w:val="TableParagraph"/>
              <w:rPr>
                <w:sz w:val="30"/>
              </w:rPr>
            </w:pPr>
          </w:p>
          <w:p w14:paraId="60758417" w14:textId="77777777" w:rsidR="00366929" w:rsidRDefault="00366929" w:rsidP="00E87C9A">
            <w:pPr>
              <w:pStyle w:val="TableParagraph"/>
              <w:spacing w:before="5"/>
              <w:rPr>
                <w:sz w:val="25"/>
              </w:rPr>
            </w:pPr>
          </w:p>
          <w:p w14:paraId="175942BF" w14:textId="77777777" w:rsidR="00366929" w:rsidRDefault="00366929" w:rsidP="00E87C9A">
            <w:pPr>
              <w:pStyle w:val="TableParagraph"/>
              <w:spacing w:before="1"/>
              <w:ind w:left="100" w:right="258"/>
              <w:jc w:val="center"/>
              <w:rPr>
                <w:i/>
                <w:sz w:val="28"/>
              </w:rPr>
            </w:pPr>
            <w:r>
              <w:rPr>
                <w:i/>
                <w:spacing w:val="-2"/>
                <w:sz w:val="28"/>
              </w:rPr>
              <w:t>Вимоги</w:t>
            </w:r>
          </w:p>
          <w:p w14:paraId="56624B70" w14:textId="77777777" w:rsidR="00366929" w:rsidRDefault="00366929" w:rsidP="00E87C9A">
            <w:pPr>
              <w:pStyle w:val="TableParagraph"/>
              <w:spacing w:before="160" w:line="360" w:lineRule="auto"/>
              <w:ind w:left="100" w:right="258"/>
              <w:jc w:val="center"/>
              <w:rPr>
                <w:i/>
                <w:sz w:val="28"/>
              </w:rPr>
            </w:pPr>
            <w:r>
              <w:rPr>
                <w:i/>
                <w:sz w:val="28"/>
              </w:rPr>
              <w:t>споживачів</w:t>
            </w:r>
            <w:r>
              <w:rPr>
                <w:i/>
                <w:spacing w:val="-18"/>
                <w:sz w:val="28"/>
              </w:rPr>
              <w:t xml:space="preserve"> </w:t>
            </w:r>
            <w:r>
              <w:rPr>
                <w:i/>
                <w:sz w:val="28"/>
              </w:rPr>
              <w:t xml:space="preserve">до </w:t>
            </w:r>
            <w:r>
              <w:rPr>
                <w:i/>
                <w:spacing w:val="-2"/>
                <w:sz w:val="28"/>
              </w:rPr>
              <w:t>товару</w:t>
            </w:r>
          </w:p>
        </w:tc>
      </w:tr>
      <w:tr w:rsidR="00366929" w14:paraId="16F4D4E9" w14:textId="77777777" w:rsidTr="00E87C9A">
        <w:trPr>
          <w:trHeight w:val="3864"/>
        </w:trPr>
        <w:tc>
          <w:tcPr>
            <w:tcW w:w="574" w:type="dxa"/>
          </w:tcPr>
          <w:p w14:paraId="366B3379" w14:textId="77777777" w:rsidR="00366929" w:rsidRDefault="00366929" w:rsidP="00E87C9A">
            <w:pPr>
              <w:pStyle w:val="TableParagraph"/>
              <w:rPr>
                <w:sz w:val="30"/>
              </w:rPr>
            </w:pPr>
          </w:p>
          <w:p w14:paraId="49A27010" w14:textId="77777777" w:rsidR="00366929" w:rsidRDefault="00366929" w:rsidP="00E87C9A">
            <w:pPr>
              <w:pStyle w:val="TableParagraph"/>
              <w:rPr>
                <w:sz w:val="30"/>
              </w:rPr>
            </w:pPr>
          </w:p>
          <w:p w14:paraId="77B1FE1C" w14:textId="77777777" w:rsidR="00366929" w:rsidRDefault="00366929" w:rsidP="00E87C9A">
            <w:pPr>
              <w:pStyle w:val="TableParagraph"/>
              <w:rPr>
                <w:sz w:val="30"/>
              </w:rPr>
            </w:pPr>
          </w:p>
          <w:p w14:paraId="026E7262" w14:textId="77777777" w:rsidR="00366929" w:rsidRDefault="00366929" w:rsidP="00E87C9A">
            <w:pPr>
              <w:pStyle w:val="TableParagraph"/>
              <w:rPr>
                <w:sz w:val="30"/>
              </w:rPr>
            </w:pPr>
          </w:p>
          <w:p w14:paraId="6226D6F7" w14:textId="77777777" w:rsidR="00366929" w:rsidRDefault="00366929" w:rsidP="00E87C9A">
            <w:pPr>
              <w:pStyle w:val="TableParagraph"/>
              <w:spacing w:before="5"/>
              <w:rPr>
                <w:sz w:val="33"/>
              </w:rPr>
            </w:pPr>
          </w:p>
          <w:p w14:paraId="0711B8DF" w14:textId="77777777" w:rsidR="00366929" w:rsidRDefault="00366929" w:rsidP="00E87C9A">
            <w:pPr>
              <w:pStyle w:val="TableParagraph"/>
              <w:ind w:right="168"/>
              <w:jc w:val="right"/>
              <w:rPr>
                <w:sz w:val="28"/>
              </w:rPr>
            </w:pPr>
            <w:r>
              <w:rPr>
                <w:spacing w:val="-5"/>
                <w:sz w:val="28"/>
              </w:rPr>
              <w:t>1.</w:t>
            </w:r>
          </w:p>
        </w:tc>
        <w:tc>
          <w:tcPr>
            <w:tcW w:w="2288" w:type="dxa"/>
          </w:tcPr>
          <w:p w14:paraId="4DEE0626" w14:textId="77777777" w:rsidR="00366929" w:rsidRDefault="00366929" w:rsidP="00E87C9A">
            <w:pPr>
              <w:pStyle w:val="TableParagraph"/>
              <w:rPr>
                <w:sz w:val="30"/>
              </w:rPr>
            </w:pPr>
          </w:p>
          <w:p w14:paraId="3F6EB00E" w14:textId="77777777" w:rsidR="00366929" w:rsidRDefault="00366929" w:rsidP="00E87C9A">
            <w:pPr>
              <w:pStyle w:val="TableParagraph"/>
              <w:rPr>
                <w:sz w:val="30"/>
              </w:rPr>
            </w:pPr>
          </w:p>
          <w:p w14:paraId="1464D12C" w14:textId="77777777" w:rsidR="00366929" w:rsidRDefault="00366929" w:rsidP="00E87C9A">
            <w:pPr>
              <w:pStyle w:val="TableParagraph"/>
              <w:rPr>
                <w:sz w:val="30"/>
              </w:rPr>
            </w:pPr>
          </w:p>
          <w:p w14:paraId="7AB92E6B" w14:textId="77777777" w:rsidR="00366929" w:rsidRDefault="00366929" w:rsidP="00E87C9A">
            <w:pPr>
              <w:pStyle w:val="TableParagraph"/>
              <w:rPr>
                <w:sz w:val="30"/>
              </w:rPr>
            </w:pPr>
          </w:p>
          <w:p w14:paraId="2D36A9DF" w14:textId="77777777" w:rsidR="00366929" w:rsidRDefault="00366929" w:rsidP="00E87C9A">
            <w:pPr>
              <w:pStyle w:val="TableParagraph"/>
              <w:spacing w:before="4"/>
              <w:rPr>
                <w:sz w:val="26"/>
              </w:rPr>
            </w:pPr>
          </w:p>
          <w:p w14:paraId="251F922D" w14:textId="77777777" w:rsidR="00366929" w:rsidRDefault="00366929" w:rsidP="00E87C9A">
            <w:pPr>
              <w:pStyle w:val="TableParagraph"/>
              <w:ind w:left="229"/>
              <w:rPr>
                <w:sz w:val="28"/>
              </w:rPr>
            </w:pPr>
            <w:r>
              <w:rPr>
                <w:sz w:val="28"/>
              </w:rPr>
              <w:t>Економія</w:t>
            </w:r>
            <w:r>
              <w:rPr>
                <w:spacing w:val="-8"/>
                <w:sz w:val="28"/>
              </w:rPr>
              <w:t xml:space="preserve"> </w:t>
            </w:r>
            <w:r>
              <w:rPr>
                <w:spacing w:val="-4"/>
                <w:sz w:val="28"/>
              </w:rPr>
              <w:t>часу</w:t>
            </w:r>
          </w:p>
        </w:tc>
        <w:tc>
          <w:tcPr>
            <w:tcW w:w="2309" w:type="dxa"/>
          </w:tcPr>
          <w:p w14:paraId="47378ABC" w14:textId="77777777" w:rsidR="00366929" w:rsidRDefault="00366929" w:rsidP="00E87C9A">
            <w:pPr>
              <w:pStyle w:val="TableParagraph"/>
              <w:rPr>
                <w:sz w:val="30"/>
              </w:rPr>
            </w:pPr>
          </w:p>
          <w:p w14:paraId="38D22597" w14:textId="77777777" w:rsidR="00366929" w:rsidRDefault="00366929" w:rsidP="00E87C9A">
            <w:pPr>
              <w:pStyle w:val="TableParagraph"/>
              <w:spacing w:before="4"/>
              <w:rPr>
                <w:sz w:val="32"/>
              </w:rPr>
            </w:pPr>
          </w:p>
          <w:p w14:paraId="70F8DCC8" w14:textId="77777777" w:rsidR="00366929" w:rsidRDefault="00366929" w:rsidP="00E87C9A">
            <w:pPr>
              <w:pStyle w:val="TableParagraph"/>
              <w:ind w:left="421"/>
              <w:rPr>
                <w:sz w:val="28"/>
              </w:rPr>
            </w:pPr>
            <w:r>
              <w:rPr>
                <w:spacing w:val="-2"/>
                <w:sz w:val="28"/>
              </w:rPr>
              <w:t>Споживачі,</w:t>
            </w:r>
          </w:p>
          <w:p w14:paraId="163AD713" w14:textId="77777777" w:rsidR="00366929" w:rsidRDefault="00366929" w:rsidP="00E87C9A">
            <w:pPr>
              <w:pStyle w:val="TableParagraph"/>
              <w:tabs>
                <w:tab w:val="left" w:pos="1316"/>
                <w:tab w:val="left" w:pos="1880"/>
              </w:tabs>
              <w:spacing w:before="161" w:line="360" w:lineRule="auto"/>
              <w:ind w:left="1" w:right="169"/>
              <w:rPr>
                <w:sz w:val="28"/>
              </w:rPr>
            </w:pPr>
            <w:r>
              <w:rPr>
                <w:spacing w:val="-4"/>
                <w:sz w:val="28"/>
              </w:rPr>
              <w:t>які</w:t>
            </w:r>
            <w:r>
              <w:rPr>
                <w:sz w:val="28"/>
              </w:rPr>
              <w:tab/>
            </w:r>
            <w:r>
              <w:rPr>
                <w:spacing w:val="-2"/>
                <w:sz w:val="28"/>
              </w:rPr>
              <w:t>хочуть швидше пересуватись</w:t>
            </w:r>
            <w:r>
              <w:rPr>
                <w:sz w:val="28"/>
              </w:rPr>
              <w:tab/>
            </w:r>
            <w:r>
              <w:rPr>
                <w:spacing w:val="-6"/>
                <w:sz w:val="28"/>
              </w:rPr>
              <w:t xml:space="preserve">та </w:t>
            </w:r>
            <w:r>
              <w:rPr>
                <w:sz w:val="28"/>
              </w:rPr>
              <w:t>економити час</w:t>
            </w:r>
          </w:p>
        </w:tc>
        <w:tc>
          <w:tcPr>
            <w:tcW w:w="2482" w:type="dxa"/>
          </w:tcPr>
          <w:p w14:paraId="6A59B576" w14:textId="77777777" w:rsidR="00366929" w:rsidRDefault="00366929" w:rsidP="00E87C9A">
            <w:pPr>
              <w:pStyle w:val="TableParagraph"/>
              <w:tabs>
                <w:tab w:val="left" w:pos="2212"/>
              </w:tabs>
              <w:spacing w:line="360" w:lineRule="auto"/>
              <w:ind w:left="4" w:right="116" w:firstLine="420"/>
              <w:jc w:val="both"/>
              <w:rPr>
                <w:sz w:val="28"/>
              </w:rPr>
            </w:pPr>
            <w:r>
              <w:rPr>
                <w:sz w:val="28"/>
              </w:rPr>
              <w:t xml:space="preserve">Цільова група не має вікових </w:t>
            </w:r>
            <w:r>
              <w:rPr>
                <w:spacing w:val="-2"/>
                <w:sz w:val="28"/>
              </w:rPr>
              <w:t>обмежень</w:t>
            </w:r>
            <w:r>
              <w:rPr>
                <w:sz w:val="28"/>
              </w:rPr>
              <w:tab/>
            </w:r>
            <w:r>
              <w:rPr>
                <w:spacing w:val="-10"/>
                <w:sz w:val="28"/>
              </w:rPr>
              <w:t>–</w:t>
            </w:r>
          </w:p>
          <w:p w14:paraId="0E936D9A" w14:textId="77777777" w:rsidR="00366929" w:rsidRDefault="00366929" w:rsidP="00E87C9A">
            <w:pPr>
              <w:pStyle w:val="TableParagraph"/>
              <w:tabs>
                <w:tab w:val="left" w:pos="1778"/>
              </w:tabs>
              <w:ind w:left="4"/>
              <w:jc w:val="both"/>
              <w:rPr>
                <w:sz w:val="28"/>
              </w:rPr>
            </w:pPr>
            <w:r>
              <w:rPr>
                <w:spacing w:val="-2"/>
                <w:sz w:val="28"/>
              </w:rPr>
              <w:t>повинна</w:t>
            </w:r>
            <w:r>
              <w:rPr>
                <w:sz w:val="28"/>
              </w:rPr>
              <w:tab/>
            </w:r>
            <w:r>
              <w:rPr>
                <w:spacing w:val="-4"/>
                <w:sz w:val="28"/>
              </w:rPr>
              <w:t>мати</w:t>
            </w:r>
          </w:p>
          <w:p w14:paraId="48E0587A" w14:textId="77777777" w:rsidR="00366929" w:rsidRDefault="00366929" w:rsidP="00E87C9A">
            <w:pPr>
              <w:pStyle w:val="TableParagraph"/>
              <w:tabs>
                <w:tab w:val="left" w:pos="2215"/>
              </w:tabs>
              <w:spacing w:before="154"/>
              <w:ind w:left="4"/>
              <w:jc w:val="both"/>
              <w:rPr>
                <w:sz w:val="28"/>
              </w:rPr>
            </w:pPr>
            <w:r>
              <w:rPr>
                <w:spacing w:val="-2"/>
                <w:sz w:val="28"/>
              </w:rPr>
              <w:t>потребу</w:t>
            </w:r>
            <w:r>
              <w:rPr>
                <w:sz w:val="28"/>
              </w:rPr>
              <w:tab/>
            </w:r>
            <w:r>
              <w:rPr>
                <w:spacing w:val="-10"/>
                <w:sz w:val="28"/>
              </w:rPr>
              <w:t>в</w:t>
            </w:r>
          </w:p>
          <w:p w14:paraId="61AF2E9D" w14:textId="77777777" w:rsidR="00366929" w:rsidRDefault="00366929" w:rsidP="00E87C9A">
            <w:pPr>
              <w:pStyle w:val="TableParagraph"/>
              <w:spacing w:before="161" w:line="360" w:lineRule="auto"/>
              <w:ind w:left="4"/>
              <w:rPr>
                <w:sz w:val="28"/>
              </w:rPr>
            </w:pPr>
            <w:r>
              <w:rPr>
                <w:spacing w:val="-2"/>
                <w:sz w:val="28"/>
              </w:rPr>
              <w:t>мобільному швидкому</w:t>
            </w:r>
          </w:p>
          <w:p w14:paraId="189C2543" w14:textId="77777777" w:rsidR="00366929" w:rsidRDefault="00366929" w:rsidP="00E87C9A">
            <w:pPr>
              <w:pStyle w:val="TableParagraph"/>
              <w:spacing w:before="1"/>
              <w:ind w:left="4"/>
              <w:rPr>
                <w:sz w:val="28"/>
              </w:rPr>
            </w:pPr>
            <w:r>
              <w:rPr>
                <w:spacing w:val="-2"/>
                <w:sz w:val="28"/>
              </w:rPr>
              <w:t>пересуванні.</w:t>
            </w:r>
          </w:p>
        </w:tc>
        <w:tc>
          <w:tcPr>
            <w:tcW w:w="2129" w:type="dxa"/>
            <w:tcBorders>
              <w:right w:val="single" w:sz="6" w:space="0" w:color="000000"/>
            </w:tcBorders>
          </w:tcPr>
          <w:p w14:paraId="394E4838" w14:textId="1362268A" w:rsidR="0091019B" w:rsidRDefault="00366929" w:rsidP="0091019B">
            <w:pPr>
              <w:pStyle w:val="TableParagraph"/>
              <w:tabs>
                <w:tab w:val="left" w:pos="807"/>
                <w:tab w:val="left" w:pos="1199"/>
                <w:tab w:val="left" w:pos="1416"/>
                <w:tab w:val="left" w:pos="1720"/>
              </w:tabs>
              <w:spacing w:line="360" w:lineRule="auto"/>
              <w:ind w:left="2" w:right="152" w:firstLine="420"/>
              <w:rPr>
                <w:spacing w:val="-2"/>
                <w:sz w:val="28"/>
              </w:rPr>
            </w:pPr>
            <w:r>
              <w:rPr>
                <w:sz w:val="28"/>
              </w:rPr>
              <w:t>Рішення</w:t>
            </w:r>
            <w:r>
              <w:rPr>
                <w:spacing w:val="8"/>
                <w:sz w:val="28"/>
              </w:rPr>
              <w:t xml:space="preserve"> </w:t>
            </w:r>
            <w:r>
              <w:rPr>
                <w:sz w:val="28"/>
              </w:rPr>
              <w:t xml:space="preserve">має </w:t>
            </w:r>
            <w:r>
              <w:rPr>
                <w:spacing w:val="-4"/>
                <w:sz w:val="28"/>
              </w:rPr>
              <w:t>бути</w:t>
            </w:r>
            <w:r>
              <w:rPr>
                <w:spacing w:val="80"/>
                <w:sz w:val="28"/>
              </w:rPr>
              <w:t xml:space="preserve"> </w:t>
            </w:r>
            <w:r>
              <w:rPr>
                <w:spacing w:val="-2"/>
                <w:sz w:val="28"/>
              </w:rPr>
              <w:t>доступним,</w:t>
            </w:r>
            <w:r>
              <w:rPr>
                <w:spacing w:val="40"/>
                <w:sz w:val="28"/>
              </w:rPr>
              <w:t xml:space="preserve"> </w:t>
            </w:r>
            <w:r>
              <w:rPr>
                <w:spacing w:val="-4"/>
                <w:sz w:val="28"/>
              </w:rPr>
              <w:t>мати</w:t>
            </w:r>
            <w:r>
              <w:rPr>
                <w:sz w:val="28"/>
              </w:rPr>
              <w:tab/>
            </w:r>
            <w:r>
              <w:rPr>
                <w:sz w:val="28"/>
              </w:rPr>
              <w:tab/>
            </w:r>
            <w:r>
              <w:rPr>
                <w:spacing w:val="-2"/>
                <w:sz w:val="28"/>
              </w:rPr>
              <w:t xml:space="preserve">високі динамічні </w:t>
            </w:r>
            <w:r>
              <w:rPr>
                <w:sz w:val="28"/>
              </w:rPr>
              <w:t>показники</w:t>
            </w:r>
            <w:r w:rsidR="0091019B">
              <w:rPr>
                <w:spacing w:val="40"/>
                <w:sz w:val="28"/>
              </w:rPr>
              <w:t>.</w:t>
            </w:r>
          </w:p>
          <w:p w14:paraId="0B354DC2" w14:textId="6B5D3A56" w:rsidR="00366929" w:rsidRDefault="00366929" w:rsidP="00E87C9A">
            <w:pPr>
              <w:pStyle w:val="TableParagraph"/>
              <w:ind w:left="2"/>
              <w:rPr>
                <w:sz w:val="28"/>
              </w:rPr>
            </w:pPr>
            <w:r>
              <w:rPr>
                <w:spacing w:val="-2"/>
                <w:sz w:val="28"/>
              </w:rPr>
              <w:t>.</w:t>
            </w:r>
          </w:p>
        </w:tc>
      </w:tr>
    </w:tbl>
    <w:p w14:paraId="4998A26B" w14:textId="77777777" w:rsidR="00366929" w:rsidRDefault="00366929" w:rsidP="00366929">
      <w:pPr>
        <w:pStyle w:val="BodyText"/>
        <w:spacing w:before="3"/>
        <w:rPr>
          <w:sz w:val="41"/>
        </w:rPr>
      </w:pPr>
    </w:p>
    <w:p w14:paraId="7F9BD06A" w14:textId="43DD8568" w:rsidR="00366929" w:rsidRDefault="00366929" w:rsidP="00366929">
      <w:pPr>
        <w:pStyle w:val="BodyText"/>
        <w:ind w:right="1126"/>
        <w:jc w:val="right"/>
      </w:pPr>
      <w:r>
        <w:rPr>
          <w:color w:val="181818"/>
        </w:rPr>
        <w:t>Таблиця</w:t>
      </w:r>
      <w:r>
        <w:rPr>
          <w:color w:val="181818"/>
          <w:spacing w:val="-4"/>
        </w:rPr>
        <w:t xml:space="preserve"> </w:t>
      </w:r>
      <w:r w:rsidR="003203B4">
        <w:rPr>
          <w:color w:val="181818"/>
        </w:rPr>
        <w:t>7</w:t>
      </w:r>
      <w:r>
        <w:rPr>
          <w:color w:val="181818"/>
        </w:rPr>
        <w:t>.8</w:t>
      </w:r>
      <w:r>
        <w:rPr>
          <w:color w:val="181818"/>
          <w:spacing w:val="-3"/>
        </w:rPr>
        <w:t xml:space="preserve"> </w:t>
      </w:r>
      <w:r>
        <w:rPr>
          <w:color w:val="181818"/>
        </w:rPr>
        <w:t>–</w:t>
      </w:r>
      <w:r>
        <w:rPr>
          <w:color w:val="181818"/>
          <w:spacing w:val="-4"/>
        </w:rPr>
        <w:t xml:space="preserve"> </w:t>
      </w:r>
      <w:r>
        <w:rPr>
          <w:color w:val="181818"/>
        </w:rPr>
        <w:t>Фактори</w:t>
      </w:r>
      <w:r>
        <w:rPr>
          <w:color w:val="181818"/>
          <w:spacing w:val="-3"/>
        </w:rPr>
        <w:t xml:space="preserve"> </w:t>
      </w:r>
      <w:r>
        <w:rPr>
          <w:color w:val="181818"/>
          <w:spacing w:val="-2"/>
        </w:rPr>
        <w:t>загроз</w:t>
      </w:r>
    </w:p>
    <w:p w14:paraId="179761C7" w14:textId="77777777" w:rsidR="00366929" w:rsidRDefault="00366929" w:rsidP="00366929">
      <w:pPr>
        <w:pStyle w:val="BodyText"/>
        <w:spacing w:before="9" w:after="1"/>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4"/>
        <w:gridCol w:w="2621"/>
        <w:gridCol w:w="2789"/>
        <w:gridCol w:w="3627"/>
      </w:tblGrid>
      <w:tr w:rsidR="00366929" w14:paraId="055012BB" w14:textId="77777777" w:rsidTr="00E87C9A">
        <w:trPr>
          <w:trHeight w:val="1446"/>
        </w:trPr>
        <w:tc>
          <w:tcPr>
            <w:tcW w:w="744" w:type="dxa"/>
          </w:tcPr>
          <w:p w14:paraId="258EDF18" w14:textId="77777777" w:rsidR="00366929" w:rsidRDefault="00366929" w:rsidP="00E87C9A">
            <w:pPr>
              <w:pStyle w:val="TableParagraph"/>
              <w:rPr>
                <w:sz w:val="30"/>
              </w:rPr>
            </w:pPr>
          </w:p>
          <w:p w14:paraId="7511605A" w14:textId="77777777" w:rsidR="00366929" w:rsidRDefault="00366929" w:rsidP="00E87C9A">
            <w:pPr>
              <w:pStyle w:val="TableParagraph"/>
              <w:spacing w:before="3"/>
              <w:rPr>
                <w:sz w:val="25"/>
              </w:rPr>
            </w:pPr>
          </w:p>
          <w:p w14:paraId="36AA4539" w14:textId="77777777" w:rsidR="00366929" w:rsidRDefault="00366929" w:rsidP="00E87C9A">
            <w:pPr>
              <w:pStyle w:val="TableParagraph"/>
              <w:ind w:right="311"/>
              <w:jc w:val="right"/>
              <w:rPr>
                <w:i/>
                <w:sz w:val="28"/>
              </w:rPr>
            </w:pPr>
            <w:r>
              <w:rPr>
                <w:i/>
                <w:sz w:val="28"/>
              </w:rPr>
              <w:t>№</w:t>
            </w:r>
          </w:p>
        </w:tc>
        <w:tc>
          <w:tcPr>
            <w:tcW w:w="2621" w:type="dxa"/>
          </w:tcPr>
          <w:p w14:paraId="3D2E5E2B" w14:textId="77777777" w:rsidR="00366929" w:rsidRDefault="00366929" w:rsidP="00E87C9A">
            <w:pPr>
              <w:pStyle w:val="TableParagraph"/>
              <w:rPr>
                <w:sz w:val="30"/>
              </w:rPr>
            </w:pPr>
          </w:p>
          <w:p w14:paraId="36DF75E2" w14:textId="77777777" w:rsidR="00366929" w:rsidRDefault="00366929" w:rsidP="00E87C9A">
            <w:pPr>
              <w:pStyle w:val="TableParagraph"/>
              <w:spacing w:before="209"/>
              <w:ind w:left="559"/>
              <w:rPr>
                <w:i/>
                <w:sz w:val="28"/>
              </w:rPr>
            </w:pPr>
            <w:r>
              <w:rPr>
                <w:i/>
                <w:spacing w:val="-2"/>
                <w:sz w:val="28"/>
              </w:rPr>
              <w:t>Фактор</w:t>
            </w:r>
          </w:p>
        </w:tc>
        <w:tc>
          <w:tcPr>
            <w:tcW w:w="2789" w:type="dxa"/>
          </w:tcPr>
          <w:p w14:paraId="35BA25E9" w14:textId="77777777" w:rsidR="00366929" w:rsidRDefault="00366929" w:rsidP="00E87C9A">
            <w:pPr>
              <w:pStyle w:val="TableParagraph"/>
              <w:rPr>
                <w:sz w:val="30"/>
              </w:rPr>
            </w:pPr>
          </w:p>
          <w:p w14:paraId="414D2812" w14:textId="77777777" w:rsidR="00366929" w:rsidRDefault="00366929" w:rsidP="00E87C9A">
            <w:pPr>
              <w:pStyle w:val="TableParagraph"/>
              <w:spacing w:before="209"/>
              <w:ind w:left="552"/>
              <w:rPr>
                <w:i/>
                <w:sz w:val="28"/>
              </w:rPr>
            </w:pPr>
            <w:r>
              <w:rPr>
                <w:i/>
                <w:sz w:val="28"/>
              </w:rPr>
              <w:t>Зміст</w:t>
            </w:r>
            <w:r>
              <w:rPr>
                <w:i/>
                <w:spacing w:val="-4"/>
                <w:sz w:val="28"/>
              </w:rPr>
              <w:t xml:space="preserve"> </w:t>
            </w:r>
            <w:r>
              <w:rPr>
                <w:i/>
                <w:spacing w:val="-2"/>
                <w:sz w:val="28"/>
              </w:rPr>
              <w:t>загрози</w:t>
            </w:r>
          </w:p>
        </w:tc>
        <w:tc>
          <w:tcPr>
            <w:tcW w:w="3627" w:type="dxa"/>
            <w:tcBorders>
              <w:right w:val="single" w:sz="6" w:space="0" w:color="000000"/>
            </w:tcBorders>
          </w:tcPr>
          <w:p w14:paraId="48071EDE" w14:textId="77777777" w:rsidR="00366929" w:rsidRDefault="00366929" w:rsidP="00E87C9A">
            <w:pPr>
              <w:pStyle w:val="TableParagraph"/>
              <w:spacing w:before="3"/>
              <w:rPr>
                <w:sz w:val="30"/>
              </w:rPr>
            </w:pPr>
          </w:p>
          <w:p w14:paraId="54380CCE" w14:textId="77777777" w:rsidR="00366929" w:rsidRDefault="00366929" w:rsidP="00E87C9A">
            <w:pPr>
              <w:pStyle w:val="TableParagraph"/>
              <w:spacing w:line="362" w:lineRule="auto"/>
              <w:ind w:left="1073" w:right="3" w:hanging="543"/>
              <w:rPr>
                <w:i/>
                <w:sz w:val="28"/>
              </w:rPr>
            </w:pPr>
            <w:r>
              <w:rPr>
                <w:i/>
                <w:sz w:val="28"/>
              </w:rPr>
              <w:t>Можлива</w:t>
            </w:r>
            <w:r>
              <w:rPr>
                <w:i/>
                <w:spacing w:val="-18"/>
                <w:sz w:val="28"/>
              </w:rPr>
              <w:t xml:space="preserve"> </w:t>
            </w:r>
            <w:r>
              <w:rPr>
                <w:i/>
                <w:sz w:val="28"/>
              </w:rPr>
              <w:t xml:space="preserve">реакція </w:t>
            </w:r>
            <w:r>
              <w:rPr>
                <w:i/>
                <w:spacing w:val="-2"/>
                <w:sz w:val="28"/>
              </w:rPr>
              <w:t>компанії</w:t>
            </w:r>
          </w:p>
        </w:tc>
      </w:tr>
      <w:tr w:rsidR="00366929" w14:paraId="511D8A37" w14:textId="77777777" w:rsidTr="00E87C9A">
        <w:trPr>
          <w:trHeight w:val="4831"/>
        </w:trPr>
        <w:tc>
          <w:tcPr>
            <w:tcW w:w="744" w:type="dxa"/>
          </w:tcPr>
          <w:p w14:paraId="6BEB45E1" w14:textId="77777777" w:rsidR="00366929" w:rsidRDefault="00366929" w:rsidP="00E87C9A">
            <w:pPr>
              <w:pStyle w:val="TableParagraph"/>
              <w:rPr>
                <w:sz w:val="30"/>
              </w:rPr>
            </w:pPr>
          </w:p>
          <w:p w14:paraId="3BE4C08D" w14:textId="77777777" w:rsidR="00366929" w:rsidRDefault="00366929" w:rsidP="00E87C9A">
            <w:pPr>
              <w:pStyle w:val="TableParagraph"/>
              <w:rPr>
                <w:sz w:val="30"/>
              </w:rPr>
            </w:pPr>
          </w:p>
          <w:p w14:paraId="51BBA5C8" w14:textId="77777777" w:rsidR="00366929" w:rsidRDefault="00366929" w:rsidP="00E87C9A">
            <w:pPr>
              <w:pStyle w:val="TableParagraph"/>
              <w:rPr>
                <w:sz w:val="30"/>
              </w:rPr>
            </w:pPr>
          </w:p>
          <w:p w14:paraId="26D3CB37" w14:textId="77777777" w:rsidR="00366929" w:rsidRDefault="00366929" w:rsidP="00E87C9A">
            <w:pPr>
              <w:pStyle w:val="TableParagraph"/>
              <w:rPr>
                <w:sz w:val="30"/>
              </w:rPr>
            </w:pPr>
          </w:p>
          <w:p w14:paraId="2627C37D" w14:textId="77777777" w:rsidR="00366929" w:rsidRDefault="00366929" w:rsidP="00E87C9A">
            <w:pPr>
              <w:pStyle w:val="TableParagraph"/>
              <w:rPr>
                <w:sz w:val="30"/>
              </w:rPr>
            </w:pPr>
          </w:p>
          <w:p w14:paraId="5E836953" w14:textId="77777777" w:rsidR="00366929" w:rsidRDefault="00366929" w:rsidP="00E87C9A">
            <w:pPr>
              <w:pStyle w:val="TableParagraph"/>
              <w:rPr>
                <w:sz w:val="30"/>
              </w:rPr>
            </w:pPr>
          </w:p>
          <w:p w14:paraId="726C89F6" w14:textId="77777777" w:rsidR="00366929" w:rsidRDefault="00366929" w:rsidP="00E87C9A">
            <w:pPr>
              <w:pStyle w:val="TableParagraph"/>
              <w:spacing w:before="179"/>
              <w:ind w:right="271"/>
              <w:jc w:val="right"/>
              <w:rPr>
                <w:sz w:val="28"/>
              </w:rPr>
            </w:pPr>
            <w:r>
              <w:rPr>
                <w:spacing w:val="-5"/>
                <w:sz w:val="28"/>
              </w:rPr>
              <w:t>1.</w:t>
            </w:r>
          </w:p>
        </w:tc>
        <w:tc>
          <w:tcPr>
            <w:tcW w:w="2621" w:type="dxa"/>
          </w:tcPr>
          <w:p w14:paraId="48F5A963" w14:textId="77777777" w:rsidR="00366929" w:rsidRDefault="00366929" w:rsidP="00E87C9A">
            <w:pPr>
              <w:pStyle w:val="TableParagraph"/>
              <w:rPr>
                <w:sz w:val="30"/>
              </w:rPr>
            </w:pPr>
          </w:p>
          <w:p w14:paraId="13702118" w14:textId="77777777" w:rsidR="00366929" w:rsidRDefault="00366929" w:rsidP="00E87C9A">
            <w:pPr>
              <w:pStyle w:val="TableParagraph"/>
              <w:rPr>
                <w:sz w:val="30"/>
              </w:rPr>
            </w:pPr>
          </w:p>
          <w:p w14:paraId="4FB25F4C" w14:textId="77777777" w:rsidR="00366929" w:rsidRDefault="00366929" w:rsidP="00E87C9A">
            <w:pPr>
              <w:pStyle w:val="TableParagraph"/>
              <w:rPr>
                <w:sz w:val="30"/>
              </w:rPr>
            </w:pPr>
          </w:p>
          <w:p w14:paraId="08FECEB0" w14:textId="77777777" w:rsidR="00366929" w:rsidRDefault="00366929" w:rsidP="00E87C9A">
            <w:pPr>
              <w:pStyle w:val="TableParagraph"/>
              <w:rPr>
                <w:sz w:val="30"/>
              </w:rPr>
            </w:pPr>
          </w:p>
          <w:p w14:paraId="324BF4E1" w14:textId="77777777" w:rsidR="00366929" w:rsidRDefault="00366929" w:rsidP="00E87C9A">
            <w:pPr>
              <w:pStyle w:val="TableParagraph"/>
              <w:rPr>
                <w:sz w:val="30"/>
              </w:rPr>
            </w:pPr>
          </w:p>
          <w:p w14:paraId="26FE2565" w14:textId="77777777" w:rsidR="00366929" w:rsidRDefault="00366929" w:rsidP="00E87C9A">
            <w:pPr>
              <w:pStyle w:val="TableParagraph"/>
              <w:rPr>
                <w:sz w:val="30"/>
              </w:rPr>
            </w:pPr>
          </w:p>
          <w:p w14:paraId="7EED5C5E" w14:textId="77777777" w:rsidR="00366929" w:rsidRDefault="00366929" w:rsidP="00E87C9A">
            <w:pPr>
              <w:pStyle w:val="TableParagraph"/>
              <w:spacing w:before="4"/>
              <w:rPr>
                <w:sz w:val="25"/>
              </w:rPr>
            </w:pPr>
          </w:p>
          <w:p w14:paraId="72FD89B1" w14:textId="77777777" w:rsidR="00366929" w:rsidRDefault="00366929" w:rsidP="00E87C9A">
            <w:pPr>
              <w:pStyle w:val="TableParagraph"/>
              <w:spacing w:before="1"/>
              <w:ind w:left="547"/>
              <w:rPr>
                <w:sz w:val="28"/>
              </w:rPr>
            </w:pPr>
            <w:r>
              <w:rPr>
                <w:spacing w:val="-2"/>
                <w:sz w:val="28"/>
              </w:rPr>
              <w:t>Конкуренція</w:t>
            </w:r>
          </w:p>
        </w:tc>
        <w:tc>
          <w:tcPr>
            <w:tcW w:w="2789" w:type="dxa"/>
          </w:tcPr>
          <w:p w14:paraId="03983BC6" w14:textId="77777777" w:rsidR="00366929" w:rsidRDefault="00366929" w:rsidP="00E87C9A">
            <w:pPr>
              <w:pStyle w:val="TableParagraph"/>
              <w:rPr>
                <w:sz w:val="30"/>
              </w:rPr>
            </w:pPr>
          </w:p>
          <w:p w14:paraId="0239C0C6" w14:textId="77777777" w:rsidR="00366929" w:rsidRDefault="00366929" w:rsidP="00E87C9A">
            <w:pPr>
              <w:pStyle w:val="TableParagraph"/>
              <w:rPr>
                <w:sz w:val="30"/>
              </w:rPr>
            </w:pPr>
          </w:p>
          <w:p w14:paraId="7CA514FD" w14:textId="77777777" w:rsidR="00366929" w:rsidRDefault="00366929" w:rsidP="00E87C9A">
            <w:pPr>
              <w:pStyle w:val="TableParagraph"/>
              <w:rPr>
                <w:sz w:val="30"/>
              </w:rPr>
            </w:pPr>
          </w:p>
          <w:p w14:paraId="64231C6E" w14:textId="77777777" w:rsidR="00366929" w:rsidRDefault="00366929" w:rsidP="00E87C9A">
            <w:pPr>
              <w:pStyle w:val="TableParagraph"/>
              <w:rPr>
                <w:sz w:val="30"/>
              </w:rPr>
            </w:pPr>
          </w:p>
          <w:p w14:paraId="320695BB" w14:textId="77777777" w:rsidR="00366929" w:rsidRDefault="00366929" w:rsidP="00E87C9A">
            <w:pPr>
              <w:pStyle w:val="TableParagraph"/>
              <w:rPr>
                <w:sz w:val="30"/>
              </w:rPr>
            </w:pPr>
          </w:p>
          <w:p w14:paraId="41AB04BE" w14:textId="77777777" w:rsidR="00366929" w:rsidRDefault="00366929" w:rsidP="00E87C9A">
            <w:pPr>
              <w:pStyle w:val="TableParagraph"/>
              <w:spacing w:before="203" w:line="360" w:lineRule="auto"/>
              <w:ind w:left="206" w:firstLine="88"/>
              <w:rPr>
                <w:sz w:val="28"/>
              </w:rPr>
            </w:pPr>
            <w:r>
              <w:rPr>
                <w:sz w:val="28"/>
              </w:rPr>
              <w:t>Вихід на ринок великої</w:t>
            </w:r>
            <w:r>
              <w:rPr>
                <w:spacing w:val="-2"/>
                <w:sz w:val="28"/>
              </w:rPr>
              <w:t xml:space="preserve"> компанії</w:t>
            </w:r>
          </w:p>
        </w:tc>
        <w:tc>
          <w:tcPr>
            <w:tcW w:w="3627" w:type="dxa"/>
            <w:tcBorders>
              <w:right w:val="single" w:sz="6" w:space="0" w:color="000000"/>
            </w:tcBorders>
          </w:tcPr>
          <w:p w14:paraId="58E1D6BF" w14:textId="77777777" w:rsidR="00366929" w:rsidRDefault="00366929" w:rsidP="00E87C9A">
            <w:pPr>
              <w:pStyle w:val="TableParagraph"/>
              <w:tabs>
                <w:tab w:val="left" w:pos="945"/>
                <w:tab w:val="left" w:pos="1185"/>
                <w:tab w:val="left" w:pos="1343"/>
                <w:tab w:val="left" w:pos="1552"/>
                <w:tab w:val="left" w:pos="1654"/>
                <w:tab w:val="left" w:pos="1847"/>
                <w:tab w:val="left" w:pos="2058"/>
                <w:tab w:val="left" w:pos="2103"/>
                <w:tab w:val="left" w:pos="2144"/>
                <w:tab w:val="left" w:pos="2354"/>
                <w:tab w:val="left" w:pos="2854"/>
                <w:tab w:val="left" w:pos="3066"/>
                <w:tab w:val="left" w:pos="3122"/>
              </w:tabs>
              <w:spacing w:line="360" w:lineRule="auto"/>
              <w:ind w:left="2" w:right="-15" w:firstLine="225"/>
              <w:rPr>
                <w:sz w:val="28"/>
              </w:rPr>
            </w:pPr>
            <w:r>
              <w:rPr>
                <w:spacing w:val="-2"/>
                <w:sz w:val="28"/>
              </w:rPr>
              <w:t>Вихід</w:t>
            </w:r>
            <w:r>
              <w:rPr>
                <w:sz w:val="28"/>
              </w:rPr>
              <w:tab/>
            </w:r>
            <w:r>
              <w:rPr>
                <w:sz w:val="28"/>
              </w:rPr>
              <w:tab/>
            </w:r>
            <w:r>
              <w:rPr>
                <w:spacing w:val="-10"/>
                <w:sz w:val="28"/>
              </w:rPr>
              <w:t>з</w:t>
            </w:r>
            <w:r>
              <w:rPr>
                <w:sz w:val="28"/>
              </w:rPr>
              <w:tab/>
            </w:r>
            <w:r>
              <w:rPr>
                <w:sz w:val="28"/>
              </w:rPr>
              <w:tab/>
            </w:r>
            <w:r>
              <w:rPr>
                <w:spacing w:val="-2"/>
                <w:sz w:val="28"/>
              </w:rPr>
              <w:t>ринку.</w:t>
            </w:r>
            <w:r>
              <w:rPr>
                <w:sz w:val="28"/>
              </w:rPr>
              <w:tab/>
            </w:r>
            <w:r>
              <w:rPr>
                <w:sz w:val="28"/>
              </w:rPr>
              <w:tab/>
            </w:r>
            <w:r>
              <w:rPr>
                <w:spacing w:val="-2"/>
                <w:sz w:val="28"/>
              </w:rPr>
              <w:t>Також можна</w:t>
            </w:r>
            <w:r>
              <w:rPr>
                <w:sz w:val="28"/>
              </w:rPr>
              <w:tab/>
            </w:r>
            <w:r>
              <w:rPr>
                <w:sz w:val="28"/>
              </w:rPr>
              <w:tab/>
            </w:r>
            <w:r>
              <w:rPr>
                <w:sz w:val="28"/>
              </w:rPr>
              <w:tab/>
            </w:r>
            <w:r>
              <w:rPr>
                <w:sz w:val="28"/>
              </w:rPr>
              <w:tab/>
            </w:r>
            <w:r>
              <w:rPr>
                <w:sz w:val="28"/>
              </w:rPr>
              <w:tab/>
            </w:r>
            <w:r>
              <w:rPr>
                <w:sz w:val="28"/>
              </w:rPr>
              <w:tab/>
            </w:r>
            <w:r>
              <w:rPr>
                <w:spacing w:val="-2"/>
                <w:sz w:val="28"/>
              </w:rPr>
              <w:t xml:space="preserve">запропонувати компанії-конкуренту </w:t>
            </w:r>
            <w:r>
              <w:rPr>
                <w:sz w:val="28"/>
              </w:rPr>
              <w:t>поглинути</w:t>
            </w:r>
            <w:r>
              <w:rPr>
                <w:spacing w:val="40"/>
                <w:sz w:val="28"/>
              </w:rPr>
              <w:t xml:space="preserve"> </w:t>
            </w:r>
            <w:r>
              <w:rPr>
                <w:sz w:val="28"/>
              </w:rPr>
              <w:t>себе</w:t>
            </w:r>
            <w:r>
              <w:rPr>
                <w:spacing w:val="40"/>
                <w:sz w:val="28"/>
              </w:rPr>
              <w:t xml:space="preserve"> </w:t>
            </w:r>
            <w:r>
              <w:rPr>
                <w:sz w:val="28"/>
              </w:rPr>
              <w:t>або</w:t>
            </w:r>
            <w:r>
              <w:rPr>
                <w:spacing w:val="40"/>
                <w:sz w:val="28"/>
              </w:rPr>
              <w:t xml:space="preserve"> </w:t>
            </w:r>
            <w:r>
              <w:rPr>
                <w:sz w:val="28"/>
              </w:rPr>
              <w:t xml:space="preserve">зробити </w:t>
            </w:r>
            <w:r>
              <w:rPr>
                <w:spacing w:val="-2"/>
                <w:sz w:val="28"/>
              </w:rPr>
              <w:t>партнером.</w:t>
            </w:r>
            <w:r>
              <w:rPr>
                <w:sz w:val="28"/>
              </w:rPr>
              <w:tab/>
            </w:r>
            <w:r>
              <w:rPr>
                <w:sz w:val="28"/>
              </w:rPr>
              <w:tab/>
            </w:r>
            <w:r>
              <w:rPr>
                <w:sz w:val="28"/>
              </w:rPr>
              <w:tab/>
            </w:r>
            <w:r>
              <w:rPr>
                <w:sz w:val="28"/>
              </w:rPr>
              <w:tab/>
            </w:r>
            <w:r>
              <w:rPr>
                <w:sz w:val="28"/>
              </w:rPr>
              <w:tab/>
            </w:r>
            <w:r>
              <w:rPr>
                <w:spacing w:val="-2"/>
                <w:sz w:val="28"/>
              </w:rPr>
              <w:t xml:space="preserve">Передбачити </w:t>
            </w:r>
            <w:r>
              <w:rPr>
                <w:sz w:val="28"/>
              </w:rPr>
              <w:t>додаткові</w:t>
            </w:r>
            <w:r>
              <w:rPr>
                <w:spacing w:val="40"/>
                <w:sz w:val="28"/>
              </w:rPr>
              <w:t xml:space="preserve"> </w:t>
            </w:r>
            <w:r>
              <w:rPr>
                <w:sz w:val="28"/>
              </w:rPr>
              <w:t>переваги</w:t>
            </w:r>
            <w:r>
              <w:rPr>
                <w:spacing w:val="40"/>
                <w:sz w:val="28"/>
              </w:rPr>
              <w:t xml:space="preserve"> </w:t>
            </w:r>
            <w:r>
              <w:rPr>
                <w:sz w:val="28"/>
              </w:rPr>
              <w:t xml:space="preserve">власного </w:t>
            </w:r>
            <w:r>
              <w:rPr>
                <w:spacing w:val="-2"/>
                <w:sz w:val="28"/>
              </w:rPr>
              <w:t>проекту</w:t>
            </w:r>
            <w:r>
              <w:rPr>
                <w:sz w:val="28"/>
              </w:rPr>
              <w:tab/>
            </w:r>
            <w:r>
              <w:rPr>
                <w:sz w:val="28"/>
              </w:rPr>
              <w:tab/>
            </w:r>
            <w:r>
              <w:rPr>
                <w:sz w:val="28"/>
              </w:rPr>
              <w:tab/>
            </w:r>
            <w:r>
              <w:rPr>
                <w:spacing w:val="-4"/>
                <w:sz w:val="28"/>
              </w:rPr>
              <w:t>для</w:t>
            </w:r>
            <w:r>
              <w:rPr>
                <w:sz w:val="28"/>
              </w:rPr>
              <w:tab/>
            </w:r>
            <w:r>
              <w:rPr>
                <w:sz w:val="28"/>
              </w:rPr>
              <w:tab/>
            </w:r>
            <w:r>
              <w:rPr>
                <w:sz w:val="28"/>
              </w:rPr>
              <w:tab/>
            </w:r>
            <w:r>
              <w:rPr>
                <w:sz w:val="28"/>
              </w:rPr>
              <w:tab/>
            </w:r>
            <w:r>
              <w:rPr>
                <w:spacing w:val="-2"/>
                <w:sz w:val="28"/>
              </w:rPr>
              <w:t>того,</w:t>
            </w:r>
            <w:r>
              <w:rPr>
                <w:sz w:val="28"/>
              </w:rPr>
              <w:tab/>
            </w:r>
            <w:r>
              <w:rPr>
                <w:sz w:val="28"/>
              </w:rPr>
              <w:tab/>
            </w:r>
            <w:r>
              <w:rPr>
                <w:sz w:val="28"/>
              </w:rPr>
              <w:tab/>
            </w:r>
            <w:r>
              <w:rPr>
                <w:spacing w:val="-4"/>
                <w:sz w:val="28"/>
              </w:rPr>
              <w:t xml:space="preserve">щоб </w:t>
            </w:r>
            <w:r>
              <w:rPr>
                <w:spacing w:val="-2"/>
                <w:sz w:val="28"/>
              </w:rPr>
              <w:t>повідомити</w:t>
            </w:r>
            <w:r>
              <w:rPr>
                <w:sz w:val="28"/>
              </w:rPr>
              <w:tab/>
            </w:r>
            <w:r>
              <w:rPr>
                <w:sz w:val="28"/>
              </w:rPr>
              <w:tab/>
            </w:r>
            <w:r>
              <w:rPr>
                <w:spacing w:val="-4"/>
                <w:sz w:val="28"/>
              </w:rPr>
              <w:t>про</w:t>
            </w:r>
            <w:r>
              <w:rPr>
                <w:sz w:val="28"/>
              </w:rPr>
              <w:tab/>
            </w:r>
            <w:r>
              <w:rPr>
                <w:sz w:val="28"/>
              </w:rPr>
              <w:tab/>
            </w:r>
            <w:r>
              <w:rPr>
                <w:sz w:val="28"/>
              </w:rPr>
              <w:tab/>
            </w:r>
            <w:r>
              <w:rPr>
                <w:spacing w:val="-4"/>
                <w:sz w:val="28"/>
              </w:rPr>
              <w:t>них</w:t>
            </w:r>
            <w:r>
              <w:rPr>
                <w:sz w:val="28"/>
              </w:rPr>
              <w:tab/>
            </w:r>
            <w:r>
              <w:rPr>
                <w:sz w:val="28"/>
              </w:rPr>
              <w:tab/>
            </w:r>
            <w:r>
              <w:rPr>
                <w:spacing w:val="-4"/>
                <w:sz w:val="28"/>
              </w:rPr>
              <w:t xml:space="preserve">саме </w:t>
            </w:r>
            <w:r>
              <w:rPr>
                <w:spacing w:val="-2"/>
                <w:sz w:val="28"/>
              </w:rPr>
              <w:t>після</w:t>
            </w:r>
            <w:r>
              <w:rPr>
                <w:sz w:val="28"/>
              </w:rPr>
              <w:tab/>
            </w:r>
            <w:r>
              <w:rPr>
                <w:spacing w:val="-2"/>
                <w:sz w:val="28"/>
              </w:rPr>
              <w:t>виходу</w:t>
            </w:r>
            <w:r>
              <w:rPr>
                <w:sz w:val="28"/>
              </w:rPr>
              <w:tab/>
            </w:r>
            <w:r>
              <w:rPr>
                <w:sz w:val="28"/>
              </w:rPr>
              <w:tab/>
            </w:r>
            <w:r>
              <w:rPr>
                <w:sz w:val="28"/>
              </w:rPr>
              <w:tab/>
            </w:r>
            <w:r>
              <w:rPr>
                <w:spacing w:val="-2"/>
                <w:sz w:val="28"/>
              </w:rPr>
              <w:t>міжнародної</w:t>
            </w:r>
          </w:p>
          <w:p w14:paraId="6AF8428A" w14:textId="77777777" w:rsidR="00366929" w:rsidRDefault="00366929" w:rsidP="00E87C9A">
            <w:pPr>
              <w:pStyle w:val="TableParagraph"/>
              <w:ind w:left="2"/>
              <w:rPr>
                <w:sz w:val="28"/>
              </w:rPr>
            </w:pPr>
            <w:r>
              <w:rPr>
                <w:sz w:val="28"/>
              </w:rPr>
              <w:t>компанії</w:t>
            </w:r>
            <w:r>
              <w:rPr>
                <w:spacing w:val="-3"/>
                <w:sz w:val="28"/>
              </w:rPr>
              <w:t xml:space="preserve"> </w:t>
            </w:r>
            <w:r>
              <w:rPr>
                <w:sz w:val="28"/>
              </w:rPr>
              <w:t>на</w:t>
            </w:r>
            <w:r>
              <w:rPr>
                <w:spacing w:val="-6"/>
                <w:sz w:val="28"/>
              </w:rPr>
              <w:t xml:space="preserve"> </w:t>
            </w:r>
            <w:r>
              <w:rPr>
                <w:spacing w:val="-2"/>
                <w:sz w:val="28"/>
              </w:rPr>
              <w:t>ринок.</w:t>
            </w:r>
          </w:p>
        </w:tc>
      </w:tr>
    </w:tbl>
    <w:p w14:paraId="754C30FA" w14:textId="77777777" w:rsidR="00366929" w:rsidRDefault="00366929" w:rsidP="00366929">
      <w:pPr>
        <w:sectPr w:rsidR="00366929">
          <w:pgSz w:w="11910" w:h="16840"/>
          <w:pgMar w:top="1020" w:right="0" w:bottom="280" w:left="1440" w:header="712" w:footer="0" w:gutter="0"/>
          <w:cols w:space="720"/>
        </w:sectPr>
      </w:pPr>
    </w:p>
    <w:p w14:paraId="06FFCE3A" w14:textId="77777777" w:rsidR="00366929" w:rsidRDefault="00366929" w:rsidP="00366929">
      <w:pPr>
        <w:pStyle w:val="BodyText"/>
        <w:spacing w:before="6"/>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4"/>
        <w:gridCol w:w="2621"/>
        <w:gridCol w:w="2789"/>
        <w:gridCol w:w="3627"/>
      </w:tblGrid>
      <w:tr w:rsidR="00366929" w:rsidRPr="002076A5" w14:paraId="7929B567" w14:textId="77777777" w:rsidTr="00E87C9A">
        <w:trPr>
          <w:trHeight w:val="2416"/>
        </w:trPr>
        <w:tc>
          <w:tcPr>
            <w:tcW w:w="744" w:type="dxa"/>
          </w:tcPr>
          <w:p w14:paraId="1E972DA9" w14:textId="77777777" w:rsidR="00366929" w:rsidRDefault="00366929" w:rsidP="00E87C9A">
            <w:pPr>
              <w:pStyle w:val="TableParagraph"/>
              <w:rPr>
                <w:sz w:val="30"/>
              </w:rPr>
            </w:pPr>
          </w:p>
          <w:p w14:paraId="28BF74C7" w14:textId="77777777" w:rsidR="00366929" w:rsidRDefault="00366929" w:rsidP="00E87C9A">
            <w:pPr>
              <w:pStyle w:val="TableParagraph"/>
              <w:rPr>
                <w:sz w:val="30"/>
              </w:rPr>
            </w:pPr>
          </w:p>
          <w:p w14:paraId="53EFBB9A" w14:textId="77777777" w:rsidR="00366929" w:rsidRDefault="00366929" w:rsidP="00E87C9A">
            <w:pPr>
              <w:pStyle w:val="TableParagraph"/>
              <w:spacing w:before="4"/>
              <w:rPr>
                <w:sz w:val="30"/>
              </w:rPr>
            </w:pPr>
          </w:p>
          <w:p w14:paraId="2EFCDD76" w14:textId="77777777" w:rsidR="00366929" w:rsidRDefault="00366929" w:rsidP="00E87C9A">
            <w:pPr>
              <w:pStyle w:val="TableParagraph"/>
              <w:ind w:left="235" w:right="259"/>
              <w:jc w:val="center"/>
              <w:rPr>
                <w:sz w:val="28"/>
              </w:rPr>
            </w:pPr>
            <w:r>
              <w:rPr>
                <w:spacing w:val="-5"/>
                <w:sz w:val="28"/>
              </w:rPr>
              <w:t>2.</w:t>
            </w:r>
          </w:p>
        </w:tc>
        <w:tc>
          <w:tcPr>
            <w:tcW w:w="2621" w:type="dxa"/>
          </w:tcPr>
          <w:p w14:paraId="35C8BB87" w14:textId="77777777" w:rsidR="00366929" w:rsidRDefault="00366929" w:rsidP="00E87C9A">
            <w:pPr>
              <w:pStyle w:val="TableParagraph"/>
              <w:rPr>
                <w:sz w:val="30"/>
              </w:rPr>
            </w:pPr>
          </w:p>
          <w:p w14:paraId="70CF04B4" w14:textId="77777777" w:rsidR="00366929" w:rsidRDefault="00366929" w:rsidP="00E87C9A">
            <w:pPr>
              <w:pStyle w:val="TableParagraph"/>
              <w:spacing w:before="5"/>
              <w:rPr>
                <w:sz w:val="42"/>
              </w:rPr>
            </w:pPr>
          </w:p>
          <w:p w14:paraId="50F4655A" w14:textId="77777777" w:rsidR="00366929" w:rsidRDefault="00366929" w:rsidP="00E87C9A">
            <w:pPr>
              <w:pStyle w:val="TableParagraph"/>
              <w:spacing w:line="362" w:lineRule="auto"/>
              <w:ind w:left="530"/>
              <w:rPr>
                <w:sz w:val="28"/>
              </w:rPr>
            </w:pPr>
            <w:r>
              <w:rPr>
                <w:sz w:val="28"/>
              </w:rPr>
              <w:t>Зміна</w:t>
            </w:r>
            <w:r>
              <w:rPr>
                <w:spacing w:val="-18"/>
                <w:sz w:val="28"/>
              </w:rPr>
              <w:t xml:space="preserve"> </w:t>
            </w:r>
            <w:r>
              <w:rPr>
                <w:sz w:val="28"/>
              </w:rPr>
              <w:t xml:space="preserve">потреб </w:t>
            </w:r>
            <w:r>
              <w:rPr>
                <w:spacing w:val="-2"/>
                <w:sz w:val="28"/>
              </w:rPr>
              <w:t>користувачів</w:t>
            </w:r>
          </w:p>
        </w:tc>
        <w:tc>
          <w:tcPr>
            <w:tcW w:w="2789" w:type="dxa"/>
          </w:tcPr>
          <w:p w14:paraId="4AE10031" w14:textId="2A8BF382" w:rsidR="00366929" w:rsidRDefault="00366929" w:rsidP="00E87C9A">
            <w:pPr>
              <w:pStyle w:val="TableParagraph"/>
              <w:spacing w:line="360" w:lineRule="auto"/>
              <w:ind w:left="374" w:right="489" w:hanging="4"/>
              <w:jc w:val="center"/>
              <w:rPr>
                <w:sz w:val="28"/>
              </w:rPr>
            </w:pPr>
            <w:r>
              <w:rPr>
                <w:spacing w:val="-2"/>
                <w:sz w:val="28"/>
              </w:rPr>
              <w:t xml:space="preserve">Користувачам необхідний </w:t>
            </w:r>
            <w:r w:rsidR="00400AE4">
              <w:rPr>
                <w:sz w:val="28"/>
              </w:rPr>
              <w:t xml:space="preserve">літак </w:t>
            </w:r>
            <w:r>
              <w:rPr>
                <w:sz w:val="28"/>
              </w:rPr>
              <w:t>ь</w:t>
            </w:r>
            <w:r>
              <w:rPr>
                <w:spacing w:val="-18"/>
                <w:sz w:val="28"/>
              </w:rPr>
              <w:t xml:space="preserve"> </w:t>
            </w:r>
            <w:r>
              <w:rPr>
                <w:sz w:val="28"/>
              </w:rPr>
              <w:t xml:space="preserve">з </w:t>
            </w:r>
            <w:r>
              <w:rPr>
                <w:spacing w:val="-2"/>
                <w:sz w:val="28"/>
              </w:rPr>
              <w:t>кращими</w:t>
            </w:r>
          </w:p>
          <w:p w14:paraId="34D1311E" w14:textId="77777777" w:rsidR="00366929" w:rsidRDefault="00366929" w:rsidP="00E87C9A">
            <w:pPr>
              <w:pStyle w:val="TableParagraph"/>
              <w:ind w:left="84" w:right="198"/>
              <w:jc w:val="center"/>
              <w:rPr>
                <w:sz w:val="28"/>
              </w:rPr>
            </w:pPr>
            <w:r>
              <w:rPr>
                <w:sz w:val="28"/>
              </w:rPr>
              <w:t>параметрами</w:t>
            </w:r>
            <w:r>
              <w:rPr>
                <w:spacing w:val="-8"/>
                <w:sz w:val="28"/>
              </w:rPr>
              <w:t xml:space="preserve"> </w:t>
            </w:r>
            <w:r>
              <w:rPr>
                <w:spacing w:val="-2"/>
                <w:sz w:val="28"/>
              </w:rPr>
              <w:t>батареї</w:t>
            </w:r>
          </w:p>
        </w:tc>
        <w:tc>
          <w:tcPr>
            <w:tcW w:w="3627" w:type="dxa"/>
            <w:tcBorders>
              <w:right w:val="single" w:sz="6" w:space="0" w:color="000000"/>
            </w:tcBorders>
          </w:tcPr>
          <w:p w14:paraId="58561327" w14:textId="7935155C" w:rsidR="00366929" w:rsidRDefault="00366929" w:rsidP="00400AE4">
            <w:pPr>
              <w:pStyle w:val="TableParagraph"/>
              <w:spacing w:before="235" w:line="360" w:lineRule="auto"/>
              <w:ind w:left="2" w:right="-15" w:firstLine="225"/>
              <w:jc w:val="both"/>
              <w:rPr>
                <w:sz w:val="28"/>
              </w:rPr>
            </w:pPr>
            <w:r>
              <w:rPr>
                <w:sz w:val="28"/>
              </w:rPr>
              <w:t xml:space="preserve">Передбачити можливість залучення даної технології до </w:t>
            </w:r>
            <w:r w:rsidR="00400AE4">
              <w:rPr>
                <w:sz w:val="28"/>
              </w:rPr>
              <w:t>літаків</w:t>
            </w:r>
            <w:r>
              <w:rPr>
                <w:sz w:val="28"/>
              </w:rPr>
              <w:t xml:space="preserve"> з новими</w:t>
            </w:r>
            <w:r>
              <w:rPr>
                <w:spacing w:val="40"/>
                <w:sz w:val="28"/>
              </w:rPr>
              <w:t xml:space="preserve"> </w:t>
            </w:r>
            <w:r>
              <w:rPr>
                <w:sz w:val="28"/>
              </w:rPr>
              <w:t xml:space="preserve">типами </w:t>
            </w:r>
            <w:proofErr w:type="spellStart"/>
            <w:r>
              <w:rPr>
                <w:sz w:val="28"/>
              </w:rPr>
              <w:t>батарей</w:t>
            </w:r>
            <w:proofErr w:type="spellEnd"/>
            <w:r>
              <w:rPr>
                <w:sz w:val="28"/>
              </w:rPr>
              <w:t>.</w:t>
            </w:r>
          </w:p>
        </w:tc>
      </w:tr>
    </w:tbl>
    <w:p w14:paraId="50212262" w14:textId="77777777" w:rsidR="00366929" w:rsidRDefault="00366929" w:rsidP="00366929">
      <w:pPr>
        <w:pStyle w:val="BodyText"/>
        <w:rPr>
          <w:sz w:val="20"/>
        </w:rPr>
      </w:pPr>
    </w:p>
    <w:p w14:paraId="2230EE15" w14:textId="3CE61BDD" w:rsidR="00366929" w:rsidRDefault="00366929" w:rsidP="00366929">
      <w:pPr>
        <w:pStyle w:val="BodyText"/>
        <w:spacing w:before="246"/>
        <w:ind w:left="4791"/>
      </w:pPr>
      <w:r>
        <w:rPr>
          <w:color w:val="181818"/>
        </w:rPr>
        <w:t>Таблиця</w:t>
      </w:r>
      <w:r>
        <w:rPr>
          <w:color w:val="181818"/>
          <w:spacing w:val="-4"/>
        </w:rPr>
        <w:t xml:space="preserve"> </w:t>
      </w:r>
      <w:r w:rsidR="003203B4">
        <w:rPr>
          <w:color w:val="181818"/>
        </w:rPr>
        <w:t>7</w:t>
      </w:r>
      <w:r>
        <w:rPr>
          <w:color w:val="181818"/>
        </w:rPr>
        <w:t>.9</w:t>
      </w:r>
      <w:r>
        <w:rPr>
          <w:color w:val="181818"/>
          <w:spacing w:val="-3"/>
        </w:rPr>
        <w:t xml:space="preserve"> </w:t>
      </w:r>
      <w:r>
        <w:t>—</w:t>
      </w:r>
      <w:r>
        <w:rPr>
          <w:spacing w:val="-5"/>
        </w:rPr>
        <w:t xml:space="preserve"> </w:t>
      </w:r>
      <w:r>
        <w:rPr>
          <w:color w:val="181818"/>
        </w:rPr>
        <w:t>Фактори</w:t>
      </w:r>
      <w:r>
        <w:rPr>
          <w:color w:val="181818"/>
          <w:spacing w:val="-3"/>
        </w:rPr>
        <w:t xml:space="preserve"> </w:t>
      </w:r>
      <w:r>
        <w:rPr>
          <w:color w:val="181818"/>
          <w:spacing w:val="-2"/>
        </w:rPr>
        <w:t>можливостей</w:t>
      </w:r>
    </w:p>
    <w:p w14:paraId="4A2A655C"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2"/>
        <w:gridCol w:w="2341"/>
        <w:gridCol w:w="2818"/>
        <w:gridCol w:w="3771"/>
      </w:tblGrid>
      <w:tr w:rsidR="00366929" w14:paraId="5B28360E" w14:textId="77777777" w:rsidTr="00E87C9A">
        <w:trPr>
          <w:trHeight w:val="967"/>
        </w:trPr>
        <w:tc>
          <w:tcPr>
            <w:tcW w:w="852" w:type="dxa"/>
          </w:tcPr>
          <w:p w14:paraId="577F4A12" w14:textId="77777777" w:rsidR="00366929" w:rsidRDefault="00366929" w:rsidP="00E87C9A">
            <w:pPr>
              <w:pStyle w:val="TableParagraph"/>
              <w:spacing w:before="3"/>
              <w:rPr>
                <w:sz w:val="34"/>
              </w:rPr>
            </w:pPr>
          </w:p>
          <w:p w14:paraId="4949719A" w14:textId="77777777" w:rsidR="00366929" w:rsidRDefault="00366929" w:rsidP="00E87C9A">
            <w:pPr>
              <w:pStyle w:val="TableParagraph"/>
              <w:ind w:left="292"/>
              <w:rPr>
                <w:i/>
                <w:sz w:val="28"/>
              </w:rPr>
            </w:pPr>
            <w:r>
              <w:rPr>
                <w:i/>
                <w:sz w:val="28"/>
              </w:rPr>
              <w:t>№</w:t>
            </w:r>
          </w:p>
        </w:tc>
        <w:tc>
          <w:tcPr>
            <w:tcW w:w="2341" w:type="dxa"/>
          </w:tcPr>
          <w:p w14:paraId="2197EB5A" w14:textId="77777777" w:rsidR="00366929" w:rsidRDefault="00366929" w:rsidP="00E87C9A">
            <w:pPr>
              <w:pStyle w:val="TableParagraph"/>
              <w:spacing w:before="9"/>
              <w:rPr>
                <w:sz w:val="37"/>
              </w:rPr>
            </w:pPr>
          </w:p>
          <w:p w14:paraId="5C2C9D55" w14:textId="77777777" w:rsidR="00366929" w:rsidRDefault="00366929" w:rsidP="00E87C9A">
            <w:pPr>
              <w:pStyle w:val="TableParagraph"/>
              <w:ind w:left="679"/>
              <w:rPr>
                <w:i/>
                <w:sz w:val="28"/>
              </w:rPr>
            </w:pPr>
            <w:r>
              <w:rPr>
                <w:i/>
                <w:spacing w:val="-2"/>
                <w:sz w:val="28"/>
              </w:rPr>
              <w:t>Фактор</w:t>
            </w:r>
          </w:p>
        </w:tc>
        <w:tc>
          <w:tcPr>
            <w:tcW w:w="2818" w:type="dxa"/>
          </w:tcPr>
          <w:p w14:paraId="369CA437" w14:textId="77777777" w:rsidR="00366929" w:rsidRDefault="00366929" w:rsidP="00E87C9A">
            <w:pPr>
              <w:pStyle w:val="TableParagraph"/>
              <w:spacing w:before="9"/>
              <w:rPr>
                <w:sz w:val="37"/>
              </w:rPr>
            </w:pPr>
          </w:p>
          <w:p w14:paraId="32549FC2" w14:textId="77777777" w:rsidR="00366929" w:rsidRDefault="00366929" w:rsidP="00E87C9A">
            <w:pPr>
              <w:pStyle w:val="TableParagraph"/>
              <w:ind w:left="256"/>
              <w:rPr>
                <w:i/>
                <w:sz w:val="28"/>
              </w:rPr>
            </w:pPr>
            <w:r>
              <w:rPr>
                <w:i/>
                <w:sz w:val="28"/>
              </w:rPr>
              <w:t>Зміст</w:t>
            </w:r>
            <w:r>
              <w:rPr>
                <w:i/>
                <w:spacing w:val="-4"/>
                <w:sz w:val="28"/>
              </w:rPr>
              <w:t xml:space="preserve"> </w:t>
            </w:r>
            <w:r>
              <w:rPr>
                <w:i/>
                <w:spacing w:val="-2"/>
                <w:sz w:val="28"/>
              </w:rPr>
              <w:t>можливості</w:t>
            </w:r>
          </w:p>
        </w:tc>
        <w:tc>
          <w:tcPr>
            <w:tcW w:w="3771" w:type="dxa"/>
            <w:tcBorders>
              <w:right w:val="single" w:sz="6" w:space="0" w:color="000000"/>
            </w:tcBorders>
          </w:tcPr>
          <w:p w14:paraId="73819DC8" w14:textId="77777777" w:rsidR="00366929" w:rsidRDefault="00366929" w:rsidP="00E87C9A">
            <w:pPr>
              <w:pStyle w:val="TableParagraph"/>
              <w:spacing w:before="9"/>
              <w:rPr>
                <w:sz w:val="37"/>
              </w:rPr>
            </w:pPr>
          </w:p>
          <w:p w14:paraId="4E8EE65C" w14:textId="77777777" w:rsidR="00366929" w:rsidRDefault="00366929" w:rsidP="00E87C9A">
            <w:pPr>
              <w:pStyle w:val="TableParagraph"/>
              <w:ind w:left="277"/>
              <w:rPr>
                <w:i/>
                <w:sz w:val="28"/>
              </w:rPr>
            </w:pPr>
            <w:r>
              <w:rPr>
                <w:i/>
                <w:sz w:val="28"/>
              </w:rPr>
              <w:t>Можлива</w:t>
            </w:r>
            <w:r>
              <w:rPr>
                <w:i/>
                <w:spacing w:val="-6"/>
                <w:sz w:val="28"/>
              </w:rPr>
              <w:t xml:space="preserve"> </w:t>
            </w:r>
            <w:r>
              <w:rPr>
                <w:i/>
                <w:sz w:val="28"/>
              </w:rPr>
              <w:t>реакція</w:t>
            </w:r>
            <w:r>
              <w:rPr>
                <w:i/>
                <w:spacing w:val="-6"/>
                <w:sz w:val="28"/>
              </w:rPr>
              <w:t xml:space="preserve"> </w:t>
            </w:r>
            <w:r>
              <w:rPr>
                <w:i/>
                <w:spacing w:val="-2"/>
                <w:sz w:val="28"/>
              </w:rPr>
              <w:t>компанії</w:t>
            </w:r>
          </w:p>
        </w:tc>
      </w:tr>
      <w:tr w:rsidR="00366929" w14:paraId="424EDB3B" w14:textId="77777777" w:rsidTr="00E87C9A">
        <w:trPr>
          <w:trHeight w:val="1931"/>
        </w:trPr>
        <w:tc>
          <w:tcPr>
            <w:tcW w:w="852" w:type="dxa"/>
          </w:tcPr>
          <w:p w14:paraId="30AEA0BC" w14:textId="77777777" w:rsidR="00366929" w:rsidRDefault="00366929" w:rsidP="00E87C9A">
            <w:pPr>
              <w:pStyle w:val="TableParagraph"/>
              <w:rPr>
                <w:sz w:val="30"/>
              </w:rPr>
            </w:pPr>
          </w:p>
          <w:p w14:paraId="36592A7C" w14:textId="77777777" w:rsidR="00366929" w:rsidRDefault="00366929" w:rsidP="00E87C9A">
            <w:pPr>
              <w:pStyle w:val="TableParagraph"/>
              <w:spacing w:before="5"/>
              <w:rPr>
                <w:sz w:val="39"/>
              </w:rPr>
            </w:pPr>
          </w:p>
          <w:p w14:paraId="15BF96E4" w14:textId="77777777" w:rsidR="00366929" w:rsidRDefault="00366929" w:rsidP="00E87C9A">
            <w:pPr>
              <w:pStyle w:val="TableParagraph"/>
              <w:ind w:left="319"/>
              <w:rPr>
                <w:sz w:val="28"/>
              </w:rPr>
            </w:pPr>
            <w:r>
              <w:rPr>
                <w:spacing w:val="-5"/>
                <w:sz w:val="28"/>
              </w:rPr>
              <w:t>1.</w:t>
            </w:r>
          </w:p>
        </w:tc>
        <w:tc>
          <w:tcPr>
            <w:tcW w:w="2341" w:type="dxa"/>
          </w:tcPr>
          <w:p w14:paraId="720C5303" w14:textId="77777777" w:rsidR="00366929" w:rsidRDefault="00366929" w:rsidP="00E87C9A">
            <w:pPr>
              <w:pStyle w:val="TableParagraph"/>
              <w:spacing w:line="360" w:lineRule="auto"/>
              <w:ind w:left="371" w:right="362" w:hanging="1"/>
              <w:jc w:val="center"/>
              <w:rPr>
                <w:sz w:val="28"/>
              </w:rPr>
            </w:pPr>
            <w:r>
              <w:rPr>
                <w:spacing w:val="-2"/>
                <w:sz w:val="28"/>
              </w:rPr>
              <w:t>Зростання можливостей потенційних</w:t>
            </w:r>
          </w:p>
          <w:p w14:paraId="5DD97E0B" w14:textId="77777777" w:rsidR="00366929" w:rsidRDefault="00366929" w:rsidP="00E87C9A">
            <w:pPr>
              <w:pStyle w:val="TableParagraph"/>
              <w:ind w:left="619" w:right="612"/>
              <w:jc w:val="center"/>
              <w:rPr>
                <w:sz w:val="28"/>
              </w:rPr>
            </w:pPr>
            <w:r>
              <w:rPr>
                <w:spacing w:val="-2"/>
                <w:sz w:val="28"/>
              </w:rPr>
              <w:t>покупців</w:t>
            </w:r>
          </w:p>
        </w:tc>
        <w:tc>
          <w:tcPr>
            <w:tcW w:w="2818" w:type="dxa"/>
          </w:tcPr>
          <w:p w14:paraId="7BC551D2" w14:textId="77777777" w:rsidR="00366929" w:rsidRDefault="00366929" w:rsidP="00E87C9A">
            <w:pPr>
              <w:pStyle w:val="TableParagraph"/>
              <w:tabs>
                <w:tab w:val="left" w:pos="2393"/>
              </w:tabs>
              <w:spacing w:line="360" w:lineRule="auto"/>
              <w:ind w:left="4" w:right="193" w:firstLine="283"/>
              <w:rPr>
                <w:sz w:val="28"/>
              </w:rPr>
            </w:pPr>
            <w:r>
              <w:rPr>
                <w:spacing w:val="-2"/>
                <w:sz w:val="28"/>
              </w:rPr>
              <w:t>Підвищення</w:t>
            </w:r>
            <w:r>
              <w:rPr>
                <w:spacing w:val="40"/>
                <w:sz w:val="28"/>
              </w:rPr>
              <w:t xml:space="preserve"> </w:t>
            </w:r>
            <w:r>
              <w:rPr>
                <w:sz w:val="28"/>
              </w:rPr>
              <w:t>доходу</w:t>
            </w:r>
            <w:r>
              <w:rPr>
                <w:spacing w:val="80"/>
                <w:sz w:val="28"/>
              </w:rPr>
              <w:t xml:space="preserve"> </w:t>
            </w:r>
            <w:r>
              <w:rPr>
                <w:sz w:val="28"/>
              </w:rPr>
              <w:t>громадян</w:t>
            </w:r>
            <w:r>
              <w:rPr>
                <w:spacing w:val="80"/>
                <w:sz w:val="28"/>
              </w:rPr>
              <w:t xml:space="preserve"> </w:t>
            </w:r>
            <w:r>
              <w:rPr>
                <w:sz w:val="28"/>
              </w:rPr>
              <w:t xml:space="preserve">та </w:t>
            </w:r>
            <w:r>
              <w:rPr>
                <w:spacing w:val="-2"/>
                <w:sz w:val="28"/>
              </w:rPr>
              <w:t>розширення</w:t>
            </w:r>
            <w:r>
              <w:rPr>
                <w:sz w:val="28"/>
              </w:rPr>
              <w:tab/>
            </w:r>
            <w:r>
              <w:rPr>
                <w:spacing w:val="-5"/>
                <w:sz w:val="28"/>
              </w:rPr>
              <w:t>їх</w:t>
            </w:r>
          </w:p>
          <w:p w14:paraId="5BE0DFB8" w14:textId="77777777" w:rsidR="00366929" w:rsidRDefault="00366929" w:rsidP="00E87C9A">
            <w:pPr>
              <w:pStyle w:val="TableParagraph"/>
              <w:ind w:left="4"/>
              <w:rPr>
                <w:sz w:val="28"/>
              </w:rPr>
            </w:pPr>
            <w:r>
              <w:rPr>
                <w:spacing w:val="-2"/>
                <w:sz w:val="28"/>
              </w:rPr>
              <w:t>потреб.</w:t>
            </w:r>
          </w:p>
        </w:tc>
        <w:tc>
          <w:tcPr>
            <w:tcW w:w="3771" w:type="dxa"/>
            <w:tcBorders>
              <w:right w:val="single" w:sz="6" w:space="0" w:color="000000"/>
            </w:tcBorders>
          </w:tcPr>
          <w:p w14:paraId="5CF38E8D" w14:textId="77777777" w:rsidR="00366929" w:rsidRDefault="00366929" w:rsidP="00E87C9A">
            <w:pPr>
              <w:pStyle w:val="TableParagraph"/>
              <w:spacing w:line="360" w:lineRule="auto"/>
              <w:ind w:left="-1" w:right="89" w:firstLine="283"/>
              <w:jc w:val="both"/>
              <w:rPr>
                <w:sz w:val="28"/>
              </w:rPr>
            </w:pPr>
            <w:r>
              <w:rPr>
                <w:sz w:val="28"/>
              </w:rPr>
              <w:t>Модернізація існуючої СІК з кращими показниками, впровадження</w:t>
            </w:r>
            <w:r>
              <w:rPr>
                <w:spacing w:val="70"/>
                <w:sz w:val="28"/>
              </w:rPr>
              <w:t xml:space="preserve"> </w:t>
            </w:r>
            <w:r>
              <w:rPr>
                <w:sz w:val="28"/>
              </w:rPr>
              <w:t>її</w:t>
            </w:r>
            <w:r>
              <w:rPr>
                <w:spacing w:val="70"/>
                <w:sz w:val="28"/>
              </w:rPr>
              <w:t xml:space="preserve"> </w:t>
            </w:r>
            <w:r>
              <w:rPr>
                <w:sz w:val="28"/>
              </w:rPr>
              <w:t>в</w:t>
            </w:r>
            <w:r>
              <w:rPr>
                <w:spacing w:val="69"/>
                <w:sz w:val="28"/>
              </w:rPr>
              <w:t xml:space="preserve"> </w:t>
            </w:r>
            <w:r>
              <w:rPr>
                <w:sz w:val="28"/>
              </w:rPr>
              <w:t>інші</w:t>
            </w:r>
            <w:r>
              <w:rPr>
                <w:spacing w:val="70"/>
                <w:sz w:val="28"/>
              </w:rPr>
              <w:t xml:space="preserve"> </w:t>
            </w:r>
            <w:r>
              <w:rPr>
                <w:spacing w:val="-4"/>
                <w:sz w:val="28"/>
              </w:rPr>
              <w:t>типи</w:t>
            </w:r>
          </w:p>
          <w:p w14:paraId="06B0A8F8" w14:textId="77777777" w:rsidR="00366929" w:rsidRDefault="00366929" w:rsidP="00E87C9A">
            <w:pPr>
              <w:pStyle w:val="TableParagraph"/>
              <w:ind w:left="-1"/>
              <w:rPr>
                <w:sz w:val="28"/>
              </w:rPr>
            </w:pPr>
            <w:r>
              <w:rPr>
                <w:spacing w:val="-2"/>
                <w:sz w:val="28"/>
              </w:rPr>
              <w:t>транспорту.</w:t>
            </w:r>
          </w:p>
        </w:tc>
      </w:tr>
      <w:tr w:rsidR="00366929" w:rsidRPr="002076A5" w14:paraId="04965614" w14:textId="77777777" w:rsidTr="00E87C9A">
        <w:trPr>
          <w:trHeight w:val="3864"/>
        </w:trPr>
        <w:tc>
          <w:tcPr>
            <w:tcW w:w="852" w:type="dxa"/>
          </w:tcPr>
          <w:p w14:paraId="663D358E" w14:textId="77777777" w:rsidR="00366929" w:rsidRDefault="00366929" w:rsidP="00E87C9A">
            <w:pPr>
              <w:pStyle w:val="TableParagraph"/>
              <w:rPr>
                <w:sz w:val="30"/>
              </w:rPr>
            </w:pPr>
          </w:p>
          <w:p w14:paraId="553C8198" w14:textId="77777777" w:rsidR="00366929" w:rsidRDefault="00366929" w:rsidP="00E87C9A">
            <w:pPr>
              <w:pStyle w:val="TableParagraph"/>
              <w:rPr>
                <w:sz w:val="30"/>
              </w:rPr>
            </w:pPr>
          </w:p>
          <w:p w14:paraId="0D448B79" w14:textId="77777777" w:rsidR="00366929" w:rsidRDefault="00366929" w:rsidP="00E87C9A">
            <w:pPr>
              <w:pStyle w:val="TableParagraph"/>
              <w:rPr>
                <w:sz w:val="30"/>
              </w:rPr>
            </w:pPr>
          </w:p>
          <w:p w14:paraId="19A75FF9" w14:textId="77777777" w:rsidR="00366929" w:rsidRDefault="00366929" w:rsidP="00E87C9A">
            <w:pPr>
              <w:pStyle w:val="TableParagraph"/>
              <w:rPr>
                <w:sz w:val="30"/>
              </w:rPr>
            </w:pPr>
          </w:p>
          <w:p w14:paraId="4519A414" w14:textId="77777777" w:rsidR="00366929" w:rsidRDefault="00366929" w:rsidP="00E87C9A">
            <w:pPr>
              <w:pStyle w:val="TableParagraph"/>
              <w:spacing w:before="7"/>
              <w:rPr>
                <w:sz w:val="33"/>
              </w:rPr>
            </w:pPr>
          </w:p>
          <w:p w14:paraId="03B87E31" w14:textId="77777777" w:rsidR="00366929" w:rsidRDefault="00366929" w:rsidP="00E87C9A">
            <w:pPr>
              <w:pStyle w:val="TableParagraph"/>
              <w:ind w:left="319"/>
              <w:rPr>
                <w:sz w:val="28"/>
              </w:rPr>
            </w:pPr>
            <w:r>
              <w:rPr>
                <w:spacing w:val="-5"/>
                <w:sz w:val="28"/>
              </w:rPr>
              <w:t>2.</w:t>
            </w:r>
          </w:p>
        </w:tc>
        <w:tc>
          <w:tcPr>
            <w:tcW w:w="2341" w:type="dxa"/>
          </w:tcPr>
          <w:p w14:paraId="57CDD8FE" w14:textId="77777777" w:rsidR="00366929" w:rsidRDefault="00366929" w:rsidP="00E87C9A">
            <w:pPr>
              <w:pStyle w:val="TableParagraph"/>
              <w:rPr>
                <w:sz w:val="30"/>
              </w:rPr>
            </w:pPr>
          </w:p>
          <w:p w14:paraId="0F0A7526" w14:textId="77777777" w:rsidR="00366929" w:rsidRDefault="00366929" w:rsidP="00E87C9A">
            <w:pPr>
              <w:pStyle w:val="TableParagraph"/>
              <w:rPr>
                <w:sz w:val="30"/>
              </w:rPr>
            </w:pPr>
          </w:p>
          <w:p w14:paraId="1F3CE35C" w14:textId="77777777" w:rsidR="00366929" w:rsidRDefault="00366929" w:rsidP="00E87C9A">
            <w:pPr>
              <w:pStyle w:val="TableParagraph"/>
              <w:rPr>
                <w:sz w:val="30"/>
              </w:rPr>
            </w:pPr>
          </w:p>
          <w:p w14:paraId="7DEB0EDE" w14:textId="77777777" w:rsidR="00366929" w:rsidRDefault="00366929" w:rsidP="00E87C9A">
            <w:pPr>
              <w:pStyle w:val="TableParagraph"/>
              <w:spacing w:before="5"/>
              <w:rPr>
                <w:sz w:val="35"/>
              </w:rPr>
            </w:pPr>
          </w:p>
          <w:p w14:paraId="3DA661AB" w14:textId="77777777" w:rsidR="00366929" w:rsidRDefault="00366929" w:rsidP="00E87C9A">
            <w:pPr>
              <w:pStyle w:val="TableParagraph"/>
              <w:spacing w:line="360" w:lineRule="auto"/>
              <w:ind w:left="268" w:hanging="120"/>
              <w:rPr>
                <w:sz w:val="28"/>
              </w:rPr>
            </w:pPr>
            <w:r>
              <w:rPr>
                <w:sz w:val="28"/>
              </w:rPr>
              <w:t>Зниження</w:t>
            </w:r>
            <w:r>
              <w:rPr>
                <w:spacing w:val="-18"/>
                <w:sz w:val="28"/>
              </w:rPr>
              <w:t xml:space="preserve"> </w:t>
            </w:r>
            <w:r>
              <w:rPr>
                <w:sz w:val="28"/>
              </w:rPr>
              <w:t>довіри до конкурентів</w:t>
            </w:r>
          </w:p>
        </w:tc>
        <w:tc>
          <w:tcPr>
            <w:tcW w:w="2818" w:type="dxa"/>
          </w:tcPr>
          <w:p w14:paraId="32FDC340" w14:textId="77777777" w:rsidR="00366929" w:rsidRDefault="00366929" w:rsidP="00E87C9A">
            <w:pPr>
              <w:pStyle w:val="TableParagraph"/>
              <w:tabs>
                <w:tab w:val="left" w:pos="1823"/>
              </w:tabs>
              <w:spacing w:line="315" w:lineRule="exact"/>
              <w:ind w:left="287"/>
              <w:jc w:val="both"/>
              <w:rPr>
                <w:sz w:val="28"/>
              </w:rPr>
            </w:pPr>
            <w:r>
              <w:rPr>
                <w:spacing w:val="-10"/>
                <w:sz w:val="28"/>
              </w:rPr>
              <w:t>У</w:t>
            </w:r>
            <w:r>
              <w:rPr>
                <w:sz w:val="28"/>
              </w:rPr>
              <w:tab/>
            </w:r>
            <w:r>
              <w:rPr>
                <w:spacing w:val="-2"/>
                <w:sz w:val="28"/>
              </w:rPr>
              <w:t>проекті</w:t>
            </w:r>
          </w:p>
          <w:p w14:paraId="4C3837D4" w14:textId="77777777" w:rsidR="00366929" w:rsidRDefault="00366929" w:rsidP="00E87C9A">
            <w:pPr>
              <w:pStyle w:val="TableParagraph"/>
              <w:tabs>
                <w:tab w:val="left" w:pos="2165"/>
              </w:tabs>
              <w:spacing w:before="163" w:line="360" w:lineRule="auto"/>
              <w:ind w:left="4" w:right="91"/>
              <w:jc w:val="both"/>
              <w:rPr>
                <w:sz w:val="28"/>
              </w:rPr>
            </w:pPr>
            <w:r>
              <w:rPr>
                <w:spacing w:val="-2"/>
                <w:sz w:val="28"/>
              </w:rPr>
              <w:t>конкурента</w:t>
            </w:r>
            <w:r>
              <w:rPr>
                <w:sz w:val="28"/>
              </w:rPr>
              <w:tab/>
            </w:r>
            <w:r>
              <w:rPr>
                <w:spacing w:val="-4"/>
                <w:sz w:val="28"/>
              </w:rPr>
              <w:t xml:space="preserve">була </w:t>
            </w:r>
            <w:r>
              <w:rPr>
                <w:sz w:val="28"/>
              </w:rPr>
              <w:t>знайдена</w:t>
            </w:r>
            <w:r>
              <w:rPr>
                <w:spacing w:val="75"/>
                <w:w w:val="150"/>
                <w:sz w:val="28"/>
              </w:rPr>
              <w:t xml:space="preserve">   </w:t>
            </w:r>
            <w:r>
              <w:rPr>
                <w:spacing w:val="-2"/>
                <w:sz w:val="28"/>
              </w:rPr>
              <w:t>помилка,</w:t>
            </w:r>
          </w:p>
          <w:p w14:paraId="23C2A818" w14:textId="77777777" w:rsidR="00366929" w:rsidRDefault="00366929" w:rsidP="00E87C9A">
            <w:pPr>
              <w:pStyle w:val="TableParagraph"/>
              <w:tabs>
                <w:tab w:val="left" w:pos="2221"/>
              </w:tabs>
              <w:spacing w:line="360" w:lineRule="auto"/>
              <w:ind w:left="4" w:right="91"/>
              <w:jc w:val="both"/>
              <w:rPr>
                <w:sz w:val="28"/>
              </w:rPr>
            </w:pPr>
            <w:r>
              <w:rPr>
                <w:spacing w:val="-2"/>
                <w:sz w:val="28"/>
              </w:rPr>
              <w:t>завдяки</w:t>
            </w:r>
            <w:r>
              <w:rPr>
                <w:sz w:val="28"/>
              </w:rPr>
              <w:tab/>
            </w:r>
            <w:r>
              <w:rPr>
                <w:spacing w:val="-4"/>
                <w:sz w:val="28"/>
              </w:rPr>
              <w:t xml:space="preserve">якій </w:t>
            </w:r>
            <w:r>
              <w:rPr>
                <w:sz w:val="28"/>
              </w:rPr>
              <w:t xml:space="preserve">спроектована ними система не відповідає </w:t>
            </w:r>
            <w:r>
              <w:rPr>
                <w:spacing w:val="-2"/>
                <w:sz w:val="28"/>
              </w:rPr>
              <w:t>заявленим</w:t>
            </w:r>
          </w:p>
          <w:p w14:paraId="7DB75FA8" w14:textId="77777777" w:rsidR="00366929" w:rsidRDefault="00366929" w:rsidP="00E87C9A">
            <w:pPr>
              <w:pStyle w:val="TableParagraph"/>
              <w:ind w:left="4"/>
              <w:rPr>
                <w:sz w:val="28"/>
              </w:rPr>
            </w:pPr>
            <w:r>
              <w:rPr>
                <w:spacing w:val="-2"/>
                <w:sz w:val="28"/>
              </w:rPr>
              <w:t>характеристикам.</w:t>
            </w:r>
          </w:p>
        </w:tc>
        <w:tc>
          <w:tcPr>
            <w:tcW w:w="3771" w:type="dxa"/>
            <w:tcBorders>
              <w:right w:val="single" w:sz="6" w:space="0" w:color="000000"/>
            </w:tcBorders>
          </w:tcPr>
          <w:p w14:paraId="7EDDA00C" w14:textId="77777777" w:rsidR="00366929" w:rsidRDefault="00366929" w:rsidP="00E87C9A">
            <w:pPr>
              <w:pStyle w:val="TableParagraph"/>
              <w:rPr>
                <w:sz w:val="30"/>
              </w:rPr>
            </w:pPr>
          </w:p>
          <w:p w14:paraId="1751DB7B" w14:textId="77777777" w:rsidR="00366929" w:rsidRDefault="00366929" w:rsidP="00E87C9A">
            <w:pPr>
              <w:pStyle w:val="TableParagraph"/>
              <w:rPr>
                <w:sz w:val="30"/>
              </w:rPr>
            </w:pPr>
          </w:p>
          <w:p w14:paraId="3A5DBF8C" w14:textId="77777777" w:rsidR="00366929" w:rsidRDefault="00366929" w:rsidP="00E87C9A">
            <w:pPr>
              <w:pStyle w:val="TableParagraph"/>
              <w:spacing w:before="4"/>
              <w:rPr>
                <w:sz w:val="44"/>
              </w:rPr>
            </w:pPr>
          </w:p>
          <w:p w14:paraId="398A2ABD" w14:textId="77777777" w:rsidR="00366929" w:rsidRDefault="00366929" w:rsidP="00E87C9A">
            <w:pPr>
              <w:pStyle w:val="TableParagraph"/>
              <w:spacing w:line="360" w:lineRule="auto"/>
              <w:ind w:left="-1" w:right="90" w:firstLine="283"/>
              <w:jc w:val="both"/>
              <w:rPr>
                <w:sz w:val="28"/>
              </w:rPr>
            </w:pPr>
            <w:r>
              <w:rPr>
                <w:sz w:val="28"/>
              </w:rPr>
              <w:t>При виході на ринок звертати увагу покупців на унікальність свого проекту.</w:t>
            </w:r>
          </w:p>
        </w:tc>
      </w:tr>
    </w:tbl>
    <w:p w14:paraId="1670E056"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035AF706" w14:textId="77777777" w:rsidR="00366929" w:rsidRDefault="00366929" w:rsidP="00366929">
      <w:pPr>
        <w:pStyle w:val="BodyText"/>
        <w:spacing w:before="2"/>
        <w:rPr>
          <w:sz w:val="20"/>
        </w:rPr>
      </w:pPr>
    </w:p>
    <w:p w14:paraId="53C341FF" w14:textId="256865B6" w:rsidR="00366929" w:rsidRDefault="00366929" w:rsidP="00366929">
      <w:pPr>
        <w:pStyle w:val="BodyText"/>
        <w:spacing w:before="89"/>
        <w:ind w:left="2499"/>
      </w:pPr>
      <w:r>
        <w:rPr>
          <w:color w:val="181818"/>
        </w:rPr>
        <w:t>Таблиця</w:t>
      </w:r>
      <w:r>
        <w:rPr>
          <w:color w:val="181818"/>
          <w:spacing w:val="-7"/>
        </w:rPr>
        <w:t xml:space="preserve"> </w:t>
      </w:r>
      <w:r w:rsidR="003203B4">
        <w:rPr>
          <w:color w:val="181818"/>
        </w:rPr>
        <w:t>7</w:t>
      </w:r>
      <w:r>
        <w:rPr>
          <w:color w:val="181818"/>
        </w:rPr>
        <w:t>.10</w:t>
      </w:r>
      <w:r>
        <w:rPr>
          <w:color w:val="181818"/>
          <w:spacing w:val="-5"/>
        </w:rPr>
        <w:t xml:space="preserve"> </w:t>
      </w:r>
      <w:r>
        <w:t>—</w:t>
      </w:r>
      <w:r>
        <w:rPr>
          <w:spacing w:val="-4"/>
        </w:rPr>
        <w:t xml:space="preserve"> </w:t>
      </w:r>
      <w:r>
        <w:rPr>
          <w:color w:val="181818"/>
        </w:rPr>
        <w:t>Ступеневий</w:t>
      </w:r>
      <w:r>
        <w:rPr>
          <w:color w:val="181818"/>
          <w:spacing w:val="-5"/>
        </w:rPr>
        <w:t xml:space="preserve"> </w:t>
      </w:r>
      <w:r>
        <w:rPr>
          <w:color w:val="181818"/>
        </w:rPr>
        <w:t>аналіз</w:t>
      </w:r>
      <w:r>
        <w:rPr>
          <w:color w:val="181818"/>
          <w:spacing w:val="-5"/>
        </w:rPr>
        <w:t xml:space="preserve"> </w:t>
      </w:r>
      <w:r>
        <w:rPr>
          <w:color w:val="181818"/>
        </w:rPr>
        <w:t>конкуренції</w:t>
      </w:r>
      <w:r>
        <w:rPr>
          <w:color w:val="181818"/>
          <w:spacing w:val="-3"/>
        </w:rPr>
        <w:t xml:space="preserve"> </w:t>
      </w:r>
      <w:r>
        <w:rPr>
          <w:color w:val="181818"/>
        </w:rPr>
        <w:t>на</w:t>
      </w:r>
      <w:r>
        <w:rPr>
          <w:color w:val="181818"/>
          <w:spacing w:val="-6"/>
        </w:rPr>
        <w:t xml:space="preserve"> </w:t>
      </w:r>
      <w:r>
        <w:rPr>
          <w:color w:val="181818"/>
          <w:spacing w:val="-2"/>
        </w:rPr>
        <w:t>ринку</w:t>
      </w:r>
    </w:p>
    <w:p w14:paraId="04C7C2E9"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27"/>
        <w:gridCol w:w="3279"/>
        <w:gridCol w:w="3176"/>
      </w:tblGrid>
      <w:tr w:rsidR="00366929" w14:paraId="56FFA95E" w14:textId="77777777" w:rsidTr="00E87C9A">
        <w:trPr>
          <w:trHeight w:val="1931"/>
        </w:trPr>
        <w:tc>
          <w:tcPr>
            <w:tcW w:w="3327" w:type="dxa"/>
          </w:tcPr>
          <w:p w14:paraId="7E8D0E00" w14:textId="77777777" w:rsidR="00366929" w:rsidRDefault="00366929" w:rsidP="00E87C9A">
            <w:pPr>
              <w:pStyle w:val="TableParagraph"/>
              <w:rPr>
                <w:sz w:val="30"/>
              </w:rPr>
            </w:pPr>
          </w:p>
          <w:p w14:paraId="045F2066" w14:textId="77777777" w:rsidR="00366929" w:rsidRDefault="00366929" w:rsidP="00E87C9A">
            <w:pPr>
              <w:pStyle w:val="TableParagraph"/>
              <w:spacing w:before="248"/>
              <w:ind w:left="15" w:right="11"/>
              <w:jc w:val="center"/>
              <w:rPr>
                <w:i/>
                <w:sz w:val="28"/>
              </w:rPr>
            </w:pPr>
            <w:r>
              <w:rPr>
                <w:i/>
                <w:spacing w:val="-2"/>
                <w:sz w:val="28"/>
              </w:rPr>
              <w:t>Особливості</w:t>
            </w:r>
          </w:p>
          <w:p w14:paraId="506A890C" w14:textId="77777777" w:rsidR="00366929" w:rsidRDefault="00366929" w:rsidP="00E87C9A">
            <w:pPr>
              <w:pStyle w:val="TableParagraph"/>
              <w:spacing w:before="160"/>
              <w:ind w:left="19" w:right="11"/>
              <w:jc w:val="center"/>
              <w:rPr>
                <w:i/>
                <w:sz w:val="28"/>
              </w:rPr>
            </w:pPr>
            <w:r>
              <w:rPr>
                <w:i/>
                <w:sz w:val="28"/>
              </w:rPr>
              <w:t>конкурентного</w:t>
            </w:r>
            <w:r>
              <w:rPr>
                <w:i/>
                <w:spacing w:val="-11"/>
                <w:sz w:val="28"/>
              </w:rPr>
              <w:t xml:space="preserve"> </w:t>
            </w:r>
            <w:r>
              <w:rPr>
                <w:i/>
                <w:spacing w:val="-2"/>
                <w:sz w:val="28"/>
              </w:rPr>
              <w:t>середовища</w:t>
            </w:r>
          </w:p>
        </w:tc>
        <w:tc>
          <w:tcPr>
            <w:tcW w:w="3279" w:type="dxa"/>
          </w:tcPr>
          <w:p w14:paraId="221880B4" w14:textId="77777777" w:rsidR="00366929" w:rsidRDefault="00366929" w:rsidP="00E87C9A">
            <w:pPr>
              <w:pStyle w:val="TableParagraph"/>
              <w:spacing w:before="3"/>
              <w:rPr>
                <w:sz w:val="41"/>
              </w:rPr>
            </w:pPr>
          </w:p>
          <w:p w14:paraId="210E5016" w14:textId="77777777" w:rsidR="00366929" w:rsidRDefault="00366929" w:rsidP="00E87C9A">
            <w:pPr>
              <w:pStyle w:val="TableParagraph"/>
              <w:spacing w:line="360" w:lineRule="auto"/>
              <w:ind w:left="628" w:hanging="567"/>
              <w:rPr>
                <w:i/>
                <w:sz w:val="28"/>
              </w:rPr>
            </w:pPr>
            <w:r>
              <w:rPr>
                <w:i/>
                <w:sz w:val="28"/>
              </w:rPr>
              <w:t>В</w:t>
            </w:r>
            <w:r>
              <w:rPr>
                <w:i/>
                <w:spacing w:val="-12"/>
                <w:sz w:val="28"/>
              </w:rPr>
              <w:t xml:space="preserve"> </w:t>
            </w:r>
            <w:r>
              <w:rPr>
                <w:i/>
                <w:sz w:val="28"/>
              </w:rPr>
              <w:t>чому</w:t>
            </w:r>
            <w:r>
              <w:rPr>
                <w:i/>
                <w:spacing w:val="-13"/>
                <w:sz w:val="28"/>
              </w:rPr>
              <w:t xml:space="preserve"> </w:t>
            </w:r>
            <w:r>
              <w:rPr>
                <w:i/>
                <w:sz w:val="28"/>
              </w:rPr>
              <w:t>проявляється</w:t>
            </w:r>
            <w:r>
              <w:rPr>
                <w:i/>
                <w:spacing w:val="-12"/>
                <w:sz w:val="28"/>
              </w:rPr>
              <w:t xml:space="preserve"> </w:t>
            </w:r>
            <w:r>
              <w:rPr>
                <w:i/>
                <w:sz w:val="28"/>
              </w:rPr>
              <w:t xml:space="preserve">дана </w:t>
            </w:r>
            <w:r>
              <w:rPr>
                <w:i/>
                <w:spacing w:val="-2"/>
                <w:sz w:val="28"/>
              </w:rPr>
              <w:t>характеристика</w:t>
            </w:r>
          </w:p>
        </w:tc>
        <w:tc>
          <w:tcPr>
            <w:tcW w:w="3176" w:type="dxa"/>
            <w:tcBorders>
              <w:right w:val="single" w:sz="6" w:space="0" w:color="000000"/>
            </w:tcBorders>
          </w:tcPr>
          <w:p w14:paraId="3D23158A" w14:textId="77777777" w:rsidR="00366929" w:rsidRDefault="00366929" w:rsidP="00E87C9A">
            <w:pPr>
              <w:pStyle w:val="TableParagraph"/>
              <w:spacing w:line="315" w:lineRule="exact"/>
              <w:ind w:left="31" w:right="29"/>
              <w:jc w:val="center"/>
              <w:rPr>
                <w:i/>
                <w:sz w:val="28"/>
              </w:rPr>
            </w:pPr>
            <w:r>
              <w:rPr>
                <w:i/>
                <w:sz w:val="28"/>
              </w:rPr>
              <w:t>Вплив</w:t>
            </w:r>
            <w:r>
              <w:rPr>
                <w:i/>
                <w:spacing w:val="-5"/>
                <w:sz w:val="28"/>
              </w:rPr>
              <w:t xml:space="preserve"> </w:t>
            </w:r>
            <w:r>
              <w:rPr>
                <w:i/>
                <w:sz w:val="28"/>
              </w:rPr>
              <w:t>на</w:t>
            </w:r>
            <w:r>
              <w:rPr>
                <w:i/>
                <w:spacing w:val="-1"/>
                <w:sz w:val="28"/>
              </w:rPr>
              <w:t xml:space="preserve"> </w:t>
            </w:r>
            <w:r>
              <w:rPr>
                <w:i/>
                <w:spacing w:val="-2"/>
                <w:sz w:val="28"/>
              </w:rPr>
              <w:t>діяльність</w:t>
            </w:r>
          </w:p>
          <w:p w14:paraId="05FE15CB" w14:textId="77777777" w:rsidR="00366929" w:rsidRDefault="00366929" w:rsidP="00E87C9A">
            <w:pPr>
              <w:pStyle w:val="TableParagraph"/>
              <w:spacing w:before="160" w:line="360" w:lineRule="auto"/>
              <w:ind w:left="31" w:right="31"/>
              <w:jc w:val="center"/>
              <w:rPr>
                <w:i/>
                <w:sz w:val="28"/>
              </w:rPr>
            </w:pPr>
            <w:r>
              <w:rPr>
                <w:i/>
                <w:sz w:val="28"/>
              </w:rPr>
              <w:t>підприємства</w:t>
            </w:r>
            <w:r>
              <w:rPr>
                <w:i/>
                <w:spacing w:val="-18"/>
                <w:sz w:val="28"/>
              </w:rPr>
              <w:t xml:space="preserve"> </w:t>
            </w:r>
            <w:r>
              <w:rPr>
                <w:i/>
                <w:sz w:val="28"/>
              </w:rPr>
              <w:t>(можливі дії компанії, щоб бути</w:t>
            </w:r>
          </w:p>
          <w:p w14:paraId="7F96CB3C" w14:textId="77777777" w:rsidR="00366929" w:rsidRDefault="00366929" w:rsidP="00E87C9A">
            <w:pPr>
              <w:pStyle w:val="TableParagraph"/>
              <w:spacing w:line="321" w:lineRule="exact"/>
              <w:ind w:left="31" w:right="31"/>
              <w:jc w:val="center"/>
              <w:rPr>
                <w:i/>
                <w:sz w:val="28"/>
              </w:rPr>
            </w:pPr>
            <w:r>
              <w:rPr>
                <w:i/>
                <w:spacing w:val="-2"/>
                <w:sz w:val="28"/>
              </w:rPr>
              <w:t>конкурентоспроможною)</w:t>
            </w:r>
          </w:p>
        </w:tc>
      </w:tr>
      <w:tr w:rsidR="00366929" w14:paraId="1B6AD42E" w14:textId="77777777" w:rsidTr="00E87C9A">
        <w:trPr>
          <w:trHeight w:val="2414"/>
        </w:trPr>
        <w:tc>
          <w:tcPr>
            <w:tcW w:w="3327" w:type="dxa"/>
          </w:tcPr>
          <w:p w14:paraId="29115CA2" w14:textId="77777777" w:rsidR="00366929" w:rsidRDefault="00366929" w:rsidP="00E87C9A">
            <w:pPr>
              <w:pStyle w:val="TableParagraph"/>
              <w:rPr>
                <w:sz w:val="30"/>
              </w:rPr>
            </w:pPr>
          </w:p>
          <w:p w14:paraId="1A1B7265" w14:textId="77777777" w:rsidR="00366929" w:rsidRDefault="00366929" w:rsidP="00E87C9A">
            <w:pPr>
              <w:pStyle w:val="TableParagraph"/>
              <w:spacing w:before="3"/>
              <w:rPr>
                <w:sz w:val="25"/>
              </w:rPr>
            </w:pPr>
          </w:p>
          <w:p w14:paraId="2A00415E" w14:textId="77777777" w:rsidR="00366929" w:rsidRDefault="00366929" w:rsidP="00E87C9A">
            <w:pPr>
              <w:pStyle w:val="TableParagraph"/>
              <w:ind w:left="501"/>
              <w:rPr>
                <w:sz w:val="28"/>
              </w:rPr>
            </w:pPr>
            <w:r>
              <w:rPr>
                <w:sz w:val="28"/>
              </w:rPr>
              <w:t>1.</w:t>
            </w:r>
            <w:r>
              <w:rPr>
                <w:spacing w:val="-2"/>
                <w:sz w:val="28"/>
              </w:rPr>
              <w:t xml:space="preserve"> </w:t>
            </w:r>
            <w:r>
              <w:rPr>
                <w:sz w:val="28"/>
              </w:rPr>
              <w:t>Тип</w:t>
            </w:r>
            <w:r>
              <w:rPr>
                <w:spacing w:val="-1"/>
                <w:sz w:val="28"/>
              </w:rPr>
              <w:t xml:space="preserve"> </w:t>
            </w:r>
            <w:r>
              <w:rPr>
                <w:spacing w:val="-2"/>
                <w:sz w:val="28"/>
              </w:rPr>
              <w:t>конкуренції:</w:t>
            </w:r>
          </w:p>
          <w:p w14:paraId="66D88139" w14:textId="77777777" w:rsidR="00366929" w:rsidRDefault="00366929" w:rsidP="00E87C9A">
            <w:pPr>
              <w:pStyle w:val="TableParagraph"/>
              <w:spacing w:before="2"/>
              <w:rPr>
                <w:sz w:val="28"/>
              </w:rPr>
            </w:pPr>
          </w:p>
          <w:p w14:paraId="1AE24BE4" w14:textId="77777777" w:rsidR="00366929" w:rsidRDefault="00366929" w:rsidP="00E87C9A">
            <w:pPr>
              <w:pStyle w:val="TableParagraph"/>
              <w:ind w:left="1324"/>
              <w:rPr>
                <w:sz w:val="28"/>
              </w:rPr>
            </w:pPr>
            <w:r>
              <w:rPr>
                <w:sz w:val="28"/>
              </w:rPr>
              <w:t>-</w:t>
            </w:r>
            <w:r>
              <w:rPr>
                <w:spacing w:val="-1"/>
                <w:sz w:val="28"/>
              </w:rPr>
              <w:t xml:space="preserve"> </w:t>
            </w:r>
            <w:r>
              <w:rPr>
                <w:spacing w:val="-2"/>
                <w:sz w:val="28"/>
              </w:rPr>
              <w:t>досконала</w:t>
            </w:r>
          </w:p>
        </w:tc>
        <w:tc>
          <w:tcPr>
            <w:tcW w:w="3279" w:type="dxa"/>
          </w:tcPr>
          <w:p w14:paraId="768617AE" w14:textId="77777777" w:rsidR="00366929" w:rsidRDefault="00366929" w:rsidP="00E87C9A">
            <w:pPr>
              <w:pStyle w:val="TableParagraph"/>
              <w:rPr>
                <w:sz w:val="30"/>
              </w:rPr>
            </w:pPr>
          </w:p>
          <w:p w14:paraId="114774B6" w14:textId="77777777" w:rsidR="00366929" w:rsidRDefault="00366929" w:rsidP="00E87C9A">
            <w:pPr>
              <w:pStyle w:val="TableParagraph"/>
              <w:spacing w:before="4"/>
              <w:rPr>
                <w:sz w:val="32"/>
              </w:rPr>
            </w:pPr>
          </w:p>
          <w:p w14:paraId="7D551F63" w14:textId="77777777" w:rsidR="00366929" w:rsidRDefault="00366929" w:rsidP="00E87C9A">
            <w:pPr>
              <w:pStyle w:val="TableParagraph"/>
              <w:spacing w:line="360" w:lineRule="auto"/>
              <w:ind w:left="379" w:firstLine="357"/>
              <w:rPr>
                <w:sz w:val="28"/>
              </w:rPr>
            </w:pPr>
            <w:r>
              <w:rPr>
                <w:sz w:val="28"/>
              </w:rPr>
              <w:t>Існує 3 фірми - конкуренти</w:t>
            </w:r>
            <w:r>
              <w:rPr>
                <w:spacing w:val="-18"/>
                <w:sz w:val="28"/>
              </w:rPr>
              <w:t xml:space="preserve"> </w:t>
            </w:r>
            <w:r>
              <w:rPr>
                <w:sz w:val="28"/>
              </w:rPr>
              <w:t>на</w:t>
            </w:r>
            <w:r>
              <w:rPr>
                <w:spacing w:val="-17"/>
                <w:sz w:val="28"/>
              </w:rPr>
              <w:t xml:space="preserve"> </w:t>
            </w:r>
            <w:r>
              <w:rPr>
                <w:sz w:val="28"/>
              </w:rPr>
              <w:t>ринку</w:t>
            </w:r>
          </w:p>
        </w:tc>
        <w:tc>
          <w:tcPr>
            <w:tcW w:w="3176" w:type="dxa"/>
            <w:tcBorders>
              <w:right w:val="single" w:sz="6" w:space="0" w:color="000000"/>
            </w:tcBorders>
          </w:tcPr>
          <w:p w14:paraId="45A21EC9" w14:textId="77777777" w:rsidR="00366929" w:rsidRDefault="00366929" w:rsidP="00E87C9A">
            <w:pPr>
              <w:pStyle w:val="TableParagraph"/>
              <w:tabs>
                <w:tab w:val="left" w:pos="2631"/>
              </w:tabs>
              <w:spacing w:line="360" w:lineRule="auto"/>
              <w:ind w:left="2" w:right="-15" w:firstLine="232"/>
              <w:jc w:val="both"/>
              <w:rPr>
                <w:sz w:val="28"/>
              </w:rPr>
            </w:pPr>
            <w:r>
              <w:rPr>
                <w:spacing w:val="-2"/>
                <w:sz w:val="28"/>
              </w:rPr>
              <w:t>Врахувати</w:t>
            </w:r>
            <w:r>
              <w:rPr>
                <w:sz w:val="28"/>
              </w:rPr>
              <w:tab/>
            </w:r>
            <w:r>
              <w:rPr>
                <w:spacing w:val="-4"/>
                <w:sz w:val="28"/>
              </w:rPr>
              <w:t xml:space="preserve">ціни </w:t>
            </w:r>
            <w:r>
              <w:rPr>
                <w:sz w:val="28"/>
              </w:rPr>
              <w:t>конкурентних компаній</w:t>
            </w:r>
            <w:r>
              <w:rPr>
                <w:spacing w:val="40"/>
                <w:sz w:val="28"/>
              </w:rPr>
              <w:t xml:space="preserve"> </w:t>
            </w:r>
            <w:r>
              <w:rPr>
                <w:sz w:val="28"/>
              </w:rPr>
              <w:t>на початкових етапах створення</w:t>
            </w:r>
            <w:r>
              <w:rPr>
                <w:spacing w:val="24"/>
                <w:sz w:val="28"/>
              </w:rPr>
              <w:t xml:space="preserve"> </w:t>
            </w:r>
            <w:r>
              <w:rPr>
                <w:sz w:val="28"/>
              </w:rPr>
              <w:t>бізнес-</w:t>
            </w:r>
            <w:r>
              <w:rPr>
                <w:spacing w:val="-2"/>
                <w:sz w:val="28"/>
              </w:rPr>
              <w:t>проекту,</w:t>
            </w:r>
          </w:p>
          <w:p w14:paraId="7783EEBE" w14:textId="77777777" w:rsidR="00366929" w:rsidRDefault="00366929" w:rsidP="00E87C9A">
            <w:pPr>
              <w:pStyle w:val="TableParagraph"/>
              <w:ind w:left="2"/>
              <w:rPr>
                <w:sz w:val="28"/>
              </w:rPr>
            </w:pPr>
            <w:r>
              <w:rPr>
                <w:spacing w:val="-2"/>
                <w:sz w:val="28"/>
              </w:rPr>
              <w:t>реклама.</w:t>
            </w:r>
          </w:p>
        </w:tc>
      </w:tr>
      <w:tr w:rsidR="00366929" w14:paraId="05702B41" w14:textId="77777777" w:rsidTr="00E87C9A">
        <w:trPr>
          <w:trHeight w:val="2899"/>
        </w:trPr>
        <w:tc>
          <w:tcPr>
            <w:tcW w:w="3327" w:type="dxa"/>
          </w:tcPr>
          <w:p w14:paraId="6C5AA494" w14:textId="77777777" w:rsidR="00366929" w:rsidRDefault="00366929" w:rsidP="00E87C9A">
            <w:pPr>
              <w:pStyle w:val="TableParagraph"/>
              <w:rPr>
                <w:sz w:val="30"/>
              </w:rPr>
            </w:pPr>
          </w:p>
          <w:p w14:paraId="6C68A09F" w14:textId="77777777" w:rsidR="00366929" w:rsidRDefault="00366929" w:rsidP="00E87C9A">
            <w:pPr>
              <w:pStyle w:val="TableParagraph"/>
              <w:spacing w:before="4"/>
              <w:rPr>
                <w:sz w:val="32"/>
              </w:rPr>
            </w:pPr>
          </w:p>
          <w:p w14:paraId="04E6F278" w14:textId="77777777" w:rsidR="00366929" w:rsidRDefault="00366929" w:rsidP="00E87C9A">
            <w:pPr>
              <w:pStyle w:val="TableParagraph"/>
              <w:spacing w:line="362" w:lineRule="auto"/>
              <w:ind w:left="1024" w:hanging="771"/>
              <w:rPr>
                <w:sz w:val="28"/>
              </w:rPr>
            </w:pPr>
            <w:r>
              <w:rPr>
                <w:sz w:val="28"/>
              </w:rPr>
              <w:t>2.</w:t>
            </w:r>
            <w:r>
              <w:rPr>
                <w:spacing w:val="-18"/>
                <w:sz w:val="28"/>
              </w:rPr>
              <w:t xml:space="preserve"> </w:t>
            </w:r>
            <w:r>
              <w:rPr>
                <w:sz w:val="28"/>
              </w:rPr>
              <w:t>Рівень</w:t>
            </w:r>
            <w:r>
              <w:rPr>
                <w:spacing w:val="-17"/>
                <w:sz w:val="28"/>
              </w:rPr>
              <w:t xml:space="preserve"> </w:t>
            </w:r>
            <w:r>
              <w:rPr>
                <w:sz w:val="28"/>
              </w:rPr>
              <w:t xml:space="preserve">конкурентної </w:t>
            </w:r>
            <w:r>
              <w:rPr>
                <w:spacing w:val="-2"/>
                <w:sz w:val="28"/>
              </w:rPr>
              <w:t>боротьби:</w:t>
            </w:r>
          </w:p>
          <w:p w14:paraId="2AF09F11" w14:textId="77777777" w:rsidR="00366929" w:rsidRDefault="00366929" w:rsidP="00E87C9A">
            <w:pPr>
              <w:pStyle w:val="TableParagraph"/>
              <w:spacing w:line="317" w:lineRule="exact"/>
              <w:ind w:left="739"/>
              <w:rPr>
                <w:sz w:val="28"/>
              </w:rPr>
            </w:pPr>
            <w:r>
              <w:rPr>
                <w:color w:val="181818"/>
                <w:sz w:val="28"/>
              </w:rPr>
              <w:t>-</w:t>
            </w:r>
            <w:r>
              <w:rPr>
                <w:color w:val="181818"/>
                <w:spacing w:val="-1"/>
                <w:sz w:val="28"/>
              </w:rPr>
              <w:t xml:space="preserve"> </w:t>
            </w:r>
            <w:r>
              <w:rPr>
                <w:color w:val="181818"/>
                <w:spacing w:val="-2"/>
                <w:sz w:val="28"/>
              </w:rPr>
              <w:t>міжнародний</w:t>
            </w:r>
          </w:p>
        </w:tc>
        <w:tc>
          <w:tcPr>
            <w:tcW w:w="3279" w:type="dxa"/>
          </w:tcPr>
          <w:p w14:paraId="6C130EDD" w14:textId="77777777" w:rsidR="00366929" w:rsidRDefault="00366929" w:rsidP="00E87C9A">
            <w:pPr>
              <w:pStyle w:val="TableParagraph"/>
              <w:rPr>
                <w:sz w:val="30"/>
              </w:rPr>
            </w:pPr>
          </w:p>
          <w:p w14:paraId="322E1D43" w14:textId="77777777" w:rsidR="00366929" w:rsidRDefault="00366929" w:rsidP="00E87C9A">
            <w:pPr>
              <w:pStyle w:val="TableParagraph"/>
              <w:rPr>
                <w:sz w:val="30"/>
              </w:rPr>
            </w:pPr>
          </w:p>
          <w:p w14:paraId="2E255940" w14:textId="77777777" w:rsidR="00366929" w:rsidRDefault="00366929" w:rsidP="00E87C9A">
            <w:pPr>
              <w:pStyle w:val="TableParagraph"/>
              <w:spacing w:before="5"/>
              <w:rPr>
                <w:sz w:val="23"/>
              </w:rPr>
            </w:pPr>
          </w:p>
          <w:p w14:paraId="69DDB1C8" w14:textId="77777777" w:rsidR="00366929" w:rsidRDefault="00366929" w:rsidP="00E87C9A">
            <w:pPr>
              <w:pStyle w:val="TableParagraph"/>
              <w:spacing w:line="360" w:lineRule="auto"/>
              <w:ind w:left="1259" w:hanging="992"/>
              <w:rPr>
                <w:sz w:val="28"/>
              </w:rPr>
            </w:pPr>
            <w:r>
              <w:rPr>
                <w:color w:val="181818"/>
                <w:sz w:val="28"/>
              </w:rPr>
              <w:t>Три</w:t>
            </w:r>
            <w:r>
              <w:rPr>
                <w:color w:val="181818"/>
                <w:spacing w:val="-9"/>
                <w:sz w:val="28"/>
              </w:rPr>
              <w:t xml:space="preserve"> </w:t>
            </w:r>
            <w:r>
              <w:rPr>
                <w:color w:val="181818"/>
                <w:sz w:val="28"/>
              </w:rPr>
              <w:t>компаній</w:t>
            </w:r>
            <w:r>
              <w:rPr>
                <w:color w:val="181818"/>
                <w:spacing w:val="-9"/>
                <w:sz w:val="28"/>
              </w:rPr>
              <w:t xml:space="preserve"> </w:t>
            </w:r>
            <w:r>
              <w:rPr>
                <w:color w:val="181818"/>
                <w:sz w:val="28"/>
              </w:rPr>
              <w:t>–</w:t>
            </w:r>
            <w:r>
              <w:rPr>
                <w:color w:val="181818"/>
                <w:spacing w:val="-9"/>
                <w:sz w:val="28"/>
              </w:rPr>
              <w:t xml:space="preserve"> </w:t>
            </w:r>
            <w:r>
              <w:rPr>
                <w:color w:val="181818"/>
                <w:sz w:val="28"/>
              </w:rPr>
              <w:t>з</w:t>
            </w:r>
            <w:r>
              <w:rPr>
                <w:color w:val="181818"/>
                <w:spacing w:val="-10"/>
                <w:sz w:val="28"/>
              </w:rPr>
              <w:t xml:space="preserve"> </w:t>
            </w:r>
            <w:r>
              <w:rPr>
                <w:color w:val="181818"/>
                <w:sz w:val="28"/>
              </w:rPr>
              <w:t xml:space="preserve">іншої </w:t>
            </w:r>
            <w:r>
              <w:rPr>
                <w:color w:val="181818"/>
                <w:spacing w:val="-2"/>
                <w:sz w:val="28"/>
              </w:rPr>
              <w:t>країни</w:t>
            </w:r>
          </w:p>
        </w:tc>
        <w:tc>
          <w:tcPr>
            <w:tcW w:w="3176" w:type="dxa"/>
            <w:tcBorders>
              <w:right w:val="single" w:sz="6" w:space="0" w:color="000000"/>
            </w:tcBorders>
          </w:tcPr>
          <w:p w14:paraId="78FA3512" w14:textId="77777777" w:rsidR="00366929" w:rsidRDefault="00366929" w:rsidP="00E87C9A">
            <w:pPr>
              <w:pStyle w:val="TableParagraph"/>
              <w:spacing w:line="360" w:lineRule="auto"/>
              <w:ind w:left="105" w:right="100" w:firstLine="232"/>
              <w:jc w:val="both"/>
              <w:rPr>
                <w:sz w:val="28"/>
              </w:rPr>
            </w:pPr>
            <w:r>
              <w:rPr>
                <w:sz w:val="28"/>
              </w:rPr>
              <w:t>Додати можливість вибору</w:t>
            </w:r>
            <w:r>
              <w:rPr>
                <w:spacing w:val="-12"/>
                <w:sz w:val="28"/>
              </w:rPr>
              <w:t xml:space="preserve"> </w:t>
            </w:r>
            <w:r>
              <w:rPr>
                <w:sz w:val="28"/>
              </w:rPr>
              <w:t>мови</w:t>
            </w:r>
            <w:r>
              <w:rPr>
                <w:spacing w:val="-11"/>
                <w:sz w:val="28"/>
              </w:rPr>
              <w:t xml:space="preserve"> </w:t>
            </w:r>
            <w:r>
              <w:rPr>
                <w:sz w:val="28"/>
              </w:rPr>
              <w:t>проектного завдання, щоб легше було у майбутньому вийти</w:t>
            </w:r>
            <w:r>
              <w:rPr>
                <w:spacing w:val="23"/>
                <w:sz w:val="28"/>
              </w:rPr>
              <w:t xml:space="preserve">  </w:t>
            </w:r>
            <w:r>
              <w:rPr>
                <w:sz w:val="28"/>
              </w:rPr>
              <w:t>на</w:t>
            </w:r>
            <w:r>
              <w:rPr>
                <w:spacing w:val="25"/>
                <w:sz w:val="28"/>
              </w:rPr>
              <w:t xml:space="preserve">  </w:t>
            </w:r>
            <w:r>
              <w:rPr>
                <w:color w:val="181818"/>
                <w:spacing w:val="-2"/>
                <w:sz w:val="28"/>
              </w:rPr>
              <w:t>міжнародний</w:t>
            </w:r>
          </w:p>
          <w:p w14:paraId="31D2F790" w14:textId="77777777" w:rsidR="00366929" w:rsidRDefault="00366929" w:rsidP="00E87C9A">
            <w:pPr>
              <w:pStyle w:val="TableParagraph"/>
              <w:spacing w:line="322" w:lineRule="exact"/>
              <w:ind w:left="105"/>
              <w:rPr>
                <w:sz w:val="28"/>
              </w:rPr>
            </w:pPr>
            <w:r>
              <w:rPr>
                <w:color w:val="181818"/>
                <w:spacing w:val="-2"/>
                <w:sz w:val="28"/>
              </w:rPr>
              <w:t>ринок.</w:t>
            </w:r>
          </w:p>
        </w:tc>
      </w:tr>
      <w:tr w:rsidR="00366929" w14:paraId="16A16258" w14:textId="77777777" w:rsidTr="00E87C9A">
        <w:trPr>
          <w:trHeight w:val="3381"/>
        </w:trPr>
        <w:tc>
          <w:tcPr>
            <w:tcW w:w="3327" w:type="dxa"/>
          </w:tcPr>
          <w:p w14:paraId="3B380B38" w14:textId="77777777" w:rsidR="00366929" w:rsidRDefault="00366929" w:rsidP="00E87C9A">
            <w:pPr>
              <w:pStyle w:val="TableParagraph"/>
              <w:rPr>
                <w:sz w:val="30"/>
              </w:rPr>
            </w:pPr>
          </w:p>
          <w:p w14:paraId="70133C6E" w14:textId="77777777" w:rsidR="00366929" w:rsidRDefault="00366929" w:rsidP="00E87C9A">
            <w:pPr>
              <w:pStyle w:val="TableParagraph"/>
              <w:rPr>
                <w:sz w:val="30"/>
              </w:rPr>
            </w:pPr>
          </w:p>
          <w:p w14:paraId="2D02470A" w14:textId="77777777" w:rsidR="00366929" w:rsidRDefault="00366929" w:rsidP="00E87C9A">
            <w:pPr>
              <w:pStyle w:val="TableParagraph"/>
              <w:rPr>
                <w:sz w:val="30"/>
              </w:rPr>
            </w:pPr>
          </w:p>
          <w:p w14:paraId="4B6C26DF" w14:textId="77777777" w:rsidR="00366929" w:rsidRDefault="00366929" w:rsidP="00E87C9A">
            <w:pPr>
              <w:pStyle w:val="TableParagraph"/>
              <w:spacing w:before="218"/>
              <w:ind w:left="158"/>
              <w:rPr>
                <w:sz w:val="28"/>
              </w:rPr>
            </w:pPr>
            <w:r>
              <w:rPr>
                <w:sz w:val="28"/>
              </w:rPr>
              <w:t>3.</w:t>
            </w:r>
            <w:r>
              <w:rPr>
                <w:spacing w:val="-4"/>
                <w:sz w:val="28"/>
              </w:rPr>
              <w:t xml:space="preserve"> </w:t>
            </w:r>
            <w:r>
              <w:rPr>
                <w:sz w:val="28"/>
              </w:rPr>
              <w:t>За</w:t>
            </w:r>
            <w:r>
              <w:rPr>
                <w:spacing w:val="-4"/>
                <w:sz w:val="28"/>
              </w:rPr>
              <w:t xml:space="preserve"> </w:t>
            </w:r>
            <w:r>
              <w:rPr>
                <w:sz w:val="28"/>
              </w:rPr>
              <w:t>галузевою</w:t>
            </w:r>
            <w:r>
              <w:rPr>
                <w:spacing w:val="-3"/>
                <w:sz w:val="28"/>
              </w:rPr>
              <w:t xml:space="preserve"> </w:t>
            </w:r>
            <w:r>
              <w:rPr>
                <w:spacing w:val="-2"/>
                <w:sz w:val="28"/>
              </w:rPr>
              <w:t>ознакою:</w:t>
            </w:r>
          </w:p>
          <w:p w14:paraId="0F1C037E" w14:textId="77777777" w:rsidR="00366929" w:rsidRDefault="00366929" w:rsidP="00E87C9A">
            <w:pPr>
              <w:pStyle w:val="TableParagraph"/>
              <w:spacing w:before="10"/>
              <w:rPr>
                <w:sz w:val="27"/>
              </w:rPr>
            </w:pPr>
          </w:p>
          <w:p w14:paraId="40BEC161" w14:textId="77777777" w:rsidR="00366929" w:rsidRDefault="00366929" w:rsidP="00E87C9A">
            <w:pPr>
              <w:pStyle w:val="TableParagraph"/>
              <w:ind w:left="376"/>
              <w:rPr>
                <w:sz w:val="28"/>
              </w:rPr>
            </w:pPr>
            <w:r>
              <w:rPr>
                <w:sz w:val="28"/>
              </w:rPr>
              <w:t>-</w:t>
            </w:r>
            <w:r>
              <w:rPr>
                <w:spacing w:val="-1"/>
                <w:sz w:val="28"/>
              </w:rPr>
              <w:t xml:space="preserve"> </w:t>
            </w:r>
            <w:r>
              <w:rPr>
                <w:spacing w:val="-2"/>
                <w:sz w:val="28"/>
              </w:rPr>
              <w:t>внутрішньогалузева</w:t>
            </w:r>
          </w:p>
        </w:tc>
        <w:tc>
          <w:tcPr>
            <w:tcW w:w="3279" w:type="dxa"/>
          </w:tcPr>
          <w:p w14:paraId="710D8073" w14:textId="77777777" w:rsidR="00366929" w:rsidRDefault="00366929" w:rsidP="00E87C9A">
            <w:pPr>
              <w:pStyle w:val="TableParagraph"/>
              <w:rPr>
                <w:sz w:val="30"/>
              </w:rPr>
            </w:pPr>
          </w:p>
          <w:p w14:paraId="2E05B04B" w14:textId="77777777" w:rsidR="00366929" w:rsidRDefault="00366929" w:rsidP="00E87C9A">
            <w:pPr>
              <w:pStyle w:val="TableParagraph"/>
              <w:spacing w:before="4"/>
              <w:rPr>
                <w:sz w:val="32"/>
              </w:rPr>
            </w:pPr>
          </w:p>
          <w:p w14:paraId="2B48F21B" w14:textId="77777777" w:rsidR="00366929" w:rsidRDefault="00366929" w:rsidP="00E87C9A">
            <w:pPr>
              <w:pStyle w:val="TableParagraph"/>
              <w:spacing w:line="360" w:lineRule="auto"/>
              <w:ind w:left="95" w:right="340" w:firstLine="1"/>
              <w:jc w:val="center"/>
              <w:rPr>
                <w:sz w:val="28"/>
              </w:rPr>
            </w:pPr>
            <w:r>
              <w:rPr>
                <w:sz w:val="28"/>
              </w:rPr>
              <w:t>Конкуренти мають проектне завдання, яке використовується</w:t>
            </w:r>
            <w:r>
              <w:rPr>
                <w:spacing w:val="-18"/>
                <w:sz w:val="28"/>
              </w:rPr>
              <w:t xml:space="preserve"> </w:t>
            </w:r>
            <w:r>
              <w:rPr>
                <w:sz w:val="28"/>
              </w:rPr>
              <w:t>лише всередині даної галузі</w:t>
            </w:r>
          </w:p>
        </w:tc>
        <w:tc>
          <w:tcPr>
            <w:tcW w:w="3176" w:type="dxa"/>
            <w:tcBorders>
              <w:right w:val="single" w:sz="6" w:space="0" w:color="000000"/>
            </w:tcBorders>
          </w:tcPr>
          <w:p w14:paraId="287CCCE1" w14:textId="77777777" w:rsidR="00366929" w:rsidRDefault="00366929" w:rsidP="00E87C9A">
            <w:pPr>
              <w:pStyle w:val="TableParagraph"/>
              <w:tabs>
                <w:tab w:val="left" w:pos="2342"/>
              </w:tabs>
              <w:spacing w:line="315" w:lineRule="exact"/>
              <w:ind w:left="342"/>
              <w:jc w:val="both"/>
              <w:rPr>
                <w:sz w:val="28"/>
              </w:rPr>
            </w:pPr>
            <w:r>
              <w:rPr>
                <w:spacing w:val="-2"/>
                <w:sz w:val="28"/>
              </w:rPr>
              <w:t>Створити</w:t>
            </w:r>
            <w:r>
              <w:rPr>
                <w:sz w:val="28"/>
              </w:rPr>
              <w:tab/>
            </w:r>
            <w:r>
              <w:rPr>
                <w:spacing w:val="-4"/>
                <w:sz w:val="28"/>
              </w:rPr>
              <w:t>основу</w:t>
            </w:r>
          </w:p>
          <w:p w14:paraId="56CC89C3" w14:textId="77777777" w:rsidR="00366929" w:rsidRDefault="00366929" w:rsidP="00E87C9A">
            <w:pPr>
              <w:pStyle w:val="TableParagraph"/>
              <w:tabs>
                <w:tab w:val="left" w:pos="2108"/>
              </w:tabs>
              <w:spacing w:before="160" w:line="360" w:lineRule="auto"/>
              <w:ind w:left="2" w:right="-15"/>
              <w:jc w:val="both"/>
              <w:rPr>
                <w:sz w:val="28"/>
              </w:rPr>
            </w:pPr>
            <w:r>
              <w:rPr>
                <w:spacing w:val="-2"/>
                <w:sz w:val="28"/>
              </w:rPr>
              <w:t>проектного</w:t>
            </w:r>
            <w:r>
              <w:rPr>
                <w:sz w:val="28"/>
              </w:rPr>
              <w:tab/>
            </w:r>
            <w:r>
              <w:rPr>
                <w:spacing w:val="-2"/>
                <w:sz w:val="28"/>
              </w:rPr>
              <w:t xml:space="preserve">завдання </w:t>
            </w:r>
            <w:r>
              <w:rPr>
                <w:sz w:val="28"/>
              </w:rPr>
              <w:t>таким чином, щоб можна було легко переробити дане проектне завдання для</w:t>
            </w:r>
            <w:r>
              <w:rPr>
                <w:spacing w:val="4"/>
                <w:sz w:val="28"/>
              </w:rPr>
              <w:t xml:space="preserve"> </w:t>
            </w:r>
            <w:r>
              <w:rPr>
                <w:sz w:val="28"/>
              </w:rPr>
              <w:t>використання</w:t>
            </w:r>
            <w:r>
              <w:rPr>
                <w:spacing w:val="5"/>
                <w:sz w:val="28"/>
              </w:rPr>
              <w:t xml:space="preserve"> </w:t>
            </w:r>
            <w:r>
              <w:rPr>
                <w:sz w:val="28"/>
              </w:rPr>
              <w:t>у</w:t>
            </w:r>
            <w:r>
              <w:rPr>
                <w:spacing w:val="1"/>
                <w:sz w:val="28"/>
              </w:rPr>
              <w:t xml:space="preserve"> </w:t>
            </w:r>
            <w:r>
              <w:rPr>
                <w:spacing w:val="-4"/>
                <w:sz w:val="28"/>
              </w:rPr>
              <w:t>інших</w:t>
            </w:r>
          </w:p>
          <w:p w14:paraId="7FCDD640" w14:textId="77777777" w:rsidR="00366929" w:rsidRDefault="00366929" w:rsidP="00E87C9A">
            <w:pPr>
              <w:pStyle w:val="TableParagraph"/>
              <w:spacing w:before="2"/>
              <w:ind w:left="2"/>
              <w:rPr>
                <w:sz w:val="28"/>
              </w:rPr>
            </w:pPr>
            <w:r>
              <w:rPr>
                <w:spacing w:val="-2"/>
                <w:sz w:val="28"/>
              </w:rPr>
              <w:t>галузях</w:t>
            </w:r>
          </w:p>
        </w:tc>
      </w:tr>
      <w:tr w:rsidR="00366929" w:rsidRPr="002076A5" w14:paraId="3627EB00" w14:textId="77777777" w:rsidTr="00E87C9A">
        <w:trPr>
          <w:trHeight w:val="2413"/>
        </w:trPr>
        <w:tc>
          <w:tcPr>
            <w:tcW w:w="3327" w:type="dxa"/>
          </w:tcPr>
          <w:p w14:paraId="48467EA5" w14:textId="77777777" w:rsidR="00366929" w:rsidRDefault="00366929" w:rsidP="00E87C9A">
            <w:pPr>
              <w:pStyle w:val="TableParagraph"/>
              <w:spacing w:before="3"/>
              <w:rPr>
                <w:sz w:val="41"/>
              </w:rPr>
            </w:pPr>
          </w:p>
          <w:p w14:paraId="53754E04" w14:textId="77777777" w:rsidR="00366929" w:rsidRDefault="00366929" w:rsidP="00E87C9A">
            <w:pPr>
              <w:pStyle w:val="TableParagraph"/>
              <w:spacing w:line="360" w:lineRule="auto"/>
              <w:ind w:left="1135" w:hanging="1056"/>
              <w:rPr>
                <w:sz w:val="28"/>
              </w:rPr>
            </w:pPr>
            <w:r>
              <w:rPr>
                <w:sz w:val="28"/>
              </w:rPr>
              <w:t>4.</w:t>
            </w:r>
            <w:r>
              <w:rPr>
                <w:spacing w:val="-13"/>
                <w:sz w:val="28"/>
              </w:rPr>
              <w:t xml:space="preserve"> </w:t>
            </w:r>
            <w:r>
              <w:rPr>
                <w:sz w:val="28"/>
              </w:rPr>
              <w:t>Конкуренція</w:t>
            </w:r>
            <w:r>
              <w:rPr>
                <w:spacing w:val="-12"/>
                <w:sz w:val="28"/>
              </w:rPr>
              <w:t xml:space="preserve"> </w:t>
            </w:r>
            <w:r>
              <w:rPr>
                <w:sz w:val="28"/>
              </w:rPr>
              <w:t>за</w:t>
            </w:r>
            <w:r>
              <w:rPr>
                <w:spacing w:val="-13"/>
                <w:sz w:val="28"/>
              </w:rPr>
              <w:t xml:space="preserve"> </w:t>
            </w:r>
            <w:r>
              <w:rPr>
                <w:sz w:val="28"/>
              </w:rPr>
              <w:t xml:space="preserve">видами </w:t>
            </w:r>
            <w:r>
              <w:rPr>
                <w:spacing w:val="-2"/>
                <w:sz w:val="28"/>
              </w:rPr>
              <w:t>товарів:</w:t>
            </w:r>
          </w:p>
          <w:p w14:paraId="563ED3A2" w14:textId="77777777" w:rsidR="00366929" w:rsidRDefault="00366929" w:rsidP="00E87C9A">
            <w:pPr>
              <w:pStyle w:val="TableParagraph"/>
              <w:spacing w:before="2"/>
              <w:ind w:left="650"/>
              <w:rPr>
                <w:sz w:val="28"/>
              </w:rPr>
            </w:pPr>
            <w:r>
              <w:rPr>
                <w:sz w:val="28"/>
              </w:rPr>
              <w:t>-</w:t>
            </w:r>
            <w:r>
              <w:rPr>
                <w:spacing w:val="-6"/>
                <w:sz w:val="28"/>
              </w:rPr>
              <w:t xml:space="preserve"> </w:t>
            </w:r>
            <w:r>
              <w:rPr>
                <w:sz w:val="28"/>
              </w:rPr>
              <w:t>товарно-</w:t>
            </w:r>
            <w:r>
              <w:rPr>
                <w:spacing w:val="-2"/>
                <w:sz w:val="28"/>
              </w:rPr>
              <w:t>видова</w:t>
            </w:r>
          </w:p>
        </w:tc>
        <w:tc>
          <w:tcPr>
            <w:tcW w:w="3279" w:type="dxa"/>
          </w:tcPr>
          <w:p w14:paraId="4349C212" w14:textId="77777777" w:rsidR="00366929" w:rsidRDefault="00366929" w:rsidP="00E87C9A">
            <w:pPr>
              <w:pStyle w:val="TableParagraph"/>
              <w:spacing w:line="360" w:lineRule="auto"/>
              <w:ind w:left="139" w:right="131"/>
              <w:jc w:val="center"/>
              <w:rPr>
                <w:sz w:val="28"/>
              </w:rPr>
            </w:pPr>
            <w:r>
              <w:rPr>
                <w:sz w:val="28"/>
              </w:rPr>
              <w:t>Види товарів є однаковими,</w:t>
            </w:r>
            <w:r>
              <w:rPr>
                <w:spacing w:val="-11"/>
                <w:sz w:val="28"/>
              </w:rPr>
              <w:t xml:space="preserve"> </w:t>
            </w:r>
            <w:r>
              <w:rPr>
                <w:sz w:val="28"/>
              </w:rPr>
              <w:t>а</w:t>
            </w:r>
            <w:r>
              <w:rPr>
                <w:spacing w:val="-12"/>
                <w:sz w:val="28"/>
              </w:rPr>
              <w:t xml:space="preserve"> </w:t>
            </w:r>
            <w:r>
              <w:rPr>
                <w:sz w:val="28"/>
              </w:rPr>
              <w:t>саме</w:t>
            </w:r>
            <w:r>
              <w:rPr>
                <w:spacing w:val="-15"/>
                <w:sz w:val="28"/>
              </w:rPr>
              <w:t xml:space="preserve"> </w:t>
            </w:r>
            <w:r>
              <w:rPr>
                <w:sz w:val="28"/>
              </w:rPr>
              <w:t xml:space="preserve">– системи керування </w:t>
            </w:r>
            <w:r>
              <w:rPr>
                <w:spacing w:val="-2"/>
                <w:sz w:val="28"/>
              </w:rPr>
              <w:t>тяговими</w:t>
            </w:r>
          </w:p>
          <w:p w14:paraId="7FA70CAB" w14:textId="77777777" w:rsidR="00366929" w:rsidRDefault="00366929" w:rsidP="00E87C9A">
            <w:pPr>
              <w:pStyle w:val="TableParagraph"/>
              <w:ind w:left="141" w:right="131"/>
              <w:jc w:val="center"/>
              <w:rPr>
                <w:sz w:val="28"/>
              </w:rPr>
            </w:pPr>
            <w:r>
              <w:rPr>
                <w:spacing w:val="-2"/>
                <w:sz w:val="28"/>
              </w:rPr>
              <w:t>електродвигунами</w:t>
            </w:r>
          </w:p>
        </w:tc>
        <w:tc>
          <w:tcPr>
            <w:tcW w:w="3176" w:type="dxa"/>
            <w:tcBorders>
              <w:right w:val="single" w:sz="6" w:space="0" w:color="000000"/>
            </w:tcBorders>
          </w:tcPr>
          <w:p w14:paraId="469DFE0C" w14:textId="77777777" w:rsidR="00366929" w:rsidRDefault="00366929" w:rsidP="00E87C9A">
            <w:pPr>
              <w:pStyle w:val="TableParagraph"/>
              <w:spacing w:line="360" w:lineRule="auto"/>
              <w:ind w:left="2" w:right="-15" w:firstLine="340"/>
              <w:jc w:val="both"/>
              <w:rPr>
                <w:sz w:val="28"/>
              </w:rPr>
            </w:pPr>
            <w:r>
              <w:rPr>
                <w:sz w:val="28"/>
              </w:rPr>
              <w:t>Створити проектне завдання, враховуючи недоліки конкурентів</w:t>
            </w:r>
          </w:p>
        </w:tc>
      </w:tr>
    </w:tbl>
    <w:p w14:paraId="346F3445"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293509AB" w14:textId="77777777" w:rsidR="00366929" w:rsidRDefault="00366929" w:rsidP="00366929">
      <w:pPr>
        <w:pStyle w:val="BodyText"/>
        <w:spacing w:before="6"/>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27"/>
        <w:gridCol w:w="3279"/>
        <w:gridCol w:w="3176"/>
      </w:tblGrid>
      <w:tr w:rsidR="00366929" w14:paraId="3E8BACCA" w14:textId="77777777" w:rsidTr="00E87C9A">
        <w:trPr>
          <w:trHeight w:val="3381"/>
        </w:trPr>
        <w:tc>
          <w:tcPr>
            <w:tcW w:w="3327" w:type="dxa"/>
            <w:tcBorders>
              <w:bottom w:val="single" w:sz="6" w:space="0" w:color="000000"/>
            </w:tcBorders>
          </w:tcPr>
          <w:p w14:paraId="72C0AD59" w14:textId="77777777" w:rsidR="00366929" w:rsidRDefault="00366929" w:rsidP="00E87C9A">
            <w:pPr>
              <w:pStyle w:val="TableParagraph"/>
              <w:rPr>
                <w:sz w:val="30"/>
              </w:rPr>
            </w:pPr>
          </w:p>
          <w:p w14:paraId="64C7336E" w14:textId="77777777" w:rsidR="00366929" w:rsidRDefault="00366929" w:rsidP="00E87C9A">
            <w:pPr>
              <w:pStyle w:val="TableParagraph"/>
              <w:rPr>
                <w:sz w:val="30"/>
              </w:rPr>
            </w:pPr>
          </w:p>
          <w:p w14:paraId="490CE5CB" w14:textId="77777777" w:rsidR="00366929" w:rsidRDefault="00366929" w:rsidP="00E87C9A">
            <w:pPr>
              <w:pStyle w:val="TableParagraph"/>
              <w:spacing w:before="6"/>
              <w:rPr>
                <w:sz w:val="44"/>
              </w:rPr>
            </w:pPr>
          </w:p>
          <w:p w14:paraId="0ED866A1" w14:textId="77777777" w:rsidR="00366929" w:rsidRDefault="00366929" w:rsidP="00E87C9A">
            <w:pPr>
              <w:pStyle w:val="TableParagraph"/>
              <w:spacing w:before="1" w:line="360" w:lineRule="auto"/>
              <w:ind w:left="160" w:firstLine="374"/>
              <w:rPr>
                <w:sz w:val="28"/>
              </w:rPr>
            </w:pPr>
            <w:r>
              <w:rPr>
                <w:sz w:val="28"/>
              </w:rPr>
              <w:t>5. За характером конкурентних</w:t>
            </w:r>
            <w:r>
              <w:rPr>
                <w:spacing w:val="-18"/>
                <w:sz w:val="28"/>
              </w:rPr>
              <w:t xml:space="preserve"> </w:t>
            </w:r>
            <w:r>
              <w:rPr>
                <w:sz w:val="28"/>
              </w:rPr>
              <w:t>переваг:</w:t>
            </w:r>
          </w:p>
          <w:p w14:paraId="1EE5E5B6" w14:textId="77777777" w:rsidR="00366929" w:rsidRDefault="00366929" w:rsidP="00E87C9A">
            <w:pPr>
              <w:pStyle w:val="TableParagraph"/>
              <w:spacing w:before="1"/>
              <w:ind w:left="921"/>
              <w:rPr>
                <w:sz w:val="28"/>
              </w:rPr>
            </w:pPr>
            <w:r>
              <w:rPr>
                <w:sz w:val="28"/>
              </w:rPr>
              <w:t>-</w:t>
            </w:r>
            <w:r>
              <w:rPr>
                <w:spacing w:val="-1"/>
                <w:sz w:val="28"/>
              </w:rPr>
              <w:t xml:space="preserve"> </w:t>
            </w:r>
            <w:r>
              <w:rPr>
                <w:spacing w:val="-2"/>
                <w:sz w:val="28"/>
              </w:rPr>
              <w:t>нецінова</w:t>
            </w:r>
          </w:p>
        </w:tc>
        <w:tc>
          <w:tcPr>
            <w:tcW w:w="3279" w:type="dxa"/>
            <w:tcBorders>
              <w:bottom w:val="single" w:sz="6" w:space="0" w:color="000000"/>
            </w:tcBorders>
          </w:tcPr>
          <w:p w14:paraId="74AA4BEF" w14:textId="77777777" w:rsidR="00366929" w:rsidRDefault="00366929" w:rsidP="00E87C9A">
            <w:pPr>
              <w:pStyle w:val="TableParagraph"/>
              <w:rPr>
                <w:sz w:val="30"/>
              </w:rPr>
            </w:pPr>
          </w:p>
          <w:p w14:paraId="44300157" w14:textId="77777777" w:rsidR="00366929" w:rsidRDefault="00366929" w:rsidP="00E87C9A">
            <w:pPr>
              <w:pStyle w:val="TableParagraph"/>
              <w:spacing w:before="7"/>
              <w:rPr>
                <w:sz w:val="42"/>
              </w:rPr>
            </w:pPr>
          </w:p>
          <w:p w14:paraId="00B047A4" w14:textId="77777777" w:rsidR="00366929" w:rsidRDefault="00366929" w:rsidP="00E87C9A">
            <w:pPr>
              <w:pStyle w:val="TableParagraph"/>
              <w:spacing w:line="360" w:lineRule="auto"/>
              <w:ind w:left="4" w:right="131"/>
              <w:jc w:val="center"/>
              <w:rPr>
                <w:sz w:val="28"/>
              </w:rPr>
            </w:pPr>
            <w:r>
              <w:rPr>
                <w:sz w:val="28"/>
              </w:rPr>
              <w:t>Вдосконалення</w:t>
            </w:r>
            <w:r>
              <w:rPr>
                <w:spacing w:val="-18"/>
                <w:sz w:val="28"/>
              </w:rPr>
              <w:t xml:space="preserve"> </w:t>
            </w:r>
            <w:r>
              <w:rPr>
                <w:sz w:val="28"/>
              </w:rPr>
              <w:t>технології створення проектного завдання, щоб собівартість</w:t>
            </w:r>
            <w:r>
              <w:rPr>
                <w:spacing w:val="-17"/>
                <w:sz w:val="28"/>
              </w:rPr>
              <w:t xml:space="preserve"> </w:t>
            </w:r>
            <w:r>
              <w:rPr>
                <w:sz w:val="28"/>
              </w:rPr>
              <w:t>була</w:t>
            </w:r>
            <w:r>
              <w:rPr>
                <w:spacing w:val="-16"/>
                <w:sz w:val="28"/>
              </w:rPr>
              <w:t xml:space="preserve"> </w:t>
            </w:r>
            <w:r>
              <w:rPr>
                <w:sz w:val="28"/>
              </w:rPr>
              <w:t>нижчою</w:t>
            </w:r>
          </w:p>
        </w:tc>
        <w:tc>
          <w:tcPr>
            <w:tcW w:w="3176" w:type="dxa"/>
            <w:tcBorders>
              <w:bottom w:val="single" w:sz="6" w:space="0" w:color="000000"/>
              <w:right w:val="single" w:sz="6" w:space="0" w:color="000000"/>
            </w:tcBorders>
          </w:tcPr>
          <w:p w14:paraId="05B91AAD" w14:textId="77777777" w:rsidR="00366929" w:rsidRDefault="00366929" w:rsidP="00E87C9A">
            <w:pPr>
              <w:pStyle w:val="TableParagraph"/>
              <w:tabs>
                <w:tab w:val="left" w:pos="1215"/>
                <w:tab w:val="left" w:pos="1369"/>
                <w:tab w:val="left" w:pos="1491"/>
                <w:tab w:val="left" w:pos="1715"/>
                <w:tab w:val="left" w:pos="2098"/>
                <w:tab w:val="left" w:pos="2234"/>
                <w:tab w:val="left" w:pos="2377"/>
                <w:tab w:val="left" w:pos="2503"/>
                <w:tab w:val="left" w:pos="2756"/>
                <w:tab w:val="left" w:pos="2824"/>
              </w:tabs>
              <w:spacing w:line="360" w:lineRule="auto"/>
              <w:ind w:left="2" w:right="-15" w:firstLine="340"/>
              <w:rPr>
                <w:sz w:val="28"/>
              </w:rPr>
            </w:pPr>
            <w:r>
              <w:rPr>
                <w:color w:val="181818"/>
                <w:spacing w:val="-2"/>
                <w:sz w:val="28"/>
              </w:rPr>
              <w:t>Використання</w:t>
            </w:r>
            <w:r>
              <w:rPr>
                <w:color w:val="181818"/>
                <w:sz w:val="28"/>
              </w:rPr>
              <w:tab/>
            </w:r>
            <w:r>
              <w:rPr>
                <w:color w:val="181818"/>
                <w:sz w:val="28"/>
              </w:rPr>
              <w:tab/>
            </w:r>
            <w:r>
              <w:rPr>
                <w:color w:val="181818"/>
                <w:sz w:val="28"/>
              </w:rPr>
              <w:tab/>
            </w:r>
            <w:r>
              <w:rPr>
                <w:color w:val="181818"/>
                <w:sz w:val="28"/>
              </w:rPr>
              <w:tab/>
            </w:r>
            <w:r>
              <w:rPr>
                <w:color w:val="181818"/>
                <w:spacing w:val="-4"/>
                <w:sz w:val="28"/>
              </w:rPr>
              <w:t xml:space="preserve">менш </w:t>
            </w:r>
            <w:r>
              <w:rPr>
                <w:color w:val="181818"/>
                <w:spacing w:val="-2"/>
                <w:sz w:val="28"/>
              </w:rPr>
              <w:t>дорогих</w:t>
            </w:r>
            <w:r>
              <w:rPr>
                <w:color w:val="181818"/>
                <w:sz w:val="28"/>
              </w:rPr>
              <w:tab/>
            </w:r>
            <w:r>
              <w:rPr>
                <w:color w:val="181818"/>
                <w:spacing w:val="-2"/>
                <w:sz w:val="28"/>
              </w:rPr>
              <w:t>технологій</w:t>
            </w:r>
            <w:r>
              <w:rPr>
                <w:color w:val="181818"/>
                <w:sz w:val="28"/>
              </w:rPr>
              <w:tab/>
            </w:r>
            <w:r>
              <w:rPr>
                <w:color w:val="181818"/>
                <w:sz w:val="28"/>
              </w:rPr>
              <w:tab/>
            </w:r>
            <w:r>
              <w:rPr>
                <w:color w:val="181818"/>
                <w:spacing w:val="-4"/>
                <w:sz w:val="28"/>
              </w:rPr>
              <w:t xml:space="preserve">для </w:t>
            </w:r>
            <w:r>
              <w:rPr>
                <w:color w:val="181818"/>
                <w:spacing w:val="-2"/>
                <w:sz w:val="28"/>
              </w:rPr>
              <w:t>розробки,</w:t>
            </w:r>
            <w:r>
              <w:rPr>
                <w:color w:val="181818"/>
                <w:sz w:val="28"/>
              </w:rPr>
              <w:tab/>
            </w:r>
            <w:r>
              <w:rPr>
                <w:color w:val="181818"/>
                <w:sz w:val="28"/>
              </w:rPr>
              <w:tab/>
            </w:r>
            <w:r>
              <w:rPr>
                <w:color w:val="181818"/>
                <w:sz w:val="28"/>
              </w:rPr>
              <w:tab/>
            </w:r>
            <w:r>
              <w:rPr>
                <w:color w:val="181818"/>
                <w:spacing w:val="-4"/>
                <w:sz w:val="28"/>
              </w:rPr>
              <w:t>ніж</w:t>
            </w:r>
            <w:r>
              <w:rPr>
                <w:color w:val="181818"/>
                <w:sz w:val="28"/>
              </w:rPr>
              <w:tab/>
            </w:r>
            <w:r>
              <w:rPr>
                <w:color w:val="181818"/>
                <w:sz w:val="28"/>
              </w:rPr>
              <w:tab/>
            </w:r>
            <w:r>
              <w:rPr>
                <w:color w:val="181818"/>
                <w:spacing w:val="-4"/>
                <w:sz w:val="28"/>
              </w:rPr>
              <w:t>ті,</w:t>
            </w:r>
            <w:r>
              <w:rPr>
                <w:color w:val="181818"/>
                <w:sz w:val="28"/>
              </w:rPr>
              <w:tab/>
            </w:r>
            <w:r>
              <w:rPr>
                <w:color w:val="181818"/>
                <w:sz w:val="28"/>
              </w:rPr>
              <w:tab/>
            </w:r>
            <w:r>
              <w:rPr>
                <w:color w:val="181818"/>
                <w:sz w:val="28"/>
              </w:rPr>
              <w:tab/>
            </w:r>
            <w:r>
              <w:rPr>
                <w:color w:val="181818"/>
                <w:spacing w:val="-4"/>
                <w:sz w:val="28"/>
              </w:rPr>
              <w:t xml:space="preserve">які </w:t>
            </w:r>
            <w:r>
              <w:rPr>
                <w:color w:val="181818"/>
                <w:spacing w:val="-2"/>
                <w:sz w:val="28"/>
              </w:rPr>
              <w:t>використовують конкуренти,</w:t>
            </w:r>
            <w:r>
              <w:rPr>
                <w:color w:val="181818"/>
                <w:sz w:val="28"/>
              </w:rPr>
              <w:tab/>
            </w:r>
            <w:r>
              <w:rPr>
                <w:color w:val="181818"/>
                <w:sz w:val="28"/>
              </w:rPr>
              <w:tab/>
            </w:r>
            <w:r>
              <w:rPr>
                <w:color w:val="181818"/>
                <w:spacing w:val="-4"/>
                <w:sz w:val="28"/>
              </w:rPr>
              <w:t>або</w:t>
            </w:r>
            <w:r>
              <w:rPr>
                <w:color w:val="181818"/>
                <w:sz w:val="28"/>
              </w:rPr>
              <w:tab/>
            </w:r>
            <w:r>
              <w:rPr>
                <w:color w:val="181818"/>
                <w:sz w:val="28"/>
              </w:rPr>
              <w:tab/>
            </w:r>
            <w:r>
              <w:rPr>
                <w:color w:val="181818"/>
                <w:spacing w:val="-4"/>
                <w:sz w:val="28"/>
              </w:rPr>
              <w:t xml:space="preserve">менша </w:t>
            </w:r>
            <w:r>
              <w:rPr>
                <w:color w:val="181818"/>
                <w:spacing w:val="-2"/>
                <w:sz w:val="28"/>
              </w:rPr>
              <w:t>націнка</w:t>
            </w:r>
            <w:r>
              <w:rPr>
                <w:color w:val="181818"/>
                <w:sz w:val="28"/>
              </w:rPr>
              <w:tab/>
            </w:r>
            <w:r>
              <w:rPr>
                <w:color w:val="181818"/>
                <w:sz w:val="28"/>
              </w:rPr>
              <w:tab/>
            </w:r>
            <w:r>
              <w:rPr>
                <w:color w:val="181818"/>
                <w:spacing w:val="-5"/>
                <w:sz w:val="28"/>
              </w:rPr>
              <w:t>на</w:t>
            </w:r>
            <w:r>
              <w:rPr>
                <w:color w:val="181818"/>
                <w:sz w:val="28"/>
              </w:rPr>
              <w:tab/>
            </w:r>
            <w:r>
              <w:rPr>
                <w:color w:val="181818"/>
                <w:sz w:val="28"/>
              </w:rPr>
              <w:tab/>
            </w:r>
            <w:r>
              <w:rPr>
                <w:color w:val="181818"/>
                <w:spacing w:val="-2"/>
                <w:sz w:val="28"/>
              </w:rPr>
              <w:t>кінцевий</w:t>
            </w:r>
          </w:p>
          <w:p w14:paraId="294105E3" w14:textId="77777777" w:rsidR="00366929" w:rsidRDefault="00366929" w:rsidP="00E87C9A">
            <w:pPr>
              <w:pStyle w:val="TableParagraph"/>
              <w:ind w:left="2"/>
              <w:rPr>
                <w:sz w:val="28"/>
              </w:rPr>
            </w:pPr>
            <w:r>
              <w:rPr>
                <w:color w:val="181818"/>
                <w:spacing w:val="-2"/>
                <w:sz w:val="28"/>
              </w:rPr>
              <w:t>продукт</w:t>
            </w:r>
          </w:p>
        </w:tc>
      </w:tr>
      <w:tr w:rsidR="00366929" w14:paraId="3287BEB6" w14:textId="77777777" w:rsidTr="00E87C9A">
        <w:trPr>
          <w:trHeight w:val="967"/>
        </w:trPr>
        <w:tc>
          <w:tcPr>
            <w:tcW w:w="3327" w:type="dxa"/>
            <w:tcBorders>
              <w:top w:val="single" w:sz="6" w:space="0" w:color="000000"/>
            </w:tcBorders>
          </w:tcPr>
          <w:p w14:paraId="0F709B56" w14:textId="77777777" w:rsidR="00366929" w:rsidRDefault="00366929" w:rsidP="00E87C9A">
            <w:pPr>
              <w:pStyle w:val="TableParagraph"/>
              <w:spacing w:line="315" w:lineRule="exact"/>
              <w:ind w:left="458"/>
              <w:rPr>
                <w:sz w:val="28"/>
              </w:rPr>
            </w:pPr>
            <w:r>
              <w:rPr>
                <w:sz w:val="28"/>
              </w:rPr>
              <w:t>6.</w:t>
            </w:r>
            <w:r>
              <w:rPr>
                <w:spacing w:val="-1"/>
                <w:sz w:val="28"/>
              </w:rPr>
              <w:t xml:space="preserve"> </w:t>
            </w:r>
            <w:r>
              <w:rPr>
                <w:sz w:val="28"/>
              </w:rPr>
              <w:t>За</w:t>
            </w:r>
            <w:r>
              <w:rPr>
                <w:spacing w:val="-3"/>
                <w:sz w:val="28"/>
              </w:rPr>
              <w:t xml:space="preserve"> </w:t>
            </w:r>
            <w:r>
              <w:rPr>
                <w:spacing w:val="-2"/>
                <w:sz w:val="28"/>
              </w:rPr>
              <w:t>інтенсивністю:</w:t>
            </w:r>
          </w:p>
          <w:p w14:paraId="6E03FB38" w14:textId="77777777" w:rsidR="00366929" w:rsidRDefault="00366929" w:rsidP="00E87C9A">
            <w:pPr>
              <w:pStyle w:val="TableParagraph"/>
              <w:spacing w:before="163"/>
              <w:ind w:left="909"/>
              <w:rPr>
                <w:sz w:val="28"/>
              </w:rPr>
            </w:pPr>
            <w:r>
              <w:rPr>
                <w:sz w:val="28"/>
              </w:rPr>
              <w:t>-</w:t>
            </w:r>
            <w:r>
              <w:rPr>
                <w:spacing w:val="-1"/>
                <w:sz w:val="28"/>
              </w:rPr>
              <w:t xml:space="preserve"> </w:t>
            </w:r>
            <w:r>
              <w:rPr>
                <w:sz w:val="28"/>
              </w:rPr>
              <w:t xml:space="preserve">не </w:t>
            </w:r>
            <w:r>
              <w:rPr>
                <w:spacing w:val="-2"/>
                <w:sz w:val="28"/>
              </w:rPr>
              <w:t>марочна</w:t>
            </w:r>
          </w:p>
        </w:tc>
        <w:tc>
          <w:tcPr>
            <w:tcW w:w="3279" w:type="dxa"/>
            <w:tcBorders>
              <w:top w:val="single" w:sz="6" w:space="0" w:color="000000"/>
            </w:tcBorders>
          </w:tcPr>
          <w:p w14:paraId="29C99067" w14:textId="77777777" w:rsidR="00366929" w:rsidRDefault="00366929" w:rsidP="00E87C9A">
            <w:pPr>
              <w:pStyle w:val="TableParagraph"/>
              <w:spacing w:before="5"/>
              <w:rPr>
                <w:sz w:val="30"/>
              </w:rPr>
            </w:pPr>
          </w:p>
          <w:p w14:paraId="34B5790A" w14:textId="77777777" w:rsidR="00366929" w:rsidRDefault="00366929" w:rsidP="00E87C9A">
            <w:pPr>
              <w:pStyle w:val="TableParagraph"/>
              <w:spacing w:before="1"/>
              <w:ind w:left="686"/>
              <w:rPr>
                <w:sz w:val="28"/>
              </w:rPr>
            </w:pPr>
            <w:r>
              <w:rPr>
                <w:sz w:val="28"/>
              </w:rPr>
              <w:t>Бренди</w:t>
            </w:r>
            <w:r>
              <w:rPr>
                <w:spacing w:val="-6"/>
                <w:sz w:val="28"/>
              </w:rPr>
              <w:t xml:space="preserve"> </w:t>
            </w:r>
            <w:r>
              <w:rPr>
                <w:spacing w:val="-2"/>
                <w:sz w:val="28"/>
              </w:rPr>
              <w:t>відсутні</w:t>
            </w:r>
          </w:p>
        </w:tc>
        <w:tc>
          <w:tcPr>
            <w:tcW w:w="3176" w:type="dxa"/>
            <w:tcBorders>
              <w:top w:val="single" w:sz="6" w:space="0" w:color="000000"/>
              <w:right w:val="single" w:sz="6" w:space="0" w:color="000000"/>
            </w:tcBorders>
          </w:tcPr>
          <w:p w14:paraId="30F14243" w14:textId="77777777" w:rsidR="00366929" w:rsidRDefault="00366929" w:rsidP="00E87C9A">
            <w:pPr>
              <w:pStyle w:val="TableParagraph"/>
              <w:spacing w:before="225"/>
              <w:ind w:left="350"/>
              <w:jc w:val="center"/>
              <w:rPr>
                <w:sz w:val="28"/>
              </w:rPr>
            </w:pPr>
            <w:r>
              <w:rPr>
                <w:sz w:val="28"/>
              </w:rPr>
              <w:t>-</w:t>
            </w:r>
          </w:p>
        </w:tc>
      </w:tr>
    </w:tbl>
    <w:p w14:paraId="1CAC12B4" w14:textId="77777777" w:rsidR="00366929" w:rsidRDefault="00366929" w:rsidP="00366929">
      <w:pPr>
        <w:pStyle w:val="BodyText"/>
        <w:rPr>
          <w:sz w:val="20"/>
        </w:rPr>
      </w:pPr>
    </w:p>
    <w:p w14:paraId="10563AEA" w14:textId="38FB6348" w:rsidR="00366929" w:rsidRDefault="00366929" w:rsidP="00366929">
      <w:pPr>
        <w:pStyle w:val="BodyText"/>
        <w:spacing w:before="246"/>
        <w:ind w:left="2191"/>
      </w:pPr>
      <w:r>
        <w:rPr>
          <w:color w:val="181818"/>
        </w:rPr>
        <w:t>Таблиця</w:t>
      </w:r>
      <w:r>
        <w:rPr>
          <w:color w:val="181818"/>
          <w:spacing w:val="-7"/>
        </w:rPr>
        <w:t xml:space="preserve"> </w:t>
      </w:r>
      <w:r w:rsidR="003203B4">
        <w:rPr>
          <w:color w:val="181818"/>
        </w:rPr>
        <w:t>7</w:t>
      </w:r>
      <w:r>
        <w:rPr>
          <w:color w:val="181818"/>
        </w:rPr>
        <w:t>.11</w:t>
      </w:r>
      <w:r>
        <w:t>—</w:t>
      </w:r>
      <w:r>
        <w:rPr>
          <w:spacing w:val="-5"/>
        </w:rPr>
        <w:t xml:space="preserve"> </w:t>
      </w:r>
      <w:r>
        <w:rPr>
          <w:color w:val="181818"/>
        </w:rPr>
        <w:t>Аналіз</w:t>
      </w:r>
      <w:r>
        <w:rPr>
          <w:color w:val="181818"/>
          <w:spacing w:val="-5"/>
        </w:rPr>
        <w:t xml:space="preserve"> </w:t>
      </w:r>
      <w:r>
        <w:rPr>
          <w:color w:val="181818"/>
        </w:rPr>
        <w:t>конкуренції</w:t>
      </w:r>
      <w:r>
        <w:rPr>
          <w:color w:val="181818"/>
          <w:spacing w:val="-4"/>
        </w:rPr>
        <w:t xml:space="preserve"> </w:t>
      </w:r>
      <w:r>
        <w:rPr>
          <w:color w:val="181818"/>
        </w:rPr>
        <w:t>в</w:t>
      </w:r>
      <w:r>
        <w:rPr>
          <w:color w:val="181818"/>
          <w:spacing w:val="-5"/>
        </w:rPr>
        <w:t xml:space="preserve"> </w:t>
      </w:r>
      <w:r>
        <w:rPr>
          <w:color w:val="181818"/>
        </w:rPr>
        <w:t>галузі</w:t>
      </w:r>
      <w:r>
        <w:rPr>
          <w:color w:val="181818"/>
          <w:spacing w:val="-4"/>
        </w:rPr>
        <w:t xml:space="preserve"> </w:t>
      </w:r>
      <w:r>
        <w:rPr>
          <w:color w:val="181818"/>
        </w:rPr>
        <w:t>за</w:t>
      </w:r>
      <w:r>
        <w:rPr>
          <w:color w:val="181818"/>
          <w:spacing w:val="-5"/>
        </w:rPr>
        <w:t xml:space="preserve"> </w:t>
      </w:r>
      <w:r>
        <w:rPr>
          <w:color w:val="181818"/>
        </w:rPr>
        <w:t>М.</w:t>
      </w:r>
      <w:r>
        <w:rPr>
          <w:color w:val="181818"/>
          <w:spacing w:val="-6"/>
        </w:rPr>
        <w:t xml:space="preserve"> </w:t>
      </w:r>
      <w:r>
        <w:rPr>
          <w:color w:val="181818"/>
          <w:spacing w:val="-2"/>
        </w:rPr>
        <w:t>Портером</w:t>
      </w:r>
    </w:p>
    <w:p w14:paraId="571EED56"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7"/>
        <w:gridCol w:w="1842"/>
        <w:gridCol w:w="1703"/>
        <w:gridCol w:w="1986"/>
        <w:gridCol w:w="1562"/>
        <w:gridCol w:w="1418"/>
      </w:tblGrid>
      <w:tr w:rsidR="00366929" w14:paraId="3A56F557" w14:textId="77777777" w:rsidTr="00E87C9A">
        <w:trPr>
          <w:trHeight w:val="1449"/>
        </w:trPr>
        <w:tc>
          <w:tcPr>
            <w:tcW w:w="1277" w:type="dxa"/>
            <w:vMerge w:val="restart"/>
          </w:tcPr>
          <w:p w14:paraId="5883DD46" w14:textId="77777777" w:rsidR="00366929" w:rsidRDefault="00366929" w:rsidP="00E87C9A">
            <w:pPr>
              <w:pStyle w:val="TableParagraph"/>
              <w:rPr>
                <w:sz w:val="30"/>
              </w:rPr>
            </w:pPr>
          </w:p>
          <w:p w14:paraId="55CCA8E2" w14:textId="77777777" w:rsidR="00366929" w:rsidRDefault="00366929" w:rsidP="00E87C9A">
            <w:pPr>
              <w:pStyle w:val="TableParagraph"/>
              <w:rPr>
                <w:sz w:val="30"/>
              </w:rPr>
            </w:pPr>
          </w:p>
          <w:p w14:paraId="2777D9DE" w14:textId="77777777" w:rsidR="00366929" w:rsidRDefault="00366929" w:rsidP="00E87C9A">
            <w:pPr>
              <w:pStyle w:val="TableParagraph"/>
              <w:rPr>
                <w:sz w:val="30"/>
              </w:rPr>
            </w:pPr>
          </w:p>
          <w:p w14:paraId="3BEDE57A" w14:textId="77777777" w:rsidR="00366929" w:rsidRDefault="00366929" w:rsidP="00E87C9A">
            <w:pPr>
              <w:pStyle w:val="TableParagraph"/>
              <w:rPr>
                <w:sz w:val="30"/>
              </w:rPr>
            </w:pPr>
          </w:p>
          <w:p w14:paraId="30894C44" w14:textId="77777777" w:rsidR="00366929" w:rsidRDefault="00366929" w:rsidP="00E87C9A">
            <w:pPr>
              <w:pStyle w:val="TableParagraph"/>
              <w:rPr>
                <w:sz w:val="30"/>
              </w:rPr>
            </w:pPr>
          </w:p>
          <w:p w14:paraId="1E3FA977" w14:textId="77777777" w:rsidR="00366929" w:rsidRDefault="00366929" w:rsidP="00E87C9A">
            <w:pPr>
              <w:pStyle w:val="TableParagraph"/>
              <w:rPr>
                <w:sz w:val="28"/>
              </w:rPr>
            </w:pPr>
          </w:p>
          <w:p w14:paraId="0B550F21" w14:textId="77777777" w:rsidR="00366929" w:rsidRDefault="00366929" w:rsidP="00E87C9A">
            <w:pPr>
              <w:pStyle w:val="TableParagraph"/>
              <w:spacing w:line="362" w:lineRule="auto"/>
              <w:ind w:left="136" w:hanging="106"/>
              <w:rPr>
                <w:i/>
                <w:sz w:val="28"/>
              </w:rPr>
            </w:pPr>
            <w:r>
              <w:rPr>
                <w:i/>
                <w:spacing w:val="-2"/>
                <w:sz w:val="28"/>
              </w:rPr>
              <w:t>Складові аналізу</w:t>
            </w:r>
          </w:p>
        </w:tc>
        <w:tc>
          <w:tcPr>
            <w:tcW w:w="1842" w:type="dxa"/>
          </w:tcPr>
          <w:p w14:paraId="593210BF" w14:textId="77777777" w:rsidR="00366929" w:rsidRDefault="00366929" w:rsidP="00E87C9A">
            <w:pPr>
              <w:pStyle w:val="TableParagraph"/>
              <w:spacing w:line="317" w:lineRule="exact"/>
              <w:ind w:left="110" w:right="109"/>
              <w:jc w:val="center"/>
              <w:rPr>
                <w:i/>
                <w:sz w:val="28"/>
              </w:rPr>
            </w:pPr>
            <w:r>
              <w:rPr>
                <w:i/>
                <w:spacing w:val="-2"/>
                <w:sz w:val="28"/>
              </w:rPr>
              <w:t>Прямі</w:t>
            </w:r>
          </w:p>
          <w:p w14:paraId="70B94C38" w14:textId="77777777" w:rsidR="00366929" w:rsidRDefault="00366929" w:rsidP="00E87C9A">
            <w:pPr>
              <w:pStyle w:val="TableParagraph"/>
              <w:spacing w:before="2" w:line="480" w:lineRule="atLeast"/>
              <w:ind w:left="114" w:right="109"/>
              <w:jc w:val="center"/>
              <w:rPr>
                <w:i/>
                <w:sz w:val="28"/>
              </w:rPr>
            </w:pPr>
            <w:r>
              <w:rPr>
                <w:i/>
                <w:sz w:val="28"/>
              </w:rPr>
              <w:t>конкуренти</w:t>
            </w:r>
            <w:r>
              <w:rPr>
                <w:i/>
                <w:spacing w:val="-18"/>
                <w:sz w:val="28"/>
              </w:rPr>
              <w:t xml:space="preserve"> </w:t>
            </w:r>
            <w:r>
              <w:rPr>
                <w:i/>
                <w:sz w:val="28"/>
              </w:rPr>
              <w:t xml:space="preserve">в </w:t>
            </w:r>
            <w:r>
              <w:rPr>
                <w:i/>
                <w:spacing w:val="-2"/>
                <w:sz w:val="28"/>
              </w:rPr>
              <w:t>галузі</w:t>
            </w:r>
          </w:p>
        </w:tc>
        <w:tc>
          <w:tcPr>
            <w:tcW w:w="1703" w:type="dxa"/>
          </w:tcPr>
          <w:p w14:paraId="0FAE0293" w14:textId="77777777" w:rsidR="00366929" w:rsidRDefault="00366929" w:rsidP="00E87C9A">
            <w:pPr>
              <w:pStyle w:val="TableParagraph"/>
              <w:spacing w:before="7"/>
              <w:rPr>
                <w:sz w:val="30"/>
              </w:rPr>
            </w:pPr>
          </w:p>
          <w:p w14:paraId="21A56931" w14:textId="77777777" w:rsidR="00366929" w:rsidRDefault="00366929" w:rsidP="00E87C9A">
            <w:pPr>
              <w:pStyle w:val="TableParagraph"/>
              <w:spacing w:before="1" w:line="360" w:lineRule="auto"/>
              <w:ind w:left="143" w:firstLine="14"/>
              <w:rPr>
                <w:i/>
                <w:sz w:val="28"/>
              </w:rPr>
            </w:pPr>
            <w:r>
              <w:rPr>
                <w:i/>
                <w:spacing w:val="-2"/>
                <w:sz w:val="28"/>
              </w:rPr>
              <w:t>Потенційні конкуренти</w:t>
            </w:r>
          </w:p>
        </w:tc>
        <w:tc>
          <w:tcPr>
            <w:tcW w:w="1986" w:type="dxa"/>
            <w:tcBorders>
              <w:right w:val="single" w:sz="6" w:space="0" w:color="000000"/>
            </w:tcBorders>
          </w:tcPr>
          <w:p w14:paraId="61C14195" w14:textId="77777777" w:rsidR="00366929" w:rsidRDefault="00366929" w:rsidP="00E87C9A">
            <w:pPr>
              <w:pStyle w:val="TableParagraph"/>
              <w:spacing w:before="7"/>
              <w:rPr>
                <w:sz w:val="30"/>
              </w:rPr>
            </w:pPr>
          </w:p>
          <w:p w14:paraId="4DFDE797" w14:textId="77777777" w:rsidR="00366929" w:rsidRDefault="00366929" w:rsidP="00E87C9A">
            <w:pPr>
              <w:pStyle w:val="TableParagraph"/>
              <w:spacing w:before="1" w:line="360" w:lineRule="auto"/>
              <w:ind w:left="859" w:right="88" w:hanging="802"/>
              <w:rPr>
                <w:i/>
                <w:sz w:val="28"/>
              </w:rPr>
            </w:pPr>
            <w:r>
              <w:rPr>
                <w:i/>
                <w:spacing w:val="-2"/>
                <w:sz w:val="28"/>
              </w:rPr>
              <w:t xml:space="preserve">Постачальник </w:t>
            </w:r>
            <w:r>
              <w:rPr>
                <w:i/>
                <w:spacing w:val="-10"/>
                <w:sz w:val="28"/>
              </w:rPr>
              <w:t>и</w:t>
            </w:r>
          </w:p>
        </w:tc>
        <w:tc>
          <w:tcPr>
            <w:tcW w:w="1562" w:type="dxa"/>
            <w:tcBorders>
              <w:left w:val="single" w:sz="6" w:space="0" w:color="000000"/>
              <w:right w:val="single" w:sz="6" w:space="0" w:color="000000"/>
            </w:tcBorders>
          </w:tcPr>
          <w:p w14:paraId="20AA6C5E" w14:textId="77777777" w:rsidR="00366929" w:rsidRDefault="00366929" w:rsidP="00E87C9A">
            <w:pPr>
              <w:pStyle w:val="TableParagraph"/>
              <w:rPr>
                <w:sz w:val="30"/>
              </w:rPr>
            </w:pPr>
          </w:p>
          <w:p w14:paraId="450C03D3" w14:textId="77777777" w:rsidR="00366929" w:rsidRDefault="00366929" w:rsidP="00E87C9A">
            <w:pPr>
              <w:pStyle w:val="TableParagraph"/>
              <w:spacing w:before="9"/>
              <w:rPr>
                <w:sz w:val="32"/>
              </w:rPr>
            </w:pPr>
          </w:p>
          <w:p w14:paraId="78FB9FE6" w14:textId="77777777" w:rsidR="00366929" w:rsidRDefault="00366929" w:rsidP="00E87C9A">
            <w:pPr>
              <w:pStyle w:val="TableParagraph"/>
              <w:ind w:left="277"/>
              <w:rPr>
                <w:i/>
                <w:sz w:val="28"/>
              </w:rPr>
            </w:pPr>
            <w:r>
              <w:rPr>
                <w:i/>
                <w:spacing w:val="-2"/>
                <w:sz w:val="28"/>
              </w:rPr>
              <w:t>Клієнти</w:t>
            </w:r>
          </w:p>
        </w:tc>
        <w:tc>
          <w:tcPr>
            <w:tcW w:w="1418" w:type="dxa"/>
            <w:tcBorders>
              <w:left w:val="single" w:sz="6" w:space="0" w:color="000000"/>
              <w:right w:val="single" w:sz="6" w:space="0" w:color="000000"/>
            </w:tcBorders>
          </w:tcPr>
          <w:p w14:paraId="68322A1F" w14:textId="77777777" w:rsidR="00366929" w:rsidRDefault="00366929" w:rsidP="00E87C9A">
            <w:pPr>
              <w:pStyle w:val="TableParagraph"/>
              <w:spacing w:before="7"/>
              <w:rPr>
                <w:sz w:val="30"/>
              </w:rPr>
            </w:pPr>
          </w:p>
          <w:p w14:paraId="6786D2EE" w14:textId="77777777" w:rsidR="00366929" w:rsidRDefault="00366929" w:rsidP="00E87C9A">
            <w:pPr>
              <w:pStyle w:val="TableParagraph"/>
              <w:spacing w:before="1" w:line="360" w:lineRule="auto"/>
              <w:ind w:left="103" w:firstLine="132"/>
              <w:rPr>
                <w:i/>
                <w:sz w:val="28"/>
              </w:rPr>
            </w:pPr>
            <w:r>
              <w:rPr>
                <w:i/>
                <w:spacing w:val="-2"/>
                <w:sz w:val="28"/>
              </w:rPr>
              <w:t>Товари- замінники</w:t>
            </w:r>
          </w:p>
        </w:tc>
      </w:tr>
      <w:tr w:rsidR="00366929" w:rsidRPr="002076A5" w14:paraId="4ED80CD1" w14:textId="77777777" w:rsidTr="00E87C9A">
        <w:trPr>
          <w:trHeight w:val="2167"/>
        </w:trPr>
        <w:tc>
          <w:tcPr>
            <w:tcW w:w="1277" w:type="dxa"/>
            <w:vMerge/>
            <w:tcBorders>
              <w:top w:val="nil"/>
            </w:tcBorders>
          </w:tcPr>
          <w:p w14:paraId="350ECE44" w14:textId="77777777" w:rsidR="00366929" w:rsidRDefault="00366929" w:rsidP="00E87C9A">
            <w:pPr>
              <w:rPr>
                <w:sz w:val="2"/>
                <w:szCs w:val="2"/>
              </w:rPr>
            </w:pPr>
          </w:p>
        </w:tc>
        <w:tc>
          <w:tcPr>
            <w:tcW w:w="1842" w:type="dxa"/>
          </w:tcPr>
          <w:p w14:paraId="140BE15F" w14:textId="77777777" w:rsidR="00366929" w:rsidRDefault="00366929" w:rsidP="00E87C9A">
            <w:pPr>
              <w:pStyle w:val="TableParagraph"/>
              <w:spacing w:before="10"/>
              <w:rPr>
                <w:sz w:val="40"/>
              </w:rPr>
            </w:pPr>
          </w:p>
          <w:p w14:paraId="26D1A4BF" w14:textId="77777777" w:rsidR="00366929" w:rsidRDefault="00366929" w:rsidP="00E87C9A">
            <w:pPr>
              <w:pStyle w:val="TableParagraph"/>
              <w:spacing w:line="360" w:lineRule="auto"/>
              <w:ind w:left="26" w:right="19" w:hanging="1"/>
              <w:jc w:val="center"/>
              <w:rPr>
                <w:i/>
                <w:sz w:val="28"/>
              </w:rPr>
            </w:pPr>
            <w:r>
              <w:rPr>
                <w:i/>
                <w:spacing w:val="-2"/>
                <w:sz w:val="28"/>
              </w:rPr>
              <w:t xml:space="preserve">Навести </w:t>
            </w:r>
            <w:r>
              <w:rPr>
                <w:i/>
                <w:sz w:val="28"/>
              </w:rPr>
              <w:t>перелік</w:t>
            </w:r>
            <w:r>
              <w:rPr>
                <w:i/>
                <w:spacing w:val="-18"/>
                <w:sz w:val="28"/>
              </w:rPr>
              <w:t xml:space="preserve"> </w:t>
            </w:r>
            <w:r>
              <w:rPr>
                <w:i/>
                <w:sz w:val="28"/>
              </w:rPr>
              <w:t xml:space="preserve">прямих </w:t>
            </w:r>
            <w:r>
              <w:rPr>
                <w:i/>
                <w:spacing w:val="-2"/>
                <w:sz w:val="28"/>
              </w:rPr>
              <w:t>конкурентів</w:t>
            </w:r>
          </w:p>
        </w:tc>
        <w:tc>
          <w:tcPr>
            <w:tcW w:w="1703" w:type="dxa"/>
          </w:tcPr>
          <w:p w14:paraId="53AA05CF" w14:textId="77777777" w:rsidR="00366929" w:rsidRDefault="00366929" w:rsidP="00E87C9A">
            <w:pPr>
              <w:pStyle w:val="TableParagraph"/>
              <w:spacing w:before="230" w:line="360" w:lineRule="auto"/>
              <w:ind w:left="82" w:right="75"/>
              <w:jc w:val="center"/>
              <w:rPr>
                <w:i/>
                <w:sz w:val="28"/>
              </w:rPr>
            </w:pPr>
            <w:r>
              <w:rPr>
                <w:i/>
                <w:spacing w:val="-2"/>
                <w:sz w:val="28"/>
              </w:rPr>
              <w:t>Визначити бар’єри</w:t>
            </w:r>
          </w:p>
          <w:p w14:paraId="3CADA88C" w14:textId="77777777" w:rsidR="00366929" w:rsidRDefault="00366929" w:rsidP="00E87C9A">
            <w:pPr>
              <w:pStyle w:val="TableParagraph"/>
              <w:spacing w:line="321" w:lineRule="exact"/>
              <w:ind w:left="82" w:right="76"/>
              <w:jc w:val="center"/>
              <w:rPr>
                <w:i/>
                <w:sz w:val="28"/>
              </w:rPr>
            </w:pPr>
            <w:r>
              <w:rPr>
                <w:i/>
                <w:sz w:val="28"/>
              </w:rPr>
              <w:t>входження</w:t>
            </w:r>
            <w:r>
              <w:rPr>
                <w:i/>
                <w:spacing w:val="-8"/>
                <w:sz w:val="28"/>
              </w:rPr>
              <w:t xml:space="preserve"> </w:t>
            </w:r>
            <w:r>
              <w:rPr>
                <w:i/>
                <w:spacing w:val="-10"/>
                <w:sz w:val="28"/>
              </w:rPr>
              <w:t>в</w:t>
            </w:r>
          </w:p>
          <w:p w14:paraId="6D27CE3C" w14:textId="77777777" w:rsidR="00366929" w:rsidRDefault="00366929" w:rsidP="00E87C9A">
            <w:pPr>
              <w:pStyle w:val="TableParagraph"/>
              <w:spacing w:before="161"/>
              <w:ind w:left="82" w:right="74"/>
              <w:jc w:val="center"/>
              <w:rPr>
                <w:i/>
                <w:sz w:val="28"/>
              </w:rPr>
            </w:pPr>
            <w:r>
              <w:rPr>
                <w:i/>
                <w:spacing w:val="-2"/>
                <w:sz w:val="28"/>
              </w:rPr>
              <w:t>ринок</w:t>
            </w:r>
          </w:p>
        </w:tc>
        <w:tc>
          <w:tcPr>
            <w:tcW w:w="1986" w:type="dxa"/>
            <w:tcBorders>
              <w:right w:val="single" w:sz="6" w:space="0" w:color="000000"/>
            </w:tcBorders>
          </w:tcPr>
          <w:p w14:paraId="2B1FC9A9" w14:textId="77777777" w:rsidR="00366929" w:rsidRDefault="00366929" w:rsidP="00E87C9A">
            <w:pPr>
              <w:pStyle w:val="TableParagraph"/>
              <w:spacing w:before="7"/>
              <w:rPr>
                <w:sz w:val="30"/>
              </w:rPr>
            </w:pPr>
          </w:p>
          <w:p w14:paraId="7D882797" w14:textId="77777777" w:rsidR="00366929" w:rsidRDefault="00366929" w:rsidP="00E87C9A">
            <w:pPr>
              <w:pStyle w:val="TableParagraph"/>
              <w:spacing w:before="1" w:line="360" w:lineRule="auto"/>
              <w:ind w:left="96" w:right="88" w:firstLine="187"/>
              <w:rPr>
                <w:i/>
                <w:sz w:val="28"/>
              </w:rPr>
            </w:pPr>
            <w:r>
              <w:rPr>
                <w:i/>
                <w:spacing w:val="-2"/>
                <w:sz w:val="28"/>
              </w:rPr>
              <w:t xml:space="preserve">Визначити </w:t>
            </w:r>
            <w:r>
              <w:rPr>
                <w:i/>
                <w:sz w:val="28"/>
              </w:rPr>
              <w:t>фактори</w:t>
            </w:r>
            <w:r>
              <w:rPr>
                <w:i/>
                <w:spacing w:val="-7"/>
                <w:sz w:val="28"/>
              </w:rPr>
              <w:t xml:space="preserve"> </w:t>
            </w:r>
            <w:r>
              <w:rPr>
                <w:i/>
                <w:spacing w:val="-4"/>
                <w:sz w:val="28"/>
              </w:rPr>
              <w:t>сили</w:t>
            </w:r>
          </w:p>
          <w:p w14:paraId="6B63CBD5" w14:textId="77777777" w:rsidR="00366929" w:rsidRDefault="00366929" w:rsidP="00E87C9A">
            <w:pPr>
              <w:pStyle w:val="TableParagraph"/>
              <w:spacing w:before="1"/>
              <w:ind w:left="2"/>
              <w:rPr>
                <w:i/>
                <w:sz w:val="28"/>
              </w:rPr>
            </w:pPr>
            <w:r>
              <w:rPr>
                <w:i/>
                <w:spacing w:val="-2"/>
                <w:sz w:val="28"/>
              </w:rPr>
              <w:t>постачальників</w:t>
            </w:r>
          </w:p>
        </w:tc>
        <w:tc>
          <w:tcPr>
            <w:tcW w:w="1562" w:type="dxa"/>
            <w:tcBorders>
              <w:left w:val="single" w:sz="6" w:space="0" w:color="000000"/>
              <w:right w:val="single" w:sz="6" w:space="0" w:color="000000"/>
            </w:tcBorders>
          </w:tcPr>
          <w:p w14:paraId="6E8F8D82" w14:textId="77777777" w:rsidR="00366929" w:rsidRDefault="00366929" w:rsidP="00E87C9A">
            <w:pPr>
              <w:pStyle w:val="TableParagraph"/>
              <w:spacing w:before="110" w:line="362" w:lineRule="auto"/>
              <w:ind w:left="11" w:right="112"/>
              <w:jc w:val="center"/>
              <w:rPr>
                <w:i/>
                <w:sz w:val="28"/>
              </w:rPr>
            </w:pPr>
            <w:r>
              <w:rPr>
                <w:i/>
                <w:spacing w:val="-2"/>
                <w:sz w:val="28"/>
              </w:rPr>
              <w:t>Визначити фактори</w:t>
            </w:r>
          </w:p>
          <w:p w14:paraId="14349A0F" w14:textId="77777777" w:rsidR="00366929" w:rsidRDefault="00366929" w:rsidP="00E87C9A">
            <w:pPr>
              <w:pStyle w:val="TableParagraph"/>
              <w:spacing w:line="317" w:lineRule="exact"/>
              <w:ind w:left="11" w:right="112"/>
              <w:jc w:val="center"/>
              <w:rPr>
                <w:i/>
                <w:sz w:val="28"/>
              </w:rPr>
            </w:pPr>
            <w:r>
              <w:rPr>
                <w:i/>
                <w:spacing w:val="-4"/>
                <w:sz w:val="28"/>
              </w:rPr>
              <w:t>сили</w:t>
            </w:r>
          </w:p>
          <w:p w14:paraId="4106DF3B" w14:textId="77777777" w:rsidR="00366929" w:rsidRDefault="00366929" w:rsidP="00E87C9A">
            <w:pPr>
              <w:pStyle w:val="TableParagraph"/>
              <w:spacing w:before="161"/>
              <w:ind w:left="14" w:right="112"/>
              <w:jc w:val="center"/>
              <w:rPr>
                <w:i/>
                <w:sz w:val="28"/>
              </w:rPr>
            </w:pPr>
            <w:r>
              <w:rPr>
                <w:i/>
                <w:spacing w:val="-2"/>
                <w:sz w:val="28"/>
              </w:rPr>
              <w:t>споживачів</w:t>
            </w:r>
          </w:p>
        </w:tc>
        <w:tc>
          <w:tcPr>
            <w:tcW w:w="1418" w:type="dxa"/>
            <w:tcBorders>
              <w:left w:val="single" w:sz="6" w:space="0" w:color="000000"/>
              <w:right w:val="single" w:sz="6" w:space="0" w:color="000000"/>
            </w:tcBorders>
          </w:tcPr>
          <w:p w14:paraId="3FAEB399" w14:textId="77777777" w:rsidR="00366929" w:rsidRDefault="00366929" w:rsidP="00E87C9A">
            <w:pPr>
              <w:pStyle w:val="TableParagraph"/>
              <w:spacing w:before="230" w:line="360" w:lineRule="auto"/>
              <w:ind w:left="64" w:right="63"/>
              <w:jc w:val="center"/>
              <w:rPr>
                <w:i/>
                <w:sz w:val="28"/>
              </w:rPr>
            </w:pPr>
            <w:r>
              <w:rPr>
                <w:i/>
                <w:spacing w:val="-2"/>
                <w:sz w:val="28"/>
              </w:rPr>
              <w:t xml:space="preserve">Фактори </w:t>
            </w:r>
            <w:r>
              <w:rPr>
                <w:i/>
                <w:sz w:val="28"/>
              </w:rPr>
              <w:t xml:space="preserve">загроз з </w:t>
            </w:r>
            <w:r>
              <w:rPr>
                <w:i/>
                <w:spacing w:val="-4"/>
                <w:sz w:val="28"/>
              </w:rPr>
              <w:t>боку</w:t>
            </w:r>
          </w:p>
          <w:p w14:paraId="2C2CD444" w14:textId="77777777" w:rsidR="00366929" w:rsidRDefault="00366929" w:rsidP="00E87C9A">
            <w:pPr>
              <w:pStyle w:val="TableParagraph"/>
              <w:spacing w:line="321" w:lineRule="exact"/>
              <w:ind w:left="64" w:right="64"/>
              <w:jc w:val="center"/>
              <w:rPr>
                <w:i/>
                <w:sz w:val="28"/>
              </w:rPr>
            </w:pPr>
            <w:r>
              <w:rPr>
                <w:i/>
                <w:spacing w:val="-2"/>
                <w:sz w:val="28"/>
              </w:rPr>
              <w:t>замінників</w:t>
            </w:r>
          </w:p>
        </w:tc>
      </w:tr>
      <w:tr w:rsidR="00366929" w14:paraId="360B3CE8" w14:textId="77777777" w:rsidTr="00E87C9A">
        <w:trPr>
          <w:trHeight w:val="5287"/>
        </w:trPr>
        <w:tc>
          <w:tcPr>
            <w:tcW w:w="1277" w:type="dxa"/>
          </w:tcPr>
          <w:p w14:paraId="51709F24" w14:textId="77777777" w:rsidR="00366929" w:rsidRDefault="00366929" w:rsidP="00E87C9A">
            <w:pPr>
              <w:pStyle w:val="TableParagraph"/>
              <w:rPr>
                <w:sz w:val="30"/>
              </w:rPr>
            </w:pPr>
          </w:p>
          <w:p w14:paraId="68961386" w14:textId="77777777" w:rsidR="00366929" w:rsidRDefault="00366929" w:rsidP="00E87C9A">
            <w:pPr>
              <w:pStyle w:val="TableParagraph"/>
              <w:rPr>
                <w:sz w:val="30"/>
              </w:rPr>
            </w:pPr>
          </w:p>
          <w:p w14:paraId="6077E7A6" w14:textId="77777777" w:rsidR="00366929" w:rsidRDefault="00366929" w:rsidP="00E87C9A">
            <w:pPr>
              <w:pStyle w:val="TableParagraph"/>
              <w:rPr>
                <w:sz w:val="30"/>
              </w:rPr>
            </w:pPr>
          </w:p>
          <w:p w14:paraId="72FEC1B0" w14:textId="77777777" w:rsidR="00366929" w:rsidRDefault="00366929" w:rsidP="00E87C9A">
            <w:pPr>
              <w:pStyle w:val="TableParagraph"/>
              <w:rPr>
                <w:sz w:val="30"/>
              </w:rPr>
            </w:pPr>
          </w:p>
          <w:p w14:paraId="32597CD7" w14:textId="77777777" w:rsidR="00366929" w:rsidRDefault="00366929" w:rsidP="00E87C9A">
            <w:pPr>
              <w:pStyle w:val="TableParagraph"/>
              <w:rPr>
                <w:sz w:val="30"/>
              </w:rPr>
            </w:pPr>
          </w:p>
          <w:p w14:paraId="2E172058" w14:textId="77777777" w:rsidR="00366929" w:rsidRDefault="00366929" w:rsidP="00E87C9A">
            <w:pPr>
              <w:pStyle w:val="TableParagraph"/>
              <w:rPr>
                <w:sz w:val="30"/>
              </w:rPr>
            </w:pPr>
          </w:p>
          <w:p w14:paraId="48409A73" w14:textId="77777777" w:rsidR="00366929" w:rsidRDefault="00366929" w:rsidP="00E87C9A">
            <w:pPr>
              <w:pStyle w:val="TableParagraph"/>
              <w:spacing w:before="7"/>
              <w:rPr>
                <w:sz w:val="31"/>
              </w:rPr>
            </w:pPr>
          </w:p>
          <w:p w14:paraId="7171F661" w14:textId="77777777" w:rsidR="00366929" w:rsidRDefault="00366929" w:rsidP="00E87C9A">
            <w:pPr>
              <w:pStyle w:val="TableParagraph"/>
              <w:spacing w:before="1"/>
              <w:ind w:left="4"/>
              <w:rPr>
                <w:sz w:val="28"/>
              </w:rPr>
            </w:pPr>
            <w:r>
              <w:rPr>
                <w:spacing w:val="-2"/>
                <w:sz w:val="28"/>
              </w:rPr>
              <w:t>Висновки</w:t>
            </w:r>
          </w:p>
        </w:tc>
        <w:tc>
          <w:tcPr>
            <w:tcW w:w="1842" w:type="dxa"/>
          </w:tcPr>
          <w:p w14:paraId="3C05E7D1" w14:textId="77777777" w:rsidR="00366929" w:rsidRDefault="00366929" w:rsidP="00E87C9A">
            <w:pPr>
              <w:pStyle w:val="TableParagraph"/>
              <w:tabs>
                <w:tab w:val="right" w:pos="1833"/>
              </w:tabs>
              <w:spacing w:before="782"/>
              <w:ind w:left="143" w:right="-15"/>
              <w:rPr>
                <w:sz w:val="28"/>
              </w:rPr>
            </w:pPr>
            <w:r>
              <w:rPr>
                <w:spacing w:val="-2"/>
                <w:sz w:val="28"/>
              </w:rPr>
              <w:t>Існує</w:t>
            </w:r>
            <w:r>
              <w:rPr>
                <w:i/>
                <w:sz w:val="28"/>
              </w:rPr>
              <w:tab/>
            </w:r>
            <w:r>
              <w:rPr>
                <w:spacing w:val="-10"/>
                <w:sz w:val="28"/>
              </w:rPr>
              <w:t>3</w:t>
            </w:r>
          </w:p>
          <w:p w14:paraId="499B0B13" w14:textId="77777777" w:rsidR="00366929" w:rsidRDefault="00366929" w:rsidP="00E87C9A">
            <w:pPr>
              <w:pStyle w:val="TableParagraph"/>
              <w:tabs>
                <w:tab w:val="left" w:pos="1050"/>
                <w:tab w:val="left" w:pos="1600"/>
              </w:tabs>
              <w:spacing w:before="163" w:line="360" w:lineRule="auto"/>
              <w:ind w:left="143" w:right="-15"/>
              <w:rPr>
                <w:sz w:val="28"/>
              </w:rPr>
            </w:pPr>
            <w:r>
              <w:rPr>
                <w:spacing w:val="-2"/>
                <w:sz w:val="28"/>
              </w:rPr>
              <w:t>конкуренти</w:t>
            </w:r>
            <w:r>
              <w:rPr>
                <w:spacing w:val="80"/>
                <w:sz w:val="28"/>
              </w:rPr>
              <w:t xml:space="preserve"> </w:t>
            </w:r>
            <w:r>
              <w:rPr>
                <w:spacing w:val="-6"/>
                <w:sz w:val="28"/>
              </w:rPr>
              <w:t>на</w:t>
            </w:r>
            <w:r>
              <w:rPr>
                <w:sz w:val="28"/>
              </w:rPr>
              <w:tab/>
            </w:r>
            <w:r>
              <w:rPr>
                <w:spacing w:val="-2"/>
                <w:sz w:val="28"/>
              </w:rPr>
              <w:t>ринку. Найбільш схожим</w:t>
            </w:r>
            <w:r>
              <w:rPr>
                <w:sz w:val="28"/>
              </w:rPr>
              <w:tab/>
            </w:r>
            <w:r>
              <w:rPr>
                <w:spacing w:val="-6"/>
                <w:sz w:val="28"/>
              </w:rPr>
              <w:t xml:space="preserve">за </w:t>
            </w:r>
            <w:r>
              <w:rPr>
                <w:sz w:val="28"/>
              </w:rPr>
              <w:t>виконанням</w:t>
            </w:r>
            <w:r>
              <w:rPr>
                <w:spacing w:val="35"/>
                <w:sz w:val="28"/>
              </w:rPr>
              <w:t xml:space="preserve"> </w:t>
            </w:r>
            <w:r>
              <w:rPr>
                <w:sz w:val="28"/>
              </w:rPr>
              <w:t>є конкурент 1</w:t>
            </w:r>
          </w:p>
        </w:tc>
        <w:tc>
          <w:tcPr>
            <w:tcW w:w="1703" w:type="dxa"/>
          </w:tcPr>
          <w:p w14:paraId="5C04C30C" w14:textId="77777777" w:rsidR="00366929" w:rsidRDefault="00366929" w:rsidP="00E87C9A">
            <w:pPr>
              <w:pStyle w:val="TableParagraph"/>
              <w:spacing w:before="225" w:line="360" w:lineRule="auto"/>
              <w:ind w:left="145"/>
              <w:rPr>
                <w:sz w:val="28"/>
              </w:rPr>
            </w:pPr>
            <w:r>
              <w:rPr>
                <w:spacing w:val="-4"/>
                <w:sz w:val="28"/>
              </w:rPr>
              <w:t xml:space="preserve">Так, </w:t>
            </w:r>
            <w:r>
              <w:rPr>
                <w:spacing w:val="-2"/>
                <w:sz w:val="28"/>
              </w:rPr>
              <w:t xml:space="preserve">можливості </w:t>
            </w:r>
            <w:r>
              <w:rPr>
                <w:sz w:val="28"/>
              </w:rPr>
              <w:t>для</w:t>
            </w:r>
            <w:r>
              <w:rPr>
                <w:spacing w:val="-18"/>
                <w:sz w:val="28"/>
              </w:rPr>
              <w:t xml:space="preserve"> </w:t>
            </w:r>
            <w:r>
              <w:rPr>
                <w:sz w:val="28"/>
              </w:rPr>
              <w:t>входу</w:t>
            </w:r>
            <w:r>
              <w:rPr>
                <w:spacing w:val="-17"/>
                <w:sz w:val="28"/>
              </w:rPr>
              <w:t xml:space="preserve"> </w:t>
            </w:r>
            <w:r>
              <w:rPr>
                <w:sz w:val="28"/>
              </w:rPr>
              <w:t>на</w:t>
            </w:r>
          </w:p>
          <w:p w14:paraId="3DBB99D2" w14:textId="77777777" w:rsidR="00366929" w:rsidRDefault="00366929" w:rsidP="00E87C9A">
            <w:pPr>
              <w:pStyle w:val="TableParagraph"/>
              <w:spacing w:before="75"/>
              <w:ind w:left="145"/>
              <w:rPr>
                <w:sz w:val="28"/>
              </w:rPr>
            </w:pPr>
            <w:r>
              <w:rPr>
                <w:sz w:val="28"/>
              </w:rPr>
              <w:t>ринок</w:t>
            </w:r>
            <w:r>
              <w:rPr>
                <w:spacing w:val="-3"/>
                <w:sz w:val="28"/>
              </w:rPr>
              <w:t xml:space="preserve"> </w:t>
            </w:r>
            <w:r>
              <w:rPr>
                <w:sz w:val="28"/>
              </w:rPr>
              <w:t>є,</w:t>
            </w:r>
            <w:r>
              <w:rPr>
                <w:spacing w:val="-4"/>
                <w:sz w:val="28"/>
              </w:rPr>
              <w:t xml:space="preserve"> </w:t>
            </w:r>
            <w:r>
              <w:rPr>
                <w:spacing w:val="-5"/>
                <w:sz w:val="28"/>
              </w:rPr>
              <w:t>бо</w:t>
            </w:r>
          </w:p>
          <w:p w14:paraId="6108EDCC" w14:textId="77777777" w:rsidR="00366929" w:rsidRDefault="00366929" w:rsidP="00E87C9A">
            <w:pPr>
              <w:pStyle w:val="TableParagraph"/>
              <w:spacing w:before="238" w:line="360" w:lineRule="auto"/>
              <w:ind w:left="145" w:right="555"/>
              <w:rPr>
                <w:sz w:val="28"/>
              </w:rPr>
            </w:pPr>
            <w:r>
              <w:rPr>
                <w:spacing w:val="-4"/>
                <w:sz w:val="28"/>
              </w:rPr>
              <w:t xml:space="preserve">наше </w:t>
            </w:r>
            <w:r>
              <w:rPr>
                <w:spacing w:val="-2"/>
                <w:sz w:val="28"/>
              </w:rPr>
              <w:t>рішення</w:t>
            </w:r>
          </w:p>
          <w:p w14:paraId="2E978327" w14:textId="77777777" w:rsidR="00366929" w:rsidRDefault="00366929" w:rsidP="00E87C9A">
            <w:pPr>
              <w:pStyle w:val="TableParagraph"/>
              <w:spacing w:before="74" w:line="360" w:lineRule="auto"/>
              <w:ind w:left="145"/>
              <w:rPr>
                <w:sz w:val="28"/>
              </w:rPr>
            </w:pPr>
            <w:r>
              <w:rPr>
                <w:spacing w:val="-4"/>
                <w:sz w:val="28"/>
              </w:rPr>
              <w:t xml:space="preserve">має </w:t>
            </w:r>
            <w:r>
              <w:rPr>
                <w:spacing w:val="-2"/>
                <w:sz w:val="28"/>
              </w:rPr>
              <w:t>покращені показники</w:t>
            </w:r>
          </w:p>
          <w:p w14:paraId="058F330F" w14:textId="77777777" w:rsidR="00366929" w:rsidRDefault="00366929" w:rsidP="00E87C9A">
            <w:pPr>
              <w:pStyle w:val="TableParagraph"/>
              <w:ind w:left="145"/>
              <w:rPr>
                <w:sz w:val="28"/>
              </w:rPr>
            </w:pPr>
            <w:r>
              <w:rPr>
                <w:spacing w:val="-2"/>
                <w:sz w:val="28"/>
              </w:rPr>
              <w:t>моменту..</w:t>
            </w:r>
          </w:p>
        </w:tc>
        <w:tc>
          <w:tcPr>
            <w:tcW w:w="1986" w:type="dxa"/>
          </w:tcPr>
          <w:p w14:paraId="61A6694A" w14:textId="77777777" w:rsidR="00366929" w:rsidRDefault="00366929" w:rsidP="00E87C9A">
            <w:pPr>
              <w:pStyle w:val="TableParagraph"/>
              <w:rPr>
                <w:sz w:val="30"/>
              </w:rPr>
            </w:pPr>
          </w:p>
          <w:p w14:paraId="4822277B" w14:textId="77777777" w:rsidR="00366929" w:rsidRDefault="00366929" w:rsidP="00E87C9A">
            <w:pPr>
              <w:pStyle w:val="TableParagraph"/>
              <w:rPr>
                <w:sz w:val="30"/>
              </w:rPr>
            </w:pPr>
          </w:p>
          <w:p w14:paraId="61516D3A" w14:textId="77777777" w:rsidR="00366929" w:rsidRDefault="00366929" w:rsidP="00E87C9A">
            <w:pPr>
              <w:pStyle w:val="TableParagraph"/>
              <w:rPr>
                <w:sz w:val="30"/>
              </w:rPr>
            </w:pPr>
          </w:p>
          <w:p w14:paraId="0BD83838" w14:textId="77777777" w:rsidR="00366929" w:rsidRDefault="00366929" w:rsidP="00E87C9A">
            <w:pPr>
              <w:pStyle w:val="TableParagraph"/>
              <w:spacing w:before="2"/>
              <w:rPr>
                <w:sz w:val="44"/>
              </w:rPr>
            </w:pPr>
          </w:p>
          <w:p w14:paraId="00F17046" w14:textId="77777777" w:rsidR="00366929" w:rsidRDefault="00366929" w:rsidP="00E87C9A">
            <w:pPr>
              <w:pStyle w:val="TableParagraph"/>
              <w:tabs>
                <w:tab w:val="left" w:pos="1562"/>
              </w:tabs>
              <w:spacing w:line="360" w:lineRule="auto"/>
              <w:ind w:left="144" w:right="136"/>
              <w:rPr>
                <w:sz w:val="28"/>
              </w:rPr>
            </w:pPr>
            <w:r>
              <w:rPr>
                <w:spacing w:val="-2"/>
                <w:sz w:val="28"/>
              </w:rPr>
              <w:t xml:space="preserve">Постачальник </w:t>
            </w:r>
            <w:r>
              <w:rPr>
                <w:sz w:val="28"/>
              </w:rPr>
              <w:t>и</w:t>
            </w:r>
            <w:r>
              <w:rPr>
                <w:spacing w:val="80"/>
                <w:sz w:val="28"/>
              </w:rPr>
              <w:t xml:space="preserve"> </w:t>
            </w:r>
            <w:r>
              <w:rPr>
                <w:sz w:val="28"/>
              </w:rPr>
              <w:t>не</w:t>
            </w:r>
            <w:r>
              <w:rPr>
                <w:spacing w:val="80"/>
                <w:sz w:val="28"/>
              </w:rPr>
              <w:t xml:space="preserve"> </w:t>
            </w:r>
            <w:r>
              <w:rPr>
                <w:sz w:val="28"/>
              </w:rPr>
              <w:t xml:space="preserve">можуть </w:t>
            </w:r>
            <w:r>
              <w:rPr>
                <w:spacing w:val="-2"/>
                <w:sz w:val="28"/>
              </w:rPr>
              <w:t>впливати</w:t>
            </w:r>
            <w:r>
              <w:rPr>
                <w:sz w:val="28"/>
              </w:rPr>
              <w:tab/>
            </w:r>
            <w:r>
              <w:rPr>
                <w:spacing w:val="-6"/>
                <w:sz w:val="28"/>
              </w:rPr>
              <w:t xml:space="preserve">на </w:t>
            </w:r>
            <w:r>
              <w:rPr>
                <w:spacing w:val="-2"/>
                <w:sz w:val="28"/>
              </w:rPr>
              <w:t>цінову складову</w:t>
            </w:r>
          </w:p>
        </w:tc>
        <w:tc>
          <w:tcPr>
            <w:tcW w:w="1562" w:type="dxa"/>
          </w:tcPr>
          <w:p w14:paraId="496CDC2F" w14:textId="77777777" w:rsidR="00366929" w:rsidRDefault="00366929" w:rsidP="00E87C9A">
            <w:pPr>
              <w:pStyle w:val="TableParagraph"/>
              <w:rPr>
                <w:sz w:val="30"/>
              </w:rPr>
            </w:pPr>
          </w:p>
          <w:p w14:paraId="7047DE19" w14:textId="77777777" w:rsidR="00366929" w:rsidRDefault="00366929" w:rsidP="00E87C9A">
            <w:pPr>
              <w:pStyle w:val="TableParagraph"/>
              <w:spacing w:before="233" w:line="360" w:lineRule="auto"/>
              <w:ind w:left="143" w:right="53"/>
              <w:rPr>
                <w:sz w:val="28"/>
              </w:rPr>
            </w:pPr>
            <w:r>
              <w:rPr>
                <w:spacing w:val="-2"/>
                <w:sz w:val="28"/>
              </w:rPr>
              <w:t xml:space="preserve">Важливим </w:t>
            </w:r>
            <w:r>
              <w:rPr>
                <w:spacing w:val="-4"/>
                <w:sz w:val="28"/>
              </w:rPr>
              <w:t xml:space="preserve">для </w:t>
            </w:r>
            <w:proofErr w:type="spellStart"/>
            <w:r>
              <w:rPr>
                <w:spacing w:val="-2"/>
                <w:sz w:val="28"/>
              </w:rPr>
              <w:t>користува</w:t>
            </w:r>
            <w:proofErr w:type="spellEnd"/>
            <w:r>
              <w:rPr>
                <w:spacing w:val="-2"/>
                <w:sz w:val="28"/>
              </w:rPr>
              <w:t xml:space="preserve"> </w:t>
            </w:r>
            <w:proofErr w:type="spellStart"/>
            <w:r>
              <w:rPr>
                <w:spacing w:val="-6"/>
                <w:sz w:val="28"/>
              </w:rPr>
              <w:t>ча</w:t>
            </w:r>
            <w:proofErr w:type="spellEnd"/>
            <w:r>
              <w:rPr>
                <w:spacing w:val="-6"/>
                <w:sz w:val="28"/>
              </w:rPr>
              <w:t xml:space="preserve"> </w:t>
            </w:r>
            <w:r>
              <w:rPr>
                <w:spacing w:val="-2"/>
                <w:sz w:val="28"/>
              </w:rPr>
              <w:t xml:space="preserve">відповідні </w:t>
            </w:r>
            <w:proofErr w:type="spellStart"/>
            <w:r>
              <w:rPr>
                <w:spacing w:val="-4"/>
                <w:sz w:val="28"/>
              </w:rPr>
              <w:t>сть</w:t>
            </w:r>
            <w:proofErr w:type="spellEnd"/>
            <w:r>
              <w:rPr>
                <w:spacing w:val="-4"/>
                <w:sz w:val="28"/>
              </w:rPr>
              <w:t xml:space="preserve"> </w:t>
            </w:r>
            <w:r>
              <w:rPr>
                <w:spacing w:val="-2"/>
                <w:sz w:val="28"/>
              </w:rPr>
              <w:t xml:space="preserve">заявленим параметра </w:t>
            </w:r>
            <w:r>
              <w:rPr>
                <w:spacing w:val="-10"/>
                <w:sz w:val="28"/>
              </w:rPr>
              <w:t>м</w:t>
            </w:r>
          </w:p>
        </w:tc>
        <w:tc>
          <w:tcPr>
            <w:tcW w:w="1418" w:type="dxa"/>
            <w:tcBorders>
              <w:right w:val="single" w:sz="6" w:space="0" w:color="000000"/>
            </w:tcBorders>
          </w:tcPr>
          <w:p w14:paraId="10206763" w14:textId="77777777" w:rsidR="00366929" w:rsidRDefault="00366929" w:rsidP="00E87C9A">
            <w:pPr>
              <w:pStyle w:val="TableParagraph"/>
              <w:spacing w:before="184"/>
              <w:ind w:left="139"/>
              <w:rPr>
                <w:sz w:val="28"/>
              </w:rPr>
            </w:pPr>
            <w:r>
              <w:rPr>
                <w:spacing w:val="-2"/>
                <w:sz w:val="28"/>
              </w:rPr>
              <w:t>Зменшити</w:t>
            </w:r>
          </w:p>
          <w:p w14:paraId="462AEFA5" w14:textId="77777777" w:rsidR="00366929" w:rsidRDefault="00366929" w:rsidP="00E87C9A">
            <w:pPr>
              <w:pStyle w:val="TableParagraph"/>
              <w:spacing w:before="235" w:line="360" w:lineRule="auto"/>
              <w:ind w:left="139"/>
              <w:rPr>
                <w:sz w:val="28"/>
              </w:rPr>
            </w:pPr>
            <w:proofErr w:type="spellStart"/>
            <w:r>
              <w:rPr>
                <w:spacing w:val="-2"/>
                <w:sz w:val="28"/>
              </w:rPr>
              <w:t>собівартіс</w:t>
            </w:r>
            <w:proofErr w:type="spellEnd"/>
            <w:r>
              <w:rPr>
                <w:spacing w:val="-2"/>
                <w:sz w:val="28"/>
              </w:rPr>
              <w:t xml:space="preserve"> </w:t>
            </w:r>
            <w:proofErr w:type="spellStart"/>
            <w:r>
              <w:rPr>
                <w:spacing w:val="-6"/>
                <w:sz w:val="28"/>
              </w:rPr>
              <w:t>ть</w:t>
            </w:r>
            <w:proofErr w:type="spellEnd"/>
          </w:p>
          <w:p w14:paraId="78386CFF" w14:textId="77777777" w:rsidR="00366929" w:rsidRDefault="00366929" w:rsidP="00E87C9A">
            <w:pPr>
              <w:pStyle w:val="TableParagraph"/>
              <w:tabs>
                <w:tab w:val="left" w:pos="604"/>
              </w:tabs>
              <w:spacing w:before="76" w:line="360" w:lineRule="auto"/>
              <w:ind w:left="139" w:right="-15"/>
              <w:rPr>
                <w:sz w:val="28"/>
              </w:rPr>
            </w:pPr>
            <w:r>
              <w:rPr>
                <w:spacing w:val="-10"/>
                <w:sz w:val="28"/>
              </w:rPr>
              <w:t>ь</w:t>
            </w:r>
            <w:r>
              <w:rPr>
                <w:sz w:val="28"/>
              </w:rPr>
              <w:tab/>
            </w:r>
            <w:r>
              <w:rPr>
                <w:spacing w:val="-2"/>
                <w:sz w:val="28"/>
              </w:rPr>
              <w:t xml:space="preserve">товару </w:t>
            </w:r>
            <w:r>
              <w:rPr>
                <w:spacing w:val="-6"/>
                <w:sz w:val="28"/>
              </w:rPr>
              <w:t>за</w:t>
            </w:r>
            <w:r>
              <w:rPr>
                <w:spacing w:val="80"/>
                <w:sz w:val="28"/>
              </w:rPr>
              <w:t xml:space="preserve"> </w:t>
            </w:r>
            <w:r>
              <w:rPr>
                <w:spacing w:val="-2"/>
                <w:sz w:val="28"/>
              </w:rPr>
              <w:t>рахунок більш дешевих матеріалів</w:t>
            </w:r>
          </w:p>
          <w:p w14:paraId="27BA6D99" w14:textId="77777777" w:rsidR="00366929" w:rsidRDefault="00366929" w:rsidP="00E87C9A">
            <w:pPr>
              <w:pStyle w:val="TableParagraph"/>
              <w:spacing w:line="322" w:lineRule="exact"/>
              <w:ind w:left="139"/>
              <w:rPr>
                <w:sz w:val="28"/>
              </w:rPr>
            </w:pPr>
            <w:r>
              <w:rPr>
                <w:sz w:val="28"/>
              </w:rPr>
              <w:t>.</w:t>
            </w:r>
          </w:p>
        </w:tc>
      </w:tr>
    </w:tbl>
    <w:p w14:paraId="682C5E34" w14:textId="77777777" w:rsidR="00366929" w:rsidRDefault="00366929" w:rsidP="00366929">
      <w:pPr>
        <w:spacing w:line="322" w:lineRule="exact"/>
        <w:sectPr w:rsidR="00366929">
          <w:pgSz w:w="11910" w:h="16840"/>
          <w:pgMar w:top="1020" w:right="0" w:bottom="280" w:left="1440" w:header="712" w:footer="0" w:gutter="0"/>
          <w:cols w:space="720"/>
        </w:sectPr>
      </w:pPr>
    </w:p>
    <w:p w14:paraId="0926ED80" w14:textId="77777777" w:rsidR="00366929" w:rsidRDefault="00366929" w:rsidP="00366929">
      <w:pPr>
        <w:pStyle w:val="BodyText"/>
        <w:spacing w:before="2"/>
        <w:rPr>
          <w:sz w:val="20"/>
        </w:rPr>
      </w:pPr>
    </w:p>
    <w:p w14:paraId="3571FD99" w14:textId="264807C3" w:rsidR="00366929" w:rsidRDefault="00366929" w:rsidP="00366929">
      <w:pPr>
        <w:pStyle w:val="BodyText"/>
        <w:spacing w:before="89"/>
        <w:ind w:right="1129"/>
        <w:jc w:val="right"/>
      </w:pPr>
      <w:r>
        <w:rPr>
          <w:color w:val="181818"/>
        </w:rPr>
        <w:t>Таблиця</w:t>
      </w:r>
      <w:r>
        <w:rPr>
          <w:color w:val="181818"/>
          <w:spacing w:val="-9"/>
        </w:rPr>
        <w:t xml:space="preserve"> </w:t>
      </w:r>
      <w:r w:rsidR="003203B4">
        <w:rPr>
          <w:color w:val="181818"/>
        </w:rPr>
        <w:t>7</w:t>
      </w:r>
      <w:r>
        <w:rPr>
          <w:color w:val="181818"/>
        </w:rPr>
        <w:t>.12</w:t>
      </w:r>
      <w:r>
        <w:rPr>
          <w:color w:val="181818"/>
          <w:spacing w:val="-6"/>
        </w:rPr>
        <w:t xml:space="preserve"> </w:t>
      </w:r>
      <w:r>
        <w:t>—</w:t>
      </w:r>
      <w:r>
        <w:rPr>
          <w:spacing w:val="-7"/>
        </w:rPr>
        <w:t xml:space="preserve"> </w:t>
      </w:r>
      <w:r>
        <w:rPr>
          <w:color w:val="181818"/>
        </w:rPr>
        <w:t>Обґрунтування</w:t>
      </w:r>
      <w:r>
        <w:rPr>
          <w:color w:val="181818"/>
          <w:spacing w:val="-5"/>
        </w:rPr>
        <w:t xml:space="preserve"> </w:t>
      </w:r>
      <w:r>
        <w:rPr>
          <w:color w:val="181818"/>
        </w:rPr>
        <w:t>факторів</w:t>
      </w:r>
      <w:r>
        <w:rPr>
          <w:color w:val="181818"/>
          <w:spacing w:val="-8"/>
        </w:rPr>
        <w:t xml:space="preserve"> </w:t>
      </w:r>
      <w:r>
        <w:rPr>
          <w:color w:val="181818"/>
          <w:spacing w:val="-2"/>
        </w:rPr>
        <w:t>конкурентоспроможності</w:t>
      </w:r>
    </w:p>
    <w:p w14:paraId="711AB5F7"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437"/>
        <w:gridCol w:w="5636"/>
      </w:tblGrid>
      <w:tr w:rsidR="00366929" w14:paraId="19C96C6C" w14:textId="77777777" w:rsidTr="00E87C9A">
        <w:trPr>
          <w:trHeight w:val="1446"/>
        </w:trPr>
        <w:tc>
          <w:tcPr>
            <w:tcW w:w="708" w:type="dxa"/>
          </w:tcPr>
          <w:p w14:paraId="28C3A756" w14:textId="77777777" w:rsidR="00366929" w:rsidRDefault="00366929" w:rsidP="00E87C9A">
            <w:pPr>
              <w:pStyle w:val="TableParagraph"/>
              <w:rPr>
                <w:sz w:val="30"/>
              </w:rPr>
            </w:pPr>
          </w:p>
          <w:p w14:paraId="74F76994" w14:textId="77777777" w:rsidR="00366929" w:rsidRDefault="00366929" w:rsidP="00E87C9A">
            <w:pPr>
              <w:pStyle w:val="TableParagraph"/>
              <w:spacing w:before="248"/>
              <w:ind w:left="115"/>
              <w:rPr>
                <w:i/>
                <w:sz w:val="28"/>
              </w:rPr>
            </w:pPr>
            <w:r>
              <w:rPr>
                <w:i/>
                <w:sz w:val="28"/>
              </w:rPr>
              <w:t>№</w:t>
            </w:r>
          </w:p>
        </w:tc>
        <w:tc>
          <w:tcPr>
            <w:tcW w:w="3437" w:type="dxa"/>
          </w:tcPr>
          <w:p w14:paraId="529A3CB7" w14:textId="77777777" w:rsidR="00366929" w:rsidRDefault="00366929" w:rsidP="00E87C9A">
            <w:pPr>
              <w:pStyle w:val="TableParagraph"/>
              <w:spacing w:before="5"/>
              <w:rPr>
                <w:sz w:val="30"/>
              </w:rPr>
            </w:pPr>
          </w:p>
          <w:p w14:paraId="02180C54" w14:textId="77777777" w:rsidR="00366929" w:rsidRDefault="00366929" w:rsidP="00E87C9A">
            <w:pPr>
              <w:pStyle w:val="TableParagraph"/>
              <w:ind w:left="66" w:right="140"/>
              <w:jc w:val="center"/>
              <w:rPr>
                <w:i/>
                <w:sz w:val="28"/>
              </w:rPr>
            </w:pPr>
            <w:r>
              <w:rPr>
                <w:i/>
                <w:spacing w:val="-2"/>
                <w:sz w:val="28"/>
              </w:rPr>
              <w:t>Фактор</w:t>
            </w:r>
          </w:p>
          <w:p w14:paraId="6F9DAFCE" w14:textId="77777777" w:rsidR="00366929" w:rsidRDefault="00366929" w:rsidP="00E87C9A">
            <w:pPr>
              <w:pStyle w:val="TableParagraph"/>
              <w:spacing w:before="163"/>
              <w:ind w:left="72" w:right="140"/>
              <w:jc w:val="center"/>
              <w:rPr>
                <w:i/>
                <w:sz w:val="28"/>
              </w:rPr>
            </w:pPr>
            <w:r>
              <w:rPr>
                <w:i/>
                <w:spacing w:val="-2"/>
                <w:sz w:val="28"/>
              </w:rPr>
              <w:t>конкурентоспроможності</w:t>
            </w:r>
          </w:p>
        </w:tc>
        <w:tc>
          <w:tcPr>
            <w:tcW w:w="5636" w:type="dxa"/>
            <w:tcBorders>
              <w:right w:val="single" w:sz="6" w:space="0" w:color="000000"/>
            </w:tcBorders>
          </w:tcPr>
          <w:p w14:paraId="0F6E6202" w14:textId="77777777" w:rsidR="00366929" w:rsidRDefault="00366929" w:rsidP="00E87C9A">
            <w:pPr>
              <w:pStyle w:val="TableParagraph"/>
              <w:spacing w:line="360" w:lineRule="auto"/>
              <w:ind w:left="188" w:right="656"/>
              <w:jc w:val="center"/>
              <w:rPr>
                <w:i/>
                <w:sz w:val="28"/>
              </w:rPr>
            </w:pPr>
            <w:r>
              <w:rPr>
                <w:i/>
                <w:sz w:val="28"/>
              </w:rPr>
              <w:t>Обґрунтування</w:t>
            </w:r>
            <w:r>
              <w:rPr>
                <w:i/>
                <w:spacing w:val="-12"/>
                <w:sz w:val="28"/>
              </w:rPr>
              <w:t xml:space="preserve"> </w:t>
            </w:r>
            <w:r>
              <w:rPr>
                <w:i/>
                <w:sz w:val="28"/>
              </w:rPr>
              <w:t>(наведення</w:t>
            </w:r>
            <w:r>
              <w:rPr>
                <w:i/>
                <w:spacing w:val="-13"/>
                <w:sz w:val="28"/>
              </w:rPr>
              <w:t xml:space="preserve"> </w:t>
            </w:r>
            <w:r>
              <w:rPr>
                <w:i/>
                <w:sz w:val="28"/>
              </w:rPr>
              <w:t>чинників,</w:t>
            </w:r>
            <w:r>
              <w:rPr>
                <w:i/>
                <w:spacing w:val="-11"/>
                <w:sz w:val="28"/>
              </w:rPr>
              <w:t xml:space="preserve"> </w:t>
            </w:r>
            <w:r>
              <w:rPr>
                <w:i/>
                <w:sz w:val="28"/>
              </w:rPr>
              <w:t>що роблять фактор для порівняння</w:t>
            </w:r>
          </w:p>
          <w:p w14:paraId="18B2ADFC" w14:textId="77777777" w:rsidR="00366929" w:rsidRDefault="00366929" w:rsidP="00E87C9A">
            <w:pPr>
              <w:pStyle w:val="TableParagraph"/>
              <w:spacing w:line="321" w:lineRule="exact"/>
              <w:ind w:left="188" w:right="652"/>
              <w:jc w:val="center"/>
              <w:rPr>
                <w:i/>
                <w:sz w:val="28"/>
              </w:rPr>
            </w:pPr>
            <w:r>
              <w:rPr>
                <w:i/>
                <w:sz w:val="28"/>
              </w:rPr>
              <w:t>конкурентних</w:t>
            </w:r>
            <w:r>
              <w:rPr>
                <w:i/>
                <w:spacing w:val="-9"/>
                <w:sz w:val="28"/>
              </w:rPr>
              <w:t xml:space="preserve"> </w:t>
            </w:r>
            <w:r>
              <w:rPr>
                <w:i/>
                <w:sz w:val="28"/>
              </w:rPr>
              <w:t>проектів</w:t>
            </w:r>
            <w:r>
              <w:rPr>
                <w:i/>
                <w:spacing w:val="-8"/>
                <w:sz w:val="28"/>
              </w:rPr>
              <w:t xml:space="preserve"> </w:t>
            </w:r>
            <w:r>
              <w:rPr>
                <w:i/>
                <w:spacing w:val="-2"/>
                <w:sz w:val="28"/>
              </w:rPr>
              <w:t>значущим)</w:t>
            </w:r>
          </w:p>
        </w:tc>
      </w:tr>
      <w:tr w:rsidR="00366929" w:rsidRPr="002076A5" w14:paraId="1EC95D94" w14:textId="77777777" w:rsidTr="00E87C9A">
        <w:trPr>
          <w:trHeight w:val="1689"/>
        </w:trPr>
        <w:tc>
          <w:tcPr>
            <w:tcW w:w="708" w:type="dxa"/>
          </w:tcPr>
          <w:p w14:paraId="5F5136D6" w14:textId="77777777" w:rsidR="00366929" w:rsidRDefault="00366929" w:rsidP="00E87C9A">
            <w:pPr>
              <w:pStyle w:val="TableParagraph"/>
              <w:rPr>
                <w:sz w:val="30"/>
              </w:rPr>
            </w:pPr>
          </w:p>
          <w:p w14:paraId="49B19425" w14:textId="77777777" w:rsidR="00366929" w:rsidRDefault="00366929" w:rsidP="00E87C9A">
            <w:pPr>
              <w:pStyle w:val="TableParagraph"/>
              <w:spacing w:before="10"/>
              <w:rPr>
                <w:sz w:val="38"/>
              </w:rPr>
            </w:pPr>
          </w:p>
          <w:p w14:paraId="3C8D3891" w14:textId="77777777" w:rsidR="00366929" w:rsidRDefault="00366929" w:rsidP="00E87C9A">
            <w:pPr>
              <w:pStyle w:val="TableParagraph"/>
              <w:ind w:right="235"/>
              <w:jc w:val="right"/>
              <w:rPr>
                <w:sz w:val="28"/>
              </w:rPr>
            </w:pPr>
            <w:r>
              <w:rPr>
                <w:spacing w:val="-5"/>
                <w:sz w:val="28"/>
              </w:rPr>
              <w:t>1.</w:t>
            </w:r>
          </w:p>
        </w:tc>
        <w:tc>
          <w:tcPr>
            <w:tcW w:w="3437" w:type="dxa"/>
          </w:tcPr>
          <w:p w14:paraId="10BFE673" w14:textId="77777777" w:rsidR="00366929" w:rsidRDefault="00366929" w:rsidP="00E87C9A">
            <w:pPr>
              <w:pStyle w:val="TableParagraph"/>
              <w:spacing w:before="228"/>
              <w:ind w:left="54" w:right="140"/>
              <w:jc w:val="center"/>
              <w:rPr>
                <w:sz w:val="28"/>
              </w:rPr>
            </w:pPr>
            <w:r>
              <w:rPr>
                <w:sz w:val="28"/>
              </w:rPr>
              <w:t>Виконання</w:t>
            </w:r>
            <w:r>
              <w:rPr>
                <w:spacing w:val="-6"/>
                <w:sz w:val="28"/>
              </w:rPr>
              <w:t xml:space="preserve"> </w:t>
            </w:r>
            <w:r>
              <w:rPr>
                <w:spacing w:val="-2"/>
                <w:sz w:val="28"/>
              </w:rPr>
              <w:t>проектного</w:t>
            </w:r>
          </w:p>
          <w:p w14:paraId="2CF8801A" w14:textId="77777777" w:rsidR="00366929" w:rsidRDefault="00366929" w:rsidP="00E87C9A">
            <w:pPr>
              <w:pStyle w:val="TableParagraph"/>
              <w:spacing w:before="4" w:line="480" w:lineRule="atLeast"/>
              <w:ind w:left="55" w:right="140"/>
              <w:jc w:val="center"/>
              <w:rPr>
                <w:sz w:val="28"/>
              </w:rPr>
            </w:pPr>
            <w:r>
              <w:rPr>
                <w:sz w:val="28"/>
              </w:rPr>
              <w:t>завдання</w:t>
            </w:r>
            <w:r>
              <w:rPr>
                <w:spacing w:val="-18"/>
                <w:sz w:val="28"/>
              </w:rPr>
              <w:t xml:space="preserve"> </w:t>
            </w:r>
            <w:r>
              <w:rPr>
                <w:sz w:val="28"/>
              </w:rPr>
              <w:t>з</w:t>
            </w:r>
            <w:r>
              <w:rPr>
                <w:spacing w:val="-17"/>
                <w:sz w:val="28"/>
              </w:rPr>
              <w:t xml:space="preserve"> </w:t>
            </w:r>
            <w:r>
              <w:rPr>
                <w:sz w:val="28"/>
              </w:rPr>
              <w:t xml:space="preserve">низькою </w:t>
            </w:r>
            <w:r>
              <w:rPr>
                <w:spacing w:val="-2"/>
                <w:sz w:val="28"/>
              </w:rPr>
              <w:t>собівартістю.</w:t>
            </w:r>
          </w:p>
        </w:tc>
        <w:tc>
          <w:tcPr>
            <w:tcW w:w="5636" w:type="dxa"/>
            <w:tcBorders>
              <w:right w:val="single" w:sz="6" w:space="0" w:color="000000"/>
            </w:tcBorders>
          </w:tcPr>
          <w:p w14:paraId="5457335F" w14:textId="77777777" w:rsidR="00366929" w:rsidRDefault="00366929" w:rsidP="00E87C9A">
            <w:pPr>
              <w:pStyle w:val="TableParagraph"/>
              <w:spacing w:before="10"/>
              <w:rPr>
                <w:sz w:val="40"/>
              </w:rPr>
            </w:pPr>
          </w:p>
          <w:p w14:paraId="305A99C1" w14:textId="77777777" w:rsidR="00366929" w:rsidRDefault="00366929" w:rsidP="00E87C9A">
            <w:pPr>
              <w:pStyle w:val="TableParagraph"/>
              <w:spacing w:line="362" w:lineRule="auto"/>
              <w:ind w:left="381" w:hanging="159"/>
              <w:rPr>
                <w:sz w:val="28"/>
              </w:rPr>
            </w:pPr>
            <w:r>
              <w:rPr>
                <w:sz w:val="28"/>
              </w:rPr>
              <w:t>Це</w:t>
            </w:r>
            <w:r>
              <w:rPr>
                <w:spacing w:val="-9"/>
                <w:sz w:val="28"/>
              </w:rPr>
              <w:t xml:space="preserve"> </w:t>
            </w:r>
            <w:r>
              <w:rPr>
                <w:sz w:val="28"/>
              </w:rPr>
              <w:t>рішення</w:t>
            </w:r>
            <w:r>
              <w:rPr>
                <w:spacing w:val="-9"/>
                <w:sz w:val="28"/>
              </w:rPr>
              <w:t xml:space="preserve"> </w:t>
            </w:r>
            <w:r>
              <w:rPr>
                <w:sz w:val="28"/>
              </w:rPr>
              <w:t>дозволяє</w:t>
            </w:r>
            <w:r>
              <w:rPr>
                <w:spacing w:val="-11"/>
                <w:sz w:val="28"/>
              </w:rPr>
              <w:t xml:space="preserve"> </w:t>
            </w:r>
            <w:r>
              <w:rPr>
                <w:sz w:val="28"/>
              </w:rPr>
              <w:t>поширити</w:t>
            </w:r>
            <w:r>
              <w:rPr>
                <w:spacing w:val="-11"/>
                <w:sz w:val="28"/>
              </w:rPr>
              <w:t xml:space="preserve"> </w:t>
            </w:r>
            <w:r>
              <w:rPr>
                <w:sz w:val="28"/>
              </w:rPr>
              <w:t>створену систему більшій кількості споживачів.</w:t>
            </w:r>
          </w:p>
        </w:tc>
      </w:tr>
      <w:tr w:rsidR="00366929" w:rsidRPr="002076A5" w14:paraId="7698B2B8" w14:textId="77777777" w:rsidTr="00E87C9A">
        <w:trPr>
          <w:trHeight w:val="2657"/>
        </w:trPr>
        <w:tc>
          <w:tcPr>
            <w:tcW w:w="708" w:type="dxa"/>
          </w:tcPr>
          <w:p w14:paraId="2E17AFCA" w14:textId="77777777" w:rsidR="00366929" w:rsidRDefault="00366929" w:rsidP="00E87C9A">
            <w:pPr>
              <w:pStyle w:val="TableParagraph"/>
              <w:rPr>
                <w:sz w:val="30"/>
              </w:rPr>
            </w:pPr>
          </w:p>
          <w:p w14:paraId="5DBF94A0" w14:textId="77777777" w:rsidR="00366929" w:rsidRDefault="00366929" w:rsidP="00E87C9A">
            <w:pPr>
              <w:pStyle w:val="TableParagraph"/>
              <w:rPr>
                <w:sz w:val="30"/>
              </w:rPr>
            </w:pPr>
          </w:p>
          <w:p w14:paraId="19B59977" w14:textId="77777777" w:rsidR="00366929" w:rsidRDefault="00366929" w:rsidP="00E87C9A">
            <w:pPr>
              <w:pStyle w:val="TableParagraph"/>
              <w:rPr>
                <w:sz w:val="30"/>
              </w:rPr>
            </w:pPr>
          </w:p>
          <w:p w14:paraId="66CD2DD0" w14:textId="77777777" w:rsidR="00366929" w:rsidRDefault="00366929" w:rsidP="00E87C9A">
            <w:pPr>
              <w:pStyle w:val="TableParagraph"/>
              <w:spacing w:before="240"/>
              <w:ind w:right="235"/>
              <w:jc w:val="right"/>
              <w:rPr>
                <w:sz w:val="28"/>
              </w:rPr>
            </w:pPr>
            <w:r>
              <w:rPr>
                <w:spacing w:val="-5"/>
                <w:sz w:val="28"/>
              </w:rPr>
              <w:t>2.</w:t>
            </w:r>
          </w:p>
        </w:tc>
        <w:tc>
          <w:tcPr>
            <w:tcW w:w="3437" w:type="dxa"/>
          </w:tcPr>
          <w:p w14:paraId="68637E9E" w14:textId="77777777" w:rsidR="00366929" w:rsidRDefault="00366929" w:rsidP="00E87C9A">
            <w:pPr>
              <w:pStyle w:val="TableParagraph"/>
              <w:rPr>
                <w:sz w:val="30"/>
              </w:rPr>
            </w:pPr>
          </w:p>
          <w:p w14:paraId="4BFD6F7B" w14:textId="77777777" w:rsidR="00366929" w:rsidRDefault="00366929" w:rsidP="00E87C9A">
            <w:pPr>
              <w:pStyle w:val="TableParagraph"/>
              <w:rPr>
                <w:sz w:val="30"/>
              </w:rPr>
            </w:pPr>
          </w:p>
          <w:p w14:paraId="54AA93BB" w14:textId="77777777" w:rsidR="00366929" w:rsidRDefault="00366929" w:rsidP="00E87C9A">
            <w:pPr>
              <w:pStyle w:val="TableParagraph"/>
              <w:tabs>
                <w:tab w:val="left" w:pos="2059"/>
              </w:tabs>
              <w:spacing w:before="263" w:line="362" w:lineRule="auto"/>
              <w:ind w:left="1151" w:right="154" w:hanging="1083"/>
              <w:rPr>
                <w:sz w:val="28"/>
              </w:rPr>
            </w:pPr>
            <w:r>
              <w:rPr>
                <w:spacing w:val="-2"/>
                <w:sz w:val="28"/>
              </w:rPr>
              <w:t>Простота</w:t>
            </w:r>
            <w:r>
              <w:rPr>
                <w:sz w:val="28"/>
              </w:rPr>
              <w:tab/>
            </w:r>
            <w:r>
              <w:rPr>
                <w:spacing w:val="-2"/>
                <w:sz w:val="28"/>
              </w:rPr>
              <w:t>установки системи.</w:t>
            </w:r>
          </w:p>
        </w:tc>
        <w:tc>
          <w:tcPr>
            <w:tcW w:w="5636" w:type="dxa"/>
            <w:tcBorders>
              <w:right w:val="single" w:sz="6" w:space="0" w:color="000000"/>
            </w:tcBorders>
          </w:tcPr>
          <w:p w14:paraId="2EF242CE" w14:textId="77777777" w:rsidR="00366929" w:rsidRDefault="00366929" w:rsidP="00E87C9A">
            <w:pPr>
              <w:pStyle w:val="TableParagraph"/>
              <w:rPr>
                <w:sz w:val="30"/>
              </w:rPr>
            </w:pPr>
          </w:p>
          <w:p w14:paraId="1EF99275" w14:textId="77777777" w:rsidR="00366929" w:rsidRDefault="00366929" w:rsidP="00E87C9A">
            <w:pPr>
              <w:pStyle w:val="TableParagraph"/>
              <w:spacing w:before="10"/>
              <w:rPr>
                <w:sz w:val="42"/>
              </w:rPr>
            </w:pPr>
          </w:p>
          <w:p w14:paraId="67746021" w14:textId="77777777" w:rsidR="00366929" w:rsidRDefault="00366929" w:rsidP="00E87C9A">
            <w:pPr>
              <w:pStyle w:val="TableParagraph"/>
              <w:spacing w:line="362" w:lineRule="auto"/>
              <w:ind w:left="209" w:firstLine="283"/>
              <w:rPr>
                <w:sz w:val="28"/>
              </w:rPr>
            </w:pPr>
            <w:r>
              <w:rPr>
                <w:sz w:val="28"/>
              </w:rPr>
              <w:t>Система створена таким чином що її установка</w:t>
            </w:r>
            <w:r>
              <w:rPr>
                <w:spacing w:val="-7"/>
                <w:sz w:val="28"/>
              </w:rPr>
              <w:t xml:space="preserve"> </w:t>
            </w:r>
            <w:r>
              <w:rPr>
                <w:sz w:val="28"/>
              </w:rPr>
              <w:t>займає</w:t>
            </w:r>
            <w:r>
              <w:rPr>
                <w:spacing w:val="-8"/>
                <w:sz w:val="28"/>
              </w:rPr>
              <w:t xml:space="preserve"> </w:t>
            </w:r>
            <w:r>
              <w:rPr>
                <w:sz w:val="28"/>
              </w:rPr>
              <w:t>мінімум</w:t>
            </w:r>
            <w:r>
              <w:rPr>
                <w:spacing w:val="-7"/>
                <w:sz w:val="28"/>
              </w:rPr>
              <w:t xml:space="preserve"> </w:t>
            </w:r>
            <w:r>
              <w:rPr>
                <w:sz w:val="28"/>
              </w:rPr>
              <w:t>часу</w:t>
            </w:r>
            <w:r>
              <w:rPr>
                <w:spacing w:val="-10"/>
                <w:sz w:val="28"/>
              </w:rPr>
              <w:t xml:space="preserve"> </w:t>
            </w:r>
            <w:r>
              <w:rPr>
                <w:sz w:val="28"/>
              </w:rPr>
              <w:t>та</w:t>
            </w:r>
            <w:r>
              <w:rPr>
                <w:spacing w:val="-7"/>
                <w:sz w:val="28"/>
              </w:rPr>
              <w:t xml:space="preserve"> </w:t>
            </w:r>
            <w:r>
              <w:rPr>
                <w:sz w:val="28"/>
              </w:rPr>
              <w:t>зусиль.</w:t>
            </w:r>
          </w:p>
        </w:tc>
      </w:tr>
    </w:tbl>
    <w:p w14:paraId="5B0D29CA" w14:textId="77777777" w:rsidR="00366929" w:rsidRDefault="00366929" w:rsidP="00366929">
      <w:pPr>
        <w:pStyle w:val="BodyText"/>
        <w:spacing w:before="6"/>
        <w:rPr>
          <w:sz w:val="41"/>
        </w:rPr>
      </w:pPr>
    </w:p>
    <w:p w14:paraId="2309086B" w14:textId="27FFE57F" w:rsidR="00366929" w:rsidRDefault="00366929" w:rsidP="00366929">
      <w:pPr>
        <w:pStyle w:val="BodyText"/>
        <w:spacing w:before="1"/>
        <w:ind w:right="1125"/>
        <w:jc w:val="right"/>
      </w:pPr>
      <w:r>
        <w:rPr>
          <w:color w:val="181818"/>
        </w:rPr>
        <w:t>Таблиця</w:t>
      </w:r>
      <w:r>
        <w:rPr>
          <w:color w:val="181818"/>
          <w:spacing w:val="-7"/>
        </w:rPr>
        <w:t xml:space="preserve"> </w:t>
      </w:r>
      <w:r w:rsidR="003203B4">
        <w:rPr>
          <w:color w:val="181818"/>
        </w:rPr>
        <w:t>7</w:t>
      </w:r>
      <w:r>
        <w:rPr>
          <w:color w:val="181818"/>
        </w:rPr>
        <w:t>.13</w:t>
      </w:r>
      <w:r>
        <w:rPr>
          <w:color w:val="181818"/>
          <w:spacing w:val="-5"/>
        </w:rPr>
        <w:t xml:space="preserve"> </w:t>
      </w:r>
      <w:r>
        <w:rPr>
          <w:color w:val="181818"/>
        </w:rPr>
        <w:t>–</w:t>
      </w:r>
      <w:r>
        <w:rPr>
          <w:color w:val="181818"/>
          <w:spacing w:val="-5"/>
        </w:rPr>
        <w:t xml:space="preserve"> </w:t>
      </w:r>
      <w:r>
        <w:rPr>
          <w:color w:val="181818"/>
        </w:rPr>
        <w:t>Порівняльний</w:t>
      </w:r>
      <w:r>
        <w:rPr>
          <w:color w:val="181818"/>
          <w:spacing w:val="-5"/>
        </w:rPr>
        <w:t xml:space="preserve"> </w:t>
      </w:r>
      <w:r>
        <w:rPr>
          <w:color w:val="181818"/>
        </w:rPr>
        <w:t>аналіз</w:t>
      </w:r>
      <w:r>
        <w:rPr>
          <w:color w:val="181818"/>
          <w:spacing w:val="-5"/>
        </w:rPr>
        <w:t xml:space="preserve"> </w:t>
      </w:r>
      <w:r>
        <w:rPr>
          <w:color w:val="181818"/>
        </w:rPr>
        <w:t>сильних</w:t>
      </w:r>
      <w:r>
        <w:rPr>
          <w:color w:val="181818"/>
          <w:spacing w:val="-4"/>
        </w:rPr>
        <w:t xml:space="preserve"> </w:t>
      </w:r>
      <w:r>
        <w:rPr>
          <w:color w:val="181818"/>
        </w:rPr>
        <w:t>та</w:t>
      </w:r>
      <w:r>
        <w:rPr>
          <w:color w:val="181818"/>
          <w:spacing w:val="-5"/>
        </w:rPr>
        <w:t xml:space="preserve"> </w:t>
      </w:r>
      <w:r>
        <w:rPr>
          <w:color w:val="181818"/>
        </w:rPr>
        <w:t>слабких</w:t>
      </w:r>
      <w:r>
        <w:rPr>
          <w:color w:val="181818"/>
          <w:spacing w:val="-5"/>
        </w:rPr>
        <w:t xml:space="preserve"> </w:t>
      </w:r>
      <w:r>
        <w:rPr>
          <w:color w:val="181818"/>
        </w:rPr>
        <w:t>сторін</w:t>
      </w:r>
      <w:r>
        <w:rPr>
          <w:color w:val="181818"/>
          <w:spacing w:val="-4"/>
        </w:rPr>
        <w:t xml:space="preserve"> </w:t>
      </w:r>
      <w:r>
        <w:rPr>
          <w:color w:val="181818"/>
          <w:spacing w:val="-2"/>
        </w:rPr>
        <w:t>проекту</w:t>
      </w:r>
    </w:p>
    <w:p w14:paraId="2C94C923"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4155"/>
        <w:gridCol w:w="919"/>
        <w:gridCol w:w="593"/>
        <w:gridCol w:w="591"/>
        <w:gridCol w:w="596"/>
        <w:gridCol w:w="593"/>
        <w:gridCol w:w="591"/>
        <w:gridCol w:w="593"/>
        <w:gridCol w:w="444"/>
      </w:tblGrid>
      <w:tr w:rsidR="00366929" w:rsidRPr="002076A5" w14:paraId="1C23D3D0" w14:textId="77777777" w:rsidTr="00E87C9A">
        <w:trPr>
          <w:trHeight w:val="1449"/>
        </w:trPr>
        <w:tc>
          <w:tcPr>
            <w:tcW w:w="708" w:type="dxa"/>
            <w:vMerge w:val="restart"/>
          </w:tcPr>
          <w:p w14:paraId="62F51C81" w14:textId="77777777" w:rsidR="00366929" w:rsidRDefault="00366929" w:rsidP="00E87C9A">
            <w:pPr>
              <w:pStyle w:val="TableParagraph"/>
              <w:rPr>
                <w:sz w:val="30"/>
              </w:rPr>
            </w:pPr>
          </w:p>
          <w:p w14:paraId="70536411" w14:textId="77777777" w:rsidR="00366929" w:rsidRDefault="00366929" w:rsidP="00E87C9A">
            <w:pPr>
              <w:pStyle w:val="TableParagraph"/>
              <w:rPr>
                <w:sz w:val="30"/>
              </w:rPr>
            </w:pPr>
          </w:p>
          <w:p w14:paraId="4A32CCE5" w14:textId="77777777" w:rsidR="00366929" w:rsidRDefault="00366929" w:rsidP="00E87C9A">
            <w:pPr>
              <w:pStyle w:val="TableParagraph"/>
              <w:spacing w:before="10"/>
              <w:rPr>
                <w:sz w:val="23"/>
              </w:rPr>
            </w:pPr>
          </w:p>
          <w:p w14:paraId="19EB5C9D" w14:textId="77777777" w:rsidR="00366929" w:rsidRDefault="00366929" w:rsidP="00E87C9A">
            <w:pPr>
              <w:pStyle w:val="TableParagraph"/>
              <w:ind w:left="115"/>
              <w:rPr>
                <w:sz w:val="28"/>
              </w:rPr>
            </w:pPr>
            <w:r>
              <w:rPr>
                <w:sz w:val="28"/>
              </w:rPr>
              <w:t>№</w:t>
            </w:r>
          </w:p>
        </w:tc>
        <w:tc>
          <w:tcPr>
            <w:tcW w:w="4155" w:type="dxa"/>
            <w:vMerge w:val="restart"/>
          </w:tcPr>
          <w:p w14:paraId="754CAA54" w14:textId="77777777" w:rsidR="00366929" w:rsidRDefault="00366929" w:rsidP="00E87C9A">
            <w:pPr>
              <w:pStyle w:val="TableParagraph"/>
              <w:rPr>
                <w:sz w:val="30"/>
              </w:rPr>
            </w:pPr>
          </w:p>
          <w:p w14:paraId="192F5AAB" w14:textId="77777777" w:rsidR="00366929" w:rsidRDefault="00366929" w:rsidP="00E87C9A">
            <w:pPr>
              <w:pStyle w:val="TableParagraph"/>
              <w:spacing w:before="9"/>
              <w:rPr>
                <w:sz w:val="32"/>
              </w:rPr>
            </w:pPr>
          </w:p>
          <w:p w14:paraId="48B6193A" w14:textId="77777777" w:rsidR="00366929" w:rsidRDefault="00366929" w:rsidP="00E87C9A">
            <w:pPr>
              <w:pStyle w:val="TableParagraph"/>
              <w:spacing w:before="1"/>
              <w:ind w:left="66" w:right="58"/>
              <w:jc w:val="center"/>
              <w:rPr>
                <w:i/>
                <w:sz w:val="28"/>
              </w:rPr>
            </w:pPr>
            <w:r>
              <w:rPr>
                <w:i/>
                <w:spacing w:val="-2"/>
                <w:sz w:val="28"/>
              </w:rPr>
              <w:t>Фактор</w:t>
            </w:r>
          </w:p>
          <w:p w14:paraId="0CF2AE60" w14:textId="77777777" w:rsidR="00366929" w:rsidRDefault="00366929" w:rsidP="00E87C9A">
            <w:pPr>
              <w:pStyle w:val="TableParagraph"/>
              <w:spacing w:before="160"/>
              <w:ind w:left="66" w:right="58"/>
              <w:jc w:val="center"/>
              <w:rPr>
                <w:i/>
                <w:sz w:val="28"/>
              </w:rPr>
            </w:pPr>
            <w:r>
              <w:rPr>
                <w:i/>
                <w:spacing w:val="-2"/>
                <w:sz w:val="28"/>
              </w:rPr>
              <w:t>конкурентоспроможності</w:t>
            </w:r>
          </w:p>
        </w:tc>
        <w:tc>
          <w:tcPr>
            <w:tcW w:w="919" w:type="dxa"/>
            <w:vMerge w:val="restart"/>
          </w:tcPr>
          <w:p w14:paraId="5518465B" w14:textId="77777777" w:rsidR="00366929" w:rsidRDefault="00366929" w:rsidP="00E87C9A">
            <w:pPr>
              <w:pStyle w:val="TableParagraph"/>
              <w:rPr>
                <w:sz w:val="30"/>
              </w:rPr>
            </w:pPr>
          </w:p>
          <w:p w14:paraId="1F4FF4B7" w14:textId="77777777" w:rsidR="00366929" w:rsidRDefault="00366929" w:rsidP="00E87C9A">
            <w:pPr>
              <w:pStyle w:val="TableParagraph"/>
              <w:spacing w:before="9"/>
              <w:rPr>
                <w:sz w:val="32"/>
              </w:rPr>
            </w:pPr>
          </w:p>
          <w:p w14:paraId="596BDA49" w14:textId="77777777" w:rsidR="00366929" w:rsidRDefault="00366929" w:rsidP="00E87C9A">
            <w:pPr>
              <w:pStyle w:val="TableParagraph"/>
              <w:spacing w:before="1" w:line="360" w:lineRule="auto"/>
              <w:ind w:left="201" w:right="164" w:hanging="27"/>
              <w:rPr>
                <w:i/>
                <w:sz w:val="28"/>
              </w:rPr>
            </w:pPr>
            <w:r>
              <w:rPr>
                <w:i/>
                <w:spacing w:val="-4"/>
                <w:sz w:val="28"/>
              </w:rPr>
              <w:t xml:space="preserve">Бали </w:t>
            </w:r>
            <w:r>
              <w:rPr>
                <w:i/>
                <w:sz w:val="28"/>
              </w:rPr>
              <w:t>1-</w:t>
            </w:r>
            <w:r>
              <w:rPr>
                <w:i/>
                <w:spacing w:val="-5"/>
                <w:sz w:val="28"/>
              </w:rPr>
              <w:t>20</w:t>
            </w:r>
          </w:p>
        </w:tc>
        <w:tc>
          <w:tcPr>
            <w:tcW w:w="4001" w:type="dxa"/>
            <w:gridSpan w:val="7"/>
            <w:tcBorders>
              <w:right w:val="single" w:sz="6" w:space="0" w:color="000000"/>
            </w:tcBorders>
          </w:tcPr>
          <w:p w14:paraId="19A1F924" w14:textId="77777777" w:rsidR="00366929" w:rsidRDefault="00366929" w:rsidP="00E87C9A">
            <w:pPr>
              <w:pStyle w:val="TableParagraph"/>
              <w:spacing w:line="315" w:lineRule="exact"/>
              <w:ind w:left="49" w:right="136"/>
              <w:jc w:val="center"/>
              <w:rPr>
                <w:i/>
                <w:sz w:val="28"/>
              </w:rPr>
            </w:pPr>
            <w:r>
              <w:rPr>
                <w:i/>
                <w:sz w:val="28"/>
              </w:rPr>
              <w:t>Рейтинг</w:t>
            </w:r>
            <w:r>
              <w:rPr>
                <w:i/>
                <w:spacing w:val="-12"/>
                <w:sz w:val="28"/>
              </w:rPr>
              <w:t xml:space="preserve"> </w:t>
            </w:r>
            <w:r>
              <w:rPr>
                <w:i/>
                <w:sz w:val="28"/>
              </w:rPr>
              <w:t>товарів-конкурентів</w:t>
            </w:r>
            <w:r>
              <w:rPr>
                <w:i/>
                <w:spacing w:val="-12"/>
                <w:sz w:val="28"/>
              </w:rPr>
              <w:t xml:space="preserve"> </w:t>
            </w:r>
            <w:r>
              <w:rPr>
                <w:i/>
                <w:spacing w:val="-10"/>
                <w:sz w:val="28"/>
              </w:rPr>
              <w:t>у</w:t>
            </w:r>
          </w:p>
          <w:p w14:paraId="75DF8CA7" w14:textId="77777777" w:rsidR="00366929" w:rsidRDefault="00366929" w:rsidP="00E87C9A">
            <w:pPr>
              <w:pStyle w:val="TableParagraph"/>
              <w:spacing w:before="3" w:line="480" w:lineRule="atLeast"/>
              <w:ind w:left="44" w:right="136"/>
              <w:jc w:val="center"/>
              <w:rPr>
                <w:i/>
                <w:sz w:val="28"/>
              </w:rPr>
            </w:pPr>
            <w:r>
              <w:rPr>
                <w:i/>
                <w:sz w:val="28"/>
              </w:rPr>
              <w:t>порівняння</w:t>
            </w:r>
            <w:r>
              <w:rPr>
                <w:i/>
                <w:spacing w:val="-18"/>
                <w:sz w:val="28"/>
              </w:rPr>
              <w:t xml:space="preserve"> </w:t>
            </w:r>
            <w:r>
              <w:rPr>
                <w:i/>
                <w:sz w:val="28"/>
              </w:rPr>
              <w:t>з</w:t>
            </w:r>
            <w:r>
              <w:rPr>
                <w:i/>
                <w:spacing w:val="-17"/>
                <w:sz w:val="28"/>
              </w:rPr>
              <w:t xml:space="preserve"> </w:t>
            </w:r>
            <w:r>
              <w:rPr>
                <w:i/>
                <w:sz w:val="28"/>
              </w:rPr>
              <w:t xml:space="preserve">нашим </w:t>
            </w:r>
            <w:r>
              <w:rPr>
                <w:i/>
                <w:spacing w:val="-2"/>
                <w:sz w:val="28"/>
              </w:rPr>
              <w:t>підприємством</w:t>
            </w:r>
          </w:p>
        </w:tc>
      </w:tr>
      <w:tr w:rsidR="00366929" w14:paraId="09829DCD" w14:textId="77777777" w:rsidTr="00E87C9A">
        <w:trPr>
          <w:trHeight w:val="964"/>
        </w:trPr>
        <w:tc>
          <w:tcPr>
            <w:tcW w:w="708" w:type="dxa"/>
            <w:vMerge/>
            <w:tcBorders>
              <w:top w:val="nil"/>
            </w:tcBorders>
          </w:tcPr>
          <w:p w14:paraId="258190D4" w14:textId="77777777" w:rsidR="00366929" w:rsidRPr="00366929" w:rsidRDefault="00366929" w:rsidP="00E87C9A">
            <w:pPr>
              <w:rPr>
                <w:sz w:val="2"/>
                <w:szCs w:val="2"/>
                <w:lang w:val="ru-RU"/>
              </w:rPr>
            </w:pPr>
          </w:p>
        </w:tc>
        <w:tc>
          <w:tcPr>
            <w:tcW w:w="4155" w:type="dxa"/>
            <w:vMerge/>
            <w:tcBorders>
              <w:top w:val="nil"/>
            </w:tcBorders>
          </w:tcPr>
          <w:p w14:paraId="769DECAE" w14:textId="77777777" w:rsidR="00366929" w:rsidRPr="00366929" w:rsidRDefault="00366929" w:rsidP="00E87C9A">
            <w:pPr>
              <w:rPr>
                <w:sz w:val="2"/>
                <w:szCs w:val="2"/>
                <w:lang w:val="ru-RU"/>
              </w:rPr>
            </w:pPr>
          </w:p>
        </w:tc>
        <w:tc>
          <w:tcPr>
            <w:tcW w:w="919" w:type="dxa"/>
            <w:vMerge/>
            <w:tcBorders>
              <w:top w:val="nil"/>
            </w:tcBorders>
          </w:tcPr>
          <w:p w14:paraId="238DBCFC" w14:textId="77777777" w:rsidR="00366929" w:rsidRPr="00366929" w:rsidRDefault="00366929" w:rsidP="00E87C9A">
            <w:pPr>
              <w:rPr>
                <w:sz w:val="2"/>
                <w:szCs w:val="2"/>
                <w:lang w:val="ru-RU"/>
              </w:rPr>
            </w:pPr>
          </w:p>
        </w:tc>
        <w:tc>
          <w:tcPr>
            <w:tcW w:w="593" w:type="dxa"/>
          </w:tcPr>
          <w:p w14:paraId="0F97C712" w14:textId="77777777" w:rsidR="00366929" w:rsidRDefault="00366929" w:rsidP="00E87C9A">
            <w:pPr>
              <w:pStyle w:val="TableParagraph"/>
              <w:spacing w:line="315" w:lineRule="exact"/>
              <w:ind w:left="5"/>
              <w:rPr>
                <w:i/>
                <w:sz w:val="28"/>
              </w:rPr>
            </w:pPr>
            <w:r>
              <w:rPr>
                <w:i/>
                <w:sz w:val="28"/>
              </w:rPr>
              <w:t>-</w:t>
            </w:r>
            <w:r>
              <w:rPr>
                <w:i/>
                <w:spacing w:val="-10"/>
                <w:sz w:val="28"/>
              </w:rPr>
              <w:t>3</w:t>
            </w:r>
          </w:p>
        </w:tc>
        <w:tc>
          <w:tcPr>
            <w:tcW w:w="591" w:type="dxa"/>
          </w:tcPr>
          <w:p w14:paraId="4CBCC7DE" w14:textId="77777777" w:rsidR="00366929" w:rsidRDefault="00366929" w:rsidP="00E87C9A">
            <w:pPr>
              <w:pStyle w:val="TableParagraph"/>
              <w:spacing w:line="315" w:lineRule="exact"/>
              <w:ind w:left="5"/>
              <w:rPr>
                <w:i/>
                <w:sz w:val="28"/>
              </w:rPr>
            </w:pPr>
            <w:r>
              <w:rPr>
                <w:i/>
                <w:sz w:val="28"/>
              </w:rPr>
              <w:t>-</w:t>
            </w:r>
            <w:r>
              <w:rPr>
                <w:i/>
                <w:spacing w:val="-10"/>
                <w:sz w:val="28"/>
              </w:rPr>
              <w:t>2</w:t>
            </w:r>
          </w:p>
        </w:tc>
        <w:tc>
          <w:tcPr>
            <w:tcW w:w="596" w:type="dxa"/>
          </w:tcPr>
          <w:p w14:paraId="014C70AF" w14:textId="77777777" w:rsidR="00366929" w:rsidRDefault="00366929" w:rsidP="00E87C9A">
            <w:pPr>
              <w:pStyle w:val="TableParagraph"/>
              <w:spacing w:line="315" w:lineRule="exact"/>
              <w:ind w:left="4"/>
              <w:rPr>
                <w:i/>
                <w:sz w:val="28"/>
              </w:rPr>
            </w:pPr>
            <w:r>
              <w:rPr>
                <w:i/>
                <w:sz w:val="28"/>
              </w:rPr>
              <w:t>-</w:t>
            </w:r>
            <w:r>
              <w:rPr>
                <w:i/>
                <w:spacing w:val="-10"/>
                <w:sz w:val="28"/>
              </w:rPr>
              <w:t>1</w:t>
            </w:r>
          </w:p>
        </w:tc>
        <w:tc>
          <w:tcPr>
            <w:tcW w:w="593" w:type="dxa"/>
          </w:tcPr>
          <w:p w14:paraId="6C8BA5AA" w14:textId="77777777" w:rsidR="00366929" w:rsidRDefault="00366929" w:rsidP="00E87C9A">
            <w:pPr>
              <w:pStyle w:val="TableParagraph"/>
              <w:spacing w:line="315" w:lineRule="exact"/>
              <w:ind w:left="4"/>
              <w:rPr>
                <w:i/>
                <w:sz w:val="28"/>
              </w:rPr>
            </w:pPr>
            <w:r>
              <w:rPr>
                <w:i/>
                <w:sz w:val="28"/>
              </w:rPr>
              <w:t>0</w:t>
            </w:r>
          </w:p>
        </w:tc>
        <w:tc>
          <w:tcPr>
            <w:tcW w:w="591" w:type="dxa"/>
          </w:tcPr>
          <w:p w14:paraId="445F5E86" w14:textId="77777777" w:rsidR="00366929" w:rsidRDefault="00366929" w:rsidP="00E87C9A">
            <w:pPr>
              <w:pStyle w:val="TableParagraph"/>
              <w:spacing w:line="315" w:lineRule="exact"/>
              <w:ind w:left="4"/>
              <w:rPr>
                <w:i/>
                <w:sz w:val="28"/>
              </w:rPr>
            </w:pPr>
            <w:r>
              <w:rPr>
                <w:i/>
                <w:spacing w:val="-5"/>
                <w:sz w:val="28"/>
              </w:rPr>
              <w:t>+1</w:t>
            </w:r>
          </w:p>
        </w:tc>
        <w:tc>
          <w:tcPr>
            <w:tcW w:w="593" w:type="dxa"/>
          </w:tcPr>
          <w:p w14:paraId="19BA1220" w14:textId="77777777" w:rsidR="00366929" w:rsidRDefault="00366929" w:rsidP="00E87C9A">
            <w:pPr>
              <w:pStyle w:val="TableParagraph"/>
              <w:spacing w:line="315" w:lineRule="exact"/>
              <w:ind w:left="3"/>
              <w:rPr>
                <w:i/>
                <w:sz w:val="28"/>
              </w:rPr>
            </w:pPr>
            <w:r>
              <w:rPr>
                <w:i/>
                <w:spacing w:val="-5"/>
                <w:sz w:val="28"/>
              </w:rPr>
              <w:t>+2</w:t>
            </w:r>
          </w:p>
        </w:tc>
        <w:tc>
          <w:tcPr>
            <w:tcW w:w="444" w:type="dxa"/>
            <w:tcBorders>
              <w:right w:val="single" w:sz="6" w:space="0" w:color="000000"/>
            </w:tcBorders>
          </w:tcPr>
          <w:p w14:paraId="12560821" w14:textId="77777777" w:rsidR="00366929" w:rsidRDefault="00366929" w:rsidP="00E87C9A">
            <w:pPr>
              <w:pStyle w:val="TableParagraph"/>
              <w:spacing w:line="315" w:lineRule="exact"/>
              <w:rPr>
                <w:i/>
                <w:sz w:val="28"/>
              </w:rPr>
            </w:pPr>
            <w:r>
              <w:rPr>
                <w:i/>
                <w:spacing w:val="-5"/>
                <w:sz w:val="28"/>
              </w:rPr>
              <w:t>+3</w:t>
            </w:r>
          </w:p>
        </w:tc>
      </w:tr>
      <w:tr w:rsidR="00366929" w14:paraId="74949086" w14:textId="77777777" w:rsidTr="00E87C9A">
        <w:trPr>
          <w:trHeight w:val="1449"/>
        </w:trPr>
        <w:tc>
          <w:tcPr>
            <w:tcW w:w="708" w:type="dxa"/>
          </w:tcPr>
          <w:p w14:paraId="72EC83B5" w14:textId="77777777" w:rsidR="00366929" w:rsidRDefault="00366929" w:rsidP="00E87C9A">
            <w:pPr>
              <w:pStyle w:val="TableParagraph"/>
              <w:rPr>
                <w:sz w:val="30"/>
              </w:rPr>
            </w:pPr>
          </w:p>
          <w:p w14:paraId="7685A678" w14:textId="77777777" w:rsidR="00366929" w:rsidRDefault="00366929" w:rsidP="00E87C9A">
            <w:pPr>
              <w:pStyle w:val="TableParagraph"/>
              <w:spacing w:before="214"/>
              <w:ind w:left="233" w:right="224"/>
              <w:jc w:val="center"/>
              <w:rPr>
                <w:sz w:val="28"/>
              </w:rPr>
            </w:pPr>
            <w:r>
              <w:rPr>
                <w:spacing w:val="-5"/>
                <w:sz w:val="28"/>
              </w:rPr>
              <w:t>1.</w:t>
            </w:r>
          </w:p>
        </w:tc>
        <w:tc>
          <w:tcPr>
            <w:tcW w:w="4155" w:type="dxa"/>
          </w:tcPr>
          <w:p w14:paraId="00504335" w14:textId="77777777" w:rsidR="00366929" w:rsidRDefault="00366929" w:rsidP="00E87C9A">
            <w:pPr>
              <w:pStyle w:val="TableParagraph"/>
              <w:spacing w:line="360" w:lineRule="auto"/>
              <w:ind w:left="69" w:right="58"/>
              <w:jc w:val="center"/>
              <w:rPr>
                <w:sz w:val="28"/>
              </w:rPr>
            </w:pPr>
            <w:r>
              <w:rPr>
                <w:color w:val="181818"/>
                <w:sz w:val="28"/>
              </w:rPr>
              <w:t>Створення</w:t>
            </w:r>
            <w:r>
              <w:rPr>
                <w:color w:val="181818"/>
                <w:spacing w:val="-13"/>
                <w:sz w:val="28"/>
              </w:rPr>
              <w:t xml:space="preserve"> </w:t>
            </w:r>
            <w:r>
              <w:rPr>
                <w:color w:val="181818"/>
                <w:sz w:val="28"/>
              </w:rPr>
              <w:t>проектного</w:t>
            </w:r>
            <w:r>
              <w:rPr>
                <w:color w:val="181818"/>
                <w:spacing w:val="-12"/>
                <w:sz w:val="28"/>
              </w:rPr>
              <w:t xml:space="preserve"> </w:t>
            </w:r>
            <w:r>
              <w:rPr>
                <w:color w:val="181818"/>
                <w:sz w:val="28"/>
              </w:rPr>
              <w:t>завдання</w:t>
            </w:r>
            <w:r>
              <w:rPr>
                <w:color w:val="181818"/>
                <w:spacing w:val="-13"/>
                <w:sz w:val="28"/>
              </w:rPr>
              <w:t xml:space="preserve"> </w:t>
            </w:r>
            <w:r>
              <w:rPr>
                <w:color w:val="181818"/>
                <w:sz w:val="28"/>
              </w:rPr>
              <w:t>з унікальною системою</w:t>
            </w:r>
          </w:p>
          <w:p w14:paraId="222EF43D" w14:textId="77777777" w:rsidR="00366929" w:rsidRDefault="00366929" w:rsidP="00E87C9A">
            <w:pPr>
              <w:pStyle w:val="TableParagraph"/>
              <w:spacing w:line="321" w:lineRule="exact"/>
              <w:ind w:left="62" w:right="58"/>
              <w:jc w:val="center"/>
              <w:rPr>
                <w:sz w:val="28"/>
              </w:rPr>
            </w:pPr>
            <w:r>
              <w:rPr>
                <w:color w:val="181818"/>
                <w:sz w:val="28"/>
              </w:rPr>
              <w:t>генерування</w:t>
            </w:r>
            <w:r>
              <w:rPr>
                <w:color w:val="181818"/>
                <w:spacing w:val="-6"/>
                <w:sz w:val="28"/>
              </w:rPr>
              <w:t xml:space="preserve"> </w:t>
            </w:r>
            <w:r>
              <w:rPr>
                <w:color w:val="181818"/>
                <w:sz w:val="28"/>
              </w:rPr>
              <w:t>на</w:t>
            </w:r>
            <w:r>
              <w:rPr>
                <w:color w:val="181818"/>
                <w:spacing w:val="-5"/>
                <w:sz w:val="28"/>
              </w:rPr>
              <w:t xml:space="preserve"> </w:t>
            </w:r>
            <w:r>
              <w:rPr>
                <w:color w:val="181818"/>
                <w:spacing w:val="-2"/>
                <w:sz w:val="28"/>
              </w:rPr>
              <w:t>ринку.</w:t>
            </w:r>
          </w:p>
        </w:tc>
        <w:tc>
          <w:tcPr>
            <w:tcW w:w="919" w:type="dxa"/>
          </w:tcPr>
          <w:p w14:paraId="7E5C9389" w14:textId="77777777" w:rsidR="00366929" w:rsidRDefault="00366929" w:rsidP="00E87C9A">
            <w:pPr>
              <w:pStyle w:val="TableParagraph"/>
              <w:rPr>
                <w:sz w:val="30"/>
              </w:rPr>
            </w:pPr>
          </w:p>
          <w:p w14:paraId="4094F305" w14:textId="77777777" w:rsidR="00366929" w:rsidRDefault="00366929" w:rsidP="00E87C9A">
            <w:pPr>
              <w:pStyle w:val="TableParagraph"/>
              <w:spacing w:before="214"/>
              <w:ind w:left="306" w:right="293"/>
              <w:jc w:val="center"/>
              <w:rPr>
                <w:sz w:val="28"/>
              </w:rPr>
            </w:pPr>
            <w:r>
              <w:rPr>
                <w:spacing w:val="-5"/>
                <w:sz w:val="28"/>
              </w:rPr>
              <w:t>19</w:t>
            </w:r>
          </w:p>
        </w:tc>
        <w:tc>
          <w:tcPr>
            <w:tcW w:w="593" w:type="dxa"/>
          </w:tcPr>
          <w:p w14:paraId="2D3BD139" w14:textId="77777777" w:rsidR="00366929" w:rsidRDefault="00366929" w:rsidP="00E87C9A">
            <w:pPr>
              <w:pStyle w:val="TableParagraph"/>
              <w:rPr>
                <w:sz w:val="30"/>
              </w:rPr>
            </w:pPr>
          </w:p>
          <w:p w14:paraId="6AD63958" w14:textId="77777777" w:rsidR="00366929" w:rsidRDefault="00366929" w:rsidP="00E87C9A">
            <w:pPr>
              <w:pStyle w:val="TableParagraph"/>
              <w:spacing w:before="250"/>
              <w:ind w:left="8"/>
              <w:jc w:val="center"/>
              <w:rPr>
                <w:sz w:val="28"/>
              </w:rPr>
            </w:pPr>
            <w:r>
              <w:rPr>
                <w:sz w:val="28"/>
              </w:rPr>
              <w:t>+</w:t>
            </w:r>
          </w:p>
        </w:tc>
        <w:tc>
          <w:tcPr>
            <w:tcW w:w="591" w:type="dxa"/>
          </w:tcPr>
          <w:p w14:paraId="3762C34E" w14:textId="77777777" w:rsidR="00366929" w:rsidRDefault="00366929" w:rsidP="00E87C9A">
            <w:pPr>
              <w:pStyle w:val="TableParagraph"/>
              <w:rPr>
                <w:sz w:val="28"/>
              </w:rPr>
            </w:pPr>
          </w:p>
        </w:tc>
        <w:tc>
          <w:tcPr>
            <w:tcW w:w="596" w:type="dxa"/>
          </w:tcPr>
          <w:p w14:paraId="62EB552F" w14:textId="77777777" w:rsidR="00366929" w:rsidRDefault="00366929" w:rsidP="00E87C9A">
            <w:pPr>
              <w:pStyle w:val="TableParagraph"/>
              <w:rPr>
                <w:sz w:val="28"/>
              </w:rPr>
            </w:pPr>
          </w:p>
        </w:tc>
        <w:tc>
          <w:tcPr>
            <w:tcW w:w="593" w:type="dxa"/>
          </w:tcPr>
          <w:p w14:paraId="792FE1B5" w14:textId="77777777" w:rsidR="00366929" w:rsidRDefault="00366929" w:rsidP="00E87C9A">
            <w:pPr>
              <w:pStyle w:val="TableParagraph"/>
              <w:rPr>
                <w:sz w:val="28"/>
              </w:rPr>
            </w:pPr>
          </w:p>
        </w:tc>
        <w:tc>
          <w:tcPr>
            <w:tcW w:w="591" w:type="dxa"/>
          </w:tcPr>
          <w:p w14:paraId="3CF2E3B3" w14:textId="77777777" w:rsidR="00366929" w:rsidRDefault="00366929" w:rsidP="00E87C9A">
            <w:pPr>
              <w:pStyle w:val="TableParagraph"/>
              <w:rPr>
                <w:sz w:val="28"/>
              </w:rPr>
            </w:pPr>
          </w:p>
        </w:tc>
        <w:tc>
          <w:tcPr>
            <w:tcW w:w="593" w:type="dxa"/>
          </w:tcPr>
          <w:p w14:paraId="4D16291C" w14:textId="77777777" w:rsidR="00366929" w:rsidRDefault="00366929" w:rsidP="00E87C9A">
            <w:pPr>
              <w:pStyle w:val="TableParagraph"/>
              <w:rPr>
                <w:sz w:val="28"/>
              </w:rPr>
            </w:pPr>
          </w:p>
        </w:tc>
        <w:tc>
          <w:tcPr>
            <w:tcW w:w="444" w:type="dxa"/>
            <w:tcBorders>
              <w:right w:val="single" w:sz="6" w:space="0" w:color="000000"/>
            </w:tcBorders>
          </w:tcPr>
          <w:p w14:paraId="66340444" w14:textId="77777777" w:rsidR="00366929" w:rsidRDefault="00366929" w:rsidP="00E87C9A">
            <w:pPr>
              <w:pStyle w:val="TableParagraph"/>
              <w:rPr>
                <w:sz w:val="28"/>
              </w:rPr>
            </w:pPr>
          </w:p>
        </w:tc>
      </w:tr>
      <w:tr w:rsidR="00366929" w14:paraId="0F9E897C" w14:textId="77777777" w:rsidTr="00E87C9A">
        <w:trPr>
          <w:trHeight w:val="966"/>
        </w:trPr>
        <w:tc>
          <w:tcPr>
            <w:tcW w:w="708" w:type="dxa"/>
          </w:tcPr>
          <w:p w14:paraId="02794D22" w14:textId="77777777" w:rsidR="00366929" w:rsidRDefault="00366929" w:rsidP="00E87C9A">
            <w:pPr>
              <w:pStyle w:val="TableParagraph"/>
              <w:spacing w:before="6"/>
              <w:rPr>
                <w:sz w:val="27"/>
              </w:rPr>
            </w:pPr>
          </w:p>
          <w:p w14:paraId="0290CCEC" w14:textId="77777777" w:rsidR="00366929" w:rsidRDefault="00366929" w:rsidP="00E87C9A">
            <w:pPr>
              <w:pStyle w:val="TableParagraph"/>
              <w:ind w:left="233" w:right="224"/>
              <w:jc w:val="center"/>
              <w:rPr>
                <w:sz w:val="28"/>
              </w:rPr>
            </w:pPr>
            <w:r>
              <w:rPr>
                <w:spacing w:val="-5"/>
                <w:sz w:val="28"/>
              </w:rPr>
              <w:t>2.</w:t>
            </w:r>
          </w:p>
        </w:tc>
        <w:tc>
          <w:tcPr>
            <w:tcW w:w="4155" w:type="dxa"/>
          </w:tcPr>
          <w:p w14:paraId="08123CBA" w14:textId="77777777" w:rsidR="00366929" w:rsidRDefault="00366929" w:rsidP="00E87C9A">
            <w:pPr>
              <w:pStyle w:val="TableParagraph"/>
              <w:tabs>
                <w:tab w:val="left" w:pos="1975"/>
              </w:tabs>
              <w:spacing w:line="315" w:lineRule="exact"/>
              <w:ind w:left="559"/>
              <w:rPr>
                <w:sz w:val="28"/>
              </w:rPr>
            </w:pPr>
            <w:r>
              <w:rPr>
                <w:color w:val="181818"/>
                <w:spacing w:val="-2"/>
                <w:sz w:val="28"/>
              </w:rPr>
              <w:t>Простота</w:t>
            </w:r>
            <w:r>
              <w:rPr>
                <w:color w:val="181818"/>
                <w:sz w:val="28"/>
              </w:rPr>
              <w:tab/>
            </w:r>
            <w:r>
              <w:rPr>
                <w:color w:val="181818"/>
                <w:spacing w:val="-2"/>
                <w:sz w:val="28"/>
              </w:rPr>
              <w:t>підключення.</w:t>
            </w:r>
          </w:p>
        </w:tc>
        <w:tc>
          <w:tcPr>
            <w:tcW w:w="919" w:type="dxa"/>
          </w:tcPr>
          <w:p w14:paraId="3EB05E84" w14:textId="77777777" w:rsidR="00366929" w:rsidRDefault="00366929" w:rsidP="00E87C9A">
            <w:pPr>
              <w:pStyle w:val="TableParagraph"/>
              <w:spacing w:before="6"/>
              <w:rPr>
                <w:sz w:val="27"/>
              </w:rPr>
            </w:pPr>
          </w:p>
          <w:p w14:paraId="0F26D3F4" w14:textId="77777777" w:rsidR="00366929" w:rsidRDefault="00366929" w:rsidP="00E87C9A">
            <w:pPr>
              <w:pStyle w:val="TableParagraph"/>
              <w:ind w:left="306" w:right="293"/>
              <w:jc w:val="center"/>
              <w:rPr>
                <w:sz w:val="28"/>
              </w:rPr>
            </w:pPr>
            <w:r>
              <w:rPr>
                <w:spacing w:val="-5"/>
                <w:sz w:val="28"/>
              </w:rPr>
              <w:t>15</w:t>
            </w:r>
          </w:p>
        </w:tc>
        <w:tc>
          <w:tcPr>
            <w:tcW w:w="593" w:type="dxa"/>
          </w:tcPr>
          <w:p w14:paraId="5F9DEB6A" w14:textId="77777777" w:rsidR="00366929" w:rsidRDefault="00366929" w:rsidP="00E87C9A">
            <w:pPr>
              <w:pStyle w:val="TableParagraph"/>
              <w:rPr>
                <w:sz w:val="28"/>
              </w:rPr>
            </w:pPr>
          </w:p>
        </w:tc>
        <w:tc>
          <w:tcPr>
            <w:tcW w:w="591" w:type="dxa"/>
          </w:tcPr>
          <w:p w14:paraId="485D2F0E" w14:textId="77777777" w:rsidR="00366929" w:rsidRDefault="00366929" w:rsidP="00E87C9A">
            <w:pPr>
              <w:pStyle w:val="TableParagraph"/>
              <w:rPr>
                <w:sz w:val="28"/>
              </w:rPr>
            </w:pPr>
          </w:p>
        </w:tc>
        <w:tc>
          <w:tcPr>
            <w:tcW w:w="596" w:type="dxa"/>
          </w:tcPr>
          <w:p w14:paraId="39E2F4FE" w14:textId="77777777" w:rsidR="00366929" w:rsidRDefault="00366929" w:rsidP="00E87C9A">
            <w:pPr>
              <w:pStyle w:val="TableParagraph"/>
              <w:spacing w:before="7"/>
              <w:rPr>
                <w:sz w:val="30"/>
              </w:rPr>
            </w:pPr>
          </w:p>
          <w:p w14:paraId="52DD83FF" w14:textId="77777777" w:rsidR="00366929" w:rsidRDefault="00366929" w:rsidP="00E87C9A">
            <w:pPr>
              <w:pStyle w:val="TableParagraph"/>
              <w:spacing w:before="1"/>
              <w:ind w:left="3"/>
              <w:jc w:val="center"/>
              <w:rPr>
                <w:sz w:val="28"/>
              </w:rPr>
            </w:pPr>
            <w:r>
              <w:rPr>
                <w:sz w:val="28"/>
              </w:rPr>
              <w:t>+</w:t>
            </w:r>
          </w:p>
        </w:tc>
        <w:tc>
          <w:tcPr>
            <w:tcW w:w="593" w:type="dxa"/>
          </w:tcPr>
          <w:p w14:paraId="171DB1AB" w14:textId="77777777" w:rsidR="00366929" w:rsidRDefault="00366929" w:rsidP="00E87C9A">
            <w:pPr>
              <w:pStyle w:val="TableParagraph"/>
              <w:rPr>
                <w:sz w:val="28"/>
              </w:rPr>
            </w:pPr>
          </w:p>
        </w:tc>
        <w:tc>
          <w:tcPr>
            <w:tcW w:w="591" w:type="dxa"/>
          </w:tcPr>
          <w:p w14:paraId="6935B367" w14:textId="77777777" w:rsidR="00366929" w:rsidRDefault="00366929" w:rsidP="00E87C9A">
            <w:pPr>
              <w:pStyle w:val="TableParagraph"/>
              <w:rPr>
                <w:sz w:val="28"/>
              </w:rPr>
            </w:pPr>
          </w:p>
        </w:tc>
        <w:tc>
          <w:tcPr>
            <w:tcW w:w="593" w:type="dxa"/>
          </w:tcPr>
          <w:p w14:paraId="4C305ECB" w14:textId="77777777" w:rsidR="00366929" w:rsidRDefault="00366929" w:rsidP="00E87C9A">
            <w:pPr>
              <w:pStyle w:val="TableParagraph"/>
              <w:rPr>
                <w:sz w:val="28"/>
              </w:rPr>
            </w:pPr>
          </w:p>
        </w:tc>
        <w:tc>
          <w:tcPr>
            <w:tcW w:w="444" w:type="dxa"/>
            <w:tcBorders>
              <w:right w:val="single" w:sz="6" w:space="0" w:color="000000"/>
            </w:tcBorders>
          </w:tcPr>
          <w:p w14:paraId="76B16C8E" w14:textId="77777777" w:rsidR="00366929" w:rsidRDefault="00366929" w:rsidP="00E87C9A">
            <w:pPr>
              <w:pStyle w:val="TableParagraph"/>
              <w:rPr>
                <w:sz w:val="28"/>
              </w:rPr>
            </w:pPr>
          </w:p>
        </w:tc>
      </w:tr>
    </w:tbl>
    <w:p w14:paraId="500D244D" w14:textId="77777777" w:rsidR="00366929" w:rsidRDefault="00366929" w:rsidP="00366929">
      <w:pPr>
        <w:sectPr w:rsidR="00366929">
          <w:pgSz w:w="11910" w:h="16840"/>
          <w:pgMar w:top="1020" w:right="0" w:bottom="280" w:left="1440" w:header="712" w:footer="0" w:gutter="0"/>
          <w:cols w:space="720"/>
        </w:sectPr>
      </w:pPr>
    </w:p>
    <w:p w14:paraId="2336780A" w14:textId="77777777" w:rsidR="00366929" w:rsidRDefault="00366929" w:rsidP="00366929">
      <w:pPr>
        <w:pStyle w:val="BodyText"/>
        <w:spacing w:before="2"/>
        <w:rPr>
          <w:sz w:val="20"/>
        </w:rPr>
      </w:pPr>
    </w:p>
    <w:p w14:paraId="7BA7D7D8" w14:textId="5B7188CF" w:rsidR="00366929" w:rsidRDefault="00366929" w:rsidP="00366929">
      <w:pPr>
        <w:pStyle w:val="BodyText"/>
        <w:spacing w:before="89"/>
        <w:ind w:right="1125"/>
        <w:jc w:val="right"/>
      </w:pPr>
      <w:r>
        <w:rPr>
          <w:color w:val="181818"/>
        </w:rPr>
        <w:t>Таблиця</w:t>
      </w:r>
      <w:r>
        <w:rPr>
          <w:color w:val="181818"/>
          <w:spacing w:val="-4"/>
        </w:rPr>
        <w:t xml:space="preserve"> </w:t>
      </w:r>
      <w:r w:rsidR="003203B4">
        <w:rPr>
          <w:color w:val="181818"/>
        </w:rPr>
        <w:t>7</w:t>
      </w:r>
      <w:r>
        <w:rPr>
          <w:color w:val="181818"/>
        </w:rPr>
        <w:t>.14</w:t>
      </w:r>
      <w:r>
        <w:rPr>
          <w:color w:val="181818"/>
          <w:spacing w:val="-4"/>
        </w:rPr>
        <w:t xml:space="preserve"> </w:t>
      </w:r>
      <w:r>
        <w:t>—</w:t>
      </w:r>
      <w:r>
        <w:rPr>
          <w:spacing w:val="-5"/>
        </w:rPr>
        <w:t xml:space="preserve"> </w:t>
      </w:r>
      <w:r>
        <w:rPr>
          <w:color w:val="181818"/>
        </w:rPr>
        <w:t>SWOT</w:t>
      </w:r>
      <w:r>
        <w:rPr>
          <w:color w:val="181818"/>
          <w:spacing w:val="-5"/>
        </w:rPr>
        <w:t xml:space="preserve"> </w:t>
      </w:r>
      <w:r>
        <w:rPr>
          <w:color w:val="181818"/>
        </w:rPr>
        <w:t>аналіз</w:t>
      </w:r>
      <w:r>
        <w:rPr>
          <w:color w:val="181818"/>
          <w:spacing w:val="-3"/>
        </w:rPr>
        <w:t xml:space="preserve"> </w:t>
      </w:r>
      <w:r>
        <w:rPr>
          <w:color w:val="181818"/>
        </w:rPr>
        <w:t>стартап-</w:t>
      </w:r>
      <w:r>
        <w:rPr>
          <w:color w:val="181818"/>
          <w:spacing w:val="-2"/>
        </w:rPr>
        <w:t>проекту</w:t>
      </w:r>
    </w:p>
    <w:p w14:paraId="71106CDB"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85"/>
        <w:gridCol w:w="4865"/>
      </w:tblGrid>
      <w:tr w:rsidR="00366929" w:rsidRPr="002076A5" w14:paraId="0F5B4929" w14:textId="77777777" w:rsidTr="00E87C9A">
        <w:trPr>
          <w:trHeight w:val="1681"/>
        </w:trPr>
        <w:tc>
          <w:tcPr>
            <w:tcW w:w="4885" w:type="dxa"/>
          </w:tcPr>
          <w:p w14:paraId="1E2D0346" w14:textId="77777777" w:rsidR="00366929" w:rsidRDefault="00366929" w:rsidP="00E87C9A">
            <w:pPr>
              <w:pStyle w:val="TableParagraph"/>
              <w:spacing w:before="110" w:line="360" w:lineRule="auto"/>
              <w:ind w:left="215" w:right="208" w:hanging="2"/>
              <w:jc w:val="center"/>
              <w:rPr>
                <w:sz w:val="28"/>
              </w:rPr>
            </w:pPr>
            <w:r>
              <w:rPr>
                <w:sz w:val="28"/>
              </w:rPr>
              <w:t>Сильні сторони: унікальність, відповідність</w:t>
            </w:r>
            <w:r>
              <w:rPr>
                <w:spacing w:val="-18"/>
                <w:sz w:val="28"/>
              </w:rPr>
              <w:t xml:space="preserve"> </w:t>
            </w:r>
            <w:r>
              <w:rPr>
                <w:sz w:val="28"/>
              </w:rPr>
              <w:t>заявленим</w:t>
            </w:r>
            <w:r>
              <w:rPr>
                <w:spacing w:val="-17"/>
                <w:sz w:val="28"/>
              </w:rPr>
              <w:t xml:space="preserve"> </w:t>
            </w:r>
            <w:r>
              <w:rPr>
                <w:sz w:val="28"/>
              </w:rPr>
              <w:t>параметрам, простота обслуговування.</w:t>
            </w:r>
          </w:p>
        </w:tc>
        <w:tc>
          <w:tcPr>
            <w:tcW w:w="4865" w:type="dxa"/>
          </w:tcPr>
          <w:p w14:paraId="3FE355B1" w14:textId="77777777" w:rsidR="00366929" w:rsidRDefault="00366929" w:rsidP="00E87C9A">
            <w:pPr>
              <w:pStyle w:val="TableParagraph"/>
              <w:spacing w:before="70" w:line="480" w:lineRule="atLeast"/>
              <w:ind w:left="611" w:right="600" w:hanging="6"/>
              <w:jc w:val="center"/>
              <w:rPr>
                <w:sz w:val="28"/>
              </w:rPr>
            </w:pPr>
            <w:r>
              <w:rPr>
                <w:sz w:val="28"/>
              </w:rPr>
              <w:t>Слабкі сторони: більш високі енергозатрати</w:t>
            </w:r>
            <w:r>
              <w:rPr>
                <w:spacing w:val="-17"/>
                <w:sz w:val="28"/>
              </w:rPr>
              <w:t xml:space="preserve"> </w:t>
            </w:r>
            <w:r>
              <w:rPr>
                <w:sz w:val="28"/>
              </w:rPr>
              <w:t>при</w:t>
            </w:r>
            <w:r>
              <w:rPr>
                <w:spacing w:val="-18"/>
                <w:sz w:val="28"/>
              </w:rPr>
              <w:t xml:space="preserve"> </w:t>
            </w:r>
            <w:r>
              <w:rPr>
                <w:sz w:val="28"/>
              </w:rPr>
              <w:t xml:space="preserve">постійному </w:t>
            </w:r>
            <w:r>
              <w:rPr>
                <w:spacing w:val="-2"/>
                <w:sz w:val="28"/>
              </w:rPr>
              <w:t>використанні</w:t>
            </w:r>
          </w:p>
        </w:tc>
      </w:tr>
      <w:tr w:rsidR="00366929" w:rsidRPr="002076A5" w14:paraId="4A09F54A" w14:textId="77777777" w:rsidTr="00E87C9A">
        <w:trPr>
          <w:trHeight w:val="2417"/>
        </w:trPr>
        <w:tc>
          <w:tcPr>
            <w:tcW w:w="4885" w:type="dxa"/>
          </w:tcPr>
          <w:p w14:paraId="3C1265EA" w14:textId="77777777" w:rsidR="00366929" w:rsidRDefault="00366929" w:rsidP="00E87C9A">
            <w:pPr>
              <w:pStyle w:val="TableParagraph"/>
              <w:spacing w:before="6"/>
              <w:rPr>
                <w:sz w:val="41"/>
              </w:rPr>
            </w:pPr>
          </w:p>
          <w:p w14:paraId="28DC8871" w14:textId="77777777" w:rsidR="00366929" w:rsidRDefault="00366929" w:rsidP="00E87C9A">
            <w:pPr>
              <w:pStyle w:val="TableParagraph"/>
              <w:spacing w:line="360" w:lineRule="auto"/>
              <w:ind w:left="741" w:right="733"/>
              <w:jc w:val="center"/>
              <w:rPr>
                <w:sz w:val="28"/>
              </w:rPr>
            </w:pPr>
            <w:r>
              <w:rPr>
                <w:sz w:val="28"/>
              </w:rPr>
              <w:t>Можливості:</w:t>
            </w:r>
            <w:r>
              <w:rPr>
                <w:spacing w:val="-11"/>
                <w:sz w:val="28"/>
              </w:rPr>
              <w:t xml:space="preserve"> </w:t>
            </w:r>
            <w:r>
              <w:rPr>
                <w:sz w:val="28"/>
              </w:rPr>
              <w:t>у</w:t>
            </w:r>
            <w:r>
              <w:rPr>
                <w:spacing w:val="-16"/>
                <w:sz w:val="28"/>
              </w:rPr>
              <w:t xml:space="preserve"> </w:t>
            </w:r>
            <w:r>
              <w:rPr>
                <w:sz w:val="28"/>
              </w:rPr>
              <w:t>конкурента</w:t>
            </w:r>
            <w:r>
              <w:rPr>
                <w:spacing w:val="-12"/>
                <w:sz w:val="28"/>
              </w:rPr>
              <w:t xml:space="preserve"> </w:t>
            </w:r>
            <w:r>
              <w:rPr>
                <w:sz w:val="28"/>
              </w:rPr>
              <w:t xml:space="preserve">1 невідповідність заявленим </w:t>
            </w:r>
            <w:r>
              <w:rPr>
                <w:spacing w:val="-2"/>
                <w:sz w:val="28"/>
              </w:rPr>
              <w:t>характеристикам.</w:t>
            </w:r>
          </w:p>
        </w:tc>
        <w:tc>
          <w:tcPr>
            <w:tcW w:w="4865" w:type="dxa"/>
          </w:tcPr>
          <w:p w14:paraId="2F6B2700" w14:textId="77777777" w:rsidR="00366929" w:rsidRDefault="00366929" w:rsidP="00E87C9A">
            <w:pPr>
              <w:pStyle w:val="TableParagraph"/>
              <w:rPr>
                <w:sz w:val="30"/>
              </w:rPr>
            </w:pPr>
          </w:p>
          <w:p w14:paraId="3CC3FD92" w14:textId="77777777" w:rsidR="00366929" w:rsidRDefault="00366929" w:rsidP="00E87C9A">
            <w:pPr>
              <w:pStyle w:val="TableParagraph"/>
              <w:spacing w:before="7"/>
              <w:rPr>
                <w:sz w:val="32"/>
              </w:rPr>
            </w:pPr>
          </w:p>
          <w:p w14:paraId="45E3AA52" w14:textId="77777777" w:rsidR="00366929" w:rsidRDefault="00366929" w:rsidP="00E87C9A">
            <w:pPr>
              <w:pStyle w:val="TableParagraph"/>
              <w:spacing w:line="360" w:lineRule="auto"/>
              <w:ind w:left="1631" w:hanging="1292"/>
              <w:rPr>
                <w:sz w:val="28"/>
              </w:rPr>
            </w:pPr>
            <w:r>
              <w:rPr>
                <w:sz w:val="28"/>
              </w:rPr>
              <w:t>Загрози:</w:t>
            </w:r>
            <w:r>
              <w:rPr>
                <w:spacing w:val="-12"/>
                <w:sz w:val="28"/>
              </w:rPr>
              <w:t xml:space="preserve"> </w:t>
            </w:r>
            <w:r>
              <w:rPr>
                <w:sz w:val="28"/>
              </w:rPr>
              <w:t>конкуренція,</w:t>
            </w:r>
            <w:r>
              <w:rPr>
                <w:spacing w:val="-13"/>
                <w:sz w:val="28"/>
              </w:rPr>
              <w:t xml:space="preserve"> </w:t>
            </w:r>
            <w:r>
              <w:rPr>
                <w:sz w:val="28"/>
              </w:rPr>
              <w:t>зміна</w:t>
            </w:r>
            <w:r>
              <w:rPr>
                <w:spacing w:val="-15"/>
                <w:sz w:val="28"/>
              </w:rPr>
              <w:t xml:space="preserve"> </w:t>
            </w:r>
            <w:r>
              <w:rPr>
                <w:sz w:val="28"/>
              </w:rPr>
              <w:t xml:space="preserve">потреб </w:t>
            </w:r>
            <w:r>
              <w:rPr>
                <w:spacing w:val="-2"/>
                <w:sz w:val="28"/>
              </w:rPr>
              <w:t>користувачів.</w:t>
            </w:r>
          </w:p>
        </w:tc>
      </w:tr>
    </w:tbl>
    <w:p w14:paraId="7B13E821" w14:textId="77777777" w:rsidR="00366929" w:rsidRDefault="00366929" w:rsidP="00366929">
      <w:pPr>
        <w:pStyle w:val="BodyText"/>
        <w:spacing w:before="6"/>
        <w:rPr>
          <w:sz w:val="41"/>
        </w:rPr>
      </w:pPr>
    </w:p>
    <w:p w14:paraId="45BD286F" w14:textId="133F5553" w:rsidR="00366929" w:rsidRDefault="00366929" w:rsidP="00366929">
      <w:pPr>
        <w:pStyle w:val="BodyText"/>
        <w:spacing w:before="1"/>
        <w:ind w:right="1132"/>
        <w:jc w:val="right"/>
      </w:pPr>
      <w:r>
        <w:rPr>
          <w:color w:val="181818"/>
        </w:rPr>
        <w:t>Таблиця</w:t>
      </w:r>
      <w:r>
        <w:rPr>
          <w:color w:val="181818"/>
          <w:spacing w:val="-7"/>
        </w:rPr>
        <w:t xml:space="preserve"> </w:t>
      </w:r>
      <w:r w:rsidR="003203B4">
        <w:rPr>
          <w:color w:val="181818"/>
        </w:rPr>
        <w:t>7</w:t>
      </w:r>
      <w:r>
        <w:rPr>
          <w:color w:val="181818"/>
        </w:rPr>
        <w:t>.15</w:t>
      </w:r>
      <w:r>
        <w:rPr>
          <w:color w:val="181818"/>
          <w:spacing w:val="-6"/>
        </w:rPr>
        <w:t xml:space="preserve"> </w:t>
      </w:r>
      <w:r>
        <w:t>—</w:t>
      </w:r>
      <w:r>
        <w:rPr>
          <w:spacing w:val="-7"/>
        </w:rPr>
        <w:t xml:space="preserve"> </w:t>
      </w:r>
      <w:r>
        <w:rPr>
          <w:color w:val="181818"/>
        </w:rPr>
        <w:t>Альтернативи</w:t>
      </w:r>
      <w:r>
        <w:rPr>
          <w:color w:val="181818"/>
          <w:spacing w:val="-6"/>
        </w:rPr>
        <w:t xml:space="preserve"> </w:t>
      </w:r>
      <w:r>
        <w:rPr>
          <w:color w:val="181818"/>
        </w:rPr>
        <w:t>ринкового</w:t>
      </w:r>
      <w:r>
        <w:rPr>
          <w:color w:val="181818"/>
          <w:spacing w:val="-5"/>
        </w:rPr>
        <w:t xml:space="preserve"> </w:t>
      </w:r>
      <w:r>
        <w:rPr>
          <w:color w:val="181818"/>
        </w:rPr>
        <w:t>впровадження</w:t>
      </w:r>
      <w:r>
        <w:rPr>
          <w:color w:val="181818"/>
          <w:spacing w:val="-6"/>
        </w:rPr>
        <w:t xml:space="preserve"> </w:t>
      </w:r>
      <w:r>
        <w:rPr>
          <w:color w:val="181818"/>
        </w:rPr>
        <w:t>стартап</w:t>
      </w:r>
      <w:r>
        <w:rPr>
          <w:color w:val="181818"/>
          <w:spacing w:val="-8"/>
        </w:rPr>
        <w:t xml:space="preserve"> </w:t>
      </w:r>
      <w:r>
        <w:rPr>
          <w:color w:val="181818"/>
          <w:spacing w:val="-2"/>
        </w:rPr>
        <w:t>проекту</w:t>
      </w:r>
    </w:p>
    <w:p w14:paraId="04C4FA47"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687"/>
        <w:gridCol w:w="2693"/>
        <w:gridCol w:w="2693"/>
      </w:tblGrid>
      <w:tr w:rsidR="00366929" w14:paraId="26C2DE6E" w14:textId="77777777" w:rsidTr="00E87C9A">
        <w:trPr>
          <w:trHeight w:val="1482"/>
        </w:trPr>
        <w:tc>
          <w:tcPr>
            <w:tcW w:w="708" w:type="dxa"/>
          </w:tcPr>
          <w:p w14:paraId="13C22201" w14:textId="77777777" w:rsidR="00366929" w:rsidRDefault="00366929" w:rsidP="00E87C9A">
            <w:pPr>
              <w:pStyle w:val="TableParagraph"/>
              <w:rPr>
                <w:sz w:val="30"/>
              </w:rPr>
            </w:pPr>
          </w:p>
          <w:p w14:paraId="199F3A49" w14:textId="77777777" w:rsidR="00366929" w:rsidRDefault="00366929" w:rsidP="00E87C9A">
            <w:pPr>
              <w:pStyle w:val="TableParagraph"/>
              <w:spacing w:before="9"/>
              <w:rPr>
                <w:sz w:val="23"/>
              </w:rPr>
            </w:pPr>
          </w:p>
          <w:p w14:paraId="0C8BC5A9" w14:textId="77777777" w:rsidR="00366929" w:rsidRDefault="00366929" w:rsidP="00E87C9A">
            <w:pPr>
              <w:pStyle w:val="TableParagraph"/>
              <w:ind w:right="282"/>
              <w:jc w:val="right"/>
              <w:rPr>
                <w:i/>
                <w:sz w:val="28"/>
              </w:rPr>
            </w:pPr>
            <w:r>
              <w:rPr>
                <w:i/>
                <w:sz w:val="28"/>
              </w:rPr>
              <w:t>№</w:t>
            </w:r>
          </w:p>
        </w:tc>
        <w:tc>
          <w:tcPr>
            <w:tcW w:w="3687" w:type="dxa"/>
          </w:tcPr>
          <w:p w14:paraId="692A8E47" w14:textId="77777777" w:rsidR="00366929" w:rsidRDefault="00366929" w:rsidP="00E87C9A">
            <w:pPr>
              <w:pStyle w:val="TableParagraph"/>
              <w:spacing w:before="252"/>
              <w:ind w:left="664" w:hanging="636"/>
              <w:rPr>
                <w:i/>
                <w:sz w:val="28"/>
              </w:rPr>
            </w:pPr>
            <w:r>
              <w:rPr>
                <w:i/>
                <w:sz w:val="28"/>
              </w:rPr>
              <w:t>Альтернатива</w:t>
            </w:r>
            <w:r>
              <w:rPr>
                <w:i/>
                <w:spacing w:val="-18"/>
                <w:sz w:val="28"/>
              </w:rPr>
              <w:t xml:space="preserve"> </w:t>
            </w:r>
            <w:r>
              <w:rPr>
                <w:i/>
                <w:sz w:val="28"/>
              </w:rPr>
              <w:t>(орієнтовний комплекс заходів) ринкової поведінки</w:t>
            </w:r>
          </w:p>
        </w:tc>
        <w:tc>
          <w:tcPr>
            <w:tcW w:w="2693" w:type="dxa"/>
          </w:tcPr>
          <w:p w14:paraId="20A1283D" w14:textId="77777777" w:rsidR="00366929" w:rsidRDefault="00366929" w:rsidP="00E87C9A">
            <w:pPr>
              <w:pStyle w:val="TableParagraph"/>
              <w:spacing w:before="252"/>
              <w:ind w:left="427" w:right="720"/>
              <w:jc w:val="center"/>
              <w:rPr>
                <w:i/>
                <w:sz w:val="28"/>
              </w:rPr>
            </w:pPr>
            <w:r>
              <w:rPr>
                <w:i/>
                <w:spacing w:val="-2"/>
                <w:sz w:val="28"/>
              </w:rPr>
              <w:t>Ймовірність отримання ресурсів</w:t>
            </w:r>
          </w:p>
        </w:tc>
        <w:tc>
          <w:tcPr>
            <w:tcW w:w="2693" w:type="dxa"/>
            <w:tcBorders>
              <w:right w:val="single" w:sz="6" w:space="0" w:color="000000"/>
            </w:tcBorders>
          </w:tcPr>
          <w:p w14:paraId="61917BF5" w14:textId="77777777" w:rsidR="00366929" w:rsidRDefault="00366929" w:rsidP="00E87C9A">
            <w:pPr>
              <w:pStyle w:val="TableParagraph"/>
              <w:rPr>
                <w:sz w:val="30"/>
              </w:rPr>
            </w:pPr>
          </w:p>
          <w:p w14:paraId="254D5101" w14:textId="77777777" w:rsidR="00366929" w:rsidRDefault="00366929" w:rsidP="00E87C9A">
            <w:pPr>
              <w:pStyle w:val="TableParagraph"/>
              <w:spacing w:before="7"/>
              <w:rPr>
                <w:sz w:val="28"/>
              </w:rPr>
            </w:pPr>
          </w:p>
          <w:p w14:paraId="22295587" w14:textId="77777777" w:rsidR="00366929" w:rsidRDefault="00366929" w:rsidP="00E87C9A">
            <w:pPr>
              <w:pStyle w:val="TableParagraph"/>
              <w:ind w:left="264"/>
              <w:rPr>
                <w:i/>
                <w:sz w:val="28"/>
              </w:rPr>
            </w:pPr>
            <w:r>
              <w:rPr>
                <w:i/>
                <w:sz w:val="28"/>
              </w:rPr>
              <w:t>Строки</w:t>
            </w:r>
            <w:r>
              <w:rPr>
                <w:i/>
                <w:spacing w:val="-8"/>
                <w:sz w:val="28"/>
              </w:rPr>
              <w:t xml:space="preserve"> </w:t>
            </w:r>
            <w:r>
              <w:rPr>
                <w:i/>
                <w:spacing w:val="-2"/>
                <w:sz w:val="28"/>
              </w:rPr>
              <w:t>реалізації</w:t>
            </w:r>
          </w:p>
        </w:tc>
      </w:tr>
      <w:tr w:rsidR="00366929" w14:paraId="276B1259" w14:textId="77777777" w:rsidTr="00E87C9A">
        <w:trPr>
          <w:trHeight w:val="1931"/>
        </w:trPr>
        <w:tc>
          <w:tcPr>
            <w:tcW w:w="708" w:type="dxa"/>
          </w:tcPr>
          <w:p w14:paraId="1CDBF941" w14:textId="77777777" w:rsidR="00366929" w:rsidRDefault="00366929" w:rsidP="00E87C9A">
            <w:pPr>
              <w:pStyle w:val="TableParagraph"/>
              <w:rPr>
                <w:sz w:val="30"/>
              </w:rPr>
            </w:pPr>
          </w:p>
          <w:p w14:paraId="3DF5FD8B" w14:textId="77777777" w:rsidR="00366929" w:rsidRDefault="00366929" w:rsidP="00E87C9A">
            <w:pPr>
              <w:pStyle w:val="TableParagraph"/>
              <w:spacing w:before="5"/>
              <w:rPr>
                <w:sz w:val="32"/>
              </w:rPr>
            </w:pPr>
          </w:p>
          <w:p w14:paraId="210C898D" w14:textId="77777777" w:rsidR="00366929" w:rsidRDefault="00366929" w:rsidP="00E87C9A">
            <w:pPr>
              <w:pStyle w:val="TableParagraph"/>
              <w:ind w:right="235"/>
              <w:jc w:val="right"/>
              <w:rPr>
                <w:sz w:val="28"/>
              </w:rPr>
            </w:pPr>
            <w:r>
              <w:rPr>
                <w:spacing w:val="-5"/>
                <w:sz w:val="28"/>
              </w:rPr>
              <w:t>1.</w:t>
            </w:r>
          </w:p>
        </w:tc>
        <w:tc>
          <w:tcPr>
            <w:tcW w:w="3687" w:type="dxa"/>
          </w:tcPr>
          <w:p w14:paraId="7905A7B5" w14:textId="77777777" w:rsidR="00366929" w:rsidRDefault="00366929" w:rsidP="00E87C9A">
            <w:pPr>
              <w:pStyle w:val="TableParagraph"/>
              <w:spacing w:line="360" w:lineRule="auto"/>
              <w:ind w:left="146" w:right="90" w:firstLine="141"/>
              <w:jc w:val="both"/>
              <w:rPr>
                <w:sz w:val="28"/>
              </w:rPr>
            </w:pPr>
            <w:r>
              <w:rPr>
                <w:sz w:val="28"/>
              </w:rPr>
              <w:t>Створення аналогів для інших видів транспорту опираючись</w:t>
            </w:r>
            <w:r>
              <w:rPr>
                <w:spacing w:val="29"/>
                <w:sz w:val="28"/>
              </w:rPr>
              <w:t xml:space="preserve"> </w:t>
            </w:r>
            <w:r>
              <w:rPr>
                <w:sz w:val="28"/>
              </w:rPr>
              <w:t>на</w:t>
            </w:r>
            <w:r>
              <w:rPr>
                <w:spacing w:val="29"/>
                <w:sz w:val="28"/>
              </w:rPr>
              <w:t xml:space="preserve"> </w:t>
            </w:r>
            <w:r>
              <w:rPr>
                <w:sz w:val="28"/>
              </w:rPr>
              <w:t>нові</w:t>
            </w:r>
            <w:r>
              <w:rPr>
                <w:spacing w:val="29"/>
                <w:sz w:val="28"/>
              </w:rPr>
              <w:t xml:space="preserve"> </w:t>
            </w:r>
            <w:r>
              <w:rPr>
                <w:spacing w:val="-2"/>
                <w:sz w:val="28"/>
              </w:rPr>
              <w:t>потребі</w:t>
            </w:r>
          </w:p>
          <w:p w14:paraId="68FFC183" w14:textId="77777777" w:rsidR="00366929" w:rsidRDefault="00366929" w:rsidP="00E87C9A">
            <w:pPr>
              <w:pStyle w:val="TableParagraph"/>
              <w:ind w:left="146"/>
              <w:jc w:val="both"/>
              <w:rPr>
                <w:sz w:val="28"/>
              </w:rPr>
            </w:pPr>
            <w:r>
              <w:rPr>
                <w:sz w:val="28"/>
              </w:rPr>
              <w:t>споживачів</w:t>
            </w:r>
            <w:r>
              <w:rPr>
                <w:spacing w:val="-4"/>
                <w:sz w:val="28"/>
              </w:rPr>
              <w:t xml:space="preserve"> </w:t>
            </w:r>
            <w:r>
              <w:rPr>
                <w:spacing w:val="-2"/>
                <w:sz w:val="28"/>
              </w:rPr>
              <w:t>електроенергії</w:t>
            </w:r>
          </w:p>
        </w:tc>
        <w:tc>
          <w:tcPr>
            <w:tcW w:w="2693" w:type="dxa"/>
          </w:tcPr>
          <w:p w14:paraId="36AFBB0C" w14:textId="77777777" w:rsidR="00366929" w:rsidRDefault="00366929" w:rsidP="00E87C9A">
            <w:pPr>
              <w:pStyle w:val="TableParagraph"/>
              <w:rPr>
                <w:sz w:val="30"/>
              </w:rPr>
            </w:pPr>
          </w:p>
          <w:p w14:paraId="0EA789E3" w14:textId="77777777" w:rsidR="00366929" w:rsidRDefault="00366929" w:rsidP="00E87C9A">
            <w:pPr>
              <w:pStyle w:val="TableParagraph"/>
              <w:rPr>
                <w:sz w:val="42"/>
              </w:rPr>
            </w:pPr>
          </w:p>
          <w:p w14:paraId="4C618ABA" w14:textId="77777777" w:rsidR="00366929" w:rsidRDefault="00366929" w:rsidP="00E87C9A">
            <w:pPr>
              <w:pStyle w:val="TableParagraph"/>
              <w:ind w:right="1072"/>
              <w:jc w:val="right"/>
              <w:rPr>
                <w:sz w:val="28"/>
              </w:rPr>
            </w:pPr>
            <w:r>
              <w:rPr>
                <w:spacing w:val="-5"/>
                <w:sz w:val="28"/>
              </w:rPr>
              <w:t>90%</w:t>
            </w:r>
          </w:p>
        </w:tc>
        <w:tc>
          <w:tcPr>
            <w:tcW w:w="2693" w:type="dxa"/>
            <w:tcBorders>
              <w:right w:val="single" w:sz="6" w:space="0" w:color="000000"/>
            </w:tcBorders>
          </w:tcPr>
          <w:p w14:paraId="5513E36D" w14:textId="77777777" w:rsidR="00366929" w:rsidRDefault="00366929" w:rsidP="00E87C9A">
            <w:pPr>
              <w:pStyle w:val="TableParagraph"/>
              <w:rPr>
                <w:sz w:val="30"/>
              </w:rPr>
            </w:pPr>
          </w:p>
          <w:p w14:paraId="7708AEFA" w14:textId="77777777" w:rsidR="00366929" w:rsidRDefault="00366929" w:rsidP="00E87C9A">
            <w:pPr>
              <w:pStyle w:val="TableParagraph"/>
              <w:rPr>
                <w:sz w:val="42"/>
              </w:rPr>
            </w:pPr>
          </w:p>
          <w:p w14:paraId="232D999E" w14:textId="77777777" w:rsidR="00366929" w:rsidRDefault="00366929" w:rsidP="00E87C9A">
            <w:pPr>
              <w:pStyle w:val="TableParagraph"/>
              <w:ind w:left="528"/>
              <w:rPr>
                <w:sz w:val="28"/>
              </w:rPr>
            </w:pPr>
            <w:r>
              <w:rPr>
                <w:sz w:val="28"/>
              </w:rPr>
              <w:t>12</w:t>
            </w:r>
            <w:r>
              <w:rPr>
                <w:spacing w:val="1"/>
                <w:sz w:val="28"/>
              </w:rPr>
              <w:t xml:space="preserve"> </w:t>
            </w:r>
            <w:r>
              <w:rPr>
                <w:spacing w:val="-2"/>
                <w:sz w:val="28"/>
              </w:rPr>
              <w:t>місяців</w:t>
            </w:r>
          </w:p>
        </w:tc>
      </w:tr>
      <w:tr w:rsidR="00366929" w14:paraId="68E0BD4D" w14:textId="77777777" w:rsidTr="00E87C9A">
        <w:trPr>
          <w:trHeight w:val="2414"/>
        </w:trPr>
        <w:tc>
          <w:tcPr>
            <w:tcW w:w="708" w:type="dxa"/>
          </w:tcPr>
          <w:p w14:paraId="51ABB2E7" w14:textId="77777777" w:rsidR="00366929" w:rsidRDefault="00366929" w:rsidP="00E87C9A">
            <w:pPr>
              <w:pStyle w:val="TableParagraph"/>
              <w:rPr>
                <w:sz w:val="30"/>
              </w:rPr>
            </w:pPr>
          </w:p>
          <w:p w14:paraId="42FB2833" w14:textId="77777777" w:rsidR="00366929" w:rsidRDefault="00366929" w:rsidP="00E87C9A">
            <w:pPr>
              <w:pStyle w:val="TableParagraph"/>
              <w:rPr>
                <w:sz w:val="30"/>
              </w:rPr>
            </w:pPr>
          </w:p>
          <w:p w14:paraId="38421607" w14:textId="77777777" w:rsidR="00366929" w:rsidRDefault="00366929" w:rsidP="00E87C9A">
            <w:pPr>
              <w:pStyle w:val="TableParagraph"/>
              <w:spacing w:before="5"/>
              <w:rPr>
                <w:sz w:val="23"/>
              </w:rPr>
            </w:pPr>
          </w:p>
          <w:p w14:paraId="5A53DACA" w14:textId="77777777" w:rsidR="00366929" w:rsidRDefault="00366929" w:rsidP="00E87C9A">
            <w:pPr>
              <w:pStyle w:val="TableParagraph"/>
              <w:ind w:right="235"/>
              <w:jc w:val="right"/>
              <w:rPr>
                <w:sz w:val="28"/>
              </w:rPr>
            </w:pPr>
            <w:r>
              <w:rPr>
                <w:spacing w:val="-5"/>
                <w:sz w:val="28"/>
              </w:rPr>
              <w:t>2.</w:t>
            </w:r>
          </w:p>
        </w:tc>
        <w:tc>
          <w:tcPr>
            <w:tcW w:w="3687" w:type="dxa"/>
          </w:tcPr>
          <w:p w14:paraId="5DFD65D3" w14:textId="77777777" w:rsidR="00366929" w:rsidRDefault="00366929" w:rsidP="00E87C9A">
            <w:pPr>
              <w:pStyle w:val="TableParagraph"/>
              <w:tabs>
                <w:tab w:val="left" w:pos="2659"/>
              </w:tabs>
              <w:spacing w:line="360" w:lineRule="auto"/>
              <w:ind w:left="146" w:right="93" w:firstLine="141"/>
              <w:jc w:val="both"/>
              <w:rPr>
                <w:sz w:val="28"/>
              </w:rPr>
            </w:pPr>
            <w:r>
              <w:rPr>
                <w:sz w:val="28"/>
              </w:rPr>
              <w:t xml:space="preserve">Доповнення створеної </w:t>
            </w:r>
            <w:r>
              <w:rPr>
                <w:spacing w:val="-2"/>
                <w:sz w:val="28"/>
              </w:rPr>
              <w:t>системи</w:t>
            </w:r>
            <w:r>
              <w:rPr>
                <w:sz w:val="28"/>
              </w:rPr>
              <w:tab/>
            </w:r>
            <w:r>
              <w:rPr>
                <w:spacing w:val="-2"/>
                <w:sz w:val="28"/>
              </w:rPr>
              <w:t xml:space="preserve">іншими </w:t>
            </w:r>
            <w:r>
              <w:rPr>
                <w:sz w:val="28"/>
              </w:rPr>
              <w:t>алгоритмами керування для розширення</w:t>
            </w:r>
            <w:r>
              <w:rPr>
                <w:spacing w:val="41"/>
                <w:sz w:val="28"/>
              </w:rPr>
              <w:t xml:space="preserve"> </w:t>
            </w:r>
            <w:r>
              <w:rPr>
                <w:sz w:val="28"/>
              </w:rPr>
              <w:t>її</w:t>
            </w:r>
            <w:r>
              <w:rPr>
                <w:spacing w:val="45"/>
                <w:sz w:val="28"/>
              </w:rPr>
              <w:t xml:space="preserve"> </w:t>
            </w:r>
            <w:r>
              <w:rPr>
                <w:spacing w:val="-2"/>
                <w:sz w:val="28"/>
              </w:rPr>
              <w:t>можливостей</w:t>
            </w:r>
          </w:p>
          <w:p w14:paraId="5D3845D0" w14:textId="77777777" w:rsidR="00366929" w:rsidRDefault="00366929" w:rsidP="00E87C9A">
            <w:pPr>
              <w:pStyle w:val="TableParagraph"/>
              <w:ind w:left="146"/>
              <w:jc w:val="both"/>
              <w:rPr>
                <w:sz w:val="28"/>
              </w:rPr>
            </w:pPr>
            <w:r>
              <w:rPr>
                <w:sz w:val="28"/>
              </w:rPr>
              <w:t>та</w:t>
            </w:r>
            <w:r>
              <w:rPr>
                <w:spacing w:val="-3"/>
                <w:sz w:val="28"/>
              </w:rPr>
              <w:t xml:space="preserve"> </w:t>
            </w:r>
            <w:r>
              <w:rPr>
                <w:sz w:val="28"/>
              </w:rPr>
              <w:t>якісних</w:t>
            </w:r>
            <w:r>
              <w:rPr>
                <w:spacing w:val="-4"/>
                <w:sz w:val="28"/>
              </w:rPr>
              <w:t xml:space="preserve"> </w:t>
            </w:r>
            <w:r>
              <w:rPr>
                <w:spacing w:val="-2"/>
                <w:sz w:val="28"/>
              </w:rPr>
              <w:t>показників</w:t>
            </w:r>
          </w:p>
        </w:tc>
        <w:tc>
          <w:tcPr>
            <w:tcW w:w="2693" w:type="dxa"/>
          </w:tcPr>
          <w:p w14:paraId="52DB278F" w14:textId="77777777" w:rsidR="00366929" w:rsidRDefault="00366929" w:rsidP="00E87C9A">
            <w:pPr>
              <w:pStyle w:val="TableParagraph"/>
              <w:rPr>
                <w:sz w:val="30"/>
              </w:rPr>
            </w:pPr>
          </w:p>
          <w:p w14:paraId="3C89817A" w14:textId="77777777" w:rsidR="00366929" w:rsidRDefault="00366929" w:rsidP="00E87C9A">
            <w:pPr>
              <w:pStyle w:val="TableParagraph"/>
              <w:rPr>
                <w:sz w:val="30"/>
              </w:rPr>
            </w:pPr>
          </w:p>
          <w:p w14:paraId="0238E7B6" w14:textId="77777777" w:rsidR="00366929" w:rsidRDefault="00366929" w:rsidP="00E87C9A">
            <w:pPr>
              <w:pStyle w:val="TableParagraph"/>
              <w:spacing w:before="5"/>
              <w:rPr>
                <w:sz w:val="23"/>
              </w:rPr>
            </w:pPr>
          </w:p>
          <w:p w14:paraId="5C1DE20B" w14:textId="77777777" w:rsidR="00366929" w:rsidRDefault="00366929" w:rsidP="00E87C9A">
            <w:pPr>
              <w:pStyle w:val="TableParagraph"/>
              <w:ind w:right="1072"/>
              <w:jc w:val="right"/>
              <w:rPr>
                <w:sz w:val="28"/>
              </w:rPr>
            </w:pPr>
            <w:r>
              <w:rPr>
                <w:spacing w:val="-5"/>
                <w:sz w:val="28"/>
              </w:rPr>
              <w:t>60%</w:t>
            </w:r>
          </w:p>
        </w:tc>
        <w:tc>
          <w:tcPr>
            <w:tcW w:w="2693" w:type="dxa"/>
            <w:tcBorders>
              <w:right w:val="single" w:sz="6" w:space="0" w:color="000000"/>
            </w:tcBorders>
          </w:tcPr>
          <w:p w14:paraId="0175B14B" w14:textId="77777777" w:rsidR="00366929" w:rsidRDefault="00366929" w:rsidP="00E87C9A">
            <w:pPr>
              <w:pStyle w:val="TableParagraph"/>
              <w:rPr>
                <w:sz w:val="30"/>
              </w:rPr>
            </w:pPr>
          </w:p>
          <w:p w14:paraId="1B1F46F1" w14:textId="77777777" w:rsidR="00366929" w:rsidRDefault="00366929" w:rsidP="00E87C9A">
            <w:pPr>
              <w:pStyle w:val="TableParagraph"/>
              <w:rPr>
                <w:sz w:val="30"/>
              </w:rPr>
            </w:pPr>
          </w:p>
          <w:p w14:paraId="19F143FA" w14:textId="77777777" w:rsidR="00366929" w:rsidRDefault="00366929" w:rsidP="00E87C9A">
            <w:pPr>
              <w:pStyle w:val="TableParagraph"/>
              <w:spacing w:before="5"/>
              <w:rPr>
                <w:sz w:val="23"/>
              </w:rPr>
            </w:pPr>
          </w:p>
          <w:p w14:paraId="57C9842E" w14:textId="77777777" w:rsidR="00366929" w:rsidRDefault="00366929" w:rsidP="00E87C9A">
            <w:pPr>
              <w:pStyle w:val="TableParagraph"/>
              <w:ind w:left="665"/>
              <w:rPr>
                <w:sz w:val="28"/>
              </w:rPr>
            </w:pPr>
            <w:r>
              <w:rPr>
                <w:sz w:val="28"/>
              </w:rPr>
              <w:t>8</w:t>
            </w:r>
            <w:r>
              <w:rPr>
                <w:spacing w:val="1"/>
                <w:sz w:val="28"/>
              </w:rPr>
              <w:t xml:space="preserve"> </w:t>
            </w:r>
            <w:r>
              <w:rPr>
                <w:spacing w:val="-2"/>
                <w:sz w:val="28"/>
              </w:rPr>
              <w:t>місяці</w:t>
            </w:r>
          </w:p>
        </w:tc>
      </w:tr>
    </w:tbl>
    <w:p w14:paraId="10CB1A60" w14:textId="77777777" w:rsidR="00366929" w:rsidRDefault="00366929" w:rsidP="00366929">
      <w:pPr>
        <w:pStyle w:val="BodyText"/>
        <w:spacing w:before="8"/>
        <w:rPr>
          <w:sz w:val="41"/>
        </w:rPr>
      </w:pPr>
    </w:p>
    <w:p w14:paraId="5ABFA1D3" w14:textId="77777777" w:rsidR="00366929" w:rsidRDefault="00366929" w:rsidP="00366929">
      <w:pPr>
        <w:pStyle w:val="BodyText"/>
        <w:spacing w:line="360" w:lineRule="auto"/>
        <w:ind w:left="262" w:right="1134" w:firstLine="707"/>
        <w:jc w:val="both"/>
      </w:pPr>
      <w:r>
        <w:rPr>
          <w:color w:val="181818"/>
        </w:rPr>
        <w:t xml:space="preserve">Проаналізувавши дані, наведені вище, робимо висновок, що альтернатива 1 є найбільш сприятливою для ринкового впровадження </w:t>
      </w:r>
      <w:proofErr w:type="spellStart"/>
      <w:r>
        <w:rPr>
          <w:color w:val="181818"/>
          <w:spacing w:val="-2"/>
        </w:rPr>
        <w:t>старпап</w:t>
      </w:r>
      <w:proofErr w:type="spellEnd"/>
      <w:r>
        <w:rPr>
          <w:color w:val="181818"/>
          <w:spacing w:val="-2"/>
        </w:rPr>
        <w:t>-проекту.</w:t>
      </w:r>
    </w:p>
    <w:p w14:paraId="04B00A66"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708BB05C" w14:textId="77777777" w:rsidR="00366929" w:rsidRDefault="00366929" w:rsidP="00366929">
      <w:pPr>
        <w:pStyle w:val="BodyText"/>
        <w:spacing w:before="2"/>
        <w:rPr>
          <w:sz w:val="20"/>
        </w:rPr>
      </w:pPr>
    </w:p>
    <w:p w14:paraId="39F9BA4D" w14:textId="77777777" w:rsidR="00366929" w:rsidRDefault="00366929" w:rsidP="00366929">
      <w:pPr>
        <w:pStyle w:val="BodyText"/>
        <w:spacing w:before="89" w:line="360" w:lineRule="auto"/>
        <w:ind w:left="262" w:right="1128" w:firstLine="707"/>
        <w:jc w:val="both"/>
      </w:pPr>
      <w:r>
        <w:rPr>
          <w:color w:val="181818"/>
        </w:rPr>
        <w:t>За результатами аналізу потенційних груп споживачів (сегментів) (Таблиця 5.16), автори ідеї обирають цільові групи, для яких вони пропонуватимуть свій товар, та визначають стратегію охоплення ринку.</w:t>
      </w:r>
    </w:p>
    <w:p w14:paraId="3C6CDFA2" w14:textId="790759BE" w:rsidR="00366929" w:rsidRDefault="00366929" w:rsidP="00366929">
      <w:pPr>
        <w:pStyle w:val="BodyText"/>
        <w:spacing w:before="1"/>
        <w:ind w:left="1898"/>
        <w:jc w:val="both"/>
      </w:pPr>
      <w:r>
        <w:rPr>
          <w:color w:val="181818"/>
        </w:rPr>
        <w:t>Таблиця</w:t>
      </w:r>
      <w:r>
        <w:rPr>
          <w:color w:val="181818"/>
          <w:spacing w:val="-7"/>
        </w:rPr>
        <w:t xml:space="preserve"> </w:t>
      </w:r>
      <w:r w:rsidR="003203B4">
        <w:rPr>
          <w:color w:val="181818"/>
        </w:rPr>
        <w:t>7</w:t>
      </w:r>
      <w:r>
        <w:rPr>
          <w:color w:val="181818"/>
        </w:rPr>
        <w:t>.16</w:t>
      </w:r>
      <w:r>
        <w:rPr>
          <w:color w:val="181818"/>
          <w:spacing w:val="-5"/>
        </w:rPr>
        <w:t xml:space="preserve"> </w:t>
      </w:r>
      <w:r>
        <w:t>—</w:t>
      </w:r>
      <w:r>
        <w:rPr>
          <w:spacing w:val="-6"/>
        </w:rPr>
        <w:t xml:space="preserve"> </w:t>
      </w:r>
      <w:r>
        <w:rPr>
          <w:color w:val="181818"/>
        </w:rPr>
        <w:t>Вибір</w:t>
      </w:r>
      <w:r>
        <w:rPr>
          <w:color w:val="181818"/>
          <w:spacing w:val="-4"/>
        </w:rPr>
        <w:t xml:space="preserve"> </w:t>
      </w:r>
      <w:r>
        <w:rPr>
          <w:color w:val="181818"/>
        </w:rPr>
        <w:t>цільових</w:t>
      </w:r>
      <w:r>
        <w:rPr>
          <w:color w:val="181818"/>
          <w:spacing w:val="-4"/>
        </w:rPr>
        <w:t xml:space="preserve"> </w:t>
      </w:r>
      <w:r>
        <w:rPr>
          <w:color w:val="181818"/>
        </w:rPr>
        <w:t>груп</w:t>
      </w:r>
      <w:r>
        <w:rPr>
          <w:color w:val="181818"/>
          <w:spacing w:val="-5"/>
        </w:rPr>
        <w:t xml:space="preserve"> </w:t>
      </w:r>
      <w:r>
        <w:rPr>
          <w:color w:val="181818"/>
        </w:rPr>
        <w:t>потенційних</w:t>
      </w:r>
      <w:r>
        <w:rPr>
          <w:color w:val="181818"/>
          <w:spacing w:val="-4"/>
        </w:rPr>
        <w:t xml:space="preserve"> </w:t>
      </w:r>
      <w:r>
        <w:rPr>
          <w:color w:val="181818"/>
          <w:spacing w:val="-2"/>
        </w:rPr>
        <w:t>споживачів</w:t>
      </w:r>
    </w:p>
    <w:p w14:paraId="37CC2484" w14:textId="77777777" w:rsidR="00366929" w:rsidRDefault="00366929" w:rsidP="00366929">
      <w:pPr>
        <w:pStyle w:val="BodyText"/>
        <w:spacing w:before="6"/>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1561"/>
        <w:gridCol w:w="2410"/>
        <w:gridCol w:w="1986"/>
        <w:gridCol w:w="1561"/>
        <w:gridCol w:w="1558"/>
      </w:tblGrid>
      <w:tr w:rsidR="00366929" w14:paraId="0639515B" w14:textId="77777777" w:rsidTr="00E87C9A">
        <w:trPr>
          <w:trHeight w:val="2952"/>
        </w:trPr>
        <w:tc>
          <w:tcPr>
            <w:tcW w:w="708" w:type="dxa"/>
          </w:tcPr>
          <w:p w14:paraId="2DA1AD8D" w14:textId="77777777" w:rsidR="00366929" w:rsidRDefault="00366929" w:rsidP="00E87C9A">
            <w:pPr>
              <w:pStyle w:val="TableParagraph"/>
              <w:rPr>
                <w:sz w:val="30"/>
              </w:rPr>
            </w:pPr>
          </w:p>
          <w:p w14:paraId="2E8BCCA5" w14:textId="77777777" w:rsidR="00366929" w:rsidRDefault="00366929" w:rsidP="00E87C9A">
            <w:pPr>
              <w:pStyle w:val="TableParagraph"/>
              <w:rPr>
                <w:sz w:val="30"/>
              </w:rPr>
            </w:pPr>
          </w:p>
          <w:p w14:paraId="4436A84A" w14:textId="77777777" w:rsidR="00366929" w:rsidRDefault="00366929" w:rsidP="00E87C9A">
            <w:pPr>
              <w:pStyle w:val="TableParagraph"/>
              <w:rPr>
                <w:sz w:val="30"/>
              </w:rPr>
            </w:pPr>
          </w:p>
          <w:p w14:paraId="7FE2EA42" w14:textId="77777777" w:rsidR="00366929" w:rsidRDefault="00366929" w:rsidP="00E87C9A">
            <w:pPr>
              <w:pStyle w:val="TableParagraph"/>
              <w:spacing w:before="194"/>
              <w:ind w:right="258"/>
              <w:jc w:val="right"/>
              <w:rPr>
                <w:i/>
                <w:sz w:val="28"/>
              </w:rPr>
            </w:pPr>
            <w:r>
              <w:rPr>
                <w:i/>
                <w:sz w:val="28"/>
              </w:rPr>
              <w:t>№</w:t>
            </w:r>
          </w:p>
        </w:tc>
        <w:tc>
          <w:tcPr>
            <w:tcW w:w="1561" w:type="dxa"/>
          </w:tcPr>
          <w:p w14:paraId="3F41DBD7" w14:textId="77777777" w:rsidR="00366929" w:rsidRDefault="00366929" w:rsidP="00E87C9A">
            <w:pPr>
              <w:pStyle w:val="TableParagraph"/>
              <w:spacing w:before="21" w:line="360" w:lineRule="auto"/>
              <w:ind w:left="223" w:right="307" w:hanging="2"/>
              <w:jc w:val="center"/>
              <w:rPr>
                <w:i/>
                <w:sz w:val="28"/>
              </w:rPr>
            </w:pPr>
            <w:r>
              <w:rPr>
                <w:i/>
                <w:spacing w:val="-4"/>
                <w:sz w:val="28"/>
              </w:rPr>
              <w:t xml:space="preserve">Опис </w:t>
            </w:r>
            <w:r>
              <w:rPr>
                <w:i/>
                <w:spacing w:val="-2"/>
                <w:sz w:val="28"/>
              </w:rPr>
              <w:t>профілю цільової групи</w:t>
            </w:r>
          </w:p>
          <w:p w14:paraId="5C9B964E" w14:textId="77777777" w:rsidR="00366929" w:rsidRDefault="00366929" w:rsidP="00E87C9A">
            <w:pPr>
              <w:pStyle w:val="TableParagraph"/>
              <w:spacing w:before="1" w:line="360" w:lineRule="auto"/>
              <w:ind w:left="40" w:right="125"/>
              <w:jc w:val="center"/>
              <w:rPr>
                <w:i/>
                <w:sz w:val="28"/>
              </w:rPr>
            </w:pPr>
            <w:proofErr w:type="spellStart"/>
            <w:r>
              <w:rPr>
                <w:i/>
                <w:spacing w:val="-2"/>
                <w:sz w:val="28"/>
              </w:rPr>
              <w:t>потенційни</w:t>
            </w:r>
            <w:proofErr w:type="spellEnd"/>
            <w:r>
              <w:rPr>
                <w:i/>
                <w:spacing w:val="-2"/>
                <w:sz w:val="28"/>
              </w:rPr>
              <w:t xml:space="preserve"> </w:t>
            </w:r>
            <w:r>
              <w:rPr>
                <w:i/>
                <w:sz w:val="28"/>
              </w:rPr>
              <w:t>х клієнтів</w:t>
            </w:r>
          </w:p>
        </w:tc>
        <w:tc>
          <w:tcPr>
            <w:tcW w:w="2410" w:type="dxa"/>
          </w:tcPr>
          <w:p w14:paraId="57E207F3" w14:textId="77777777" w:rsidR="00366929" w:rsidRDefault="00366929" w:rsidP="00E87C9A">
            <w:pPr>
              <w:pStyle w:val="TableParagraph"/>
              <w:spacing w:before="9"/>
              <w:rPr>
                <w:sz w:val="43"/>
              </w:rPr>
            </w:pPr>
          </w:p>
          <w:p w14:paraId="1557D869" w14:textId="77777777" w:rsidR="00366929" w:rsidRDefault="00366929" w:rsidP="00E87C9A">
            <w:pPr>
              <w:pStyle w:val="TableParagraph"/>
              <w:spacing w:line="360" w:lineRule="auto"/>
              <w:ind w:left="205" w:right="757"/>
              <w:jc w:val="center"/>
              <w:rPr>
                <w:i/>
                <w:sz w:val="28"/>
              </w:rPr>
            </w:pPr>
            <w:r>
              <w:rPr>
                <w:i/>
                <w:spacing w:val="-2"/>
                <w:sz w:val="28"/>
              </w:rPr>
              <w:t>Готовність споживачів сприйняти продукт</w:t>
            </w:r>
          </w:p>
        </w:tc>
        <w:tc>
          <w:tcPr>
            <w:tcW w:w="1986" w:type="dxa"/>
          </w:tcPr>
          <w:p w14:paraId="6615F388" w14:textId="77777777" w:rsidR="00366929" w:rsidRDefault="00366929" w:rsidP="00E87C9A">
            <w:pPr>
              <w:pStyle w:val="TableParagraph"/>
              <w:spacing w:before="9"/>
              <w:rPr>
                <w:sz w:val="43"/>
              </w:rPr>
            </w:pPr>
          </w:p>
          <w:p w14:paraId="732C9BDE" w14:textId="77777777" w:rsidR="00366929" w:rsidRDefault="00366929" w:rsidP="00E87C9A">
            <w:pPr>
              <w:pStyle w:val="TableParagraph"/>
              <w:spacing w:line="360" w:lineRule="auto"/>
              <w:ind w:left="13" w:right="103" w:hanging="3"/>
              <w:jc w:val="center"/>
              <w:rPr>
                <w:i/>
                <w:sz w:val="28"/>
              </w:rPr>
            </w:pPr>
            <w:r>
              <w:rPr>
                <w:i/>
                <w:spacing w:val="-2"/>
                <w:sz w:val="28"/>
              </w:rPr>
              <w:t xml:space="preserve">Орієнтовний </w:t>
            </w:r>
            <w:r>
              <w:rPr>
                <w:i/>
                <w:sz w:val="28"/>
              </w:rPr>
              <w:t>попит</w:t>
            </w:r>
            <w:r>
              <w:rPr>
                <w:i/>
                <w:spacing w:val="-18"/>
                <w:sz w:val="28"/>
              </w:rPr>
              <w:t xml:space="preserve"> </w:t>
            </w:r>
            <w:r>
              <w:rPr>
                <w:i/>
                <w:sz w:val="28"/>
              </w:rPr>
              <w:t>у</w:t>
            </w:r>
            <w:r>
              <w:rPr>
                <w:i/>
                <w:spacing w:val="-17"/>
                <w:sz w:val="28"/>
              </w:rPr>
              <w:t xml:space="preserve"> </w:t>
            </w:r>
            <w:r>
              <w:rPr>
                <w:i/>
                <w:sz w:val="28"/>
              </w:rPr>
              <w:t xml:space="preserve">межах цільової групи </w:t>
            </w:r>
            <w:r>
              <w:rPr>
                <w:i/>
                <w:spacing w:val="-2"/>
                <w:sz w:val="28"/>
              </w:rPr>
              <w:t>(сегменту)</w:t>
            </w:r>
          </w:p>
        </w:tc>
        <w:tc>
          <w:tcPr>
            <w:tcW w:w="1561" w:type="dxa"/>
          </w:tcPr>
          <w:p w14:paraId="11649055" w14:textId="77777777" w:rsidR="00366929" w:rsidRDefault="00366929" w:rsidP="00E87C9A">
            <w:pPr>
              <w:pStyle w:val="TableParagraph"/>
              <w:spacing w:before="9"/>
              <w:rPr>
                <w:sz w:val="43"/>
              </w:rPr>
            </w:pPr>
          </w:p>
          <w:p w14:paraId="5A01C9F2" w14:textId="77777777" w:rsidR="00366929" w:rsidRDefault="00366929" w:rsidP="00E87C9A">
            <w:pPr>
              <w:pStyle w:val="TableParagraph"/>
              <w:spacing w:line="360" w:lineRule="auto"/>
              <w:ind w:left="33" w:right="125"/>
              <w:jc w:val="center"/>
              <w:rPr>
                <w:i/>
                <w:sz w:val="28"/>
              </w:rPr>
            </w:pPr>
            <w:r>
              <w:rPr>
                <w:i/>
                <w:spacing w:val="-2"/>
                <w:sz w:val="28"/>
              </w:rPr>
              <w:t xml:space="preserve">Інтенсивні </w:t>
            </w:r>
            <w:proofErr w:type="spellStart"/>
            <w:r>
              <w:rPr>
                <w:i/>
                <w:spacing w:val="-4"/>
                <w:sz w:val="28"/>
              </w:rPr>
              <w:t>сть</w:t>
            </w:r>
            <w:proofErr w:type="spellEnd"/>
          </w:p>
          <w:p w14:paraId="11AD242E" w14:textId="77777777" w:rsidR="00366929" w:rsidRDefault="00366929" w:rsidP="00E87C9A">
            <w:pPr>
              <w:pStyle w:val="TableParagraph"/>
              <w:spacing w:line="362" w:lineRule="auto"/>
              <w:ind w:left="34" w:right="125"/>
              <w:jc w:val="center"/>
              <w:rPr>
                <w:i/>
                <w:sz w:val="28"/>
              </w:rPr>
            </w:pPr>
            <w:r>
              <w:rPr>
                <w:i/>
                <w:spacing w:val="-2"/>
                <w:sz w:val="28"/>
              </w:rPr>
              <w:t xml:space="preserve">конкуренції </w:t>
            </w:r>
            <w:r>
              <w:rPr>
                <w:i/>
                <w:sz w:val="28"/>
              </w:rPr>
              <w:t>в сегменті</w:t>
            </w:r>
          </w:p>
        </w:tc>
        <w:tc>
          <w:tcPr>
            <w:tcW w:w="1558" w:type="dxa"/>
            <w:tcBorders>
              <w:right w:val="single" w:sz="6" w:space="0" w:color="000000"/>
            </w:tcBorders>
          </w:tcPr>
          <w:p w14:paraId="3A51B554" w14:textId="77777777" w:rsidR="00366929" w:rsidRDefault="00366929" w:rsidP="00E87C9A">
            <w:pPr>
              <w:pStyle w:val="TableParagraph"/>
              <w:rPr>
                <w:sz w:val="30"/>
              </w:rPr>
            </w:pPr>
          </w:p>
          <w:p w14:paraId="6BA62F54" w14:textId="77777777" w:rsidR="00366929" w:rsidRDefault="00366929" w:rsidP="00E87C9A">
            <w:pPr>
              <w:pStyle w:val="TableParagraph"/>
              <w:spacing w:before="10"/>
              <w:rPr>
                <w:sz w:val="34"/>
              </w:rPr>
            </w:pPr>
          </w:p>
          <w:p w14:paraId="6172A538" w14:textId="77777777" w:rsidR="00366929" w:rsidRDefault="00366929" w:rsidP="00E87C9A">
            <w:pPr>
              <w:pStyle w:val="TableParagraph"/>
              <w:spacing w:line="360" w:lineRule="auto"/>
              <w:ind w:left="33" w:right="215"/>
              <w:jc w:val="center"/>
              <w:rPr>
                <w:i/>
                <w:sz w:val="28"/>
              </w:rPr>
            </w:pPr>
            <w:r>
              <w:rPr>
                <w:i/>
                <w:spacing w:val="-2"/>
                <w:sz w:val="28"/>
              </w:rPr>
              <w:t xml:space="preserve">Простота </w:t>
            </w:r>
            <w:r>
              <w:rPr>
                <w:i/>
                <w:sz w:val="28"/>
              </w:rPr>
              <w:t xml:space="preserve">входу в </w:t>
            </w:r>
            <w:r>
              <w:rPr>
                <w:i/>
                <w:spacing w:val="-2"/>
                <w:sz w:val="28"/>
              </w:rPr>
              <w:t>сегмент</w:t>
            </w:r>
          </w:p>
        </w:tc>
      </w:tr>
      <w:tr w:rsidR="00366929" w14:paraId="1CB35701" w14:textId="77777777" w:rsidTr="00E87C9A">
        <w:trPr>
          <w:trHeight w:val="4348"/>
        </w:trPr>
        <w:tc>
          <w:tcPr>
            <w:tcW w:w="708" w:type="dxa"/>
          </w:tcPr>
          <w:p w14:paraId="5FF2B4C6" w14:textId="77777777" w:rsidR="00366929" w:rsidRDefault="00366929" w:rsidP="00E87C9A">
            <w:pPr>
              <w:pStyle w:val="TableParagraph"/>
              <w:rPr>
                <w:sz w:val="30"/>
              </w:rPr>
            </w:pPr>
          </w:p>
          <w:p w14:paraId="7D0DE9EA" w14:textId="77777777" w:rsidR="00366929" w:rsidRDefault="00366929" w:rsidP="00E87C9A">
            <w:pPr>
              <w:pStyle w:val="TableParagraph"/>
              <w:rPr>
                <w:sz w:val="30"/>
              </w:rPr>
            </w:pPr>
          </w:p>
          <w:p w14:paraId="19D3BBFB" w14:textId="77777777" w:rsidR="00366929" w:rsidRDefault="00366929" w:rsidP="00E87C9A">
            <w:pPr>
              <w:pStyle w:val="TableParagraph"/>
              <w:rPr>
                <w:sz w:val="30"/>
              </w:rPr>
            </w:pPr>
          </w:p>
          <w:p w14:paraId="6ADF5D54" w14:textId="77777777" w:rsidR="00366929" w:rsidRDefault="00366929" w:rsidP="00E87C9A">
            <w:pPr>
              <w:pStyle w:val="TableParagraph"/>
              <w:rPr>
                <w:sz w:val="30"/>
              </w:rPr>
            </w:pPr>
          </w:p>
          <w:p w14:paraId="160C54DB" w14:textId="77777777" w:rsidR="00366929" w:rsidRDefault="00366929" w:rsidP="00E87C9A">
            <w:pPr>
              <w:pStyle w:val="TableParagraph"/>
              <w:spacing w:before="7"/>
              <w:rPr>
                <w:sz w:val="43"/>
              </w:rPr>
            </w:pPr>
          </w:p>
          <w:p w14:paraId="72201A6A" w14:textId="77777777" w:rsidR="00366929" w:rsidRDefault="00366929" w:rsidP="00E87C9A">
            <w:pPr>
              <w:pStyle w:val="TableParagraph"/>
              <w:ind w:right="235"/>
              <w:jc w:val="right"/>
              <w:rPr>
                <w:sz w:val="28"/>
              </w:rPr>
            </w:pPr>
            <w:r>
              <w:rPr>
                <w:color w:val="181818"/>
                <w:spacing w:val="-5"/>
                <w:sz w:val="28"/>
              </w:rPr>
              <w:t>1.</w:t>
            </w:r>
          </w:p>
        </w:tc>
        <w:tc>
          <w:tcPr>
            <w:tcW w:w="1561" w:type="dxa"/>
          </w:tcPr>
          <w:p w14:paraId="54A251F0" w14:textId="77777777" w:rsidR="00366929" w:rsidRDefault="00366929" w:rsidP="00E87C9A">
            <w:pPr>
              <w:pStyle w:val="TableParagraph"/>
              <w:rPr>
                <w:sz w:val="30"/>
              </w:rPr>
            </w:pPr>
          </w:p>
          <w:p w14:paraId="722E40B9" w14:textId="77777777" w:rsidR="00366929" w:rsidRDefault="00366929" w:rsidP="00E87C9A">
            <w:pPr>
              <w:pStyle w:val="TableParagraph"/>
              <w:rPr>
                <w:sz w:val="30"/>
              </w:rPr>
            </w:pPr>
          </w:p>
          <w:p w14:paraId="7375DF8E" w14:textId="77777777" w:rsidR="00366929" w:rsidRDefault="00366929" w:rsidP="00E87C9A">
            <w:pPr>
              <w:pStyle w:val="TableParagraph"/>
              <w:spacing w:before="6"/>
              <w:rPr>
                <w:sz w:val="44"/>
              </w:rPr>
            </w:pPr>
          </w:p>
          <w:p w14:paraId="0C0E4F96" w14:textId="77777777" w:rsidR="00366929" w:rsidRDefault="00366929" w:rsidP="00E87C9A">
            <w:pPr>
              <w:pStyle w:val="TableParagraph"/>
              <w:spacing w:line="360" w:lineRule="auto"/>
              <w:ind w:left="55" w:right="137" w:hanging="5"/>
              <w:jc w:val="center"/>
              <w:rPr>
                <w:sz w:val="28"/>
              </w:rPr>
            </w:pPr>
            <w:r>
              <w:rPr>
                <w:color w:val="181818"/>
                <w:spacing w:val="-2"/>
                <w:sz w:val="28"/>
              </w:rPr>
              <w:t xml:space="preserve">Великі </w:t>
            </w:r>
            <w:proofErr w:type="spellStart"/>
            <w:r>
              <w:rPr>
                <w:color w:val="181818"/>
                <w:spacing w:val="-2"/>
                <w:sz w:val="28"/>
              </w:rPr>
              <w:t>підприємст</w:t>
            </w:r>
            <w:proofErr w:type="spellEnd"/>
            <w:r>
              <w:rPr>
                <w:color w:val="181818"/>
                <w:spacing w:val="-2"/>
                <w:sz w:val="28"/>
              </w:rPr>
              <w:t xml:space="preserve"> </w:t>
            </w:r>
            <w:r>
              <w:rPr>
                <w:color w:val="181818"/>
                <w:spacing w:val="-6"/>
                <w:sz w:val="28"/>
              </w:rPr>
              <w:t>ва</w:t>
            </w:r>
          </w:p>
        </w:tc>
        <w:tc>
          <w:tcPr>
            <w:tcW w:w="2410" w:type="dxa"/>
          </w:tcPr>
          <w:p w14:paraId="1C0FF0DB" w14:textId="77777777" w:rsidR="00366929" w:rsidRDefault="00366929" w:rsidP="00E87C9A">
            <w:pPr>
              <w:pStyle w:val="TableParagraph"/>
              <w:spacing w:before="6"/>
              <w:rPr>
                <w:sz w:val="41"/>
              </w:rPr>
            </w:pPr>
          </w:p>
          <w:p w14:paraId="2A97C05A" w14:textId="77777777" w:rsidR="00366929" w:rsidRDefault="00366929" w:rsidP="00E87C9A">
            <w:pPr>
              <w:pStyle w:val="TableParagraph"/>
              <w:spacing w:line="360" w:lineRule="auto"/>
              <w:ind w:left="4" w:right="206"/>
              <w:rPr>
                <w:sz w:val="28"/>
              </w:rPr>
            </w:pPr>
            <w:r>
              <w:rPr>
                <w:color w:val="181818"/>
                <w:spacing w:val="-2"/>
                <w:sz w:val="28"/>
              </w:rPr>
              <w:t>Можливе виникнення деяких</w:t>
            </w:r>
          </w:p>
          <w:p w14:paraId="1ABAF86A" w14:textId="77777777" w:rsidR="00366929" w:rsidRDefault="00366929" w:rsidP="00E87C9A">
            <w:pPr>
              <w:pStyle w:val="TableParagraph"/>
              <w:tabs>
                <w:tab w:val="left" w:pos="2194"/>
              </w:tabs>
              <w:spacing w:before="1" w:line="360" w:lineRule="auto"/>
              <w:ind w:left="4" w:right="90"/>
              <w:jc w:val="both"/>
              <w:rPr>
                <w:sz w:val="28"/>
              </w:rPr>
            </w:pPr>
            <w:r>
              <w:rPr>
                <w:color w:val="181818"/>
                <w:spacing w:val="-2"/>
                <w:sz w:val="28"/>
              </w:rPr>
              <w:t>зауважень</w:t>
            </w:r>
            <w:r>
              <w:rPr>
                <w:color w:val="181818"/>
                <w:sz w:val="28"/>
              </w:rPr>
              <w:tab/>
            </w:r>
            <w:r>
              <w:rPr>
                <w:color w:val="181818"/>
                <w:spacing w:val="-10"/>
                <w:sz w:val="28"/>
              </w:rPr>
              <w:t xml:space="preserve">з </w:t>
            </w:r>
            <w:r>
              <w:rPr>
                <w:color w:val="181818"/>
                <w:sz w:val="28"/>
              </w:rPr>
              <w:t>приводу</w:t>
            </w:r>
            <w:r>
              <w:rPr>
                <w:color w:val="181818"/>
                <w:spacing w:val="-18"/>
                <w:sz w:val="28"/>
              </w:rPr>
              <w:t xml:space="preserve"> </w:t>
            </w:r>
            <w:r>
              <w:rPr>
                <w:color w:val="181818"/>
                <w:sz w:val="28"/>
              </w:rPr>
              <w:t xml:space="preserve">установки декількох систем </w:t>
            </w:r>
            <w:r>
              <w:rPr>
                <w:color w:val="181818"/>
                <w:spacing w:val="-2"/>
                <w:sz w:val="28"/>
              </w:rPr>
              <w:t>одночасно.</w:t>
            </w:r>
          </w:p>
        </w:tc>
        <w:tc>
          <w:tcPr>
            <w:tcW w:w="1986" w:type="dxa"/>
            <w:vMerge w:val="restart"/>
          </w:tcPr>
          <w:p w14:paraId="11D8CB6F" w14:textId="77777777" w:rsidR="00366929" w:rsidRDefault="00366929" w:rsidP="00E87C9A">
            <w:pPr>
              <w:pStyle w:val="TableParagraph"/>
              <w:rPr>
                <w:sz w:val="30"/>
              </w:rPr>
            </w:pPr>
          </w:p>
          <w:p w14:paraId="45011B65" w14:textId="77777777" w:rsidR="00366929" w:rsidRDefault="00366929" w:rsidP="00E87C9A">
            <w:pPr>
              <w:pStyle w:val="TableParagraph"/>
              <w:rPr>
                <w:sz w:val="30"/>
              </w:rPr>
            </w:pPr>
          </w:p>
          <w:p w14:paraId="5684C2C3" w14:textId="77777777" w:rsidR="00366929" w:rsidRDefault="00366929" w:rsidP="00E87C9A">
            <w:pPr>
              <w:pStyle w:val="TableParagraph"/>
              <w:rPr>
                <w:sz w:val="30"/>
              </w:rPr>
            </w:pPr>
          </w:p>
          <w:p w14:paraId="3E30A136" w14:textId="77777777" w:rsidR="00366929" w:rsidRDefault="00366929" w:rsidP="00E87C9A">
            <w:pPr>
              <w:pStyle w:val="TableParagraph"/>
              <w:rPr>
                <w:sz w:val="30"/>
              </w:rPr>
            </w:pPr>
          </w:p>
          <w:p w14:paraId="6AA55D72" w14:textId="77777777" w:rsidR="00366929" w:rsidRDefault="00366929" w:rsidP="00E87C9A">
            <w:pPr>
              <w:pStyle w:val="TableParagraph"/>
              <w:rPr>
                <w:sz w:val="30"/>
              </w:rPr>
            </w:pPr>
          </w:p>
          <w:p w14:paraId="64FECD88" w14:textId="77777777" w:rsidR="00366929" w:rsidRDefault="00366929" w:rsidP="00E87C9A">
            <w:pPr>
              <w:pStyle w:val="TableParagraph"/>
              <w:rPr>
                <w:sz w:val="30"/>
              </w:rPr>
            </w:pPr>
          </w:p>
          <w:p w14:paraId="1E1FC28F" w14:textId="77777777" w:rsidR="00366929" w:rsidRDefault="00366929" w:rsidP="00E87C9A">
            <w:pPr>
              <w:pStyle w:val="TableParagraph"/>
              <w:rPr>
                <w:sz w:val="30"/>
              </w:rPr>
            </w:pPr>
          </w:p>
          <w:p w14:paraId="4377ADDC" w14:textId="77777777" w:rsidR="00366929" w:rsidRDefault="00366929" w:rsidP="00E87C9A">
            <w:pPr>
              <w:pStyle w:val="TableParagraph"/>
              <w:rPr>
                <w:sz w:val="30"/>
              </w:rPr>
            </w:pPr>
          </w:p>
          <w:p w14:paraId="61559674" w14:textId="77777777" w:rsidR="00366929" w:rsidRDefault="00366929" w:rsidP="00E87C9A">
            <w:pPr>
              <w:pStyle w:val="TableParagraph"/>
              <w:rPr>
                <w:sz w:val="33"/>
              </w:rPr>
            </w:pPr>
          </w:p>
          <w:p w14:paraId="2B79CF90" w14:textId="77777777" w:rsidR="00366929" w:rsidRDefault="00366929" w:rsidP="00E87C9A">
            <w:pPr>
              <w:pStyle w:val="TableParagraph"/>
              <w:tabs>
                <w:tab w:val="left" w:pos="1628"/>
                <w:tab w:val="left" w:pos="1702"/>
              </w:tabs>
              <w:spacing w:line="360" w:lineRule="auto"/>
              <w:ind w:left="3" w:right="-15"/>
              <w:rPr>
                <w:sz w:val="28"/>
              </w:rPr>
            </w:pPr>
            <w:r>
              <w:rPr>
                <w:color w:val="181818"/>
                <w:spacing w:val="-2"/>
                <w:sz w:val="28"/>
              </w:rPr>
              <w:t>Актуальність переходу</w:t>
            </w:r>
            <w:r>
              <w:rPr>
                <w:color w:val="181818"/>
                <w:sz w:val="28"/>
              </w:rPr>
              <w:tab/>
            </w:r>
            <w:r>
              <w:rPr>
                <w:color w:val="181818"/>
                <w:sz w:val="28"/>
              </w:rPr>
              <w:tab/>
            </w:r>
            <w:r>
              <w:rPr>
                <w:color w:val="181818"/>
                <w:spacing w:val="-6"/>
                <w:sz w:val="28"/>
              </w:rPr>
              <w:t xml:space="preserve">на </w:t>
            </w:r>
            <w:r>
              <w:rPr>
                <w:color w:val="181818"/>
                <w:spacing w:val="-2"/>
                <w:sz w:val="28"/>
              </w:rPr>
              <w:t>джерела живлення</w:t>
            </w:r>
            <w:r>
              <w:rPr>
                <w:color w:val="181818"/>
                <w:sz w:val="28"/>
              </w:rPr>
              <w:tab/>
            </w:r>
            <w:r>
              <w:rPr>
                <w:color w:val="181818"/>
                <w:spacing w:val="-4"/>
                <w:sz w:val="28"/>
              </w:rPr>
              <w:t xml:space="preserve">від </w:t>
            </w:r>
            <w:r>
              <w:rPr>
                <w:color w:val="181818"/>
                <w:spacing w:val="-2"/>
                <w:sz w:val="28"/>
              </w:rPr>
              <w:t xml:space="preserve">відновлюваних </w:t>
            </w:r>
            <w:r>
              <w:rPr>
                <w:color w:val="181818"/>
                <w:sz w:val="28"/>
              </w:rPr>
              <w:t>джерел енергії.</w:t>
            </w:r>
          </w:p>
        </w:tc>
        <w:tc>
          <w:tcPr>
            <w:tcW w:w="1561" w:type="dxa"/>
            <w:vMerge w:val="restart"/>
          </w:tcPr>
          <w:p w14:paraId="7B1C7E9B" w14:textId="77777777" w:rsidR="00366929" w:rsidRDefault="00366929" w:rsidP="00E87C9A">
            <w:pPr>
              <w:pStyle w:val="TableParagraph"/>
              <w:rPr>
                <w:sz w:val="30"/>
              </w:rPr>
            </w:pPr>
          </w:p>
          <w:p w14:paraId="0F320276" w14:textId="77777777" w:rsidR="00366929" w:rsidRDefault="00366929" w:rsidP="00E87C9A">
            <w:pPr>
              <w:pStyle w:val="TableParagraph"/>
              <w:rPr>
                <w:sz w:val="30"/>
              </w:rPr>
            </w:pPr>
          </w:p>
          <w:p w14:paraId="0C952FFA" w14:textId="77777777" w:rsidR="00366929" w:rsidRDefault="00366929" w:rsidP="00E87C9A">
            <w:pPr>
              <w:pStyle w:val="TableParagraph"/>
              <w:rPr>
                <w:sz w:val="30"/>
              </w:rPr>
            </w:pPr>
          </w:p>
          <w:p w14:paraId="525E4BC2" w14:textId="77777777" w:rsidR="00366929" w:rsidRDefault="00366929" w:rsidP="00E87C9A">
            <w:pPr>
              <w:pStyle w:val="TableParagraph"/>
              <w:rPr>
                <w:sz w:val="30"/>
              </w:rPr>
            </w:pPr>
          </w:p>
          <w:p w14:paraId="068D2553" w14:textId="77777777" w:rsidR="00366929" w:rsidRDefault="00366929" w:rsidP="00E87C9A">
            <w:pPr>
              <w:pStyle w:val="TableParagraph"/>
              <w:rPr>
                <w:sz w:val="30"/>
              </w:rPr>
            </w:pPr>
          </w:p>
          <w:p w14:paraId="6FDD9E71" w14:textId="77777777" w:rsidR="00366929" w:rsidRDefault="00366929" w:rsidP="00E87C9A">
            <w:pPr>
              <w:pStyle w:val="TableParagraph"/>
              <w:rPr>
                <w:sz w:val="30"/>
              </w:rPr>
            </w:pPr>
          </w:p>
          <w:p w14:paraId="24144538" w14:textId="77777777" w:rsidR="00366929" w:rsidRDefault="00366929" w:rsidP="00E87C9A">
            <w:pPr>
              <w:pStyle w:val="TableParagraph"/>
              <w:spacing w:before="11"/>
              <w:rPr>
                <w:sz w:val="29"/>
              </w:rPr>
            </w:pPr>
          </w:p>
          <w:p w14:paraId="38B04C09" w14:textId="77777777" w:rsidR="00366929" w:rsidRDefault="00366929" w:rsidP="00E87C9A">
            <w:pPr>
              <w:pStyle w:val="TableParagraph"/>
              <w:spacing w:line="360" w:lineRule="auto"/>
              <w:ind w:left="3" w:right="159"/>
              <w:rPr>
                <w:sz w:val="28"/>
              </w:rPr>
            </w:pPr>
            <w:r>
              <w:rPr>
                <w:color w:val="181818"/>
                <w:sz w:val="28"/>
              </w:rPr>
              <w:t xml:space="preserve">Існує 3 </w:t>
            </w:r>
            <w:r>
              <w:rPr>
                <w:color w:val="181818"/>
                <w:spacing w:val="-2"/>
                <w:sz w:val="28"/>
              </w:rPr>
              <w:t xml:space="preserve">конкуренти </w:t>
            </w:r>
            <w:r>
              <w:rPr>
                <w:color w:val="181818"/>
                <w:spacing w:val="-4"/>
                <w:sz w:val="28"/>
              </w:rPr>
              <w:t>які</w:t>
            </w:r>
            <w:r>
              <w:rPr>
                <w:color w:val="181818"/>
                <w:spacing w:val="80"/>
                <w:sz w:val="28"/>
              </w:rPr>
              <w:t xml:space="preserve"> </w:t>
            </w:r>
            <w:r>
              <w:rPr>
                <w:color w:val="181818"/>
                <w:spacing w:val="-2"/>
                <w:sz w:val="28"/>
              </w:rPr>
              <w:t xml:space="preserve">надають </w:t>
            </w:r>
            <w:proofErr w:type="spellStart"/>
            <w:r>
              <w:rPr>
                <w:color w:val="181818"/>
                <w:spacing w:val="-2"/>
                <w:sz w:val="28"/>
              </w:rPr>
              <w:t>схожі,але</w:t>
            </w:r>
            <w:proofErr w:type="spellEnd"/>
            <w:r>
              <w:rPr>
                <w:color w:val="181818"/>
                <w:spacing w:val="-2"/>
                <w:sz w:val="28"/>
              </w:rPr>
              <w:t xml:space="preserve"> </w:t>
            </w:r>
            <w:r>
              <w:rPr>
                <w:color w:val="181818"/>
                <w:spacing w:val="-4"/>
                <w:sz w:val="28"/>
              </w:rPr>
              <w:t xml:space="preserve">менш </w:t>
            </w:r>
            <w:r>
              <w:rPr>
                <w:color w:val="181818"/>
                <w:spacing w:val="-2"/>
                <w:sz w:val="28"/>
              </w:rPr>
              <w:t>ефективні рішення.</w:t>
            </w:r>
          </w:p>
        </w:tc>
        <w:tc>
          <w:tcPr>
            <w:tcW w:w="1558" w:type="dxa"/>
            <w:tcBorders>
              <w:right w:val="single" w:sz="6" w:space="0" w:color="000000"/>
            </w:tcBorders>
          </w:tcPr>
          <w:p w14:paraId="5E61D52D" w14:textId="77777777" w:rsidR="00366929" w:rsidRDefault="00366929" w:rsidP="00E87C9A">
            <w:pPr>
              <w:pStyle w:val="TableParagraph"/>
              <w:tabs>
                <w:tab w:val="left" w:pos="1185"/>
              </w:tabs>
              <w:spacing w:line="360" w:lineRule="auto"/>
              <w:ind w:right="230"/>
              <w:rPr>
                <w:sz w:val="28"/>
              </w:rPr>
            </w:pPr>
            <w:r>
              <w:rPr>
                <w:color w:val="181818"/>
                <w:sz w:val="28"/>
              </w:rPr>
              <w:t>У</w:t>
            </w:r>
            <w:r>
              <w:rPr>
                <w:color w:val="181818"/>
                <w:spacing w:val="69"/>
                <w:sz w:val="28"/>
              </w:rPr>
              <w:t xml:space="preserve"> </w:t>
            </w:r>
            <w:r>
              <w:rPr>
                <w:color w:val="181818"/>
                <w:sz w:val="28"/>
              </w:rPr>
              <w:t xml:space="preserve">сегмент </w:t>
            </w:r>
            <w:r>
              <w:rPr>
                <w:color w:val="181818"/>
                <w:spacing w:val="-2"/>
                <w:sz w:val="28"/>
              </w:rPr>
              <w:t xml:space="preserve">увійти досить просто, оскільки </w:t>
            </w:r>
            <w:r>
              <w:rPr>
                <w:color w:val="181818"/>
                <w:spacing w:val="-4"/>
                <w:sz w:val="28"/>
              </w:rPr>
              <w:t>дана</w:t>
            </w:r>
            <w:r>
              <w:rPr>
                <w:color w:val="181818"/>
                <w:spacing w:val="40"/>
                <w:sz w:val="28"/>
              </w:rPr>
              <w:t xml:space="preserve"> </w:t>
            </w:r>
            <w:r>
              <w:rPr>
                <w:color w:val="181818"/>
                <w:spacing w:val="-2"/>
                <w:sz w:val="28"/>
              </w:rPr>
              <w:t>галузь</w:t>
            </w:r>
            <w:r>
              <w:rPr>
                <w:color w:val="181818"/>
                <w:sz w:val="28"/>
              </w:rPr>
              <w:tab/>
            </w:r>
            <w:r>
              <w:rPr>
                <w:color w:val="181818"/>
                <w:spacing w:val="-10"/>
                <w:sz w:val="28"/>
              </w:rPr>
              <w:t xml:space="preserve">є </w:t>
            </w:r>
            <w:r>
              <w:rPr>
                <w:color w:val="181818"/>
                <w:spacing w:val="-2"/>
                <w:sz w:val="28"/>
              </w:rPr>
              <w:t>актуально</w:t>
            </w:r>
          </w:p>
          <w:p w14:paraId="6A3C0C5E" w14:textId="77777777" w:rsidR="00366929" w:rsidRDefault="00366929" w:rsidP="00E87C9A">
            <w:pPr>
              <w:pStyle w:val="TableParagraph"/>
              <w:spacing w:line="320" w:lineRule="exact"/>
              <w:rPr>
                <w:sz w:val="28"/>
              </w:rPr>
            </w:pPr>
            <w:r>
              <w:rPr>
                <w:color w:val="181818"/>
                <w:spacing w:val="-5"/>
                <w:sz w:val="28"/>
              </w:rPr>
              <w:t>ю.</w:t>
            </w:r>
          </w:p>
        </w:tc>
      </w:tr>
      <w:tr w:rsidR="00366929" w:rsidRPr="00366992" w14:paraId="1569C153" w14:textId="77777777" w:rsidTr="00E87C9A">
        <w:trPr>
          <w:trHeight w:val="4828"/>
        </w:trPr>
        <w:tc>
          <w:tcPr>
            <w:tcW w:w="708" w:type="dxa"/>
          </w:tcPr>
          <w:p w14:paraId="271D8793" w14:textId="77777777" w:rsidR="00366929" w:rsidRDefault="00366929" w:rsidP="00E87C9A">
            <w:pPr>
              <w:pStyle w:val="TableParagraph"/>
              <w:rPr>
                <w:sz w:val="30"/>
              </w:rPr>
            </w:pPr>
          </w:p>
          <w:p w14:paraId="32E6CD72" w14:textId="77777777" w:rsidR="00366929" w:rsidRDefault="00366929" w:rsidP="00E87C9A">
            <w:pPr>
              <w:pStyle w:val="TableParagraph"/>
              <w:rPr>
                <w:sz w:val="30"/>
              </w:rPr>
            </w:pPr>
          </w:p>
          <w:p w14:paraId="5B646D59" w14:textId="77777777" w:rsidR="00366929" w:rsidRDefault="00366929" w:rsidP="00E87C9A">
            <w:pPr>
              <w:pStyle w:val="TableParagraph"/>
              <w:rPr>
                <w:sz w:val="30"/>
              </w:rPr>
            </w:pPr>
          </w:p>
          <w:p w14:paraId="36C3CE7E" w14:textId="77777777" w:rsidR="00366929" w:rsidRDefault="00366929" w:rsidP="00E87C9A">
            <w:pPr>
              <w:pStyle w:val="TableParagraph"/>
              <w:rPr>
                <w:sz w:val="30"/>
              </w:rPr>
            </w:pPr>
          </w:p>
          <w:p w14:paraId="10D5857A" w14:textId="77777777" w:rsidR="00366929" w:rsidRDefault="00366929" w:rsidP="00E87C9A">
            <w:pPr>
              <w:pStyle w:val="TableParagraph"/>
              <w:rPr>
                <w:sz w:val="30"/>
              </w:rPr>
            </w:pPr>
          </w:p>
          <w:p w14:paraId="6A6E5AA8" w14:textId="77777777" w:rsidR="00366929" w:rsidRDefault="00366929" w:rsidP="00E87C9A">
            <w:pPr>
              <w:pStyle w:val="TableParagraph"/>
              <w:spacing w:before="3"/>
              <w:rPr>
                <w:sz w:val="38"/>
              </w:rPr>
            </w:pPr>
          </w:p>
          <w:p w14:paraId="2698C7DC" w14:textId="77777777" w:rsidR="00366929" w:rsidRDefault="00366929" w:rsidP="00E87C9A">
            <w:pPr>
              <w:pStyle w:val="TableParagraph"/>
              <w:ind w:right="283"/>
              <w:jc w:val="right"/>
              <w:rPr>
                <w:sz w:val="28"/>
              </w:rPr>
            </w:pPr>
            <w:r>
              <w:rPr>
                <w:color w:val="181818"/>
                <w:spacing w:val="-5"/>
                <w:sz w:val="28"/>
              </w:rPr>
              <w:t>2.</w:t>
            </w:r>
          </w:p>
        </w:tc>
        <w:tc>
          <w:tcPr>
            <w:tcW w:w="1561" w:type="dxa"/>
          </w:tcPr>
          <w:p w14:paraId="4E37FAD1" w14:textId="77777777" w:rsidR="00366929" w:rsidRDefault="00366929" w:rsidP="00E87C9A">
            <w:pPr>
              <w:pStyle w:val="TableParagraph"/>
              <w:rPr>
                <w:sz w:val="30"/>
              </w:rPr>
            </w:pPr>
          </w:p>
          <w:p w14:paraId="549E1118" w14:textId="77777777" w:rsidR="00366929" w:rsidRDefault="00366929" w:rsidP="00E87C9A">
            <w:pPr>
              <w:pStyle w:val="TableParagraph"/>
              <w:rPr>
                <w:sz w:val="30"/>
              </w:rPr>
            </w:pPr>
          </w:p>
          <w:p w14:paraId="4F02B882" w14:textId="77777777" w:rsidR="00366929" w:rsidRDefault="00366929" w:rsidP="00E87C9A">
            <w:pPr>
              <w:pStyle w:val="TableParagraph"/>
              <w:rPr>
                <w:sz w:val="30"/>
              </w:rPr>
            </w:pPr>
          </w:p>
          <w:p w14:paraId="366D378E" w14:textId="77777777" w:rsidR="00366929" w:rsidRDefault="00366929" w:rsidP="00E87C9A">
            <w:pPr>
              <w:pStyle w:val="TableParagraph"/>
              <w:rPr>
                <w:sz w:val="30"/>
              </w:rPr>
            </w:pPr>
          </w:p>
          <w:p w14:paraId="16F924BF" w14:textId="77777777" w:rsidR="00366929" w:rsidRDefault="00366929" w:rsidP="00E87C9A">
            <w:pPr>
              <w:pStyle w:val="TableParagraph"/>
              <w:rPr>
                <w:sz w:val="30"/>
              </w:rPr>
            </w:pPr>
          </w:p>
          <w:p w14:paraId="6F0364E9" w14:textId="77777777" w:rsidR="00366929" w:rsidRDefault="00366929" w:rsidP="00E87C9A">
            <w:pPr>
              <w:pStyle w:val="TableParagraph"/>
              <w:spacing w:before="200" w:line="360" w:lineRule="auto"/>
              <w:ind w:left="115" w:firstLine="33"/>
              <w:rPr>
                <w:sz w:val="28"/>
              </w:rPr>
            </w:pPr>
            <w:r>
              <w:rPr>
                <w:color w:val="181818"/>
                <w:spacing w:val="-2"/>
                <w:sz w:val="28"/>
              </w:rPr>
              <w:t>Пересічні споживачі</w:t>
            </w:r>
          </w:p>
        </w:tc>
        <w:tc>
          <w:tcPr>
            <w:tcW w:w="2410" w:type="dxa"/>
          </w:tcPr>
          <w:p w14:paraId="70434151" w14:textId="77777777" w:rsidR="00366929" w:rsidRDefault="00366929" w:rsidP="00E87C9A">
            <w:pPr>
              <w:pStyle w:val="TableParagraph"/>
              <w:tabs>
                <w:tab w:val="left" w:pos="1268"/>
                <w:tab w:val="left" w:pos="1901"/>
                <w:tab w:val="left" w:pos="2159"/>
              </w:tabs>
              <w:spacing w:line="360" w:lineRule="auto"/>
              <w:ind w:left="4" w:right="-15" w:firstLine="708"/>
              <w:rPr>
                <w:sz w:val="28"/>
              </w:rPr>
            </w:pPr>
            <w:r>
              <w:rPr>
                <w:color w:val="181818"/>
                <w:spacing w:val="-2"/>
                <w:sz w:val="28"/>
              </w:rPr>
              <w:t>Низька шумова</w:t>
            </w:r>
            <w:r>
              <w:rPr>
                <w:color w:val="181818"/>
                <w:sz w:val="28"/>
              </w:rPr>
              <w:tab/>
            </w:r>
            <w:r>
              <w:rPr>
                <w:color w:val="181818"/>
                <w:spacing w:val="-2"/>
                <w:sz w:val="28"/>
              </w:rPr>
              <w:t>складова, відповідність заявленим параметрам</w:t>
            </w:r>
            <w:r>
              <w:rPr>
                <w:color w:val="181818"/>
                <w:sz w:val="28"/>
              </w:rPr>
              <w:tab/>
            </w:r>
            <w:r>
              <w:rPr>
                <w:color w:val="181818"/>
                <w:sz w:val="28"/>
              </w:rPr>
              <w:tab/>
            </w:r>
            <w:r>
              <w:rPr>
                <w:color w:val="181818"/>
                <w:spacing w:val="-6"/>
                <w:sz w:val="28"/>
              </w:rPr>
              <w:t xml:space="preserve">та </w:t>
            </w:r>
            <w:r>
              <w:rPr>
                <w:color w:val="181818"/>
                <w:spacing w:val="-2"/>
                <w:sz w:val="28"/>
              </w:rPr>
              <w:t>низька</w:t>
            </w:r>
            <w:r>
              <w:rPr>
                <w:color w:val="181818"/>
                <w:sz w:val="28"/>
              </w:rPr>
              <w:tab/>
            </w:r>
            <w:r>
              <w:rPr>
                <w:color w:val="181818"/>
                <w:sz w:val="28"/>
              </w:rPr>
              <w:tab/>
            </w:r>
            <w:r>
              <w:rPr>
                <w:color w:val="181818"/>
                <w:spacing w:val="-4"/>
                <w:sz w:val="28"/>
              </w:rPr>
              <w:t xml:space="preserve">ціна </w:t>
            </w:r>
            <w:r>
              <w:rPr>
                <w:color w:val="181818"/>
                <w:spacing w:val="-2"/>
                <w:sz w:val="28"/>
              </w:rPr>
              <w:t>відносно конкурентів зацікавить</w:t>
            </w:r>
          </w:p>
          <w:p w14:paraId="5F2DB83C" w14:textId="77777777" w:rsidR="00366929" w:rsidRDefault="00366929" w:rsidP="00E87C9A">
            <w:pPr>
              <w:pStyle w:val="TableParagraph"/>
              <w:ind w:left="4"/>
              <w:rPr>
                <w:sz w:val="28"/>
              </w:rPr>
            </w:pPr>
            <w:r>
              <w:rPr>
                <w:color w:val="181818"/>
                <w:spacing w:val="-2"/>
                <w:sz w:val="28"/>
              </w:rPr>
              <w:t>споживачів.</w:t>
            </w:r>
          </w:p>
        </w:tc>
        <w:tc>
          <w:tcPr>
            <w:tcW w:w="1986" w:type="dxa"/>
            <w:vMerge/>
            <w:tcBorders>
              <w:top w:val="nil"/>
            </w:tcBorders>
          </w:tcPr>
          <w:p w14:paraId="7801C0B7" w14:textId="77777777" w:rsidR="00366929" w:rsidRDefault="00366929" w:rsidP="00E87C9A">
            <w:pPr>
              <w:rPr>
                <w:sz w:val="2"/>
                <w:szCs w:val="2"/>
              </w:rPr>
            </w:pPr>
          </w:p>
        </w:tc>
        <w:tc>
          <w:tcPr>
            <w:tcW w:w="1561" w:type="dxa"/>
            <w:vMerge/>
            <w:tcBorders>
              <w:top w:val="nil"/>
            </w:tcBorders>
          </w:tcPr>
          <w:p w14:paraId="764B3466" w14:textId="77777777" w:rsidR="00366929" w:rsidRDefault="00366929" w:rsidP="00E87C9A">
            <w:pPr>
              <w:rPr>
                <w:sz w:val="2"/>
                <w:szCs w:val="2"/>
              </w:rPr>
            </w:pPr>
          </w:p>
        </w:tc>
        <w:tc>
          <w:tcPr>
            <w:tcW w:w="1558" w:type="dxa"/>
            <w:tcBorders>
              <w:right w:val="single" w:sz="6" w:space="0" w:color="000000"/>
            </w:tcBorders>
          </w:tcPr>
          <w:p w14:paraId="3E261A13" w14:textId="77777777" w:rsidR="00366929" w:rsidRDefault="00366929" w:rsidP="00E87C9A">
            <w:pPr>
              <w:pStyle w:val="TableParagraph"/>
              <w:rPr>
                <w:sz w:val="30"/>
              </w:rPr>
            </w:pPr>
          </w:p>
          <w:p w14:paraId="56C32FD4" w14:textId="77777777" w:rsidR="00366929" w:rsidRDefault="00366929" w:rsidP="00E87C9A">
            <w:pPr>
              <w:pStyle w:val="TableParagraph"/>
              <w:rPr>
                <w:sz w:val="30"/>
              </w:rPr>
            </w:pPr>
          </w:p>
          <w:p w14:paraId="190ECB8F" w14:textId="77777777" w:rsidR="00366929" w:rsidRDefault="00366929" w:rsidP="00E87C9A">
            <w:pPr>
              <w:pStyle w:val="TableParagraph"/>
              <w:spacing w:before="4"/>
              <w:rPr>
                <w:sz w:val="44"/>
              </w:rPr>
            </w:pPr>
          </w:p>
          <w:p w14:paraId="67A3E3DF" w14:textId="1EDF61F8" w:rsidR="00366929" w:rsidRDefault="00366929" w:rsidP="00400AE4">
            <w:pPr>
              <w:pStyle w:val="TableParagraph"/>
              <w:spacing w:line="360" w:lineRule="auto"/>
              <w:ind w:right="230"/>
              <w:rPr>
                <w:sz w:val="28"/>
              </w:rPr>
            </w:pPr>
            <w:r>
              <w:rPr>
                <w:color w:val="181818"/>
                <w:spacing w:val="-2"/>
                <w:sz w:val="28"/>
              </w:rPr>
              <w:t xml:space="preserve">Доступна кожному власнику </w:t>
            </w:r>
            <w:r w:rsidR="00400AE4">
              <w:rPr>
                <w:color w:val="181818"/>
                <w:spacing w:val="-2"/>
                <w:sz w:val="28"/>
              </w:rPr>
              <w:t>літака</w:t>
            </w:r>
          </w:p>
        </w:tc>
      </w:tr>
    </w:tbl>
    <w:p w14:paraId="152A426E"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11432F0F" w14:textId="77777777" w:rsidR="00366929" w:rsidRDefault="00366929" w:rsidP="00366929">
      <w:pPr>
        <w:pStyle w:val="BodyText"/>
        <w:spacing w:before="2"/>
        <w:rPr>
          <w:sz w:val="20"/>
        </w:rPr>
      </w:pPr>
    </w:p>
    <w:p w14:paraId="597115A9" w14:textId="79BEEE06" w:rsidR="00366929" w:rsidRDefault="00366929" w:rsidP="00366929">
      <w:pPr>
        <w:pStyle w:val="BodyText"/>
        <w:spacing w:before="89"/>
        <w:ind w:right="1131"/>
        <w:jc w:val="right"/>
      </w:pPr>
      <w:r>
        <w:rPr>
          <w:color w:val="181818"/>
        </w:rPr>
        <w:t>Таблиця</w:t>
      </w:r>
      <w:r>
        <w:rPr>
          <w:color w:val="181818"/>
          <w:spacing w:val="-7"/>
        </w:rPr>
        <w:t xml:space="preserve"> </w:t>
      </w:r>
      <w:r w:rsidR="003203B4">
        <w:rPr>
          <w:color w:val="181818"/>
        </w:rPr>
        <w:t>7</w:t>
      </w:r>
      <w:r>
        <w:rPr>
          <w:color w:val="181818"/>
        </w:rPr>
        <w:t>.17</w:t>
      </w:r>
      <w:r>
        <w:rPr>
          <w:color w:val="181818"/>
          <w:spacing w:val="-6"/>
        </w:rPr>
        <w:t xml:space="preserve"> </w:t>
      </w:r>
      <w:r>
        <w:t>—</w:t>
      </w:r>
      <w:r>
        <w:rPr>
          <w:spacing w:val="-6"/>
        </w:rPr>
        <w:t xml:space="preserve"> </w:t>
      </w:r>
      <w:r>
        <w:rPr>
          <w:color w:val="181818"/>
        </w:rPr>
        <w:t>Визначення</w:t>
      </w:r>
      <w:r>
        <w:rPr>
          <w:color w:val="181818"/>
          <w:spacing w:val="-5"/>
        </w:rPr>
        <w:t xml:space="preserve"> </w:t>
      </w:r>
      <w:r>
        <w:rPr>
          <w:color w:val="181818"/>
        </w:rPr>
        <w:t>базової</w:t>
      </w:r>
      <w:r>
        <w:rPr>
          <w:color w:val="181818"/>
          <w:spacing w:val="-4"/>
        </w:rPr>
        <w:t xml:space="preserve"> </w:t>
      </w:r>
      <w:r>
        <w:rPr>
          <w:color w:val="181818"/>
        </w:rPr>
        <w:t>стратегії</w:t>
      </w:r>
      <w:r>
        <w:rPr>
          <w:color w:val="181818"/>
          <w:spacing w:val="-4"/>
        </w:rPr>
        <w:t xml:space="preserve"> </w:t>
      </w:r>
      <w:r>
        <w:rPr>
          <w:color w:val="181818"/>
          <w:spacing w:val="-2"/>
        </w:rPr>
        <w:t>розвитку</w:t>
      </w:r>
    </w:p>
    <w:p w14:paraId="6258CB9C" w14:textId="77777777" w:rsidR="00366929" w:rsidRDefault="00366929" w:rsidP="00366929">
      <w:pPr>
        <w:pStyle w:val="BodyText"/>
        <w:spacing w:before="9"/>
        <w:rPr>
          <w:sz w:val="14"/>
        </w:rPr>
      </w:pPr>
    </w:p>
    <w:tbl>
      <w:tblPr>
        <w:tblStyle w:val="TableNormal1"/>
        <w:tblW w:w="0" w:type="auto"/>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413"/>
        <w:gridCol w:w="1844"/>
        <w:gridCol w:w="2269"/>
        <w:gridCol w:w="2408"/>
      </w:tblGrid>
      <w:tr w:rsidR="00366929" w14:paraId="7AFE4ACC" w14:textId="77777777" w:rsidTr="00E87C9A">
        <w:trPr>
          <w:trHeight w:val="3378"/>
        </w:trPr>
        <w:tc>
          <w:tcPr>
            <w:tcW w:w="708" w:type="dxa"/>
          </w:tcPr>
          <w:p w14:paraId="03880A00" w14:textId="77777777" w:rsidR="00366929" w:rsidRDefault="00366929" w:rsidP="00E87C9A">
            <w:pPr>
              <w:pStyle w:val="TableParagraph"/>
              <w:rPr>
                <w:sz w:val="30"/>
              </w:rPr>
            </w:pPr>
          </w:p>
          <w:p w14:paraId="14F44BD0" w14:textId="77777777" w:rsidR="00366929" w:rsidRDefault="00366929" w:rsidP="00E87C9A">
            <w:pPr>
              <w:pStyle w:val="TableParagraph"/>
              <w:rPr>
                <w:sz w:val="30"/>
              </w:rPr>
            </w:pPr>
          </w:p>
          <w:p w14:paraId="7B0D2BAC" w14:textId="77777777" w:rsidR="00366929" w:rsidRDefault="00366929" w:rsidP="00E87C9A">
            <w:pPr>
              <w:pStyle w:val="TableParagraph"/>
              <w:rPr>
                <w:sz w:val="30"/>
              </w:rPr>
            </w:pPr>
          </w:p>
          <w:p w14:paraId="43515FC4" w14:textId="77777777" w:rsidR="00366929" w:rsidRDefault="00366929" w:rsidP="00E87C9A">
            <w:pPr>
              <w:pStyle w:val="TableParagraph"/>
              <w:spacing w:before="2"/>
              <w:rPr>
                <w:sz w:val="35"/>
              </w:rPr>
            </w:pPr>
          </w:p>
          <w:p w14:paraId="23D3CCD4" w14:textId="77777777" w:rsidR="00366929" w:rsidRDefault="00366929" w:rsidP="00E87C9A">
            <w:pPr>
              <w:pStyle w:val="TableParagraph"/>
              <w:ind w:left="115"/>
              <w:rPr>
                <w:i/>
                <w:sz w:val="28"/>
              </w:rPr>
            </w:pPr>
            <w:r>
              <w:rPr>
                <w:i/>
                <w:sz w:val="28"/>
              </w:rPr>
              <w:t>№</w:t>
            </w:r>
          </w:p>
        </w:tc>
        <w:tc>
          <w:tcPr>
            <w:tcW w:w="2413" w:type="dxa"/>
          </w:tcPr>
          <w:p w14:paraId="0F65A6B4" w14:textId="77777777" w:rsidR="00366929" w:rsidRDefault="00366929" w:rsidP="00E87C9A">
            <w:pPr>
              <w:pStyle w:val="TableParagraph"/>
              <w:rPr>
                <w:sz w:val="30"/>
              </w:rPr>
            </w:pPr>
          </w:p>
          <w:p w14:paraId="49B8F805" w14:textId="77777777" w:rsidR="00366929" w:rsidRDefault="00366929" w:rsidP="00E87C9A">
            <w:pPr>
              <w:pStyle w:val="TableParagraph"/>
              <w:rPr>
                <w:sz w:val="30"/>
              </w:rPr>
            </w:pPr>
          </w:p>
          <w:p w14:paraId="580FAD3C" w14:textId="77777777" w:rsidR="00366929" w:rsidRDefault="00366929" w:rsidP="00E87C9A">
            <w:pPr>
              <w:pStyle w:val="TableParagraph"/>
              <w:spacing w:before="267" w:line="360" w:lineRule="auto"/>
              <w:ind w:left="62" w:right="157" w:hanging="1"/>
              <w:jc w:val="center"/>
              <w:rPr>
                <w:i/>
                <w:sz w:val="28"/>
              </w:rPr>
            </w:pPr>
            <w:r>
              <w:rPr>
                <w:i/>
                <w:spacing w:val="-2"/>
                <w:sz w:val="28"/>
              </w:rPr>
              <w:t xml:space="preserve">Обрана альтернатива </w:t>
            </w:r>
            <w:r>
              <w:rPr>
                <w:i/>
                <w:sz w:val="28"/>
              </w:rPr>
              <w:t>розвитку</w:t>
            </w:r>
            <w:r>
              <w:rPr>
                <w:i/>
                <w:spacing w:val="-18"/>
                <w:sz w:val="28"/>
              </w:rPr>
              <w:t xml:space="preserve"> </w:t>
            </w:r>
            <w:r>
              <w:rPr>
                <w:i/>
                <w:sz w:val="28"/>
              </w:rPr>
              <w:t>проекту</w:t>
            </w:r>
          </w:p>
        </w:tc>
        <w:tc>
          <w:tcPr>
            <w:tcW w:w="1844" w:type="dxa"/>
          </w:tcPr>
          <w:p w14:paraId="6C75B355" w14:textId="77777777" w:rsidR="00366929" w:rsidRDefault="00366929" w:rsidP="00E87C9A">
            <w:pPr>
              <w:pStyle w:val="TableParagraph"/>
              <w:rPr>
                <w:sz w:val="30"/>
              </w:rPr>
            </w:pPr>
          </w:p>
          <w:p w14:paraId="7A6DAA3A" w14:textId="77777777" w:rsidR="00366929" w:rsidRDefault="00366929" w:rsidP="00E87C9A">
            <w:pPr>
              <w:pStyle w:val="TableParagraph"/>
              <w:rPr>
                <w:sz w:val="30"/>
              </w:rPr>
            </w:pPr>
          </w:p>
          <w:p w14:paraId="5C287811" w14:textId="77777777" w:rsidR="00366929" w:rsidRDefault="00366929" w:rsidP="00E87C9A">
            <w:pPr>
              <w:pStyle w:val="TableParagraph"/>
              <w:spacing w:before="267" w:line="360" w:lineRule="auto"/>
              <w:ind w:left="64" w:right="418"/>
              <w:jc w:val="center"/>
              <w:rPr>
                <w:i/>
                <w:sz w:val="28"/>
              </w:rPr>
            </w:pPr>
            <w:r>
              <w:rPr>
                <w:i/>
                <w:spacing w:val="-2"/>
                <w:sz w:val="28"/>
              </w:rPr>
              <w:t>Стратегія охоплення ринку</w:t>
            </w:r>
          </w:p>
        </w:tc>
        <w:tc>
          <w:tcPr>
            <w:tcW w:w="2269" w:type="dxa"/>
          </w:tcPr>
          <w:p w14:paraId="17930DE7" w14:textId="77777777" w:rsidR="00366929" w:rsidRDefault="00366929" w:rsidP="00E87C9A">
            <w:pPr>
              <w:pStyle w:val="TableParagraph"/>
              <w:spacing w:line="315" w:lineRule="exact"/>
              <w:ind w:left="172" w:right="332"/>
              <w:jc w:val="center"/>
              <w:rPr>
                <w:i/>
                <w:sz w:val="28"/>
              </w:rPr>
            </w:pPr>
            <w:r>
              <w:rPr>
                <w:i/>
                <w:spacing w:val="-2"/>
                <w:sz w:val="28"/>
              </w:rPr>
              <w:t>Ключові</w:t>
            </w:r>
          </w:p>
          <w:p w14:paraId="7F8915B4" w14:textId="77777777" w:rsidR="00366929" w:rsidRDefault="00366929" w:rsidP="00E87C9A">
            <w:pPr>
              <w:pStyle w:val="TableParagraph"/>
              <w:spacing w:before="160" w:line="360" w:lineRule="auto"/>
              <w:ind w:left="172" w:right="332"/>
              <w:jc w:val="center"/>
              <w:rPr>
                <w:i/>
                <w:sz w:val="28"/>
              </w:rPr>
            </w:pPr>
            <w:r>
              <w:rPr>
                <w:i/>
                <w:spacing w:val="-2"/>
                <w:sz w:val="28"/>
              </w:rPr>
              <w:t xml:space="preserve">конкуренто спроможні позиції </w:t>
            </w:r>
            <w:r>
              <w:rPr>
                <w:i/>
                <w:sz w:val="28"/>
              </w:rPr>
              <w:t>відповідно</w:t>
            </w:r>
            <w:r>
              <w:rPr>
                <w:i/>
                <w:spacing w:val="-18"/>
                <w:sz w:val="28"/>
              </w:rPr>
              <w:t xml:space="preserve"> </w:t>
            </w:r>
            <w:r>
              <w:rPr>
                <w:i/>
                <w:sz w:val="28"/>
              </w:rPr>
              <w:t xml:space="preserve">до </w:t>
            </w:r>
            <w:r>
              <w:rPr>
                <w:i/>
                <w:spacing w:val="-2"/>
                <w:sz w:val="28"/>
              </w:rPr>
              <w:t>обраної</w:t>
            </w:r>
          </w:p>
          <w:p w14:paraId="4912A2D6" w14:textId="77777777" w:rsidR="00366929" w:rsidRDefault="00366929" w:rsidP="00E87C9A">
            <w:pPr>
              <w:pStyle w:val="TableParagraph"/>
              <w:spacing w:line="322" w:lineRule="exact"/>
              <w:ind w:left="172" w:right="332"/>
              <w:jc w:val="center"/>
              <w:rPr>
                <w:i/>
                <w:sz w:val="28"/>
              </w:rPr>
            </w:pPr>
            <w:r>
              <w:rPr>
                <w:i/>
                <w:spacing w:val="-2"/>
                <w:sz w:val="28"/>
              </w:rPr>
              <w:t>альтернативи</w:t>
            </w:r>
          </w:p>
        </w:tc>
        <w:tc>
          <w:tcPr>
            <w:tcW w:w="2408" w:type="dxa"/>
            <w:tcBorders>
              <w:right w:val="single" w:sz="6" w:space="0" w:color="000000"/>
            </w:tcBorders>
          </w:tcPr>
          <w:p w14:paraId="6AFDBCBD" w14:textId="77777777" w:rsidR="00366929" w:rsidRDefault="00366929" w:rsidP="00E87C9A">
            <w:pPr>
              <w:pStyle w:val="TableParagraph"/>
              <w:rPr>
                <w:sz w:val="30"/>
              </w:rPr>
            </w:pPr>
          </w:p>
          <w:p w14:paraId="233E8610" w14:textId="77777777" w:rsidR="00366929" w:rsidRDefault="00366929" w:rsidP="00E87C9A">
            <w:pPr>
              <w:pStyle w:val="TableParagraph"/>
              <w:rPr>
                <w:sz w:val="30"/>
              </w:rPr>
            </w:pPr>
          </w:p>
          <w:p w14:paraId="30A9E0C4" w14:textId="77777777" w:rsidR="00366929" w:rsidRDefault="00366929" w:rsidP="00E87C9A">
            <w:pPr>
              <w:pStyle w:val="TableParagraph"/>
              <w:spacing w:before="267"/>
              <w:ind w:left="434" w:right="700"/>
              <w:jc w:val="center"/>
              <w:rPr>
                <w:i/>
                <w:sz w:val="28"/>
              </w:rPr>
            </w:pPr>
            <w:r>
              <w:rPr>
                <w:i/>
                <w:spacing w:val="-2"/>
                <w:sz w:val="28"/>
              </w:rPr>
              <w:t>Базова</w:t>
            </w:r>
          </w:p>
          <w:p w14:paraId="00208797" w14:textId="77777777" w:rsidR="00366929" w:rsidRDefault="00366929" w:rsidP="00E87C9A">
            <w:pPr>
              <w:pStyle w:val="TableParagraph"/>
              <w:spacing w:before="161" w:line="362" w:lineRule="auto"/>
              <w:ind w:left="437" w:right="700"/>
              <w:jc w:val="center"/>
              <w:rPr>
                <w:i/>
                <w:sz w:val="28"/>
              </w:rPr>
            </w:pPr>
            <w:r>
              <w:rPr>
                <w:i/>
                <w:spacing w:val="-2"/>
                <w:sz w:val="28"/>
              </w:rPr>
              <w:t>стратегія розвитку</w:t>
            </w:r>
          </w:p>
        </w:tc>
      </w:tr>
      <w:tr w:rsidR="00366929" w14:paraId="08033522" w14:textId="77777777" w:rsidTr="00E87C9A">
        <w:trPr>
          <w:trHeight w:val="5314"/>
        </w:trPr>
        <w:tc>
          <w:tcPr>
            <w:tcW w:w="708" w:type="dxa"/>
          </w:tcPr>
          <w:p w14:paraId="088874FE" w14:textId="77777777" w:rsidR="00366929" w:rsidRDefault="00366929" w:rsidP="00E87C9A">
            <w:pPr>
              <w:pStyle w:val="TableParagraph"/>
              <w:rPr>
                <w:sz w:val="30"/>
              </w:rPr>
            </w:pPr>
          </w:p>
          <w:p w14:paraId="75FCDFF4" w14:textId="77777777" w:rsidR="00366929" w:rsidRDefault="00366929" w:rsidP="00E87C9A">
            <w:pPr>
              <w:pStyle w:val="TableParagraph"/>
              <w:rPr>
                <w:sz w:val="30"/>
              </w:rPr>
            </w:pPr>
          </w:p>
          <w:p w14:paraId="01288FE0" w14:textId="77777777" w:rsidR="00366929" w:rsidRDefault="00366929" w:rsidP="00E87C9A">
            <w:pPr>
              <w:pStyle w:val="TableParagraph"/>
              <w:rPr>
                <w:sz w:val="30"/>
              </w:rPr>
            </w:pPr>
          </w:p>
          <w:p w14:paraId="0C243E26" w14:textId="77777777" w:rsidR="00366929" w:rsidRDefault="00366929" w:rsidP="00E87C9A">
            <w:pPr>
              <w:pStyle w:val="TableParagraph"/>
              <w:rPr>
                <w:sz w:val="30"/>
              </w:rPr>
            </w:pPr>
          </w:p>
          <w:p w14:paraId="6570ED01" w14:textId="77777777" w:rsidR="00366929" w:rsidRDefault="00366929" w:rsidP="00E87C9A">
            <w:pPr>
              <w:pStyle w:val="TableParagraph"/>
              <w:rPr>
                <w:sz w:val="30"/>
              </w:rPr>
            </w:pPr>
          </w:p>
          <w:p w14:paraId="3841235B" w14:textId="77777777" w:rsidR="00366929" w:rsidRDefault="00366929" w:rsidP="00E87C9A">
            <w:pPr>
              <w:pStyle w:val="TableParagraph"/>
              <w:rPr>
                <w:sz w:val="30"/>
              </w:rPr>
            </w:pPr>
          </w:p>
          <w:p w14:paraId="35F63014" w14:textId="77777777" w:rsidR="00366929" w:rsidRDefault="00366929" w:rsidP="00E87C9A">
            <w:pPr>
              <w:pStyle w:val="TableParagraph"/>
              <w:rPr>
                <w:sz w:val="30"/>
              </w:rPr>
            </w:pPr>
          </w:p>
          <w:p w14:paraId="409F36D3" w14:textId="77777777" w:rsidR="00366929" w:rsidRDefault="00366929" w:rsidP="00E87C9A">
            <w:pPr>
              <w:pStyle w:val="TableParagraph"/>
              <w:spacing w:before="189"/>
              <w:ind w:left="233" w:right="224"/>
              <w:jc w:val="center"/>
              <w:rPr>
                <w:sz w:val="28"/>
              </w:rPr>
            </w:pPr>
            <w:r>
              <w:rPr>
                <w:spacing w:val="-5"/>
                <w:sz w:val="28"/>
              </w:rPr>
              <w:t>1.</w:t>
            </w:r>
          </w:p>
        </w:tc>
        <w:tc>
          <w:tcPr>
            <w:tcW w:w="2413" w:type="dxa"/>
          </w:tcPr>
          <w:p w14:paraId="37070209" w14:textId="77777777" w:rsidR="00366929" w:rsidRDefault="00366929" w:rsidP="00E87C9A">
            <w:pPr>
              <w:pStyle w:val="TableParagraph"/>
              <w:spacing w:before="6"/>
              <w:rPr>
                <w:sz w:val="41"/>
              </w:rPr>
            </w:pPr>
          </w:p>
          <w:p w14:paraId="22E5F4C1" w14:textId="77777777" w:rsidR="00366929" w:rsidRDefault="00366929" w:rsidP="00E87C9A">
            <w:pPr>
              <w:pStyle w:val="TableParagraph"/>
              <w:tabs>
                <w:tab w:val="left" w:pos="1366"/>
                <w:tab w:val="left" w:pos="1575"/>
                <w:tab w:val="left" w:pos="1988"/>
                <w:tab w:val="left" w:pos="2018"/>
              </w:tabs>
              <w:spacing w:line="360" w:lineRule="auto"/>
              <w:ind w:left="4" w:right="136"/>
              <w:rPr>
                <w:sz w:val="28"/>
              </w:rPr>
            </w:pPr>
            <w:r>
              <w:rPr>
                <w:color w:val="181818"/>
                <w:spacing w:val="-2"/>
                <w:sz w:val="28"/>
              </w:rPr>
              <w:t xml:space="preserve">Дослідження </w:t>
            </w:r>
            <w:r>
              <w:rPr>
                <w:color w:val="181818"/>
                <w:sz w:val="28"/>
              </w:rPr>
              <w:t>поведінки</w:t>
            </w:r>
            <w:r>
              <w:rPr>
                <w:color w:val="181818"/>
                <w:spacing w:val="-16"/>
                <w:sz w:val="28"/>
              </w:rPr>
              <w:t xml:space="preserve"> </w:t>
            </w:r>
            <w:r>
              <w:rPr>
                <w:color w:val="181818"/>
                <w:sz w:val="28"/>
              </w:rPr>
              <w:t>системи на</w:t>
            </w:r>
            <w:r>
              <w:rPr>
                <w:color w:val="181818"/>
                <w:spacing w:val="27"/>
                <w:sz w:val="28"/>
              </w:rPr>
              <w:t xml:space="preserve"> </w:t>
            </w:r>
            <w:r>
              <w:rPr>
                <w:color w:val="181818"/>
                <w:sz w:val="28"/>
              </w:rPr>
              <w:t>двигунах</w:t>
            </w:r>
            <w:r>
              <w:rPr>
                <w:color w:val="181818"/>
                <w:spacing w:val="26"/>
                <w:sz w:val="28"/>
              </w:rPr>
              <w:t xml:space="preserve"> </w:t>
            </w:r>
            <w:r>
              <w:rPr>
                <w:color w:val="181818"/>
                <w:sz w:val="28"/>
              </w:rPr>
              <w:t xml:space="preserve">іншої </w:t>
            </w:r>
            <w:r>
              <w:rPr>
                <w:color w:val="181818"/>
                <w:spacing w:val="-2"/>
                <w:sz w:val="28"/>
              </w:rPr>
              <w:t>потужності</w:t>
            </w:r>
            <w:r>
              <w:rPr>
                <w:color w:val="181818"/>
                <w:sz w:val="28"/>
              </w:rPr>
              <w:tab/>
            </w:r>
            <w:r>
              <w:rPr>
                <w:color w:val="181818"/>
                <w:sz w:val="28"/>
              </w:rPr>
              <w:tab/>
            </w:r>
            <w:r>
              <w:rPr>
                <w:color w:val="181818"/>
                <w:sz w:val="28"/>
              </w:rPr>
              <w:tab/>
            </w:r>
            <w:r>
              <w:rPr>
                <w:color w:val="181818"/>
                <w:sz w:val="28"/>
              </w:rPr>
              <w:tab/>
            </w:r>
            <w:r>
              <w:rPr>
                <w:color w:val="181818"/>
                <w:spacing w:val="-6"/>
                <w:sz w:val="28"/>
              </w:rPr>
              <w:t xml:space="preserve">та </w:t>
            </w:r>
            <w:r>
              <w:rPr>
                <w:color w:val="181818"/>
                <w:spacing w:val="-2"/>
                <w:sz w:val="28"/>
              </w:rPr>
              <w:t>інших</w:t>
            </w:r>
            <w:r>
              <w:rPr>
                <w:color w:val="181818"/>
                <w:sz w:val="28"/>
              </w:rPr>
              <w:tab/>
            </w:r>
            <w:r>
              <w:rPr>
                <w:color w:val="181818"/>
                <w:sz w:val="28"/>
              </w:rPr>
              <w:tab/>
            </w:r>
            <w:r>
              <w:rPr>
                <w:color w:val="181818"/>
                <w:spacing w:val="-4"/>
                <w:sz w:val="28"/>
              </w:rPr>
              <w:t xml:space="preserve">видах </w:t>
            </w:r>
            <w:r>
              <w:rPr>
                <w:color w:val="181818"/>
                <w:spacing w:val="-2"/>
                <w:sz w:val="28"/>
              </w:rPr>
              <w:t>транспорту опираючись</w:t>
            </w:r>
            <w:r>
              <w:rPr>
                <w:color w:val="181818"/>
                <w:sz w:val="28"/>
              </w:rPr>
              <w:tab/>
            </w:r>
            <w:r>
              <w:rPr>
                <w:color w:val="181818"/>
                <w:sz w:val="28"/>
              </w:rPr>
              <w:tab/>
            </w:r>
            <w:r>
              <w:rPr>
                <w:color w:val="181818"/>
                <w:spacing w:val="-6"/>
                <w:sz w:val="28"/>
              </w:rPr>
              <w:t xml:space="preserve">на </w:t>
            </w:r>
            <w:r>
              <w:rPr>
                <w:color w:val="181818"/>
                <w:spacing w:val="-4"/>
                <w:sz w:val="28"/>
              </w:rPr>
              <w:t>нові</w:t>
            </w:r>
            <w:r>
              <w:rPr>
                <w:color w:val="181818"/>
                <w:sz w:val="28"/>
              </w:rPr>
              <w:tab/>
            </w:r>
            <w:r>
              <w:rPr>
                <w:color w:val="181818"/>
                <w:spacing w:val="-2"/>
                <w:sz w:val="28"/>
              </w:rPr>
              <w:t>потребі споживачів.</w:t>
            </w:r>
          </w:p>
        </w:tc>
        <w:tc>
          <w:tcPr>
            <w:tcW w:w="1844" w:type="dxa"/>
          </w:tcPr>
          <w:p w14:paraId="6AEB4FA6" w14:textId="77777777" w:rsidR="00366929" w:rsidRDefault="00366929" w:rsidP="00E87C9A">
            <w:pPr>
              <w:pStyle w:val="TableParagraph"/>
              <w:rPr>
                <w:sz w:val="30"/>
              </w:rPr>
            </w:pPr>
          </w:p>
          <w:p w14:paraId="605B94B4" w14:textId="77777777" w:rsidR="00366929" w:rsidRDefault="00366929" w:rsidP="00E87C9A">
            <w:pPr>
              <w:pStyle w:val="TableParagraph"/>
              <w:rPr>
                <w:sz w:val="30"/>
              </w:rPr>
            </w:pPr>
          </w:p>
          <w:p w14:paraId="3464B1E8" w14:textId="77777777" w:rsidR="00366929" w:rsidRDefault="00366929" w:rsidP="00E87C9A">
            <w:pPr>
              <w:pStyle w:val="TableParagraph"/>
              <w:rPr>
                <w:sz w:val="30"/>
              </w:rPr>
            </w:pPr>
          </w:p>
          <w:p w14:paraId="1609D611" w14:textId="77777777" w:rsidR="00366929" w:rsidRDefault="00366929" w:rsidP="00E87C9A">
            <w:pPr>
              <w:pStyle w:val="TableParagraph"/>
              <w:rPr>
                <w:sz w:val="30"/>
              </w:rPr>
            </w:pPr>
          </w:p>
          <w:p w14:paraId="12661A47" w14:textId="77777777" w:rsidR="00366929" w:rsidRDefault="00366929" w:rsidP="00E87C9A">
            <w:pPr>
              <w:pStyle w:val="TableParagraph"/>
              <w:rPr>
                <w:sz w:val="30"/>
              </w:rPr>
            </w:pPr>
          </w:p>
          <w:p w14:paraId="720ACFEF" w14:textId="77777777" w:rsidR="00366929" w:rsidRDefault="00366929" w:rsidP="00E87C9A">
            <w:pPr>
              <w:pStyle w:val="TableParagraph"/>
              <w:spacing w:before="5"/>
              <w:rPr>
                <w:sz w:val="38"/>
              </w:rPr>
            </w:pPr>
          </w:p>
          <w:p w14:paraId="23D8023B" w14:textId="77777777" w:rsidR="00366929" w:rsidRDefault="00366929" w:rsidP="00E87C9A">
            <w:pPr>
              <w:pStyle w:val="TableParagraph"/>
              <w:spacing w:before="1" w:line="360" w:lineRule="auto"/>
              <w:ind w:left="119" w:firstLine="304"/>
              <w:rPr>
                <w:sz w:val="28"/>
              </w:rPr>
            </w:pPr>
            <w:r>
              <w:rPr>
                <w:color w:val="181818"/>
                <w:spacing w:val="-2"/>
                <w:sz w:val="28"/>
              </w:rPr>
              <w:t xml:space="preserve">Ринкове </w:t>
            </w:r>
            <w:proofErr w:type="spellStart"/>
            <w:r>
              <w:rPr>
                <w:color w:val="181818"/>
                <w:spacing w:val="-2"/>
                <w:sz w:val="28"/>
              </w:rPr>
              <w:t>позіціювання</w:t>
            </w:r>
            <w:proofErr w:type="spellEnd"/>
          </w:p>
        </w:tc>
        <w:tc>
          <w:tcPr>
            <w:tcW w:w="2269" w:type="dxa"/>
          </w:tcPr>
          <w:p w14:paraId="30DA5565" w14:textId="77777777" w:rsidR="00366929" w:rsidRDefault="00366929" w:rsidP="00E87C9A">
            <w:pPr>
              <w:pStyle w:val="TableParagraph"/>
              <w:rPr>
                <w:sz w:val="30"/>
              </w:rPr>
            </w:pPr>
          </w:p>
          <w:p w14:paraId="430AD3DD" w14:textId="77777777" w:rsidR="00366929" w:rsidRDefault="00366929" w:rsidP="00E87C9A">
            <w:pPr>
              <w:pStyle w:val="TableParagraph"/>
              <w:rPr>
                <w:sz w:val="30"/>
              </w:rPr>
            </w:pPr>
          </w:p>
          <w:p w14:paraId="116EACC4" w14:textId="77777777" w:rsidR="00366929" w:rsidRDefault="00366929" w:rsidP="00E87C9A">
            <w:pPr>
              <w:pStyle w:val="TableParagraph"/>
              <w:spacing w:before="7"/>
              <w:rPr>
                <w:sz w:val="44"/>
              </w:rPr>
            </w:pPr>
          </w:p>
          <w:p w14:paraId="5DE688C2" w14:textId="77777777" w:rsidR="00366929" w:rsidRDefault="00366929" w:rsidP="00E87C9A">
            <w:pPr>
              <w:pStyle w:val="TableParagraph"/>
              <w:tabs>
                <w:tab w:val="left" w:pos="1612"/>
                <w:tab w:val="left" w:pos="1870"/>
              </w:tabs>
              <w:spacing w:line="360" w:lineRule="auto"/>
              <w:ind w:left="1" w:right="142"/>
              <w:rPr>
                <w:sz w:val="28"/>
              </w:rPr>
            </w:pPr>
            <w:r>
              <w:rPr>
                <w:color w:val="181818"/>
                <w:spacing w:val="-2"/>
                <w:sz w:val="28"/>
              </w:rPr>
              <w:t>Відповідність заявленим параметрам</w:t>
            </w:r>
            <w:r>
              <w:rPr>
                <w:color w:val="181818"/>
                <w:sz w:val="28"/>
              </w:rPr>
              <w:tab/>
            </w:r>
            <w:r>
              <w:rPr>
                <w:color w:val="181818"/>
                <w:sz w:val="28"/>
              </w:rPr>
              <w:tab/>
            </w:r>
            <w:r>
              <w:rPr>
                <w:color w:val="181818"/>
                <w:spacing w:val="-6"/>
                <w:sz w:val="28"/>
              </w:rPr>
              <w:t xml:space="preserve">та </w:t>
            </w:r>
            <w:r>
              <w:rPr>
                <w:color w:val="181818"/>
                <w:spacing w:val="-2"/>
                <w:sz w:val="28"/>
              </w:rPr>
              <w:t>низька</w:t>
            </w:r>
            <w:r>
              <w:rPr>
                <w:color w:val="181818"/>
                <w:sz w:val="28"/>
              </w:rPr>
              <w:tab/>
            </w:r>
            <w:r>
              <w:rPr>
                <w:color w:val="181818"/>
                <w:spacing w:val="-4"/>
                <w:sz w:val="28"/>
              </w:rPr>
              <w:t xml:space="preserve">ціна </w:t>
            </w:r>
            <w:r>
              <w:rPr>
                <w:color w:val="181818"/>
                <w:spacing w:val="-2"/>
                <w:sz w:val="28"/>
              </w:rPr>
              <w:t>відносно конкурентів.</w:t>
            </w:r>
          </w:p>
        </w:tc>
        <w:tc>
          <w:tcPr>
            <w:tcW w:w="2408" w:type="dxa"/>
            <w:tcBorders>
              <w:right w:val="single" w:sz="6" w:space="0" w:color="000000"/>
            </w:tcBorders>
          </w:tcPr>
          <w:p w14:paraId="70196519" w14:textId="77777777" w:rsidR="00366929" w:rsidRDefault="00366929" w:rsidP="00E87C9A">
            <w:pPr>
              <w:pStyle w:val="TableParagraph"/>
              <w:tabs>
                <w:tab w:val="left" w:pos="857"/>
                <w:tab w:val="left" w:pos="1200"/>
                <w:tab w:val="left" w:pos="1481"/>
                <w:tab w:val="left" w:pos="1802"/>
                <w:tab w:val="left" w:pos="1843"/>
              </w:tabs>
              <w:spacing w:line="360" w:lineRule="auto"/>
              <w:ind w:left="-2" w:right="136"/>
              <w:rPr>
                <w:sz w:val="28"/>
              </w:rPr>
            </w:pPr>
            <w:r>
              <w:rPr>
                <w:color w:val="181818"/>
                <w:spacing w:val="-2"/>
                <w:sz w:val="28"/>
              </w:rPr>
              <w:t>Проект</w:t>
            </w:r>
            <w:r>
              <w:rPr>
                <w:color w:val="181818"/>
                <w:sz w:val="28"/>
              </w:rPr>
              <w:tab/>
            </w:r>
            <w:r>
              <w:rPr>
                <w:color w:val="181818"/>
                <w:sz w:val="28"/>
              </w:rPr>
              <w:tab/>
            </w:r>
            <w:r>
              <w:rPr>
                <w:color w:val="181818"/>
                <w:sz w:val="28"/>
              </w:rPr>
              <w:tab/>
            </w:r>
            <w:r>
              <w:rPr>
                <w:color w:val="181818"/>
                <w:spacing w:val="-2"/>
                <w:sz w:val="28"/>
              </w:rPr>
              <w:t xml:space="preserve">здатен </w:t>
            </w:r>
            <w:r>
              <w:rPr>
                <w:color w:val="181818"/>
                <w:sz w:val="28"/>
              </w:rPr>
              <w:t>протистояти</w:t>
            </w:r>
            <w:r>
              <w:rPr>
                <w:color w:val="181818"/>
                <w:spacing w:val="10"/>
                <w:sz w:val="28"/>
              </w:rPr>
              <w:t xml:space="preserve"> </w:t>
            </w:r>
            <w:r>
              <w:rPr>
                <w:color w:val="181818"/>
                <w:sz w:val="28"/>
              </w:rPr>
              <w:t xml:space="preserve">своїм </w:t>
            </w:r>
            <w:r>
              <w:rPr>
                <w:color w:val="181818"/>
                <w:spacing w:val="-2"/>
                <w:sz w:val="28"/>
              </w:rPr>
              <w:t>прямим конкурентам навіть</w:t>
            </w:r>
            <w:r>
              <w:rPr>
                <w:color w:val="181818"/>
                <w:sz w:val="28"/>
              </w:rPr>
              <w:tab/>
            </w:r>
            <w:r>
              <w:rPr>
                <w:color w:val="181818"/>
                <w:sz w:val="28"/>
              </w:rPr>
              <w:tab/>
            </w:r>
            <w:r>
              <w:rPr>
                <w:color w:val="181818"/>
                <w:spacing w:val="-10"/>
                <w:sz w:val="28"/>
              </w:rPr>
              <w:t>у</w:t>
            </w:r>
            <w:r>
              <w:rPr>
                <w:color w:val="181818"/>
                <w:sz w:val="28"/>
              </w:rPr>
              <w:tab/>
            </w:r>
            <w:r>
              <w:rPr>
                <w:color w:val="181818"/>
                <w:sz w:val="28"/>
              </w:rPr>
              <w:tab/>
            </w:r>
            <w:r>
              <w:rPr>
                <w:color w:val="181818"/>
                <w:spacing w:val="-4"/>
                <w:sz w:val="28"/>
              </w:rPr>
              <w:t xml:space="preserve">разі </w:t>
            </w:r>
            <w:r>
              <w:rPr>
                <w:color w:val="181818"/>
                <w:sz w:val="28"/>
              </w:rPr>
              <w:t>цінової</w:t>
            </w:r>
            <w:r>
              <w:rPr>
                <w:color w:val="181818"/>
                <w:spacing w:val="80"/>
                <w:sz w:val="28"/>
              </w:rPr>
              <w:t xml:space="preserve"> </w:t>
            </w:r>
            <w:r>
              <w:rPr>
                <w:color w:val="181818"/>
                <w:sz w:val="28"/>
              </w:rPr>
              <w:t>війни</w:t>
            </w:r>
            <w:r>
              <w:rPr>
                <w:color w:val="181818"/>
                <w:spacing w:val="80"/>
                <w:sz w:val="28"/>
              </w:rPr>
              <w:t xml:space="preserve"> </w:t>
            </w:r>
            <w:r>
              <w:rPr>
                <w:color w:val="181818"/>
                <w:sz w:val="28"/>
              </w:rPr>
              <w:t>і</w:t>
            </w:r>
            <w:r>
              <w:rPr>
                <w:color w:val="181818"/>
                <w:spacing w:val="80"/>
                <w:sz w:val="28"/>
              </w:rPr>
              <w:t xml:space="preserve"> </w:t>
            </w:r>
            <w:r>
              <w:rPr>
                <w:color w:val="181818"/>
                <w:sz w:val="28"/>
              </w:rPr>
              <w:t xml:space="preserve">в </w:t>
            </w:r>
            <w:r>
              <w:rPr>
                <w:color w:val="181818"/>
                <w:spacing w:val="-2"/>
                <w:sz w:val="28"/>
              </w:rPr>
              <w:t>змозі</w:t>
            </w:r>
            <w:r>
              <w:rPr>
                <w:color w:val="181818"/>
                <w:sz w:val="28"/>
              </w:rPr>
              <w:tab/>
            </w:r>
            <w:r>
              <w:rPr>
                <w:color w:val="181818"/>
                <w:spacing w:val="-2"/>
                <w:sz w:val="28"/>
              </w:rPr>
              <w:t xml:space="preserve">отримувати </w:t>
            </w:r>
            <w:r>
              <w:rPr>
                <w:color w:val="181818"/>
                <w:sz w:val="28"/>
              </w:rPr>
              <w:t>прибуток</w:t>
            </w:r>
            <w:r>
              <w:rPr>
                <w:color w:val="181818"/>
                <w:spacing w:val="-3"/>
                <w:sz w:val="28"/>
              </w:rPr>
              <w:t xml:space="preserve"> </w:t>
            </w:r>
            <w:r>
              <w:rPr>
                <w:color w:val="181818"/>
                <w:sz w:val="28"/>
              </w:rPr>
              <w:t>при</w:t>
            </w:r>
            <w:r>
              <w:rPr>
                <w:color w:val="181818"/>
                <w:spacing w:val="-3"/>
                <w:sz w:val="28"/>
              </w:rPr>
              <w:t xml:space="preserve"> </w:t>
            </w:r>
            <w:r>
              <w:rPr>
                <w:color w:val="181818"/>
                <w:sz w:val="28"/>
              </w:rPr>
              <w:t xml:space="preserve">ціні, </w:t>
            </w:r>
            <w:r>
              <w:rPr>
                <w:color w:val="181818"/>
                <w:spacing w:val="-2"/>
                <w:sz w:val="28"/>
              </w:rPr>
              <w:t>мінімально допустимій</w:t>
            </w:r>
            <w:r>
              <w:rPr>
                <w:color w:val="181818"/>
                <w:sz w:val="28"/>
              </w:rPr>
              <w:tab/>
            </w:r>
            <w:r>
              <w:rPr>
                <w:color w:val="181818"/>
                <w:sz w:val="28"/>
              </w:rPr>
              <w:tab/>
            </w:r>
            <w:r>
              <w:rPr>
                <w:color w:val="181818"/>
                <w:sz w:val="28"/>
              </w:rPr>
              <w:tab/>
            </w:r>
            <w:r>
              <w:rPr>
                <w:color w:val="181818"/>
                <w:spacing w:val="-4"/>
                <w:sz w:val="28"/>
              </w:rPr>
              <w:t>для</w:t>
            </w:r>
          </w:p>
          <w:p w14:paraId="19485C22" w14:textId="77777777" w:rsidR="00366929" w:rsidRDefault="00366929" w:rsidP="00E87C9A">
            <w:pPr>
              <w:pStyle w:val="TableParagraph"/>
              <w:spacing w:line="322" w:lineRule="exact"/>
              <w:ind w:left="-2"/>
              <w:rPr>
                <w:sz w:val="28"/>
              </w:rPr>
            </w:pPr>
            <w:r>
              <w:rPr>
                <w:color w:val="181818"/>
                <w:spacing w:val="-2"/>
                <w:sz w:val="28"/>
              </w:rPr>
              <w:t>конкурентів</w:t>
            </w:r>
          </w:p>
        </w:tc>
      </w:tr>
    </w:tbl>
    <w:p w14:paraId="7E1A1657" w14:textId="1CB19B86" w:rsidR="00366929" w:rsidRDefault="00366929" w:rsidP="00366929">
      <w:pPr>
        <w:pStyle w:val="BodyText"/>
        <w:ind w:right="1129"/>
        <w:jc w:val="right"/>
      </w:pPr>
      <w:r>
        <w:rPr>
          <w:color w:val="181818"/>
        </w:rPr>
        <w:t>Таблиця</w:t>
      </w:r>
      <w:r>
        <w:rPr>
          <w:color w:val="181818"/>
          <w:spacing w:val="-7"/>
        </w:rPr>
        <w:t xml:space="preserve"> </w:t>
      </w:r>
      <w:r w:rsidR="003203B4">
        <w:rPr>
          <w:color w:val="181818"/>
        </w:rPr>
        <w:t>7</w:t>
      </w:r>
      <w:r>
        <w:rPr>
          <w:color w:val="181818"/>
        </w:rPr>
        <w:t>.18</w:t>
      </w:r>
      <w:r>
        <w:rPr>
          <w:color w:val="181818"/>
          <w:spacing w:val="-6"/>
        </w:rPr>
        <w:t xml:space="preserve"> </w:t>
      </w:r>
      <w:r>
        <w:t>—</w:t>
      </w:r>
      <w:r>
        <w:rPr>
          <w:spacing w:val="-6"/>
        </w:rPr>
        <w:t xml:space="preserve"> </w:t>
      </w:r>
      <w:r>
        <w:rPr>
          <w:color w:val="181818"/>
        </w:rPr>
        <w:t>Визначення</w:t>
      </w:r>
      <w:r>
        <w:rPr>
          <w:color w:val="181818"/>
          <w:spacing w:val="-6"/>
        </w:rPr>
        <w:t xml:space="preserve"> </w:t>
      </w:r>
      <w:r>
        <w:rPr>
          <w:color w:val="181818"/>
        </w:rPr>
        <w:t>базової</w:t>
      </w:r>
      <w:r>
        <w:rPr>
          <w:color w:val="181818"/>
          <w:spacing w:val="-6"/>
        </w:rPr>
        <w:t xml:space="preserve"> </w:t>
      </w:r>
      <w:r>
        <w:rPr>
          <w:color w:val="181818"/>
        </w:rPr>
        <w:t>стратегії</w:t>
      </w:r>
      <w:r>
        <w:rPr>
          <w:color w:val="181818"/>
          <w:spacing w:val="-5"/>
        </w:rPr>
        <w:t xml:space="preserve"> </w:t>
      </w:r>
      <w:r>
        <w:rPr>
          <w:color w:val="181818"/>
        </w:rPr>
        <w:t>конкурентної</w:t>
      </w:r>
      <w:r>
        <w:rPr>
          <w:color w:val="181818"/>
          <w:spacing w:val="-7"/>
        </w:rPr>
        <w:t xml:space="preserve"> </w:t>
      </w:r>
      <w:r>
        <w:rPr>
          <w:color w:val="181818"/>
          <w:spacing w:val="-2"/>
        </w:rPr>
        <w:t>поведінки</w:t>
      </w:r>
    </w:p>
    <w:p w14:paraId="49D80243" w14:textId="77777777" w:rsidR="00366929" w:rsidRDefault="00366929" w:rsidP="00366929">
      <w:pPr>
        <w:pStyle w:val="BodyText"/>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463"/>
        <w:gridCol w:w="2199"/>
        <w:gridCol w:w="2312"/>
        <w:gridCol w:w="2206"/>
      </w:tblGrid>
      <w:tr w:rsidR="00366929" w14:paraId="189C9664" w14:textId="77777777" w:rsidTr="00E87C9A">
        <w:trPr>
          <w:trHeight w:val="3381"/>
        </w:trPr>
        <w:tc>
          <w:tcPr>
            <w:tcW w:w="708" w:type="dxa"/>
          </w:tcPr>
          <w:p w14:paraId="7EDBAB83" w14:textId="77777777" w:rsidR="00366929" w:rsidRDefault="00366929" w:rsidP="00E87C9A">
            <w:pPr>
              <w:pStyle w:val="TableParagraph"/>
              <w:rPr>
                <w:sz w:val="30"/>
              </w:rPr>
            </w:pPr>
          </w:p>
          <w:p w14:paraId="4C4FC55D" w14:textId="77777777" w:rsidR="00366929" w:rsidRDefault="00366929" w:rsidP="00E87C9A">
            <w:pPr>
              <w:pStyle w:val="TableParagraph"/>
              <w:rPr>
                <w:sz w:val="30"/>
              </w:rPr>
            </w:pPr>
          </w:p>
          <w:p w14:paraId="2B535588" w14:textId="77777777" w:rsidR="00366929" w:rsidRDefault="00366929" w:rsidP="00E87C9A">
            <w:pPr>
              <w:pStyle w:val="TableParagraph"/>
              <w:rPr>
                <w:sz w:val="30"/>
              </w:rPr>
            </w:pPr>
          </w:p>
          <w:p w14:paraId="37050698" w14:textId="77777777" w:rsidR="00366929" w:rsidRDefault="00366929" w:rsidP="00E87C9A">
            <w:pPr>
              <w:pStyle w:val="TableParagraph"/>
              <w:spacing w:before="5"/>
              <w:rPr>
                <w:sz w:val="35"/>
              </w:rPr>
            </w:pPr>
          </w:p>
          <w:p w14:paraId="56DAB3EF" w14:textId="77777777" w:rsidR="00366929" w:rsidRDefault="00366929" w:rsidP="00E87C9A">
            <w:pPr>
              <w:pStyle w:val="TableParagraph"/>
              <w:ind w:left="115"/>
              <w:rPr>
                <w:i/>
                <w:sz w:val="28"/>
              </w:rPr>
            </w:pPr>
            <w:r>
              <w:rPr>
                <w:i/>
                <w:sz w:val="28"/>
              </w:rPr>
              <w:t>№</w:t>
            </w:r>
          </w:p>
        </w:tc>
        <w:tc>
          <w:tcPr>
            <w:tcW w:w="2463" w:type="dxa"/>
          </w:tcPr>
          <w:p w14:paraId="1F35B2F0" w14:textId="77777777" w:rsidR="00366929" w:rsidRDefault="00366929" w:rsidP="00E87C9A">
            <w:pPr>
              <w:pStyle w:val="TableParagraph"/>
              <w:rPr>
                <w:sz w:val="30"/>
              </w:rPr>
            </w:pPr>
          </w:p>
          <w:p w14:paraId="6A1E763B" w14:textId="77777777" w:rsidR="00366929" w:rsidRDefault="00366929" w:rsidP="00E87C9A">
            <w:pPr>
              <w:pStyle w:val="TableParagraph"/>
              <w:rPr>
                <w:sz w:val="30"/>
              </w:rPr>
            </w:pPr>
          </w:p>
          <w:p w14:paraId="2DAA957E" w14:textId="77777777" w:rsidR="00366929" w:rsidRDefault="00366929" w:rsidP="00E87C9A">
            <w:pPr>
              <w:pStyle w:val="TableParagraph"/>
              <w:spacing w:before="5"/>
              <w:rPr>
                <w:sz w:val="23"/>
              </w:rPr>
            </w:pPr>
          </w:p>
          <w:p w14:paraId="0435D75F" w14:textId="77777777" w:rsidR="00366929" w:rsidRDefault="00366929" w:rsidP="00E87C9A">
            <w:pPr>
              <w:pStyle w:val="TableParagraph"/>
              <w:ind w:left="104" w:right="101"/>
              <w:jc w:val="center"/>
              <w:rPr>
                <w:i/>
                <w:sz w:val="28"/>
              </w:rPr>
            </w:pPr>
            <w:r>
              <w:rPr>
                <w:i/>
                <w:sz w:val="28"/>
              </w:rPr>
              <w:t>Чи</w:t>
            </w:r>
            <w:r>
              <w:rPr>
                <w:i/>
                <w:spacing w:val="1"/>
                <w:sz w:val="28"/>
              </w:rPr>
              <w:t xml:space="preserve"> </w:t>
            </w:r>
            <w:r>
              <w:rPr>
                <w:i/>
                <w:sz w:val="28"/>
              </w:rPr>
              <w:t>є</w:t>
            </w:r>
            <w:r>
              <w:rPr>
                <w:i/>
                <w:spacing w:val="-4"/>
                <w:sz w:val="28"/>
              </w:rPr>
              <w:t xml:space="preserve"> </w:t>
            </w:r>
            <w:r>
              <w:rPr>
                <w:i/>
                <w:spacing w:val="-2"/>
                <w:sz w:val="28"/>
              </w:rPr>
              <w:t>проект</w:t>
            </w:r>
          </w:p>
          <w:p w14:paraId="20940DC3" w14:textId="77777777" w:rsidR="00366929" w:rsidRDefault="00366929" w:rsidP="00E87C9A">
            <w:pPr>
              <w:pStyle w:val="TableParagraph"/>
              <w:spacing w:before="164" w:line="360" w:lineRule="auto"/>
              <w:ind w:left="107" w:right="101"/>
              <w:jc w:val="center"/>
              <w:rPr>
                <w:i/>
                <w:sz w:val="28"/>
              </w:rPr>
            </w:pPr>
            <w:r>
              <w:rPr>
                <w:i/>
                <w:spacing w:val="-2"/>
                <w:sz w:val="28"/>
              </w:rPr>
              <w:t>«</w:t>
            </w:r>
            <w:proofErr w:type="spellStart"/>
            <w:r>
              <w:rPr>
                <w:i/>
                <w:spacing w:val="-2"/>
                <w:sz w:val="28"/>
              </w:rPr>
              <w:t>першопрохідцем</w:t>
            </w:r>
            <w:proofErr w:type="spellEnd"/>
            <w:r>
              <w:rPr>
                <w:i/>
                <w:spacing w:val="-2"/>
                <w:sz w:val="28"/>
              </w:rPr>
              <w:t xml:space="preserve">» </w:t>
            </w:r>
            <w:r>
              <w:rPr>
                <w:i/>
                <w:sz w:val="28"/>
              </w:rPr>
              <w:t>на ринку?</w:t>
            </w:r>
          </w:p>
        </w:tc>
        <w:tc>
          <w:tcPr>
            <w:tcW w:w="2199" w:type="dxa"/>
          </w:tcPr>
          <w:p w14:paraId="6AE0B8CB" w14:textId="77777777" w:rsidR="00366929" w:rsidRDefault="00366929" w:rsidP="00E87C9A">
            <w:pPr>
              <w:pStyle w:val="TableParagraph"/>
              <w:tabs>
                <w:tab w:val="left" w:pos="1551"/>
              </w:tabs>
              <w:spacing w:line="317" w:lineRule="exact"/>
              <w:ind w:left="2"/>
              <w:rPr>
                <w:i/>
                <w:sz w:val="28"/>
              </w:rPr>
            </w:pPr>
            <w:r>
              <w:rPr>
                <w:i/>
                <w:spacing w:val="-5"/>
                <w:sz w:val="28"/>
              </w:rPr>
              <w:t>Чи</w:t>
            </w:r>
            <w:r>
              <w:rPr>
                <w:i/>
                <w:sz w:val="28"/>
              </w:rPr>
              <w:tab/>
            </w:r>
            <w:r>
              <w:rPr>
                <w:i/>
                <w:spacing w:val="-4"/>
                <w:sz w:val="28"/>
              </w:rPr>
              <w:t>буде</w:t>
            </w:r>
          </w:p>
          <w:p w14:paraId="4A1E4479" w14:textId="77777777" w:rsidR="00366929" w:rsidRDefault="00366929" w:rsidP="00E87C9A">
            <w:pPr>
              <w:pStyle w:val="TableParagraph"/>
              <w:spacing w:before="160"/>
              <w:ind w:left="2"/>
              <w:rPr>
                <w:i/>
                <w:sz w:val="28"/>
              </w:rPr>
            </w:pPr>
            <w:r>
              <w:rPr>
                <w:i/>
                <w:spacing w:val="-2"/>
                <w:sz w:val="28"/>
              </w:rPr>
              <w:t>компанія</w:t>
            </w:r>
          </w:p>
          <w:p w14:paraId="0635B233" w14:textId="77777777" w:rsidR="00366929" w:rsidRDefault="00366929" w:rsidP="00E87C9A">
            <w:pPr>
              <w:pStyle w:val="TableParagraph"/>
              <w:spacing w:before="161" w:line="360" w:lineRule="auto"/>
              <w:ind w:left="2" w:right="103"/>
              <w:jc w:val="both"/>
              <w:rPr>
                <w:i/>
                <w:sz w:val="28"/>
              </w:rPr>
            </w:pPr>
            <w:r>
              <w:rPr>
                <w:i/>
                <w:sz w:val="28"/>
              </w:rPr>
              <w:t xml:space="preserve">шукати нових споживачів, або </w:t>
            </w:r>
            <w:r>
              <w:rPr>
                <w:i/>
                <w:spacing w:val="-2"/>
                <w:sz w:val="28"/>
              </w:rPr>
              <w:t>забирати</w:t>
            </w:r>
          </w:p>
          <w:p w14:paraId="5501F2A4" w14:textId="77777777" w:rsidR="00366929" w:rsidRDefault="00366929" w:rsidP="00E87C9A">
            <w:pPr>
              <w:pStyle w:val="TableParagraph"/>
              <w:tabs>
                <w:tab w:val="left" w:pos="1957"/>
              </w:tabs>
              <w:spacing w:before="1"/>
              <w:ind w:left="2"/>
              <w:rPr>
                <w:i/>
                <w:sz w:val="28"/>
              </w:rPr>
            </w:pPr>
            <w:r>
              <w:rPr>
                <w:i/>
                <w:spacing w:val="-2"/>
                <w:sz w:val="28"/>
              </w:rPr>
              <w:t>існуючих</w:t>
            </w:r>
            <w:r>
              <w:rPr>
                <w:i/>
                <w:sz w:val="28"/>
              </w:rPr>
              <w:tab/>
            </w:r>
            <w:r>
              <w:rPr>
                <w:i/>
                <w:spacing w:val="-10"/>
                <w:sz w:val="28"/>
              </w:rPr>
              <w:t>у</w:t>
            </w:r>
          </w:p>
          <w:p w14:paraId="46C66C8C" w14:textId="77777777" w:rsidR="00366929" w:rsidRDefault="00366929" w:rsidP="00E87C9A">
            <w:pPr>
              <w:pStyle w:val="TableParagraph"/>
              <w:spacing w:before="160"/>
              <w:ind w:left="2"/>
              <w:rPr>
                <w:i/>
                <w:sz w:val="28"/>
              </w:rPr>
            </w:pPr>
            <w:r>
              <w:rPr>
                <w:i/>
                <w:spacing w:val="-2"/>
                <w:sz w:val="28"/>
              </w:rPr>
              <w:t>конкурентів?</w:t>
            </w:r>
          </w:p>
        </w:tc>
        <w:tc>
          <w:tcPr>
            <w:tcW w:w="2312" w:type="dxa"/>
          </w:tcPr>
          <w:p w14:paraId="453F1113" w14:textId="77777777" w:rsidR="00366929" w:rsidRDefault="00366929" w:rsidP="00E87C9A">
            <w:pPr>
              <w:pStyle w:val="TableParagraph"/>
              <w:spacing w:before="235" w:line="360" w:lineRule="auto"/>
              <w:ind w:left="4"/>
              <w:rPr>
                <w:i/>
                <w:sz w:val="28"/>
              </w:rPr>
            </w:pPr>
            <w:r>
              <w:rPr>
                <w:i/>
                <w:sz w:val="28"/>
              </w:rPr>
              <w:t>Чи</w:t>
            </w:r>
            <w:r>
              <w:rPr>
                <w:i/>
                <w:spacing w:val="39"/>
                <w:sz w:val="28"/>
              </w:rPr>
              <w:t xml:space="preserve"> </w:t>
            </w:r>
            <w:r>
              <w:rPr>
                <w:i/>
                <w:sz w:val="28"/>
              </w:rPr>
              <w:t>буде</w:t>
            </w:r>
            <w:r>
              <w:rPr>
                <w:i/>
                <w:spacing w:val="39"/>
                <w:sz w:val="28"/>
              </w:rPr>
              <w:t xml:space="preserve"> </w:t>
            </w:r>
            <w:r>
              <w:rPr>
                <w:i/>
                <w:sz w:val="28"/>
              </w:rPr>
              <w:t xml:space="preserve">компанія </w:t>
            </w:r>
            <w:r>
              <w:rPr>
                <w:i/>
                <w:spacing w:val="-2"/>
                <w:sz w:val="28"/>
              </w:rPr>
              <w:t>копіювати</w:t>
            </w:r>
          </w:p>
          <w:p w14:paraId="1F7ED40E" w14:textId="77777777" w:rsidR="00366929" w:rsidRDefault="00366929" w:rsidP="00E87C9A">
            <w:pPr>
              <w:pStyle w:val="TableParagraph"/>
              <w:spacing w:before="2"/>
              <w:ind w:left="4"/>
              <w:rPr>
                <w:i/>
                <w:sz w:val="28"/>
              </w:rPr>
            </w:pPr>
            <w:r>
              <w:rPr>
                <w:i/>
                <w:spacing w:val="-2"/>
                <w:sz w:val="28"/>
              </w:rPr>
              <w:t>основні</w:t>
            </w:r>
          </w:p>
          <w:p w14:paraId="5F99E1DE" w14:textId="77777777" w:rsidR="00366929" w:rsidRDefault="00366929" w:rsidP="00E87C9A">
            <w:pPr>
              <w:pStyle w:val="TableParagraph"/>
              <w:spacing w:before="160" w:line="360" w:lineRule="auto"/>
              <w:ind w:left="4"/>
              <w:rPr>
                <w:i/>
                <w:sz w:val="28"/>
              </w:rPr>
            </w:pPr>
            <w:r>
              <w:rPr>
                <w:i/>
                <w:spacing w:val="-2"/>
                <w:sz w:val="28"/>
              </w:rPr>
              <w:t>характеристики товару</w:t>
            </w:r>
          </w:p>
          <w:p w14:paraId="2D7AF81D" w14:textId="77777777" w:rsidR="00366929" w:rsidRDefault="00366929" w:rsidP="00E87C9A">
            <w:pPr>
              <w:pStyle w:val="TableParagraph"/>
              <w:spacing w:line="321" w:lineRule="exact"/>
              <w:ind w:left="4"/>
              <w:rPr>
                <w:i/>
                <w:sz w:val="28"/>
              </w:rPr>
            </w:pPr>
            <w:r>
              <w:rPr>
                <w:i/>
                <w:sz w:val="28"/>
              </w:rPr>
              <w:t>конкурента,</w:t>
            </w:r>
            <w:r>
              <w:rPr>
                <w:i/>
                <w:spacing w:val="-6"/>
                <w:sz w:val="28"/>
              </w:rPr>
              <w:t xml:space="preserve"> </w:t>
            </w:r>
            <w:r>
              <w:rPr>
                <w:i/>
                <w:sz w:val="28"/>
              </w:rPr>
              <w:t>і</w:t>
            </w:r>
            <w:r>
              <w:rPr>
                <w:i/>
                <w:spacing w:val="-2"/>
                <w:sz w:val="28"/>
              </w:rPr>
              <w:t xml:space="preserve"> </w:t>
            </w:r>
            <w:r>
              <w:rPr>
                <w:i/>
                <w:spacing w:val="-4"/>
                <w:sz w:val="28"/>
              </w:rPr>
              <w:t>які?</w:t>
            </w:r>
          </w:p>
        </w:tc>
        <w:tc>
          <w:tcPr>
            <w:tcW w:w="2206" w:type="dxa"/>
          </w:tcPr>
          <w:p w14:paraId="618D2AAE" w14:textId="77777777" w:rsidR="00366929" w:rsidRDefault="00366929" w:rsidP="00E87C9A">
            <w:pPr>
              <w:pStyle w:val="TableParagraph"/>
              <w:rPr>
                <w:sz w:val="30"/>
              </w:rPr>
            </w:pPr>
          </w:p>
          <w:p w14:paraId="7FAB2D40" w14:textId="77777777" w:rsidR="00366929" w:rsidRDefault="00366929" w:rsidP="00E87C9A">
            <w:pPr>
              <w:pStyle w:val="TableParagraph"/>
              <w:rPr>
                <w:sz w:val="30"/>
              </w:rPr>
            </w:pPr>
          </w:p>
          <w:p w14:paraId="64F3DA7F" w14:textId="77777777" w:rsidR="00366929" w:rsidRDefault="00366929" w:rsidP="00E87C9A">
            <w:pPr>
              <w:pStyle w:val="TableParagraph"/>
              <w:spacing w:before="5"/>
              <w:rPr>
                <w:sz w:val="23"/>
              </w:rPr>
            </w:pPr>
          </w:p>
          <w:p w14:paraId="7A1229DA" w14:textId="77777777" w:rsidR="00366929" w:rsidRDefault="00366929" w:rsidP="00E87C9A">
            <w:pPr>
              <w:pStyle w:val="TableParagraph"/>
              <w:spacing w:line="362" w:lineRule="auto"/>
              <w:ind w:left="145" w:firstLine="158"/>
              <w:rPr>
                <w:i/>
                <w:sz w:val="28"/>
              </w:rPr>
            </w:pPr>
            <w:r>
              <w:rPr>
                <w:i/>
                <w:spacing w:val="-2"/>
                <w:sz w:val="28"/>
              </w:rPr>
              <w:t>Стратегія конкурентної</w:t>
            </w:r>
          </w:p>
          <w:p w14:paraId="25DC89BB" w14:textId="77777777" w:rsidR="00366929" w:rsidRDefault="00366929" w:rsidP="00E87C9A">
            <w:pPr>
              <w:pStyle w:val="TableParagraph"/>
              <w:spacing w:line="317" w:lineRule="exact"/>
              <w:ind w:left="383"/>
              <w:rPr>
                <w:i/>
                <w:sz w:val="28"/>
              </w:rPr>
            </w:pPr>
            <w:r>
              <w:rPr>
                <w:i/>
                <w:spacing w:val="-2"/>
                <w:sz w:val="28"/>
              </w:rPr>
              <w:t>поведінки</w:t>
            </w:r>
          </w:p>
        </w:tc>
      </w:tr>
    </w:tbl>
    <w:p w14:paraId="4A422A6F" w14:textId="77777777" w:rsidR="00366929" w:rsidRDefault="00366929" w:rsidP="00366929">
      <w:pPr>
        <w:spacing w:line="317" w:lineRule="exact"/>
        <w:sectPr w:rsidR="00366929">
          <w:pgSz w:w="11910" w:h="16840"/>
          <w:pgMar w:top="1020" w:right="0" w:bottom="280" w:left="1440" w:header="712" w:footer="0" w:gutter="0"/>
          <w:cols w:space="720"/>
        </w:sectPr>
      </w:pPr>
    </w:p>
    <w:p w14:paraId="6762AF53" w14:textId="77777777" w:rsidR="00366929" w:rsidRDefault="00366929" w:rsidP="00366929">
      <w:pPr>
        <w:pStyle w:val="BodyText"/>
        <w:spacing w:before="6"/>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463"/>
        <w:gridCol w:w="2199"/>
        <w:gridCol w:w="2312"/>
        <w:gridCol w:w="2206"/>
      </w:tblGrid>
      <w:tr w:rsidR="00366929" w14:paraId="627B007B" w14:textId="77777777" w:rsidTr="00E87C9A">
        <w:trPr>
          <w:trHeight w:val="2899"/>
        </w:trPr>
        <w:tc>
          <w:tcPr>
            <w:tcW w:w="708" w:type="dxa"/>
          </w:tcPr>
          <w:p w14:paraId="4FECFC89" w14:textId="77777777" w:rsidR="00366929" w:rsidRDefault="00366929" w:rsidP="00E87C9A">
            <w:pPr>
              <w:pStyle w:val="TableParagraph"/>
              <w:rPr>
                <w:sz w:val="30"/>
              </w:rPr>
            </w:pPr>
          </w:p>
          <w:p w14:paraId="51A0F780" w14:textId="77777777" w:rsidR="00366929" w:rsidRDefault="00366929" w:rsidP="00E87C9A">
            <w:pPr>
              <w:pStyle w:val="TableParagraph"/>
              <w:rPr>
                <w:sz w:val="30"/>
              </w:rPr>
            </w:pPr>
          </w:p>
          <w:p w14:paraId="2743BA46" w14:textId="77777777" w:rsidR="00366929" w:rsidRDefault="00366929" w:rsidP="00E87C9A">
            <w:pPr>
              <w:pStyle w:val="TableParagraph"/>
              <w:spacing w:before="6"/>
              <w:rPr>
                <w:sz w:val="44"/>
              </w:rPr>
            </w:pPr>
          </w:p>
          <w:p w14:paraId="6C4DE1EC" w14:textId="77777777" w:rsidR="00366929" w:rsidRDefault="00366929" w:rsidP="00E87C9A">
            <w:pPr>
              <w:pStyle w:val="TableParagraph"/>
              <w:spacing w:before="1"/>
              <w:ind w:left="233" w:right="224"/>
              <w:jc w:val="center"/>
              <w:rPr>
                <w:sz w:val="28"/>
              </w:rPr>
            </w:pPr>
            <w:r>
              <w:rPr>
                <w:spacing w:val="-5"/>
                <w:sz w:val="28"/>
              </w:rPr>
              <w:t>1.</w:t>
            </w:r>
          </w:p>
        </w:tc>
        <w:tc>
          <w:tcPr>
            <w:tcW w:w="2463" w:type="dxa"/>
          </w:tcPr>
          <w:p w14:paraId="02E11A6B" w14:textId="77777777" w:rsidR="00366929" w:rsidRDefault="00366929" w:rsidP="00E87C9A">
            <w:pPr>
              <w:pStyle w:val="TableParagraph"/>
              <w:rPr>
                <w:sz w:val="30"/>
              </w:rPr>
            </w:pPr>
          </w:p>
          <w:p w14:paraId="10BF1BC5" w14:textId="77777777" w:rsidR="00366929" w:rsidRDefault="00366929" w:rsidP="00E87C9A">
            <w:pPr>
              <w:pStyle w:val="TableParagraph"/>
              <w:rPr>
                <w:sz w:val="30"/>
              </w:rPr>
            </w:pPr>
          </w:p>
          <w:p w14:paraId="0E98FE15" w14:textId="77777777" w:rsidR="00366929" w:rsidRDefault="00366929" w:rsidP="00E87C9A">
            <w:pPr>
              <w:pStyle w:val="TableParagraph"/>
              <w:spacing w:before="6"/>
              <w:rPr>
                <w:sz w:val="44"/>
              </w:rPr>
            </w:pPr>
          </w:p>
          <w:p w14:paraId="1E5827E0" w14:textId="77777777" w:rsidR="00366929" w:rsidRDefault="00366929" w:rsidP="00E87C9A">
            <w:pPr>
              <w:pStyle w:val="TableParagraph"/>
              <w:spacing w:before="1"/>
              <w:ind w:left="712"/>
              <w:rPr>
                <w:sz w:val="28"/>
              </w:rPr>
            </w:pPr>
            <w:r>
              <w:rPr>
                <w:spacing w:val="-5"/>
                <w:sz w:val="28"/>
              </w:rPr>
              <w:t>Так</w:t>
            </w:r>
          </w:p>
        </w:tc>
        <w:tc>
          <w:tcPr>
            <w:tcW w:w="2199" w:type="dxa"/>
          </w:tcPr>
          <w:p w14:paraId="36FE715A" w14:textId="77777777" w:rsidR="00366929" w:rsidRDefault="00366929" w:rsidP="00E87C9A">
            <w:pPr>
              <w:pStyle w:val="TableParagraph"/>
              <w:tabs>
                <w:tab w:val="left" w:pos="1055"/>
                <w:tab w:val="left" w:pos="1621"/>
              </w:tabs>
              <w:spacing w:line="360" w:lineRule="auto"/>
              <w:ind w:left="2" w:right="318"/>
              <w:rPr>
                <w:sz w:val="28"/>
              </w:rPr>
            </w:pPr>
            <w:r>
              <w:rPr>
                <w:sz w:val="28"/>
              </w:rPr>
              <w:t>Шукати</w:t>
            </w:r>
            <w:r>
              <w:rPr>
                <w:spacing w:val="80"/>
                <w:sz w:val="28"/>
              </w:rPr>
              <w:t xml:space="preserve"> </w:t>
            </w:r>
            <w:r>
              <w:rPr>
                <w:sz w:val="28"/>
              </w:rPr>
              <w:t xml:space="preserve">нових </w:t>
            </w:r>
            <w:r>
              <w:rPr>
                <w:spacing w:val="-2"/>
                <w:sz w:val="28"/>
              </w:rPr>
              <w:t>споживачів</w:t>
            </w:r>
            <w:r>
              <w:rPr>
                <w:sz w:val="28"/>
              </w:rPr>
              <w:tab/>
            </w:r>
            <w:r>
              <w:rPr>
                <w:spacing w:val="-6"/>
                <w:sz w:val="28"/>
              </w:rPr>
              <w:t xml:space="preserve">та </w:t>
            </w:r>
            <w:r>
              <w:rPr>
                <w:spacing w:val="-2"/>
                <w:sz w:val="28"/>
              </w:rPr>
              <w:t xml:space="preserve">презентувати </w:t>
            </w:r>
            <w:r>
              <w:rPr>
                <w:spacing w:val="-4"/>
                <w:sz w:val="28"/>
              </w:rPr>
              <w:t>свій</w:t>
            </w:r>
            <w:r>
              <w:rPr>
                <w:sz w:val="28"/>
              </w:rPr>
              <w:tab/>
            </w:r>
            <w:r>
              <w:rPr>
                <w:spacing w:val="-2"/>
                <w:sz w:val="28"/>
              </w:rPr>
              <w:t>проект клієнтам</w:t>
            </w:r>
          </w:p>
          <w:p w14:paraId="5A4F4D48" w14:textId="77777777" w:rsidR="00366929" w:rsidRDefault="00366929" w:rsidP="00E87C9A">
            <w:pPr>
              <w:pStyle w:val="TableParagraph"/>
              <w:ind w:left="2"/>
              <w:rPr>
                <w:sz w:val="28"/>
              </w:rPr>
            </w:pPr>
            <w:r>
              <w:rPr>
                <w:spacing w:val="-2"/>
                <w:sz w:val="28"/>
              </w:rPr>
              <w:t>конкурента.</w:t>
            </w:r>
          </w:p>
        </w:tc>
        <w:tc>
          <w:tcPr>
            <w:tcW w:w="2312" w:type="dxa"/>
          </w:tcPr>
          <w:p w14:paraId="2F5496DA" w14:textId="77777777" w:rsidR="00366929" w:rsidRDefault="00366929" w:rsidP="00E87C9A">
            <w:pPr>
              <w:pStyle w:val="TableParagraph"/>
              <w:tabs>
                <w:tab w:val="left" w:pos="1621"/>
              </w:tabs>
              <w:spacing w:line="315" w:lineRule="exact"/>
              <w:ind w:left="4"/>
              <w:rPr>
                <w:sz w:val="28"/>
              </w:rPr>
            </w:pPr>
            <w:r>
              <w:rPr>
                <w:spacing w:val="-4"/>
                <w:sz w:val="28"/>
              </w:rPr>
              <w:t>Так,</w:t>
            </w:r>
            <w:r>
              <w:rPr>
                <w:sz w:val="28"/>
              </w:rPr>
              <w:tab/>
            </w:r>
            <w:r>
              <w:rPr>
                <w:spacing w:val="-4"/>
                <w:sz w:val="28"/>
              </w:rPr>
              <w:t>буде</w:t>
            </w:r>
          </w:p>
          <w:p w14:paraId="5B2BFEE9" w14:textId="77777777" w:rsidR="00366929" w:rsidRDefault="00366929" w:rsidP="00E87C9A">
            <w:pPr>
              <w:pStyle w:val="TableParagraph"/>
              <w:tabs>
                <w:tab w:val="left" w:pos="1062"/>
                <w:tab w:val="left" w:pos="1143"/>
                <w:tab w:val="left" w:pos="1479"/>
                <w:tab w:val="left" w:pos="1670"/>
              </w:tabs>
              <w:spacing w:before="163" w:line="360" w:lineRule="auto"/>
              <w:ind w:left="4" w:right="125"/>
              <w:rPr>
                <w:sz w:val="28"/>
              </w:rPr>
            </w:pPr>
            <w:r>
              <w:rPr>
                <w:spacing w:val="-2"/>
                <w:sz w:val="28"/>
              </w:rPr>
              <w:t>копіювати</w:t>
            </w:r>
            <w:r>
              <w:rPr>
                <w:sz w:val="28"/>
              </w:rPr>
              <w:tab/>
            </w:r>
            <w:r>
              <w:rPr>
                <w:spacing w:val="-4"/>
                <w:sz w:val="28"/>
              </w:rPr>
              <w:t xml:space="preserve">кращі </w:t>
            </w:r>
            <w:r>
              <w:rPr>
                <w:spacing w:val="-2"/>
                <w:sz w:val="28"/>
              </w:rPr>
              <w:t>акумуляторні батареї</w:t>
            </w:r>
            <w:r>
              <w:rPr>
                <w:sz w:val="28"/>
              </w:rPr>
              <w:tab/>
            </w:r>
            <w:r>
              <w:rPr>
                <w:sz w:val="28"/>
              </w:rPr>
              <w:tab/>
            </w:r>
            <w:r>
              <w:rPr>
                <w:spacing w:val="-6"/>
                <w:sz w:val="28"/>
              </w:rPr>
              <w:t>та</w:t>
            </w:r>
            <w:r>
              <w:rPr>
                <w:sz w:val="28"/>
              </w:rPr>
              <w:tab/>
            </w:r>
            <w:r>
              <w:rPr>
                <w:sz w:val="28"/>
              </w:rPr>
              <w:tab/>
            </w:r>
            <w:r>
              <w:rPr>
                <w:spacing w:val="-4"/>
                <w:sz w:val="28"/>
              </w:rPr>
              <w:t>нові типи</w:t>
            </w:r>
            <w:r>
              <w:rPr>
                <w:sz w:val="28"/>
              </w:rPr>
              <w:tab/>
            </w:r>
            <w:r>
              <w:rPr>
                <w:spacing w:val="-2"/>
                <w:sz w:val="28"/>
              </w:rPr>
              <w:t>двигунів,</w:t>
            </w:r>
          </w:p>
          <w:p w14:paraId="41DF290E" w14:textId="77777777" w:rsidR="00366929" w:rsidRDefault="00366929" w:rsidP="00E87C9A">
            <w:pPr>
              <w:pStyle w:val="TableParagraph"/>
              <w:ind w:left="4"/>
              <w:rPr>
                <w:sz w:val="28"/>
              </w:rPr>
            </w:pPr>
            <w:r>
              <w:rPr>
                <w:sz w:val="28"/>
              </w:rPr>
              <w:t>якщо</w:t>
            </w:r>
            <w:r>
              <w:rPr>
                <w:spacing w:val="-2"/>
                <w:sz w:val="28"/>
              </w:rPr>
              <w:t xml:space="preserve"> </w:t>
            </w:r>
            <w:r>
              <w:rPr>
                <w:sz w:val="28"/>
              </w:rPr>
              <w:t>такі</w:t>
            </w:r>
            <w:r>
              <w:rPr>
                <w:spacing w:val="-3"/>
                <w:sz w:val="28"/>
              </w:rPr>
              <w:t xml:space="preserve"> </w:t>
            </w:r>
            <w:r>
              <w:rPr>
                <w:spacing w:val="-2"/>
                <w:sz w:val="28"/>
              </w:rPr>
              <w:t>будуть</w:t>
            </w:r>
          </w:p>
        </w:tc>
        <w:tc>
          <w:tcPr>
            <w:tcW w:w="2206" w:type="dxa"/>
          </w:tcPr>
          <w:p w14:paraId="2936D3F5" w14:textId="77777777" w:rsidR="00366929" w:rsidRDefault="00366929" w:rsidP="00E87C9A">
            <w:pPr>
              <w:pStyle w:val="TableParagraph"/>
              <w:rPr>
                <w:sz w:val="30"/>
              </w:rPr>
            </w:pPr>
          </w:p>
          <w:p w14:paraId="376E17A0" w14:textId="77777777" w:rsidR="00366929" w:rsidRDefault="00366929" w:rsidP="00E87C9A">
            <w:pPr>
              <w:pStyle w:val="TableParagraph"/>
              <w:spacing w:before="5"/>
              <w:rPr>
                <w:sz w:val="32"/>
              </w:rPr>
            </w:pPr>
          </w:p>
          <w:p w14:paraId="158D22C1" w14:textId="77777777" w:rsidR="00366929" w:rsidRDefault="00366929" w:rsidP="00E87C9A">
            <w:pPr>
              <w:pStyle w:val="TableParagraph"/>
              <w:spacing w:line="360" w:lineRule="auto"/>
              <w:ind w:left="296" w:right="291" w:hanging="2"/>
              <w:jc w:val="center"/>
              <w:rPr>
                <w:sz w:val="28"/>
              </w:rPr>
            </w:pPr>
            <w:r>
              <w:rPr>
                <w:spacing w:val="-2"/>
                <w:sz w:val="28"/>
              </w:rPr>
              <w:t xml:space="preserve">Зайняття конкурентної </w:t>
            </w:r>
            <w:r>
              <w:rPr>
                <w:spacing w:val="-4"/>
                <w:sz w:val="28"/>
              </w:rPr>
              <w:t>ніші</w:t>
            </w:r>
          </w:p>
        </w:tc>
      </w:tr>
    </w:tbl>
    <w:p w14:paraId="23CE5BA2" w14:textId="77777777" w:rsidR="00366929" w:rsidRDefault="00366929" w:rsidP="00366929">
      <w:pPr>
        <w:pStyle w:val="BodyText"/>
        <w:rPr>
          <w:sz w:val="20"/>
        </w:rPr>
      </w:pPr>
    </w:p>
    <w:p w14:paraId="3E9E0D60" w14:textId="1FE64732" w:rsidR="00366929" w:rsidRDefault="00366929" w:rsidP="00366929">
      <w:pPr>
        <w:pStyle w:val="BodyText"/>
        <w:spacing w:before="245"/>
        <w:ind w:right="1130"/>
        <w:jc w:val="right"/>
      </w:pPr>
      <w:r>
        <w:rPr>
          <w:color w:val="181818"/>
        </w:rPr>
        <w:t>Таблиця</w:t>
      </w:r>
      <w:r>
        <w:rPr>
          <w:color w:val="181818"/>
          <w:spacing w:val="-7"/>
        </w:rPr>
        <w:t xml:space="preserve"> </w:t>
      </w:r>
      <w:r w:rsidR="003203B4">
        <w:rPr>
          <w:color w:val="181818"/>
        </w:rPr>
        <w:t>7</w:t>
      </w:r>
      <w:r>
        <w:rPr>
          <w:color w:val="181818"/>
        </w:rPr>
        <w:t>.19</w:t>
      </w:r>
      <w:r>
        <w:rPr>
          <w:color w:val="181818"/>
          <w:spacing w:val="-5"/>
        </w:rPr>
        <w:t xml:space="preserve"> </w:t>
      </w:r>
      <w:r>
        <w:t>—</w:t>
      </w:r>
      <w:r>
        <w:rPr>
          <w:spacing w:val="-5"/>
        </w:rPr>
        <w:t xml:space="preserve"> </w:t>
      </w:r>
      <w:r>
        <w:rPr>
          <w:color w:val="181818"/>
        </w:rPr>
        <w:t>Визначення</w:t>
      </w:r>
      <w:r>
        <w:rPr>
          <w:color w:val="181818"/>
          <w:spacing w:val="-4"/>
        </w:rPr>
        <w:t xml:space="preserve"> </w:t>
      </w:r>
      <w:r>
        <w:rPr>
          <w:color w:val="181818"/>
        </w:rPr>
        <w:t>стратегії</w:t>
      </w:r>
      <w:r>
        <w:rPr>
          <w:color w:val="181818"/>
          <w:spacing w:val="-6"/>
        </w:rPr>
        <w:t xml:space="preserve"> </w:t>
      </w:r>
      <w:r>
        <w:rPr>
          <w:color w:val="181818"/>
          <w:spacing w:val="-2"/>
        </w:rPr>
        <w:t>позиціонування</w:t>
      </w:r>
    </w:p>
    <w:p w14:paraId="5073E634" w14:textId="77777777" w:rsidR="00366929" w:rsidRDefault="00366929" w:rsidP="00366929">
      <w:pPr>
        <w:pStyle w:val="BodyText"/>
        <w:spacing w:before="9"/>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854"/>
        <w:gridCol w:w="1549"/>
        <w:gridCol w:w="2694"/>
        <w:gridCol w:w="3261"/>
      </w:tblGrid>
      <w:tr w:rsidR="00366929" w14:paraId="394DC48F" w14:textId="77777777" w:rsidTr="00E87C9A">
        <w:trPr>
          <w:trHeight w:val="2414"/>
        </w:trPr>
        <w:tc>
          <w:tcPr>
            <w:tcW w:w="569" w:type="dxa"/>
          </w:tcPr>
          <w:p w14:paraId="095339ED" w14:textId="77777777" w:rsidR="00366929" w:rsidRDefault="00366929" w:rsidP="00E87C9A">
            <w:pPr>
              <w:pStyle w:val="TableParagraph"/>
              <w:rPr>
                <w:sz w:val="30"/>
              </w:rPr>
            </w:pPr>
          </w:p>
          <w:p w14:paraId="58E1F530" w14:textId="77777777" w:rsidR="00366929" w:rsidRDefault="00366929" w:rsidP="00E87C9A">
            <w:pPr>
              <w:pStyle w:val="TableParagraph"/>
              <w:rPr>
                <w:sz w:val="30"/>
              </w:rPr>
            </w:pPr>
          </w:p>
          <w:p w14:paraId="6F882633" w14:textId="77777777" w:rsidR="00366929" w:rsidRDefault="00366929" w:rsidP="00E87C9A">
            <w:pPr>
              <w:pStyle w:val="TableParagraph"/>
              <w:spacing w:before="11"/>
              <w:rPr>
                <w:sz w:val="33"/>
              </w:rPr>
            </w:pPr>
          </w:p>
          <w:p w14:paraId="552E64B8" w14:textId="77777777" w:rsidR="00366929" w:rsidRDefault="00366929" w:rsidP="00E87C9A">
            <w:pPr>
              <w:pStyle w:val="TableParagraph"/>
              <w:ind w:left="4"/>
              <w:rPr>
                <w:i/>
                <w:sz w:val="28"/>
              </w:rPr>
            </w:pPr>
            <w:r>
              <w:rPr>
                <w:i/>
                <w:sz w:val="28"/>
              </w:rPr>
              <w:t>№</w:t>
            </w:r>
          </w:p>
        </w:tc>
        <w:tc>
          <w:tcPr>
            <w:tcW w:w="1854" w:type="dxa"/>
          </w:tcPr>
          <w:p w14:paraId="6FDAB9C9" w14:textId="77777777" w:rsidR="00366929" w:rsidRDefault="00366929" w:rsidP="00E87C9A">
            <w:pPr>
              <w:pStyle w:val="TableParagraph"/>
              <w:spacing w:before="10"/>
              <w:rPr>
                <w:sz w:val="29"/>
              </w:rPr>
            </w:pPr>
          </w:p>
          <w:p w14:paraId="35165725" w14:textId="77777777" w:rsidR="00366929" w:rsidRDefault="00366929" w:rsidP="00E87C9A">
            <w:pPr>
              <w:pStyle w:val="TableParagraph"/>
              <w:spacing w:line="360" w:lineRule="auto"/>
              <w:ind w:left="1" w:right="76"/>
              <w:rPr>
                <w:i/>
                <w:sz w:val="28"/>
              </w:rPr>
            </w:pPr>
            <w:r>
              <w:rPr>
                <w:i/>
                <w:sz w:val="28"/>
              </w:rPr>
              <w:t>Вимоги</w:t>
            </w:r>
            <w:r>
              <w:rPr>
                <w:i/>
                <w:spacing w:val="-18"/>
                <w:sz w:val="28"/>
              </w:rPr>
              <w:t xml:space="preserve"> </w:t>
            </w:r>
            <w:r>
              <w:rPr>
                <w:i/>
                <w:sz w:val="28"/>
              </w:rPr>
              <w:t xml:space="preserve">до </w:t>
            </w:r>
            <w:r>
              <w:rPr>
                <w:i/>
                <w:spacing w:val="-2"/>
                <w:sz w:val="28"/>
              </w:rPr>
              <w:t>товару цільової аудиторії</w:t>
            </w:r>
          </w:p>
        </w:tc>
        <w:tc>
          <w:tcPr>
            <w:tcW w:w="1549" w:type="dxa"/>
          </w:tcPr>
          <w:p w14:paraId="3519FB7C" w14:textId="77777777" w:rsidR="00366929" w:rsidRDefault="00366929" w:rsidP="00E87C9A">
            <w:pPr>
              <w:pStyle w:val="TableParagraph"/>
              <w:rPr>
                <w:sz w:val="30"/>
              </w:rPr>
            </w:pPr>
          </w:p>
          <w:p w14:paraId="40D1A41B" w14:textId="77777777" w:rsidR="00366929" w:rsidRDefault="00366929" w:rsidP="00E87C9A">
            <w:pPr>
              <w:pStyle w:val="TableParagraph"/>
              <w:spacing w:before="239"/>
              <w:ind w:left="1"/>
              <w:rPr>
                <w:i/>
                <w:sz w:val="28"/>
              </w:rPr>
            </w:pPr>
            <w:r>
              <w:rPr>
                <w:i/>
                <w:spacing w:val="-2"/>
                <w:sz w:val="28"/>
              </w:rPr>
              <w:t>Базова</w:t>
            </w:r>
          </w:p>
          <w:p w14:paraId="45917467" w14:textId="77777777" w:rsidR="00366929" w:rsidRDefault="00366929" w:rsidP="00E87C9A">
            <w:pPr>
              <w:pStyle w:val="TableParagraph"/>
              <w:spacing w:before="162" w:line="360" w:lineRule="auto"/>
              <w:ind w:left="1"/>
              <w:rPr>
                <w:i/>
                <w:sz w:val="28"/>
              </w:rPr>
            </w:pPr>
            <w:r>
              <w:rPr>
                <w:i/>
                <w:spacing w:val="-2"/>
                <w:sz w:val="28"/>
              </w:rPr>
              <w:t>стратегія розвитку</w:t>
            </w:r>
          </w:p>
        </w:tc>
        <w:tc>
          <w:tcPr>
            <w:tcW w:w="2694" w:type="dxa"/>
          </w:tcPr>
          <w:p w14:paraId="782B7007" w14:textId="77777777" w:rsidR="00366929" w:rsidRDefault="00366929" w:rsidP="00E87C9A">
            <w:pPr>
              <w:pStyle w:val="TableParagraph"/>
              <w:spacing w:before="250"/>
              <w:ind w:left="2"/>
              <w:rPr>
                <w:i/>
                <w:sz w:val="28"/>
              </w:rPr>
            </w:pPr>
            <w:r>
              <w:rPr>
                <w:i/>
                <w:spacing w:val="-2"/>
                <w:sz w:val="28"/>
              </w:rPr>
              <w:t>Ключові</w:t>
            </w:r>
          </w:p>
          <w:p w14:paraId="3575A9DD" w14:textId="77777777" w:rsidR="00366929" w:rsidRDefault="00366929" w:rsidP="00E87C9A">
            <w:pPr>
              <w:pStyle w:val="TableParagraph"/>
              <w:spacing w:before="160" w:line="360" w:lineRule="auto"/>
              <w:ind w:left="2"/>
              <w:rPr>
                <w:i/>
                <w:sz w:val="28"/>
              </w:rPr>
            </w:pPr>
            <w:proofErr w:type="spellStart"/>
            <w:r>
              <w:rPr>
                <w:i/>
                <w:spacing w:val="-2"/>
                <w:sz w:val="28"/>
              </w:rPr>
              <w:t>конкурентоспромож</w:t>
            </w:r>
            <w:proofErr w:type="spellEnd"/>
            <w:r>
              <w:rPr>
                <w:i/>
                <w:spacing w:val="-2"/>
                <w:sz w:val="28"/>
              </w:rPr>
              <w:t xml:space="preserve"> </w:t>
            </w:r>
            <w:r>
              <w:rPr>
                <w:i/>
                <w:sz w:val="28"/>
              </w:rPr>
              <w:t>ні позиції власного</w:t>
            </w:r>
          </w:p>
          <w:p w14:paraId="7E025DB8" w14:textId="77777777" w:rsidR="00366929" w:rsidRDefault="00366929" w:rsidP="00E87C9A">
            <w:pPr>
              <w:pStyle w:val="TableParagraph"/>
              <w:spacing w:line="321" w:lineRule="exact"/>
              <w:ind w:left="2"/>
              <w:rPr>
                <w:i/>
                <w:sz w:val="28"/>
              </w:rPr>
            </w:pPr>
            <w:r>
              <w:rPr>
                <w:i/>
                <w:spacing w:val="-2"/>
                <w:sz w:val="28"/>
              </w:rPr>
              <w:t>стартап-проекту</w:t>
            </w:r>
          </w:p>
        </w:tc>
        <w:tc>
          <w:tcPr>
            <w:tcW w:w="3261" w:type="dxa"/>
          </w:tcPr>
          <w:p w14:paraId="3BD26543" w14:textId="77777777" w:rsidR="00366929" w:rsidRDefault="00366929" w:rsidP="00E87C9A">
            <w:pPr>
              <w:pStyle w:val="TableParagraph"/>
              <w:spacing w:line="360" w:lineRule="auto"/>
              <w:ind w:left="1" w:right="85"/>
              <w:rPr>
                <w:i/>
                <w:sz w:val="28"/>
              </w:rPr>
            </w:pPr>
            <w:r>
              <w:rPr>
                <w:i/>
                <w:sz w:val="28"/>
              </w:rPr>
              <w:t>Вибір асоціацій, які мають</w:t>
            </w:r>
            <w:r>
              <w:rPr>
                <w:i/>
                <w:spacing w:val="-18"/>
                <w:sz w:val="28"/>
              </w:rPr>
              <w:t xml:space="preserve"> </w:t>
            </w:r>
            <w:r>
              <w:rPr>
                <w:i/>
                <w:sz w:val="28"/>
              </w:rPr>
              <w:t>сформувати комплексну позицію</w:t>
            </w:r>
          </w:p>
          <w:p w14:paraId="11839A47" w14:textId="77777777" w:rsidR="00366929" w:rsidRDefault="00366929" w:rsidP="00E87C9A">
            <w:pPr>
              <w:pStyle w:val="TableParagraph"/>
              <w:spacing w:line="320" w:lineRule="exact"/>
              <w:ind w:left="1"/>
              <w:rPr>
                <w:i/>
                <w:sz w:val="28"/>
              </w:rPr>
            </w:pPr>
            <w:r>
              <w:rPr>
                <w:i/>
                <w:sz w:val="28"/>
              </w:rPr>
              <w:t>власного</w:t>
            </w:r>
            <w:r>
              <w:rPr>
                <w:i/>
                <w:spacing w:val="-11"/>
                <w:sz w:val="28"/>
              </w:rPr>
              <w:t xml:space="preserve"> </w:t>
            </w:r>
            <w:r>
              <w:rPr>
                <w:i/>
                <w:sz w:val="28"/>
              </w:rPr>
              <w:t>проекту</w:t>
            </w:r>
            <w:r>
              <w:rPr>
                <w:i/>
                <w:spacing w:val="-4"/>
                <w:sz w:val="28"/>
              </w:rPr>
              <w:t xml:space="preserve"> (три</w:t>
            </w:r>
          </w:p>
          <w:p w14:paraId="00C24E98" w14:textId="77777777" w:rsidR="00366929" w:rsidRDefault="00366929" w:rsidP="00E87C9A">
            <w:pPr>
              <w:pStyle w:val="TableParagraph"/>
              <w:spacing w:before="156"/>
              <w:ind w:left="1"/>
              <w:rPr>
                <w:i/>
                <w:sz w:val="28"/>
              </w:rPr>
            </w:pPr>
            <w:r>
              <w:rPr>
                <w:i/>
                <w:spacing w:val="-2"/>
                <w:sz w:val="28"/>
              </w:rPr>
              <w:t>ключових)</w:t>
            </w:r>
          </w:p>
        </w:tc>
      </w:tr>
      <w:tr w:rsidR="00366929" w:rsidRPr="002076A5" w14:paraId="6B9C5FAC" w14:textId="77777777" w:rsidTr="00E87C9A">
        <w:trPr>
          <w:trHeight w:val="4072"/>
        </w:trPr>
        <w:tc>
          <w:tcPr>
            <w:tcW w:w="569" w:type="dxa"/>
          </w:tcPr>
          <w:p w14:paraId="777A6349" w14:textId="77777777" w:rsidR="00366929" w:rsidRDefault="00366929" w:rsidP="00E87C9A">
            <w:pPr>
              <w:pStyle w:val="TableParagraph"/>
              <w:rPr>
                <w:sz w:val="30"/>
              </w:rPr>
            </w:pPr>
          </w:p>
          <w:p w14:paraId="2D3FDBCF" w14:textId="77777777" w:rsidR="00366929" w:rsidRDefault="00366929" w:rsidP="00E87C9A">
            <w:pPr>
              <w:pStyle w:val="TableParagraph"/>
              <w:rPr>
                <w:sz w:val="30"/>
              </w:rPr>
            </w:pPr>
          </w:p>
          <w:p w14:paraId="05E06A72" w14:textId="77777777" w:rsidR="00366929" w:rsidRDefault="00366929" w:rsidP="00E87C9A">
            <w:pPr>
              <w:pStyle w:val="TableParagraph"/>
              <w:rPr>
                <w:sz w:val="30"/>
              </w:rPr>
            </w:pPr>
          </w:p>
          <w:p w14:paraId="0D604D84" w14:textId="77777777" w:rsidR="00366929" w:rsidRDefault="00366929" w:rsidP="00E87C9A">
            <w:pPr>
              <w:pStyle w:val="TableParagraph"/>
              <w:rPr>
                <w:sz w:val="30"/>
              </w:rPr>
            </w:pPr>
          </w:p>
          <w:p w14:paraId="428A79F9" w14:textId="77777777" w:rsidR="00366929" w:rsidRDefault="00366929" w:rsidP="00E87C9A">
            <w:pPr>
              <w:pStyle w:val="TableParagraph"/>
              <w:spacing w:before="6"/>
              <w:rPr>
                <w:sz w:val="35"/>
              </w:rPr>
            </w:pPr>
          </w:p>
          <w:p w14:paraId="55762810" w14:textId="77777777" w:rsidR="00366929" w:rsidRDefault="00366929" w:rsidP="00E87C9A">
            <w:pPr>
              <w:pStyle w:val="TableParagraph"/>
              <w:ind w:left="177"/>
              <w:rPr>
                <w:sz w:val="28"/>
              </w:rPr>
            </w:pPr>
            <w:r>
              <w:rPr>
                <w:spacing w:val="-5"/>
                <w:sz w:val="28"/>
              </w:rPr>
              <w:t>1.</w:t>
            </w:r>
          </w:p>
        </w:tc>
        <w:tc>
          <w:tcPr>
            <w:tcW w:w="1854" w:type="dxa"/>
          </w:tcPr>
          <w:p w14:paraId="30EBC927" w14:textId="77777777" w:rsidR="00366929" w:rsidRDefault="00366929" w:rsidP="00E87C9A">
            <w:pPr>
              <w:pStyle w:val="TableParagraph"/>
              <w:rPr>
                <w:sz w:val="30"/>
              </w:rPr>
            </w:pPr>
          </w:p>
          <w:p w14:paraId="6090A0C0" w14:textId="77777777" w:rsidR="00366929" w:rsidRDefault="00366929" w:rsidP="00E87C9A">
            <w:pPr>
              <w:pStyle w:val="TableParagraph"/>
              <w:rPr>
                <w:sz w:val="30"/>
              </w:rPr>
            </w:pPr>
          </w:p>
          <w:p w14:paraId="2773DFCF" w14:textId="77777777" w:rsidR="00366929" w:rsidRDefault="00366929" w:rsidP="00E87C9A">
            <w:pPr>
              <w:pStyle w:val="TableParagraph"/>
              <w:rPr>
                <w:sz w:val="30"/>
              </w:rPr>
            </w:pPr>
          </w:p>
          <w:p w14:paraId="235DDDEB" w14:textId="77777777" w:rsidR="00366929" w:rsidRDefault="00366929" w:rsidP="00E87C9A">
            <w:pPr>
              <w:pStyle w:val="TableParagraph"/>
              <w:spacing w:before="268" w:line="360" w:lineRule="auto"/>
              <w:ind w:left="1" w:right="76"/>
              <w:rPr>
                <w:sz w:val="28"/>
              </w:rPr>
            </w:pPr>
            <w:r>
              <w:rPr>
                <w:spacing w:val="-2"/>
                <w:sz w:val="28"/>
              </w:rPr>
              <w:t>Відповідність заявленим параметрам</w:t>
            </w:r>
          </w:p>
        </w:tc>
        <w:tc>
          <w:tcPr>
            <w:tcW w:w="1549" w:type="dxa"/>
          </w:tcPr>
          <w:p w14:paraId="6317526A" w14:textId="77777777" w:rsidR="00366929" w:rsidRDefault="00366929" w:rsidP="00E87C9A">
            <w:pPr>
              <w:pStyle w:val="TableParagraph"/>
              <w:rPr>
                <w:sz w:val="30"/>
              </w:rPr>
            </w:pPr>
          </w:p>
          <w:p w14:paraId="10C1A8BE" w14:textId="77777777" w:rsidR="00366929" w:rsidRDefault="00366929" w:rsidP="00E87C9A">
            <w:pPr>
              <w:pStyle w:val="TableParagraph"/>
              <w:spacing w:before="4"/>
              <w:rPr>
                <w:sz w:val="41"/>
              </w:rPr>
            </w:pPr>
          </w:p>
          <w:p w14:paraId="70733AA4" w14:textId="77777777" w:rsidR="00366929" w:rsidRDefault="00366929" w:rsidP="00E87C9A">
            <w:pPr>
              <w:pStyle w:val="TableParagraph"/>
              <w:spacing w:line="360" w:lineRule="auto"/>
              <w:ind w:left="1"/>
              <w:rPr>
                <w:sz w:val="28"/>
              </w:rPr>
            </w:pPr>
            <w:r>
              <w:rPr>
                <w:spacing w:val="-2"/>
                <w:sz w:val="28"/>
              </w:rPr>
              <w:t xml:space="preserve">Лідерство поперед прямими конкурента </w:t>
            </w:r>
            <w:r>
              <w:rPr>
                <w:spacing w:val="-6"/>
                <w:sz w:val="28"/>
              </w:rPr>
              <w:t>ми</w:t>
            </w:r>
          </w:p>
        </w:tc>
        <w:tc>
          <w:tcPr>
            <w:tcW w:w="2694" w:type="dxa"/>
          </w:tcPr>
          <w:p w14:paraId="0F9D9992" w14:textId="77777777" w:rsidR="00366929" w:rsidRDefault="00366929" w:rsidP="00E87C9A">
            <w:pPr>
              <w:pStyle w:val="TableParagraph"/>
              <w:rPr>
                <w:sz w:val="30"/>
              </w:rPr>
            </w:pPr>
          </w:p>
          <w:p w14:paraId="2C193069" w14:textId="77777777" w:rsidR="00366929" w:rsidRDefault="00366929" w:rsidP="00E87C9A">
            <w:pPr>
              <w:pStyle w:val="TableParagraph"/>
              <w:tabs>
                <w:tab w:val="left" w:pos="1841"/>
                <w:tab w:val="left" w:pos="2034"/>
              </w:tabs>
              <w:spacing w:before="236" w:line="360" w:lineRule="auto"/>
              <w:ind w:left="2" w:right="145"/>
              <w:rPr>
                <w:sz w:val="28"/>
              </w:rPr>
            </w:pPr>
            <w:r>
              <w:rPr>
                <w:color w:val="181818"/>
                <w:spacing w:val="-2"/>
                <w:sz w:val="28"/>
              </w:rPr>
              <w:t>Низька</w:t>
            </w:r>
            <w:r>
              <w:rPr>
                <w:color w:val="181818"/>
                <w:sz w:val="28"/>
              </w:rPr>
              <w:tab/>
            </w:r>
            <w:r>
              <w:rPr>
                <w:color w:val="181818"/>
                <w:sz w:val="28"/>
              </w:rPr>
              <w:tab/>
            </w:r>
            <w:r>
              <w:rPr>
                <w:color w:val="181818"/>
                <w:spacing w:val="-4"/>
                <w:sz w:val="28"/>
              </w:rPr>
              <w:t xml:space="preserve">ціна </w:t>
            </w:r>
            <w:r>
              <w:rPr>
                <w:color w:val="181818"/>
                <w:spacing w:val="-2"/>
                <w:sz w:val="28"/>
              </w:rPr>
              <w:t>відносно конкурентів,</w:t>
            </w:r>
            <w:r>
              <w:rPr>
                <w:color w:val="181818"/>
                <w:sz w:val="28"/>
              </w:rPr>
              <w:tab/>
            </w:r>
            <w:r>
              <w:rPr>
                <w:color w:val="181818"/>
                <w:spacing w:val="-4"/>
                <w:sz w:val="28"/>
              </w:rPr>
              <w:t xml:space="preserve">кращі </w:t>
            </w:r>
            <w:r>
              <w:rPr>
                <w:color w:val="181818"/>
                <w:sz w:val="28"/>
              </w:rPr>
              <w:t>динамічні</w:t>
            </w:r>
            <w:r>
              <w:rPr>
                <w:color w:val="181818"/>
                <w:spacing w:val="-8"/>
                <w:sz w:val="28"/>
              </w:rPr>
              <w:t xml:space="preserve"> </w:t>
            </w:r>
            <w:r>
              <w:rPr>
                <w:color w:val="181818"/>
                <w:sz w:val="28"/>
              </w:rPr>
              <w:t>показники як</w:t>
            </w:r>
            <w:r>
              <w:rPr>
                <w:color w:val="181818"/>
                <w:spacing w:val="80"/>
                <w:sz w:val="28"/>
              </w:rPr>
              <w:t xml:space="preserve"> </w:t>
            </w:r>
            <w:r>
              <w:rPr>
                <w:color w:val="181818"/>
                <w:sz w:val="28"/>
              </w:rPr>
              <w:t>в</w:t>
            </w:r>
            <w:r>
              <w:rPr>
                <w:color w:val="181818"/>
                <w:spacing w:val="80"/>
                <w:sz w:val="28"/>
              </w:rPr>
              <w:t xml:space="preserve"> </w:t>
            </w:r>
            <w:r>
              <w:rPr>
                <w:color w:val="181818"/>
                <w:sz w:val="28"/>
              </w:rPr>
              <w:t>місті</w:t>
            </w:r>
            <w:r>
              <w:rPr>
                <w:color w:val="181818"/>
                <w:spacing w:val="80"/>
                <w:sz w:val="28"/>
              </w:rPr>
              <w:t xml:space="preserve"> </w:t>
            </w:r>
            <w:r>
              <w:rPr>
                <w:color w:val="181818"/>
                <w:sz w:val="28"/>
              </w:rPr>
              <w:t>так</w:t>
            </w:r>
            <w:r>
              <w:rPr>
                <w:color w:val="181818"/>
                <w:spacing w:val="80"/>
                <w:sz w:val="28"/>
              </w:rPr>
              <w:t xml:space="preserve"> </w:t>
            </w:r>
            <w:r>
              <w:rPr>
                <w:color w:val="181818"/>
                <w:sz w:val="28"/>
              </w:rPr>
              <w:t>і</w:t>
            </w:r>
            <w:r>
              <w:rPr>
                <w:color w:val="181818"/>
                <w:spacing w:val="80"/>
                <w:sz w:val="28"/>
              </w:rPr>
              <w:t xml:space="preserve"> </w:t>
            </w:r>
            <w:r>
              <w:rPr>
                <w:color w:val="181818"/>
                <w:sz w:val="28"/>
              </w:rPr>
              <w:t>за його межами.</w:t>
            </w:r>
          </w:p>
        </w:tc>
        <w:tc>
          <w:tcPr>
            <w:tcW w:w="3261" w:type="dxa"/>
          </w:tcPr>
          <w:p w14:paraId="5D62F2BA" w14:textId="77777777" w:rsidR="00366929" w:rsidRDefault="00366929" w:rsidP="00E87C9A">
            <w:pPr>
              <w:pStyle w:val="TableParagraph"/>
              <w:rPr>
                <w:sz w:val="30"/>
              </w:rPr>
            </w:pPr>
          </w:p>
          <w:p w14:paraId="3806A775" w14:textId="77777777" w:rsidR="00366929" w:rsidRDefault="00366929" w:rsidP="00E87C9A">
            <w:pPr>
              <w:pStyle w:val="TableParagraph"/>
              <w:rPr>
                <w:sz w:val="30"/>
              </w:rPr>
            </w:pPr>
          </w:p>
          <w:p w14:paraId="7252FDD4" w14:textId="77777777" w:rsidR="00366929" w:rsidRDefault="00366929" w:rsidP="00E87C9A">
            <w:pPr>
              <w:pStyle w:val="TableParagraph"/>
              <w:rPr>
                <w:sz w:val="30"/>
              </w:rPr>
            </w:pPr>
          </w:p>
          <w:p w14:paraId="74E0B568" w14:textId="77777777" w:rsidR="00366929" w:rsidRDefault="00366929" w:rsidP="00E87C9A">
            <w:pPr>
              <w:pStyle w:val="TableParagraph"/>
              <w:spacing w:before="268" w:line="360" w:lineRule="auto"/>
              <w:ind w:left="167" w:right="490" w:firstLine="3"/>
              <w:jc w:val="center"/>
              <w:rPr>
                <w:sz w:val="28"/>
              </w:rPr>
            </w:pPr>
            <w:r>
              <w:rPr>
                <w:spacing w:val="-2"/>
                <w:sz w:val="28"/>
              </w:rPr>
              <w:t xml:space="preserve">Швидкість розгону/гальмування, </w:t>
            </w:r>
            <w:r>
              <w:rPr>
                <w:sz w:val="28"/>
              </w:rPr>
              <w:t>актуальність, якість.</w:t>
            </w:r>
          </w:p>
        </w:tc>
      </w:tr>
    </w:tbl>
    <w:p w14:paraId="690F444A" w14:textId="77777777" w:rsidR="00366929" w:rsidRDefault="00366929" w:rsidP="00366929">
      <w:pPr>
        <w:pStyle w:val="BodyText"/>
        <w:spacing w:before="1"/>
        <w:rPr>
          <w:sz w:val="24"/>
        </w:rPr>
      </w:pPr>
    </w:p>
    <w:p w14:paraId="09BBC000" w14:textId="60081B6C" w:rsidR="00366929" w:rsidRDefault="00366929" w:rsidP="00366929">
      <w:pPr>
        <w:pStyle w:val="Heading3"/>
      </w:pPr>
      <w:bookmarkStart w:id="91" w:name="_bookmark28"/>
      <w:bookmarkStart w:id="92" w:name="_Toc90400658"/>
      <w:bookmarkEnd w:id="91"/>
      <w:proofErr w:type="spellStart"/>
      <w:r>
        <w:t>Техніко-економічні</w:t>
      </w:r>
      <w:proofErr w:type="spellEnd"/>
      <w:r>
        <w:rPr>
          <w:spacing w:val="-16"/>
        </w:rPr>
        <w:t xml:space="preserve"> </w:t>
      </w:r>
      <w:r>
        <w:t>характеристики</w:t>
      </w:r>
      <w:r>
        <w:rPr>
          <w:spacing w:val="-16"/>
        </w:rPr>
        <w:t xml:space="preserve"> </w:t>
      </w:r>
      <w:r>
        <w:rPr>
          <w:spacing w:val="-2"/>
        </w:rPr>
        <w:t>товару</w:t>
      </w:r>
      <w:bookmarkEnd w:id="92"/>
    </w:p>
    <w:p w14:paraId="02C16FCF" w14:textId="77777777" w:rsidR="00366929" w:rsidRDefault="00366929" w:rsidP="00366929">
      <w:pPr>
        <w:pStyle w:val="BodyText"/>
        <w:rPr>
          <w:b/>
          <w:sz w:val="38"/>
        </w:rPr>
      </w:pPr>
    </w:p>
    <w:p w14:paraId="51EB0754" w14:textId="7BC2A5AA" w:rsidR="00366929" w:rsidRDefault="00366929" w:rsidP="00366929">
      <w:pPr>
        <w:pStyle w:val="BodyText"/>
        <w:ind w:right="1131"/>
        <w:jc w:val="right"/>
      </w:pPr>
      <w:r>
        <w:rPr>
          <w:color w:val="181818"/>
        </w:rPr>
        <w:t>Таблиця</w:t>
      </w:r>
      <w:r>
        <w:rPr>
          <w:color w:val="181818"/>
          <w:spacing w:val="-6"/>
        </w:rPr>
        <w:t xml:space="preserve"> </w:t>
      </w:r>
      <w:r w:rsidR="003203B4">
        <w:rPr>
          <w:color w:val="181818"/>
        </w:rPr>
        <w:t>7</w:t>
      </w:r>
      <w:r>
        <w:rPr>
          <w:color w:val="181818"/>
        </w:rPr>
        <w:t>.20</w:t>
      </w:r>
      <w:r>
        <w:rPr>
          <w:color w:val="181818"/>
          <w:spacing w:val="-4"/>
        </w:rPr>
        <w:t xml:space="preserve"> </w:t>
      </w:r>
      <w:r>
        <w:t>—</w:t>
      </w:r>
      <w:r>
        <w:rPr>
          <w:spacing w:val="-5"/>
        </w:rPr>
        <w:t xml:space="preserve"> </w:t>
      </w:r>
      <w:r>
        <w:rPr>
          <w:color w:val="181818"/>
        </w:rPr>
        <w:t>Опис</w:t>
      </w:r>
      <w:r>
        <w:rPr>
          <w:color w:val="181818"/>
          <w:spacing w:val="-4"/>
        </w:rPr>
        <w:t xml:space="preserve"> </w:t>
      </w:r>
      <w:r>
        <w:rPr>
          <w:color w:val="181818"/>
        </w:rPr>
        <w:t>трьох</w:t>
      </w:r>
      <w:r>
        <w:rPr>
          <w:color w:val="181818"/>
          <w:spacing w:val="-7"/>
        </w:rPr>
        <w:t xml:space="preserve"> </w:t>
      </w:r>
      <w:r>
        <w:rPr>
          <w:color w:val="181818"/>
        </w:rPr>
        <w:t>рівнів</w:t>
      </w:r>
      <w:r>
        <w:rPr>
          <w:color w:val="181818"/>
          <w:spacing w:val="-6"/>
        </w:rPr>
        <w:t xml:space="preserve"> </w:t>
      </w:r>
      <w:r>
        <w:rPr>
          <w:color w:val="181818"/>
        </w:rPr>
        <w:t>моделі</w:t>
      </w:r>
      <w:r>
        <w:rPr>
          <w:color w:val="181818"/>
          <w:spacing w:val="-2"/>
        </w:rPr>
        <w:t xml:space="preserve"> товару</w:t>
      </w:r>
    </w:p>
    <w:p w14:paraId="40850506" w14:textId="77777777" w:rsidR="00366929" w:rsidRDefault="00366929" w:rsidP="00366929">
      <w:pPr>
        <w:pStyle w:val="BodyText"/>
        <w:spacing w:before="9"/>
        <w:rPr>
          <w:sz w:val="14"/>
        </w:rPr>
      </w:pPr>
    </w:p>
    <w:tbl>
      <w:tblPr>
        <w:tblStyle w:val="TableNormal1"/>
        <w:tblW w:w="0" w:type="auto"/>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3958"/>
        <w:gridCol w:w="1433"/>
        <w:gridCol w:w="2124"/>
      </w:tblGrid>
      <w:tr w:rsidR="00366929" w:rsidRPr="00366929" w14:paraId="550BA2F8" w14:textId="77777777" w:rsidTr="00E87C9A">
        <w:trPr>
          <w:trHeight w:val="481"/>
        </w:trPr>
        <w:tc>
          <w:tcPr>
            <w:tcW w:w="2127" w:type="dxa"/>
          </w:tcPr>
          <w:p w14:paraId="4A1E8A0D" w14:textId="77777777" w:rsidR="00366929" w:rsidRDefault="00366929" w:rsidP="00E87C9A">
            <w:pPr>
              <w:pStyle w:val="TableParagraph"/>
              <w:spacing w:line="312" w:lineRule="exact"/>
              <w:ind w:left="4"/>
              <w:rPr>
                <w:i/>
                <w:sz w:val="28"/>
              </w:rPr>
            </w:pPr>
            <w:r>
              <w:rPr>
                <w:i/>
                <w:sz w:val="28"/>
              </w:rPr>
              <w:t>Рівні</w:t>
            </w:r>
            <w:r>
              <w:rPr>
                <w:i/>
                <w:spacing w:val="-3"/>
                <w:sz w:val="28"/>
              </w:rPr>
              <w:t xml:space="preserve"> </w:t>
            </w:r>
            <w:r>
              <w:rPr>
                <w:i/>
                <w:spacing w:val="-2"/>
                <w:sz w:val="28"/>
              </w:rPr>
              <w:t>товару</w:t>
            </w:r>
          </w:p>
        </w:tc>
        <w:tc>
          <w:tcPr>
            <w:tcW w:w="7515" w:type="dxa"/>
            <w:gridSpan w:val="3"/>
          </w:tcPr>
          <w:p w14:paraId="10A2EA85" w14:textId="77777777" w:rsidR="00366929" w:rsidRDefault="00366929" w:rsidP="00E87C9A">
            <w:pPr>
              <w:pStyle w:val="TableParagraph"/>
              <w:spacing w:line="312" w:lineRule="exact"/>
              <w:ind w:left="4"/>
              <w:rPr>
                <w:i/>
                <w:sz w:val="28"/>
              </w:rPr>
            </w:pPr>
            <w:r>
              <w:rPr>
                <w:i/>
                <w:sz w:val="28"/>
              </w:rPr>
              <w:t>Сутність</w:t>
            </w:r>
            <w:r>
              <w:rPr>
                <w:i/>
                <w:spacing w:val="-5"/>
                <w:sz w:val="28"/>
              </w:rPr>
              <w:t xml:space="preserve"> </w:t>
            </w:r>
            <w:r>
              <w:rPr>
                <w:i/>
                <w:sz w:val="28"/>
              </w:rPr>
              <w:t>та</w:t>
            </w:r>
            <w:r>
              <w:rPr>
                <w:i/>
                <w:spacing w:val="-2"/>
                <w:sz w:val="28"/>
              </w:rPr>
              <w:t xml:space="preserve"> складові</w:t>
            </w:r>
          </w:p>
        </w:tc>
      </w:tr>
      <w:tr w:rsidR="00366929" w:rsidRPr="002076A5" w14:paraId="77679455" w14:textId="77777777" w:rsidTr="00E87C9A">
        <w:trPr>
          <w:trHeight w:val="1240"/>
        </w:trPr>
        <w:tc>
          <w:tcPr>
            <w:tcW w:w="2127" w:type="dxa"/>
          </w:tcPr>
          <w:p w14:paraId="3A77D5D7" w14:textId="77777777" w:rsidR="00366929" w:rsidRDefault="00366929" w:rsidP="00E87C9A">
            <w:pPr>
              <w:pStyle w:val="TableParagraph"/>
              <w:spacing w:line="360" w:lineRule="auto"/>
              <w:ind w:left="4"/>
              <w:rPr>
                <w:sz w:val="28"/>
              </w:rPr>
            </w:pPr>
            <w:r>
              <w:rPr>
                <w:sz w:val="28"/>
              </w:rPr>
              <w:t>І.</w:t>
            </w:r>
            <w:r>
              <w:rPr>
                <w:spacing w:val="-18"/>
                <w:sz w:val="28"/>
              </w:rPr>
              <w:t xml:space="preserve"> </w:t>
            </w:r>
            <w:r>
              <w:rPr>
                <w:sz w:val="28"/>
              </w:rPr>
              <w:t>Товар</w:t>
            </w:r>
            <w:r>
              <w:rPr>
                <w:spacing w:val="-17"/>
                <w:sz w:val="28"/>
              </w:rPr>
              <w:t xml:space="preserve"> </w:t>
            </w:r>
            <w:r>
              <w:rPr>
                <w:sz w:val="28"/>
              </w:rPr>
              <w:t xml:space="preserve">за </w:t>
            </w:r>
            <w:r>
              <w:rPr>
                <w:spacing w:val="-2"/>
                <w:sz w:val="28"/>
              </w:rPr>
              <w:t>задумом</w:t>
            </w:r>
          </w:p>
        </w:tc>
        <w:tc>
          <w:tcPr>
            <w:tcW w:w="7515" w:type="dxa"/>
            <w:gridSpan w:val="3"/>
          </w:tcPr>
          <w:p w14:paraId="22537977" w14:textId="77777777" w:rsidR="00366929" w:rsidRDefault="00366929" w:rsidP="00E87C9A">
            <w:pPr>
              <w:pStyle w:val="TableParagraph"/>
              <w:tabs>
                <w:tab w:val="left" w:pos="1273"/>
                <w:tab w:val="left" w:pos="3605"/>
                <w:tab w:val="left" w:pos="5087"/>
                <w:tab w:val="left" w:pos="6631"/>
              </w:tabs>
              <w:spacing w:before="84" w:line="304" w:lineRule="auto"/>
              <w:ind w:left="4" w:right="176"/>
              <w:rPr>
                <w:sz w:val="28"/>
              </w:rPr>
            </w:pPr>
            <w:r>
              <w:rPr>
                <w:spacing w:val="-2"/>
                <w:sz w:val="28"/>
              </w:rPr>
              <w:t>Система</w:t>
            </w:r>
            <w:r>
              <w:rPr>
                <w:sz w:val="28"/>
              </w:rPr>
              <w:tab/>
            </w:r>
            <w:r>
              <w:rPr>
                <w:spacing w:val="-2"/>
                <w:sz w:val="28"/>
              </w:rPr>
              <w:t>інтелектуального</w:t>
            </w:r>
            <w:r>
              <w:rPr>
                <w:sz w:val="28"/>
              </w:rPr>
              <w:tab/>
            </w:r>
            <w:r>
              <w:rPr>
                <w:spacing w:val="-2"/>
                <w:sz w:val="28"/>
              </w:rPr>
              <w:t>керування</w:t>
            </w:r>
            <w:r>
              <w:rPr>
                <w:sz w:val="28"/>
              </w:rPr>
              <w:tab/>
            </w:r>
            <w:r>
              <w:rPr>
                <w:spacing w:val="-2"/>
                <w:sz w:val="28"/>
              </w:rPr>
              <w:t>забезпечує</w:t>
            </w:r>
            <w:r>
              <w:rPr>
                <w:sz w:val="28"/>
              </w:rPr>
              <w:tab/>
            </w:r>
            <w:r>
              <w:rPr>
                <w:spacing w:val="-2"/>
                <w:sz w:val="28"/>
              </w:rPr>
              <w:t xml:space="preserve">кращі </w:t>
            </w:r>
            <w:r>
              <w:rPr>
                <w:sz w:val="28"/>
              </w:rPr>
              <w:t>динамічні показники як у місті так і поза містом.</w:t>
            </w:r>
          </w:p>
        </w:tc>
      </w:tr>
      <w:tr w:rsidR="00366929" w14:paraId="37252F51" w14:textId="77777777" w:rsidTr="00E87C9A">
        <w:trPr>
          <w:trHeight w:val="481"/>
        </w:trPr>
        <w:tc>
          <w:tcPr>
            <w:tcW w:w="2127" w:type="dxa"/>
          </w:tcPr>
          <w:p w14:paraId="5BB2735E" w14:textId="77777777" w:rsidR="00366929" w:rsidRDefault="00366929" w:rsidP="00E87C9A">
            <w:pPr>
              <w:pStyle w:val="TableParagraph"/>
              <w:spacing w:line="315" w:lineRule="exact"/>
              <w:ind w:left="4"/>
              <w:rPr>
                <w:sz w:val="28"/>
              </w:rPr>
            </w:pPr>
            <w:r>
              <w:rPr>
                <w:sz w:val="28"/>
              </w:rPr>
              <w:lastRenderedPageBreak/>
              <w:t>ІІ.</w:t>
            </w:r>
            <w:r>
              <w:rPr>
                <w:spacing w:val="-3"/>
                <w:sz w:val="28"/>
              </w:rPr>
              <w:t xml:space="preserve"> </w:t>
            </w:r>
            <w:r>
              <w:rPr>
                <w:sz w:val="28"/>
              </w:rPr>
              <w:t>Товар</w:t>
            </w:r>
            <w:r>
              <w:rPr>
                <w:spacing w:val="-2"/>
                <w:sz w:val="28"/>
              </w:rPr>
              <w:t xml:space="preserve"> </w:t>
            </w:r>
            <w:r>
              <w:rPr>
                <w:spacing w:val="-10"/>
                <w:sz w:val="28"/>
              </w:rPr>
              <w:t>у</w:t>
            </w:r>
          </w:p>
        </w:tc>
        <w:tc>
          <w:tcPr>
            <w:tcW w:w="3958" w:type="dxa"/>
          </w:tcPr>
          <w:p w14:paraId="6800CBF7" w14:textId="77777777" w:rsidR="00366929" w:rsidRDefault="00366929" w:rsidP="00E87C9A">
            <w:pPr>
              <w:pStyle w:val="TableParagraph"/>
              <w:spacing w:line="312" w:lineRule="exact"/>
              <w:ind w:left="4"/>
              <w:rPr>
                <w:sz w:val="28"/>
              </w:rPr>
            </w:pPr>
            <w:r>
              <w:rPr>
                <w:spacing w:val="-2"/>
                <w:sz w:val="28"/>
              </w:rPr>
              <w:t>Властивості/характеристики</w:t>
            </w:r>
          </w:p>
        </w:tc>
        <w:tc>
          <w:tcPr>
            <w:tcW w:w="1433" w:type="dxa"/>
          </w:tcPr>
          <w:p w14:paraId="019DB560" w14:textId="77777777" w:rsidR="00366929" w:rsidRDefault="00366929" w:rsidP="00E87C9A">
            <w:pPr>
              <w:pStyle w:val="TableParagraph"/>
              <w:spacing w:line="312" w:lineRule="exact"/>
              <w:ind w:left="4"/>
              <w:rPr>
                <w:sz w:val="28"/>
              </w:rPr>
            </w:pPr>
            <w:r>
              <w:rPr>
                <w:spacing w:val="-4"/>
                <w:sz w:val="28"/>
              </w:rPr>
              <w:t>М/Нм</w:t>
            </w:r>
          </w:p>
        </w:tc>
        <w:tc>
          <w:tcPr>
            <w:tcW w:w="2124" w:type="dxa"/>
          </w:tcPr>
          <w:p w14:paraId="1A43D3E8" w14:textId="77777777" w:rsidR="00366929" w:rsidRDefault="00366929" w:rsidP="00E87C9A">
            <w:pPr>
              <w:pStyle w:val="TableParagraph"/>
              <w:spacing w:line="312" w:lineRule="exact"/>
              <w:ind w:left="4"/>
              <w:rPr>
                <w:sz w:val="28"/>
              </w:rPr>
            </w:pPr>
            <w:proofErr w:type="spellStart"/>
            <w:r>
              <w:rPr>
                <w:sz w:val="28"/>
              </w:rPr>
              <w:t>Вр</w:t>
            </w:r>
            <w:proofErr w:type="spellEnd"/>
            <w:r>
              <w:rPr>
                <w:sz w:val="28"/>
              </w:rPr>
              <w:t>/</w:t>
            </w:r>
            <w:proofErr w:type="spellStart"/>
            <w:r>
              <w:rPr>
                <w:sz w:val="28"/>
              </w:rPr>
              <w:t>Тх</w:t>
            </w:r>
            <w:proofErr w:type="spellEnd"/>
            <w:r>
              <w:rPr>
                <w:spacing w:val="-3"/>
                <w:sz w:val="28"/>
              </w:rPr>
              <w:t xml:space="preserve"> </w:t>
            </w:r>
            <w:r>
              <w:rPr>
                <w:spacing w:val="-2"/>
                <w:sz w:val="28"/>
              </w:rPr>
              <w:t>/</w:t>
            </w:r>
            <w:proofErr w:type="spellStart"/>
            <w:r>
              <w:rPr>
                <w:spacing w:val="-2"/>
                <w:sz w:val="28"/>
              </w:rPr>
              <w:t>Тл</w:t>
            </w:r>
            <w:proofErr w:type="spellEnd"/>
            <w:r>
              <w:rPr>
                <w:spacing w:val="-2"/>
                <w:sz w:val="28"/>
              </w:rPr>
              <w:t>/Е/</w:t>
            </w:r>
            <w:proofErr w:type="spellStart"/>
            <w:r>
              <w:rPr>
                <w:spacing w:val="-2"/>
                <w:sz w:val="28"/>
              </w:rPr>
              <w:t>Ор</w:t>
            </w:r>
            <w:proofErr w:type="spellEnd"/>
          </w:p>
        </w:tc>
      </w:tr>
      <w:tr w:rsidR="00366929" w14:paraId="5589821F" w14:textId="77777777" w:rsidTr="00E87C9A">
        <w:trPr>
          <w:trHeight w:val="2899"/>
        </w:trPr>
        <w:tc>
          <w:tcPr>
            <w:tcW w:w="2127" w:type="dxa"/>
            <w:vMerge w:val="restart"/>
          </w:tcPr>
          <w:p w14:paraId="53EF905A" w14:textId="77777777" w:rsidR="00366929" w:rsidRDefault="00366929" w:rsidP="00E87C9A">
            <w:pPr>
              <w:pStyle w:val="TableParagraph"/>
              <w:spacing w:line="362" w:lineRule="auto"/>
              <w:ind w:left="4"/>
              <w:rPr>
                <w:sz w:val="28"/>
              </w:rPr>
            </w:pPr>
            <w:r>
              <w:rPr>
                <w:spacing w:val="-2"/>
                <w:sz w:val="28"/>
              </w:rPr>
              <w:t>реальному виконанні</w:t>
            </w:r>
          </w:p>
        </w:tc>
        <w:tc>
          <w:tcPr>
            <w:tcW w:w="3958" w:type="dxa"/>
          </w:tcPr>
          <w:p w14:paraId="2881B1C6" w14:textId="77777777" w:rsidR="00366929" w:rsidRDefault="00366929" w:rsidP="0021212F">
            <w:pPr>
              <w:pStyle w:val="TableParagraph"/>
              <w:numPr>
                <w:ilvl w:val="0"/>
                <w:numId w:val="21"/>
              </w:numPr>
              <w:tabs>
                <w:tab w:val="left" w:pos="1056"/>
              </w:tabs>
              <w:spacing w:line="315" w:lineRule="exact"/>
              <w:jc w:val="both"/>
              <w:rPr>
                <w:sz w:val="28"/>
              </w:rPr>
            </w:pPr>
            <w:r>
              <w:rPr>
                <w:sz w:val="28"/>
              </w:rPr>
              <w:t>Асинхронний</w:t>
            </w:r>
            <w:r>
              <w:rPr>
                <w:spacing w:val="-13"/>
                <w:sz w:val="28"/>
              </w:rPr>
              <w:t xml:space="preserve"> </w:t>
            </w:r>
            <w:r>
              <w:rPr>
                <w:spacing w:val="-2"/>
                <w:sz w:val="28"/>
              </w:rPr>
              <w:t>двигун;</w:t>
            </w:r>
          </w:p>
          <w:p w14:paraId="128DD40C" w14:textId="77777777" w:rsidR="00366929" w:rsidRDefault="00366929" w:rsidP="0021212F">
            <w:pPr>
              <w:pStyle w:val="TableParagraph"/>
              <w:numPr>
                <w:ilvl w:val="0"/>
                <w:numId w:val="21"/>
              </w:numPr>
              <w:tabs>
                <w:tab w:val="left" w:pos="1056"/>
              </w:tabs>
              <w:spacing w:before="163"/>
              <w:jc w:val="both"/>
              <w:rPr>
                <w:sz w:val="28"/>
              </w:rPr>
            </w:pPr>
            <w:r>
              <w:rPr>
                <w:sz w:val="28"/>
              </w:rPr>
              <w:t>Генетичний</w:t>
            </w:r>
            <w:r>
              <w:rPr>
                <w:spacing w:val="-6"/>
                <w:sz w:val="28"/>
              </w:rPr>
              <w:t xml:space="preserve"> </w:t>
            </w:r>
            <w:r>
              <w:rPr>
                <w:spacing w:val="-2"/>
                <w:sz w:val="28"/>
              </w:rPr>
              <w:t>алгоритм;</w:t>
            </w:r>
          </w:p>
          <w:p w14:paraId="660C7F0A" w14:textId="77777777" w:rsidR="00366929" w:rsidRDefault="00366929" w:rsidP="0021212F">
            <w:pPr>
              <w:pStyle w:val="TableParagraph"/>
              <w:numPr>
                <w:ilvl w:val="0"/>
                <w:numId w:val="21"/>
              </w:numPr>
              <w:tabs>
                <w:tab w:val="left" w:pos="1056"/>
                <w:tab w:val="left" w:pos="2612"/>
              </w:tabs>
              <w:spacing w:before="160" w:line="360" w:lineRule="auto"/>
              <w:ind w:left="724" w:right="-15" w:hanging="360"/>
              <w:jc w:val="both"/>
              <w:rPr>
                <w:sz w:val="28"/>
              </w:rPr>
            </w:pPr>
            <w:r>
              <w:rPr>
                <w:sz w:val="28"/>
              </w:rPr>
              <w:t>Наявність</w:t>
            </w:r>
            <w:r>
              <w:rPr>
                <w:spacing w:val="40"/>
                <w:sz w:val="28"/>
              </w:rPr>
              <w:t xml:space="preserve">  </w:t>
            </w:r>
            <w:r>
              <w:rPr>
                <w:sz w:val="28"/>
              </w:rPr>
              <w:t>СІК</w:t>
            </w:r>
            <w:r>
              <w:rPr>
                <w:spacing w:val="40"/>
                <w:sz w:val="28"/>
              </w:rPr>
              <w:t xml:space="preserve">  </w:t>
            </w:r>
            <w:r>
              <w:rPr>
                <w:sz w:val="28"/>
              </w:rPr>
              <w:t>на</w:t>
            </w:r>
            <w:r>
              <w:rPr>
                <w:spacing w:val="80"/>
                <w:w w:val="150"/>
                <w:sz w:val="28"/>
              </w:rPr>
              <w:t xml:space="preserve"> </w:t>
            </w:r>
            <w:r>
              <w:rPr>
                <w:spacing w:val="-2"/>
                <w:sz w:val="28"/>
              </w:rPr>
              <w:t>основі</w:t>
            </w:r>
            <w:r>
              <w:rPr>
                <w:sz w:val="28"/>
              </w:rPr>
              <w:tab/>
            </w:r>
            <w:r>
              <w:rPr>
                <w:spacing w:val="-2"/>
                <w:sz w:val="28"/>
              </w:rPr>
              <w:t>векторного керування;</w:t>
            </w:r>
          </w:p>
          <w:p w14:paraId="087282B2" w14:textId="77777777" w:rsidR="00366929" w:rsidRDefault="00366929" w:rsidP="0021212F">
            <w:pPr>
              <w:pStyle w:val="TableParagraph"/>
              <w:numPr>
                <w:ilvl w:val="0"/>
                <w:numId w:val="21"/>
              </w:numPr>
              <w:tabs>
                <w:tab w:val="left" w:pos="1056"/>
              </w:tabs>
              <w:spacing w:before="1"/>
              <w:jc w:val="both"/>
              <w:rPr>
                <w:sz w:val="28"/>
              </w:rPr>
            </w:pPr>
            <w:r>
              <w:rPr>
                <w:sz w:val="28"/>
              </w:rPr>
              <w:t>Простота</w:t>
            </w:r>
            <w:r>
              <w:rPr>
                <w:spacing w:val="-5"/>
                <w:sz w:val="28"/>
              </w:rPr>
              <w:t xml:space="preserve"> </w:t>
            </w:r>
            <w:r>
              <w:rPr>
                <w:spacing w:val="-2"/>
                <w:sz w:val="28"/>
              </w:rPr>
              <w:t>установки.</w:t>
            </w:r>
          </w:p>
        </w:tc>
        <w:tc>
          <w:tcPr>
            <w:tcW w:w="1433" w:type="dxa"/>
          </w:tcPr>
          <w:p w14:paraId="2C0C94E5" w14:textId="77777777" w:rsidR="00366929" w:rsidRDefault="00366929" w:rsidP="00E87C9A">
            <w:pPr>
              <w:pStyle w:val="TableParagraph"/>
              <w:rPr>
                <w:sz w:val="30"/>
              </w:rPr>
            </w:pPr>
          </w:p>
          <w:p w14:paraId="79B8F1CD" w14:textId="77777777" w:rsidR="00366929" w:rsidRDefault="00366929" w:rsidP="00E87C9A">
            <w:pPr>
              <w:pStyle w:val="TableParagraph"/>
              <w:rPr>
                <w:sz w:val="30"/>
              </w:rPr>
            </w:pPr>
          </w:p>
          <w:p w14:paraId="472132CB" w14:textId="77777777" w:rsidR="00366929" w:rsidRDefault="00366929" w:rsidP="00E87C9A">
            <w:pPr>
              <w:pStyle w:val="TableParagraph"/>
              <w:rPr>
                <w:sz w:val="30"/>
              </w:rPr>
            </w:pPr>
          </w:p>
          <w:p w14:paraId="5FA6702F" w14:textId="77777777" w:rsidR="00366929" w:rsidRDefault="00366929" w:rsidP="00E87C9A">
            <w:pPr>
              <w:pStyle w:val="TableParagraph"/>
              <w:spacing w:before="249"/>
              <w:ind w:left="4"/>
              <w:jc w:val="center"/>
              <w:rPr>
                <w:sz w:val="28"/>
              </w:rPr>
            </w:pPr>
            <w:r>
              <w:rPr>
                <w:sz w:val="28"/>
              </w:rPr>
              <w:t>-</w:t>
            </w:r>
          </w:p>
        </w:tc>
        <w:tc>
          <w:tcPr>
            <w:tcW w:w="2124" w:type="dxa"/>
          </w:tcPr>
          <w:p w14:paraId="0F2A9E22" w14:textId="77777777" w:rsidR="00366929" w:rsidRDefault="00366929" w:rsidP="00E87C9A">
            <w:pPr>
              <w:pStyle w:val="TableParagraph"/>
              <w:rPr>
                <w:sz w:val="30"/>
              </w:rPr>
            </w:pPr>
          </w:p>
          <w:p w14:paraId="710136C5" w14:textId="77777777" w:rsidR="00366929" w:rsidRDefault="00366929" w:rsidP="00E87C9A">
            <w:pPr>
              <w:pStyle w:val="TableParagraph"/>
              <w:rPr>
                <w:sz w:val="30"/>
              </w:rPr>
            </w:pPr>
          </w:p>
          <w:p w14:paraId="569F1B27" w14:textId="77777777" w:rsidR="00366929" w:rsidRDefault="00366929" w:rsidP="00E87C9A">
            <w:pPr>
              <w:pStyle w:val="TableParagraph"/>
              <w:rPr>
                <w:sz w:val="30"/>
              </w:rPr>
            </w:pPr>
          </w:p>
          <w:p w14:paraId="30E17D1D" w14:textId="77777777" w:rsidR="00366929" w:rsidRDefault="00366929" w:rsidP="00E87C9A">
            <w:pPr>
              <w:pStyle w:val="TableParagraph"/>
              <w:spacing w:before="249"/>
              <w:ind w:left="10"/>
              <w:jc w:val="center"/>
              <w:rPr>
                <w:sz w:val="28"/>
              </w:rPr>
            </w:pPr>
            <w:r>
              <w:rPr>
                <w:sz w:val="28"/>
              </w:rPr>
              <w:t>-</w:t>
            </w:r>
          </w:p>
        </w:tc>
      </w:tr>
      <w:tr w:rsidR="00366929" w14:paraId="357444B9" w14:textId="77777777" w:rsidTr="00E87C9A">
        <w:trPr>
          <w:trHeight w:val="964"/>
        </w:trPr>
        <w:tc>
          <w:tcPr>
            <w:tcW w:w="2127" w:type="dxa"/>
            <w:vMerge/>
            <w:tcBorders>
              <w:top w:val="nil"/>
            </w:tcBorders>
          </w:tcPr>
          <w:p w14:paraId="1751CF22" w14:textId="77777777" w:rsidR="00366929" w:rsidRDefault="00366929" w:rsidP="00E87C9A">
            <w:pPr>
              <w:rPr>
                <w:sz w:val="2"/>
                <w:szCs w:val="2"/>
              </w:rPr>
            </w:pPr>
          </w:p>
        </w:tc>
        <w:tc>
          <w:tcPr>
            <w:tcW w:w="7515" w:type="dxa"/>
            <w:gridSpan w:val="3"/>
          </w:tcPr>
          <w:p w14:paraId="38840619" w14:textId="77777777" w:rsidR="00366929" w:rsidRDefault="00366929" w:rsidP="00E87C9A">
            <w:pPr>
              <w:pStyle w:val="TableParagraph"/>
              <w:spacing w:line="315" w:lineRule="exact"/>
              <w:ind w:left="446" w:right="994"/>
              <w:jc w:val="center"/>
              <w:rPr>
                <w:sz w:val="28"/>
              </w:rPr>
            </w:pPr>
            <w:r>
              <w:rPr>
                <w:sz w:val="28"/>
              </w:rPr>
              <w:t>Якість:</w:t>
            </w:r>
            <w:r>
              <w:rPr>
                <w:spacing w:val="-5"/>
                <w:sz w:val="28"/>
              </w:rPr>
              <w:t xml:space="preserve"> </w:t>
            </w:r>
            <w:r>
              <w:rPr>
                <w:sz w:val="28"/>
              </w:rPr>
              <w:t>згідно</w:t>
            </w:r>
            <w:r>
              <w:rPr>
                <w:spacing w:val="-4"/>
                <w:sz w:val="28"/>
              </w:rPr>
              <w:t xml:space="preserve"> </w:t>
            </w:r>
            <w:r>
              <w:rPr>
                <w:sz w:val="28"/>
              </w:rPr>
              <w:t>до</w:t>
            </w:r>
            <w:r>
              <w:rPr>
                <w:spacing w:val="-4"/>
                <w:sz w:val="28"/>
              </w:rPr>
              <w:t xml:space="preserve"> </w:t>
            </w:r>
            <w:r>
              <w:rPr>
                <w:sz w:val="28"/>
              </w:rPr>
              <w:t>стандартів</w:t>
            </w:r>
            <w:r>
              <w:rPr>
                <w:spacing w:val="-7"/>
                <w:sz w:val="28"/>
              </w:rPr>
              <w:t xml:space="preserve"> </w:t>
            </w:r>
            <w:r>
              <w:rPr>
                <w:sz w:val="28"/>
              </w:rPr>
              <w:t>якості</w:t>
            </w:r>
            <w:r>
              <w:rPr>
                <w:spacing w:val="-4"/>
                <w:sz w:val="28"/>
              </w:rPr>
              <w:t xml:space="preserve"> </w:t>
            </w:r>
            <w:r>
              <w:rPr>
                <w:sz w:val="28"/>
              </w:rPr>
              <w:t>буде</w:t>
            </w:r>
            <w:r>
              <w:rPr>
                <w:spacing w:val="-5"/>
                <w:sz w:val="28"/>
              </w:rPr>
              <w:t xml:space="preserve"> </w:t>
            </w:r>
            <w:r>
              <w:rPr>
                <w:spacing w:val="-2"/>
                <w:sz w:val="28"/>
              </w:rPr>
              <w:t>проведено</w:t>
            </w:r>
          </w:p>
          <w:p w14:paraId="3BEAB025" w14:textId="77777777" w:rsidR="00366929" w:rsidRDefault="00366929" w:rsidP="00E87C9A">
            <w:pPr>
              <w:pStyle w:val="TableParagraph"/>
              <w:spacing w:before="153"/>
              <w:ind w:left="446" w:right="277"/>
              <w:jc w:val="center"/>
              <w:rPr>
                <w:sz w:val="28"/>
              </w:rPr>
            </w:pPr>
            <w:r>
              <w:rPr>
                <w:spacing w:val="-2"/>
                <w:sz w:val="28"/>
              </w:rPr>
              <w:t>тестування</w:t>
            </w:r>
          </w:p>
        </w:tc>
      </w:tr>
      <w:tr w:rsidR="00366929" w:rsidRPr="002076A5" w14:paraId="1589E933" w14:textId="77777777" w:rsidTr="00E87C9A">
        <w:trPr>
          <w:trHeight w:val="485"/>
        </w:trPr>
        <w:tc>
          <w:tcPr>
            <w:tcW w:w="2127" w:type="dxa"/>
            <w:vMerge/>
            <w:tcBorders>
              <w:top w:val="nil"/>
            </w:tcBorders>
          </w:tcPr>
          <w:p w14:paraId="487D3969" w14:textId="77777777" w:rsidR="00366929" w:rsidRDefault="00366929" w:rsidP="00E87C9A">
            <w:pPr>
              <w:rPr>
                <w:sz w:val="2"/>
                <w:szCs w:val="2"/>
              </w:rPr>
            </w:pPr>
          </w:p>
        </w:tc>
        <w:tc>
          <w:tcPr>
            <w:tcW w:w="7515" w:type="dxa"/>
            <w:gridSpan w:val="3"/>
          </w:tcPr>
          <w:p w14:paraId="07104093" w14:textId="77777777" w:rsidR="00366929" w:rsidRDefault="00366929" w:rsidP="00E87C9A">
            <w:pPr>
              <w:pStyle w:val="TableParagraph"/>
              <w:spacing w:line="315" w:lineRule="exact"/>
              <w:ind w:left="450"/>
              <w:rPr>
                <w:sz w:val="28"/>
              </w:rPr>
            </w:pPr>
            <w:r>
              <w:rPr>
                <w:sz w:val="28"/>
              </w:rPr>
              <w:t>Маркування:</w:t>
            </w:r>
            <w:r>
              <w:rPr>
                <w:spacing w:val="-8"/>
                <w:sz w:val="28"/>
              </w:rPr>
              <w:t xml:space="preserve"> </w:t>
            </w:r>
            <w:r>
              <w:rPr>
                <w:sz w:val="28"/>
              </w:rPr>
              <w:t>логотип</w:t>
            </w:r>
            <w:r>
              <w:rPr>
                <w:spacing w:val="-4"/>
                <w:sz w:val="28"/>
              </w:rPr>
              <w:t xml:space="preserve"> </w:t>
            </w:r>
            <w:r>
              <w:rPr>
                <w:sz w:val="28"/>
              </w:rPr>
              <w:t>компанії</w:t>
            </w:r>
            <w:r>
              <w:rPr>
                <w:spacing w:val="-5"/>
                <w:sz w:val="28"/>
              </w:rPr>
              <w:t xml:space="preserve"> </w:t>
            </w:r>
            <w:r>
              <w:rPr>
                <w:sz w:val="28"/>
              </w:rPr>
              <w:t>та</w:t>
            </w:r>
            <w:r>
              <w:rPr>
                <w:spacing w:val="-6"/>
                <w:sz w:val="28"/>
              </w:rPr>
              <w:t xml:space="preserve"> </w:t>
            </w:r>
            <w:r>
              <w:rPr>
                <w:sz w:val="28"/>
              </w:rPr>
              <w:t>параметри</w:t>
            </w:r>
            <w:r>
              <w:rPr>
                <w:spacing w:val="-6"/>
                <w:sz w:val="28"/>
              </w:rPr>
              <w:t xml:space="preserve"> </w:t>
            </w:r>
            <w:r>
              <w:rPr>
                <w:spacing w:val="-2"/>
                <w:sz w:val="28"/>
              </w:rPr>
              <w:t>установки</w:t>
            </w:r>
          </w:p>
        </w:tc>
      </w:tr>
      <w:tr w:rsidR="00366929" w14:paraId="56F7FA24" w14:textId="77777777" w:rsidTr="00E87C9A">
        <w:trPr>
          <w:trHeight w:val="482"/>
        </w:trPr>
        <w:tc>
          <w:tcPr>
            <w:tcW w:w="2127" w:type="dxa"/>
            <w:vMerge/>
            <w:tcBorders>
              <w:top w:val="nil"/>
            </w:tcBorders>
          </w:tcPr>
          <w:p w14:paraId="66C3F9EE" w14:textId="77777777" w:rsidR="00366929" w:rsidRPr="00366929" w:rsidRDefault="00366929" w:rsidP="00E87C9A">
            <w:pPr>
              <w:rPr>
                <w:sz w:val="2"/>
                <w:szCs w:val="2"/>
                <w:lang w:val="ru-RU"/>
              </w:rPr>
            </w:pPr>
          </w:p>
        </w:tc>
        <w:tc>
          <w:tcPr>
            <w:tcW w:w="7515" w:type="dxa"/>
            <w:gridSpan w:val="3"/>
          </w:tcPr>
          <w:p w14:paraId="07580657" w14:textId="6B0C7663" w:rsidR="00366929" w:rsidRDefault="00366929" w:rsidP="00400AE4">
            <w:pPr>
              <w:pStyle w:val="TableParagraph"/>
              <w:spacing w:line="312" w:lineRule="exact"/>
              <w:ind w:left="2303"/>
              <w:rPr>
                <w:sz w:val="28"/>
              </w:rPr>
            </w:pPr>
            <w:r>
              <w:rPr>
                <w:sz w:val="28"/>
              </w:rPr>
              <w:t>Моя</w:t>
            </w:r>
            <w:r>
              <w:rPr>
                <w:spacing w:val="-10"/>
                <w:sz w:val="28"/>
              </w:rPr>
              <w:t xml:space="preserve"> </w:t>
            </w:r>
            <w:r>
              <w:rPr>
                <w:sz w:val="28"/>
              </w:rPr>
              <w:t>компанія.</w:t>
            </w:r>
            <w:r>
              <w:rPr>
                <w:spacing w:val="-7"/>
                <w:sz w:val="28"/>
              </w:rPr>
              <w:t xml:space="preserve"> </w:t>
            </w:r>
            <w:r>
              <w:rPr>
                <w:sz w:val="28"/>
              </w:rPr>
              <w:t>«</w:t>
            </w:r>
            <w:r w:rsidR="00400AE4">
              <w:rPr>
                <w:sz w:val="28"/>
                <w:lang w:val="pl-PL"/>
              </w:rPr>
              <w:t>Hanzha Company</w:t>
            </w:r>
            <w:r>
              <w:rPr>
                <w:spacing w:val="-7"/>
                <w:sz w:val="28"/>
              </w:rPr>
              <w:t xml:space="preserve"> </w:t>
            </w:r>
            <w:r>
              <w:rPr>
                <w:spacing w:val="-10"/>
                <w:sz w:val="28"/>
              </w:rPr>
              <w:t>»</w:t>
            </w:r>
          </w:p>
        </w:tc>
      </w:tr>
      <w:tr w:rsidR="00366929" w14:paraId="0DE733C6" w14:textId="77777777" w:rsidTr="00E87C9A">
        <w:trPr>
          <w:trHeight w:val="484"/>
        </w:trPr>
        <w:tc>
          <w:tcPr>
            <w:tcW w:w="2127" w:type="dxa"/>
            <w:vMerge w:val="restart"/>
          </w:tcPr>
          <w:p w14:paraId="02441C4F" w14:textId="77777777" w:rsidR="00366929" w:rsidRDefault="00366929" w:rsidP="00E87C9A">
            <w:pPr>
              <w:pStyle w:val="TableParagraph"/>
              <w:spacing w:line="235" w:lineRule="auto"/>
              <w:ind w:left="4"/>
              <w:rPr>
                <w:sz w:val="28"/>
              </w:rPr>
            </w:pPr>
            <w:r>
              <w:rPr>
                <w:sz w:val="28"/>
              </w:rPr>
              <w:t xml:space="preserve">ІІІ. Товар із </w:t>
            </w:r>
            <w:r>
              <w:rPr>
                <w:spacing w:val="-2"/>
                <w:sz w:val="28"/>
              </w:rPr>
              <w:t>підкріпленням</w:t>
            </w:r>
          </w:p>
        </w:tc>
        <w:tc>
          <w:tcPr>
            <w:tcW w:w="7515" w:type="dxa"/>
            <w:gridSpan w:val="3"/>
          </w:tcPr>
          <w:p w14:paraId="09FEC564" w14:textId="77777777" w:rsidR="00366929" w:rsidRDefault="00366929" w:rsidP="00E87C9A">
            <w:pPr>
              <w:pStyle w:val="TableParagraph"/>
              <w:spacing w:line="312" w:lineRule="exact"/>
              <w:ind w:left="2964"/>
              <w:rPr>
                <w:sz w:val="28"/>
              </w:rPr>
            </w:pPr>
            <w:r>
              <w:rPr>
                <w:sz w:val="28"/>
              </w:rPr>
              <w:t>Гарантія</w:t>
            </w:r>
            <w:r>
              <w:rPr>
                <w:spacing w:val="63"/>
                <w:sz w:val="28"/>
              </w:rPr>
              <w:t xml:space="preserve"> </w:t>
            </w:r>
            <w:r>
              <w:rPr>
                <w:sz w:val="28"/>
              </w:rPr>
              <w:t>на</w:t>
            </w:r>
            <w:r>
              <w:rPr>
                <w:spacing w:val="-2"/>
                <w:sz w:val="28"/>
              </w:rPr>
              <w:t xml:space="preserve"> </w:t>
            </w:r>
            <w:r>
              <w:rPr>
                <w:sz w:val="28"/>
              </w:rPr>
              <w:t>3</w:t>
            </w:r>
            <w:r>
              <w:rPr>
                <w:spacing w:val="-4"/>
                <w:sz w:val="28"/>
              </w:rPr>
              <w:t xml:space="preserve"> роки</w:t>
            </w:r>
          </w:p>
        </w:tc>
      </w:tr>
      <w:tr w:rsidR="00366929" w14:paraId="4AE677A3" w14:textId="77777777" w:rsidTr="00E87C9A">
        <w:trPr>
          <w:trHeight w:val="481"/>
        </w:trPr>
        <w:tc>
          <w:tcPr>
            <w:tcW w:w="2127" w:type="dxa"/>
            <w:vMerge/>
            <w:tcBorders>
              <w:top w:val="nil"/>
            </w:tcBorders>
          </w:tcPr>
          <w:p w14:paraId="79B9DE00" w14:textId="77777777" w:rsidR="00366929" w:rsidRDefault="00366929" w:rsidP="00E87C9A">
            <w:pPr>
              <w:rPr>
                <w:sz w:val="2"/>
                <w:szCs w:val="2"/>
              </w:rPr>
            </w:pPr>
          </w:p>
        </w:tc>
        <w:tc>
          <w:tcPr>
            <w:tcW w:w="7515" w:type="dxa"/>
            <w:gridSpan w:val="3"/>
          </w:tcPr>
          <w:p w14:paraId="6A86A7F6" w14:textId="77777777" w:rsidR="00366929" w:rsidRDefault="00366929" w:rsidP="00E87C9A">
            <w:pPr>
              <w:pStyle w:val="TableParagraph"/>
              <w:spacing w:line="312" w:lineRule="exact"/>
              <w:ind w:left="2164"/>
              <w:rPr>
                <w:sz w:val="28"/>
              </w:rPr>
            </w:pPr>
            <w:r>
              <w:rPr>
                <w:sz w:val="28"/>
              </w:rPr>
              <w:t>Постійна</w:t>
            </w:r>
            <w:r>
              <w:rPr>
                <w:spacing w:val="-7"/>
                <w:sz w:val="28"/>
              </w:rPr>
              <w:t xml:space="preserve"> </w:t>
            </w:r>
            <w:r>
              <w:rPr>
                <w:sz w:val="28"/>
              </w:rPr>
              <w:t>підтримка</w:t>
            </w:r>
            <w:r>
              <w:rPr>
                <w:spacing w:val="-8"/>
                <w:sz w:val="28"/>
              </w:rPr>
              <w:t xml:space="preserve"> </w:t>
            </w:r>
            <w:r>
              <w:rPr>
                <w:sz w:val="28"/>
              </w:rPr>
              <w:t>для</w:t>
            </w:r>
            <w:r>
              <w:rPr>
                <w:spacing w:val="-4"/>
                <w:sz w:val="28"/>
              </w:rPr>
              <w:t xml:space="preserve"> </w:t>
            </w:r>
            <w:r>
              <w:rPr>
                <w:spacing w:val="-2"/>
                <w:sz w:val="28"/>
              </w:rPr>
              <w:t>клієнтів</w:t>
            </w:r>
          </w:p>
        </w:tc>
      </w:tr>
      <w:tr w:rsidR="00366929" w:rsidRPr="002076A5" w14:paraId="665728A0" w14:textId="77777777" w:rsidTr="00E87C9A">
        <w:trPr>
          <w:trHeight w:val="966"/>
        </w:trPr>
        <w:tc>
          <w:tcPr>
            <w:tcW w:w="9642" w:type="dxa"/>
            <w:gridSpan w:val="4"/>
          </w:tcPr>
          <w:p w14:paraId="068877F1" w14:textId="77777777" w:rsidR="00366929" w:rsidRDefault="00366929" w:rsidP="00E87C9A">
            <w:pPr>
              <w:pStyle w:val="TableParagraph"/>
              <w:spacing w:line="315" w:lineRule="exact"/>
              <w:ind w:left="1163" w:right="458"/>
              <w:jc w:val="center"/>
              <w:rPr>
                <w:sz w:val="28"/>
              </w:rPr>
            </w:pPr>
            <w:r>
              <w:rPr>
                <w:sz w:val="28"/>
              </w:rPr>
              <w:t>За</w:t>
            </w:r>
            <w:r>
              <w:rPr>
                <w:spacing w:val="-6"/>
                <w:sz w:val="28"/>
              </w:rPr>
              <w:t xml:space="preserve"> </w:t>
            </w:r>
            <w:r>
              <w:rPr>
                <w:sz w:val="28"/>
              </w:rPr>
              <w:t>рахунок</w:t>
            </w:r>
            <w:r>
              <w:rPr>
                <w:spacing w:val="-5"/>
                <w:sz w:val="28"/>
              </w:rPr>
              <w:t xml:space="preserve"> </w:t>
            </w:r>
            <w:r>
              <w:rPr>
                <w:sz w:val="28"/>
              </w:rPr>
              <w:t>чого</w:t>
            </w:r>
            <w:r>
              <w:rPr>
                <w:spacing w:val="-5"/>
                <w:sz w:val="28"/>
              </w:rPr>
              <w:t xml:space="preserve"> </w:t>
            </w:r>
            <w:r>
              <w:rPr>
                <w:sz w:val="28"/>
              </w:rPr>
              <w:t>потенційний</w:t>
            </w:r>
            <w:r>
              <w:rPr>
                <w:spacing w:val="-5"/>
                <w:sz w:val="28"/>
              </w:rPr>
              <w:t xml:space="preserve"> </w:t>
            </w:r>
            <w:r>
              <w:rPr>
                <w:sz w:val="28"/>
              </w:rPr>
              <w:t>товар</w:t>
            </w:r>
            <w:r>
              <w:rPr>
                <w:spacing w:val="-8"/>
                <w:sz w:val="28"/>
              </w:rPr>
              <w:t xml:space="preserve"> </w:t>
            </w:r>
            <w:r>
              <w:rPr>
                <w:sz w:val="28"/>
              </w:rPr>
              <w:t>буде</w:t>
            </w:r>
            <w:r>
              <w:rPr>
                <w:spacing w:val="-6"/>
                <w:sz w:val="28"/>
              </w:rPr>
              <w:t xml:space="preserve"> </w:t>
            </w:r>
            <w:r>
              <w:rPr>
                <w:sz w:val="28"/>
              </w:rPr>
              <w:t>захищено</w:t>
            </w:r>
            <w:r>
              <w:rPr>
                <w:spacing w:val="-4"/>
                <w:sz w:val="28"/>
              </w:rPr>
              <w:t xml:space="preserve"> </w:t>
            </w:r>
            <w:r>
              <w:rPr>
                <w:sz w:val="28"/>
              </w:rPr>
              <w:t>від</w:t>
            </w:r>
            <w:r>
              <w:rPr>
                <w:spacing w:val="-4"/>
                <w:sz w:val="28"/>
              </w:rPr>
              <w:t xml:space="preserve"> </w:t>
            </w:r>
            <w:r>
              <w:rPr>
                <w:spacing w:val="-2"/>
                <w:sz w:val="28"/>
              </w:rPr>
              <w:t>копіювання:</w:t>
            </w:r>
          </w:p>
          <w:p w14:paraId="3C6E1638" w14:textId="77777777" w:rsidR="00366929" w:rsidRDefault="00366929" w:rsidP="00E87C9A">
            <w:pPr>
              <w:pStyle w:val="TableParagraph"/>
              <w:spacing w:before="160"/>
              <w:ind w:left="467" w:right="458"/>
              <w:jc w:val="center"/>
              <w:rPr>
                <w:sz w:val="28"/>
              </w:rPr>
            </w:pPr>
            <w:r>
              <w:rPr>
                <w:sz w:val="28"/>
              </w:rPr>
              <w:t>авторське</w:t>
            </w:r>
            <w:r>
              <w:rPr>
                <w:spacing w:val="-6"/>
                <w:sz w:val="28"/>
              </w:rPr>
              <w:t xml:space="preserve"> </w:t>
            </w:r>
            <w:r>
              <w:rPr>
                <w:sz w:val="28"/>
              </w:rPr>
              <w:t>право,</w:t>
            </w:r>
            <w:r>
              <w:rPr>
                <w:spacing w:val="-5"/>
                <w:sz w:val="28"/>
              </w:rPr>
              <w:t xml:space="preserve"> </w:t>
            </w:r>
            <w:r>
              <w:rPr>
                <w:sz w:val="28"/>
              </w:rPr>
              <w:t>програма</w:t>
            </w:r>
            <w:r>
              <w:rPr>
                <w:spacing w:val="-4"/>
                <w:sz w:val="28"/>
              </w:rPr>
              <w:t xml:space="preserve"> </w:t>
            </w:r>
            <w:r>
              <w:rPr>
                <w:sz w:val="28"/>
              </w:rPr>
              <w:t>захисту</w:t>
            </w:r>
            <w:r>
              <w:rPr>
                <w:spacing w:val="-8"/>
                <w:sz w:val="28"/>
              </w:rPr>
              <w:t xml:space="preserve"> </w:t>
            </w:r>
            <w:r>
              <w:rPr>
                <w:sz w:val="28"/>
              </w:rPr>
              <w:t>від</w:t>
            </w:r>
            <w:r>
              <w:rPr>
                <w:spacing w:val="-3"/>
                <w:sz w:val="28"/>
              </w:rPr>
              <w:t xml:space="preserve"> </w:t>
            </w:r>
            <w:r>
              <w:rPr>
                <w:spacing w:val="-2"/>
                <w:sz w:val="28"/>
              </w:rPr>
              <w:t>копіювання.</w:t>
            </w:r>
          </w:p>
        </w:tc>
      </w:tr>
    </w:tbl>
    <w:p w14:paraId="38BE6A80" w14:textId="77777777" w:rsidR="00366929" w:rsidRDefault="00366929" w:rsidP="00366929">
      <w:pPr>
        <w:pStyle w:val="BodyText"/>
        <w:rPr>
          <w:sz w:val="20"/>
        </w:rPr>
      </w:pPr>
    </w:p>
    <w:p w14:paraId="7C088B4F" w14:textId="278CDF4A" w:rsidR="00366929" w:rsidRDefault="00366929" w:rsidP="00366929">
      <w:pPr>
        <w:pStyle w:val="BodyText"/>
        <w:spacing w:before="248"/>
        <w:ind w:right="1129"/>
        <w:jc w:val="right"/>
      </w:pPr>
      <w:r>
        <w:rPr>
          <w:color w:val="181818"/>
        </w:rPr>
        <w:t>Таблиця</w:t>
      </w:r>
      <w:r>
        <w:rPr>
          <w:color w:val="181818"/>
          <w:spacing w:val="-5"/>
        </w:rPr>
        <w:t xml:space="preserve"> </w:t>
      </w:r>
      <w:r w:rsidR="003203B4">
        <w:rPr>
          <w:color w:val="181818"/>
        </w:rPr>
        <w:t>7</w:t>
      </w:r>
      <w:r>
        <w:rPr>
          <w:color w:val="181818"/>
        </w:rPr>
        <w:t>.21</w:t>
      </w:r>
      <w:r>
        <w:rPr>
          <w:color w:val="181818"/>
          <w:spacing w:val="-6"/>
        </w:rPr>
        <w:t xml:space="preserve"> </w:t>
      </w:r>
      <w:r>
        <w:t>—</w:t>
      </w:r>
      <w:r>
        <w:rPr>
          <w:spacing w:val="-4"/>
        </w:rPr>
        <w:t xml:space="preserve"> </w:t>
      </w:r>
      <w:r>
        <w:rPr>
          <w:color w:val="181818"/>
        </w:rPr>
        <w:t>Визначення</w:t>
      </w:r>
      <w:r>
        <w:rPr>
          <w:color w:val="181818"/>
          <w:spacing w:val="-5"/>
        </w:rPr>
        <w:t xml:space="preserve"> </w:t>
      </w:r>
      <w:r>
        <w:rPr>
          <w:color w:val="181818"/>
        </w:rPr>
        <w:t>меж</w:t>
      </w:r>
      <w:r>
        <w:rPr>
          <w:color w:val="181818"/>
          <w:spacing w:val="-4"/>
        </w:rPr>
        <w:t xml:space="preserve"> </w:t>
      </w:r>
      <w:r>
        <w:rPr>
          <w:color w:val="181818"/>
        </w:rPr>
        <w:t>встановлення</w:t>
      </w:r>
      <w:r>
        <w:rPr>
          <w:color w:val="181818"/>
          <w:spacing w:val="-7"/>
        </w:rPr>
        <w:t xml:space="preserve"> </w:t>
      </w:r>
      <w:r>
        <w:rPr>
          <w:color w:val="181818"/>
          <w:spacing w:val="-4"/>
        </w:rPr>
        <w:t>ціни</w:t>
      </w:r>
    </w:p>
    <w:p w14:paraId="6ED55B98" w14:textId="77777777" w:rsidR="00366929" w:rsidRDefault="00366929" w:rsidP="00366929">
      <w:pPr>
        <w:pStyle w:val="BodyText"/>
        <w:spacing w:before="6"/>
        <w:rPr>
          <w:sz w:val="14"/>
        </w:rPr>
      </w:pPr>
    </w:p>
    <w:tbl>
      <w:tblPr>
        <w:tblStyle w:val="TableNormal1"/>
        <w:tblW w:w="0" w:type="auto"/>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1707"/>
        <w:gridCol w:w="1699"/>
        <w:gridCol w:w="2122"/>
        <w:gridCol w:w="3118"/>
      </w:tblGrid>
      <w:tr w:rsidR="00366929" w:rsidRPr="002076A5" w14:paraId="25C63C55" w14:textId="77777777" w:rsidTr="00E87C9A">
        <w:trPr>
          <w:trHeight w:val="1449"/>
        </w:trPr>
        <w:tc>
          <w:tcPr>
            <w:tcW w:w="994" w:type="dxa"/>
          </w:tcPr>
          <w:p w14:paraId="0A27C6D7" w14:textId="77777777" w:rsidR="00366929" w:rsidRDefault="00366929" w:rsidP="00E87C9A">
            <w:pPr>
              <w:pStyle w:val="TableParagraph"/>
              <w:spacing w:before="6"/>
              <w:rPr>
                <w:sz w:val="41"/>
              </w:rPr>
            </w:pPr>
          </w:p>
          <w:p w14:paraId="3303D9E2" w14:textId="77777777" w:rsidR="00366929" w:rsidRDefault="00366929" w:rsidP="00E87C9A">
            <w:pPr>
              <w:pStyle w:val="TableParagraph"/>
              <w:ind w:left="304"/>
              <w:rPr>
                <w:i/>
                <w:sz w:val="28"/>
              </w:rPr>
            </w:pPr>
            <w:r>
              <w:rPr>
                <w:i/>
                <w:sz w:val="28"/>
              </w:rPr>
              <w:t>№</w:t>
            </w:r>
          </w:p>
        </w:tc>
        <w:tc>
          <w:tcPr>
            <w:tcW w:w="1707" w:type="dxa"/>
          </w:tcPr>
          <w:p w14:paraId="35CA7A49" w14:textId="77777777" w:rsidR="00366929" w:rsidRDefault="00366929" w:rsidP="00E87C9A">
            <w:pPr>
              <w:pStyle w:val="TableParagraph"/>
              <w:spacing w:line="315" w:lineRule="exact"/>
              <w:ind w:left="105" w:firstLine="69"/>
              <w:rPr>
                <w:i/>
                <w:sz w:val="28"/>
              </w:rPr>
            </w:pPr>
            <w:r>
              <w:rPr>
                <w:i/>
                <w:sz w:val="28"/>
              </w:rPr>
              <w:t>Рівень</w:t>
            </w:r>
            <w:r>
              <w:rPr>
                <w:i/>
                <w:spacing w:val="-5"/>
                <w:sz w:val="28"/>
              </w:rPr>
              <w:t xml:space="preserve"> цін</w:t>
            </w:r>
          </w:p>
          <w:p w14:paraId="33C20B6D" w14:textId="77777777" w:rsidR="00366929" w:rsidRDefault="00366929" w:rsidP="00E87C9A">
            <w:pPr>
              <w:pStyle w:val="TableParagraph"/>
              <w:spacing w:before="5" w:line="480" w:lineRule="atLeast"/>
              <w:ind w:left="172" w:hanging="68"/>
              <w:rPr>
                <w:i/>
                <w:sz w:val="28"/>
              </w:rPr>
            </w:pPr>
            <w:r>
              <w:rPr>
                <w:i/>
                <w:sz w:val="28"/>
              </w:rPr>
              <w:t>на</w:t>
            </w:r>
            <w:r>
              <w:rPr>
                <w:i/>
                <w:spacing w:val="-18"/>
                <w:sz w:val="28"/>
              </w:rPr>
              <w:t xml:space="preserve"> </w:t>
            </w:r>
            <w:r>
              <w:rPr>
                <w:i/>
                <w:sz w:val="28"/>
              </w:rPr>
              <w:t xml:space="preserve">товари- </w:t>
            </w:r>
            <w:r>
              <w:rPr>
                <w:i/>
                <w:spacing w:val="-2"/>
                <w:sz w:val="28"/>
              </w:rPr>
              <w:t>замінники</w:t>
            </w:r>
          </w:p>
        </w:tc>
        <w:tc>
          <w:tcPr>
            <w:tcW w:w="1699" w:type="dxa"/>
          </w:tcPr>
          <w:p w14:paraId="363D2453" w14:textId="77777777" w:rsidR="00366929" w:rsidRDefault="00366929" w:rsidP="00E87C9A">
            <w:pPr>
              <w:pStyle w:val="TableParagraph"/>
              <w:spacing w:line="315" w:lineRule="exact"/>
              <w:ind w:left="97" w:firstLine="69"/>
              <w:rPr>
                <w:i/>
                <w:sz w:val="28"/>
              </w:rPr>
            </w:pPr>
            <w:r>
              <w:rPr>
                <w:i/>
                <w:sz w:val="28"/>
              </w:rPr>
              <w:t>Рівень</w:t>
            </w:r>
            <w:r>
              <w:rPr>
                <w:i/>
                <w:spacing w:val="-5"/>
                <w:sz w:val="28"/>
              </w:rPr>
              <w:t xml:space="preserve"> цін</w:t>
            </w:r>
          </w:p>
          <w:p w14:paraId="62A741D1" w14:textId="77777777" w:rsidR="00366929" w:rsidRDefault="00366929" w:rsidP="00E87C9A">
            <w:pPr>
              <w:pStyle w:val="TableParagraph"/>
              <w:spacing w:before="5" w:line="480" w:lineRule="atLeast"/>
              <w:ind w:left="297" w:hanging="200"/>
              <w:rPr>
                <w:i/>
                <w:sz w:val="28"/>
              </w:rPr>
            </w:pPr>
            <w:r>
              <w:rPr>
                <w:i/>
                <w:sz w:val="28"/>
              </w:rPr>
              <w:t>на</w:t>
            </w:r>
            <w:r>
              <w:rPr>
                <w:i/>
                <w:spacing w:val="-18"/>
                <w:sz w:val="28"/>
              </w:rPr>
              <w:t xml:space="preserve"> </w:t>
            </w:r>
            <w:r>
              <w:rPr>
                <w:i/>
                <w:sz w:val="28"/>
              </w:rPr>
              <w:t xml:space="preserve">товари- </w:t>
            </w:r>
            <w:r>
              <w:rPr>
                <w:i/>
                <w:spacing w:val="-2"/>
                <w:sz w:val="28"/>
              </w:rPr>
              <w:t>аналоги</w:t>
            </w:r>
          </w:p>
        </w:tc>
        <w:tc>
          <w:tcPr>
            <w:tcW w:w="2122" w:type="dxa"/>
          </w:tcPr>
          <w:p w14:paraId="4594DB92" w14:textId="77777777" w:rsidR="00366929" w:rsidRDefault="00366929" w:rsidP="00E87C9A">
            <w:pPr>
              <w:pStyle w:val="TableParagraph"/>
              <w:spacing w:line="315" w:lineRule="exact"/>
              <w:ind w:left="223" w:hanging="24"/>
              <w:rPr>
                <w:i/>
                <w:sz w:val="28"/>
              </w:rPr>
            </w:pPr>
            <w:r>
              <w:rPr>
                <w:i/>
                <w:sz w:val="28"/>
              </w:rPr>
              <w:t>Рівень</w:t>
            </w:r>
            <w:r>
              <w:rPr>
                <w:i/>
                <w:spacing w:val="-5"/>
                <w:sz w:val="28"/>
              </w:rPr>
              <w:t xml:space="preserve"> </w:t>
            </w:r>
            <w:r>
              <w:rPr>
                <w:i/>
                <w:spacing w:val="-2"/>
                <w:sz w:val="28"/>
              </w:rPr>
              <w:t>доходів</w:t>
            </w:r>
          </w:p>
          <w:p w14:paraId="7AB85869" w14:textId="77777777" w:rsidR="00366929" w:rsidRDefault="00366929" w:rsidP="00E87C9A">
            <w:pPr>
              <w:pStyle w:val="TableParagraph"/>
              <w:spacing w:before="5" w:line="480" w:lineRule="atLeast"/>
              <w:ind w:left="360" w:hanging="137"/>
              <w:rPr>
                <w:i/>
                <w:sz w:val="28"/>
              </w:rPr>
            </w:pPr>
            <w:r>
              <w:rPr>
                <w:i/>
                <w:sz w:val="28"/>
              </w:rPr>
              <w:t>цільової</w:t>
            </w:r>
            <w:r>
              <w:rPr>
                <w:i/>
                <w:spacing w:val="-18"/>
                <w:sz w:val="28"/>
              </w:rPr>
              <w:t xml:space="preserve"> </w:t>
            </w:r>
            <w:r>
              <w:rPr>
                <w:i/>
                <w:sz w:val="28"/>
              </w:rPr>
              <w:t xml:space="preserve">групи </w:t>
            </w:r>
            <w:r>
              <w:rPr>
                <w:i/>
                <w:spacing w:val="-2"/>
                <w:sz w:val="28"/>
              </w:rPr>
              <w:t>споживачів</w:t>
            </w:r>
          </w:p>
        </w:tc>
        <w:tc>
          <w:tcPr>
            <w:tcW w:w="3118" w:type="dxa"/>
            <w:tcBorders>
              <w:right w:val="single" w:sz="6" w:space="0" w:color="000000"/>
            </w:tcBorders>
          </w:tcPr>
          <w:p w14:paraId="0D24B553" w14:textId="77777777" w:rsidR="00366929" w:rsidRDefault="00366929" w:rsidP="00E87C9A">
            <w:pPr>
              <w:pStyle w:val="TableParagraph"/>
              <w:spacing w:line="315" w:lineRule="exact"/>
              <w:ind w:left="172" w:hanging="137"/>
              <w:rPr>
                <w:i/>
                <w:sz w:val="28"/>
              </w:rPr>
            </w:pPr>
            <w:r>
              <w:rPr>
                <w:i/>
                <w:sz w:val="28"/>
              </w:rPr>
              <w:t>Верхня</w:t>
            </w:r>
            <w:r>
              <w:rPr>
                <w:i/>
                <w:spacing w:val="-4"/>
                <w:sz w:val="28"/>
              </w:rPr>
              <w:t xml:space="preserve"> </w:t>
            </w:r>
            <w:r>
              <w:rPr>
                <w:i/>
                <w:sz w:val="28"/>
              </w:rPr>
              <w:t>та</w:t>
            </w:r>
            <w:r>
              <w:rPr>
                <w:i/>
                <w:spacing w:val="-3"/>
                <w:sz w:val="28"/>
              </w:rPr>
              <w:t xml:space="preserve"> </w:t>
            </w:r>
            <w:r>
              <w:rPr>
                <w:i/>
                <w:sz w:val="28"/>
              </w:rPr>
              <w:t>нижня</w:t>
            </w:r>
            <w:r>
              <w:rPr>
                <w:i/>
                <w:spacing w:val="-4"/>
                <w:sz w:val="28"/>
              </w:rPr>
              <w:t xml:space="preserve"> межі</w:t>
            </w:r>
          </w:p>
          <w:p w14:paraId="544CEA52" w14:textId="77777777" w:rsidR="00366929" w:rsidRDefault="00366929" w:rsidP="00E87C9A">
            <w:pPr>
              <w:pStyle w:val="TableParagraph"/>
              <w:spacing w:before="5" w:line="480" w:lineRule="atLeast"/>
              <w:ind w:left="600" w:hanging="428"/>
              <w:rPr>
                <w:i/>
                <w:sz w:val="28"/>
              </w:rPr>
            </w:pPr>
            <w:r>
              <w:rPr>
                <w:i/>
                <w:sz w:val="28"/>
              </w:rPr>
              <w:t>встановлення</w:t>
            </w:r>
            <w:r>
              <w:rPr>
                <w:i/>
                <w:spacing w:val="-18"/>
                <w:sz w:val="28"/>
              </w:rPr>
              <w:t xml:space="preserve"> </w:t>
            </w:r>
            <w:r>
              <w:rPr>
                <w:i/>
                <w:sz w:val="28"/>
              </w:rPr>
              <w:t>ціни</w:t>
            </w:r>
            <w:r>
              <w:rPr>
                <w:i/>
                <w:spacing w:val="-17"/>
                <w:sz w:val="28"/>
              </w:rPr>
              <w:t xml:space="preserve"> </w:t>
            </w:r>
            <w:r>
              <w:rPr>
                <w:i/>
                <w:sz w:val="28"/>
              </w:rPr>
              <w:t xml:space="preserve">на </w:t>
            </w:r>
            <w:r>
              <w:rPr>
                <w:i/>
                <w:spacing w:val="-2"/>
                <w:sz w:val="28"/>
              </w:rPr>
              <w:t>товар/послугу</w:t>
            </w:r>
          </w:p>
        </w:tc>
      </w:tr>
      <w:tr w:rsidR="00366929" w14:paraId="09DB9E51" w14:textId="77777777" w:rsidTr="00E87C9A">
        <w:trPr>
          <w:trHeight w:val="966"/>
        </w:trPr>
        <w:tc>
          <w:tcPr>
            <w:tcW w:w="994" w:type="dxa"/>
          </w:tcPr>
          <w:p w14:paraId="41055BFA" w14:textId="77777777" w:rsidR="00366929" w:rsidRDefault="00366929" w:rsidP="00E87C9A">
            <w:pPr>
              <w:pStyle w:val="TableParagraph"/>
              <w:spacing w:before="235"/>
              <w:ind w:left="331"/>
              <w:rPr>
                <w:sz w:val="28"/>
              </w:rPr>
            </w:pPr>
            <w:r>
              <w:rPr>
                <w:spacing w:val="-5"/>
                <w:sz w:val="28"/>
              </w:rPr>
              <w:t>1.</w:t>
            </w:r>
          </w:p>
        </w:tc>
        <w:tc>
          <w:tcPr>
            <w:tcW w:w="1707" w:type="dxa"/>
          </w:tcPr>
          <w:p w14:paraId="05A64A29" w14:textId="77777777" w:rsidR="00366929" w:rsidRDefault="00366929" w:rsidP="00E87C9A">
            <w:pPr>
              <w:pStyle w:val="TableParagraph"/>
              <w:spacing w:before="235"/>
              <w:ind w:left="501"/>
              <w:rPr>
                <w:sz w:val="28"/>
              </w:rPr>
            </w:pPr>
            <w:r>
              <w:rPr>
                <w:spacing w:val="-2"/>
                <w:sz w:val="28"/>
              </w:rPr>
              <w:t>50000</w:t>
            </w:r>
          </w:p>
        </w:tc>
        <w:tc>
          <w:tcPr>
            <w:tcW w:w="1699" w:type="dxa"/>
          </w:tcPr>
          <w:p w14:paraId="5777AD2F" w14:textId="77777777" w:rsidR="00366929" w:rsidRDefault="00366929" w:rsidP="00E87C9A">
            <w:pPr>
              <w:pStyle w:val="TableParagraph"/>
              <w:spacing w:before="235"/>
              <w:ind w:left="429"/>
              <w:rPr>
                <w:sz w:val="28"/>
              </w:rPr>
            </w:pPr>
            <w:r>
              <w:rPr>
                <w:spacing w:val="-2"/>
                <w:sz w:val="28"/>
              </w:rPr>
              <w:t>600000</w:t>
            </w:r>
          </w:p>
        </w:tc>
        <w:tc>
          <w:tcPr>
            <w:tcW w:w="2122" w:type="dxa"/>
          </w:tcPr>
          <w:p w14:paraId="253BB6F2" w14:textId="77777777" w:rsidR="00366929" w:rsidRDefault="00366929" w:rsidP="00E87C9A">
            <w:pPr>
              <w:pStyle w:val="TableParagraph"/>
              <w:spacing w:before="235"/>
              <w:ind w:left="710"/>
              <w:rPr>
                <w:sz w:val="28"/>
              </w:rPr>
            </w:pPr>
            <w:r>
              <w:rPr>
                <w:spacing w:val="-2"/>
                <w:sz w:val="28"/>
              </w:rPr>
              <w:t>30000</w:t>
            </w:r>
          </w:p>
        </w:tc>
        <w:tc>
          <w:tcPr>
            <w:tcW w:w="3118" w:type="dxa"/>
            <w:tcBorders>
              <w:right w:val="single" w:sz="6" w:space="0" w:color="000000"/>
            </w:tcBorders>
          </w:tcPr>
          <w:p w14:paraId="7EE637B4" w14:textId="77777777" w:rsidR="00366929" w:rsidRDefault="00366929" w:rsidP="00E87C9A">
            <w:pPr>
              <w:pStyle w:val="TableParagraph"/>
              <w:tabs>
                <w:tab w:val="left" w:pos="1824"/>
              </w:tabs>
              <w:spacing w:line="315" w:lineRule="exact"/>
              <w:ind w:left="215"/>
              <w:rPr>
                <w:sz w:val="28"/>
              </w:rPr>
            </w:pPr>
            <w:r>
              <w:rPr>
                <w:spacing w:val="-2"/>
                <w:sz w:val="28"/>
              </w:rPr>
              <w:t>Мінімальна</w:t>
            </w:r>
            <w:r>
              <w:rPr>
                <w:sz w:val="28"/>
              </w:rPr>
              <w:tab/>
              <w:t>-</w:t>
            </w:r>
            <w:r>
              <w:rPr>
                <w:spacing w:val="69"/>
                <w:sz w:val="28"/>
              </w:rPr>
              <w:t xml:space="preserve"> </w:t>
            </w:r>
            <w:r>
              <w:rPr>
                <w:spacing w:val="-2"/>
                <w:sz w:val="28"/>
              </w:rPr>
              <w:t>500000</w:t>
            </w:r>
          </w:p>
          <w:p w14:paraId="60F3F3C4" w14:textId="77777777" w:rsidR="00366929" w:rsidRDefault="00366929" w:rsidP="00E87C9A">
            <w:pPr>
              <w:pStyle w:val="TableParagraph"/>
              <w:spacing w:before="163"/>
              <w:ind w:left="206"/>
              <w:rPr>
                <w:sz w:val="28"/>
              </w:rPr>
            </w:pPr>
            <w:r>
              <w:rPr>
                <w:sz w:val="28"/>
              </w:rPr>
              <w:t>Максимальна</w:t>
            </w:r>
            <w:r>
              <w:rPr>
                <w:spacing w:val="-6"/>
                <w:sz w:val="28"/>
              </w:rPr>
              <w:t xml:space="preserve"> </w:t>
            </w:r>
            <w:r>
              <w:rPr>
                <w:sz w:val="28"/>
              </w:rPr>
              <w:t>-</w:t>
            </w:r>
            <w:r>
              <w:rPr>
                <w:spacing w:val="-6"/>
                <w:sz w:val="28"/>
              </w:rPr>
              <w:t xml:space="preserve"> </w:t>
            </w:r>
            <w:r>
              <w:rPr>
                <w:spacing w:val="-2"/>
                <w:sz w:val="28"/>
              </w:rPr>
              <w:t>600000</w:t>
            </w:r>
          </w:p>
        </w:tc>
      </w:tr>
    </w:tbl>
    <w:p w14:paraId="4955436C" w14:textId="77777777" w:rsidR="00366929" w:rsidRDefault="00366929" w:rsidP="00366929">
      <w:pPr>
        <w:pStyle w:val="BodyText"/>
        <w:spacing w:before="4"/>
        <w:rPr>
          <w:sz w:val="41"/>
        </w:rPr>
      </w:pPr>
    </w:p>
    <w:p w14:paraId="67085056" w14:textId="6A550FF4" w:rsidR="00366929" w:rsidRDefault="00366929" w:rsidP="00366929">
      <w:pPr>
        <w:pStyle w:val="BodyText"/>
        <w:ind w:right="1132"/>
        <w:jc w:val="right"/>
      </w:pPr>
      <w:r>
        <w:rPr>
          <w:color w:val="181818"/>
        </w:rPr>
        <w:t>Таблиця</w:t>
      </w:r>
      <w:r>
        <w:rPr>
          <w:color w:val="181818"/>
          <w:spacing w:val="-5"/>
        </w:rPr>
        <w:t xml:space="preserve"> </w:t>
      </w:r>
      <w:r w:rsidR="003203B4">
        <w:rPr>
          <w:color w:val="181818"/>
        </w:rPr>
        <w:t>7</w:t>
      </w:r>
      <w:r>
        <w:rPr>
          <w:color w:val="181818"/>
        </w:rPr>
        <w:t>.22</w:t>
      </w:r>
      <w:r>
        <w:rPr>
          <w:color w:val="181818"/>
          <w:spacing w:val="-4"/>
        </w:rPr>
        <w:t xml:space="preserve"> </w:t>
      </w:r>
      <w:r>
        <w:t>—</w:t>
      </w:r>
      <w:r>
        <w:rPr>
          <w:spacing w:val="-6"/>
        </w:rPr>
        <w:t xml:space="preserve"> </w:t>
      </w:r>
      <w:r>
        <w:rPr>
          <w:color w:val="181818"/>
        </w:rPr>
        <w:t>Формування</w:t>
      </w:r>
      <w:r>
        <w:rPr>
          <w:color w:val="181818"/>
          <w:spacing w:val="-4"/>
        </w:rPr>
        <w:t xml:space="preserve"> </w:t>
      </w:r>
      <w:r>
        <w:rPr>
          <w:color w:val="181818"/>
        </w:rPr>
        <w:t>систем</w:t>
      </w:r>
      <w:r>
        <w:rPr>
          <w:color w:val="181818"/>
          <w:spacing w:val="-4"/>
        </w:rPr>
        <w:t xml:space="preserve"> збуту</w:t>
      </w:r>
    </w:p>
    <w:p w14:paraId="44FEE5BC" w14:textId="77777777" w:rsidR="00366929" w:rsidRDefault="00366929" w:rsidP="00366929">
      <w:pPr>
        <w:pStyle w:val="BodyText"/>
        <w:spacing w:before="7"/>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2835"/>
        <w:gridCol w:w="2415"/>
        <w:gridCol w:w="1844"/>
        <w:gridCol w:w="1983"/>
      </w:tblGrid>
      <w:tr w:rsidR="00366929" w14:paraId="307E8AE5" w14:textId="77777777" w:rsidTr="00E87C9A">
        <w:trPr>
          <w:trHeight w:val="1934"/>
        </w:trPr>
        <w:tc>
          <w:tcPr>
            <w:tcW w:w="706" w:type="dxa"/>
          </w:tcPr>
          <w:p w14:paraId="01C025C2" w14:textId="77777777" w:rsidR="00366929" w:rsidRDefault="00366929" w:rsidP="00E87C9A">
            <w:pPr>
              <w:pStyle w:val="TableParagraph"/>
              <w:rPr>
                <w:sz w:val="30"/>
              </w:rPr>
            </w:pPr>
          </w:p>
          <w:p w14:paraId="43752964" w14:textId="77777777" w:rsidR="00366929" w:rsidRDefault="00366929" w:rsidP="00E87C9A">
            <w:pPr>
              <w:pStyle w:val="TableParagraph"/>
              <w:spacing w:before="7"/>
              <w:rPr>
                <w:sz w:val="32"/>
              </w:rPr>
            </w:pPr>
          </w:p>
          <w:p w14:paraId="00C1B7BA" w14:textId="77777777" w:rsidR="00366929" w:rsidRDefault="00366929" w:rsidP="00E87C9A">
            <w:pPr>
              <w:pStyle w:val="TableParagraph"/>
              <w:ind w:left="146"/>
              <w:rPr>
                <w:sz w:val="28"/>
              </w:rPr>
            </w:pPr>
            <w:r>
              <w:rPr>
                <w:sz w:val="28"/>
              </w:rPr>
              <w:t>№</w:t>
            </w:r>
          </w:p>
        </w:tc>
        <w:tc>
          <w:tcPr>
            <w:tcW w:w="2835" w:type="dxa"/>
          </w:tcPr>
          <w:p w14:paraId="22B20F3F" w14:textId="77777777" w:rsidR="00366929" w:rsidRDefault="00366929" w:rsidP="00E87C9A">
            <w:pPr>
              <w:pStyle w:val="TableParagraph"/>
              <w:spacing w:line="360" w:lineRule="auto"/>
              <w:ind w:left="551" w:right="695" w:hanging="4"/>
              <w:jc w:val="center"/>
              <w:rPr>
                <w:i/>
                <w:sz w:val="28"/>
              </w:rPr>
            </w:pPr>
            <w:r>
              <w:rPr>
                <w:i/>
                <w:spacing w:val="-2"/>
                <w:sz w:val="28"/>
              </w:rPr>
              <w:t>Специфіка закупівельної</w:t>
            </w:r>
          </w:p>
          <w:p w14:paraId="23FFB1F7" w14:textId="77777777" w:rsidR="00366929" w:rsidRDefault="00366929" w:rsidP="00E87C9A">
            <w:pPr>
              <w:pStyle w:val="TableParagraph"/>
              <w:spacing w:line="321" w:lineRule="exact"/>
              <w:ind w:left="61" w:right="203"/>
              <w:jc w:val="center"/>
              <w:rPr>
                <w:i/>
                <w:sz w:val="28"/>
              </w:rPr>
            </w:pPr>
            <w:r>
              <w:rPr>
                <w:i/>
                <w:sz w:val="28"/>
              </w:rPr>
              <w:t>поведінки</w:t>
            </w:r>
            <w:r>
              <w:rPr>
                <w:i/>
                <w:spacing w:val="-9"/>
                <w:sz w:val="28"/>
              </w:rPr>
              <w:t xml:space="preserve"> </w:t>
            </w:r>
            <w:r>
              <w:rPr>
                <w:i/>
                <w:spacing w:val="-2"/>
                <w:sz w:val="28"/>
              </w:rPr>
              <w:t>цільових</w:t>
            </w:r>
          </w:p>
          <w:p w14:paraId="235B1A0D" w14:textId="77777777" w:rsidR="00366929" w:rsidRDefault="00366929" w:rsidP="00E87C9A">
            <w:pPr>
              <w:pStyle w:val="TableParagraph"/>
              <w:spacing w:before="155"/>
              <w:ind w:left="61" w:right="205"/>
              <w:jc w:val="center"/>
              <w:rPr>
                <w:i/>
                <w:sz w:val="28"/>
              </w:rPr>
            </w:pPr>
            <w:r>
              <w:rPr>
                <w:i/>
                <w:spacing w:val="-2"/>
                <w:sz w:val="28"/>
              </w:rPr>
              <w:t>клієнтів</w:t>
            </w:r>
          </w:p>
        </w:tc>
        <w:tc>
          <w:tcPr>
            <w:tcW w:w="2415" w:type="dxa"/>
          </w:tcPr>
          <w:p w14:paraId="79032139" w14:textId="77777777" w:rsidR="00366929" w:rsidRDefault="00366929" w:rsidP="00E87C9A">
            <w:pPr>
              <w:pStyle w:val="TableParagraph"/>
              <w:spacing w:line="360" w:lineRule="auto"/>
              <w:ind w:left="45" w:right="192"/>
              <w:jc w:val="center"/>
              <w:rPr>
                <w:i/>
                <w:sz w:val="28"/>
              </w:rPr>
            </w:pPr>
            <w:r>
              <w:rPr>
                <w:i/>
                <w:sz w:val="28"/>
              </w:rPr>
              <w:t>Функції</w:t>
            </w:r>
            <w:r>
              <w:rPr>
                <w:i/>
                <w:spacing w:val="-18"/>
                <w:sz w:val="28"/>
              </w:rPr>
              <w:t xml:space="preserve"> </w:t>
            </w:r>
            <w:r>
              <w:rPr>
                <w:i/>
                <w:sz w:val="28"/>
              </w:rPr>
              <w:t>збуту,</w:t>
            </w:r>
            <w:r>
              <w:rPr>
                <w:i/>
                <w:spacing w:val="-17"/>
                <w:sz w:val="28"/>
              </w:rPr>
              <w:t xml:space="preserve"> </w:t>
            </w:r>
            <w:r>
              <w:rPr>
                <w:i/>
                <w:sz w:val="28"/>
              </w:rPr>
              <w:t xml:space="preserve">які має виконувати </w:t>
            </w:r>
            <w:r>
              <w:rPr>
                <w:i/>
                <w:spacing w:val="-2"/>
                <w:sz w:val="28"/>
              </w:rPr>
              <w:t>постачальник</w:t>
            </w:r>
          </w:p>
          <w:p w14:paraId="081E8E9F" w14:textId="77777777" w:rsidR="00366929" w:rsidRDefault="00366929" w:rsidP="00E87C9A">
            <w:pPr>
              <w:pStyle w:val="TableParagraph"/>
              <w:spacing w:line="320" w:lineRule="exact"/>
              <w:ind w:left="45" w:right="191"/>
              <w:jc w:val="center"/>
              <w:rPr>
                <w:i/>
                <w:sz w:val="28"/>
              </w:rPr>
            </w:pPr>
            <w:r>
              <w:rPr>
                <w:i/>
                <w:spacing w:val="-2"/>
                <w:sz w:val="28"/>
              </w:rPr>
              <w:t>товару</w:t>
            </w:r>
          </w:p>
        </w:tc>
        <w:tc>
          <w:tcPr>
            <w:tcW w:w="1844" w:type="dxa"/>
          </w:tcPr>
          <w:p w14:paraId="17520BDB" w14:textId="77777777" w:rsidR="00366929" w:rsidRDefault="00366929" w:rsidP="00E87C9A">
            <w:pPr>
              <w:pStyle w:val="TableParagraph"/>
              <w:spacing w:before="6"/>
              <w:rPr>
                <w:sz w:val="41"/>
              </w:rPr>
            </w:pPr>
          </w:p>
          <w:p w14:paraId="419D9CD6" w14:textId="77777777" w:rsidR="00366929" w:rsidRDefault="00366929" w:rsidP="00E87C9A">
            <w:pPr>
              <w:pStyle w:val="TableParagraph"/>
              <w:spacing w:line="360" w:lineRule="auto"/>
              <w:ind w:left="80" w:firstLine="290"/>
              <w:rPr>
                <w:i/>
                <w:sz w:val="28"/>
              </w:rPr>
            </w:pPr>
            <w:r>
              <w:rPr>
                <w:i/>
                <w:spacing w:val="-2"/>
                <w:sz w:val="28"/>
              </w:rPr>
              <w:t xml:space="preserve">Глибина </w:t>
            </w:r>
            <w:r>
              <w:rPr>
                <w:i/>
                <w:sz w:val="28"/>
              </w:rPr>
              <w:t>каналу</w:t>
            </w:r>
            <w:r>
              <w:rPr>
                <w:i/>
                <w:spacing w:val="-18"/>
                <w:sz w:val="28"/>
              </w:rPr>
              <w:t xml:space="preserve"> </w:t>
            </w:r>
            <w:r>
              <w:rPr>
                <w:i/>
                <w:sz w:val="28"/>
              </w:rPr>
              <w:t>збуту</w:t>
            </w:r>
          </w:p>
        </w:tc>
        <w:tc>
          <w:tcPr>
            <w:tcW w:w="1983" w:type="dxa"/>
            <w:tcBorders>
              <w:right w:val="single" w:sz="6" w:space="0" w:color="000000"/>
            </w:tcBorders>
          </w:tcPr>
          <w:p w14:paraId="56969422" w14:textId="77777777" w:rsidR="00366929" w:rsidRDefault="00366929" w:rsidP="00E87C9A">
            <w:pPr>
              <w:pStyle w:val="TableParagraph"/>
              <w:rPr>
                <w:sz w:val="30"/>
              </w:rPr>
            </w:pPr>
          </w:p>
          <w:p w14:paraId="69BDC6BF" w14:textId="77777777" w:rsidR="00366929" w:rsidRDefault="00366929" w:rsidP="00E87C9A">
            <w:pPr>
              <w:pStyle w:val="TableParagraph"/>
              <w:spacing w:before="250" w:line="360" w:lineRule="auto"/>
              <w:ind w:left="35" w:firstLine="136"/>
              <w:rPr>
                <w:i/>
                <w:sz w:val="28"/>
              </w:rPr>
            </w:pPr>
            <w:r>
              <w:rPr>
                <w:i/>
                <w:spacing w:val="-2"/>
                <w:sz w:val="28"/>
              </w:rPr>
              <w:t xml:space="preserve">Оптимальна </w:t>
            </w:r>
            <w:r>
              <w:rPr>
                <w:i/>
                <w:sz w:val="28"/>
              </w:rPr>
              <w:t>система</w:t>
            </w:r>
            <w:r>
              <w:rPr>
                <w:i/>
                <w:spacing w:val="-7"/>
                <w:sz w:val="28"/>
              </w:rPr>
              <w:t xml:space="preserve"> </w:t>
            </w:r>
            <w:r>
              <w:rPr>
                <w:i/>
                <w:spacing w:val="-2"/>
                <w:sz w:val="28"/>
              </w:rPr>
              <w:t>збуту</w:t>
            </w:r>
          </w:p>
        </w:tc>
      </w:tr>
    </w:tbl>
    <w:p w14:paraId="01A33030" w14:textId="77777777" w:rsidR="00366929" w:rsidRDefault="00366929" w:rsidP="00366929">
      <w:pPr>
        <w:sectPr w:rsidR="00366929">
          <w:pgSz w:w="11910" w:h="16840"/>
          <w:pgMar w:top="1020" w:right="0" w:bottom="280" w:left="1440" w:header="712" w:footer="0" w:gutter="0"/>
          <w:cols w:space="720"/>
        </w:sectPr>
      </w:pPr>
    </w:p>
    <w:p w14:paraId="6C7C4F5E" w14:textId="77777777" w:rsidR="00366929" w:rsidRDefault="00366929" w:rsidP="00366929">
      <w:pPr>
        <w:pStyle w:val="BodyText"/>
        <w:spacing w:before="6"/>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2835"/>
        <w:gridCol w:w="2415"/>
        <w:gridCol w:w="1844"/>
        <w:gridCol w:w="1983"/>
      </w:tblGrid>
      <w:tr w:rsidR="00366929" w:rsidRPr="002076A5" w14:paraId="5FE7297E" w14:textId="77777777" w:rsidTr="00E87C9A">
        <w:trPr>
          <w:trHeight w:val="1934"/>
        </w:trPr>
        <w:tc>
          <w:tcPr>
            <w:tcW w:w="706" w:type="dxa"/>
          </w:tcPr>
          <w:p w14:paraId="77FDB03F" w14:textId="77777777" w:rsidR="00366929" w:rsidRDefault="00366929" w:rsidP="00E87C9A">
            <w:pPr>
              <w:pStyle w:val="TableParagraph"/>
              <w:rPr>
                <w:sz w:val="30"/>
              </w:rPr>
            </w:pPr>
          </w:p>
          <w:p w14:paraId="5A5F6A3B" w14:textId="77777777" w:rsidR="00366929" w:rsidRDefault="00366929" w:rsidP="00E87C9A">
            <w:pPr>
              <w:pStyle w:val="TableParagraph"/>
              <w:spacing w:before="5"/>
              <w:rPr>
                <w:sz w:val="32"/>
              </w:rPr>
            </w:pPr>
          </w:p>
          <w:p w14:paraId="197B3154" w14:textId="77777777" w:rsidR="00366929" w:rsidRDefault="00366929" w:rsidP="00E87C9A">
            <w:pPr>
              <w:pStyle w:val="TableParagraph"/>
              <w:ind w:left="136"/>
              <w:rPr>
                <w:sz w:val="28"/>
              </w:rPr>
            </w:pPr>
            <w:r>
              <w:rPr>
                <w:spacing w:val="-5"/>
                <w:sz w:val="28"/>
              </w:rPr>
              <w:t>1.</w:t>
            </w:r>
          </w:p>
        </w:tc>
        <w:tc>
          <w:tcPr>
            <w:tcW w:w="2835" w:type="dxa"/>
          </w:tcPr>
          <w:p w14:paraId="26201977" w14:textId="77777777" w:rsidR="00366929" w:rsidRDefault="00366929" w:rsidP="00E87C9A">
            <w:pPr>
              <w:pStyle w:val="TableParagraph"/>
              <w:spacing w:before="235" w:line="360" w:lineRule="auto"/>
              <w:ind w:left="61" w:right="483"/>
              <w:jc w:val="center"/>
              <w:rPr>
                <w:sz w:val="28"/>
              </w:rPr>
            </w:pPr>
            <w:r>
              <w:rPr>
                <w:sz w:val="28"/>
              </w:rPr>
              <w:t>Купують</w:t>
            </w:r>
            <w:r>
              <w:rPr>
                <w:spacing w:val="-18"/>
                <w:sz w:val="28"/>
              </w:rPr>
              <w:t xml:space="preserve"> </w:t>
            </w:r>
            <w:r>
              <w:rPr>
                <w:sz w:val="28"/>
              </w:rPr>
              <w:t>проект</w:t>
            </w:r>
            <w:r>
              <w:rPr>
                <w:spacing w:val="-17"/>
                <w:sz w:val="28"/>
              </w:rPr>
              <w:t xml:space="preserve"> </w:t>
            </w:r>
            <w:r>
              <w:rPr>
                <w:sz w:val="28"/>
              </w:rPr>
              <w:t xml:space="preserve">та </w:t>
            </w:r>
            <w:r>
              <w:rPr>
                <w:spacing w:val="-2"/>
                <w:sz w:val="28"/>
              </w:rPr>
              <w:t xml:space="preserve">обслуговують </w:t>
            </w:r>
            <w:r>
              <w:rPr>
                <w:sz w:val="28"/>
              </w:rPr>
              <w:t>згідно регламенту.</w:t>
            </w:r>
          </w:p>
        </w:tc>
        <w:tc>
          <w:tcPr>
            <w:tcW w:w="2415" w:type="dxa"/>
          </w:tcPr>
          <w:p w14:paraId="387DBBAE" w14:textId="77777777" w:rsidR="00366929" w:rsidRDefault="00366929" w:rsidP="00E87C9A">
            <w:pPr>
              <w:pStyle w:val="TableParagraph"/>
              <w:rPr>
                <w:sz w:val="30"/>
              </w:rPr>
            </w:pPr>
          </w:p>
          <w:p w14:paraId="4A95C6B2" w14:textId="77777777" w:rsidR="00366929" w:rsidRDefault="00366929" w:rsidP="00E87C9A">
            <w:pPr>
              <w:pStyle w:val="TableParagraph"/>
              <w:spacing w:before="5"/>
              <w:rPr>
                <w:sz w:val="32"/>
              </w:rPr>
            </w:pPr>
          </w:p>
          <w:p w14:paraId="6EF47540" w14:textId="77777777" w:rsidR="00366929" w:rsidRDefault="00366929" w:rsidP="00E87C9A">
            <w:pPr>
              <w:pStyle w:val="TableParagraph"/>
              <w:ind w:left="733"/>
              <w:rPr>
                <w:sz w:val="28"/>
              </w:rPr>
            </w:pPr>
            <w:r>
              <w:rPr>
                <w:spacing w:val="-2"/>
                <w:sz w:val="28"/>
              </w:rPr>
              <w:t>Продаж</w:t>
            </w:r>
          </w:p>
        </w:tc>
        <w:tc>
          <w:tcPr>
            <w:tcW w:w="1844" w:type="dxa"/>
          </w:tcPr>
          <w:p w14:paraId="3343093E" w14:textId="77777777" w:rsidR="00366929" w:rsidRDefault="00366929" w:rsidP="00E87C9A">
            <w:pPr>
              <w:pStyle w:val="TableParagraph"/>
              <w:spacing w:line="360" w:lineRule="auto"/>
              <w:ind w:left="64" w:right="145"/>
              <w:jc w:val="center"/>
              <w:rPr>
                <w:sz w:val="28"/>
              </w:rPr>
            </w:pPr>
            <w:proofErr w:type="spellStart"/>
            <w:r>
              <w:rPr>
                <w:spacing w:val="-2"/>
                <w:sz w:val="28"/>
              </w:rPr>
              <w:t>Співробітниц</w:t>
            </w:r>
            <w:proofErr w:type="spellEnd"/>
            <w:r>
              <w:rPr>
                <w:spacing w:val="-2"/>
                <w:sz w:val="28"/>
              </w:rPr>
              <w:t xml:space="preserve"> </w:t>
            </w:r>
            <w:proofErr w:type="spellStart"/>
            <w:r>
              <w:rPr>
                <w:sz w:val="28"/>
              </w:rPr>
              <w:t>тво</w:t>
            </w:r>
            <w:proofErr w:type="spellEnd"/>
            <w:r>
              <w:rPr>
                <w:sz w:val="28"/>
              </w:rPr>
              <w:t xml:space="preserve"> з </w:t>
            </w:r>
            <w:r>
              <w:rPr>
                <w:spacing w:val="-2"/>
                <w:sz w:val="28"/>
              </w:rPr>
              <w:t>дилерськими</w:t>
            </w:r>
          </w:p>
          <w:p w14:paraId="2DC66611" w14:textId="77777777" w:rsidR="00366929" w:rsidRDefault="00366929" w:rsidP="00E87C9A">
            <w:pPr>
              <w:pStyle w:val="TableParagraph"/>
              <w:spacing w:line="321" w:lineRule="exact"/>
              <w:ind w:left="63" w:right="145"/>
              <w:jc w:val="center"/>
              <w:rPr>
                <w:sz w:val="28"/>
              </w:rPr>
            </w:pPr>
            <w:r>
              <w:rPr>
                <w:spacing w:val="-2"/>
                <w:sz w:val="28"/>
              </w:rPr>
              <w:t>центрами.</w:t>
            </w:r>
          </w:p>
        </w:tc>
        <w:tc>
          <w:tcPr>
            <w:tcW w:w="1983" w:type="dxa"/>
            <w:tcBorders>
              <w:right w:val="single" w:sz="6" w:space="0" w:color="000000"/>
            </w:tcBorders>
          </w:tcPr>
          <w:p w14:paraId="2F466C26" w14:textId="77777777" w:rsidR="00366929" w:rsidRDefault="00366929" w:rsidP="00E87C9A">
            <w:pPr>
              <w:pStyle w:val="TableParagraph"/>
              <w:spacing w:before="5"/>
              <w:rPr>
                <w:sz w:val="30"/>
              </w:rPr>
            </w:pPr>
          </w:p>
          <w:p w14:paraId="3BAFBCB4" w14:textId="77777777" w:rsidR="00366929" w:rsidRDefault="00366929" w:rsidP="00E87C9A">
            <w:pPr>
              <w:pStyle w:val="TableParagraph"/>
              <w:spacing w:before="1" w:line="360" w:lineRule="auto"/>
              <w:ind w:left="66" w:right="175"/>
              <w:jc w:val="center"/>
              <w:rPr>
                <w:sz w:val="28"/>
              </w:rPr>
            </w:pPr>
            <w:r>
              <w:rPr>
                <w:sz w:val="28"/>
              </w:rPr>
              <w:t>Як</w:t>
            </w:r>
            <w:r>
              <w:rPr>
                <w:spacing w:val="-18"/>
                <w:sz w:val="28"/>
              </w:rPr>
              <w:t xml:space="preserve"> </w:t>
            </w:r>
            <w:r>
              <w:rPr>
                <w:sz w:val="28"/>
              </w:rPr>
              <w:t xml:space="preserve">самостійно так і через </w:t>
            </w:r>
            <w:r>
              <w:rPr>
                <w:spacing w:val="-2"/>
                <w:sz w:val="28"/>
              </w:rPr>
              <w:t>посередників</w:t>
            </w:r>
          </w:p>
        </w:tc>
      </w:tr>
    </w:tbl>
    <w:p w14:paraId="422FBA63" w14:textId="77777777" w:rsidR="00366929" w:rsidRDefault="00366929" w:rsidP="00366929">
      <w:pPr>
        <w:pStyle w:val="BodyText"/>
        <w:rPr>
          <w:sz w:val="20"/>
        </w:rPr>
      </w:pPr>
    </w:p>
    <w:p w14:paraId="3C0E4C38" w14:textId="4ED524E3" w:rsidR="00366929" w:rsidRDefault="00366929" w:rsidP="00366929">
      <w:pPr>
        <w:pStyle w:val="BodyText"/>
        <w:spacing w:before="245"/>
        <w:ind w:right="1131"/>
        <w:jc w:val="right"/>
      </w:pPr>
      <w:r>
        <w:rPr>
          <w:color w:val="181818"/>
        </w:rPr>
        <w:t>Таблиця</w:t>
      </w:r>
      <w:r>
        <w:rPr>
          <w:color w:val="181818"/>
          <w:spacing w:val="-9"/>
        </w:rPr>
        <w:t xml:space="preserve"> </w:t>
      </w:r>
      <w:r w:rsidR="003203B4">
        <w:rPr>
          <w:color w:val="181818"/>
          <w:spacing w:val="-9"/>
          <w:lang w:val="pl-PL"/>
        </w:rPr>
        <w:t>7</w:t>
      </w:r>
      <w:r>
        <w:rPr>
          <w:color w:val="181818"/>
        </w:rPr>
        <w:t>.23</w:t>
      </w:r>
      <w:r>
        <w:rPr>
          <w:color w:val="181818"/>
          <w:spacing w:val="-6"/>
        </w:rPr>
        <w:t xml:space="preserve"> </w:t>
      </w:r>
      <w:r>
        <w:t>—</w:t>
      </w:r>
      <w:r>
        <w:rPr>
          <w:spacing w:val="-7"/>
        </w:rPr>
        <w:t xml:space="preserve"> </w:t>
      </w:r>
      <w:r>
        <w:rPr>
          <w:color w:val="181818"/>
        </w:rPr>
        <w:t>Концепція</w:t>
      </w:r>
      <w:r>
        <w:rPr>
          <w:color w:val="181818"/>
          <w:spacing w:val="-6"/>
        </w:rPr>
        <w:t xml:space="preserve"> </w:t>
      </w:r>
      <w:r>
        <w:rPr>
          <w:color w:val="181818"/>
        </w:rPr>
        <w:t>маркетингових</w:t>
      </w:r>
      <w:r>
        <w:rPr>
          <w:color w:val="181818"/>
          <w:spacing w:val="-5"/>
        </w:rPr>
        <w:t xml:space="preserve"> </w:t>
      </w:r>
      <w:r>
        <w:rPr>
          <w:color w:val="181818"/>
          <w:spacing w:val="-2"/>
        </w:rPr>
        <w:t>комунікацій</w:t>
      </w:r>
    </w:p>
    <w:p w14:paraId="0B8EDB89" w14:textId="77777777" w:rsidR="00366929" w:rsidRDefault="00366929" w:rsidP="00366929">
      <w:pPr>
        <w:pStyle w:val="BodyText"/>
        <w:spacing w:before="6" w:after="1"/>
        <w:rPr>
          <w:sz w:val="14"/>
        </w:rPr>
      </w:pPr>
    </w:p>
    <w:tbl>
      <w:tblPr>
        <w:tblStyle w:val="TableNormal1"/>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1844"/>
        <w:gridCol w:w="2268"/>
        <w:gridCol w:w="1985"/>
        <w:gridCol w:w="1844"/>
        <w:gridCol w:w="1416"/>
      </w:tblGrid>
      <w:tr w:rsidR="00366929" w:rsidRPr="002076A5" w14:paraId="271AD8CA" w14:textId="77777777" w:rsidTr="00E87C9A">
        <w:trPr>
          <w:trHeight w:val="2635"/>
        </w:trPr>
        <w:tc>
          <w:tcPr>
            <w:tcW w:w="425" w:type="dxa"/>
          </w:tcPr>
          <w:p w14:paraId="0288CC6C" w14:textId="77777777" w:rsidR="00366929" w:rsidRDefault="00366929" w:rsidP="00E87C9A">
            <w:pPr>
              <w:pStyle w:val="TableParagraph"/>
              <w:rPr>
                <w:sz w:val="30"/>
              </w:rPr>
            </w:pPr>
          </w:p>
          <w:p w14:paraId="551700CF" w14:textId="77777777" w:rsidR="00366929" w:rsidRDefault="00366929" w:rsidP="00E87C9A">
            <w:pPr>
              <w:pStyle w:val="TableParagraph"/>
              <w:rPr>
                <w:sz w:val="30"/>
              </w:rPr>
            </w:pPr>
          </w:p>
          <w:p w14:paraId="6E86DA2B" w14:textId="77777777" w:rsidR="00366929" w:rsidRDefault="00366929" w:rsidP="00E87C9A">
            <w:pPr>
              <w:pStyle w:val="TableParagraph"/>
              <w:spacing w:before="10"/>
              <w:rPr>
                <w:sz w:val="32"/>
              </w:rPr>
            </w:pPr>
          </w:p>
          <w:p w14:paraId="466C93B7" w14:textId="77777777" w:rsidR="00366929" w:rsidRDefault="00366929" w:rsidP="00E87C9A">
            <w:pPr>
              <w:pStyle w:val="TableParagraph"/>
              <w:ind w:left="4"/>
              <w:rPr>
                <w:sz w:val="28"/>
              </w:rPr>
            </w:pPr>
            <w:r>
              <w:rPr>
                <w:sz w:val="28"/>
              </w:rPr>
              <w:t>№</w:t>
            </w:r>
          </w:p>
        </w:tc>
        <w:tc>
          <w:tcPr>
            <w:tcW w:w="1844" w:type="dxa"/>
          </w:tcPr>
          <w:p w14:paraId="4E6BA321" w14:textId="77777777" w:rsidR="00366929" w:rsidRDefault="00366929" w:rsidP="00E87C9A">
            <w:pPr>
              <w:pStyle w:val="TableParagraph"/>
              <w:spacing w:before="103" w:line="360" w:lineRule="auto"/>
              <w:ind w:left="4" w:right="597"/>
              <w:rPr>
                <w:i/>
                <w:sz w:val="28"/>
              </w:rPr>
            </w:pPr>
            <w:proofErr w:type="spellStart"/>
            <w:r>
              <w:rPr>
                <w:i/>
                <w:spacing w:val="-2"/>
                <w:sz w:val="28"/>
              </w:rPr>
              <w:t>Специфік</w:t>
            </w:r>
            <w:proofErr w:type="spellEnd"/>
            <w:r>
              <w:rPr>
                <w:i/>
                <w:spacing w:val="-2"/>
                <w:sz w:val="28"/>
              </w:rPr>
              <w:t xml:space="preserve"> </w:t>
            </w:r>
            <w:r>
              <w:rPr>
                <w:i/>
                <w:spacing w:val="-10"/>
                <w:sz w:val="28"/>
              </w:rPr>
              <w:t xml:space="preserve">а </w:t>
            </w:r>
            <w:r>
              <w:rPr>
                <w:i/>
                <w:spacing w:val="-2"/>
                <w:sz w:val="28"/>
              </w:rPr>
              <w:t>поведінки цільових клієнтів</w:t>
            </w:r>
          </w:p>
        </w:tc>
        <w:tc>
          <w:tcPr>
            <w:tcW w:w="2268" w:type="dxa"/>
          </w:tcPr>
          <w:p w14:paraId="125E060D" w14:textId="77777777" w:rsidR="00366929" w:rsidRDefault="00366929" w:rsidP="00E87C9A">
            <w:pPr>
              <w:pStyle w:val="TableParagraph"/>
              <w:rPr>
                <w:sz w:val="30"/>
              </w:rPr>
            </w:pPr>
          </w:p>
          <w:p w14:paraId="3C1AEB21" w14:textId="77777777" w:rsidR="00366929" w:rsidRDefault="00366929" w:rsidP="00E87C9A">
            <w:pPr>
              <w:pStyle w:val="TableParagraph"/>
              <w:spacing w:line="360" w:lineRule="auto"/>
              <w:ind w:left="4"/>
              <w:rPr>
                <w:i/>
                <w:sz w:val="28"/>
              </w:rPr>
            </w:pPr>
            <w:r>
              <w:rPr>
                <w:i/>
                <w:sz w:val="28"/>
              </w:rPr>
              <w:t>Канали</w:t>
            </w:r>
            <w:r>
              <w:rPr>
                <w:i/>
                <w:spacing w:val="-18"/>
                <w:sz w:val="28"/>
              </w:rPr>
              <w:t xml:space="preserve"> </w:t>
            </w:r>
            <w:proofErr w:type="spellStart"/>
            <w:r>
              <w:rPr>
                <w:i/>
                <w:sz w:val="28"/>
              </w:rPr>
              <w:t>комунікац</w:t>
            </w:r>
            <w:proofErr w:type="spellEnd"/>
            <w:r>
              <w:rPr>
                <w:i/>
                <w:sz w:val="28"/>
              </w:rPr>
              <w:t xml:space="preserve"> </w:t>
            </w:r>
            <w:proofErr w:type="spellStart"/>
            <w:r>
              <w:rPr>
                <w:i/>
                <w:sz w:val="28"/>
              </w:rPr>
              <w:t>ій</w:t>
            </w:r>
            <w:proofErr w:type="spellEnd"/>
            <w:r>
              <w:rPr>
                <w:i/>
                <w:sz w:val="28"/>
              </w:rPr>
              <w:t>, якими</w:t>
            </w:r>
          </w:p>
          <w:p w14:paraId="6FBB129F" w14:textId="77777777" w:rsidR="00366929" w:rsidRDefault="00366929" w:rsidP="00E87C9A">
            <w:pPr>
              <w:pStyle w:val="TableParagraph"/>
              <w:spacing w:line="360" w:lineRule="auto"/>
              <w:ind w:left="4"/>
              <w:rPr>
                <w:i/>
                <w:sz w:val="28"/>
              </w:rPr>
            </w:pPr>
            <w:r>
              <w:rPr>
                <w:i/>
                <w:spacing w:val="-2"/>
                <w:sz w:val="28"/>
              </w:rPr>
              <w:t xml:space="preserve">користуються </w:t>
            </w:r>
            <w:r>
              <w:rPr>
                <w:i/>
                <w:sz w:val="28"/>
              </w:rPr>
              <w:t>цільові</w:t>
            </w:r>
            <w:r>
              <w:rPr>
                <w:i/>
                <w:spacing w:val="-5"/>
                <w:sz w:val="28"/>
              </w:rPr>
              <w:t xml:space="preserve"> </w:t>
            </w:r>
            <w:r>
              <w:rPr>
                <w:i/>
                <w:spacing w:val="-2"/>
                <w:sz w:val="28"/>
              </w:rPr>
              <w:t>клієнти</w:t>
            </w:r>
          </w:p>
        </w:tc>
        <w:tc>
          <w:tcPr>
            <w:tcW w:w="1985" w:type="dxa"/>
          </w:tcPr>
          <w:p w14:paraId="76C66275" w14:textId="77777777" w:rsidR="00366929" w:rsidRDefault="00366929" w:rsidP="00E87C9A">
            <w:pPr>
              <w:pStyle w:val="TableParagraph"/>
              <w:spacing w:before="4"/>
              <w:rPr>
                <w:sz w:val="33"/>
              </w:rPr>
            </w:pPr>
          </w:p>
          <w:p w14:paraId="33BC16B8" w14:textId="77777777" w:rsidR="00366929" w:rsidRDefault="00366929" w:rsidP="00E87C9A">
            <w:pPr>
              <w:pStyle w:val="TableParagraph"/>
              <w:spacing w:line="360" w:lineRule="auto"/>
              <w:ind w:left="4" w:right="131"/>
              <w:rPr>
                <w:i/>
                <w:sz w:val="28"/>
              </w:rPr>
            </w:pPr>
            <w:r>
              <w:rPr>
                <w:i/>
                <w:spacing w:val="-2"/>
                <w:sz w:val="28"/>
              </w:rPr>
              <w:t xml:space="preserve">Ключові </w:t>
            </w:r>
            <w:r>
              <w:rPr>
                <w:i/>
                <w:sz w:val="28"/>
              </w:rPr>
              <w:t>позиції,</w:t>
            </w:r>
            <w:r>
              <w:rPr>
                <w:i/>
                <w:spacing w:val="-18"/>
                <w:sz w:val="28"/>
              </w:rPr>
              <w:t xml:space="preserve"> </w:t>
            </w:r>
            <w:r>
              <w:rPr>
                <w:i/>
                <w:sz w:val="28"/>
              </w:rPr>
              <w:t xml:space="preserve">обрані </w:t>
            </w:r>
            <w:r>
              <w:rPr>
                <w:i/>
                <w:spacing w:val="-4"/>
                <w:sz w:val="28"/>
              </w:rPr>
              <w:t>для</w:t>
            </w:r>
          </w:p>
          <w:p w14:paraId="51C06031" w14:textId="77777777" w:rsidR="00366929" w:rsidRDefault="00366929" w:rsidP="00E87C9A">
            <w:pPr>
              <w:pStyle w:val="TableParagraph"/>
              <w:spacing w:before="2"/>
              <w:ind w:left="4"/>
              <w:rPr>
                <w:i/>
                <w:sz w:val="28"/>
              </w:rPr>
            </w:pPr>
            <w:r>
              <w:rPr>
                <w:i/>
                <w:spacing w:val="-2"/>
                <w:sz w:val="28"/>
              </w:rPr>
              <w:t>позиціонування</w:t>
            </w:r>
          </w:p>
        </w:tc>
        <w:tc>
          <w:tcPr>
            <w:tcW w:w="1844" w:type="dxa"/>
          </w:tcPr>
          <w:p w14:paraId="5C371F5A" w14:textId="77777777" w:rsidR="00366929" w:rsidRDefault="00366929" w:rsidP="00E87C9A">
            <w:pPr>
              <w:pStyle w:val="TableParagraph"/>
              <w:rPr>
                <w:sz w:val="30"/>
              </w:rPr>
            </w:pPr>
          </w:p>
          <w:p w14:paraId="49BA9A95" w14:textId="77777777" w:rsidR="00366929" w:rsidRDefault="00366929" w:rsidP="00E87C9A">
            <w:pPr>
              <w:pStyle w:val="TableParagraph"/>
              <w:spacing w:before="6"/>
              <w:rPr>
                <w:sz w:val="30"/>
              </w:rPr>
            </w:pPr>
          </w:p>
          <w:p w14:paraId="16C92CA2" w14:textId="77777777" w:rsidR="00366929" w:rsidRDefault="00366929" w:rsidP="00E87C9A">
            <w:pPr>
              <w:pStyle w:val="TableParagraph"/>
              <w:ind w:left="4"/>
              <w:rPr>
                <w:i/>
                <w:sz w:val="28"/>
              </w:rPr>
            </w:pPr>
            <w:r>
              <w:rPr>
                <w:i/>
                <w:spacing w:val="-2"/>
                <w:sz w:val="28"/>
              </w:rPr>
              <w:t>Завдання</w:t>
            </w:r>
          </w:p>
          <w:p w14:paraId="3EC208E9" w14:textId="77777777" w:rsidR="00366929" w:rsidRDefault="00366929" w:rsidP="00E87C9A">
            <w:pPr>
              <w:pStyle w:val="TableParagraph"/>
              <w:spacing w:before="161" w:line="360" w:lineRule="auto"/>
              <w:ind w:left="4"/>
              <w:rPr>
                <w:i/>
                <w:sz w:val="28"/>
              </w:rPr>
            </w:pPr>
            <w:r>
              <w:rPr>
                <w:i/>
                <w:spacing w:val="-2"/>
                <w:sz w:val="28"/>
              </w:rPr>
              <w:t>рекламного повідомлення</w:t>
            </w:r>
          </w:p>
        </w:tc>
        <w:tc>
          <w:tcPr>
            <w:tcW w:w="1416" w:type="dxa"/>
            <w:tcBorders>
              <w:right w:val="single" w:sz="6" w:space="0" w:color="000000"/>
            </w:tcBorders>
          </w:tcPr>
          <w:p w14:paraId="34DCA61E" w14:textId="77777777" w:rsidR="00366929" w:rsidRDefault="00366929" w:rsidP="00E87C9A">
            <w:pPr>
              <w:pStyle w:val="TableParagraph"/>
              <w:spacing w:before="211" w:line="362" w:lineRule="auto"/>
              <w:ind w:left="1" w:right="231"/>
              <w:rPr>
                <w:i/>
                <w:sz w:val="28"/>
              </w:rPr>
            </w:pPr>
            <w:proofErr w:type="spellStart"/>
            <w:r>
              <w:rPr>
                <w:i/>
                <w:spacing w:val="-2"/>
                <w:sz w:val="28"/>
              </w:rPr>
              <w:t>Концепці</w:t>
            </w:r>
            <w:proofErr w:type="spellEnd"/>
            <w:r>
              <w:rPr>
                <w:i/>
                <w:spacing w:val="-2"/>
                <w:sz w:val="28"/>
              </w:rPr>
              <w:t xml:space="preserve"> </w:t>
            </w:r>
            <w:r>
              <w:rPr>
                <w:i/>
                <w:spacing w:val="-10"/>
                <w:sz w:val="28"/>
              </w:rPr>
              <w:t>я</w:t>
            </w:r>
          </w:p>
          <w:p w14:paraId="0FDD8DB7" w14:textId="77777777" w:rsidR="00366929" w:rsidRDefault="00366929" w:rsidP="00E87C9A">
            <w:pPr>
              <w:pStyle w:val="TableParagraph"/>
              <w:spacing w:line="317" w:lineRule="exact"/>
              <w:ind w:left="1"/>
              <w:rPr>
                <w:i/>
                <w:sz w:val="28"/>
              </w:rPr>
            </w:pPr>
            <w:r>
              <w:rPr>
                <w:i/>
                <w:spacing w:val="-2"/>
                <w:sz w:val="28"/>
              </w:rPr>
              <w:t>рекламно</w:t>
            </w:r>
          </w:p>
          <w:p w14:paraId="41925D87" w14:textId="77777777" w:rsidR="00366929" w:rsidRDefault="00366929" w:rsidP="00E87C9A">
            <w:pPr>
              <w:pStyle w:val="TableParagraph"/>
              <w:spacing w:before="2" w:line="480" w:lineRule="atLeast"/>
              <w:ind w:left="1" w:right="37"/>
              <w:rPr>
                <w:i/>
                <w:sz w:val="28"/>
              </w:rPr>
            </w:pPr>
            <w:r>
              <w:rPr>
                <w:i/>
                <w:spacing w:val="-6"/>
                <w:sz w:val="28"/>
              </w:rPr>
              <w:t xml:space="preserve">го </w:t>
            </w:r>
            <w:r>
              <w:rPr>
                <w:i/>
                <w:spacing w:val="-2"/>
                <w:sz w:val="28"/>
              </w:rPr>
              <w:t>звернення</w:t>
            </w:r>
          </w:p>
        </w:tc>
      </w:tr>
      <w:tr w:rsidR="00366929" w:rsidRPr="002076A5" w14:paraId="01AB3693" w14:textId="77777777" w:rsidTr="00E87C9A">
        <w:trPr>
          <w:trHeight w:val="2896"/>
        </w:trPr>
        <w:tc>
          <w:tcPr>
            <w:tcW w:w="425" w:type="dxa"/>
          </w:tcPr>
          <w:p w14:paraId="4BFB8191" w14:textId="77777777" w:rsidR="00366929" w:rsidRDefault="00366929" w:rsidP="00E87C9A">
            <w:pPr>
              <w:pStyle w:val="TableParagraph"/>
              <w:rPr>
                <w:sz w:val="30"/>
              </w:rPr>
            </w:pPr>
          </w:p>
          <w:p w14:paraId="0AA67CC2" w14:textId="77777777" w:rsidR="00366929" w:rsidRDefault="00366929" w:rsidP="00E87C9A">
            <w:pPr>
              <w:pStyle w:val="TableParagraph"/>
              <w:rPr>
                <w:sz w:val="30"/>
              </w:rPr>
            </w:pPr>
          </w:p>
          <w:p w14:paraId="300CD33A" w14:textId="77777777" w:rsidR="00366929" w:rsidRDefault="00366929" w:rsidP="00E87C9A">
            <w:pPr>
              <w:pStyle w:val="TableParagraph"/>
              <w:spacing w:before="4"/>
              <w:rPr>
                <w:sz w:val="44"/>
              </w:rPr>
            </w:pPr>
          </w:p>
          <w:p w14:paraId="77102D1C" w14:textId="77777777" w:rsidR="00366929" w:rsidRDefault="00366929" w:rsidP="00E87C9A">
            <w:pPr>
              <w:pStyle w:val="TableParagraph"/>
              <w:ind w:left="4"/>
              <w:rPr>
                <w:sz w:val="28"/>
              </w:rPr>
            </w:pPr>
            <w:r>
              <w:rPr>
                <w:spacing w:val="-5"/>
                <w:sz w:val="28"/>
              </w:rPr>
              <w:t>1.</w:t>
            </w:r>
          </w:p>
        </w:tc>
        <w:tc>
          <w:tcPr>
            <w:tcW w:w="1844" w:type="dxa"/>
          </w:tcPr>
          <w:p w14:paraId="429F9198" w14:textId="77777777" w:rsidR="00366929" w:rsidRDefault="00366929" w:rsidP="00E87C9A">
            <w:pPr>
              <w:pStyle w:val="TableParagraph"/>
              <w:spacing w:before="232" w:line="360" w:lineRule="auto"/>
              <w:ind w:left="4" w:right="130"/>
              <w:jc w:val="both"/>
              <w:rPr>
                <w:sz w:val="28"/>
              </w:rPr>
            </w:pPr>
            <w:r>
              <w:rPr>
                <w:sz w:val="28"/>
              </w:rPr>
              <w:t>Купівля</w:t>
            </w:r>
            <w:r>
              <w:rPr>
                <w:spacing w:val="-6"/>
                <w:sz w:val="28"/>
              </w:rPr>
              <w:t xml:space="preserve"> </w:t>
            </w:r>
            <w:r>
              <w:rPr>
                <w:sz w:val="28"/>
              </w:rPr>
              <w:t xml:space="preserve">через </w:t>
            </w:r>
            <w:r>
              <w:rPr>
                <w:spacing w:val="-2"/>
                <w:sz w:val="28"/>
              </w:rPr>
              <w:t xml:space="preserve">посередників, </w:t>
            </w:r>
            <w:r>
              <w:rPr>
                <w:sz w:val="28"/>
              </w:rPr>
              <w:t>або</w:t>
            </w:r>
            <w:r>
              <w:rPr>
                <w:spacing w:val="-18"/>
                <w:sz w:val="28"/>
              </w:rPr>
              <w:t xml:space="preserve"> </w:t>
            </w:r>
            <w:r>
              <w:rPr>
                <w:sz w:val="28"/>
              </w:rPr>
              <w:t>напряму</w:t>
            </w:r>
            <w:r>
              <w:rPr>
                <w:spacing w:val="-17"/>
                <w:sz w:val="28"/>
              </w:rPr>
              <w:t xml:space="preserve"> </w:t>
            </w:r>
            <w:r>
              <w:rPr>
                <w:sz w:val="28"/>
              </w:rPr>
              <w:t xml:space="preserve">у </w:t>
            </w:r>
            <w:r>
              <w:rPr>
                <w:spacing w:val="-2"/>
                <w:sz w:val="28"/>
              </w:rPr>
              <w:t>компанії.</w:t>
            </w:r>
          </w:p>
        </w:tc>
        <w:tc>
          <w:tcPr>
            <w:tcW w:w="2268" w:type="dxa"/>
          </w:tcPr>
          <w:p w14:paraId="7EA148F6" w14:textId="77777777" w:rsidR="00366929" w:rsidRDefault="00366929" w:rsidP="00E87C9A">
            <w:pPr>
              <w:pStyle w:val="TableParagraph"/>
              <w:spacing w:before="3"/>
              <w:rPr>
                <w:sz w:val="41"/>
              </w:rPr>
            </w:pPr>
          </w:p>
          <w:p w14:paraId="0C78EFEB" w14:textId="77777777" w:rsidR="00366929" w:rsidRDefault="00366929" w:rsidP="00E87C9A">
            <w:pPr>
              <w:pStyle w:val="TableParagraph"/>
              <w:spacing w:line="360" w:lineRule="auto"/>
              <w:ind w:left="4" w:right="230"/>
              <w:rPr>
                <w:sz w:val="28"/>
              </w:rPr>
            </w:pPr>
            <w:r>
              <w:rPr>
                <w:spacing w:val="-2"/>
                <w:sz w:val="28"/>
              </w:rPr>
              <w:t xml:space="preserve">Інтернет, </w:t>
            </w:r>
            <w:r>
              <w:rPr>
                <w:sz w:val="28"/>
              </w:rPr>
              <w:t>телевізор, жива мова,</w:t>
            </w:r>
            <w:r>
              <w:rPr>
                <w:spacing w:val="-18"/>
                <w:sz w:val="28"/>
              </w:rPr>
              <w:t xml:space="preserve"> </w:t>
            </w:r>
            <w:r>
              <w:rPr>
                <w:sz w:val="28"/>
              </w:rPr>
              <w:t>публікації в статтях.</w:t>
            </w:r>
          </w:p>
        </w:tc>
        <w:tc>
          <w:tcPr>
            <w:tcW w:w="1985" w:type="dxa"/>
          </w:tcPr>
          <w:p w14:paraId="1698C93D" w14:textId="77777777" w:rsidR="00366929" w:rsidRDefault="00366929" w:rsidP="00E87C9A">
            <w:pPr>
              <w:pStyle w:val="TableParagraph"/>
              <w:spacing w:before="3"/>
              <w:rPr>
                <w:sz w:val="41"/>
              </w:rPr>
            </w:pPr>
          </w:p>
          <w:p w14:paraId="7E6CEBD8" w14:textId="77777777" w:rsidR="00366929" w:rsidRDefault="00366929" w:rsidP="00E87C9A">
            <w:pPr>
              <w:pStyle w:val="TableParagraph"/>
              <w:spacing w:line="360" w:lineRule="auto"/>
              <w:ind w:left="4"/>
              <w:rPr>
                <w:sz w:val="28"/>
              </w:rPr>
            </w:pPr>
            <w:proofErr w:type="spellStart"/>
            <w:r>
              <w:rPr>
                <w:spacing w:val="-2"/>
                <w:sz w:val="28"/>
              </w:rPr>
              <w:t>Енергоефективн</w:t>
            </w:r>
            <w:proofErr w:type="spellEnd"/>
            <w:r>
              <w:rPr>
                <w:spacing w:val="-2"/>
                <w:sz w:val="28"/>
              </w:rPr>
              <w:t xml:space="preserve"> </w:t>
            </w:r>
            <w:proofErr w:type="spellStart"/>
            <w:r>
              <w:rPr>
                <w:spacing w:val="-2"/>
                <w:sz w:val="28"/>
              </w:rPr>
              <w:t>ість</w:t>
            </w:r>
            <w:proofErr w:type="spellEnd"/>
            <w:r>
              <w:rPr>
                <w:spacing w:val="-2"/>
                <w:sz w:val="28"/>
              </w:rPr>
              <w:t>, актуальність, автономність.</w:t>
            </w:r>
          </w:p>
        </w:tc>
        <w:tc>
          <w:tcPr>
            <w:tcW w:w="1844" w:type="dxa"/>
          </w:tcPr>
          <w:p w14:paraId="33A0B0A2" w14:textId="77777777" w:rsidR="00366929" w:rsidRDefault="00366929" w:rsidP="00E87C9A">
            <w:pPr>
              <w:pStyle w:val="TableParagraph"/>
              <w:spacing w:line="360" w:lineRule="auto"/>
              <w:ind w:left="4" w:right="45"/>
              <w:rPr>
                <w:sz w:val="28"/>
              </w:rPr>
            </w:pPr>
            <w:r>
              <w:rPr>
                <w:spacing w:val="-2"/>
                <w:sz w:val="28"/>
              </w:rPr>
              <w:t xml:space="preserve">Показати переваги </w:t>
            </w:r>
            <w:r>
              <w:rPr>
                <w:sz w:val="28"/>
              </w:rPr>
              <w:t>проекту, в тому</w:t>
            </w:r>
            <w:r>
              <w:rPr>
                <w:spacing w:val="-20"/>
                <w:sz w:val="28"/>
              </w:rPr>
              <w:t xml:space="preserve"> </w:t>
            </w:r>
            <w:r>
              <w:rPr>
                <w:sz w:val="28"/>
              </w:rPr>
              <w:t>числі</w:t>
            </w:r>
            <w:r>
              <w:rPr>
                <w:spacing w:val="-16"/>
                <w:sz w:val="28"/>
              </w:rPr>
              <w:t xml:space="preserve"> </w:t>
            </w:r>
            <w:r>
              <w:rPr>
                <w:sz w:val="28"/>
              </w:rPr>
              <w:t xml:space="preserve">і </w:t>
            </w:r>
            <w:r>
              <w:rPr>
                <w:spacing w:val="-2"/>
                <w:sz w:val="28"/>
              </w:rPr>
              <w:t>перед</w:t>
            </w:r>
          </w:p>
          <w:p w14:paraId="36A517BC" w14:textId="77777777" w:rsidR="00366929" w:rsidRDefault="00366929" w:rsidP="00E87C9A">
            <w:pPr>
              <w:pStyle w:val="TableParagraph"/>
              <w:ind w:left="4"/>
              <w:rPr>
                <w:sz w:val="28"/>
              </w:rPr>
            </w:pPr>
            <w:r>
              <w:rPr>
                <w:spacing w:val="-2"/>
                <w:sz w:val="28"/>
              </w:rPr>
              <w:t>конкурентами</w:t>
            </w:r>
          </w:p>
        </w:tc>
        <w:tc>
          <w:tcPr>
            <w:tcW w:w="1416" w:type="dxa"/>
            <w:tcBorders>
              <w:right w:val="single" w:sz="6" w:space="0" w:color="000000"/>
            </w:tcBorders>
          </w:tcPr>
          <w:p w14:paraId="768C5BD0" w14:textId="77777777" w:rsidR="00366929" w:rsidRDefault="00366929" w:rsidP="00E87C9A">
            <w:pPr>
              <w:pStyle w:val="TableParagraph"/>
              <w:spacing w:before="232" w:line="360" w:lineRule="auto"/>
              <w:ind w:left="1" w:right="37"/>
              <w:rPr>
                <w:sz w:val="28"/>
              </w:rPr>
            </w:pPr>
            <w:proofErr w:type="spellStart"/>
            <w:r>
              <w:rPr>
                <w:spacing w:val="-2"/>
                <w:sz w:val="28"/>
              </w:rPr>
              <w:t>Демо</w:t>
            </w:r>
            <w:proofErr w:type="spellEnd"/>
            <w:r>
              <w:rPr>
                <w:spacing w:val="-2"/>
                <w:sz w:val="28"/>
              </w:rPr>
              <w:t xml:space="preserve">- </w:t>
            </w:r>
            <w:r>
              <w:rPr>
                <w:sz w:val="28"/>
              </w:rPr>
              <w:t xml:space="preserve">ролик із </w:t>
            </w:r>
            <w:proofErr w:type="spellStart"/>
            <w:r>
              <w:rPr>
                <w:spacing w:val="-2"/>
                <w:sz w:val="28"/>
              </w:rPr>
              <w:t>використа</w:t>
            </w:r>
            <w:proofErr w:type="spellEnd"/>
            <w:r>
              <w:rPr>
                <w:spacing w:val="-2"/>
                <w:sz w:val="28"/>
              </w:rPr>
              <w:t xml:space="preserve"> </w:t>
            </w:r>
            <w:proofErr w:type="spellStart"/>
            <w:r>
              <w:rPr>
                <w:spacing w:val="-2"/>
                <w:sz w:val="28"/>
              </w:rPr>
              <w:t>нням</w:t>
            </w:r>
            <w:proofErr w:type="spellEnd"/>
            <w:r>
              <w:rPr>
                <w:spacing w:val="-2"/>
                <w:sz w:val="28"/>
              </w:rPr>
              <w:t>, реклама</w:t>
            </w:r>
          </w:p>
        </w:tc>
      </w:tr>
    </w:tbl>
    <w:p w14:paraId="20594A32" w14:textId="77777777" w:rsidR="00366929" w:rsidRDefault="00366929" w:rsidP="00366929">
      <w:pPr>
        <w:pStyle w:val="BodyText"/>
        <w:rPr>
          <w:sz w:val="30"/>
        </w:rPr>
      </w:pPr>
    </w:p>
    <w:p w14:paraId="1C801AC3" w14:textId="4B2A037B" w:rsidR="00366929" w:rsidRDefault="00366929" w:rsidP="00366929">
      <w:pPr>
        <w:pStyle w:val="Heading3"/>
      </w:pPr>
      <w:bookmarkStart w:id="93" w:name="_bookmark29"/>
      <w:bookmarkEnd w:id="93"/>
      <w:r w:rsidRPr="00366929">
        <w:rPr>
          <w:lang w:val="uk-UA"/>
        </w:rPr>
        <w:t xml:space="preserve"> </w:t>
      </w:r>
      <w:bookmarkStart w:id="94" w:name="_Toc90400659"/>
      <w:proofErr w:type="spellStart"/>
      <w:r>
        <w:t>Елементи</w:t>
      </w:r>
      <w:proofErr w:type="spellEnd"/>
      <w:r>
        <w:rPr>
          <w:spacing w:val="-8"/>
        </w:rPr>
        <w:t xml:space="preserve"> </w:t>
      </w:r>
      <w:proofErr w:type="spellStart"/>
      <w:r>
        <w:t>фінансової</w:t>
      </w:r>
      <w:proofErr w:type="spellEnd"/>
      <w:r>
        <w:rPr>
          <w:spacing w:val="-6"/>
        </w:rPr>
        <w:t xml:space="preserve"> </w:t>
      </w:r>
      <w:proofErr w:type="spellStart"/>
      <w:r>
        <w:t>моделі</w:t>
      </w:r>
      <w:proofErr w:type="spellEnd"/>
      <w:r>
        <w:rPr>
          <w:spacing w:val="-5"/>
        </w:rPr>
        <w:t xml:space="preserve"> </w:t>
      </w:r>
      <w:r>
        <w:rPr>
          <w:spacing w:val="-2"/>
        </w:rPr>
        <w:t>стартапу</w:t>
      </w:r>
      <w:bookmarkEnd w:id="94"/>
    </w:p>
    <w:p w14:paraId="4BF47D93" w14:textId="0B400030" w:rsidR="00366929" w:rsidRDefault="00366929" w:rsidP="00366929">
      <w:pPr>
        <w:pStyle w:val="BodyText"/>
        <w:spacing w:before="231"/>
        <w:ind w:right="1125"/>
        <w:jc w:val="right"/>
      </w:pPr>
      <w:r>
        <w:rPr>
          <w:color w:val="181818"/>
        </w:rPr>
        <w:t>Таблиця</w:t>
      </w:r>
      <w:r>
        <w:rPr>
          <w:color w:val="181818"/>
          <w:spacing w:val="-5"/>
        </w:rPr>
        <w:t xml:space="preserve"> </w:t>
      </w:r>
      <w:r w:rsidR="003203B4">
        <w:rPr>
          <w:color w:val="181818"/>
        </w:rPr>
        <w:t>7</w:t>
      </w:r>
      <w:r>
        <w:rPr>
          <w:color w:val="181818"/>
        </w:rPr>
        <w:t>.24</w:t>
      </w:r>
      <w:r>
        <w:rPr>
          <w:color w:val="181818"/>
          <w:spacing w:val="-4"/>
        </w:rPr>
        <w:t xml:space="preserve"> </w:t>
      </w:r>
      <w:r>
        <w:t>-</w:t>
      </w:r>
      <w:r>
        <w:rPr>
          <w:spacing w:val="-5"/>
        </w:rPr>
        <w:t xml:space="preserve"> </w:t>
      </w:r>
      <w:r>
        <w:rPr>
          <w:color w:val="181818"/>
        </w:rPr>
        <w:t>Сукупні</w:t>
      </w:r>
      <w:r>
        <w:rPr>
          <w:color w:val="181818"/>
          <w:spacing w:val="-4"/>
        </w:rPr>
        <w:t xml:space="preserve"> </w:t>
      </w:r>
      <w:r>
        <w:rPr>
          <w:color w:val="181818"/>
        </w:rPr>
        <w:t>інвестиційні</w:t>
      </w:r>
      <w:r>
        <w:rPr>
          <w:color w:val="181818"/>
          <w:spacing w:val="-4"/>
        </w:rPr>
        <w:t xml:space="preserve"> </w:t>
      </w:r>
      <w:r>
        <w:rPr>
          <w:color w:val="181818"/>
        </w:rPr>
        <w:t>витрати</w:t>
      </w:r>
      <w:r>
        <w:rPr>
          <w:color w:val="181818"/>
          <w:spacing w:val="-6"/>
        </w:rPr>
        <w:t xml:space="preserve"> </w:t>
      </w:r>
      <w:r>
        <w:rPr>
          <w:color w:val="181818"/>
        </w:rPr>
        <w:t>на</w:t>
      </w:r>
      <w:r>
        <w:rPr>
          <w:color w:val="181818"/>
          <w:spacing w:val="-8"/>
        </w:rPr>
        <w:t xml:space="preserve"> </w:t>
      </w:r>
      <w:r>
        <w:rPr>
          <w:color w:val="181818"/>
        </w:rPr>
        <w:t>реалізацію</w:t>
      </w:r>
      <w:r>
        <w:rPr>
          <w:color w:val="181818"/>
          <w:spacing w:val="-5"/>
        </w:rPr>
        <w:t xml:space="preserve"> </w:t>
      </w:r>
      <w:r>
        <w:rPr>
          <w:color w:val="181818"/>
        </w:rPr>
        <w:t>стартап-</w:t>
      </w:r>
      <w:r>
        <w:rPr>
          <w:color w:val="181818"/>
          <w:spacing w:val="-2"/>
        </w:rPr>
        <w:t>проекту</w:t>
      </w:r>
    </w:p>
    <w:p w14:paraId="7D824DC2" w14:textId="77777777" w:rsidR="00366929" w:rsidRDefault="00366929" w:rsidP="00366929">
      <w:pPr>
        <w:pStyle w:val="BodyText"/>
        <w:spacing w:before="2"/>
        <w:rPr>
          <w:sz w:val="14"/>
        </w:rPr>
      </w:pPr>
    </w:p>
    <w:tbl>
      <w:tblPr>
        <w:tblStyle w:val="TableNormal1"/>
        <w:tblW w:w="0" w:type="auto"/>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4480"/>
        <w:gridCol w:w="4300"/>
      </w:tblGrid>
      <w:tr w:rsidR="00366929" w:rsidRPr="00366929" w14:paraId="601FD18C" w14:textId="77777777" w:rsidTr="00E87C9A">
        <w:trPr>
          <w:trHeight w:val="540"/>
        </w:trPr>
        <w:tc>
          <w:tcPr>
            <w:tcW w:w="862" w:type="dxa"/>
            <w:tcBorders>
              <w:left w:val="single" w:sz="8" w:space="0" w:color="000000"/>
              <w:right w:val="single" w:sz="8" w:space="0" w:color="000000"/>
            </w:tcBorders>
          </w:tcPr>
          <w:p w14:paraId="0AEE181F" w14:textId="77777777" w:rsidR="00366929" w:rsidRDefault="00366929" w:rsidP="00E87C9A">
            <w:pPr>
              <w:pStyle w:val="TableParagraph"/>
              <w:spacing w:before="50"/>
              <w:ind w:left="58" w:right="98"/>
              <w:jc w:val="center"/>
              <w:rPr>
                <w:i/>
                <w:sz w:val="28"/>
              </w:rPr>
            </w:pPr>
            <w:r>
              <w:rPr>
                <w:i/>
                <w:sz w:val="28"/>
              </w:rPr>
              <w:t>№</w:t>
            </w:r>
            <w:r>
              <w:rPr>
                <w:i/>
                <w:spacing w:val="-2"/>
                <w:sz w:val="28"/>
              </w:rPr>
              <w:t xml:space="preserve"> </w:t>
            </w:r>
            <w:r>
              <w:rPr>
                <w:i/>
                <w:spacing w:val="-5"/>
                <w:sz w:val="28"/>
              </w:rPr>
              <w:t>з/п</w:t>
            </w:r>
          </w:p>
        </w:tc>
        <w:tc>
          <w:tcPr>
            <w:tcW w:w="4480" w:type="dxa"/>
            <w:tcBorders>
              <w:left w:val="single" w:sz="8" w:space="0" w:color="000000"/>
              <w:right w:val="single" w:sz="8" w:space="0" w:color="000000"/>
            </w:tcBorders>
          </w:tcPr>
          <w:p w14:paraId="6B200E7D" w14:textId="77777777" w:rsidR="00366929" w:rsidRDefault="00366929" w:rsidP="00E87C9A">
            <w:pPr>
              <w:pStyle w:val="TableParagraph"/>
              <w:spacing w:before="50"/>
              <w:ind w:left="1187" w:right="1173"/>
              <w:jc w:val="center"/>
              <w:rPr>
                <w:i/>
                <w:sz w:val="28"/>
              </w:rPr>
            </w:pPr>
            <w:r>
              <w:rPr>
                <w:i/>
                <w:sz w:val="28"/>
              </w:rPr>
              <w:t>Стаття</w:t>
            </w:r>
            <w:r>
              <w:rPr>
                <w:i/>
                <w:spacing w:val="-9"/>
                <w:sz w:val="28"/>
              </w:rPr>
              <w:t xml:space="preserve"> </w:t>
            </w:r>
            <w:r>
              <w:rPr>
                <w:i/>
                <w:spacing w:val="-2"/>
                <w:sz w:val="28"/>
              </w:rPr>
              <w:t>витрат</w:t>
            </w:r>
          </w:p>
        </w:tc>
        <w:tc>
          <w:tcPr>
            <w:tcW w:w="4300" w:type="dxa"/>
            <w:tcBorders>
              <w:left w:val="single" w:sz="8" w:space="0" w:color="000000"/>
              <w:right w:val="single" w:sz="6" w:space="0" w:color="000000"/>
            </w:tcBorders>
          </w:tcPr>
          <w:p w14:paraId="47D8B836" w14:textId="77777777" w:rsidR="00366929" w:rsidRDefault="00366929" w:rsidP="00E87C9A">
            <w:pPr>
              <w:pStyle w:val="TableParagraph"/>
              <w:spacing w:before="50"/>
              <w:ind w:left="504" w:right="484"/>
              <w:jc w:val="center"/>
              <w:rPr>
                <w:i/>
                <w:sz w:val="28"/>
              </w:rPr>
            </w:pPr>
            <w:r>
              <w:rPr>
                <w:i/>
                <w:sz w:val="28"/>
              </w:rPr>
              <w:t>Сукупні</w:t>
            </w:r>
            <w:r>
              <w:rPr>
                <w:i/>
                <w:spacing w:val="-7"/>
                <w:sz w:val="28"/>
              </w:rPr>
              <w:t xml:space="preserve"> </w:t>
            </w:r>
            <w:r>
              <w:rPr>
                <w:i/>
                <w:sz w:val="28"/>
              </w:rPr>
              <w:t>витрати,</w:t>
            </w:r>
            <w:r>
              <w:rPr>
                <w:i/>
                <w:spacing w:val="-4"/>
                <w:sz w:val="28"/>
              </w:rPr>
              <w:t xml:space="preserve"> </w:t>
            </w:r>
            <w:r>
              <w:rPr>
                <w:i/>
                <w:sz w:val="28"/>
              </w:rPr>
              <w:t>тис.</w:t>
            </w:r>
            <w:r>
              <w:rPr>
                <w:i/>
                <w:spacing w:val="-4"/>
                <w:sz w:val="28"/>
              </w:rPr>
              <w:t xml:space="preserve"> грн.</w:t>
            </w:r>
          </w:p>
        </w:tc>
      </w:tr>
      <w:tr w:rsidR="00366929" w14:paraId="1150B612" w14:textId="77777777" w:rsidTr="00E87C9A">
        <w:trPr>
          <w:trHeight w:val="484"/>
        </w:trPr>
        <w:tc>
          <w:tcPr>
            <w:tcW w:w="862" w:type="dxa"/>
            <w:tcBorders>
              <w:left w:val="single" w:sz="8" w:space="0" w:color="000000"/>
              <w:bottom w:val="single" w:sz="8" w:space="0" w:color="000000"/>
              <w:right w:val="single" w:sz="8" w:space="0" w:color="000000"/>
            </w:tcBorders>
          </w:tcPr>
          <w:p w14:paraId="3FB6D135" w14:textId="77777777" w:rsidR="00366929" w:rsidRDefault="00366929" w:rsidP="00E87C9A">
            <w:pPr>
              <w:pStyle w:val="TableParagraph"/>
              <w:spacing w:line="315" w:lineRule="exact"/>
              <w:ind w:left="58" w:right="40"/>
              <w:jc w:val="center"/>
              <w:rPr>
                <w:sz w:val="28"/>
              </w:rPr>
            </w:pPr>
            <w:r>
              <w:rPr>
                <w:spacing w:val="-5"/>
                <w:sz w:val="28"/>
              </w:rPr>
              <w:t>1.</w:t>
            </w:r>
          </w:p>
        </w:tc>
        <w:tc>
          <w:tcPr>
            <w:tcW w:w="4480" w:type="dxa"/>
            <w:tcBorders>
              <w:left w:val="single" w:sz="8" w:space="0" w:color="000000"/>
              <w:bottom w:val="single" w:sz="8" w:space="0" w:color="000000"/>
            </w:tcBorders>
          </w:tcPr>
          <w:p w14:paraId="6384C6ED" w14:textId="77777777" w:rsidR="00366929" w:rsidRDefault="00366929" w:rsidP="00E87C9A">
            <w:pPr>
              <w:pStyle w:val="TableParagraph"/>
              <w:spacing w:before="2"/>
              <w:ind w:left="144" w:right="123"/>
              <w:jc w:val="center"/>
              <w:rPr>
                <w:b/>
                <w:i/>
                <w:sz w:val="28"/>
              </w:rPr>
            </w:pPr>
            <w:r>
              <w:rPr>
                <w:b/>
                <w:i/>
                <w:sz w:val="28"/>
              </w:rPr>
              <w:t>Загальні</w:t>
            </w:r>
            <w:r>
              <w:rPr>
                <w:b/>
                <w:i/>
                <w:spacing w:val="-9"/>
                <w:sz w:val="28"/>
              </w:rPr>
              <w:t xml:space="preserve"> </w:t>
            </w:r>
            <w:r>
              <w:rPr>
                <w:b/>
                <w:i/>
                <w:sz w:val="28"/>
              </w:rPr>
              <w:t>початкові</w:t>
            </w:r>
            <w:r>
              <w:rPr>
                <w:b/>
                <w:i/>
                <w:spacing w:val="-10"/>
                <w:sz w:val="28"/>
              </w:rPr>
              <w:t xml:space="preserve"> </w:t>
            </w:r>
            <w:r>
              <w:rPr>
                <w:b/>
                <w:i/>
                <w:spacing w:val="-2"/>
                <w:sz w:val="28"/>
              </w:rPr>
              <w:t>витрати</w:t>
            </w:r>
          </w:p>
        </w:tc>
        <w:tc>
          <w:tcPr>
            <w:tcW w:w="4300" w:type="dxa"/>
            <w:tcBorders>
              <w:right w:val="single" w:sz="6" w:space="0" w:color="000000"/>
            </w:tcBorders>
          </w:tcPr>
          <w:p w14:paraId="77D068C8" w14:textId="77777777" w:rsidR="00366929" w:rsidRDefault="00366929" w:rsidP="00E87C9A">
            <w:pPr>
              <w:pStyle w:val="TableParagraph"/>
              <w:spacing w:line="315" w:lineRule="exact"/>
              <w:ind w:left="1647" w:right="1634"/>
              <w:jc w:val="center"/>
              <w:rPr>
                <w:sz w:val="28"/>
              </w:rPr>
            </w:pPr>
            <w:r>
              <w:rPr>
                <w:spacing w:val="-2"/>
                <w:sz w:val="28"/>
              </w:rPr>
              <w:t>450000</w:t>
            </w:r>
          </w:p>
        </w:tc>
      </w:tr>
      <w:tr w:rsidR="00366929" w14:paraId="1D575ED5" w14:textId="77777777" w:rsidTr="00E87C9A">
        <w:trPr>
          <w:trHeight w:val="1014"/>
        </w:trPr>
        <w:tc>
          <w:tcPr>
            <w:tcW w:w="862" w:type="dxa"/>
            <w:tcBorders>
              <w:top w:val="single" w:sz="8" w:space="0" w:color="000000"/>
              <w:left w:val="single" w:sz="8" w:space="0" w:color="000000"/>
              <w:bottom w:val="single" w:sz="8" w:space="0" w:color="000000"/>
              <w:right w:val="single" w:sz="8" w:space="0" w:color="000000"/>
            </w:tcBorders>
          </w:tcPr>
          <w:p w14:paraId="60659C4A" w14:textId="77777777" w:rsidR="00366929" w:rsidRDefault="00366929" w:rsidP="00E87C9A">
            <w:pPr>
              <w:pStyle w:val="TableParagraph"/>
              <w:spacing w:before="8"/>
              <w:rPr>
                <w:sz w:val="27"/>
              </w:rPr>
            </w:pPr>
          </w:p>
          <w:p w14:paraId="3529B539" w14:textId="77777777" w:rsidR="00366929" w:rsidRDefault="00366929" w:rsidP="00E87C9A">
            <w:pPr>
              <w:pStyle w:val="TableParagraph"/>
              <w:ind w:left="58" w:right="97"/>
              <w:jc w:val="center"/>
              <w:rPr>
                <w:sz w:val="28"/>
              </w:rPr>
            </w:pPr>
            <w:r>
              <w:rPr>
                <w:spacing w:val="-4"/>
                <w:sz w:val="28"/>
              </w:rPr>
              <w:t>1.1.</w:t>
            </w:r>
          </w:p>
        </w:tc>
        <w:tc>
          <w:tcPr>
            <w:tcW w:w="4480" w:type="dxa"/>
            <w:tcBorders>
              <w:top w:val="single" w:sz="8" w:space="0" w:color="000000"/>
              <w:left w:val="single" w:sz="8" w:space="0" w:color="000000"/>
              <w:bottom w:val="single" w:sz="8" w:space="0" w:color="000000"/>
            </w:tcBorders>
          </w:tcPr>
          <w:p w14:paraId="1C1A2C98" w14:textId="77777777" w:rsidR="00366929" w:rsidRDefault="00366929" w:rsidP="00E87C9A">
            <w:pPr>
              <w:pStyle w:val="TableParagraph"/>
              <w:spacing w:line="315" w:lineRule="exact"/>
              <w:ind w:left="143" w:right="125"/>
              <w:jc w:val="center"/>
              <w:rPr>
                <w:sz w:val="28"/>
              </w:rPr>
            </w:pPr>
            <w:r>
              <w:rPr>
                <w:sz w:val="28"/>
              </w:rPr>
              <w:t>Проведення</w:t>
            </w:r>
            <w:r>
              <w:rPr>
                <w:spacing w:val="-11"/>
                <w:sz w:val="28"/>
              </w:rPr>
              <w:t xml:space="preserve"> </w:t>
            </w:r>
            <w:r>
              <w:rPr>
                <w:sz w:val="28"/>
              </w:rPr>
              <w:t>пошукових</w:t>
            </w:r>
            <w:r>
              <w:rPr>
                <w:spacing w:val="-7"/>
                <w:sz w:val="28"/>
              </w:rPr>
              <w:t xml:space="preserve"> </w:t>
            </w:r>
            <w:r>
              <w:rPr>
                <w:spacing w:val="-5"/>
                <w:sz w:val="28"/>
              </w:rPr>
              <w:t>та</w:t>
            </w:r>
          </w:p>
          <w:p w14:paraId="332D7160" w14:textId="77777777" w:rsidR="00366929" w:rsidRDefault="00366929" w:rsidP="00E87C9A">
            <w:pPr>
              <w:pStyle w:val="TableParagraph"/>
              <w:spacing w:before="211"/>
              <w:ind w:left="144" w:right="124"/>
              <w:jc w:val="center"/>
              <w:rPr>
                <w:sz w:val="28"/>
              </w:rPr>
            </w:pPr>
            <w:r>
              <w:rPr>
                <w:sz w:val="28"/>
              </w:rPr>
              <w:t>прикладних</w:t>
            </w:r>
            <w:r>
              <w:rPr>
                <w:spacing w:val="-8"/>
                <w:sz w:val="28"/>
              </w:rPr>
              <w:t xml:space="preserve"> </w:t>
            </w:r>
            <w:r>
              <w:rPr>
                <w:spacing w:val="-2"/>
                <w:sz w:val="28"/>
              </w:rPr>
              <w:t>досліджень</w:t>
            </w:r>
          </w:p>
        </w:tc>
        <w:tc>
          <w:tcPr>
            <w:tcW w:w="4300" w:type="dxa"/>
            <w:tcBorders>
              <w:right w:val="single" w:sz="6" w:space="0" w:color="000000"/>
            </w:tcBorders>
          </w:tcPr>
          <w:p w14:paraId="71634584" w14:textId="77777777" w:rsidR="00366929" w:rsidRDefault="00366929" w:rsidP="00E87C9A">
            <w:pPr>
              <w:pStyle w:val="TableParagraph"/>
              <w:spacing w:before="8"/>
              <w:rPr>
                <w:sz w:val="27"/>
              </w:rPr>
            </w:pPr>
          </w:p>
          <w:p w14:paraId="086ECA66" w14:textId="77777777" w:rsidR="00366929" w:rsidRDefault="00366929" w:rsidP="00E87C9A">
            <w:pPr>
              <w:pStyle w:val="TableParagraph"/>
              <w:ind w:left="1646" w:right="1634"/>
              <w:jc w:val="center"/>
              <w:rPr>
                <w:sz w:val="28"/>
              </w:rPr>
            </w:pPr>
            <w:r>
              <w:rPr>
                <w:spacing w:val="-4"/>
                <w:sz w:val="28"/>
              </w:rPr>
              <w:t>5000</w:t>
            </w:r>
          </w:p>
        </w:tc>
      </w:tr>
      <w:tr w:rsidR="00366929" w14:paraId="73F8128C" w14:textId="77777777" w:rsidTr="00E87C9A">
        <w:trPr>
          <w:trHeight w:val="966"/>
        </w:trPr>
        <w:tc>
          <w:tcPr>
            <w:tcW w:w="862" w:type="dxa"/>
            <w:tcBorders>
              <w:top w:val="single" w:sz="8" w:space="0" w:color="000000"/>
              <w:left w:val="single" w:sz="8" w:space="0" w:color="000000"/>
              <w:bottom w:val="single" w:sz="8" w:space="0" w:color="000000"/>
              <w:right w:val="single" w:sz="8" w:space="0" w:color="000000"/>
            </w:tcBorders>
          </w:tcPr>
          <w:p w14:paraId="3BDDD890" w14:textId="77777777" w:rsidR="00366929" w:rsidRDefault="00366929" w:rsidP="00E87C9A">
            <w:pPr>
              <w:pStyle w:val="TableParagraph"/>
              <w:spacing w:before="7"/>
              <w:rPr>
                <w:sz w:val="25"/>
              </w:rPr>
            </w:pPr>
          </w:p>
          <w:p w14:paraId="48C9D538" w14:textId="77777777" w:rsidR="00366929" w:rsidRDefault="00366929" w:rsidP="00E87C9A">
            <w:pPr>
              <w:pStyle w:val="TableParagraph"/>
              <w:ind w:left="58" w:right="97"/>
              <w:jc w:val="center"/>
              <w:rPr>
                <w:sz w:val="28"/>
              </w:rPr>
            </w:pPr>
            <w:r>
              <w:rPr>
                <w:spacing w:val="-4"/>
                <w:sz w:val="28"/>
              </w:rPr>
              <w:t>1.2.</w:t>
            </w:r>
          </w:p>
        </w:tc>
        <w:tc>
          <w:tcPr>
            <w:tcW w:w="4480" w:type="dxa"/>
            <w:tcBorders>
              <w:top w:val="single" w:sz="8" w:space="0" w:color="000000"/>
              <w:left w:val="single" w:sz="8" w:space="0" w:color="000000"/>
              <w:bottom w:val="single" w:sz="8" w:space="0" w:color="000000"/>
            </w:tcBorders>
          </w:tcPr>
          <w:p w14:paraId="02059512" w14:textId="77777777" w:rsidR="00366929" w:rsidRDefault="00366929" w:rsidP="00E87C9A">
            <w:pPr>
              <w:pStyle w:val="TableParagraph"/>
              <w:spacing w:line="315" w:lineRule="exact"/>
              <w:ind w:left="141" w:right="125"/>
              <w:jc w:val="center"/>
              <w:rPr>
                <w:sz w:val="28"/>
              </w:rPr>
            </w:pPr>
            <w:r>
              <w:rPr>
                <w:sz w:val="28"/>
              </w:rPr>
              <w:t>Розробка</w:t>
            </w:r>
            <w:r>
              <w:rPr>
                <w:spacing w:val="-10"/>
                <w:sz w:val="28"/>
              </w:rPr>
              <w:t xml:space="preserve"> </w:t>
            </w:r>
            <w:r>
              <w:rPr>
                <w:sz w:val="28"/>
              </w:rPr>
              <w:t>проектних</w:t>
            </w:r>
            <w:r>
              <w:rPr>
                <w:spacing w:val="-7"/>
                <w:sz w:val="28"/>
              </w:rPr>
              <w:t xml:space="preserve"> </w:t>
            </w:r>
            <w:r>
              <w:rPr>
                <w:sz w:val="28"/>
              </w:rPr>
              <w:t>матеріалів</w:t>
            </w:r>
            <w:r>
              <w:rPr>
                <w:spacing w:val="-7"/>
                <w:sz w:val="28"/>
              </w:rPr>
              <w:t xml:space="preserve"> </w:t>
            </w:r>
            <w:r>
              <w:rPr>
                <w:spacing w:val="-10"/>
                <w:sz w:val="28"/>
              </w:rPr>
              <w:t>і</w:t>
            </w:r>
          </w:p>
          <w:p w14:paraId="2B349135" w14:textId="77777777" w:rsidR="00366929" w:rsidRDefault="00366929" w:rsidP="00E87C9A">
            <w:pPr>
              <w:pStyle w:val="TableParagraph"/>
              <w:spacing w:before="160"/>
              <w:ind w:left="142" w:right="125"/>
              <w:jc w:val="center"/>
              <w:rPr>
                <w:sz w:val="28"/>
              </w:rPr>
            </w:pPr>
            <w:r>
              <w:rPr>
                <w:spacing w:val="-5"/>
                <w:sz w:val="28"/>
              </w:rPr>
              <w:t>ТЕО</w:t>
            </w:r>
          </w:p>
        </w:tc>
        <w:tc>
          <w:tcPr>
            <w:tcW w:w="4300" w:type="dxa"/>
            <w:tcBorders>
              <w:right w:val="single" w:sz="6" w:space="0" w:color="000000"/>
            </w:tcBorders>
          </w:tcPr>
          <w:p w14:paraId="1AB3648B" w14:textId="77777777" w:rsidR="00366929" w:rsidRDefault="00366929" w:rsidP="00E87C9A">
            <w:pPr>
              <w:pStyle w:val="TableParagraph"/>
              <w:spacing w:before="7"/>
              <w:rPr>
                <w:sz w:val="25"/>
              </w:rPr>
            </w:pPr>
          </w:p>
          <w:p w14:paraId="6F24DB25" w14:textId="77777777" w:rsidR="00366929" w:rsidRDefault="00366929" w:rsidP="00E87C9A">
            <w:pPr>
              <w:pStyle w:val="TableParagraph"/>
              <w:ind w:left="1646" w:right="1634"/>
              <w:jc w:val="center"/>
              <w:rPr>
                <w:sz w:val="28"/>
              </w:rPr>
            </w:pPr>
            <w:r>
              <w:rPr>
                <w:spacing w:val="-4"/>
                <w:sz w:val="28"/>
              </w:rPr>
              <w:t>5000</w:t>
            </w:r>
          </w:p>
        </w:tc>
      </w:tr>
    </w:tbl>
    <w:p w14:paraId="0EEC8BA9" w14:textId="77777777" w:rsidR="00366929" w:rsidRDefault="00366929" w:rsidP="00366929">
      <w:pPr>
        <w:jc w:val="center"/>
        <w:sectPr w:rsidR="00366929">
          <w:pgSz w:w="11910" w:h="16840"/>
          <w:pgMar w:top="1020" w:right="0" w:bottom="280" w:left="1440" w:header="712" w:footer="0" w:gutter="0"/>
          <w:cols w:space="720"/>
        </w:sectPr>
      </w:pPr>
    </w:p>
    <w:p w14:paraId="23B67D2E" w14:textId="77777777" w:rsidR="00366929" w:rsidRDefault="00366929" w:rsidP="00366929">
      <w:pPr>
        <w:pStyle w:val="BodyText"/>
        <w:spacing w:before="6"/>
      </w:pPr>
    </w:p>
    <w:tbl>
      <w:tblPr>
        <w:tblStyle w:val="TableNormal1"/>
        <w:tblW w:w="0" w:type="auto"/>
        <w:tblInd w:w="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62"/>
        <w:gridCol w:w="4480"/>
        <w:gridCol w:w="4300"/>
      </w:tblGrid>
      <w:tr w:rsidR="00366929" w14:paraId="2CE50883" w14:textId="77777777" w:rsidTr="00E87C9A">
        <w:trPr>
          <w:trHeight w:val="1014"/>
        </w:trPr>
        <w:tc>
          <w:tcPr>
            <w:tcW w:w="862" w:type="dxa"/>
          </w:tcPr>
          <w:p w14:paraId="2AED1CB0" w14:textId="77777777" w:rsidR="00366929" w:rsidRDefault="00366929" w:rsidP="00E87C9A">
            <w:pPr>
              <w:pStyle w:val="TableParagraph"/>
              <w:spacing w:before="11"/>
              <w:rPr>
                <w:sz w:val="27"/>
              </w:rPr>
            </w:pPr>
          </w:p>
          <w:p w14:paraId="657250A5" w14:textId="77777777" w:rsidR="00366929" w:rsidRDefault="00366929" w:rsidP="00E87C9A">
            <w:pPr>
              <w:pStyle w:val="TableParagraph"/>
              <w:ind w:left="58" w:right="97"/>
              <w:jc w:val="center"/>
              <w:rPr>
                <w:sz w:val="28"/>
              </w:rPr>
            </w:pPr>
            <w:r>
              <w:rPr>
                <w:spacing w:val="-4"/>
                <w:sz w:val="28"/>
              </w:rPr>
              <w:t>1.3.</w:t>
            </w:r>
          </w:p>
        </w:tc>
        <w:tc>
          <w:tcPr>
            <w:tcW w:w="4480" w:type="dxa"/>
            <w:tcBorders>
              <w:right w:val="single" w:sz="4" w:space="0" w:color="000000"/>
            </w:tcBorders>
          </w:tcPr>
          <w:p w14:paraId="6D8CB96F" w14:textId="77777777" w:rsidR="00366929" w:rsidRDefault="00366929" w:rsidP="00E87C9A">
            <w:pPr>
              <w:pStyle w:val="TableParagraph"/>
              <w:spacing w:line="317" w:lineRule="exact"/>
              <w:ind w:left="144" w:right="125"/>
              <w:jc w:val="center"/>
              <w:rPr>
                <w:sz w:val="28"/>
              </w:rPr>
            </w:pPr>
            <w:r>
              <w:rPr>
                <w:sz w:val="28"/>
              </w:rPr>
              <w:t>Робоче</w:t>
            </w:r>
            <w:r>
              <w:rPr>
                <w:spacing w:val="-6"/>
                <w:sz w:val="28"/>
              </w:rPr>
              <w:t xml:space="preserve"> </w:t>
            </w:r>
            <w:r>
              <w:rPr>
                <w:sz w:val="28"/>
              </w:rPr>
              <w:t>проектування</w:t>
            </w:r>
            <w:r>
              <w:rPr>
                <w:spacing w:val="-6"/>
                <w:sz w:val="28"/>
              </w:rPr>
              <w:t xml:space="preserve"> </w:t>
            </w:r>
            <w:r>
              <w:rPr>
                <w:sz w:val="28"/>
              </w:rPr>
              <w:t>і</w:t>
            </w:r>
            <w:r>
              <w:rPr>
                <w:spacing w:val="-5"/>
                <w:sz w:val="28"/>
              </w:rPr>
              <w:t xml:space="preserve"> </w:t>
            </w:r>
            <w:r>
              <w:rPr>
                <w:spacing w:val="-2"/>
                <w:sz w:val="28"/>
              </w:rPr>
              <w:t>прив'язка</w:t>
            </w:r>
          </w:p>
          <w:p w14:paraId="4AB2BBF4" w14:textId="77777777" w:rsidR="00366929" w:rsidRDefault="00366929" w:rsidP="00E87C9A">
            <w:pPr>
              <w:pStyle w:val="TableParagraph"/>
              <w:spacing w:before="206"/>
              <w:ind w:left="144" w:right="121"/>
              <w:jc w:val="center"/>
              <w:rPr>
                <w:sz w:val="28"/>
              </w:rPr>
            </w:pPr>
            <w:r>
              <w:rPr>
                <w:spacing w:val="-2"/>
                <w:sz w:val="28"/>
              </w:rPr>
              <w:t>проекту</w:t>
            </w:r>
          </w:p>
        </w:tc>
        <w:tc>
          <w:tcPr>
            <w:tcW w:w="4300" w:type="dxa"/>
            <w:tcBorders>
              <w:top w:val="single" w:sz="4" w:space="0" w:color="000000"/>
              <w:left w:val="single" w:sz="4" w:space="0" w:color="000000"/>
              <w:bottom w:val="single" w:sz="4" w:space="0" w:color="000000"/>
              <w:right w:val="single" w:sz="6" w:space="0" w:color="000000"/>
            </w:tcBorders>
          </w:tcPr>
          <w:p w14:paraId="45E15762" w14:textId="77777777" w:rsidR="00366929" w:rsidRDefault="00366929" w:rsidP="00E87C9A">
            <w:pPr>
              <w:pStyle w:val="TableParagraph"/>
              <w:spacing w:before="11"/>
              <w:rPr>
                <w:sz w:val="27"/>
              </w:rPr>
            </w:pPr>
          </w:p>
          <w:p w14:paraId="70E218F9" w14:textId="77777777" w:rsidR="00366929" w:rsidRDefault="00366929" w:rsidP="00E87C9A">
            <w:pPr>
              <w:pStyle w:val="TableParagraph"/>
              <w:ind w:left="1647" w:right="1633"/>
              <w:jc w:val="center"/>
              <w:rPr>
                <w:sz w:val="28"/>
              </w:rPr>
            </w:pPr>
            <w:r>
              <w:rPr>
                <w:spacing w:val="-2"/>
                <w:sz w:val="28"/>
              </w:rPr>
              <w:t>30000</w:t>
            </w:r>
          </w:p>
        </w:tc>
      </w:tr>
      <w:tr w:rsidR="00366929" w14:paraId="00DB7095" w14:textId="77777777" w:rsidTr="00E87C9A">
        <w:trPr>
          <w:trHeight w:val="963"/>
        </w:trPr>
        <w:tc>
          <w:tcPr>
            <w:tcW w:w="862" w:type="dxa"/>
          </w:tcPr>
          <w:p w14:paraId="69844D66" w14:textId="77777777" w:rsidR="00366929" w:rsidRDefault="00366929" w:rsidP="00E87C9A">
            <w:pPr>
              <w:pStyle w:val="TableParagraph"/>
              <w:spacing w:before="7"/>
              <w:rPr>
                <w:sz w:val="25"/>
              </w:rPr>
            </w:pPr>
          </w:p>
          <w:p w14:paraId="139A2AA8" w14:textId="77777777" w:rsidR="00366929" w:rsidRDefault="00366929" w:rsidP="00E87C9A">
            <w:pPr>
              <w:pStyle w:val="TableParagraph"/>
              <w:ind w:left="58" w:right="97"/>
              <w:jc w:val="center"/>
              <w:rPr>
                <w:sz w:val="28"/>
              </w:rPr>
            </w:pPr>
            <w:r>
              <w:rPr>
                <w:spacing w:val="-4"/>
                <w:sz w:val="28"/>
              </w:rPr>
              <w:t>1.4.</w:t>
            </w:r>
          </w:p>
        </w:tc>
        <w:tc>
          <w:tcPr>
            <w:tcW w:w="4480" w:type="dxa"/>
            <w:tcBorders>
              <w:right w:val="single" w:sz="4" w:space="0" w:color="000000"/>
            </w:tcBorders>
          </w:tcPr>
          <w:p w14:paraId="1C633863" w14:textId="77777777" w:rsidR="00366929" w:rsidRDefault="00366929" w:rsidP="00E87C9A">
            <w:pPr>
              <w:pStyle w:val="TableParagraph"/>
              <w:spacing w:line="315" w:lineRule="exact"/>
              <w:ind w:left="894"/>
              <w:rPr>
                <w:sz w:val="28"/>
              </w:rPr>
            </w:pPr>
            <w:r>
              <w:rPr>
                <w:sz w:val="28"/>
              </w:rPr>
              <w:t>Витрати</w:t>
            </w:r>
            <w:r>
              <w:rPr>
                <w:spacing w:val="-3"/>
                <w:sz w:val="28"/>
              </w:rPr>
              <w:t xml:space="preserve"> </w:t>
            </w:r>
            <w:r>
              <w:rPr>
                <w:sz w:val="28"/>
              </w:rPr>
              <w:t>на</w:t>
            </w:r>
            <w:r>
              <w:rPr>
                <w:spacing w:val="-1"/>
                <w:sz w:val="28"/>
              </w:rPr>
              <w:t xml:space="preserve"> </w:t>
            </w:r>
            <w:r>
              <w:rPr>
                <w:spacing w:val="-2"/>
                <w:sz w:val="28"/>
              </w:rPr>
              <w:t>придбання</w:t>
            </w:r>
          </w:p>
          <w:p w14:paraId="25770123" w14:textId="77777777" w:rsidR="00366929" w:rsidRDefault="00366929" w:rsidP="00E87C9A">
            <w:pPr>
              <w:pStyle w:val="TableParagraph"/>
              <w:spacing w:before="160"/>
              <w:ind w:left="831"/>
              <w:rPr>
                <w:sz w:val="28"/>
              </w:rPr>
            </w:pPr>
            <w:r>
              <w:rPr>
                <w:sz w:val="28"/>
              </w:rPr>
              <w:t>нематеріальних</w:t>
            </w:r>
            <w:r>
              <w:rPr>
                <w:spacing w:val="-8"/>
                <w:sz w:val="28"/>
              </w:rPr>
              <w:t xml:space="preserve"> </w:t>
            </w:r>
            <w:r>
              <w:rPr>
                <w:spacing w:val="-2"/>
                <w:sz w:val="28"/>
              </w:rPr>
              <w:t>активів</w:t>
            </w:r>
          </w:p>
        </w:tc>
        <w:tc>
          <w:tcPr>
            <w:tcW w:w="4300" w:type="dxa"/>
            <w:tcBorders>
              <w:top w:val="single" w:sz="4" w:space="0" w:color="000000"/>
              <w:left w:val="single" w:sz="4" w:space="0" w:color="000000"/>
              <w:bottom w:val="single" w:sz="4" w:space="0" w:color="000000"/>
              <w:right w:val="single" w:sz="6" w:space="0" w:color="000000"/>
            </w:tcBorders>
          </w:tcPr>
          <w:p w14:paraId="61736704" w14:textId="77777777" w:rsidR="00366929" w:rsidRDefault="00366929" w:rsidP="00E87C9A">
            <w:pPr>
              <w:pStyle w:val="TableParagraph"/>
              <w:spacing w:before="7"/>
              <w:rPr>
                <w:sz w:val="25"/>
              </w:rPr>
            </w:pPr>
          </w:p>
          <w:p w14:paraId="2343F359" w14:textId="77777777" w:rsidR="00366929" w:rsidRDefault="00366929" w:rsidP="00E87C9A">
            <w:pPr>
              <w:pStyle w:val="TableParagraph"/>
              <w:ind w:left="1647" w:right="1633"/>
              <w:jc w:val="center"/>
              <w:rPr>
                <w:sz w:val="28"/>
              </w:rPr>
            </w:pPr>
            <w:r>
              <w:rPr>
                <w:spacing w:val="-2"/>
                <w:sz w:val="28"/>
              </w:rPr>
              <w:t>40000</w:t>
            </w:r>
          </w:p>
        </w:tc>
      </w:tr>
      <w:tr w:rsidR="00366929" w14:paraId="5A4630A1" w14:textId="77777777" w:rsidTr="00E87C9A">
        <w:trPr>
          <w:trHeight w:val="1014"/>
        </w:trPr>
        <w:tc>
          <w:tcPr>
            <w:tcW w:w="862" w:type="dxa"/>
          </w:tcPr>
          <w:p w14:paraId="7D7AB009" w14:textId="77777777" w:rsidR="00366929" w:rsidRDefault="00366929" w:rsidP="00E87C9A">
            <w:pPr>
              <w:pStyle w:val="TableParagraph"/>
              <w:spacing w:before="10"/>
              <w:rPr>
                <w:sz w:val="27"/>
              </w:rPr>
            </w:pPr>
          </w:p>
          <w:p w14:paraId="66C0340B" w14:textId="77777777" w:rsidR="00366929" w:rsidRDefault="00366929" w:rsidP="00E87C9A">
            <w:pPr>
              <w:pStyle w:val="TableParagraph"/>
              <w:spacing w:before="1"/>
              <w:ind w:left="58" w:right="97"/>
              <w:jc w:val="center"/>
              <w:rPr>
                <w:sz w:val="28"/>
              </w:rPr>
            </w:pPr>
            <w:r>
              <w:rPr>
                <w:spacing w:val="-4"/>
                <w:sz w:val="28"/>
              </w:rPr>
              <w:t>1.5.</w:t>
            </w:r>
          </w:p>
        </w:tc>
        <w:tc>
          <w:tcPr>
            <w:tcW w:w="4480" w:type="dxa"/>
            <w:tcBorders>
              <w:right w:val="single" w:sz="4" w:space="0" w:color="000000"/>
            </w:tcBorders>
          </w:tcPr>
          <w:p w14:paraId="7699693A" w14:textId="77777777" w:rsidR="00366929" w:rsidRDefault="00366929" w:rsidP="00E87C9A">
            <w:pPr>
              <w:pStyle w:val="TableParagraph"/>
              <w:spacing w:line="317" w:lineRule="exact"/>
              <w:ind w:left="143" w:right="125"/>
              <w:jc w:val="center"/>
              <w:rPr>
                <w:sz w:val="28"/>
              </w:rPr>
            </w:pPr>
            <w:r>
              <w:rPr>
                <w:sz w:val="28"/>
              </w:rPr>
              <w:t>Витрати</w:t>
            </w:r>
            <w:r>
              <w:rPr>
                <w:spacing w:val="-5"/>
                <w:sz w:val="28"/>
              </w:rPr>
              <w:t xml:space="preserve"> </w:t>
            </w:r>
            <w:r>
              <w:rPr>
                <w:sz w:val="28"/>
              </w:rPr>
              <w:t>на</w:t>
            </w:r>
            <w:r>
              <w:rPr>
                <w:spacing w:val="-3"/>
                <w:sz w:val="28"/>
              </w:rPr>
              <w:t xml:space="preserve"> </w:t>
            </w:r>
            <w:r>
              <w:rPr>
                <w:sz w:val="28"/>
              </w:rPr>
              <w:t>утримання</w:t>
            </w:r>
            <w:r>
              <w:rPr>
                <w:spacing w:val="-3"/>
                <w:sz w:val="28"/>
              </w:rPr>
              <w:t xml:space="preserve"> </w:t>
            </w:r>
            <w:r>
              <w:rPr>
                <w:spacing w:val="-2"/>
                <w:sz w:val="28"/>
              </w:rPr>
              <w:t>обладнання</w:t>
            </w:r>
          </w:p>
          <w:p w14:paraId="7666D119" w14:textId="77777777" w:rsidR="00366929" w:rsidRDefault="00366929" w:rsidP="00E87C9A">
            <w:pPr>
              <w:pStyle w:val="TableParagraph"/>
              <w:spacing w:before="208"/>
              <w:ind w:left="144" w:right="125"/>
              <w:jc w:val="center"/>
              <w:rPr>
                <w:sz w:val="28"/>
              </w:rPr>
            </w:pPr>
            <w:r>
              <w:rPr>
                <w:sz w:val="28"/>
              </w:rPr>
              <w:t>та</w:t>
            </w:r>
            <w:r>
              <w:rPr>
                <w:spacing w:val="-2"/>
                <w:sz w:val="28"/>
              </w:rPr>
              <w:t xml:space="preserve"> приміщень</w:t>
            </w:r>
          </w:p>
        </w:tc>
        <w:tc>
          <w:tcPr>
            <w:tcW w:w="4300" w:type="dxa"/>
            <w:tcBorders>
              <w:top w:val="single" w:sz="4" w:space="0" w:color="000000"/>
              <w:left w:val="single" w:sz="4" w:space="0" w:color="000000"/>
              <w:bottom w:val="single" w:sz="4" w:space="0" w:color="000000"/>
              <w:right w:val="single" w:sz="6" w:space="0" w:color="000000"/>
            </w:tcBorders>
          </w:tcPr>
          <w:p w14:paraId="6170B62C" w14:textId="77777777" w:rsidR="00366929" w:rsidRDefault="00366929" w:rsidP="00E87C9A">
            <w:pPr>
              <w:pStyle w:val="TableParagraph"/>
              <w:spacing w:before="10"/>
              <w:rPr>
                <w:sz w:val="27"/>
              </w:rPr>
            </w:pPr>
          </w:p>
          <w:p w14:paraId="3C09AD32" w14:textId="77777777" w:rsidR="00366929" w:rsidRDefault="00366929" w:rsidP="00E87C9A">
            <w:pPr>
              <w:pStyle w:val="TableParagraph"/>
              <w:spacing w:before="1"/>
              <w:ind w:left="1647" w:right="1634"/>
              <w:jc w:val="center"/>
              <w:rPr>
                <w:sz w:val="28"/>
              </w:rPr>
            </w:pPr>
            <w:r>
              <w:rPr>
                <w:spacing w:val="-2"/>
                <w:sz w:val="28"/>
              </w:rPr>
              <w:t>200000</w:t>
            </w:r>
          </w:p>
        </w:tc>
      </w:tr>
      <w:tr w:rsidR="00366929" w14:paraId="204F7114" w14:textId="77777777" w:rsidTr="00E87C9A">
        <w:trPr>
          <w:trHeight w:val="1015"/>
        </w:trPr>
        <w:tc>
          <w:tcPr>
            <w:tcW w:w="862" w:type="dxa"/>
          </w:tcPr>
          <w:p w14:paraId="51C465AE" w14:textId="77777777" w:rsidR="00366929" w:rsidRDefault="00366929" w:rsidP="00E87C9A">
            <w:pPr>
              <w:pStyle w:val="TableParagraph"/>
              <w:spacing w:before="10"/>
              <w:rPr>
                <w:sz w:val="27"/>
              </w:rPr>
            </w:pPr>
          </w:p>
          <w:p w14:paraId="767DB234" w14:textId="77777777" w:rsidR="00366929" w:rsidRDefault="00366929" w:rsidP="00E87C9A">
            <w:pPr>
              <w:pStyle w:val="TableParagraph"/>
              <w:spacing w:before="1"/>
              <w:ind w:left="58" w:right="97"/>
              <w:jc w:val="center"/>
              <w:rPr>
                <w:sz w:val="28"/>
              </w:rPr>
            </w:pPr>
            <w:r>
              <w:rPr>
                <w:spacing w:val="-4"/>
                <w:sz w:val="28"/>
              </w:rPr>
              <w:t>1.6.</w:t>
            </w:r>
          </w:p>
        </w:tc>
        <w:tc>
          <w:tcPr>
            <w:tcW w:w="4480" w:type="dxa"/>
            <w:tcBorders>
              <w:right w:val="single" w:sz="4" w:space="0" w:color="000000"/>
            </w:tcBorders>
          </w:tcPr>
          <w:p w14:paraId="4F2A679B" w14:textId="77777777" w:rsidR="00366929" w:rsidRDefault="00366929" w:rsidP="00E87C9A">
            <w:pPr>
              <w:pStyle w:val="TableParagraph"/>
              <w:spacing w:line="317" w:lineRule="exact"/>
              <w:ind w:left="546"/>
              <w:rPr>
                <w:sz w:val="28"/>
              </w:rPr>
            </w:pPr>
            <w:r>
              <w:rPr>
                <w:sz w:val="28"/>
              </w:rPr>
              <w:t>Витрати</w:t>
            </w:r>
            <w:r>
              <w:rPr>
                <w:spacing w:val="-5"/>
                <w:sz w:val="28"/>
              </w:rPr>
              <w:t xml:space="preserve"> </w:t>
            </w:r>
            <w:r>
              <w:rPr>
                <w:sz w:val="28"/>
              </w:rPr>
              <w:t>на</w:t>
            </w:r>
            <w:r>
              <w:rPr>
                <w:spacing w:val="-3"/>
                <w:sz w:val="28"/>
              </w:rPr>
              <w:t xml:space="preserve"> </w:t>
            </w:r>
            <w:r>
              <w:rPr>
                <w:sz w:val="28"/>
              </w:rPr>
              <w:t>перед</w:t>
            </w:r>
            <w:r>
              <w:rPr>
                <w:spacing w:val="-1"/>
                <w:sz w:val="28"/>
              </w:rPr>
              <w:t xml:space="preserve"> </w:t>
            </w:r>
            <w:r>
              <w:rPr>
                <w:spacing w:val="-2"/>
                <w:sz w:val="28"/>
              </w:rPr>
              <w:t>виробничі</w:t>
            </w:r>
          </w:p>
          <w:p w14:paraId="28D582BF" w14:textId="77777777" w:rsidR="00366929" w:rsidRDefault="00366929" w:rsidP="00E87C9A">
            <w:pPr>
              <w:pStyle w:val="TableParagraph"/>
              <w:spacing w:before="206"/>
              <w:ind w:left="651"/>
              <w:rPr>
                <w:sz w:val="28"/>
              </w:rPr>
            </w:pPr>
            <w:r>
              <w:rPr>
                <w:sz w:val="28"/>
              </w:rPr>
              <w:t>маркетингові</w:t>
            </w:r>
            <w:r>
              <w:rPr>
                <w:spacing w:val="-8"/>
                <w:sz w:val="28"/>
              </w:rPr>
              <w:t xml:space="preserve"> </w:t>
            </w:r>
            <w:r>
              <w:rPr>
                <w:spacing w:val="-2"/>
                <w:sz w:val="28"/>
              </w:rPr>
              <w:t>дослідження</w:t>
            </w:r>
          </w:p>
        </w:tc>
        <w:tc>
          <w:tcPr>
            <w:tcW w:w="4300" w:type="dxa"/>
            <w:tcBorders>
              <w:top w:val="single" w:sz="4" w:space="0" w:color="000000"/>
              <w:left w:val="single" w:sz="4" w:space="0" w:color="000000"/>
              <w:bottom w:val="single" w:sz="4" w:space="0" w:color="000000"/>
              <w:right w:val="single" w:sz="6" w:space="0" w:color="000000"/>
            </w:tcBorders>
          </w:tcPr>
          <w:p w14:paraId="2205A045" w14:textId="77777777" w:rsidR="00366929" w:rsidRDefault="00366929" w:rsidP="00E87C9A">
            <w:pPr>
              <w:pStyle w:val="TableParagraph"/>
              <w:spacing w:before="10"/>
              <w:rPr>
                <w:sz w:val="27"/>
              </w:rPr>
            </w:pPr>
          </w:p>
          <w:p w14:paraId="4CE24A76" w14:textId="77777777" w:rsidR="00366929" w:rsidRDefault="00366929" w:rsidP="00E87C9A">
            <w:pPr>
              <w:pStyle w:val="TableParagraph"/>
              <w:spacing w:before="1"/>
              <w:ind w:left="1647" w:right="1633"/>
              <w:jc w:val="center"/>
              <w:rPr>
                <w:sz w:val="28"/>
              </w:rPr>
            </w:pPr>
            <w:r>
              <w:rPr>
                <w:spacing w:val="-2"/>
                <w:sz w:val="28"/>
              </w:rPr>
              <w:t>20000</w:t>
            </w:r>
          </w:p>
        </w:tc>
      </w:tr>
      <w:tr w:rsidR="00366929" w14:paraId="461633B8" w14:textId="77777777" w:rsidTr="00E87C9A">
        <w:trPr>
          <w:trHeight w:val="1014"/>
        </w:trPr>
        <w:tc>
          <w:tcPr>
            <w:tcW w:w="862" w:type="dxa"/>
          </w:tcPr>
          <w:p w14:paraId="22B1C86F" w14:textId="77777777" w:rsidR="00366929" w:rsidRDefault="00366929" w:rsidP="00E87C9A">
            <w:pPr>
              <w:pStyle w:val="TableParagraph"/>
              <w:spacing w:before="10"/>
              <w:rPr>
                <w:sz w:val="27"/>
              </w:rPr>
            </w:pPr>
          </w:p>
          <w:p w14:paraId="19631EB2" w14:textId="77777777" w:rsidR="00366929" w:rsidRDefault="00366929" w:rsidP="00E87C9A">
            <w:pPr>
              <w:pStyle w:val="TableParagraph"/>
              <w:spacing w:before="1"/>
              <w:ind w:left="58" w:right="97"/>
              <w:jc w:val="center"/>
              <w:rPr>
                <w:sz w:val="28"/>
              </w:rPr>
            </w:pPr>
            <w:r>
              <w:rPr>
                <w:spacing w:val="-4"/>
                <w:sz w:val="28"/>
              </w:rPr>
              <w:t>1.7.</w:t>
            </w:r>
          </w:p>
        </w:tc>
        <w:tc>
          <w:tcPr>
            <w:tcW w:w="4480" w:type="dxa"/>
            <w:tcBorders>
              <w:right w:val="single" w:sz="4" w:space="0" w:color="000000"/>
            </w:tcBorders>
          </w:tcPr>
          <w:p w14:paraId="0A9D5A60" w14:textId="77777777" w:rsidR="00366929" w:rsidRDefault="00366929" w:rsidP="00E87C9A">
            <w:pPr>
              <w:pStyle w:val="TableParagraph"/>
              <w:spacing w:line="315" w:lineRule="exact"/>
              <w:ind w:left="141" w:right="125"/>
              <w:jc w:val="center"/>
              <w:rPr>
                <w:sz w:val="28"/>
              </w:rPr>
            </w:pPr>
            <w:r>
              <w:rPr>
                <w:sz w:val="28"/>
              </w:rPr>
              <w:t>Витрати</w:t>
            </w:r>
            <w:r>
              <w:rPr>
                <w:spacing w:val="-6"/>
                <w:sz w:val="28"/>
              </w:rPr>
              <w:t xml:space="preserve"> </w:t>
            </w:r>
            <w:r>
              <w:rPr>
                <w:sz w:val="28"/>
              </w:rPr>
              <w:t>на</w:t>
            </w:r>
            <w:r>
              <w:rPr>
                <w:spacing w:val="-4"/>
                <w:sz w:val="28"/>
              </w:rPr>
              <w:t xml:space="preserve"> </w:t>
            </w:r>
            <w:r>
              <w:rPr>
                <w:sz w:val="28"/>
              </w:rPr>
              <w:t>створення</w:t>
            </w:r>
            <w:r>
              <w:rPr>
                <w:spacing w:val="-3"/>
                <w:sz w:val="28"/>
              </w:rPr>
              <w:t xml:space="preserve"> </w:t>
            </w:r>
            <w:r>
              <w:rPr>
                <w:spacing w:val="-2"/>
                <w:sz w:val="28"/>
              </w:rPr>
              <w:t>збутової</w:t>
            </w:r>
          </w:p>
          <w:p w14:paraId="51A0C1D5" w14:textId="77777777" w:rsidR="00366929" w:rsidRDefault="00366929" w:rsidP="00E87C9A">
            <w:pPr>
              <w:pStyle w:val="TableParagraph"/>
              <w:spacing w:before="211"/>
              <w:ind w:left="144" w:right="124"/>
              <w:jc w:val="center"/>
              <w:rPr>
                <w:sz w:val="28"/>
              </w:rPr>
            </w:pPr>
            <w:r>
              <w:rPr>
                <w:spacing w:val="-2"/>
                <w:sz w:val="28"/>
              </w:rPr>
              <w:t>мережі</w:t>
            </w:r>
          </w:p>
        </w:tc>
        <w:tc>
          <w:tcPr>
            <w:tcW w:w="4300" w:type="dxa"/>
            <w:tcBorders>
              <w:top w:val="single" w:sz="4" w:space="0" w:color="000000"/>
              <w:left w:val="single" w:sz="4" w:space="0" w:color="000000"/>
              <w:bottom w:val="single" w:sz="4" w:space="0" w:color="000000"/>
              <w:right w:val="single" w:sz="6" w:space="0" w:color="000000"/>
            </w:tcBorders>
          </w:tcPr>
          <w:p w14:paraId="1F38E19F" w14:textId="77777777" w:rsidR="00366929" w:rsidRDefault="00366929" w:rsidP="00E87C9A">
            <w:pPr>
              <w:pStyle w:val="TableParagraph"/>
              <w:spacing w:before="10"/>
              <w:rPr>
                <w:sz w:val="27"/>
              </w:rPr>
            </w:pPr>
          </w:p>
          <w:p w14:paraId="6434510C" w14:textId="77777777" w:rsidR="00366929" w:rsidRDefault="00366929" w:rsidP="00E87C9A">
            <w:pPr>
              <w:pStyle w:val="TableParagraph"/>
              <w:spacing w:before="1"/>
              <w:ind w:left="1647" w:right="1633"/>
              <w:jc w:val="center"/>
              <w:rPr>
                <w:sz w:val="28"/>
              </w:rPr>
            </w:pPr>
            <w:r>
              <w:rPr>
                <w:spacing w:val="-2"/>
                <w:sz w:val="28"/>
              </w:rPr>
              <w:t>50000</w:t>
            </w:r>
          </w:p>
        </w:tc>
      </w:tr>
      <w:tr w:rsidR="00366929" w14:paraId="3EA09EA1" w14:textId="77777777" w:rsidTr="00E87C9A">
        <w:trPr>
          <w:trHeight w:val="891"/>
        </w:trPr>
        <w:tc>
          <w:tcPr>
            <w:tcW w:w="862" w:type="dxa"/>
          </w:tcPr>
          <w:p w14:paraId="5CCAE512" w14:textId="77777777" w:rsidR="00366929" w:rsidRDefault="00366929" w:rsidP="00E87C9A">
            <w:pPr>
              <w:pStyle w:val="TableParagraph"/>
              <w:spacing w:before="259"/>
              <w:ind w:left="58" w:right="97"/>
              <w:jc w:val="center"/>
              <w:rPr>
                <w:sz w:val="28"/>
              </w:rPr>
            </w:pPr>
            <w:r>
              <w:rPr>
                <w:spacing w:val="-4"/>
                <w:sz w:val="28"/>
              </w:rPr>
              <w:t>1.8.</w:t>
            </w:r>
          </w:p>
        </w:tc>
        <w:tc>
          <w:tcPr>
            <w:tcW w:w="4480" w:type="dxa"/>
            <w:tcBorders>
              <w:right w:val="single" w:sz="4" w:space="0" w:color="000000"/>
            </w:tcBorders>
          </w:tcPr>
          <w:p w14:paraId="6EC2CB76" w14:textId="77777777" w:rsidR="00366929" w:rsidRDefault="00366929" w:rsidP="00E87C9A">
            <w:pPr>
              <w:pStyle w:val="TableParagraph"/>
              <w:spacing w:before="223"/>
              <w:ind w:left="142" w:right="125"/>
              <w:jc w:val="center"/>
              <w:rPr>
                <w:sz w:val="28"/>
              </w:rPr>
            </w:pPr>
            <w:r>
              <w:rPr>
                <w:sz w:val="28"/>
              </w:rPr>
              <w:t>Витрати</w:t>
            </w:r>
            <w:r>
              <w:rPr>
                <w:spacing w:val="-6"/>
                <w:sz w:val="28"/>
              </w:rPr>
              <w:t xml:space="preserve"> </w:t>
            </w:r>
            <w:r>
              <w:rPr>
                <w:sz w:val="28"/>
              </w:rPr>
              <w:t>на</w:t>
            </w:r>
            <w:r>
              <w:rPr>
                <w:spacing w:val="-4"/>
                <w:sz w:val="28"/>
              </w:rPr>
              <w:t xml:space="preserve"> </w:t>
            </w:r>
            <w:r>
              <w:rPr>
                <w:sz w:val="28"/>
              </w:rPr>
              <w:t>просування</w:t>
            </w:r>
            <w:r>
              <w:rPr>
                <w:spacing w:val="-4"/>
                <w:sz w:val="28"/>
              </w:rPr>
              <w:t xml:space="preserve"> </w:t>
            </w:r>
            <w:r>
              <w:rPr>
                <w:sz w:val="28"/>
              </w:rPr>
              <w:t>та</w:t>
            </w:r>
            <w:r>
              <w:rPr>
                <w:spacing w:val="-3"/>
                <w:sz w:val="28"/>
              </w:rPr>
              <w:t xml:space="preserve"> </w:t>
            </w:r>
            <w:r>
              <w:rPr>
                <w:spacing w:val="-2"/>
                <w:sz w:val="28"/>
              </w:rPr>
              <w:t>рекламу</w:t>
            </w:r>
          </w:p>
        </w:tc>
        <w:tc>
          <w:tcPr>
            <w:tcW w:w="4300" w:type="dxa"/>
            <w:tcBorders>
              <w:top w:val="single" w:sz="4" w:space="0" w:color="000000"/>
              <w:left w:val="single" w:sz="4" w:space="0" w:color="000000"/>
              <w:bottom w:val="single" w:sz="4" w:space="0" w:color="000000"/>
              <w:right w:val="single" w:sz="6" w:space="0" w:color="000000"/>
            </w:tcBorders>
          </w:tcPr>
          <w:p w14:paraId="42046B99" w14:textId="77777777" w:rsidR="00366929" w:rsidRDefault="00366929" w:rsidP="00E87C9A">
            <w:pPr>
              <w:pStyle w:val="TableParagraph"/>
              <w:spacing w:before="259"/>
              <w:ind w:left="1647" w:right="1633"/>
              <w:jc w:val="center"/>
              <w:rPr>
                <w:sz w:val="28"/>
              </w:rPr>
            </w:pPr>
            <w:r>
              <w:rPr>
                <w:spacing w:val="-2"/>
                <w:sz w:val="28"/>
              </w:rPr>
              <w:t>50000</w:t>
            </w:r>
          </w:p>
        </w:tc>
      </w:tr>
      <w:tr w:rsidR="00366929" w14:paraId="569A227E" w14:textId="77777777" w:rsidTr="00E87C9A">
        <w:trPr>
          <w:trHeight w:val="532"/>
        </w:trPr>
        <w:tc>
          <w:tcPr>
            <w:tcW w:w="862" w:type="dxa"/>
          </w:tcPr>
          <w:p w14:paraId="32F25C5B" w14:textId="77777777" w:rsidR="00366929" w:rsidRDefault="00366929" w:rsidP="00E87C9A">
            <w:pPr>
              <w:pStyle w:val="TableParagraph"/>
              <w:spacing w:before="19"/>
              <w:ind w:left="58" w:right="97"/>
              <w:jc w:val="center"/>
              <w:rPr>
                <w:sz w:val="28"/>
              </w:rPr>
            </w:pPr>
            <w:r>
              <w:rPr>
                <w:spacing w:val="-4"/>
                <w:sz w:val="28"/>
              </w:rPr>
              <w:t>1.9.</w:t>
            </w:r>
          </w:p>
        </w:tc>
        <w:tc>
          <w:tcPr>
            <w:tcW w:w="4480" w:type="dxa"/>
            <w:tcBorders>
              <w:right w:val="single" w:sz="4" w:space="0" w:color="000000"/>
            </w:tcBorders>
          </w:tcPr>
          <w:p w14:paraId="16CDEF0B" w14:textId="77777777" w:rsidR="00366929" w:rsidRDefault="00366929" w:rsidP="00E87C9A">
            <w:pPr>
              <w:pStyle w:val="TableParagraph"/>
              <w:spacing w:before="43"/>
              <w:ind w:left="139" w:right="125"/>
              <w:jc w:val="center"/>
              <w:rPr>
                <w:sz w:val="28"/>
              </w:rPr>
            </w:pPr>
            <w:r>
              <w:rPr>
                <w:sz w:val="28"/>
              </w:rPr>
              <w:t>Оплата</w:t>
            </w:r>
            <w:r>
              <w:rPr>
                <w:spacing w:val="-7"/>
                <w:sz w:val="28"/>
              </w:rPr>
              <w:t xml:space="preserve"> </w:t>
            </w:r>
            <w:r>
              <w:rPr>
                <w:sz w:val="28"/>
              </w:rPr>
              <w:t>юридичних</w:t>
            </w:r>
            <w:r>
              <w:rPr>
                <w:spacing w:val="-9"/>
                <w:sz w:val="28"/>
              </w:rPr>
              <w:t xml:space="preserve"> </w:t>
            </w:r>
            <w:r>
              <w:rPr>
                <w:spacing w:val="-2"/>
                <w:sz w:val="28"/>
              </w:rPr>
              <w:t>послуг</w:t>
            </w:r>
          </w:p>
        </w:tc>
        <w:tc>
          <w:tcPr>
            <w:tcW w:w="4300" w:type="dxa"/>
            <w:tcBorders>
              <w:top w:val="single" w:sz="4" w:space="0" w:color="000000"/>
              <w:left w:val="single" w:sz="4" w:space="0" w:color="000000"/>
              <w:bottom w:val="single" w:sz="4" w:space="0" w:color="000000"/>
              <w:right w:val="single" w:sz="6" w:space="0" w:color="000000"/>
            </w:tcBorders>
          </w:tcPr>
          <w:p w14:paraId="7558469E" w14:textId="77777777" w:rsidR="00366929" w:rsidRDefault="00366929" w:rsidP="00E87C9A">
            <w:pPr>
              <w:pStyle w:val="TableParagraph"/>
              <w:spacing w:before="19"/>
              <w:ind w:left="1647" w:right="1631"/>
              <w:jc w:val="center"/>
              <w:rPr>
                <w:sz w:val="28"/>
              </w:rPr>
            </w:pPr>
            <w:r>
              <w:rPr>
                <w:spacing w:val="-2"/>
                <w:sz w:val="28"/>
              </w:rPr>
              <w:t>50000</w:t>
            </w:r>
          </w:p>
        </w:tc>
      </w:tr>
      <w:tr w:rsidR="00366929" w14:paraId="6A9F4350" w14:textId="77777777" w:rsidTr="00E87C9A">
        <w:trPr>
          <w:trHeight w:val="534"/>
        </w:trPr>
        <w:tc>
          <w:tcPr>
            <w:tcW w:w="862" w:type="dxa"/>
          </w:tcPr>
          <w:p w14:paraId="722A28CB" w14:textId="77777777" w:rsidR="00366929" w:rsidRDefault="00366929" w:rsidP="00E87C9A">
            <w:pPr>
              <w:pStyle w:val="TableParagraph"/>
              <w:spacing w:before="26"/>
              <w:ind w:left="58" w:right="95"/>
              <w:jc w:val="center"/>
              <w:rPr>
                <w:b/>
                <w:i/>
                <w:sz w:val="28"/>
              </w:rPr>
            </w:pPr>
            <w:r>
              <w:rPr>
                <w:b/>
                <w:i/>
                <w:spacing w:val="-5"/>
                <w:sz w:val="28"/>
              </w:rPr>
              <w:t>2.</w:t>
            </w:r>
          </w:p>
        </w:tc>
        <w:tc>
          <w:tcPr>
            <w:tcW w:w="4480" w:type="dxa"/>
            <w:tcBorders>
              <w:right w:val="single" w:sz="4" w:space="0" w:color="000000"/>
            </w:tcBorders>
          </w:tcPr>
          <w:p w14:paraId="566BD899" w14:textId="77777777" w:rsidR="00366929" w:rsidRDefault="00366929" w:rsidP="00E87C9A">
            <w:pPr>
              <w:pStyle w:val="TableParagraph"/>
              <w:spacing w:before="52"/>
              <w:ind w:left="144" w:right="125"/>
              <w:jc w:val="center"/>
              <w:rPr>
                <w:b/>
                <w:i/>
                <w:sz w:val="28"/>
              </w:rPr>
            </w:pPr>
            <w:r>
              <w:rPr>
                <w:b/>
                <w:i/>
                <w:sz w:val="28"/>
              </w:rPr>
              <w:t>Витрати</w:t>
            </w:r>
            <w:r>
              <w:rPr>
                <w:b/>
                <w:i/>
                <w:spacing w:val="-8"/>
                <w:sz w:val="28"/>
              </w:rPr>
              <w:t xml:space="preserve"> </w:t>
            </w:r>
            <w:r>
              <w:rPr>
                <w:b/>
                <w:i/>
                <w:sz w:val="28"/>
              </w:rPr>
              <w:t>на</w:t>
            </w:r>
            <w:r>
              <w:rPr>
                <w:b/>
                <w:i/>
                <w:spacing w:val="-6"/>
                <w:sz w:val="28"/>
              </w:rPr>
              <w:t xml:space="preserve"> </w:t>
            </w:r>
            <w:r>
              <w:rPr>
                <w:b/>
                <w:i/>
                <w:sz w:val="28"/>
              </w:rPr>
              <w:t>матеріальні</w:t>
            </w:r>
            <w:r>
              <w:rPr>
                <w:b/>
                <w:i/>
                <w:spacing w:val="-6"/>
                <w:sz w:val="28"/>
              </w:rPr>
              <w:t xml:space="preserve"> </w:t>
            </w:r>
            <w:r>
              <w:rPr>
                <w:b/>
                <w:i/>
                <w:spacing w:val="-2"/>
                <w:sz w:val="28"/>
              </w:rPr>
              <w:t>ресурси</w:t>
            </w:r>
          </w:p>
        </w:tc>
        <w:tc>
          <w:tcPr>
            <w:tcW w:w="4300" w:type="dxa"/>
            <w:tcBorders>
              <w:top w:val="single" w:sz="4" w:space="0" w:color="000000"/>
              <w:left w:val="single" w:sz="4" w:space="0" w:color="000000"/>
              <w:bottom w:val="single" w:sz="4" w:space="0" w:color="000000"/>
              <w:right w:val="single" w:sz="6" w:space="0" w:color="000000"/>
            </w:tcBorders>
          </w:tcPr>
          <w:p w14:paraId="0261524F" w14:textId="77777777" w:rsidR="00366929" w:rsidRDefault="00366929" w:rsidP="00E87C9A">
            <w:pPr>
              <w:pStyle w:val="TableParagraph"/>
              <w:spacing w:before="19"/>
              <w:ind w:left="1647" w:right="1634"/>
              <w:jc w:val="center"/>
              <w:rPr>
                <w:sz w:val="28"/>
              </w:rPr>
            </w:pPr>
            <w:r>
              <w:rPr>
                <w:spacing w:val="-2"/>
                <w:sz w:val="28"/>
              </w:rPr>
              <w:t>800000</w:t>
            </w:r>
          </w:p>
        </w:tc>
      </w:tr>
      <w:tr w:rsidR="00366929" w14:paraId="067CB4CC" w14:textId="77777777" w:rsidTr="00E87C9A">
        <w:trPr>
          <w:trHeight w:val="539"/>
        </w:trPr>
        <w:tc>
          <w:tcPr>
            <w:tcW w:w="862" w:type="dxa"/>
          </w:tcPr>
          <w:p w14:paraId="7AE6511E" w14:textId="77777777" w:rsidR="00366929" w:rsidRDefault="00366929" w:rsidP="00E87C9A">
            <w:pPr>
              <w:pStyle w:val="TableParagraph"/>
              <w:spacing w:before="21"/>
              <w:ind w:left="58" w:right="97"/>
              <w:jc w:val="center"/>
              <w:rPr>
                <w:sz w:val="28"/>
              </w:rPr>
            </w:pPr>
            <w:r>
              <w:rPr>
                <w:spacing w:val="-4"/>
                <w:sz w:val="28"/>
              </w:rPr>
              <w:t>2.1.</w:t>
            </w:r>
          </w:p>
        </w:tc>
        <w:tc>
          <w:tcPr>
            <w:tcW w:w="4480" w:type="dxa"/>
            <w:tcBorders>
              <w:right w:val="single" w:sz="4" w:space="0" w:color="000000"/>
            </w:tcBorders>
          </w:tcPr>
          <w:p w14:paraId="70C2E2CF" w14:textId="77777777" w:rsidR="00366929" w:rsidRDefault="00366929" w:rsidP="00E87C9A">
            <w:pPr>
              <w:pStyle w:val="TableParagraph"/>
              <w:spacing w:before="47"/>
              <w:ind w:left="144" w:right="124"/>
              <w:jc w:val="center"/>
              <w:rPr>
                <w:sz w:val="28"/>
              </w:rPr>
            </w:pPr>
            <w:r>
              <w:rPr>
                <w:spacing w:val="-2"/>
                <w:sz w:val="28"/>
              </w:rPr>
              <w:t>матеріали</w:t>
            </w:r>
          </w:p>
        </w:tc>
        <w:tc>
          <w:tcPr>
            <w:tcW w:w="4300" w:type="dxa"/>
            <w:tcBorders>
              <w:top w:val="single" w:sz="4" w:space="0" w:color="000000"/>
              <w:left w:val="single" w:sz="4" w:space="0" w:color="000000"/>
              <w:bottom w:val="single" w:sz="4" w:space="0" w:color="000000"/>
              <w:right w:val="single" w:sz="6" w:space="0" w:color="000000"/>
            </w:tcBorders>
          </w:tcPr>
          <w:p w14:paraId="7F84033A" w14:textId="77777777" w:rsidR="00366929" w:rsidRDefault="00366929" w:rsidP="00E87C9A">
            <w:pPr>
              <w:pStyle w:val="TableParagraph"/>
              <w:spacing w:before="21"/>
              <w:ind w:left="1647" w:right="1634"/>
              <w:jc w:val="center"/>
              <w:rPr>
                <w:sz w:val="28"/>
              </w:rPr>
            </w:pPr>
            <w:r>
              <w:rPr>
                <w:spacing w:val="-2"/>
                <w:sz w:val="28"/>
              </w:rPr>
              <w:t>100000</w:t>
            </w:r>
          </w:p>
        </w:tc>
      </w:tr>
      <w:tr w:rsidR="00366929" w14:paraId="247F4DDA" w14:textId="77777777" w:rsidTr="00E87C9A">
        <w:trPr>
          <w:trHeight w:val="529"/>
        </w:trPr>
        <w:tc>
          <w:tcPr>
            <w:tcW w:w="862" w:type="dxa"/>
          </w:tcPr>
          <w:p w14:paraId="793098CC" w14:textId="77777777" w:rsidR="00366929" w:rsidRDefault="00366929" w:rsidP="00E87C9A">
            <w:pPr>
              <w:pStyle w:val="TableParagraph"/>
              <w:spacing w:before="16"/>
              <w:ind w:left="58" w:right="97"/>
              <w:jc w:val="center"/>
              <w:rPr>
                <w:sz w:val="28"/>
              </w:rPr>
            </w:pPr>
            <w:r>
              <w:rPr>
                <w:spacing w:val="-4"/>
                <w:sz w:val="28"/>
              </w:rPr>
              <w:t>2.3.</w:t>
            </w:r>
          </w:p>
        </w:tc>
        <w:tc>
          <w:tcPr>
            <w:tcW w:w="4480" w:type="dxa"/>
            <w:tcBorders>
              <w:right w:val="single" w:sz="4" w:space="0" w:color="000000"/>
            </w:tcBorders>
          </w:tcPr>
          <w:p w14:paraId="5862CE22" w14:textId="77777777" w:rsidR="00366929" w:rsidRDefault="00366929" w:rsidP="00E87C9A">
            <w:pPr>
              <w:pStyle w:val="TableParagraph"/>
              <w:spacing w:before="38"/>
              <w:ind w:left="140" w:right="125"/>
              <w:jc w:val="center"/>
              <w:rPr>
                <w:sz w:val="28"/>
              </w:rPr>
            </w:pPr>
            <w:r>
              <w:rPr>
                <w:spacing w:val="-2"/>
                <w:sz w:val="28"/>
              </w:rPr>
              <w:t>комплектуючі</w:t>
            </w:r>
          </w:p>
        </w:tc>
        <w:tc>
          <w:tcPr>
            <w:tcW w:w="4300" w:type="dxa"/>
            <w:tcBorders>
              <w:top w:val="single" w:sz="4" w:space="0" w:color="000000"/>
              <w:left w:val="single" w:sz="4" w:space="0" w:color="000000"/>
              <w:bottom w:val="single" w:sz="4" w:space="0" w:color="000000"/>
              <w:right w:val="single" w:sz="6" w:space="0" w:color="000000"/>
            </w:tcBorders>
          </w:tcPr>
          <w:p w14:paraId="618ACA49" w14:textId="77777777" w:rsidR="00366929" w:rsidRDefault="00366929" w:rsidP="00E87C9A">
            <w:pPr>
              <w:pStyle w:val="TableParagraph"/>
              <w:spacing w:before="16"/>
              <w:ind w:left="1647" w:right="1634"/>
              <w:jc w:val="center"/>
              <w:rPr>
                <w:sz w:val="28"/>
              </w:rPr>
            </w:pPr>
            <w:r>
              <w:rPr>
                <w:spacing w:val="-2"/>
                <w:sz w:val="28"/>
              </w:rPr>
              <w:t>300000</w:t>
            </w:r>
          </w:p>
        </w:tc>
      </w:tr>
      <w:tr w:rsidR="00366929" w14:paraId="035897C1" w14:textId="77777777" w:rsidTr="00E87C9A">
        <w:trPr>
          <w:trHeight w:val="534"/>
        </w:trPr>
        <w:tc>
          <w:tcPr>
            <w:tcW w:w="862" w:type="dxa"/>
          </w:tcPr>
          <w:p w14:paraId="42DA7D49" w14:textId="77777777" w:rsidR="00366929" w:rsidRDefault="00366929" w:rsidP="00E87C9A">
            <w:pPr>
              <w:pStyle w:val="TableParagraph"/>
              <w:spacing w:before="19"/>
              <w:ind w:left="58" w:right="97"/>
              <w:jc w:val="center"/>
              <w:rPr>
                <w:sz w:val="28"/>
              </w:rPr>
            </w:pPr>
            <w:r>
              <w:rPr>
                <w:spacing w:val="-4"/>
                <w:sz w:val="28"/>
              </w:rPr>
              <w:t>3.3.</w:t>
            </w:r>
          </w:p>
        </w:tc>
        <w:tc>
          <w:tcPr>
            <w:tcW w:w="4480" w:type="dxa"/>
            <w:tcBorders>
              <w:right w:val="single" w:sz="4" w:space="0" w:color="000000"/>
            </w:tcBorders>
          </w:tcPr>
          <w:p w14:paraId="5305323C" w14:textId="77777777" w:rsidR="00366929" w:rsidRDefault="00366929" w:rsidP="00E87C9A">
            <w:pPr>
              <w:pStyle w:val="TableParagraph"/>
              <w:spacing w:before="43"/>
              <w:ind w:left="144" w:right="123"/>
              <w:jc w:val="center"/>
              <w:rPr>
                <w:sz w:val="28"/>
              </w:rPr>
            </w:pPr>
            <w:r>
              <w:rPr>
                <w:spacing w:val="-2"/>
                <w:sz w:val="28"/>
              </w:rPr>
              <w:t>сировина</w:t>
            </w:r>
          </w:p>
        </w:tc>
        <w:tc>
          <w:tcPr>
            <w:tcW w:w="4300" w:type="dxa"/>
            <w:tcBorders>
              <w:top w:val="single" w:sz="4" w:space="0" w:color="000000"/>
              <w:left w:val="single" w:sz="4" w:space="0" w:color="000000"/>
              <w:bottom w:val="single" w:sz="4" w:space="0" w:color="000000"/>
              <w:right w:val="single" w:sz="6" w:space="0" w:color="000000"/>
            </w:tcBorders>
          </w:tcPr>
          <w:p w14:paraId="0965040A" w14:textId="77777777" w:rsidR="00366929" w:rsidRDefault="00366929" w:rsidP="00E87C9A">
            <w:pPr>
              <w:pStyle w:val="TableParagraph"/>
              <w:spacing w:before="19"/>
              <w:ind w:left="1647" w:right="1634"/>
              <w:jc w:val="center"/>
              <w:rPr>
                <w:sz w:val="28"/>
              </w:rPr>
            </w:pPr>
            <w:r>
              <w:rPr>
                <w:spacing w:val="-2"/>
                <w:sz w:val="28"/>
              </w:rPr>
              <w:t>400000</w:t>
            </w:r>
          </w:p>
        </w:tc>
      </w:tr>
      <w:tr w:rsidR="00366929" w14:paraId="484BA61B" w14:textId="77777777" w:rsidTr="00E87C9A">
        <w:trPr>
          <w:trHeight w:val="1014"/>
        </w:trPr>
        <w:tc>
          <w:tcPr>
            <w:tcW w:w="862" w:type="dxa"/>
          </w:tcPr>
          <w:p w14:paraId="78C2695A" w14:textId="77777777" w:rsidR="00366929" w:rsidRDefault="00366929" w:rsidP="00E87C9A">
            <w:pPr>
              <w:pStyle w:val="TableParagraph"/>
              <w:spacing w:before="266"/>
              <w:ind w:left="56" w:right="98"/>
              <w:jc w:val="center"/>
              <w:rPr>
                <w:b/>
                <w:i/>
                <w:sz w:val="28"/>
              </w:rPr>
            </w:pPr>
            <w:r>
              <w:rPr>
                <w:b/>
                <w:i/>
                <w:spacing w:val="-5"/>
                <w:sz w:val="28"/>
              </w:rPr>
              <w:t>3.</w:t>
            </w:r>
          </w:p>
        </w:tc>
        <w:tc>
          <w:tcPr>
            <w:tcW w:w="4480" w:type="dxa"/>
            <w:tcBorders>
              <w:right w:val="single" w:sz="4" w:space="0" w:color="000000"/>
            </w:tcBorders>
          </w:tcPr>
          <w:p w14:paraId="5550A245" w14:textId="77777777" w:rsidR="00366929" w:rsidRDefault="00366929" w:rsidP="00E87C9A">
            <w:pPr>
              <w:pStyle w:val="TableParagraph"/>
              <w:spacing w:before="2"/>
              <w:ind w:left="144" w:right="124"/>
              <w:jc w:val="center"/>
              <w:rPr>
                <w:b/>
                <w:i/>
                <w:sz w:val="28"/>
              </w:rPr>
            </w:pPr>
            <w:r>
              <w:rPr>
                <w:b/>
                <w:i/>
                <w:sz w:val="28"/>
              </w:rPr>
              <w:t>Витрати</w:t>
            </w:r>
            <w:r>
              <w:rPr>
                <w:b/>
                <w:i/>
                <w:spacing w:val="-6"/>
                <w:sz w:val="28"/>
              </w:rPr>
              <w:t xml:space="preserve"> </w:t>
            </w:r>
            <w:r>
              <w:rPr>
                <w:b/>
                <w:i/>
                <w:sz w:val="28"/>
              </w:rPr>
              <w:t>на</w:t>
            </w:r>
            <w:r>
              <w:rPr>
                <w:b/>
                <w:i/>
                <w:spacing w:val="-4"/>
                <w:sz w:val="28"/>
              </w:rPr>
              <w:t xml:space="preserve"> </w:t>
            </w:r>
            <w:r>
              <w:rPr>
                <w:b/>
                <w:i/>
                <w:sz w:val="28"/>
              </w:rPr>
              <w:t>оплату</w:t>
            </w:r>
            <w:r>
              <w:rPr>
                <w:b/>
                <w:i/>
                <w:spacing w:val="-5"/>
                <w:sz w:val="28"/>
              </w:rPr>
              <w:t xml:space="preserve"> </w:t>
            </w:r>
            <w:r>
              <w:rPr>
                <w:b/>
                <w:i/>
                <w:spacing w:val="-2"/>
                <w:sz w:val="28"/>
              </w:rPr>
              <w:t>праці</w:t>
            </w:r>
          </w:p>
          <w:p w14:paraId="116E2595" w14:textId="77777777" w:rsidR="00366929" w:rsidRDefault="00366929" w:rsidP="00E87C9A">
            <w:pPr>
              <w:pStyle w:val="TableParagraph"/>
              <w:spacing w:before="206"/>
              <w:ind w:left="144" w:right="124"/>
              <w:jc w:val="center"/>
              <w:rPr>
                <w:b/>
                <w:i/>
                <w:sz w:val="28"/>
              </w:rPr>
            </w:pPr>
            <w:r>
              <w:rPr>
                <w:b/>
                <w:i/>
                <w:sz w:val="28"/>
              </w:rPr>
              <w:t>команди</w:t>
            </w:r>
            <w:r>
              <w:rPr>
                <w:b/>
                <w:i/>
                <w:spacing w:val="-3"/>
                <w:sz w:val="28"/>
              </w:rPr>
              <w:t xml:space="preserve"> </w:t>
            </w:r>
            <w:r>
              <w:rPr>
                <w:b/>
                <w:i/>
                <w:spacing w:val="-2"/>
                <w:sz w:val="28"/>
              </w:rPr>
              <w:t>стартапу</w:t>
            </w:r>
          </w:p>
        </w:tc>
        <w:tc>
          <w:tcPr>
            <w:tcW w:w="4300" w:type="dxa"/>
            <w:tcBorders>
              <w:top w:val="single" w:sz="4" w:space="0" w:color="000000"/>
              <w:left w:val="single" w:sz="4" w:space="0" w:color="000000"/>
              <w:bottom w:val="single" w:sz="4" w:space="0" w:color="000000"/>
              <w:right w:val="single" w:sz="6" w:space="0" w:color="000000"/>
            </w:tcBorders>
          </w:tcPr>
          <w:p w14:paraId="49A489EA" w14:textId="77777777" w:rsidR="00366929" w:rsidRDefault="00366929" w:rsidP="00E87C9A">
            <w:pPr>
              <w:pStyle w:val="TableParagraph"/>
              <w:spacing w:before="259"/>
              <w:ind w:left="1647" w:right="1634"/>
              <w:jc w:val="center"/>
              <w:rPr>
                <w:sz w:val="28"/>
              </w:rPr>
            </w:pPr>
            <w:r>
              <w:rPr>
                <w:spacing w:val="-2"/>
                <w:sz w:val="28"/>
              </w:rPr>
              <w:t>1750000</w:t>
            </w:r>
          </w:p>
        </w:tc>
      </w:tr>
      <w:tr w:rsidR="00366929" w14:paraId="5023787A" w14:textId="77777777" w:rsidTr="00E87C9A">
        <w:trPr>
          <w:trHeight w:val="484"/>
        </w:trPr>
        <w:tc>
          <w:tcPr>
            <w:tcW w:w="5342" w:type="dxa"/>
            <w:gridSpan w:val="2"/>
            <w:tcBorders>
              <w:bottom w:val="single" w:sz="4" w:space="0" w:color="000000"/>
              <w:right w:val="single" w:sz="4" w:space="0" w:color="000000"/>
            </w:tcBorders>
          </w:tcPr>
          <w:p w14:paraId="19303A52" w14:textId="77777777" w:rsidR="00366929" w:rsidRDefault="00366929" w:rsidP="00E87C9A">
            <w:pPr>
              <w:pStyle w:val="TableParagraph"/>
              <w:spacing w:line="315" w:lineRule="exact"/>
              <w:ind w:left="2242" w:right="2223"/>
              <w:jc w:val="center"/>
              <w:rPr>
                <w:i/>
                <w:sz w:val="28"/>
              </w:rPr>
            </w:pPr>
            <w:r>
              <w:rPr>
                <w:i/>
                <w:spacing w:val="-2"/>
                <w:sz w:val="28"/>
              </w:rPr>
              <w:t>Разом:</w:t>
            </w:r>
          </w:p>
        </w:tc>
        <w:tc>
          <w:tcPr>
            <w:tcW w:w="4300" w:type="dxa"/>
            <w:tcBorders>
              <w:top w:val="single" w:sz="4" w:space="0" w:color="000000"/>
              <w:left w:val="single" w:sz="4" w:space="0" w:color="000000"/>
              <w:bottom w:val="single" w:sz="4" w:space="0" w:color="000000"/>
              <w:right w:val="single" w:sz="6" w:space="0" w:color="000000"/>
            </w:tcBorders>
          </w:tcPr>
          <w:p w14:paraId="6A3A0D77" w14:textId="77777777" w:rsidR="00366929" w:rsidRDefault="00366929" w:rsidP="00E87C9A">
            <w:pPr>
              <w:pStyle w:val="TableParagraph"/>
              <w:spacing w:line="315" w:lineRule="exact"/>
              <w:ind w:left="1647" w:right="1634"/>
              <w:jc w:val="center"/>
              <w:rPr>
                <w:sz w:val="28"/>
              </w:rPr>
            </w:pPr>
            <w:r>
              <w:rPr>
                <w:spacing w:val="-2"/>
                <w:sz w:val="28"/>
              </w:rPr>
              <w:t>3000000</w:t>
            </w:r>
          </w:p>
        </w:tc>
      </w:tr>
    </w:tbl>
    <w:p w14:paraId="7BD1CFE3" w14:textId="77777777" w:rsidR="00366929" w:rsidRDefault="00366929" w:rsidP="00366929">
      <w:pPr>
        <w:pStyle w:val="BodyText"/>
        <w:rPr>
          <w:sz w:val="20"/>
        </w:rPr>
      </w:pPr>
    </w:p>
    <w:p w14:paraId="3B212310" w14:textId="4EF897A7" w:rsidR="00366929" w:rsidRDefault="00366929" w:rsidP="00366929">
      <w:pPr>
        <w:pStyle w:val="a9"/>
      </w:pPr>
      <w:r>
        <w:rPr>
          <w:spacing w:val="17"/>
        </w:rPr>
        <w:t xml:space="preserve"> </w:t>
      </w:r>
      <w:bookmarkStart w:id="95" w:name="_bookmark30"/>
      <w:bookmarkStart w:id="96" w:name="_Toc90400660"/>
      <w:bookmarkEnd w:id="95"/>
      <w:r>
        <w:t>Висновки</w:t>
      </w:r>
      <w:r>
        <w:rPr>
          <w:spacing w:val="-4"/>
        </w:rPr>
        <w:t xml:space="preserve"> </w:t>
      </w:r>
      <w:r>
        <w:t>до</w:t>
      </w:r>
      <w:r>
        <w:rPr>
          <w:spacing w:val="-2"/>
        </w:rPr>
        <w:t xml:space="preserve"> </w:t>
      </w:r>
      <w:r>
        <w:t>розділу</w:t>
      </w:r>
      <w:r>
        <w:rPr>
          <w:spacing w:val="-4"/>
        </w:rPr>
        <w:t xml:space="preserve"> </w:t>
      </w:r>
      <w:r>
        <w:rPr>
          <w:spacing w:val="-10"/>
        </w:rPr>
        <w:t>7</w:t>
      </w:r>
      <w:bookmarkEnd w:id="96"/>
    </w:p>
    <w:p w14:paraId="014AF05D" w14:textId="77777777" w:rsidR="00366929" w:rsidRDefault="00366929" w:rsidP="00366929">
      <w:pPr>
        <w:pStyle w:val="BodyText"/>
        <w:spacing w:before="2"/>
        <w:rPr>
          <w:b/>
          <w:sz w:val="38"/>
        </w:rPr>
      </w:pPr>
    </w:p>
    <w:p w14:paraId="32F3C134" w14:textId="11EEDB6D" w:rsidR="00366929" w:rsidRPr="00366929" w:rsidRDefault="00366929" w:rsidP="0021212F">
      <w:pPr>
        <w:pStyle w:val="ListParagraph"/>
        <w:widowControl w:val="0"/>
        <w:numPr>
          <w:ilvl w:val="2"/>
          <w:numId w:val="22"/>
        </w:numPr>
        <w:tabs>
          <w:tab w:val="left" w:pos="1678"/>
        </w:tabs>
        <w:autoSpaceDE w:val="0"/>
        <w:autoSpaceDN w:val="0"/>
        <w:spacing w:before="1"/>
        <w:ind w:right="1127" w:firstLine="707"/>
        <w:contextualSpacing w:val="0"/>
        <w:rPr>
          <w:lang w:val="ru-RU"/>
        </w:rPr>
      </w:pPr>
      <w:r w:rsidRPr="00366929">
        <w:rPr>
          <w:color w:val="181818"/>
          <w:lang w:val="ru-RU"/>
        </w:rPr>
        <w:t xml:space="preserve">Створена проектом система </w:t>
      </w:r>
      <w:proofErr w:type="spellStart"/>
      <w:r w:rsidRPr="00366929">
        <w:rPr>
          <w:color w:val="181818"/>
          <w:lang w:val="ru-RU"/>
        </w:rPr>
        <w:t>інтелектуального</w:t>
      </w:r>
      <w:proofErr w:type="spellEnd"/>
      <w:r w:rsidRPr="00366929">
        <w:rPr>
          <w:color w:val="181818"/>
          <w:lang w:val="ru-RU"/>
        </w:rPr>
        <w:t xml:space="preserve"> </w:t>
      </w:r>
      <w:proofErr w:type="spellStart"/>
      <w:r w:rsidRPr="00366929">
        <w:rPr>
          <w:color w:val="181818"/>
          <w:lang w:val="ru-RU"/>
        </w:rPr>
        <w:t>керування</w:t>
      </w:r>
      <w:proofErr w:type="spellEnd"/>
      <w:r w:rsidRPr="00366929">
        <w:rPr>
          <w:color w:val="181818"/>
          <w:lang w:val="ru-RU"/>
        </w:rPr>
        <w:t xml:space="preserve"> є актуальною системою на ринку </w:t>
      </w:r>
      <w:proofErr w:type="spellStart"/>
      <w:r w:rsidRPr="00366929">
        <w:rPr>
          <w:color w:val="181818"/>
          <w:lang w:val="ru-RU"/>
        </w:rPr>
        <w:t>України</w:t>
      </w:r>
      <w:proofErr w:type="spellEnd"/>
      <w:r w:rsidR="00231DD4" w:rsidRPr="00231DD4">
        <w:rPr>
          <w:color w:val="181818"/>
          <w:lang w:val="ru-RU"/>
        </w:rPr>
        <w:t xml:space="preserve"> </w:t>
      </w:r>
      <w:r w:rsidR="00231DD4">
        <w:rPr>
          <w:color w:val="181818"/>
          <w:lang w:val="ru-RU"/>
        </w:rPr>
        <w:t xml:space="preserve">та </w:t>
      </w:r>
      <w:proofErr w:type="spellStart"/>
      <w:r w:rsidR="00231DD4">
        <w:rPr>
          <w:color w:val="181818"/>
          <w:lang w:val="ru-RU"/>
        </w:rPr>
        <w:t>св</w:t>
      </w:r>
      <w:proofErr w:type="spellEnd"/>
      <w:r w:rsidR="00231DD4">
        <w:rPr>
          <w:color w:val="181818"/>
          <w:lang w:val="uk-UA"/>
        </w:rPr>
        <w:t>іту</w:t>
      </w:r>
      <w:r w:rsidRPr="00366929">
        <w:rPr>
          <w:color w:val="181818"/>
          <w:lang w:val="ru-RU"/>
        </w:rPr>
        <w:t xml:space="preserve">, </w:t>
      </w:r>
      <w:proofErr w:type="spellStart"/>
      <w:r w:rsidRPr="00366929">
        <w:rPr>
          <w:color w:val="181818"/>
          <w:lang w:val="ru-RU"/>
        </w:rPr>
        <w:t>адже</w:t>
      </w:r>
      <w:proofErr w:type="spellEnd"/>
      <w:r w:rsidRPr="00366929">
        <w:rPr>
          <w:color w:val="181818"/>
          <w:lang w:val="ru-RU"/>
        </w:rPr>
        <w:t xml:space="preserve"> </w:t>
      </w:r>
      <w:proofErr w:type="spellStart"/>
      <w:r w:rsidRPr="00366929">
        <w:rPr>
          <w:color w:val="181818"/>
          <w:lang w:val="ru-RU"/>
        </w:rPr>
        <w:t>лише</w:t>
      </w:r>
      <w:proofErr w:type="spellEnd"/>
      <w:r w:rsidRPr="00366929">
        <w:rPr>
          <w:color w:val="181818"/>
          <w:lang w:val="ru-RU"/>
        </w:rPr>
        <w:t xml:space="preserve"> мала </w:t>
      </w:r>
      <w:proofErr w:type="spellStart"/>
      <w:r w:rsidRPr="00366929">
        <w:rPr>
          <w:color w:val="181818"/>
          <w:lang w:val="ru-RU"/>
        </w:rPr>
        <w:t>кількість</w:t>
      </w:r>
      <w:proofErr w:type="spellEnd"/>
      <w:r w:rsidRPr="00366929">
        <w:rPr>
          <w:color w:val="181818"/>
          <w:lang w:val="ru-RU"/>
        </w:rPr>
        <w:t xml:space="preserve"> </w:t>
      </w:r>
      <w:proofErr w:type="spellStart"/>
      <w:r w:rsidRPr="00366929">
        <w:rPr>
          <w:color w:val="181818"/>
          <w:lang w:val="ru-RU"/>
        </w:rPr>
        <w:t>компаній</w:t>
      </w:r>
      <w:proofErr w:type="spellEnd"/>
      <w:r w:rsidRPr="00366929">
        <w:rPr>
          <w:color w:val="181818"/>
          <w:lang w:val="ru-RU"/>
        </w:rPr>
        <w:t xml:space="preserve"> </w:t>
      </w:r>
      <w:proofErr w:type="spellStart"/>
      <w:r w:rsidRPr="00366929">
        <w:rPr>
          <w:color w:val="181818"/>
          <w:lang w:val="ru-RU"/>
        </w:rPr>
        <w:t>працює</w:t>
      </w:r>
      <w:proofErr w:type="spellEnd"/>
      <w:r w:rsidRPr="00366929">
        <w:rPr>
          <w:color w:val="181818"/>
          <w:lang w:val="ru-RU"/>
        </w:rPr>
        <w:t xml:space="preserve"> у </w:t>
      </w:r>
      <w:proofErr w:type="spellStart"/>
      <w:r w:rsidRPr="00366929">
        <w:rPr>
          <w:color w:val="181818"/>
          <w:lang w:val="ru-RU"/>
        </w:rPr>
        <w:t>цьо</w:t>
      </w:r>
      <w:r w:rsidR="00231DD4">
        <w:rPr>
          <w:color w:val="181818"/>
          <w:lang w:val="ru-RU"/>
        </w:rPr>
        <w:t>му</w:t>
      </w:r>
      <w:proofErr w:type="spellEnd"/>
      <w:r w:rsidR="00231DD4">
        <w:rPr>
          <w:color w:val="181818"/>
          <w:lang w:val="ru-RU"/>
        </w:rPr>
        <w:t xml:space="preserve"> </w:t>
      </w:r>
      <w:proofErr w:type="spellStart"/>
      <w:r w:rsidR="00231DD4">
        <w:rPr>
          <w:color w:val="181818"/>
          <w:lang w:val="ru-RU"/>
        </w:rPr>
        <w:t>напрямку</w:t>
      </w:r>
      <w:proofErr w:type="spellEnd"/>
      <w:r w:rsidR="00231DD4">
        <w:rPr>
          <w:color w:val="181818"/>
          <w:lang w:val="ru-RU"/>
        </w:rPr>
        <w:t xml:space="preserve">, а </w:t>
      </w:r>
      <w:proofErr w:type="spellStart"/>
      <w:r w:rsidR="00231DD4">
        <w:rPr>
          <w:color w:val="181818"/>
          <w:lang w:val="ru-RU"/>
        </w:rPr>
        <w:t>також</w:t>
      </w:r>
      <w:proofErr w:type="spellEnd"/>
      <w:r w:rsidR="00231DD4">
        <w:rPr>
          <w:color w:val="181818"/>
          <w:lang w:val="ru-RU"/>
        </w:rPr>
        <w:t xml:space="preserve"> сам </w:t>
      </w:r>
      <w:proofErr w:type="spellStart"/>
      <w:proofErr w:type="gramStart"/>
      <w:r w:rsidR="00231DD4">
        <w:rPr>
          <w:color w:val="181818"/>
          <w:lang w:val="ru-RU"/>
        </w:rPr>
        <w:t>ринок</w:t>
      </w:r>
      <w:proofErr w:type="spellEnd"/>
      <w:r w:rsidR="00231DD4">
        <w:rPr>
          <w:color w:val="181818"/>
          <w:lang w:val="ru-RU"/>
        </w:rPr>
        <w:t xml:space="preserve"> </w:t>
      </w:r>
      <w:r w:rsidRPr="00366929">
        <w:rPr>
          <w:color w:val="181818"/>
          <w:lang w:val="ru-RU"/>
        </w:rPr>
        <w:t xml:space="preserve"> у</w:t>
      </w:r>
      <w:proofErr w:type="gramEnd"/>
      <w:r w:rsidRPr="00366929">
        <w:rPr>
          <w:color w:val="181818"/>
          <w:lang w:val="ru-RU"/>
        </w:rPr>
        <w:t xml:space="preserve"> </w:t>
      </w:r>
      <w:proofErr w:type="spellStart"/>
      <w:r w:rsidRPr="00366929">
        <w:rPr>
          <w:color w:val="181818"/>
          <w:lang w:val="ru-RU"/>
        </w:rPr>
        <w:t>країні</w:t>
      </w:r>
      <w:proofErr w:type="spellEnd"/>
      <w:r w:rsidRPr="00366929">
        <w:rPr>
          <w:color w:val="181818"/>
          <w:lang w:val="ru-RU"/>
        </w:rPr>
        <w:t xml:space="preserve"> </w:t>
      </w:r>
      <w:proofErr w:type="spellStart"/>
      <w:r w:rsidRPr="00366929">
        <w:rPr>
          <w:color w:val="181818"/>
          <w:lang w:val="ru-RU"/>
        </w:rPr>
        <w:t>тільки</w:t>
      </w:r>
      <w:proofErr w:type="spellEnd"/>
      <w:r w:rsidRPr="00366929">
        <w:rPr>
          <w:color w:val="181818"/>
          <w:lang w:val="ru-RU"/>
        </w:rPr>
        <w:t xml:space="preserve"> </w:t>
      </w:r>
      <w:proofErr w:type="spellStart"/>
      <w:r w:rsidRPr="00366929">
        <w:rPr>
          <w:color w:val="181818"/>
          <w:lang w:val="ru-RU"/>
        </w:rPr>
        <w:t>розвивається</w:t>
      </w:r>
      <w:proofErr w:type="spellEnd"/>
      <w:r w:rsidRPr="00366929">
        <w:rPr>
          <w:color w:val="181818"/>
          <w:lang w:val="ru-RU"/>
        </w:rPr>
        <w:t xml:space="preserve"> і є </w:t>
      </w:r>
      <w:proofErr w:type="spellStart"/>
      <w:r w:rsidRPr="00366929">
        <w:rPr>
          <w:color w:val="181818"/>
          <w:lang w:val="ru-RU"/>
        </w:rPr>
        <w:t>місце</w:t>
      </w:r>
      <w:proofErr w:type="spellEnd"/>
      <w:r w:rsidRPr="00366929">
        <w:rPr>
          <w:color w:val="181818"/>
          <w:lang w:val="ru-RU"/>
        </w:rPr>
        <w:t xml:space="preserve"> для </w:t>
      </w:r>
      <w:proofErr w:type="spellStart"/>
      <w:r w:rsidRPr="00366929">
        <w:rPr>
          <w:color w:val="181818"/>
          <w:lang w:val="ru-RU"/>
        </w:rPr>
        <w:t>експериментів</w:t>
      </w:r>
      <w:proofErr w:type="spellEnd"/>
      <w:r w:rsidRPr="00366929">
        <w:rPr>
          <w:color w:val="181818"/>
          <w:lang w:val="ru-RU"/>
        </w:rPr>
        <w:t xml:space="preserve"> у </w:t>
      </w:r>
      <w:proofErr w:type="spellStart"/>
      <w:r w:rsidRPr="00366929">
        <w:rPr>
          <w:color w:val="181818"/>
          <w:lang w:val="ru-RU"/>
        </w:rPr>
        <w:t>даному</w:t>
      </w:r>
      <w:proofErr w:type="spellEnd"/>
      <w:r w:rsidRPr="00366929">
        <w:rPr>
          <w:color w:val="181818"/>
          <w:lang w:val="ru-RU"/>
        </w:rPr>
        <w:t xml:space="preserve"> </w:t>
      </w:r>
      <w:proofErr w:type="spellStart"/>
      <w:r w:rsidRPr="00366929">
        <w:rPr>
          <w:color w:val="181818"/>
          <w:lang w:val="ru-RU"/>
        </w:rPr>
        <w:t>напрямку</w:t>
      </w:r>
      <w:proofErr w:type="spellEnd"/>
      <w:r w:rsidRPr="00366929">
        <w:rPr>
          <w:color w:val="181818"/>
          <w:lang w:val="ru-RU"/>
        </w:rPr>
        <w:t xml:space="preserve"> та </w:t>
      </w:r>
      <w:proofErr w:type="spellStart"/>
      <w:r w:rsidRPr="00366929">
        <w:rPr>
          <w:color w:val="181818"/>
          <w:lang w:val="ru-RU"/>
        </w:rPr>
        <w:t>впровадження</w:t>
      </w:r>
      <w:proofErr w:type="spellEnd"/>
      <w:r w:rsidRPr="00366929">
        <w:rPr>
          <w:color w:val="181818"/>
          <w:lang w:val="ru-RU"/>
        </w:rPr>
        <w:t xml:space="preserve"> </w:t>
      </w:r>
      <w:proofErr w:type="spellStart"/>
      <w:r w:rsidRPr="00366929">
        <w:rPr>
          <w:color w:val="181818"/>
          <w:lang w:val="ru-RU"/>
        </w:rPr>
        <w:t>його</w:t>
      </w:r>
      <w:proofErr w:type="spellEnd"/>
      <w:r w:rsidRPr="00366929">
        <w:rPr>
          <w:color w:val="181818"/>
          <w:lang w:val="ru-RU"/>
        </w:rPr>
        <w:t xml:space="preserve"> у </w:t>
      </w:r>
      <w:proofErr w:type="spellStart"/>
      <w:r w:rsidRPr="00366929">
        <w:rPr>
          <w:color w:val="181818"/>
          <w:lang w:val="ru-RU"/>
        </w:rPr>
        <w:t>виробництво</w:t>
      </w:r>
      <w:proofErr w:type="spellEnd"/>
      <w:r w:rsidRPr="00366929">
        <w:rPr>
          <w:color w:val="181818"/>
          <w:lang w:val="ru-RU"/>
        </w:rPr>
        <w:t>.</w:t>
      </w:r>
    </w:p>
    <w:p w14:paraId="4C47C22E"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77F13F54" w14:textId="77777777" w:rsidR="00366929" w:rsidRDefault="00366929" w:rsidP="00366929">
      <w:pPr>
        <w:pStyle w:val="BodyText"/>
        <w:spacing w:before="2"/>
        <w:rPr>
          <w:sz w:val="20"/>
        </w:rPr>
      </w:pPr>
    </w:p>
    <w:p w14:paraId="7D176F26" w14:textId="13C9527C" w:rsidR="00366929" w:rsidRPr="00366929" w:rsidRDefault="00366929" w:rsidP="0021212F">
      <w:pPr>
        <w:pStyle w:val="ListParagraph"/>
        <w:widowControl w:val="0"/>
        <w:numPr>
          <w:ilvl w:val="2"/>
          <w:numId w:val="22"/>
        </w:numPr>
        <w:tabs>
          <w:tab w:val="left" w:pos="1678"/>
        </w:tabs>
        <w:autoSpaceDE w:val="0"/>
        <w:autoSpaceDN w:val="0"/>
        <w:spacing w:before="89"/>
        <w:ind w:right="1128" w:firstLine="707"/>
        <w:contextualSpacing w:val="0"/>
        <w:rPr>
          <w:lang w:val="ru-RU"/>
        </w:rPr>
      </w:pPr>
      <w:r w:rsidRPr="00366929">
        <w:rPr>
          <w:color w:val="181818"/>
          <w:lang w:val="ru-RU"/>
        </w:rPr>
        <w:t xml:space="preserve">Проект буде </w:t>
      </w:r>
      <w:proofErr w:type="spellStart"/>
      <w:r w:rsidRPr="00366929">
        <w:rPr>
          <w:color w:val="181818"/>
          <w:lang w:val="ru-RU"/>
        </w:rPr>
        <w:t>рекламуватись</w:t>
      </w:r>
      <w:proofErr w:type="spellEnd"/>
      <w:r w:rsidRPr="00366929">
        <w:rPr>
          <w:color w:val="181818"/>
          <w:lang w:val="ru-RU"/>
        </w:rPr>
        <w:t xml:space="preserve"> на </w:t>
      </w:r>
      <w:proofErr w:type="spellStart"/>
      <w:r w:rsidRPr="00366929">
        <w:rPr>
          <w:color w:val="181818"/>
          <w:lang w:val="ru-RU"/>
        </w:rPr>
        <w:t>всіх</w:t>
      </w:r>
      <w:proofErr w:type="spellEnd"/>
      <w:r w:rsidRPr="00366929">
        <w:rPr>
          <w:color w:val="181818"/>
          <w:lang w:val="ru-RU"/>
        </w:rPr>
        <w:t xml:space="preserve"> </w:t>
      </w:r>
      <w:proofErr w:type="spellStart"/>
      <w:r w:rsidRPr="00366929">
        <w:rPr>
          <w:color w:val="181818"/>
          <w:lang w:val="ru-RU"/>
        </w:rPr>
        <w:t>можливих</w:t>
      </w:r>
      <w:proofErr w:type="spellEnd"/>
      <w:r w:rsidRPr="00366929">
        <w:rPr>
          <w:color w:val="181818"/>
          <w:lang w:val="ru-RU"/>
        </w:rPr>
        <w:t xml:space="preserve"> </w:t>
      </w:r>
      <w:proofErr w:type="spellStart"/>
      <w:r w:rsidRPr="00366929">
        <w:rPr>
          <w:color w:val="181818"/>
          <w:lang w:val="ru-RU"/>
        </w:rPr>
        <w:t>майданчиках</w:t>
      </w:r>
      <w:proofErr w:type="spellEnd"/>
      <w:r w:rsidRPr="00366929">
        <w:rPr>
          <w:color w:val="181818"/>
          <w:lang w:val="ru-RU"/>
        </w:rPr>
        <w:t xml:space="preserve">: у </w:t>
      </w:r>
      <w:proofErr w:type="spellStart"/>
      <w:r w:rsidRPr="00366929">
        <w:rPr>
          <w:color w:val="181818"/>
          <w:lang w:val="ru-RU"/>
        </w:rPr>
        <w:t>мережі</w:t>
      </w:r>
      <w:proofErr w:type="spellEnd"/>
      <w:r w:rsidRPr="00366929">
        <w:rPr>
          <w:color w:val="181818"/>
          <w:lang w:val="ru-RU"/>
        </w:rPr>
        <w:t xml:space="preserve"> </w:t>
      </w:r>
      <w:proofErr w:type="spellStart"/>
      <w:r w:rsidRPr="00366929">
        <w:rPr>
          <w:color w:val="181818"/>
          <w:lang w:val="ru-RU"/>
        </w:rPr>
        <w:t>Інтернет</w:t>
      </w:r>
      <w:proofErr w:type="spellEnd"/>
      <w:r w:rsidRPr="00366929">
        <w:rPr>
          <w:color w:val="181818"/>
          <w:lang w:val="ru-RU"/>
        </w:rPr>
        <w:t xml:space="preserve">, на </w:t>
      </w:r>
      <w:proofErr w:type="spellStart"/>
      <w:r w:rsidRPr="00366929">
        <w:rPr>
          <w:color w:val="181818"/>
          <w:lang w:val="ru-RU"/>
        </w:rPr>
        <w:t>телебаченні</w:t>
      </w:r>
      <w:proofErr w:type="spellEnd"/>
      <w:r w:rsidRPr="00366929">
        <w:rPr>
          <w:color w:val="181818"/>
          <w:lang w:val="ru-RU"/>
        </w:rPr>
        <w:t xml:space="preserve"> та </w:t>
      </w:r>
      <w:proofErr w:type="spellStart"/>
      <w:r w:rsidRPr="00366929">
        <w:rPr>
          <w:color w:val="181818"/>
          <w:lang w:val="ru-RU"/>
        </w:rPr>
        <w:t>радіо</w:t>
      </w:r>
      <w:proofErr w:type="spellEnd"/>
      <w:r w:rsidRPr="00366929">
        <w:rPr>
          <w:color w:val="181818"/>
          <w:lang w:val="ru-RU"/>
        </w:rPr>
        <w:t xml:space="preserve">, буде </w:t>
      </w:r>
      <w:proofErr w:type="spellStart"/>
      <w:r w:rsidRPr="00366929">
        <w:rPr>
          <w:color w:val="181818"/>
          <w:lang w:val="ru-RU"/>
        </w:rPr>
        <w:t>освітлений</w:t>
      </w:r>
      <w:proofErr w:type="spellEnd"/>
      <w:r w:rsidRPr="00366929">
        <w:rPr>
          <w:color w:val="181818"/>
          <w:lang w:val="ru-RU"/>
        </w:rPr>
        <w:t xml:space="preserve"> в </w:t>
      </w:r>
      <w:proofErr w:type="spellStart"/>
      <w:r w:rsidRPr="00366929">
        <w:rPr>
          <w:color w:val="181818"/>
          <w:lang w:val="ru-RU"/>
        </w:rPr>
        <w:t>технічних</w:t>
      </w:r>
      <w:proofErr w:type="spellEnd"/>
      <w:r w:rsidRPr="00366929">
        <w:rPr>
          <w:color w:val="181818"/>
          <w:lang w:val="ru-RU"/>
        </w:rPr>
        <w:t xml:space="preserve"> </w:t>
      </w:r>
      <w:proofErr w:type="spellStart"/>
      <w:r w:rsidRPr="00366929">
        <w:rPr>
          <w:color w:val="181818"/>
          <w:lang w:val="ru-RU"/>
        </w:rPr>
        <w:t>публікаціях</w:t>
      </w:r>
      <w:proofErr w:type="spellEnd"/>
      <w:r w:rsidRPr="00366929">
        <w:rPr>
          <w:color w:val="181818"/>
          <w:lang w:val="ru-RU"/>
        </w:rPr>
        <w:t xml:space="preserve">. </w:t>
      </w:r>
      <w:proofErr w:type="spellStart"/>
      <w:r w:rsidRPr="00366929">
        <w:rPr>
          <w:color w:val="181818"/>
          <w:lang w:val="ru-RU"/>
        </w:rPr>
        <w:t>Також</w:t>
      </w:r>
      <w:proofErr w:type="spellEnd"/>
      <w:r w:rsidRPr="00366929">
        <w:rPr>
          <w:color w:val="181818"/>
          <w:lang w:val="ru-RU"/>
        </w:rPr>
        <w:t xml:space="preserve"> </w:t>
      </w:r>
      <w:proofErr w:type="spellStart"/>
      <w:r w:rsidRPr="00366929">
        <w:rPr>
          <w:color w:val="181818"/>
          <w:lang w:val="ru-RU"/>
        </w:rPr>
        <w:t>компанія</w:t>
      </w:r>
      <w:proofErr w:type="spellEnd"/>
      <w:r w:rsidRPr="00366929">
        <w:rPr>
          <w:color w:val="181818"/>
          <w:lang w:val="ru-RU"/>
        </w:rPr>
        <w:t xml:space="preserve"> «</w:t>
      </w:r>
      <w:r w:rsidR="00231DD4">
        <w:rPr>
          <w:color w:val="181818"/>
          <w:lang w:val="pl-PL"/>
        </w:rPr>
        <w:t>Hanzha</w:t>
      </w:r>
      <w:r w:rsidR="00231DD4" w:rsidRPr="00231DD4">
        <w:rPr>
          <w:color w:val="181818"/>
          <w:lang w:val="ru-RU"/>
        </w:rPr>
        <w:t xml:space="preserve"> </w:t>
      </w:r>
      <w:r w:rsidR="00231DD4">
        <w:rPr>
          <w:color w:val="181818"/>
          <w:lang w:val="pl-PL"/>
        </w:rPr>
        <w:t>Company</w:t>
      </w:r>
      <w:r w:rsidRPr="00366929">
        <w:rPr>
          <w:color w:val="181818"/>
          <w:lang w:val="ru-RU"/>
        </w:rPr>
        <w:t xml:space="preserve">» буде </w:t>
      </w:r>
      <w:proofErr w:type="spellStart"/>
      <w:r w:rsidRPr="00366929">
        <w:rPr>
          <w:color w:val="181818"/>
          <w:lang w:val="ru-RU"/>
        </w:rPr>
        <w:t>заключати</w:t>
      </w:r>
      <w:proofErr w:type="spellEnd"/>
      <w:r w:rsidRPr="00366929">
        <w:rPr>
          <w:color w:val="181818"/>
          <w:lang w:val="ru-RU"/>
        </w:rPr>
        <w:t xml:space="preserve"> договори с </w:t>
      </w:r>
      <w:proofErr w:type="spellStart"/>
      <w:r w:rsidRPr="00366929">
        <w:rPr>
          <w:color w:val="181818"/>
          <w:lang w:val="ru-RU"/>
        </w:rPr>
        <w:t>компаніями</w:t>
      </w:r>
      <w:proofErr w:type="spellEnd"/>
      <w:r w:rsidRPr="00366929">
        <w:rPr>
          <w:color w:val="181818"/>
          <w:lang w:val="ru-RU"/>
        </w:rPr>
        <w:t xml:space="preserve"> для </w:t>
      </w:r>
      <w:proofErr w:type="spellStart"/>
      <w:r w:rsidRPr="00366929">
        <w:rPr>
          <w:color w:val="181818"/>
          <w:lang w:val="ru-RU"/>
        </w:rPr>
        <w:t>додаткового</w:t>
      </w:r>
      <w:proofErr w:type="spellEnd"/>
      <w:r w:rsidRPr="00366929">
        <w:rPr>
          <w:color w:val="181818"/>
          <w:lang w:val="ru-RU"/>
        </w:rPr>
        <w:t xml:space="preserve"> </w:t>
      </w:r>
      <w:proofErr w:type="spellStart"/>
      <w:r w:rsidRPr="00366929">
        <w:rPr>
          <w:color w:val="181818"/>
          <w:lang w:val="ru-RU"/>
        </w:rPr>
        <w:t>фінансування</w:t>
      </w:r>
      <w:proofErr w:type="spellEnd"/>
      <w:r w:rsidRPr="00366929">
        <w:rPr>
          <w:color w:val="181818"/>
          <w:lang w:val="ru-RU"/>
        </w:rPr>
        <w:t xml:space="preserve"> та </w:t>
      </w:r>
      <w:proofErr w:type="spellStart"/>
      <w:r w:rsidRPr="00366929">
        <w:rPr>
          <w:color w:val="181818"/>
          <w:lang w:val="ru-RU"/>
        </w:rPr>
        <w:t>співпрацювати</w:t>
      </w:r>
      <w:proofErr w:type="spellEnd"/>
      <w:r w:rsidRPr="00366929">
        <w:rPr>
          <w:color w:val="181818"/>
          <w:lang w:val="ru-RU"/>
        </w:rPr>
        <w:t xml:space="preserve"> з </w:t>
      </w:r>
      <w:proofErr w:type="spellStart"/>
      <w:r w:rsidRPr="00366929">
        <w:rPr>
          <w:color w:val="181818"/>
          <w:lang w:val="ru-RU"/>
        </w:rPr>
        <w:t>прямими</w:t>
      </w:r>
      <w:proofErr w:type="spellEnd"/>
      <w:r w:rsidRPr="00366929">
        <w:rPr>
          <w:color w:val="181818"/>
          <w:lang w:val="ru-RU"/>
        </w:rPr>
        <w:t xml:space="preserve"> </w:t>
      </w:r>
      <w:proofErr w:type="spellStart"/>
      <w:r w:rsidRPr="00366929">
        <w:rPr>
          <w:color w:val="181818"/>
          <w:lang w:val="ru-RU"/>
        </w:rPr>
        <w:t>постачальниками</w:t>
      </w:r>
      <w:proofErr w:type="spellEnd"/>
      <w:r w:rsidRPr="00366929">
        <w:rPr>
          <w:color w:val="181818"/>
          <w:lang w:val="ru-RU"/>
        </w:rPr>
        <w:t xml:space="preserve"> </w:t>
      </w:r>
      <w:proofErr w:type="spellStart"/>
      <w:r w:rsidRPr="00366929">
        <w:rPr>
          <w:color w:val="181818"/>
          <w:lang w:val="ru-RU"/>
        </w:rPr>
        <w:t>електромобілів</w:t>
      </w:r>
      <w:proofErr w:type="spellEnd"/>
      <w:r w:rsidRPr="00366929">
        <w:rPr>
          <w:color w:val="181818"/>
          <w:lang w:val="ru-RU"/>
        </w:rPr>
        <w:t xml:space="preserve"> в </w:t>
      </w:r>
      <w:proofErr w:type="spellStart"/>
      <w:r w:rsidRPr="00366929">
        <w:rPr>
          <w:color w:val="181818"/>
          <w:lang w:val="ru-RU"/>
        </w:rPr>
        <w:t>Україні</w:t>
      </w:r>
      <w:proofErr w:type="spellEnd"/>
      <w:r w:rsidRPr="00366929">
        <w:rPr>
          <w:color w:val="181818"/>
          <w:lang w:val="ru-RU"/>
        </w:rPr>
        <w:t xml:space="preserve"> для </w:t>
      </w:r>
      <w:proofErr w:type="spellStart"/>
      <w:r w:rsidRPr="00366929">
        <w:rPr>
          <w:color w:val="181818"/>
          <w:lang w:val="ru-RU"/>
        </w:rPr>
        <w:t>створення</w:t>
      </w:r>
      <w:proofErr w:type="spellEnd"/>
      <w:r w:rsidRPr="00366929">
        <w:rPr>
          <w:color w:val="181818"/>
          <w:lang w:val="ru-RU"/>
        </w:rPr>
        <w:t xml:space="preserve"> </w:t>
      </w:r>
      <w:proofErr w:type="spellStart"/>
      <w:r w:rsidRPr="00366929">
        <w:rPr>
          <w:color w:val="181818"/>
          <w:lang w:val="ru-RU"/>
        </w:rPr>
        <w:t>бази</w:t>
      </w:r>
      <w:proofErr w:type="spellEnd"/>
      <w:r w:rsidRPr="00366929">
        <w:rPr>
          <w:color w:val="181818"/>
          <w:lang w:val="ru-RU"/>
        </w:rPr>
        <w:t xml:space="preserve"> </w:t>
      </w:r>
      <w:proofErr w:type="spellStart"/>
      <w:r w:rsidRPr="00366929">
        <w:rPr>
          <w:color w:val="181818"/>
          <w:lang w:val="ru-RU"/>
        </w:rPr>
        <w:t>зацікавлених</w:t>
      </w:r>
      <w:proofErr w:type="spellEnd"/>
      <w:r w:rsidRPr="00366929">
        <w:rPr>
          <w:color w:val="181818"/>
          <w:lang w:val="ru-RU"/>
        </w:rPr>
        <w:t xml:space="preserve"> людей. </w:t>
      </w:r>
      <w:proofErr w:type="spellStart"/>
      <w:r w:rsidRPr="00366929">
        <w:rPr>
          <w:color w:val="181818"/>
          <w:lang w:val="ru-RU"/>
        </w:rPr>
        <w:t>Також</w:t>
      </w:r>
      <w:proofErr w:type="spellEnd"/>
      <w:r w:rsidRPr="00366929">
        <w:rPr>
          <w:color w:val="181818"/>
          <w:lang w:val="ru-RU"/>
        </w:rPr>
        <w:t>, в</w:t>
      </w:r>
      <w:r w:rsidRPr="00366929">
        <w:rPr>
          <w:color w:val="181818"/>
          <w:spacing w:val="-3"/>
          <w:lang w:val="ru-RU"/>
        </w:rPr>
        <w:t xml:space="preserve"> </w:t>
      </w:r>
      <w:proofErr w:type="spellStart"/>
      <w:r w:rsidRPr="00366929">
        <w:rPr>
          <w:color w:val="181818"/>
          <w:lang w:val="ru-RU"/>
        </w:rPr>
        <w:t>майбутніх</w:t>
      </w:r>
      <w:proofErr w:type="spellEnd"/>
      <w:r w:rsidRPr="00366929">
        <w:rPr>
          <w:color w:val="181818"/>
          <w:lang w:val="ru-RU"/>
        </w:rPr>
        <w:t xml:space="preserve"> планах</w:t>
      </w:r>
      <w:r w:rsidRPr="00366929">
        <w:rPr>
          <w:color w:val="181818"/>
          <w:spacing w:val="-1"/>
          <w:lang w:val="ru-RU"/>
        </w:rPr>
        <w:t xml:space="preserve"> </w:t>
      </w:r>
      <w:proofErr w:type="spellStart"/>
      <w:r w:rsidRPr="00366929">
        <w:rPr>
          <w:color w:val="181818"/>
          <w:lang w:val="ru-RU"/>
        </w:rPr>
        <w:t>розвиток</w:t>
      </w:r>
      <w:proofErr w:type="spellEnd"/>
      <w:r w:rsidRPr="00366929">
        <w:rPr>
          <w:color w:val="181818"/>
          <w:spacing w:val="-1"/>
          <w:lang w:val="ru-RU"/>
        </w:rPr>
        <w:t xml:space="preserve"> </w:t>
      </w:r>
      <w:proofErr w:type="spellStart"/>
      <w:r w:rsidRPr="00366929">
        <w:rPr>
          <w:color w:val="181818"/>
          <w:lang w:val="ru-RU"/>
        </w:rPr>
        <w:t>даної</w:t>
      </w:r>
      <w:proofErr w:type="spellEnd"/>
      <w:r w:rsidRPr="00366929">
        <w:rPr>
          <w:color w:val="181818"/>
          <w:spacing w:val="-1"/>
          <w:lang w:val="ru-RU"/>
        </w:rPr>
        <w:t xml:space="preserve"> </w:t>
      </w:r>
      <w:proofErr w:type="spellStart"/>
      <w:r w:rsidRPr="00366929">
        <w:rPr>
          <w:color w:val="181818"/>
          <w:lang w:val="ru-RU"/>
        </w:rPr>
        <w:t>концепції</w:t>
      </w:r>
      <w:proofErr w:type="spellEnd"/>
      <w:r w:rsidRPr="00366929">
        <w:rPr>
          <w:color w:val="181818"/>
          <w:lang w:val="ru-RU"/>
        </w:rPr>
        <w:t xml:space="preserve"> в </w:t>
      </w:r>
      <w:proofErr w:type="spellStart"/>
      <w:r w:rsidRPr="00366929">
        <w:rPr>
          <w:color w:val="181818"/>
          <w:lang w:val="ru-RU"/>
        </w:rPr>
        <w:t>інших</w:t>
      </w:r>
      <w:proofErr w:type="spellEnd"/>
      <w:r w:rsidRPr="00366929">
        <w:rPr>
          <w:color w:val="181818"/>
          <w:lang w:val="ru-RU"/>
        </w:rPr>
        <w:t xml:space="preserve"> </w:t>
      </w:r>
      <w:proofErr w:type="spellStart"/>
      <w:r w:rsidRPr="00366929">
        <w:rPr>
          <w:color w:val="181818"/>
          <w:lang w:val="ru-RU"/>
        </w:rPr>
        <w:t>напрямках</w:t>
      </w:r>
      <w:proofErr w:type="spellEnd"/>
      <w:r w:rsidRPr="00366929">
        <w:rPr>
          <w:color w:val="181818"/>
          <w:lang w:val="ru-RU"/>
        </w:rPr>
        <w:t xml:space="preserve"> </w:t>
      </w:r>
      <w:proofErr w:type="spellStart"/>
      <w:r w:rsidRPr="00366929">
        <w:rPr>
          <w:color w:val="181818"/>
          <w:lang w:val="ru-RU"/>
        </w:rPr>
        <w:t>електротранспорту</w:t>
      </w:r>
      <w:proofErr w:type="spellEnd"/>
      <w:r w:rsidRPr="00366929">
        <w:rPr>
          <w:color w:val="181818"/>
          <w:lang w:val="ru-RU"/>
        </w:rPr>
        <w:t xml:space="preserve"> та </w:t>
      </w:r>
      <w:proofErr w:type="spellStart"/>
      <w:r w:rsidRPr="00366929">
        <w:rPr>
          <w:color w:val="181818"/>
          <w:lang w:val="ru-RU"/>
        </w:rPr>
        <w:t>розробка</w:t>
      </w:r>
      <w:proofErr w:type="spellEnd"/>
      <w:r w:rsidRPr="00366929">
        <w:rPr>
          <w:color w:val="181818"/>
          <w:lang w:val="ru-RU"/>
        </w:rPr>
        <w:t xml:space="preserve"> </w:t>
      </w:r>
      <w:proofErr w:type="spellStart"/>
      <w:r w:rsidRPr="00366929">
        <w:rPr>
          <w:color w:val="181818"/>
          <w:lang w:val="ru-RU"/>
        </w:rPr>
        <w:t>працездатності</w:t>
      </w:r>
      <w:proofErr w:type="spellEnd"/>
      <w:r w:rsidRPr="00366929">
        <w:rPr>
          <w:color w:val="181818"/>
          <w:lang w:val="ru-RU"/>
        </w:rPr>
        <w:t xml:space="preserve"> </w:t>
      </w:r>
      <w:proofErr w:type="spellStart"/>
      <w:r w:rsidRPr="00366929">
        <w:rPr>
          <w:color w:val="181818"/>
          <w:lang w:val="ru-RU"/>
        </w:rPr>
        <w:t>системи</w:t>
      </w:r>
      <w:proofErr w:type="spellEnd"/>
      <w:r w:rsidRPr="00366929">
        <w:rPr>
          <w:color w:val="181818"/>
          <w:lang w:val="ru-RU"/>
        </w:rPr>
        <w:t xml:space="preserve"> на будь-</w:t>
      </w:r>
      <w:proofErr w:type="spellStart"/>
      <w:r w:rsidRPr="00366929">
        <w:rPr>
          <w:color w:val="181818"/>
          <w:lang w:val="ru-RU"/>
        </w:rPr>
        <w:t>яких</w:t>
      </w:r>
      <w:proofErr w:type="spellEnd"/>
      <w:r w:rsidRPr="00366929">
        <w:rPr>
          <w:color w:val="181818"/>
          <w:lang w:val="ru-RU"/>
        </w:rPr>
        <w:t xml:space="preserve"> </w:t>
      </w:r>
      <w:proofErr w:type="spellStart"/>
      <w:r w:rsidRPr="00366929">
        <w:rPr>
          <w:color w:val="181818"/>
          <w:lang w:val="ru-RU"/>
        </w:rPr>
        <w:t>потужностях</w:t>
      </w:r>
      <w:proofErr w:type="spellEnd"/>
      <w:r w:rsidRPr="00366929">
        <w:rPr>
          <w:color w:val="181818"/>
          <w:lang w:val="ru-RU"/>
        </w:rPr>
        <w:t xml:space="preserve"> </w:t>
      </w:r>
      <w:proofErr w:type="spellStart"/>
      <w:r w:rsidRPr="00366929">
        <w:rPr>
          <w:color w:val="181818"/>
          <w:lang w:val="ru-RU"/>
        </w:rPr>
        <w:t>двигунів</w:t>
      </w:r>
      <w:proofErr w:type="spellEnd"/>
      <w:r w:rsidRPr="00366929">
        <w:rPr>
          <w:color w:val="181818"/>
          <w:lang w:val="ru-RU"/>
        </w:rPr>
        <w:t>.</w:t>
      </w:r>
    </w:p>
    <w:p w14:paraId="07100BE7" w14:textId="77777777" w:rsidR="00366929" w:rsidRPr="00366929" w:rsidRDefault="00366929" w:rsidP="00366929">
      <w:pPr>
        <w:rPr>
          <w:lang w:val="ru-RU"/>
        </w:rPr>
        <w:sectPr w:rsidR="00366929" w:rsidRPr="00366929">
          <w:pgSz w:w="11910" w:h="16840"/>
          <w:pgMar w:top="1020" w:right="0" w:bottom="280" w:left="1440" w:header="712" w:footer="0" w:gutter="0"/>
          <w:cols w:space="720"/>
        </w:sectPr>
      </w:pPr>
    </w:p>
    <w:p w14:paraId="7CED715E" w14:textId="77777777" w:rsidR="00366929" w:rsidRDefault="00366929">
      <w:pPr>
        <w:spacing w:after="160" w:line="259" w:lineRule="auto"/>
        <w:ind w:firstLine="0"/>
        <w:contextualSpacing w:val="0"/>
        <w:jc w:val="left"/>
        <w:rPr>
          <w:lang w:val="ru-RU"/>
        </w:rPr>
      </w:pPr>
    </w:p>
    <w:p w14:paraId="651D90B7" w14:textId="77777777" w:rsidR="00031F76" w:rsidRDefault="00031F76" w:rsidP="00031F76">
      <w:pPr>
        <w:pStyle w:val="Heading1"/>
        <w:numPr>
          <w:ilvl w:val="0"/>
          <w:numId w:val="0"/>
        </w:numPr>
        <w:rPr>
          <w:lang w:val="ru-RU"/>
        </w:rPr>
      </w:pPr>
      <w:bookmarkStart w:id="97" w:name="_Toc453678811"/>
      <w:bookmarkStart w:id="98" w:name="_Toc453709655"/>
      <w:bookmarkStart w:id="99" w:name="_Toc90400661"/>
      <w:r>
        <w:rPr>
          <w:lang w:val="ru-RU"/>
        </w:rPr>
        <w:t>ВИСНОВКИ</w:t>
      </w:r>
      <w:bookmarkEnd w:id="97"/>
      <w:bookmarkEnd w:id="98"/>
      <w:bookmarkEnd w:id="99"/>
    </w:p>
    <w:p w14:paraId="1B4DDA20" w14:textId="77777777" w:rsidR="008E40A8" w:rsidRPr="008E40A8" w:rsidRDefault="00031F76" w:rsidP="0021212F">
      <w:pPr>
        <w:pStyle w:val="ListParagraph"/>
        <w:numPr>
          <w:ilvl w:val="0"/>
          <w:numId w:val="20"/>
        </w:numPr>
        <w:ind w:left="0" w:firstLine="709"/>
        <w:rPr>
          <w:szCs w:val="28"/>
          <w:lang w:val="ru-RU"/>
        </w:rPr>
      </w:pPr>
      <w:r w:rsidRPr="008E40A8">
        <w:rPr>
          <w:lang w:val="ru-RU"/>
        </w:rPr>
        <w:t xml:space="preserve">В </w:t>
      </w:r>
      <w:proofErr w:type="spellStart"/>
      <w:r w:rsidRPr="008E40A8">
        <w:rPr>
          <w:lang w:val="ru-RU"/>
        </w:rPr>
        <w:t>даній</w:t>
      </w:r>
      <w:proofErr w:type="spellEnd"/>
      <w:r w:rsidRPr="008E40A8">
        <w:rPr>
          <w:lang w:val="ru-RU"/>
        </w:rPr>
        <w:t xml:space="preserve"> </w:t>
      </w:r>
      <w:proofErr w:type="spellStart"/>
      <w:r w:rsidRPr="008E40A8">
        <w:rPr>
          <w:lang w:val="ru-RU"/>
        </w:rPr>
        <w:t>роботі</w:t>
      </w:r>
      <w:proofErr w:type="spellEnd"/>
      <w:r w:rsidRPr="008E40A8">
        <w:rPr>
          <w:lang w:val="ru-RU"/>
        </w:rPr>
        <w:t xml:space="preserve"> </w:t>
      </w:r>
      <w:proofErr w:type="spellStart"/>
      <w:r w:rsidRPr="008E40A8">
        <w:rPr>
          <w:lang w:val="ru-RU"/>
        </w:rPr>
        <w:t>було</w:t>
      </w:r>
      <w:proofErr w:type="spellEnd"/>
      <w:r w:rsidRPr="008E40A8">
        <w:rPr>
          <w:lang w:val="ru-RU"/>
        </w:rPr>
        <w:t xml:space="preserve"> </w:t>
      </w:r>
      <w:proofErr w:type="spellStart"/>
      <w:r w:rsidRPr="008E40A8">
        <w:rPr>
          <w:lang w:val="ru-RU"/>
        </w:rPr>
        <w:t>досліджено</w:t>
      </w:r>
      <w:proofErr w:type="spellEnd"/>
      <w:r w:rsidRPr="008E40A8">
        <w:rPr>
          <w:lang w:val="ru-RU"/>
        </w:rPr>
        <w:t xml:space="preserve"> </w:t>
      </w:r>
      <w:proofErr w:type="spellStart"/>
      <w:r w:rsidRPr="008E40A8">
        <w:rPr>
          <w:lang w:val="ru-RU"/>
        </w:rPr>
        <w:t>електромеханічну</w:t>
      </w:r>
      <w:proofErr w:type="spellEnd"/>
      <w:r w:rsidRPr="008E40A8">
        <w:rPr>
          <w:lang w:val="ru-RU"/>
        </w:rPr>
        <w:t xml:space="preserve"> систему </w:t>
      </w:r>
      <w:r w:rsidRPr="008E40A8">
        <w:rPr>
          <w:lang w:val="uk-UA"/>
        </w:rPr>
        <w:t>шасі літака</w:t>
      </w:r>
      <w:r w:rsidRPr="008E40A8">
        <w:rPr>
          <w:lang w:val="ru-RU"/>
        </w:rPr>
        <w:t xml:space="preserve"> на </w:t>
      </w:r>
      <w:proofErr w:type="spellStart"/>
      <w:r w:rsidRPr="008E40A8">
        <w:rPr>
          <w:lang w:val="ru-RU"/>
        </w:rPr>
        <w:t>основі</w:t>
      </w:r>
      <w:proofErr w:type="spellEnd"/>
      <w:r w:rsidRPr="008E40A8">
        <w:rPr>
          <w:lang w:val="ru-RU"/>
        </w:rPr>
        <w:t xml:space="preserve"> </w:t>
      </w:r>
      <w:proofErr w:type="spellStart"/>
      <w:r w:rsidRPr="008E40A8">
        <w:rPr>
          <w:lang w:val="ru-RU"/>
        </w:rPr>
        <w:t>безколектор</w:t>
      </w:r>
      <w:r w:rsidR="001F4FFC" w:rsidRPr="008E40A8">
        <w:rPr>
          <w:lang w:val="ru-RU"/>
        </w:rPr>
        <w:t>ного</w:t>
      </w:r>
      <w:proofErr w:type="spellEnd"/>
      <w:r w:rsidR="001F4FFC" w:rsidRPr="008E40A8">
        <w:rPr>
          <w:lang w:val="ru-RU"/>
        </w:rPr>
        <w:t xml:space="preserve"> </w:t>
      </w:r>
      <w:proofErr w:type="spellStart"/>
      <w:r w:rsidR="001F4FFC" w:rsidRPr="008E40A8">
        <w:rPr>
          <w:lang w:val="ru-RU"/>
        </w:rPr>
        <w:t>двигуна</w:t>
      </w:r>
      <w:proofErr w:type="spellEnd"/>
      <w:r w:rsidR="001F4FFC" w:rsidRPr="008E40A8">
        <w:rPr>
          <w:lang w:val="ru-RU"/>
        </w:rPr>
        <w:t xml:space="preserve"> </w:t>
      </w:r>
      <w:proofErr w:type="spellStart"/>
      <w:r w:rsidR="001F4FFC" w:rsidRPr="008E40A8">
        <w:rPr>
          <w:lang w:val="ru-RU"/>
        </w:rPr>
        <w:t>постійного</w:t>
      </w:r>
      <w:proofErr w:type="spellEnd"/>
      <w:r w:rsidR="001F4FFC" w:rsidRPr="008E40A8">
        <w:rPr>
          <w:lang w:val="ru-RU"/>
        </w:rPr>
        <w:t xml:space="preserve"> струму. </w:t>
      </w:r>
      <w:proofErr w:type="spellStart"/>
      <w:r w:rsidRPr="008E40A8">
        <w:rPr>
          <w:lang w:val="ru-RU"/>
        </w:rPr>
        <w:t>Об’єктом</w:t>
      </w:r>
      <w:proofErr w:type="spellEnd"/>
      <w:r w:rsidRPr="008E40A8">
        <w:rPr>
          <w:lang w:val="ru-RU"/>
        </w:rPr>
        <w:t xml:space="preserve"> </w:t>
      </w:r>
      <w:proofErr w:type="spellStart"/>
      <w:r w:rsidRPr="008E40A8">
        <w:rPr>
          <w:lang w:val="ru-RU"/>
        </w:rPr>
        <w:t>дослідження</w:t>
      </w:r>
      <w:proofErr w:type="spellEnd"/>
      <w:r w:rsidRPr="008E40A8">
        <w:rPr>
          <w:lang w:val="ru-RU"/>
        </w:rPr>
        <w:t xml:space="preserve"> </w:t>
      </w:r>
      <w:proofErr w:type="spellStart"/>
      <w:r w:rsidRPr="008E40A8">
        <w:rPr>
          <w:lang w:val="ru-RU"/>
        </w:rPr>
        <w:t>було</w:t>
      </w:r>
      <w:proofErr w:type="spellEnd"/>
      <w:r w:rsidRPr="008E40A8">
        <w:rPr>
          <w:lang w:val="ru-RU"/>
        </w:rPr>
        <w:t xml:space="preserve"> </w:t>
      </w:r>
      <w:proofErr w:type="spellStart"/>
      <w:r w:rsidRPr="008E40A8">
        <w:rPr>
          <w:lang w:val="ru-RU"/>
        </w:rPr>
        <w:t>обрано</w:t>
      </w:r>
      <w:proofErr w:type="spellEnd"/>
      <w:r w:rsidRPr="008E40A8">
        <w:rPr>
          <w:lang w:val="ru-RU"/>
        </w:rPr>
        <w:t xml:space="preserve"> </w:t>
      </w:r>
      <w:proofErr w:type="spellStart"/>
      <w:r w:rsidRPr="008E40A8">
        <w:rPr>
          <w:lang w:val="ru-RU"/>
        </w:rPr>
        <w:t>регіональній</w:t>
      </w:r>
      <w:proofErr w:type="spellEnd"/>
      <w:r w:rsidRPr="008E40A8">
        <w:rPr>
          <w:lang w:val="ru-RU"/>
        </w:rPr>
        <w:t xml:space="preserve"> </w:t>
      </w:r>
      <w:proofErr w:type="spellStart"/>
      <w:r w:rsidRPr="008E40A8">
        <w:rPr>
          <w:lang w:val="ru-RU"/>
        </w:rPr>
        <w:t>літак</w:t>
      </w:r>
      <w:proofErr w:type="spellEnd"/>
      <w:r w:rsidRPr="008E40A8">
        <w:rPr>
          <w:lang w:val="ru-RU"/>
        </w:rPr>
        <w:t xml:space="preserve"> </w:t>
      </w:r>
      <w:r>
        <w:t>Sukhoi</w:t>
      </w:r>
      <w:r w:rsidRPr="008E40A8">
        <w:rPr>
          <w:lang w:val="ru-RU"/>
        </w:rPr>
        <w:t xml:space="preserve"> </w:t>
      </w:r>
      <w:r>
        <w:t>SuperJet</w:t>
      </w:r>
      <w:r w:rsidRPr="008E40A8">
        <w:rPr>
          <w:lang w:val="ru-RU"/>
        </w:rPr>
        <w:t xml:space="preserve"> 100-95</w:t>
      </w:r>
      <w:r>
        <w:t>B</w:t>
      </w:r>
      <w:r w:rsidR="008E40A8" w:rsidRPr="008E40A8">
        <w:rPr>
          <w:lang w:val="ru-RU"/>
        </w:rPr>
        <w:t>.</w:t>
      </w:r>
    </w:p>
    <w:p w14:paraId="1535EA1B" w14:textId="241B6AA1" w:rsidR="00045220" w:rsidRPr="00262A5C" w:rsidRDefault="00F11B7E" w:rsidP="0021212F">
      <w:pPr>
        <w:pStyle w:val="ListParagraph"/>
        <w:numPr>
          <w:ilvl w:val="0"/>
          <w:numId w:val="20"/>
        </w:numPr>
        <w:ind w:left="0" w:firstLine="709"/>
        <w:rPr>
          <w:lang w:val="ru-RU"/>
        </w:rPr>
      </w:pPr>
      <w:r w:rsidRPr="00262A5C">
        <w:rPr>
          <w:lang w:val="ru-RU"/>
        </w:rPr>
        <w:t xml:space="preserve">Для </w:t>
      </w:r>
      <w:proofErr w:type="spellStart"/>
      <w:r w:rsidRPr="00262A5C">
        <w:rPr>
          <w:lang w:val="ru-RU"/>
        </w:rPr>
        <w:t>в</w:t>
      </w:r>
      <w:r w:rsidR="009C45C5" w:rsidRPr="00262A5C">
        <w:rPr>
          <w:lang w:val="ru-RU"/>
        </w:rPr>
        <w:t>ідпрацювання</w:t>
      </w:r>
      <w:proofErr w:type="spellEnd"/>
      <w:r w:rsidR="009C45C5" w:rsidRPr="00262A5C">
        <w:rPr>
          <w:lang w:val="ru-RU"/>
        </w:rPr>
        <w:t xml:space="preserve"> </w:t>
      </w:r>
      <w:proofErr w:type="spellStart"/>
      <w:r w:rsidR="009C45C5" w:rsidRPr="00262A5C">
        <w:rPr>
          <w:lang w:val="ru-RU"/>
        </w:rPr>
        <w:t>максимальної</w:t>
      </w:r>
      <w:proofErr w:type="spellEnd"/>
      <w:r w:rsidR="009C45C5" w:rsidRPr="00262A5C">
        <w:rPr>
          <w:lang w:val="ru-RU"/>
        </w:rPr>
        <w:t xml:space="preserve"> </w:t>
      </w:r>
      <w:proofErr w:type="spellStart"/>
      <w:r w:rsidR="009C45C5" w:rsidRPr="00262A5C">
        <w:rPr>
          <w:lang w:val="ru-RU"/>
        </w:rPr>
        <w:t>заданої</w:t>
      </w:r>
      <w:proofErr w:type="spellEnd"/>
      <w:r w:rsidR="009C45C5" w:rsidRPr="00262A5C">
        <w:rPr>
          <w:lang w:val="ru-RU"/>
        </w:rPr>
        <w:t xml:space="preserve"> </w:t>
      </w:r>
      <w:proofErr w:type="spellStart"/>
      <w:r w:rsidR="009C45C5" w:rsidRPr="00262A5C">
        <w:rPr>
          <w:lang w:val="ru-RU"/>
        </w:rPr>
        <w:t>швидкості</w:t>
      </w:r>
      <w:proofErr w:type="spellEnd"/>
      <w:r w:rsidR="009C45C5" w:rsidRPr="00262A5C">
        <w:rPr>
          <w:lang w:val="ru-RU"/>
        </w:rPr>
        <w:t xml:space="preserve"> 40 км/год </w:t>
      </w:r>
      <w:proofErr w:type="spellStart"/>
      <w:r w:rsidR="009C45C5" w:rsidRPr="00262A5C">
        <w:rPr>
          <w:lang w:val="ru-RU"/>
        </w:rPr>
        <w:t>розраховано</w:t>
      </w:r>
      <w:proofErr w:type="spellEnd"/>
      <w:r w:rsidR="009C45C5" w:rsidRPr="00262A5C">
        <w:rPr>
          <w:lang w:val="ru-RU"/>
        </w:rPr>
        <w:t xml:space="preserve"> </w:t>
      </w:r>
      <w:proofErr w:type="spellStart"/>
      <w:r w:rsidR="009C45C5" w:rsidRPr="00262A5C">
        <w:rPr>
          <w:lang w:val="ru-RU"/>
        </w:rPr>
        <w:t>потужність</w:t>
      </w:r>
      <w:proofErr w:type="spellEnd"/>
      <w:r w:rsidR="009C45C5" w:rsidRPr="00262A5C">
        <w:rPr>
          <w:lang w:val="ru-RU"/>
        </w:rPr>
        <w:t xml:space="preserve"> </w:t>
      </w:r>
      <w:proofErr w:type="spellStart"/>
      <w:r w:rsidR="009C45C5" w:rsidRPr="00262A5C">
        <w:rPr>
          <w:lang w:val="ru-RU"/>
        </w:rPr>
        <w:t>двигуна</w:t>
      </w:r>
      <w:proofErr w:type="spellEnd"/>
      <w:r w:rsidR="009C45C5" w:rsidRPr="00262A5C">
        <w:rPr>
          <w:lang w:val="ru-RU"/>
        </w:rPr>
        <w:t xml:space="preserve"> за </w:t>
      </w:r>
      <w:proofErr w:type="spellStart"/>
      <w:r w:rsidR="009C45C5" w:rsidRPr="00262A5C">
        <w:rPr>
          <w:lang w:val="ru-RU"/>
        </w:rPr>
        <w:t>середньоквадратичним</w:t>
      </w:r>
      <w:proofErr w:type="spellEnd"/>
      <w:r w:rsidR="009C45C5" w:rsidRPr="00262A5C">
        <w:rPr>
          <w:lang w:val="ru-RU"/>
        </w:rPr>
        <w:t xml:space="preserve"> </w:t>
      </w:r>
      <w:proofErr w:type="spellStart"/>
      <w:r w:rsidR="009C45C5" w:rsidRPr="00262A5C">
        <w:rPr>
          <w:lang w:val="ru-RU"/>
        </w:rPr>
        <w:t>еквівалентним</w:t>
      </w:r>
      <w:proofErr w:type="spellEnd"/>
      <w:r w:rsidR="009C45C5" w:rsidRPr="00262A5C">
        <w:rPr>
          <w:lang w:val="ru-RU"/>
        </w:rPr>
        <w:t xml:space="preserve"> моментом, </w:t>
      </w:r>
      <w:proofErr w:type="spellStart"/>
      <w:r w:rsidR="009C45C5" w:rsidRPr="00262A5C">
        <w:rPr>
          <w:lang w:val="ru-RU"/>
        </w:rPr>
        <w:t>визначеним</w:t>
      </w:r>
      <w:proofErr w:type="spellEnd"/>
      <w:r w:rsidR="009C45C5" w:rsidRPr="00262A5C">
        <w:rPr>
          <w:lang w:val="ru-RU"/>
        </w:rPr>
        <w:t xml:space="preserve"> за </w:t>
      </w:r>
      <w:proofErr w:type="spellStart"/>
      <w:r w:rsidRPr="00262A5C">
        <w:rPr>
          <w:lang w:val="ru-RU"/>
        </w:rPr>
        <w:t>тахограмою</w:t>
      </w:r>
      <w:proofErr w:type="spellEnd"/>
      <w:r w:rsidRPr="00262A5C">
        <w:rPr>
          <w:lang w:val="ru-RU"/>
        </w:rPr>
        <w:t xml:space="preserve"> руху по </w:t>
      </w:r>
      <w:proofErr w:type="spellStart"/>
      <w:r w:rsidRPr="00262A5C">
        <w:rPr>
          <w:lang w:val="ru-RU"/>
        </w:rPr>
        <w:t>аеропорту</w:t>
      </w:r>
      <w:proofErr w:type="spellEnd"/>
      <w:r w:rsidR="006543BA" w:rsidRPr="00262A5C">
        <w:rPr>
          <w:lang w:val="ru-RU"/>
        </w:rPr>
        <w:t xml:space="preserve">. В </w:t>
      </w:r>
      <w:proofErr w:type="spellStart"/>
      <w:r w:rsidR="006543BA" w:rsidRPr="00262A5C">
        <w:rPr>
          <w:lang w:val="ru-RU"/>
        </w:rPr>
        <w:t>якості</w:t>
      </w:r>
      <w:proofErr w:type="spellEnd"/>
      <w:r w:rsidR="006543BA" w:rsidRPr="00262A5C">
        <w:rPr>
          <w:lang w:val="ru-RU"/>
        </w:rPr>
        <w:t xml:space="preserve"> </w:t>
      </w:r>
      <w:proofErr w:type="spellStart"/>
      <w:r w:rsidR="006543BA" w:rsidRPr="00262A5C">
        <w:rPr>
          <w:lang w:val="ru-RU"/>
        </w:rPr>
        <w:t>приводних</w:t>
      </w:r>
      <w:proofErr w:type="spellEnd"/>
      <w:r w:rsidR="009C45C5" w:rsidRPr="00262A5C">
        <w:rPr>
          <w:lang w:val="ru-RU"/>
        </w:rPr>
        <w:t xml:space="preserve"> </w:t>
      </w:r>
      <w:proofErr w:type="spellStart"/>
      <w:r w:rsidR="009C45C5" w:rsidRPr="00262A5C">
        <w:rPr>
          <w:lang w:val="ru-RU"/>
        </w:rPr>
        <w:t>дви</w:t>
      </w:r>
      <w:r w:rsidR="006543BA" w:rsidRPr="00262A5C">
        <w:rPr>
          <w:lang w:val="ru-RU"/>
        </w:rPr>
        <w:t>гунів</w:t>
      </w:r>
      <w:proofErr w:type="spellEnd"/>
      <w:r w:rsidR="009C45C5" w:rsidRPr="00262A5C">
        <w:rPr>
          <w:lang w:val="ru-RU"/>
        </w:rPr>
        <w:t xml:space="preserve"> </w:t>
      </w:r>
      <w:proofErr w:type="spellStart"/>
      <w:r w:rsidR="009C45C5" w:rsidRPr="00262A5C">
        <w:rPr>
          <w:lang w:val="ru-RU"/>
        </w:rPr>
        <w:t>було</w:t>
      </w:r>
      <w:proofErr w:type="spellEnd"/>
      <w:r w:rsidR="009C45C5" w:rsidRPr="00262A5C">
        <w:rPr>
          <w:lang w:val="ru-RU"/>
        </w:rPr>
        <w:t xml:space="preserve"> </w:t>
      </w:r>
      <w:proofErr w:type="spellStart"/>
      <w:r w:rsidR="009C45C5" w:rsidRPr="00262A5C">
        <w:rPr>
          <w:lang w:val="ru-RU"/>
        </w:rPr>
        <w:t>обрано</w:t>
      </w:r>
      <w:proofErr w:type="spellEnd"/>
      <w:r w:rsidR="009C45C5" w:rsidRPr="00262A5C">
        <w:rPr>
          <w:lang w:val="ru-RU"/>
        </w:rPr>
        <w:t xml:space="preserve"> 2 </w:t>
      </w:r>
      <w:proofErr w:type="spellStart"/>
      <w:proofErr w:type="gramStart"/>
      <w:r w:rsidR="009C45C5" w:rsidRPr="00262A5C">
        <w:rPr>
          <w:lang w:val="ru-RU"/>
        </w:rPr>
        <w:t>синхронних</w:t>
      </w:r>
      <w:proofErr w:type="spellEnd"/>
      <w:r w:rsidR="009C45C5" w:rsidRPr="00262A5C">
        <w:rPr>
          <w:lang w:val="ru-RU"/>
        </w:rPr>
        <w:t xml:space="preserve">  </w:t>
      </w:r>
      <w:proofErr w:type="spellStart"/>
      <w:r w:rsidR="009C45C5" w:rsidRPr="00262A5C">
        <w:rPr>
          <w:lang w:val="ru-RU"/>
        </w:rPr>
        <w:t>двигуна</w:t>
      </w:r>
      <w:proofErr w:type="spellEnd"/>
      <w:proofErr w:type="gramEnd"/>
      <w:r w:rsidR="009C45C5" w:rsidRPr="00262A5C">
        <w:rPr>
          <w:lang w:val="ru-RU"/>
        </w:rPr>
        <w:t xml:space="preserve"> </w:t>
      </w:r>
      <w:proofErr w:type="spellStart"/>
      <w:r w:rsidR="009C45C5" w:rsidRPr="00262A5C">
        <w:rPr>
          <w:lang w:val="ru-RU"/>
        </w:rPr>
        <w:t>Emrax</w:t>
      </w:r>
      <w:proofErr w:type="spellEnd"/>
      <w:r w:rsidR="009C45C5" w:rsidRPr="00262A5C">
        <w:rPr>
          <w:lang w:val="ru-RU"/>
        </w:rPr>
        <w:t xml:space="preserve"> 268 з </w:t>
      </w:r>
      <w:proofErr w:type="spellStart"/>
      <w:r w:rsidR="008E40A8" w:rsidRPr="00262A5C">
        <w:rPr>
          <w:lang w:val="ru-RU"/>
        </w:rPr>
        <w:t>загальною</w:t>
      </w:r>
      <w:proofErr w:type="spellEnd"/>
      <w:r w:rsidR="008E40A8" w:rsidRPr="00262A5C">
        <w:rPr>
          <w:lang w:val="ru-RU"/>
        </w:rPr>
        <w:t xml:space="preserve"> </w:t>
      </w:r>
      <w:proofErr w:type="spellStart"/>
      <w:r w:rsidR="008E40A8" w:rsidRPr="00262A5C">
        <w:rPr>
          <w:lang w:val="ru-RU"/>
        </w:rPr>
        <w:t>потужністю</w:t>
      </w:r>
      <w:proofErr w:type="spellEnd"/>
      <w:r w:rsidR="008E40A8" w:rsidRPr="00262A5C">
        <w:rPr>
          <w:lang w:val="ru-RU"/>
        </w:rPr>
        <w:t xml:space="preserve"> 180 кВт.</w:t>
      </w:r>
    </w:p>
    <w:p w14:paraId="574A4F6E" w14:textId="5C81D402" w:rsidR="00045220" w:rsidRDefault="009C45C5" w:rsidP="0021212F">
      <w:pPr>
        <w:pStyle w:val="ListParagraph"/>
        <w:numPr>
          <w:ilvl w:val="0"/>
          <w:numId w:val="20"/>
        </w:numPr>
        <w:ind w:left="0" w:firstLine="709"/>
        <w:rPr>
          <w:szCs w:val="28"/>
          <w:lang w:val="ru-RU"/>
        </w:rPr>
      </w:pPr>
      <w:proofErr w:type="spellStart"/>
      <w:r w:rsidRPr="00045220">
        <w:rPr>
          <w:szCs w:val="28"/>
          <w:lang w:val="ru-RU"/>
        </w:rPr>
        <w:t>Розрах</w:t>
      </w:r>
      <w:r w:rsidR="00301655" w:rsidRPr="00045220">
        <w:rPr>
          <w:szCs w:val="28"/>
          <w:lang w:val="ru-RU"/>
        </w:rPr>
        <w:t>овано</w:t>
      </w:r>
      <w:proofErr w:type="spellEnd"/>
      <w:r w:rsidR="00301655" w:rsidRPr="00045220">
        <w:rPr>
          <w:szCs w:val="28"/>
          <w:lang w:val="ru-RU"/>
        </w:rPr>
        <w:t xml:space="preserve"> </w:t>
      </w:r>
      <w:proofErr w:type="spellStart"/>
      <w:r w:rsidR="00301655" w:rsidRPr="00045220">
        <w:rPr>
          <w:szCs w:val="28"/>
          <w:lang w:val="ru-RU"/>
        </w:rPr>
        <w:t>необхідну</w:t>
      </w:r>
      <w:proofErr w:type="spellEnd"/>
      <w:r w:rsidR="00301655" w:rsidRPr="00045220">
        <w:rPr>
          <w:szCs w:val="28"/>
          <w:lang w:val="ru-RU"/>
        </w:rPr>
        <w:t xml:space="preserve"> </w:t>
      </w:r>
      <w:proofErr w:type="spellStart"/>
      <w:r w:rsidR="00301655" w:rsidRPr="00045220">
        <w:rPr>
          <w:szCs w:val="28"/>
          <w:lang w:val="ru-RU"/>
        </w:rPr>
        <w:t>потужн</w:t>
      </w:r>
      <w:r w:rsidR="00262A5C">
        <w:rPr>
          <w:szCs w:val="28"/>
          <w:lang w:val="ru-RU"/>
        </w:rPr>
        <w:t>і</w:t>
      </w:r>
      <w:r w:rsidR="00301655" w:rsidRPr="00045220">
        <w:rPr>
          <w:szCs w:val="28"/>
          <w:lang w:val="ru-RU"/>
        </w:rPr>
        <w:t>сть</w:t>
      </w:r>
      <w:proofErr w:type="spellEnd"/>
      <w:r w:rsidR="00301655" w:rsidRPr="00045220">
        <w:rPr>
          <w:szCs w:val="28"/>
          <w:lang w:val="ru-RU"/>
        </w:rPr>
        <w:t xml:space="preserve"> </w:t>
      </w:r>
      <w:proofErr w:type="spellStart"/>
      <w:r w:rsidR="00301655" w:rsidRPr="00045220">
        <w:rPr>
          <w:szCs w:val="28"/>
          <w:lang w:val="ru-RU"/>
        </w:rPr>
        <w:t>аккумуляторної</w:t>
      </w:r>
      <w:proofErr w:type="spellEnd"/>
      <w:r w:rsidR="00301655" w:rsidRPr="00045220">
        <w:rPr>
          <w:szCs w:val="28"/>
          <w:lang w:val="ru-RU"/>
        </w:rPr>
        <w:t xml:space="preserve"> </w:t>
      </w:r>
      <w:proofErr w:type="spellStart"/>
      <w:r w:rsidR="00301655" w:rsidRPr="00045220">
        <w:rPr>
          <w:szCs w:val="28"/>
          <w:lang w:val="ru-RU"/>
        </w:rPr>
        <w:t>батареї</w:t>
      </w:r>
      <w:proofErr w:type="spellEnd"/>
      <w:r w:rsidR="00262A5C">
        <w:rPr>
          <w:szCs w:val="28"/>
          <w:lang w:val="ru-RU"/>
        </w:rPr>
        <w:t>,</w:t>
      </w:r>
      <w:r w:rsidR="00301655" w:rsidRPr="00045220">
        <w:rPr>
          <w:szCs w:val="28"/>
          <w:lang w:val="ru-RU"/>
        </w:rPr>
        <w:t xml:space="preserve"> </w:t>
      </w:r>
      <w:proofErr w:type="spellStart"/>
      <w:r w:rsidR="00301655" w:rsidRPr="00045220">
        <w:rPr>
          <w:szCs w:val="28"/>
          <w:lang w:val="ru-RU"/>
        </w:rPr>
        <w:t>що</w:t>
      </w:r>
      <w:proofErr w:type="spellEnd"/>
      <w:r w:rsidR="00301655" w:rsidRPr="00045220">
        <w:rPr>
          <w:szCs w:val="28"/>
          <w:lang w:val="ru-RU"/>
        </w:rPr>
        <w:t xml:space="preserve"> </w:t>
      </w:r>
      <w:proofErr w:type="spellStart"/>
      <w:r w:rsidR="00301655" w:rsidRPr="00045220">
        <w:rPr>
          <w:szCs w:val="28"/>
          <w:lang w:val="ru-RU"/>
        </w:rPr>
        <w:t>визначено</w:t>
      </w:r>
      <w:proofErr w:type="spellEnd"/>
      <w:r w:rsidR="00301655" w:rsidRPr="00045220">
        <w:rPr>
          <w:szCs w:val="28"/>
          <w:lang w:val="ru-RU"/>
        </w:rPr>
        <w:t xml:space="preserve"> за </w:t>
      </w:r>
      <w:proofErr w:type="spellStart"/>
      <w:r w:rsidR="00301655" w:rsidRPr="00045220">
        <w:rPr>
          <w:szCs w:val="28"/>
          <w:lang w:val="ru-RU"/>
        </w:rPr>
        <w:t>тахограмою</w:t>
      </w:r>
      <w:proofErr w:type="spellEnd"/>
      <w:r w:rsidR="00301655" w:rsidRPr="00045220">
        <w:rPr>
          <w:szCs w:val="28"/>
          <w:lang w:val="ru-RU"/>
        </w:rPr>
        <w:t xml:space="preserve"> руху </w:t>
      </w:r>
      <w:proofErr w:type="spellStart"/>
      <w:r w:rsidR="00301655" w:rsidRPr="00045220">
        <w:rPr>
          <w:szCs w:val="28"/>
          <w:lang w:val="ru-RU"/>
        </w:rPr>
        <w:t>літака</w:t>
      </w:r>
      <w:proofErr w:type="spellEnd"/>
      <w:r w:rsidRPr="00045220">
        <w:rPr>
          <w:szCs w:val="28"/>
          <w:lang w:val="ru-RU"/>
        </w:rPr>
        <w:t xml:space="preserve"> </w:t>
      </w:r>
      <w:r w:rsidR="00301655" w:rsidRPr="00045220">
        <w:rPr>
          <w:szCs w:val="28"/>
          <w:lang w:val="ru-RU"/>
        </w:rPr>
        <w:t xml:space="preserve">по </w:t>
      </w:r>
      <w:proofErr w:type="spellStart"/>
      <w:r w:rsidR="00301655" w:rsidRPr="00045220">
        <w:rPr>
          <w:szCs w:val="28"/>
          <w:lang w:val="ru-RU"/>
        </w:rPr>
        <w:t>аеропорту</w:t>
      </w:r>
      <w:proofErr w:type="spellEnd"/>
      <w:r w:rsidR="00301655" w:rsidRPr="00045220">
        <w:rPr>
          <w:szCs w:val="28"/>
          <w:lang w:val="ru-RU"/>
        </w:rPr>
        <w:t xml:space="preserve">, </w:t>
      </w:r>
      <w:proofErr w:type="spellStart"/>
      <w:r w:rsidRPr="00045220">
        <w:rPr>
          <w:szCs w:val="28"/>
          <w:lang w:val="ru-RU"/>
        </w:rPr>
        <w:t>значен</w:t>
      </w:r>
      <w:r w:rsidR="00262A5C">
        <w:rPr>
          <w:szCs w:val="28"/>
          <w:lang w:val="ru-RU"/>
        </w:rPr>
        <w:t>ня</w:t>
      </w:r>
      <w:proofErr w:type="spellEnd"/>
      <w:r w:rsidRPr="00045220">
        <w:rPr>
          <w:szCs w:val="28"/>
          <w:lang w:val="ru-RU"/>
        </w:rPr>
        <w:t xml:space="preserve"> за</w:t>
      </w:r>
      <w:r w:rsidR="008E40A8" w:rsidRPr="00045220">
        <w:rPr>
          <w:szCs w:val="28"/>
          <w:lang w:val="ru-RU"/>
        </w:rPr>
        <w:t xml:space="preserve">ряду </w:t>
      </w:r>
      <w:proofErr w:type="spellStart"/>
      <w:r w:rsidR="008E40A8" w:rsidRPr="00045220">
        <w:rPr>
          <w:szCs w:val="28"/>
          <w:lang w:val="ru-RU"/>
        </w:rPr>
        <w:t>акумуляторної</w:t>
      </w:r>
      <w:proofErr w:type="spellEnd"/>
      <w:r w:rsidR="008E40A8" w:rsidRPr="00045220">
        <w:rPr>
          <w:szCs w:val="28"/>
          <w:lang w:val="ru-RU"/>
        </w:rPr>
        <w:t xml:space="preserve"> </w:t>
      </w:r>
      <w:proofErr w:type="spellStart"/>
      <w:r w:rsidR="008E40A8" w:rsidRPr="00045220">
        <w:rPr>
          <w:szCs w:val="28"/>
          <w:lang w:val="ru-RU"/>
        </w:rPr>
        <w:t>батаре</w:t>
      </w:r>
      <w:r w:rsidR="00262A5C">
        <w:rPr>
          <w:szCs w:val="28"/>
          <w:lang w:val="ru-RU"/>
        </w:rPr>
        <w:t>ї</w:t>
      </w:r>
      <w:proofErr w:type="spellEnd"/>
      <w:r w:rsidR="00262A5C">
        <w:rPr>
          <w:szCs w:val="28"/>
          <w:lang w:val="ru-RU"/>
        </w:rPr>
        <w:t>.</w:t>
      </w:r>
      <w:r w:rsidRPr="00045220">
        <w:rPr>
          <w:szCs w:val="28"/>
          <w:lang w:val="ru-RU"/>
        </w:rPr>
        <w:t xml:space="preserve"> </w:t>
      </w:r>
      <w:proofErr w:type="spellStart"/>
      <w:r w:rsidR="00262A5C">
        <w:rPr>
          <w:szCs w:val="28"/>
          <w:lang w:val="ru-RU"/>
        </w:rPr>
        <w:t>Б</w:t>
      </w:r>
      <w:r w:rsidRPr="00045220">
        <w:rPr>
          <w:szCs w:val="28"/>
          <w:lang w:val="ru-RU"/>
        </w:rPr>
        <w:t>уло</w:t>
      </w:r>
      <w:proofErr w:type="spellEnd"/>
      <w:r w:rsidRPr="00045220">
        <w:rPr>
          <w:szCs w:val="28"/>
          <w:lang w:val="ru-RU"/>
        </w:rPr>
        <w:t xml:space="preserve"> </w:t>
      </w:r>
      <w:proofErr w:type="spellStart"/>
      <w:r w:rsidRPr="00045220">
        <w:rPr>
          <w:szCs w:val="28"/>
          <w:lang w:val="ru-RU"/>
        </w:rPr>
        <w:t>обрано</w:t>
      </w:r>
      <w:proofErr w:type="spellEnd"/>
      <w:r w:rsidR="008E40A8" w:rsidRPr="00045220">
        <w:rPr>
          <w:szCs w:val="28"/>
          <w:lang w:val="ru-RU"/>
        </w:rPr>
        <w:t xml:space="preserve"> тип </w:t>
      </w:r>
      <w:proofErr w:type="spellStart"/>
      <w:r w:rsidR="008E40A8" w:rsidRPr="00045220">
        <w:rPr>
          <w:szCs w:val="28"/>
          <w:lang w:val="ru-RU"/>
        </w:rPr>
        <w:t>акумуляторної</w:t>
      </w:r>
      <w:proofErr w:type="spellEnd"/>
      <w:r w:rsidR="008E40A8" w:rsidRPr="00045220">
        <w:rPr>
          <w:szCs w:val="28"/>
          <w:lang w:val="ru-RU"/>
        </w:rPr>
        <w:t xml:space="preserve"> </w:t>
      </w:r>
      <w:proofErr w:type="spellStart"/>
      <w:r w:rsidR="008E40A8" w:rsidRPr="00045220">
        <w:rPr>
          <w:szCs w:val="28"/>
          <w:lang w:val="ru-RU"/>
        </w:rPr>
        <w:t>бат</w:t>
      </w:r>
      <w:r w:rsidR="00301655" w:rsidRPr="00045220">
        <w:rPr>
          <w:szCs w:val="28"/>
          <w:lang w:val="ru-RU"/>
        </w:rPr>
        <w:t>ареї</w:t>
      </w:r>
      <w:proofErr w:type="spellEnd"/>
      <w:r w:rsidRPr="00045220">
        <w:rPr>
          <w:szCs w:val="28"/>
          <w:lang w:val="ru-RU"/>
        </w:rPr>
        <w:t xml:space="preserve"> </w:t>
      </w:r>
      <w:r w:rsidRPr="00045220">
        <w:rPr>
          <w:szCs w:val="28"/>
        </w:rPr>
        <w:t>Panasonic</w:t>
      </w:r>
      <w:r w:rsidRPr="00045220">
        <w:rPr>
          <w:szCs w:val="28"/>
          <w:lang w:val="ru-RU"/>
        </w:rPr>
        <w:t xml:space="preserve"> </w:t>
      </w:r>
      <w:r w:rsidRPr="00045220">
        <w:rPr>
          <w:szCs w:val="28"/>
        </w:rPr>
        <w:t>NCR</w:t>
      </w:r>
      <w:r w:rsidRPr="00045220">
        <w:rPr>
          <w:szCs w:val="28"/>
          <w:lang w:val="ru-RU"/>
        </w:rPr>
        <w:t>18650</w:t>
      </w:r>
      <w:r w:rsidRPr="00045220">
        <w:rPr>
          <w:szCs w:val="28"/>
        </w:rPr>
        <w:t>B</w:t>
      </w:r>
      <w:r w:rsidRPr="00045220">
        <w:rPr>
          <w:szCs w:val="28"/>
          <w:lang w:val="ru-RU"/>
        </w:rPr>
        <w:t xml:space="preserve"> </w:t>
      </w:r>
      <w:r w:rsidRPr="00045220">
        <w:rPr>
          <w:szCs w:val="28"/>
        </w:rPr>
        <w:t>Lithium</w:t>
      </w:r>
      <w:r w:rsidRPr="00045220">
        <w:rPr>
          <w:szCs w:val="28"/>
          <w:lang w:val="ru-RU"/>
        </w:rPr>
        <w:t xml:space="preserve"> </w:t>
      </w:r>
      <w:r w:rsidRPr="00045220">
        <w:rPr>
          <w:szCs w:val="28"/>
        </w:rPr>
        <w:t>Battery</w:t>
      </w:r>
      <w:r w:rsidRPr="00045220">
        <w:rPr>
          <w:szCs w:val="28"/>
          <w:lang w:val="ru-RU"/>
        </w:rPr>
        <w:t xml:space="preserve"> у </w:t>
      </w:r>
      <w:proofErr w:type="spellStart"/>
      <w:r w:rsidRPr="00045220">
        <w:rPr>
          <w:szCs w:val="28"/>
          <w:lang w:val="ru-RU"/>
        </w:rPr>
        <w:t>кількості</w:t>
      </w:r>
      <w:proofErr w:type="spellEnd"/>
      <w:r w:rsidRPr="00045220">
        <w:rPr>
          <w:szCs w:val="28"/>
          <w:lang w:val="ru-RU"/>
        </w:rPr>
        <w:t xml:space="preserve"> 1604 </w:t>
      </w:r>
      <w:proofErr w:type="spellStart"/>
      <w:r w:rsidRPr="00045220">
        <w:rPr>
          <w:szCs w:val="28"/>
          <w:lang w:val="ru-RU"/>
        </w:rPr>
        <w:t>шт</w:t>
      </w:r>
      <w:proofErr w:type="spellEnd"/>
      <w:r w:rsidRPr="00045220">
        <w:rPr>
          <w:szCs w:val="28"/>
          <w:lang w:val="ru-RU"/>
        </w:rPr>
        <w:t xml:space="preserve"> для </w:t>
      </w:r>
      <w:proofErr w:type="spellStart"/>
      <w:r w:rsidRPr="00045220">
        <w:rPr>
          <w:szCs w:val="28"/>
          <w:lang w:val="ru-RU"/>
        </w:rPr>
        <w:t>розрахованої</w:t>
      </w:r>
      <w:proofErr w:type="spellEnd"/>
      <w:r w:rsidRPr="00045220">
        <w:rPr>
          <w:szCs w:val="28"/>
          <w:lang w:val="ru-RU"/>
        </w:rPr>
        <w:t xml:space="preserve"> </w:t>
      </w:r>
      <w:proofErr w:type="spellStart"/>
      <w:r w:rsidRPr="00045220">
        <w:rPr>
          <w:szCs w:val="28"/>
          <w:lang w:val="ru-RU"/>
        </w:rPr>
        <w:t>ємності</w:t>
      </w:r>
      <w:proofErr w:type="spellEnd"/>
      <w:r w:rsidRPr="00045220">
        <w:rPr>
          <w:szCs w:val="28"/>
          <w:lang w:val="ru-RU"/>
        </w:rPr>
        <w:t xml:space="preserve"> 30,98 А*год</w:t>
      </w:r>
      <w:r w:rsidR="008E40A8" w:rsidRPr="00045220">
        <w:rPr>
          <w:szCs w:val="28"/>
          <w:lang w:val="ru-RU"/>
        </w:rPr>
        <w:t xml:space="preserve"> на </w:t>
      </w:r>
      <w:proofErr w:type="spellStart"/>
      <w:r w:rsidR="008E40A8" w:rsidRPr="00045220">
        <w:rPr>
          <w:szCs w:val="28"/>
          <w:lang w:val="ru-RU"/>
        </w:rPr>
        <w:t>дальність</w:t>
      </w:r>
      <w:proofErr w:type="spellEnd"/>
      <w:r w:rsidR="008E40A8" w:rsidRPr="00045220">
        <w:rPr>
          <w:szCs w:val="28"/>
          <w:lang w:val="ru-RU"/>
        </w:rPr>
        <w:t xml:space="preserve"> в 9км</w:t>
      </w:r>
      <w:r w:rsidRPr="00045220">
        <w:rPr>
          <w:szCs w:val="28"/>
          <w:lang w:val="ru-RU"/>
        </w:rPr>
        <w:t>.</w:t>
      </w:r>
    </w:p>
    <w:p w14:paraId="45178A0B" w14:textId="7CFA8849" w:rsidR="00045220" w:rsidRDefault="008E40A8" w:rsidP="0021212F">
      <w:pPr>
        <w:pStyle w:val="ListParagraph"/>
        <w:numPr>
          <w:ilvl w:val="0"/>
          <w:numId w:val="20"/>
        </w:numPr>
        <w:ind w:left="0" w:firstLine="709"/>
        <w:rPr>
          <w:szCs w:val="28"/>
          <w:lang w:val="ru-RU"/>
        </w:rPr>
      </w:pPr>
      <w:proofErr w:type="spellStart"/>
      <w:r w:rsidRPr="00045220">
        <w:rPr>
          <w:szCs w:val="28"/>
          <w:lang w:val="ru-RU"/>
        </w:rPr>
        <w:t>Розрахувавш</w:t>
      </w:r>
      <w:r w:rsidR="00301655" w:rsidRPr="00045220">
        <w:rPr>
          <w:szCs w:val="28"/>
          <w:lang w:val="ru-RU"/>
        </w:rPr>
        <w:t>и</w:t>
      </w:r>
      <w:proofErr w:type="spellEnd"/>
      <w:r w:rsidR="00301655" w:rsidRPr="00045220">
        <w:rPr>
          <w:szCs w:val="28"/>
          <w:lang w:val="ru-RU"/>
        </w:rPr>
        <w:t xml:space="preserve"> </w:t>
      </w:r>
      <w:proofErr w:type="spellStart"/>
      <w:r w:rsidR="00301655" w:rsidRPr="00045220">
        <w:rPr>
          <w:szCs w:val="28"/>
          <w:lang w:val="ru-RU"/>
        </w:rPr>
        <w:t>потужність</w:t>
      </w:r>
      <w:proofErr w:type="spellEnd"/>
      <w:r w:rsidR="00301655" w:rsidRPr="00045220">
        <w:rPr>
          <w:szCs w:val="28"/>
          <w:lang w:val="ru-RU"/>
        </w:rPr>
        <w:t xml:space="preserve"> на </w:t>
      </w:r>
      <w:proofErr w:type="spellStart"/>
      <w:r w:rsidR="00301655" w:rsidRPr="00045220">
        <w:rPr>
          <w:szCs w:val="28"/>
          <w:lang w:val="ru-RU"/>
        </w:rPr>
        <w:t>колесі</w:t>
      </w:r>
      <w:proofErr w:type="spellEnd"/>
      <w:r w:rsidR="00301655" w:rsidRPr="00045220">
        <w:rPr>
          <w:szCs w:val="28"/>
          <w:lang w:val="ru-RU"/>
        </w:rPr>
        <w:t xml:space="preserve"> </w:t>
      </w:r>
      <w:proofErr w:type="spellStart"/>
      <w:r w:rsidR="00301655" w:rsidRPr="00045220">
        <w:rPr>
          <w:szCs w:val="28"/>
          <w:lang w:val="ru-RU"/>
        </w:rPr>
        <w:t>шасі</w:t>
      </w:r>
      <w:proofErr w:type="spellEnd"/>
      <w:r w:rsidR="00301655" w:rsidRPr="00045220">
        <w:rPr>
          <w:szCs w:val="28"/>
          <w:lang w:val="ru-RU"/>
        </w:rPr>
        <w:t xml:space="preserve"> </w:t>
      </w:r>
      <w:proofErr w:type="spellStart"/>
      <w:r w:rsidR="00301655" w:rsidRPr="00045220">
        <w:rPr>
          <w:szCs w:val="28"/>
          <w:lang w:val="ru-RU"/>
        </w:rPr>
        <w:t>регіонального</w:t>
      </w:r>
      <w:proofErr w:type="spellEnd"/>
      <w:r w:rsidR="00301655" w:rsidRPr="00045220">
        <w:rPr>
          <w:szCs w:val="28"/>
          <w:lang w:val="ru-RU"/>
        </w:rPr>
        <w:t xml:space="preserve"> </w:t>
      </w:r>
      <w:proofErr w:type="spellStart"/>
      <w:r w:rsidR="00301655" w:rsidRPr="00045220">
        <w:rPr>
          <w:szCs w:val="28"/>
          <w:lang w:val="ru-RU"/>
        </w:rPr>
        <w:t>літака</w:t>
      </w:r>
      <w:proofErr w:type="spellEnd"/>
      <w:r w:rsidR="00301655" w:rsidRPr="00045220">
        <w:rPr>
          <w:szCs w:val="28"/>
          <w:lang w:val="ru-RU"/>
        </w:rPr>
        <w:t xml:space="preserve"> </w:t>
      </w:r>
      <w:r w:rsidR="00301655" w:rsidRPr="00045220">
        <w:rPr>
          <w:szCs w:val="28"/>
        </w:rPr>
        <w:t>Sukhoi</w:t>
      </w:r>
      <w:r w:rsidR="00301655" w:rsidRPr="00045220">
        <w:rPr>
          <w:szCs w:val="28"/>
          <w:lang w:val="ru-RU"/>
        </w:rPr>
        <w:t xml:space="preserve"> </w:t>
      </w:r>
      <w:r w:rsidR="00301655" w:rsidRPr="00045220">
        <w:rPr>
          <w:szCs w:val="28"/>
        </w:rPr>
        <w:t>SuperJet</w:t>
      </w:r>
      <w:r w:rsidR="00301655" w:rsidRPr="00045220">
        <w:rPr>
          <w:szCs w:val="28"/>
          <w:lang w:val="ru-RU"/>
        </w:rPr>
        <w:t xml:space="preserve"> 100-95,</w:t>
      </w:r>
      <w:r w:rsidR="000301CF">
        <w:rPr>
          <w:szCs w:val="28"/>
          <w:lang w:val="ru-RU"/>
        </w:rPr>
        <w:t xml:space="preserve"> </w:t>
      </w:r>
      <w:r w:rsidR="00301655" w:rsidRPr="00045220">
        <w:rPr>
          <w:szCs w:val="28"/>
          <w:lang w:val="uk-UA"/>
        </w:rPr>
        <w:t xml:space="preserve">було обрано два тягових інвертора </w:t>
      </w:r>
      <w:r w:rsidR="00301655" w:rsidRPr="00045220">
        <w:rPr>
          <w:szCs w:val="28"/>
        </w:rPr>
        <w:t>BAMOCAR</w:t>
      </w:r>
      <w:r w:rsidR="00301655" w:rsidRPr="00045220">
        <w:rPr>
          <w:szCs w:val="28"/>
          <w:lang w:val="ru-RU"/>
        </w:rPr>
        <w:t>-</w:t>
      </w:r>
      <w:r w:rsidR="00301655" w:rsidRPr="00045220">
        <w:rPr>
          <w:szCs w:val="28"/>
        </w:rPr>
        <w:t>D</w:t>
      </w:r>
      <w:r w:rsidR="00301655" w:rsidRPr="00045220">
        <w:rPr>
          <w:szCs w:val="28"/>
          <w:lang w:val="ru-RU"/>
        </w:rPr>
        <w:t xml:space="preserve">3 </w:t>
      </w:r>
      <w:r w:rsidR="00301655" w:rsidRPr="00045220">
        <w:rPr>
          <w:szCs w:val="28"/>
          <w:lang w:val="uk-UA"/>
        </w:rPr>
        <w:t>потужністю до 140кВт</w:t>
      </w:r>
      <w:r w:rsidRPr="00045220">
        <w:rPr>
          <w:szCs w:val="28"/>
          <w:lang w:val="uk-UA"/>
        </w:rPr>
        <w:t>.</w:t>
      </w:r>
      <w:r w:rsidR="00301655" w:rsidRPr="00045220">
        <w:rPr>
          <w:szCs w:val="28"/>
          <w:lang w:val="ru-RU"/>
        </w:rPr>
        <w:t xml:space="preserve"> Для </w:t>
      </w:r>
      <w:proofErr w:type="spellStart"/>
      <w:r w:rsidR="00301655" w:rsidRPr="00045220">
        <w:rPr>
          <w:szCs w:val="28"/>
          <w:lang w:val="ru-RU"/>
        </w:rPr>
        <w:t>організаціі</w:t>
      </w:r>
      <w:proofErr w:type="spellEnd"/>
      <w:r w:rsidR="00301655" w:rsidRPr="00045220">
        <w:rPr>
          <w:szCs w:val="28"/>
          <w:lang w:val="ru-RU"/>
        </w:rPr>
        <w:t xml:space="preserve"> </w:t>
      </w:r>
      <w:proofErr w:type="spellStart"/>
      <w:r w:rsidR="00301655" w:rsidRPr="00045220">
        <w:rPr>
          <w:szCs w:val="28"/>
          <w:lang w:val="ru-RU"/>
        </w:rPr>
        <w:t>зворотнього</w:t>
      </w:r>
      <w:proofErr w:type="spellEnd"/>
      <w:r w:rsidR="00301655" w:rsidRPr="00045220">
        <w:rPr>
          <w:szCs w:val="28"/>
          <w:lang w:val="ru-RU"/>
        </w:rPr>
        <w:t xml:space="preserve"> </w:t>
      </w:r>
      <w:proofErr w:type="spellStart"/>
      <w:r w:rsidR="00301655" w:rsidRPr="00045220">
        <w:rPr>
          <w:szCs w:val="28"/>
          <w:lang w:val="ru-RU"/>
        </w:rPr>
        <w:t>зв'язку</w:t>
      </w:r>
      <w:proofErr w:type="spellEnd"/>
      <w:r w:rsidR="00301655" w:rsidRPr="00045220">
        <w:rPr>
          <w:szCs w:val="28"/>
          <w:lang w:val="ru-RU"/>
        </w:rPr>
        <w:t xml:space="preserve"> за </w:t>
      </w:r>
      <w:proofErr w:type="spellStart"/>
      <w:r w:rsidR="00301655" w:rsidRPr="00045220">
        <w:rPr>
          <w:szCs w:val="28"/>
          <w:lang w:val="ru-RU"/>
        </w:rPr>
        <w:t>швидкістю</w:t>
      </w:r>
      <w:proofErr w:type="spellEnd"/>
      <w:r w:rsidR="00301655" w:rsidRPr="00045220">
        <w:rPr>
          <w:szCs w:val="28"/>
          <w:lang w:val="ru-RU"/>
        </w:rPr>
        <w:t xml:space="preserve">, в </w:t>
      </w:r>
      <w:proofErr w:type="spellStart"/>
      <w:r w:rsidR="00301655" w:rsidRPr="00045220">
        <w:rPr>
          <w:szCs w:val="28"/>
          <w:lang w:val="ru-RU"/>
        </w:rPr>
        <w:t>системі</w:t>
      </w:r>
      <w:proofErr w:type="spellEnd"/>
      <w:r w:rsidR="00301655" w:rsidRPr="00045220">
        <w:rPr>
          <w:szCs w:val="28"/>
          <w:lang w:val="ru-RU"/>
        </w:rPr>
        <w:t xml:space="preserve"> </w:t>
      </w:r>
      <w:proofErr w:type="spellStart"/>
      <w:r w:rsidR="00301655" w:rsidRPr="00045220">
        <w:rPr>
          <w:szCs w:val="28"/>
          <w:lang w:val="ru-RU"/>
        </w:rPr>
        <w:t>присутній</w:t>
      </w:r>
      <w:proofErr w:type="spellEnd"/>
      <w:r w:rsidR="00301655" w:rsidRPr="00045220">
        <w:rPr>
          <w:szCs w:val="28"/>
          <w:lang w:val="ru-RU"/>
        </w:rPr>
        <w:t xml:space="preserve"> </w:t>
      </w:r>
      <w:proofErr w:type="spellStart"/>
      <w:r w:rsidR="00301655" w:rsidRPr="00045220">
        <w:rPr>
          <w:szCs w:val="28"/>
          <w:lang w:val="ru-RU"/>
        </w:rPr>
        <w:t>енкодер</w:t>
      </w:r>
      <w:proofErr w:type="spellEnd"/>
      <w:r w:rsidR="00301655" w:rsidRPr="00045220">
        <w:rPr>
          <w:szCs w:val="28"/>
          <w:lang w:val="ru-RU"/>
        </w:rPr>
        <w:t>.</w:t>
      </w:r>
    </w:p>
    <w:p w14:paraId="47A25DF6" w14:textId="15091A03" w:rsidR="00045220" w:rsidRPr="00045220" w:rsidRDefault="00301655" w:rsidP="0021212F">
      <w:pPr>
        <w:pStyle w:val="ListParagraph"/>
        <w:numPr>
          <w:ilvl w:val="0"/>
          <w:numId w:val="20"/>
        </w:numPr>
        <w:ind w:left="0" w:firstLine="709"/>
        <w:rPr>
          <w:szCs w:val="28"/>
          <w:lang w:val="ru-RU"/>
        </w:rPr>
      </w:pPr>
      <w:r w:rsidRPr="00045220">
        <w:rPr>
          <w:szCs w:val="28"/>
          <w:lang w:val="ru-RU"/>
        </w:rPr>
        <w:t xml:space="preserve">Проведено </w:t>
      </w:r>
      <w:proofErr w:type="spellStart"/>
      <w:r w:rsidRPr="00045220">
        <w:rPr>
          <w:szCs w:val="28"/>
          <w:lang w:val="ru-RU"/>
        </w:rPr>
        <w:t>моделювання</w:t>
      </w:r>
      <w:proofErr w:type="spellEnd"/>
      <w:r w:rsidR="009C45C5" w:rsidRPr="00045220">
        <w:rPr>
          <w:szCs w:val="28"/>
          <w:lang w:val="ru-RU"/>
        </w:rPr>
        <w:t xml:space="preserve"> в </w:t>
      </w:r>
      <w:proofErr w:type="spellStart"/>
      <w:r w:rsidR="009C45C5" w:rsidRPr="00045220">
        <w:rPr>
          <w:szCs w:val="28"/>
          <w:lang w:val="ru-RU"/>
        </w:rPr>
        <w:t>програмному</w:t>
      </w:r>
      <w:proofErr w:type="spellEnd"/>
      <w:r w:rsidR="009C45C5" w:rsidRPr="00045220">
        <w:rPr>
          <w:szCs w:val="28"/>
          <w:lang w:val="ru-RU"/>
        </w:rPr>
        <w:t xml:space="preserve"> </w:t>
      </w:r>
      <w:proofErr w:type="spellStart"/>
      <w:r w:rsidR="009C45C5" w:rsidRPr="00045220">
        <w:rPr>
          <w:szCs w:val="28"/>
          <w:lang w:val="ru-RU"/>
        </w:rPr>
        <w:t>середовищі</w:t>
      </w:r>
      <w:proofErr w:type="spellEnd"/>
      <w:r w:rsidR="009C45C5" w:rsidRPr="00045220">
        <w:rPr>
          <w:szCs w:val="28"/>
          <w:lang w:val="ru-RU"/>
        </w:rPr>
        <w:t xml:space="preserve"> </w:t>
      </w:r>
      <w:r w:rsidR="009C45C5" w:rsidRPr="00045220">
        <w:rPr>
          <w:szCs w:val="28"/>
        </w:rPr>
        <w:t>MATLAB</w:t>
      </w:r>
      <w:r w:rsidR="00262A5C">
        <w:rPr>
          <w:szCs w:val="28"/>
          <w:lang w:val="uk-UA"/>
        </w:rPr>
        <w:t xml:space="preserve">, отримано </w:t>
      </w:r>
      <w:r w:rsidR="009C45C5" w:rsidRPr="00045220">
        <w:rPr>
          <w:szCs w:val="28"/>
          <w:lang w:val="uk-UA"/>
        </w:rPr>
        <w:t xml:space="preserve">графіки </w:t>
      </w:r>
      <w:r w:rsidR="00262A5C">
        <w:rPr>
          <w:szCs w:val="28"/>
          <w:lang w:val="uk-UA"/>
        </w:rPr>
        <w:t>перехідних процесів</w:t>
      </w:r>
      <w:r w:rsidR="009C45C5" w:rsidRPr="00045220">
        <w:rPr>
          <w:szCs w:val="28"/>
          <w:lang w:val="uk-UA"/>
        </w:rPr>
        <w:t xml:space="preserve"> регіонального літака </w:t>
      </w:r>
      <w:r w:rsidR="009C45C5" w:rsidRPr="00045220">
        <w:rPr>
          <w:szCs w:val="28"/>
        </w:rPr>
        <w:t>Sukhoi</w:t>
      </w:r>
      <w:r w:rsidR="009C45C5" w:rsidRPr="00045220">
        <w:rPr>
          <w:szCs w:val="28"/>
          <w:lang w:val="ru-RU"/>
        </w:rPr>
        <w:t xml:space="preserve"> </w:t>
      </w:r>
      <w:r w:rsidR="009C45C5" w:rsidRPr="00045220">
        <w:rPr>
          <w:szCs w:val="28"/>
        </w:rPr>
        <w:t>SuperJet</w:t>
      </w:r>
      <w:r w:rsidR="008E40A8" w:rsidRPr="00045220">
        <w:rPr>
          <w:szCs w:val="28"/>
          <w:lang w:val="uk-UA"/>
        </w:rPr>
        <w:t xml:space="preserve"> </w:t>
      </w:r>
      <w:r w:rsidR="009C45C5" w:rsidRPr="00045220">
        <w:rPr>
          <w:szCs w:val="28"/>
          <w:lang w:val="ru-RU"/>
        </w:rPr>
        <w:t>100-95</w:t>
      </w:r>
      <w:r w:rsidR="006543BA" w:rsidRPr="00045220">
        <w:rPr>
          <w:szCs w:val="28"/>
          <w:lang w:val="ru-RU"/>
        </w:rPr>
        <w:t>.</w:t>
      </w:r>
      <w:r w:rsidR="009C45C5" w:rsidRPr="00045220">
        <w:rPr>
          <w:szCs w:val="28"/>
          <w:lang w:val="uk-UA"/>
        </w:rPr>
        <w:t xml:space="preserve"> </w:t>
      </w:r>
      <w:r w:rsidR="009C45C5" w:rsidRPr="00045220">
        <w:rPr>
          <w:lang w:val="uk-UA"/>
        </w:rPr>
        <w:t xml:space="preserve">З перехідних </w:t>
      </w:r>
      <w:r w:rsidR="006543BA" w:rsidRPr="00045220">
        <w:rPr>
          <w:lang w:val="uk-UA"/>
        </w:rPr>
        <w:t>процесів можна побачити</w:t>
      </w:r>
      <w:r w:rsidR="00262A5C">
        <w:rPr>
          <w:lang w:val="uk-UA"/>
        </w:rPr>
        <w:t>,</w:t>
      </w:r>
      <w:r w:rsidR="006543BA" w:rsidRPr="00045220">
        <w:rPr>
          <w:lang w:val="uk-UA"/>
        </w:rPr>
        <w:t xml:space="preserve"> що </w:t>
      </w:r>
      <w:r w:rsidR="00F11B7E">
        <w:rPr>
          <w:lang w:val="uk-UA"/>
        </w:rPr>
        <w:t>відбуває</w:t>
      </w:r>
      <w:r w:rsidR="008E40A8" w:rsidRPr="00045220">
        <w:rPr>
          <w:lang w:val="uk-UA"/>
        </w:rPr>
        <w:t>т</w:t>
      </w:r>
      <w:r w:rsidR="00F11B7E">
        <w:rPr>
          <w:lang w:val="uk-UA"/>
        </w:rPr>
        <w:t>ь</w:t>
      </w:r>
      <w:r w:rsidR="008E40A8" w:rsidRPr="00045220">
        <w:rPr>
          <w:lang w:val="uk-UA"/>
        </w:rPr>
        <w:t>ся асим</w:t>
      </w:r>
      <w:r w:rsidR="00F11B7E">
        <w:rPr>
          <w:lang w:val="uk-UA"/>
        </w:rPr>
        <w:t>п</w:t>
      </w:r>
      <w:r w:rsidR="008E40A8" w:rsidRPr="00045220">
        <w:rPr>
          <w:lang w:val="uk-UA"/>
        </w:rPr>
        <w:t>тотичне відпрацювання зад</w:t>
      </w:r>
      <w:r w:rsidR="00F11B7E">
        <w:rPr>
          <w:lang w:val="uk-UA"/>
        </w:rPr>
        <w:t>аного моменту, потокозчеплення</w:t>
      </w:r>
      <w:r w:rsidR="008E40A8" w:rsidRPr="00045220">
        <w:rPr>
          <w:lang w:val="uk-UA"/>
        </w:rPr>
        <w:t>,</w:t>
      </w:r>
      <w:r w:rsidR="00F11B7E">
        <w:rPr>
          <w:lang w:val="uk-UA"/>
        </w:rPr>
        <w:t xml:space="preserve"> </w:t>
      </w:r>
      <w:r w:rsidR="008E40A8" w:rsidRPr="00045220">
        <w:rPr>
          <w:lang w:val="uk-UA"/>
        </w:rPr>
        <w:t xml:space="preserve">струмів статора. </w:t>
      </w:r>
    </w:p>
    <w:p w14:paraId="64873496" w14:textId="35124BE1" w:rsidR="00262A5C" w:rsidRPr="00231DD4" w:rsidRDefault="008E40A8" w:rsidP="00231DD4">
      <w:pPr>
        <w:pStyle w:val="ListParagraph"/>
        <w:numPr>
          <w:ilvl w:val="0"/>
          <w:numId w:val="20"/>
        </w:numPr>
        <w:spacing w:after="160"/>
        <w:ind w:left="0" w:firstLine="0"/>
        <w:contextualSpacing w:val="0"/>
        <w:jc w:val="left"/>
        <w:rPr>
          <w:rFonts w:eastAsia="Calibri" w:cs="Times New Roman"/>
          <w:lang w:val="uk-UA"/>
        </w:rPr>
      </w:pPr>
      <w:r w:rsidRPr="00231DD4">
        <w:rPr>
          <w:rFonts w:eastAsia="Calibri" w:cs="Times New Roman"/>
          <w:lang w:val="uk-UA"/>
        </w:rPr>
        <w:t xml:space="preserve">Використання редуктора з передаточним числом 10 </w:t>
      </w:r>
      <w:proofErr w:type="spellStart"/>
      <w:r w:rsidRPr="00231DD4">
        <w:rPr>
          <w:rFonts w:eastAsia="Calibri" w:cs="Times New Roman"/>
          <w:lang w:val="uk-UA"/>
        </w:rPr>
        <w:t>забеспечило</w:t>
      </w:r>
      <w:proofErr w:type="spellEnd"/>
      <w:r w:rsidRPr="00231DD4">
        <w:rPr>
          <w:rFonts w:eastAsia="Calibri" w:cs="Times New Roman"/>
          <w:lang w:val="uk-UA"/>
        </w:rPr>
        <w:t xml:space="preserve"> зменшення номінальної кутової швидкості двигуна в 10 разів та збільшення вихідного моменту в 10 разів</w:t>
      </w:r>
      <w:r w:rsidR="00F11B7E" w:rsidRPr="00231DD4">
        <w:rPr>
          <w:rFonts w:eastAsia="Calibri" w:cs="Times New Roman"/>
          <w:lang w:val="uk-UA"/>
        </w:rPr>
        <w:t xml:space="preserve">, </w:t>
      </w:r>
      <w:r w:rsidRPr="00231DD4">
        <w:rPr>
          <w:rFonts w:eastAsia="Calibri" w:cs="Times New Roman"/>
          <w:lang w:val="uk-UA"/>
        </w:rPr>
        <w:t>що дозволило отримати максимальну лінійну швидкість літака по аеродрому 11.4м/с</w:t>
      </w:r>
      <w:r w:rsidR="00262A5C" w:rsidRPr="00231DD4">
        <w:rPr>
          <w:rFonts w:eastAsia="Calibri" w:cs="Times New Roman"/>
          <w:lang w:val="uk-UA"/>
        </w:rPr>
        <w:t>.</w:t>
      </w:r>
      <w:r w:rsidR="00262A5C" w:rsidRPr="00231DD4">
        <w:rPr>
          <w:rFonts w:eastAsia="Calibri" w:cs="Times New Roman"/>
          <w:lang w:val="uk-UA"/>
        </w:rPr>
        <w:br w:type="page"/>
      </w:r>
    </w:p>
    <w:p w14:paraId="5C1A80AB" w14:textId="398CF454" w:rsidR="006543BA" w:rsidRPr="006543BA" w:rsidRDefault="00C3341E" w:rsidP="006543BA">
      <w:pPr>
        <w:pStyle w:val="a9"/>
        <w:jc w:val="center"/>
      </w:pPr>
      <w:bookmarkStart w:id="100" w:name="_Toc90400662"/>
      <w:r>
        <w:lastRenderedPageBreak/>
        <w:t>ПЕРЕЛІК ДЖЕРЕЛ ПОСИЛАННЯ</w:t>
      </w:r>
      <w:bookmarkEnd w:id="100"/>
    </w:p>
    <w:p w14:paraId="6FEA3D11" w14:textId="630032EB" w:rsidR="001F4FFC" w:rsidRPr="001F4FFC" w:rsidRDefault="005F2668" w:rsidP="0021212F">
      <w:pPr>
        <w:pStyle w:val="ListParagraph"/>
        <w:numPr>
          <w:ilvl w:val="0"/>
          <w:numId w:val="19"/>
        </w:numPr>
        <w:ind w:hanging="720"/>
        <w:rPr>
          <w:lang w:val="ru-RU"/>
        </w:rPr>
      </w:pPr>
      <w:r>
        <w:rPr>
          <w:lang w:val="uk-UA"/>
        </w:rPr>
        <w:t>Розробка </w:t>
      </w:r>
      <w:r w:rsidR="001F4FFC" w:rsidRPr="001F4FFC">
        <w:rPr>
          <w:lang w:val="uk-UA"/>
        </w:rPr>
        <w:t>електроприводу</w:t>
      </w:r>
      <w:r>
        <w:rPr>
          <w:lang w:val="uk-UA"/>
        </w:rPr>
        <w:t> </w:t>
      </w:r>
      <w:r w:rsidR="001F4FFC" w:rsidRPr="001F4FFC">
        <w:rPr>
          <w:lang w:val="uk-UA"/>
        </w:rPr>
        <w:t>шасі</w:t>
      </w:r>
      <w:r>
        <w:rPr>
          <w:lang w:val="ru-RU"/>
        </w:rPr>
        <w:t> </w:t>
      </w:r>
      <w:r w:rsidR="00045220">
        <w:t>URL</w:t>
      </w:r>
      <w:r w:rsidR="00045220" w:rsidRPr="00045220">
        <w:rPr>
          <w:lang w:val="ru-RU"/>
        </w:rPr>
        <w:t>:</w:t>
      </w:r>
      <w:r>
        <w:rPr>
          <w:lang w:val="ru-RU"/>
        </w:rPr>
        <w:t> </w:t>
      </w:r>
      <w:r w:rsidR="001F4FFC" w:rsidRPr="001F4FFC">
        <w:t>http</w:t>
      </w:r>
      <w:r w:rsidR="001F4FFC" w:rsidRPr="001F4FFC">
        <w:rPr>
          <w:lang w:val="ru-RU"/>
        </w:rPr>
        <w:t>://</w:t>
      </w:r>
      <w:r w:rsidR="001F4FFC" w:rsidRPr="001F4FFC">
        <w:t>www</w:t>
      </w:r>
      <w:r w:rsidR="001F4FFC" w:rsidRPr="001F4FFC">
        <w:rPr>
          <w:lang w:val="ru-RU"/>
        </w:rPr>
        <w:t>.</w:t>
      </w:r>
      <w:proofErr w:type="spellStart"/>
      <w:r w:rsidR="001F4FFC" w:rsidRPr="001F4FFC">
        <w:t>technodinamika</w:t>
      </w:r>
      <w:proofErr w:type="spellEnd"/>
      <w:r w:rsidR="001F4FFC" w:rsidRPr="001F4FFC">
        <w:rPr>
          <w:lang w:val="ru-RU"/>
        </w:rPr>
        <w:t>.</w:t>
      </w:r>
      <w:proofErr w:type="spellStart"/>
      <w:r w:rsidR="001F4FFC" w:rsidRPr="001F4FFC">
        <w:t>ru</w:t>
      </w:r>
      <w:proofErr w:type="spellEnd"/>
      <w:r w:rsidR="001F4FFC" w:rsidRPr="001F4FFC">
        <w:rPr>
          <w:lang w:val="ru-RU"/>
        </w:rPr>
        <w:t>/</w:t>
      </w:r>
      <w:r w:rsidR="001F4FFC" w:rsidRPr="001F4FFC">
        <w:t>competencies</w:t>
      </w:r>
      <w:r w:rsidR="001F4FFC" w:rsidRPr="001F4FFC">
        <w:rPr>
          <w:lang w:val="ru-RU"/>
        </w:rPr>
        <w:t>/</w:t>
      </w:r>
      <w:r w:rsidR="001F4FFC" w:rsidRPr="001F4FFC">
        <w:t>systems</w:t>
      </w:r>
      <w:r w:rsidR="001F4FFC" w:rsidRPr="001F4FFC">
        <w:rPr>
          <w:lang w:val="ru-RU"/>
        </w:rPr>
        <w:t>/</w:t>
      </w:r>
      <w:proofErr w:type="spellStart"/>
      <w:r w:rsidR="001F4FFC" w:rsidRPr="001F4FFC">
        <w:t>shassi</w:t>
      </w:r>
      <w:proofErr w:type="spellEnd"/>
      <w:r w:rsidR="001F4FFC" w:rsidRPr="001F4FFC">
        <w:rPr>
          <w:lang w:val="ru-RU"/>
        </w:rPr>
        <w:t xml:space="preserve">/ </w:t>
      </w:r>
      <w:r w:rsidR="004E042D">
        <w:rPr>
          <w:lang w:val="ru-RU"/>
        </w:rPr>
        <w:t>(</w:t>
      </w:r>
      <w:r w:rsidR="00045220">
        <w:rPr>
          <w:lang w:val="uk-UA"/>
        </w:rPr>
        <w:t>дата звернення 25.03.20</w:t>
      </w:r>
      <w:r w:rsidR="001F4FFC" w:rsidRPr="001F4FFC">
        <w:rPr>
          <w:lang w:val="ru-RU"/>
        </w:rPr>
        <w:t>.</w:t>
      </w:r>
      <w:r w:rsidR="004E042D">
        <w:rPr>
          <w:lang w:val="ru-RU"/>
        </w:rPr>
        <w:t>)</w:t>
      </w:r>
    </w:p>
    <w:p w14:paraId="524E3395" w14:textId="13C2DCDC" w:rsidR="001F4FFC" w:rsidRPr="001F4FFC" w:rsidRDefault="005F2668" w:rsidP="0021212F">
      <w:pPr>
        <w:pStyle w:val="ListParagraph"/>
        <w:numPr>
          <w:ilvl w:val="0"/>
          <w:numId w:val="19"/>
        </w:numPr>
        <w:ind w:hanging="720"/>
        <w:rPr>
          <w:lang w:val="ru-RU"/>
        </w:rPr>
      </w:pPr>
      <w:r>
        <w:rPr>
          <w:lang w:val="uk-UA"/>
        </w:rPr>
        <w:t>Шасі літального </w:t>
      </w:r>
      <w:r w:rsidR="001F4FFC" w:rsidRPr="001F4FFC">
        <w:rPr>
          <w:lang w:val="uk-UA"/>
        </w:rPr>
        <w:t>апарату</w:t>
      </w:r>
      <w:r>
        <w:rPr>
          <w:lang w:val="ru-RU"/>
        </w:rPr>
        <w:t> </w:t>
      </w:r>
      <w:r w:rsidR="00045220">
        <w:t>URL</w:t>
      </w:r>
      <w:r w:rsidR="00045220" w:rsidRPr="00045220">
        <w:rPr>
          <w:lang w:val="ru-RU"/>
        </w:rPr>
        <w:t>:</w:t>
      </w:r>
      <w:r>
        <w:rPr>
          <w:lang w:val="ru-RU"/>
        </w:rPr>
        <w:t> </w:t>
      </w:r>
      <w:hyperlink r:id="rId409" w:history="1">
        <w:r w:rsidR="001F4FFC" w:rsidRPr="00490C6C">
          <w:rPr>
            <w:rStyle w:val="Hyperlink"/>
          </w:rPr>
          <w:t>https</w:t>
        </w:r>
        <w:r w:rsidR="001F4FFC" w:rsidRPr="00490C6C">
          <w:rPr>
            <w:rStyle w:val="Hyperlink"/>
            <w:lang w:val="ru-RU"/>
          </w:rPr>
          <w:t>://</w:t>
        </w:r>
        <w:proofErr w:type="spellStart"/>
        <w:r w:rsidR="001F4FFC" w:rsidRPr="00490C6C">
          <w:rPr>
            <w:rStyle w:val="Hyperlink"/>
          </w:rPr>
          <w:t>ru</w:t>
        </w:r>
        <w:proofErr w:type="spellEnd"/>
        <w:r w:rsidR="001F4FFC" w:rsidRPr="00490C6C">
          <w:rPr>
            <w:rStyle w:val="Hyperlink"/>
            <w:lang w:val="ru-RU"/>
          </w:rPr>
          <w:t>.</w:t>
        </w:r>
        <w:proofErr w:type="spellStart"/>
        <w:r w:rsidR="001F4FFC" w:rsidRPr="00490C6C">
          <w:rPr>
            <w:rStyle w:val="Hyperlink"/>
          </w:rPr>
          <w:t>wikipedia</w:t>
        </w:r>
        <w:proofErr w:type="spellEnd"/>
        <w:r w:rsidR="001F4FFC" w:rsidRPr="00490C6C">
          <w:rPr>
            <w:rStyle w:val="Hyperlink"/>
            <w:lang w:val="ru-RU"/>
          </w:rPr>
          <w:t>.</w:t>
        </w:r>
        <w:r w:rsidR="001F4FFC" w:rsidRPr="00490C6C">
          <w:rPr>
            <w:rStyle w:val="Hyperlink"/>
          </w:rPr>
          <w:t>org</w:t>
        </w:r>
        <w:r w:rsidR="001F4FFC" w:rsidRPr="00490C6C">
          <w:rPr>
            <w:rStyle w:val="Hyperlink"/>
            <w:lang w:val="ru-RU"/>
          </w:rPr>
          <w:t>/</w:t>
        </w:r>
        <w:r w:rsidR="001F4FFC" w:rsidRPr="00490C6C">
          <w:rPr>
            <w:rStyle w:val="Hyperlink"/>
          </w:rPr>
          <w:t>wiki</w:t>
        </w:r>
        <w:r w:rsidR="001F4FFC" w:rsidRPr="00490C6C">
          <w:rPr>
            <w:rStyle w:val="Hyperlink"/>
            <w:lang w:val="ru-RU"/>
          </w:rPr>
          <w:t>/</w:t>
        </w:r>
        <w:proofErr w:type="spellStart"/>
        <w:r w:rsidR="001F4FFC" w:rsidRPr="00490C6C">
          <w:rPr>
            <w:rStyle w:val="Hyperlink"/>
            <w:lang w:val="ru-RU"/>
          </w:rPr>
          <w:t>Шасси_летательного_аппарата</w:t>
        </w:r>
        <w:proofErr w:type="spellEnd"/>
      </w:hyperlink>
      <w:r w:rsidRPr="005F2668">
        <w:rPr>
          <w:rStyle w:val="Hyperlink"/>
          <w:lang w:val="ru-RU"/>
        </w:rPr>
        <w:t xml:space="preserve"> </w:t>
      </w:r>
      <w:r w:rsidR="005F5073">
        <w:rPr>
          <w:rStyle w:val="Hyperlink"/>
          <w:color w:val="auto"/>
          <w:u w:val="none"/>
          <w:lang w:val="ru-RU"/>
        </w:rPr>
        <w:t xml:space="preserve">(дата </w:t>
      </w:r>
      <w:proofErr w:type="spellStart"/>
      <w:r w:rsidR="005F5073">
        <w:rPr>
          <w:rStyle w:val="Hyperlink"/>
          <w:color w:val="auto"/>
          <w:u w:val="none"/>
          <w:lang w:val="ru-RU"/>
        </w:rPr>
        <w:t>звернення</w:t>
      </w:r>
      <w:proofErr w:type="spellEnd"/>
      <w:r w:rsidR="005F5073">
        <w:rPr>
          <w:rStyle w:val="Hyperlink"/>
          <w:color w:val="auto"/>
          <w:u w:val="none"/>
          <w:lang w:val="ru-RU"/>
        </w:rPr>
        <w:t xml:space="preserve"> 25.03.20)</w:t>
      </w:r>
    </w:p>
    <w:p w14:paraId="2CDD0D8B" w14:textId="65F0CB9D" w:rsidR="001F4FFC" w:rsidRPr="00A02478" w:rsidRDefault="005F2668" w:rsidP="0021212F">
      <w:pPr>
        <w:pStyle w:val="ListParagraph"/>
        <w:numPr>
          <w:ilvl w:val="0"/>
          <w:numId w:val="19"/>
        </w:numPr>
        <w:ind w:hanging="720"/>
        <w:rPr>
          <w:lang w:val="ru-RU"/>
        </w:rPr>
      </w:pPr>
      <w:proofErr w:type="spellStart"/>
      <w:r>
        <w:rPr>
          <w:lang w:val="ru-RU"/>
        </w:rPr>
        <w:t>Порівняння</w:t>
      </w:r>
      <w:proofErr w:type="spellEnd"/>
      <w:r>
        <w:rPr>
          <w:lang w:val="ru-RU"/>
        </w:rPr>
        <w:t> </w:t>
      </w:r>
      <w:proofErr w:type="spellStart"/>
      <w:r w:rsidR="001F4FFC" w:rsidRPr="001F4FFC">
        <w:rPr>
          <w:lang w:val="ru-RU"/>
        </w:rPr>
        <w:t>двигунів</w:t>
      </w:r>
      <w:proofErr w:type="spellEnd"/>
      <w:r>
        <w:t> </w:t>
      </w:r>
      <w:proofErr w:type="gramStart"/>
      <w:r w:rsidR="00045220">
        <w:t>URL</w:t>
      </w:r>
      <w:r w:rsidR="001F4FFC" w:rsidRPr="001F4FFC">
        <w:rPr>
          <w:lang w:val="ru-RU"/>
        </w:rPr>
        <w:t xml:space="preserve">: </w:t>
      </w:r>
      <w:r>
        <w:t> h</w:t>
      </w:r>
      <w:proofErr w:type="spellStart"/>
      <w:r w:rsidR="001F4FFC" w:rsidRPr="001F4FFC">
        <w:rPr>
          <w:lang w:val="ru-RU"/>
        </w:rPr>
        <w:t>ttp</w:t>
      </w:r>
      <w:proofErr w:type="spellEnd"/>
      <w:r w:rsidR="001F4FFC" w:rsidRPr="001F4FFC">
        <w:rPr>
          <w:lang w:val="ru-RU"/>
        </w:rPr>
        <w:t>://masters.donntu.org/2005/</w:t>
      </w:r>
      <w:proofErr w:type="spellStart"/>
      <w:r w:rsidR="001F4FFC" w:rsidRPr="001F4FFC">
        <w:rPr>
          <w:lang w:val="ru-RU"/>
        </w:rPr>
        <w:t>eltf</w:t>
      </w:r>
      <w:proofErr w:type="spellEnd"/>
      <w:r w:rsidR="001F4FFC" w:rsidRPr="001F4FFC">
        <w:rPr>
          <w:lang w:val="ru-RU"/>
        </w:rPr>
        <w:t>/</w:t>
      </w:r>
      <w:proofErr w:type="spellStart"/>
      <w:r w:rsidR="001F4FFC" w:rsidRPr="001F4FFC">
        <w:rPr>
          <w:lang w:val="ru-RU"/>
        </w:rPr>
        <w:t>ostroukhov</w:t>
      </w:r>
      <w:proofErr w:type="spellEnd"/>
      <w:r w:rsidR="001F4FFC" w:rsidRPr="001F4FFC">
        <w:rPr>
          <w:lang w:val="ru-RU"/>
        </w:rPr>
        <w:t>/</w:t>
      </w:r>
      <w:proofErr w:type="spellStart"/>
      <w:r w:rsidR="001F4FFC" w:rsidRPr="001F4FFC">
        <w:rPr>
          <w:lang w:val="ru-RU"/>
        </w:rPr>
        <w:t>diss</w:t>
      </w:r>
      <w:proofErr w:type="spellEnd"/>
      <w:r w:rsidR="001F4FFC" w:rsidRPr="001F4FFC">
        <w:rPr>
          <w:lang w:val="ru-RU"/>
        </w:rPr>
        <w:t>/indexu.htm</w:t>
      </w:r>
      <w:r w:rsidR="006543BA" w:rsidRPr="001F4FFC">
        <w:rPr>
          <w:lang w:val="ru-RU"/>
        </w:rPr>
        <w:t>4</w:t>
      </w:r>
      <w:proofErr w:type="gramEnd"/>
      <w:r w:rsidR="006543BA" w:rsidRPr="001F4FFC">
        <w:rPr>
          <w:lang w:val="ru-RU"/>
        </w:rPr>
        <w:t>.</w:t>
      </w:r>
      <w:r w:rsidR="006543BA" w:rsidRPr="001F4FFC">
        <w:rPr>
          <w:lang w:val="ru-RU"/>
        </w:rPr>
        <w:tab/>
      </w:r>
      <w:r w:rsidR="005F5073">
        <w:rPr>
          <w:lang w:val="ru-RU"/>
        </w:rPr>
        <w:t xml:space="preserve">(дата </w:t>
      </w:r>
      <w:proofErr w:type="spellStart"/>
      <w:r w:rsidR="005F5073">
        <w:rPr>
          <w:lang w:val="ru-RU"/>
        </w:rPr>
        <w:t>звернення</w:t>
      </w:r>
      <w:proofErr w:type="spellEnd"/>
      <w:r w:rsidR="005F5073">
        <w:rPr>
          <w:lang w:val="ru-RU"/>
        </w:rPr>
        <w:t xml:space="preserve"> 28.03.20)</w:t>
      </w:r>
    </w:p>
    <w:p w14:paraId="08A7276D" w14:textId="05680053" w:rsidR="001F4FFC" w:rsidRDefault="001F4FFC" w:rsidP="0021212F">
      <w:pPr>
        <w:pStyle w:val="ListParagraph"/>
        <w:numPr>
          <w:ilvl w:val="0"/>
          <w:numId w:val="19"/>
        </w:numPr>
        <w:ind w:hanging="720"/>
        <w:rPr>
          <w:lang w:val="ru-RU"/>
        </w:rPr>
      </w:pPr>
      <w:proofErr w:type="spellStart"/>
      <w:r>
        <w:rPr>
          <w:lang w:val="ru-RU"/>
        </w:rPr>
        <w:t>Безколекторний</w:t>
      </w:r>
      <w:proofErr w:type="spellEnd"/>
      <w:r>
        <w:rPr>
          <w:lang w:val="ru-RU"/>
        </w:rPr>
        <w:t xml:space="preserve"> </w:t>
      </w:r>
      <w:proofErr w:type="spellStart"/>
      <w:r>
        <w:rPr>
          <w:lang w:val="ru-RU"/>
        </w:rPr>
        <w:t>двигун</w:t>
      </w:r>
      <w:proofErr w:type="spellEnd"/>
      <w:r>
        <w:rPr>
          <w:lang w:val="ru-RU"/>
        </w:rPr>
        <w:t xml:space="preserve"> </w:t>
      </w:r>
      <w:proofErr w:type="spellStart"/>
      <w:r>
        <w:rPr>
          <w:lang w:val="ru-RU"/>
        </w:rPr>
        <w:t>постійного</w:t>
      </w:r>
      <w:proofErr w:type="spellEnd"/>
      <w:r>
        <w:rPr>
          <w:lang w:val="ru-RU"/>
        </w:rPr>
        <w:t xml:space="preserve"> струму</w:t>
      </w:r>
      <w:r w:rsidR="006543BA" w:rsidRPr="001F4FFC">
        <w:rPr>
          <w:lang w:val="ru-RU"/>
        </w:rPr>
        <w:t xml:space="preserve"> </w:t>
      </w:r>
      <w:r w:rsidR="00045220">
        <w:t>URL</w:t>
      </w:r>
      <w:r>
        <w:rPr>
          <w:lang w:val="ru-RU"/>
        </w:rPr>
        <w:t>: </w:t>
      </w:r>
      <w:r w:rsidRPr="001F4FFC">
        <w:rPr>
          <w:lang w:val="ru-RU"/>
        </w:rPr>
        <w:t>https:</w:t>
      </w:r>
      <w:r>
        <w:rPr>
          <w:lang w:val="ru-RU"/>
        </w:rPr>
        <w:t> /</w:t>
      </w:r>
      <w:r w:rsidRPr="001F4FFC">
        <w:rPr>
          <w:lang w:val="ru-RU"/>
        </w:rPr>
        <w:t>/sitemasters.com.ua/elektroobladnannja/bezkolektornij-dvigun-postijnogo-strumu-2/</w:t>
      </w:r>
      <w:r w:rsidR="005F5073">
        <w:rPr>
          <w:lang w:val="ru-RU"/>
        </w:rPr>
        <w:t xml:space="preserve"> (дата </w:t>
      </w:r>
      <w:proofErr w:type="spellStart"/>
      <w:r w:rsidR="005F5073">
        <w:rPr>
          <w:lang w:val="ru-RU"/>
        </w:rPr>
        <w:t>звернення</w:t>
      </w:r>
      <w:proofErr w:type="spellEnd"/>
      <w:r w:rsidR="005F5073">
        <w:rPr>
          <w:lang w:val="ru-RU"/>
        </w:rPr>
        <w:t xml:space="preserve"> 28.03.20)</w:t>
      </w:r>
      <w:r>
        <w:rPr>
          <w:lang w:val="ru-RU"/>
        </w:rPr>
        <w:t>.</w:t>
      </w:r>
    </w:p>
    <w:p w14:paraId="0B3563E3" w14:textId="3F7A057C" w:rsidR="001F4FFC" w:rsidRDefault="005F2668" w:rsidP="0021212F">
      <w:pPr>
        <w:pStyle w:val="ListParagraph"/>
        <w:numPr>
          <w:ilvl w:val="0"/>
          <w:numId w:val="19"/>
        </w:numPr>
        <w:ind w:hanging="720"/>
        <w:rPr>
          <w:lang w:val="ru-RU"/>
        </w:rPr>
      </w:pPr>
      <w:r>
        <w:rPr>
          <w:lang w:val="ru-RU"/>
        </w:rPr>
        <w:t>Правила </w:t>
      </w:r>
      <w:proofErr w:type="spellStart"/>
      <w:r>
        <w:rPr>
          <w:lang w:val="ru-RU"/>
        </w:rPr>
        <w:t>аеропорту</w:t>
      </w:r>
      <w:proofErr w:type="spellEnd"/>
      <w:r>
        <w:rPr>
          <w:lang w:val="ru-RU"/>
        </w:rPr>
        <w:t> </w:t>
      </w:r>
      <w:r w:rsidR="00045220">
        <w:t>URL</w:t>
      </w:r>
      <w:r>
        <w:rPr>
          <w:lang w:val="ru-RU"/>
        </w:rPr>
        <w:t>: </w:t>
      </w:r>
      <w:r w:rsidR="001F4FFC" w:rsidRPr="001F4FFC">
        <w:rPr>
          <w:lang w:val="ru-RU"/>
        </w:rPr>
        <w:t xml:space="preserve">https://www.frequentflyers.ru/2015/01/15/airport_traffic_rules/ </w:t>
      </w:r>
      <w:r w:rsidR="005F5073">
        <w:rPr>
          <w:lang w:val="ru-RU"/>
        </w:rPr>
        <w:t xml:space="preserve">(дата </w:t>
      </w:r>
      <w:proofErr w:type="spellStart"/>
      <w:r w:rsidR="005F5073">
        <w:rPr>
          <w:lang w:val="ru-RU"/>
        </w:rPr>
        <w:t>звернення</w:t>
      </w:r>
      <w:proofErr w:type="spellEnd"/>
      <w:r w:rsidR="005F5073">
        <w:rPr>
          <w:lang w:val="ru-RU"/>
        </w:rPr>
        <w:t xml:space="preserve"> 30.03.20)</w:t>
      </w:r>
      <w:r w:rsidR="001F4FFC">
        <w:rPr>
          <w:lang w:val="ru-RU"/>
        </w:rPr>
        <w:t>.</w:t>
      </w:r>
    </w:p>
    <w:p w14:paraId="2F29DE78" w14:textId="76AE094D" w:rsidR="00DC7AFB" w:rsidRDefault="001F4FFC" w:rsidP="0021212F">
      <w:pPr>
        <w:pStyle w:val="ListParagraph"/>
        <w:numPr>
          <w:ilvl w:val="0"/>
          <w:numId w:val="19"/>
        </w:numPr>
        <w:ind w:hanging="720"/>
        <w:rPr>
          <w:lang w:val="ru-RU"/>
        </w:rPr>
      </w:pPr>
      <w:proofErr w:type="spellStart"/>
      <w:r w:rsidRPr="001F4FFC">
        <w:rPr>
          <w:lang w:val="ru-RU"/>
        </w:rPr>
        <w:t>Регіональний</w:t>
      </w:r>
      <w:proofErr w:type="spellEnd"/>
      <w:r w:rsidRPr="001F4FFC">
        <w:rPr>
          <w:lang w:val="ru-RU"/>
        </w:rPr>
        <w:t xml:space="preserve"> </w:t>
      </w:r>
      <w:proofErr w:type="spellStart"/>
      <w:r w:rsidRPr="001F4FFC">
        <w:rPr>
          <w:lang w:val="ru-RU"/>
        </w:rPr>
        <w:t>літак</w:t>
      </w:r>
      <w:proofErr w:type="spellEnd"/>
      <w:r w:rsidR="006543BA" w:rsidRPr="001F4FFC">
        <w:rPr>
          <w:lang w:val="ru-RU"/>
        </w:rPr>
        <w:t xml:space="preserve"> </w:t>
      </w:r>
      <w:r w:rsidR="005F2668">
        <w:t>URL</w:t>
      </w:r>
      <w:r w:rsidR="006543BA" w:rsidRPr="001F4FFC">
        <w:rPr>
          <w:lang w:val="ru-RU"/>
        </w:rPr>
        <w:t xml:space="preserve">: </w:t>
      </w:r>
      <w:r w:rsidRPr="001F4FFC">
        <w:rPr>
          <w:lang w:val="ru-RU"/>
        </w:rPr>
        <w:t>https://ru.qwe.wiki/wiki/Sukhoi_Superjet_100</w:t>
      </w:r>
      <w:r w:rsidR="006543BA" w:rsidRPr="001F4FFC">
        <w:rPr>
          <w:lang w:val="ru-RU"/>
        </w:rPr>
        <w:t xml:space="preserve"> </w:t>
      </w:r>
      <w:r w:rsidR="005F5073">
        <w:rPr>
          <w:lang w:val="ru-RU"/>
        </w:rPr>
        <w:t xml:space="preserve">(дата </w:t>
      </w:r>
      <w:proofErr w:type="spellStart"/>
      <w:r w:rsidR="005F5073">
        <w:rPr>
          <w:lang w:val="ru-RU"/>
        </w:rPr>
        <w:t>звернення</w:t>
      </w:r>
      <w:proofErr w:type="spellEnd"/>
      <w:r w:rsidR="005F5073">
        <w:rPr>
          <w:lang w:val="ru-RU"/>
        </w:rPr>
        <w:t xml:space="preserve"> 2.04.20)</w:t>
      </w:r>
    </w:p>
    <w:p w14:paraId="2317A18A" w14:textId="63C50D8B" w:rsidR="00DC7AFB" w:rsidRDefault="006543BA" w:rsidP="0021212F">
      <w:pPr>
        <w:pStyle w:val="ListParagraph"/>
        <w:numPr>
          <w:ilvl w:val="0"/>
          <w:numId w:val="19"/>
        </w:numPr>
        <w:ind w:hanging="720"/>
        <w:rPr>
          <w:lang w:val="ru-RU"/>
        </w:rPr>
      </w:pPr>
      <w:r w:rsidRPr="00DC7AFB">
        <w:rPr>
          <w:lang w:val="ru-RU"/>
        </w:rPr>
        <w:tab/>
      </w:r>
      <w:proofErr w:type="spellStart"/>
      <w:r w:rsidR="005F2668">
        <w:rPr>
          <w:lang w:val="ru-RU"/>
        </w:rPr>
        <w:t>Другий</w:t>
      </w:r>
      <w:proofErr w:type="spellEnd"/>
      <w:r w:rsidR="005F2668">
        <w:rPr>
          <w:lang w:val="ru-RU"/>
        </w:rPr>
        <w:t> закон </w:t>
      </w:r>
      <w:r w:rsidR="00DC7AFB">
        <w:rPr>
          <w:lang w:val="ru-RU"/>
        </w:rPr>
        <w:t>Ньютона</w:t>
      </w:r>
      <w:r w:rsidR="005F2668">
        <w:rPr>
          <w:lang w:val="ru-RU"/>
        </w:rPr>
        <w:t> </w:t>
      </w:r>
      <w:r w:rsidR="005F2668">
        <w:t>URL</w:t>
      </w:r>
      <w:r w:rsidR="005F2668">
        <w:rPr>
          <w:lang w:val="ru-RU"/>
        </w:rPr>
        <w:t>: </w:t>
      </w:r>
      <w:r w:rsidR="00051AD2" w:rsidRPr="00051AD2">
        <w:rPr>
          <w:lang w:val="ru-RU"/>
        </w:rPr>
        <w:t>/</w:t>
      </w:r>
      <w:proofErr w:type="spellStart"/>
      <w:r w:rsidR="00941E4C">
        <w:fldChar w:fldCharType="begin"/>
      </w:r>
      <w:r w:rsidR="00941E4C" w:rsidRPr="002076A5">
        <w:rPr>
          <w:lang w:val="ru-RU"/>
        </w:rPr>
        <w:instrText xml:space="preserve"> </w:instrText>
      </w:r>
      <w:r w:rsidR="00941E4C">
        <w:instrText>HYPERLINK</w:instrText>
      </w:r>
      <w:r w:rsidR="00941E4C" w:rsidRPr="002076A5">
        <w:rPr>
          <w:lang w:val="ru-RU"/>
        </w:rPr>
        <w:instrText xml:space="preserve"> "</w:instrText>
      </w:r>
      <w:r w:rsidR="00941E4C">
        <w:instrText>https</w:instrText>
      </w:r>
      <w:r w:rsidR="00941E4C" w:rsidRPr="002076A5">
        <w:rPr>
          <w:lang w:val="ru-RU"/>
        </w:rPr>
        <w:instrText>://</w:instrText>
      </w:r>
      <w:r w:rsidR="00941E4C">
        <w:instrText>ru</w:instrText>
      </w:r>
      <w:r w:rsidR="00941E4C" w:rsidRPr="002076A5">
        <w:rPr>
          <w:lang w:val="ru-RU"/>
        </w:rPr>
        <w:instrText>.</w:instrText>
      </w:r>
      <w:r w:rsidR="00941E4C">
        <w:instrText>wikipedia</w:instrText>
      </w:r>
      <w:r w:rsidR="00941E4C" w:rsidRPr="002076A5">
        <w:rPr>
          <w:lang w:val="ru-RU"/>
        </w:rPr>
        <w:instrText>.</w:instrText>
      </w:r>
      <w:r w:rsidR="00941E4C">
        <w:instrText>org</w:instrText>
      </w:r>
      <w:r w:rsidR="00941E4C" w:rsidRPr="002076A5">
        <w:rPr>
          <w:lang w:val="ru-RU"/>
        </w:rPr>
        <w:instrText>/</w:instrText>
      </w:r>
      <w:r w:rsidR="00941E4C">
        <w:instrText>wiki</w:instrText>
      </w:r>
      <w:r w:rsidR="00941E4C" w:rsidRPr="002076A5">
        <w:rPr>
          <w:lang w:val="ru-RU"/>
        </w:rPr>
        <w:instrText xml:space="preserve">/Второй_закон_Ньютона" </w:instrText>
      </w:r>
      <w:r w:rsidR="00941E4C">
        <w:fldChar w:fldCharType="separate"/>
      </w:r>
      <w:r w:rsidR="00DC7AFB" w:rsidRPr="00DC7AFB">
        <w:rPr>
          <w:rStyle w:val="Hyperlink"/>
          <w:lang w:val="ru-RU"/>
        </w:rPr>
        <w:t>https</w:t>
      </w:r>
      <w:proofErr w:type="spellEnd"/>
      <w:r w:rsidR="00DC7AFB" w:rsidRPr="00DC7AFB">
        <w:rPr>
          <w:rStyle w:val="Hyperlink"/>
          <w:lang w:val="ru-RU"/>
        </w:rPr>
        <w:t>://ru.wikipedia.org/</w:t>
      </w:r>
      <w:proofErr w:type="spellStart"/>
      <w:r w:rsidR="00DC7AFB" w:rsidRPr="00DC7AFB">
        <w:rPr>
          <w:rStyle w:val="Hyperlink"/>
          <w:lang w:val="ru-RU"/>
        </w:rPr>
        <w:t>wiki</w:t>
      </w:r>
      <w:proofErr w:type="spellEnd"/>
      <w:r w:rsidR="00DC7AFB" w:rsidRPr="00DC7AFB">
        <w:rPr>
          <w:rStyle w:val="Hyperlink"/>
          <w:lang w:val="ru-RU"/>
        </w:rPr>
        <w:t>/</w:t>
      </w:r>
      <w:proofErr w:type="spellStart"/>
      <w:r w:rsidR="00DC7AFB" w:rsidRPr="00DC7AFB">
        <w:rPr>
          <w:rStyle w:val="Hyperlink"/>
          <w:lang w:val="ru-RU"/>
        </w:rPr>
        <w:t>Второй_закон_Ньютона</w:t>
      </w:r>
      <w:proofErr w:type="spellEnd"/>
      <w:r w:rsidR="00941E4C">
        <w:rPr>
          <w:rStyle w:val="Hyperlink"/>
          <w:lang w:val="ru-RU"/>
        </w:rPr>
        <w:fldChar w:fldCharType="end"/>
      </w:r>
      <w:r w:rsidR="00DC7AFB" w:rsidRPr="00DC7AFB">
        <w:rPr>
          <w:lang w:val="ru-RU"/>
        </w:rPr>
        <w:t>.</w:t>
      </w:r>
      <w:r w:rsidR="00DC7AFB">
        <w:rPr>
          <w:lang w:val="ru-RU"/>
        </w:rPr>
        <w:tab/>
      </w:r>
      <w:r w:rsidR="00E52F36">
        <w:rPr>
          <w:lang w:val="ru-RU"/>
        </w:rPr>
        <w:t xml:space="preserve"> (дата </w:t>
      </w:r>
      <w:proofErr w:type="spellStart"/>
      <w:r w:rsidR="00E52F36">
        <w:rPr>
          <w:lang w:val="ru-RU"/>
        </w:rPr>
        <w:t>звернення</w:t>
      </w:r>
      <w:proofErr w:type="spellEnd"/>
      <w:r w:rsidR="00E52F36">
        <w:rPr>
          <w:lang w:val="ru-RU"/>
        </w:rPr>
        <w:t xml:space="preserve"> 3.04.20)</w:t>
      </w:r>
    </w:p>
    <w:p w14:paraId="1817E3E7" w14:textId="631450D6" w:rsidR="00DC7AFB" w:rsidRPr="00DC7AFB" w:rsidRDefault="00DC7AFB" w:rsidP="0021212F">
      <w:pPr>
        <w:pStyle w:val="ListParagraph"/>
        <w:numPr>
          <w:ilvl w:val="0"/>
          <w:numId w:val="19"/>
        </w:numPr>
        <w:ind w:hanging="720"/>
        <w:rPr>
          <w:lang w:val="ru-RU"/>
        </w:rPr>
      </w:pPr>
      <w:proofErr w:type="spellStart"/>
      <w:r>
        <w:rPr>
          <w:lang w:val="ru-RU"/>
        </w:rPr>
        <w:t>Тертя</w:t>
      </w:r>
      <w:proofErr w:type="spellEnd"/>
      <w:r w:rsidRPr="00A02478">
        <w:rPr>
          <w:lang w:val="ru-RU"/>
        </w:rPr>
        <w:t xml:space="preserve"> </w:t>
      </w:r>
      <w:proofErr w:type="spellStart"/>
      <w:r>
        <w:rPr>
          <w:lang w:val="ru-RU"/>
        </w:rPr>
        <w:t>кочення</w:t>
      </w:r>
      <w:proofErr w:type="spellEnd"/>
      <w:r w:rsidRPr="00A02478">
        <w:rPr>
          <w:lang w:val="ru-RU"/>
        </w:rPr>
        <w:t xml:space="preserve"> </w:t>
      </w:r>
      <w:r w:rsidR="005F2668">
        <w:t>URL</w:t>
      </w:r>
      <w:r w:rsidRPr="00DC7AFB">
        <w:rPr>
          <w:lang w:val="ru-RU"/>
        </w:rPr>
        <w:t xml:space="preserve">: </w:t>
      </w:r>
      <w:proofErr w:type="gramStart"/>
      <w:r w:rsidRPr="00DC7AFB">
        <w:t>https</w:t>
      </w:r>
      <w:r w:rsidRPr="00DC7AFB">
        <w:rPr>
          <w:lang w:val="ru-RU"/>
        </w:rPr>
        <w:t>://</w:t>
      </w:r>
      <w:proofErr w:type="spellStart"/>
      <w:r w:rsidRPr="00DC7AFB">
        <w:t>uk</w:t>
      </w:r>
      <w:proofErr w:type="spellEnd"/>
      <w:r w:rsidRPr="00DC7AFB">
        <w:rPr>
          <w:lang w:val="ru-RU"/>
        </w:rPr>
        <w:t>.</w:t>
      </w:r>
      <w:proofErr w:type="spellStart"/>
      <w:r w:rsidRPr="00DC7AFB">
        <w:t>wikipedia</w:t>
      </w:r>
      <w:proofErr w:type="spellEnd"/>
      <w:r w:rsidRPr="00DC7AFB">
        <w:rPr>
          <w:lang w:val="ru-RU"/>
        </w:rPr>
        <w:t>.</w:t>
      </w:r>
      <w:r w:rsidRPr="00DC7AFB">
        <w:t>org</w:t>
      </w:r>
      <w:r w:rsidRPr="00DC7AFB">
        <w:rPr>
          <w:lang w:val="ru-RU"/>
        </w:rPr>
        <w:t>/</w:t>
      </w:r>
      <w:r w:rsidRPr="00DC7AFB">
        <w:t>wiki</w:t>
      </w:r>
      <w:r w:rsidRPr="00DC7AFB">
        <w:rPr>
          <w:lang w:val="ru-RU"/>
        </w:rPr>
        <w:t>/</w:t>
      </w:r>
      <w:proofErr w:type="spellStart"/>
      <w:r w:rsidRPr="00DC7AFB">
        <w:rPr>
          <w:lang w:val="ru-RU"/>
        </w:rPr>
        <w:t>Тертя_кочення</w:t>
      </w:r>
      <w:proofErr w:type="spellEnd"/>
      <w:r w:rsidR="006543BA" w:rsidRPr="00DC7AFB">
        <w:rPr>
          <w:lang w:val="ru-RU"/>
        </w:rPr>
        <w:t xml:space="preserve"> </w:t>
      </w:r>
      <w:r>
        <w:rPr>
          <w:lang w:val="uk-UA"/>
        </w:rPr>
        <w:t>.</w:t>
      </w:r>
      <w:proofErr w:type="gramEnd"/>
      <w:r w:rsidR="00E52F36">
        <w:rPr>
          <w:lang w:val="uk-UA"/>
        </w:rPr>
        <w:t>(</w:t>
      </w:r>
      <w:r w:rsidR="005F2668" w:rsidRPr="005F2668">
        <w:rPr>
          <w:lang w:val="uk-UA"/>
        </w:rPr>
        <w:t xml:space="preserve">дата звернення </w:t>
      </w:r>
      <w:r w:rsidR="005F2668" w:rsidRPr="005F2668">
        <w:rPr>
          <w:lang w:val="ru-RU"/>
        </w:rPr>
        <w:t>3.03.20</w:t>
      </w:r>
      <w:r w:rsidR="00E52F36">
        <w:rPr>
          <w:lang w:val="uk-UA"/>
        </w:rPr>
        <w:t>)</w:t>
      </w:r>
    </w:p>
    <w:p w14:paraId="7E4FD1FE" w14:textId="108D5564" w:rsidR="00E67EEC" w:rsidRPr="000F0BD3" w:rsidRDefault="00DC7AFB" w:rsidP="0021212F">
      <w:pPr>
        <w:pStyle w:val="ListParagraph"/>
        <w:numPr>
          <w:ilvl w:val="0"/>
          <w:numId w:val="19"/>
        </w:numPr>
        <w:ind w:hanging="720"/>
        <w:rPr>
          <w:lang w:val="ru-RU"/>
        </w:rPr>
      </w:pPr>
      <w:proofErr w:type="spellStart"/>
      <w:r w:rsidRPr="00DC7AFB">
        <w:rPr>
          <w:lang w:val="ru-RU"/>
        </w:rPr>
        <w:t>Розрахунок</w:t>
      </w:r>
      <w:proofErr w:type="spellEnd"/>
      <w:r w:rsidRPr="00DC7AFB">
        <w:rPr>
          <w:lang w:val="ru-RU"/>
        </w:rPr>
        <w:t xml:space="preserve"> </w:t>
      </w:r>
      <w:proofErr w:type="spellStart"/>
      <w:r w:rsidR="00B5031E" w:rsidRPr="000F0BD3">
        <w:rPr>
          <w:lang w:val="ru-RU"/>
        </w:rPr>
        <w:t>еквівалентного</w:t>
      </w:r>
      <w:proofErr w:type="spellEnd"/>
      <w:r w:rsidR="00B5031E" w:rsidRPr="000F0BD3">
        <w:rPr>
          <w:lang w:val="ru-RU"/>
        </w:rPr>
        <w:t xml:space="preserve"> моменту</w:t>
      </w:r>
      <w:r>
        <w:rPr>
          <w:lang w:val="ru-RU"/>
        </w:rPr>
        <w:t xml:space="preserve"> </w:t>
      </w:r>
      <w:r w:rsidR="005F2668">
        <w:t>URL</w:t>
      </w:r>
      <w:r w:rsidRPr="00DC7AFB">
        <w:rPr>
          <w:lang w:val="ru-RU"/>
        </w:rPr>
        <w:t xml:space="preserve">: </w:t>
      </w:r>
      <w:hyperlink r:id="rId410" w:history="1">
        <w:r w:rsidR="00E67EEC" w:rsidRPr="00490C6C">
          <w:rPr>
            <w:rStyle w:val="Hyperlink"/>
          </w:rPr>
          <w:t>http</w:t>
        </w:r>
        <w:r w:rsidR="00E67EEC" w:rsidRPr="00490C6C">
          <w:rPr>
            <w:rStyle w:val="Hyperlink"/>
            <w:lang w:val="ru-RU"/>
          </w:rPr>
          <w:t>://</w:t>
        </w:r>
        <w:r w:rsidR="00E67EEC" w:rsidRPr="00490C6C">
          <w:rPr>
            <w:rStyle w:val="Hyperlink"/>
          </w:rPr>
          <w:t>jour</w:t>
        </w:r>
        <w:r w:rsidR="00E67EEC" w:rsidRPr="00490C6C">
          <w:rPr>
            <w:rStyle w:val="Hyperlink"/>
            <w:lang w:val="ru-RU"/>
          </w:rPr>
          <w:t>.</w:t>
        </w:r>
        <w:proofErr w:type="spellStart"/>
        <w:r w:rsidR="00E67EEC" w:rsidRPr="00490C6C">
          <w:rPr>
            <w:rStyle w:val="Hyperlink"/>
          </w:rPr>
          <w:t>fea</w:t>
        </w:r>
        <w:proofErr w:type="spellEnd"/>
        <w:r w:rsidR="00E67EEC" w:rsidRPr="00490C6C">
          <w:rPr>
            <w:rStyle w:val="Hyperlink"/>
            <w:lang w:val="ru-RU"/>
          </w:rPr>
          <w:t>.</w:t>
        </w:r>
        <w:proofErr w:type="spellStart"/>
        <w:r w:rsidR="00E67EEC" w:rsidRPr="00490C6C">
          <w:rPr>
            <w:rStyle w:val="Hyperlink"/>
          </w:rPr>
          <w:t>kpi</w:t>
        </w:r>
        <w:proofErr w:type="spellEnd"/>
        <w:r w:rsidR="00E67EEC" w:rsidRPr="00490C6C">
          <w:rPr>
            <w:rStyle w:val="Hyperlink"/>
            <w:lang w:val="ru-RU"/>
          </w:rPr>
          <w:t>.</w:t>
        </w:r>
        <w:proofErr w:type="spellStart"/>
        <w:r w:rsidR="00E67EEC" w:rsidRPr="00490C6C">
          <w:rPr>
            <w:rStyle w:val="Hyperlink"/>
          </w:rPr>
          <w:t>ua</w:t>
        </w:r>
        <w:proofErr w:type="spellEnd"/>
        <w:r w:rsidR="00E67EEC" w:rsidRPr="00490C6C">
          <w:rPr>
            <w:rStyle w:val="Hyperlink"/>
            <w:lang w:val="ru-RU"/>
          </w:rPr>
          <w:t>/</w:t>
        </w:r>
        <w:r w:rsidR="00E67EEC" w:rsidRPr="00490C6C">
          <w:rPr>
            <w:rStyle w:val="Hyperlink"/>
          </w:rPr>
          <w:t>article</w:t>
        </w:r>
        <w:r w:rsidR="00E67EEC" w:rsidRPr="00490C6C">
          <w:rPr>
            <w:rStyle w:val="Hyperlink"/>
            <w:lang w:val="ru-RU"/>
          </w:rPr>
          <w:t>/</w:t>
        </w:r>
        <w:r w:rsidR="00E67EEC" w:rsidRPr="00490C6C">
          <w:rPr>
            <w:rStyle w:val="Hyperlink"/>
          </w:rPr>
          <w:t>view</w:t>
        </w:r>
        <w:r w:rsidR="00E67EEC" w:rsidRPr="00490C6C">
          <w:rPr>
            <w:rStyle w:val="Hyperlink"/>
            <w:lang w:val="ru-RU"/>
          </w:rPr>
          <w:t>/199178</w:t>
        </w:r>
      </w:hyperlink>
      <w:r w:rsidR="00E52F36">
        <w:rPr>
          <w:rStyle w:val="Hyperlink"/>
          <w:lang w:val="ru-RU"/>
        </w:rPr>
        <w:t xml:space="preserve"> </w:t>
      </w:r>
      <w:r w:rsidR="00E52F36" w:rsidRPr="00E52F36">
        <w:rPr>
          <w:rStyle w:val="Hyperlink"/>
          <w:color w:val="auto"/>
          <w:u w:val="none"/>
          <w:lang w:val="ru-RU"/>
        </w:rPr>
        <w:t> (</w:t>
      </w:r>
      <w:r w:rsidR="005F2668" w:rsidRPr="005F2668">
        <w:rPr>
          <w:rStyle w:val="Hyperlink"/>
          <w:color w:val="auto"/>
          <w:u w:val="none"/>
          <w:lang w:val="ru-RU"/>
        </w:rPr>
        <w:t xml:space="preserve">дата </w:t>
      </w:r>
      <w:proofErr w:type="spellStart"/>
      <w:r w:rsidR="005F2668" w:rsidRPr="005F2668">
        <w:rPr>
          <w:rStyle w:val="Hyperlink"/>
          <w:color w:val="auto"/>
          <w:u w:val="none"/>
          <w:lang w:val="ru-RU"/>
        </w:rPr>
        <w:t>звернення</w:t>
      </w:r>
      <w:proofErr w:type="spellEnd"/>
      <w:r w:rsidR="005F2668" w:rsidRPr="005F2668">
        <w:rPr>
          <w:rStyle w:val="Hyperlink"/>
          <w:color w:val="auto"/>
          <w:u w:val="none"/>
          <w:lang w:val="ru-RU"/>
        </w:rPr>
        <w:t xml:space="preserve"> 5.04.20</w:t>
      </w:r>
      <w:r w:rsidR="00E52F36">
        <w:rPr>
          <w:rStyle w:val="Hyperlink"/>
          <w:color w:val="auto"/>
          <w:u w:val="none"/>
          <w:lang w:val="ru-RU"/>
        </w:rPr>
        <w:t>)</w:t>
      </w:r>
    </w:p>
    <w:p w14:paraId="562D53F5" w14:textId="624F7D2C" w:rsidR="000F0BD3" w:rsidRDefault="000F0BD3" w:rsidP="0021212F">
      <w:pPr>
        <w:pStyle w:val="ListParagraph"/>
        <w:numPr>
          <w:ilvl w:val="0"/>
          <w:numId w:val="19"/>
        </w:numPr>
        <w:ind w:hanging="720"/>
        <w:rPr>
          <w:lang w:val="ru-RU"/>
        </w:rPr>
      </w:pPr>
      <w:r>
        <w:rPr>
          <w:lang w:val="uk-UA"/>
        </w:rPr>
        <w:t xml:space="preserve">Вибір двигуна </w:t>
      </w:r>
      <w:r w:rsidR="005F2668">
        <w:t>URL</w:t>
      </w:r>
      <w:r w:rsidRPr="00DC7AFB">
        <w:rPr>
          <w:lang w:val="ru-RU"/>
        </w:rPr>
        <w:t xml:space="preserve">: </w:t>
      </w:r>
      <w:hyperlink r:id="rId411" w:history="1">
        <w:r w:rsidR="005F2668" w:rsidRPr="00350259">
          <w:rPr>
            <w:rStyle w:val="Hyperlink"/>
            <w:lang w:val="ru-RU"/>
          </w:rPr>
          <w:t>https://emrax.com/e-motors/emrax-268/</w:t>
        </w:r>
      </w:hyperlink>
      <w:r w:rsidR="00E52F36">
        <w:rPr>
          <w:lang w:val="ru-RU"/>
        </w:rPr>
        <w:t xml:space="preserve"> (дата </w:t>
      </w:r>
      <w:proofErr w:type="spellStart"/>
      <w:r w:rsidR="00E52F36">
        <w:rPr>
          <w:lang w:val="ru-RU"/>
        </w:rPr>
        <w:t>звернення</w:t>
      </w:r>
      <w:proofErr w:type="spellEnd"/>
      <w:r w:rsidR="00E52F36">
        <w:rPr>
          <w:lang w:val="ru-RU"/>
        </w:rPr>
        <w:t xml:space="preserve"> 10.04.20)</w:t>
      </w:r>
    </w:p>
    <w:p w14:paraId="4CAC7D0A" w14:textId="0A7E2875" w:rsidR="00E67EEC" w:rsidRPr="000F0BD3" w:rsidRDefault="006543BA" w:rsidP="0021212F">
      <w:pPr>
        <w:pStyle w:val="ListParagraph"/>
        <w:numPr>
          <w:ilvl w:val="0"/>
          <w:numId w:val="19"/>
        </w:numPr>
        <w:ind w:hanging="720"/>
        <w:rPr>
          <w:lang w:val="ru-RU"/>
        </w:rPr>
      </w:pPr>
      <w:r w:rsidRPr="000F0BD3">
        <w:rPr>
          <w:lang w:val="ru-RU"/>
        </w:rPr>
        <w:tab/>
      </w:r>
      <w:proofErr w:type="spellStart"/>
      <w:r w:rsidR="000F0BD3" w:rsidRPr="000F0BD3">
        <w:rPr>
          <w:lang w:val="ru-RU"/>
        </w:rPr>
        <w:t>Приведеня</w:t>
      </w:r>
      <w:proofErr w:type="spellEnd"/>
      <w:r w:rsidR="000F0BD3" w:rsidRPr="000F0BD3">
        <w:rPr>
          <w:lang w:val="ru-RU"/>
        </w:rPr>
        <w:t xml:space="preserve"> </w:t>
      </w:r>
      <w:proofErr w:type="spellStart"/>
      <w:r w:rsidR="000F0BD3" w:rsidRPr="000F0BD3">
        <w:rPr>
          <w:lang w:val="ru-RU"/>
        </w:rPr>
        <w:t>масси</w:t>
      </w:r>
      <w:proofErr w:type="spellEnd"/>
      <w:r w:rsidR="000F0BD3" w:rsidRPr="000F0BD3">
        <w:rPr>
          <w:lang w:val="ru-RU"/>
        </w:rPr>
        <w:t xml:space="preserve"> </w:t>
      </w:r>
      <w:proofErr w:type="spellStart"/>
      <w:r w:rsidR="000F0BD3" w:rsidRPr="000F0BD3">
        <w:rPr>
          <w:lang w:val="ru-RU"/>
        </w:rPr>
        <w:t>літака</w:t>
      </w:r>
      <w:proofErr w:type="spellEnd"/>
      <w:r w:rsidR="000F0BD3" w:rsidRPr="000F0BD3">
        <w:rPr>
          <w:lang w:val="ru-RU"/>
        </w:rPr>
        <w:t xml:space="preserve"> </w:t>
      </w:r>
      <w:r w:rsidR="005F2668">
        <w:t>URL</w:t>
      </w:r>
      <w:r w:rsidR="000F0BD3" w:rsidRPr="000F0BD3">
        <w:rPr>
          <w:lang w:val="ru-RU"/>
        </w:rPr>
        <w:t xml:space="preserve">: </w:t>
      </w:r>
      <w:r w:rsidR="000F0BD3" w:rsidRPr="000F0BD3">
        <w:rPr>
          <w:lang w:val="ru-RU"/>
        </w:rPr>
        <w:tab/>
      </w:r>
      <w:hyperlink r:id="rId412" w:history="1">
        <w:r w:rsidR="000F0BD3" w:rsidRPr="000F0BD3">
          <w:rPr>
            <w:rStyle w:val="Hyperlink"/>
            <w:lang w:val="ru-RU"/>
          </w:rPr>
          <w:t>https://epa.kpi.ua/wp-content/uploads/2018/06/131466-282254-1-PB.pdf</w:t>
        </w:r>
      </w:hyperlink>
      <w:r w:rsidR="000F0BD3" w:rsidRPr="000F0BD3">
        <w:rPr>
          <w:lang w:val="ru-RU"/>
        </w:rPr>
        <w:t xml:space="preserve"> </w:t>
      </w:r>
      <w:r w:rsidR="00E52F36">
        <w:rPr>
          <w:lang w:val="ru-RU"/>
        </w:rPr>
        <w:t>(</w:t>
      </w:r>
      <w:r w:rsidR="005F2668" w:rsidRPr="005F2668">
        <w:rPr>
          <w:lang w:val="ru-RU"/>
        </w:rPr>
        <w:t xml:space="preserve">дата </w:t>
      </w:r>
      <w:proofErr w:type="spellStart"/>
      <w:r w:rsidR="005F2668" w:rsidRPr="005F2668">
        <w:rPr>
          <w:lang w:val="ru-RU"/>
        </w:rPr>
        <w:t>звернення</w:t>
      </w:r>
      <w:proofErr w:type="spellEnd"/>
      <w:r w:rsidR="005F2668" w:rsidRPr="005F2668">
        <w:rPr>
          <w:lang w:val="ru-RU"/>
        </w:rPr>
        <w:t xml:space="preserve"> </w:t>
      </w:r>
      <w:proofErr w:type="gramStart"/>
      <w:r w:rsidR="005F2668" w:rsidRPr="005F2668">
        <w:rPr>
          <w:lang w:val="ru-RU"/>
        </w:rPr>
        <w:t>12.</w:t>
      </w:r>
      <w:r w:rsidR="005F2668">
        <w:rPr>
          <w:lang w:val="ru-RU"/>
        </w:rPr>
        <w:t>04.</w:t>
      </w:r>
      <w:r w:rsidR="00E52F36">
        <w:rPr>
          <w:lang w:val="ru-RU"/>
        </w:rPr>
        <w:t>20 )</w:t>
      </w:r>
      <w:proofErr w:type="gramEnd"/>
    </w:p>
    <w:p w14:paraId="37265F68" w14:textId="217231FE" w:rsidR="00E67EEC" w:rsidRDefault="00E67EEC" w:rsidP="0021212F">
      <w:pPr>
        <w:pStyle w:val="ListParagraph"/>
        <w:numPr>
          <w:ilvl w:val="0"/>
          <w:numId w:val="19"/>
        </w:numPr>
        <w:ind w:hanging="720"/>
        <w:rPr>
          <w:lang w:val="ru-RU"/>
        </w:rPr>
      </w:pPr>
      <w:proofErr w:type="spellStart"/>
      <w:r>
        <w:rPr>
          <w:lang w:val="ru-RU"/>
        </w:rPr>
        <w:t>Розрахунок</w:t>
      </w:r>
      <w:proofErr w:type="spellEnd"/>
      <w:r>
        <w:rPr>
          <w:lang w:val="ru-RU"/>
        </w:rPr>
        <w:t xml:space="preserve"> момента </w:t>
      </w:r>
      <w:proofErr w:type="spellStart"/>
      <w:r>
        <w:rPr>
          <w:lang w:val="ru-RU"/>
        </w:rPr>
        <w:t>інерціі</w:t>
      </w:r>
      <w:proofErr w:type="spellEnd"/>
      <w:r>
        <w:rPr>
          <w:lang w:val="ru-RU"/>
        </w:rPr>
        <w:t xml:space="preserve"> редуктора </w:t>
      </w:r>
      <w:r w:rsidR="005F2668">
        <w:t>URL</w:t>
      </w:r>
      <w:r w:rsidRPr="00DC7AFB">
        <w:rPr>
          <w:lang w:val="ru-RU"/>
        </w:rPr>
        <w:t xml:space="preserve">: </w:t>
      </w:r>
      <w:hyperlink r:id="rId413" w:history="1">
        <w:r w:rsidR="005F2668" w:rsidRPr="00350259">
          <w:rPr>
            <w:rStyle w:val="Hyperlink"/>
            <w:lang w:val="ru-RU"/>
          </w:rPr>
          <w:t>http://www.reduktor-mex.ru/files/bonfiglioli_f_02.pdf</w:t>
        </w:r>
      </w:hyperlink>
      <w:r w:rsidR="005F2668" w:rsidRPr="005F2668">
        <w:rPr>
          <w:lang w:val="ru-RU"/>
        </w:rPr>
        <w:t xml:space="preserve"> </w:t>
      </w:r>
      <w:r w:rsidR="00E52F36">
        <w:rPr>
          <w:lang w:val="ru-RU"/>
        </w:rPr>
        <w:t>(</w:t>
      </w:r>
      <w:r w:rsidR="005F2668" w:rsidRPr="005F2668">
        <w:rPr>
          <w:lang w:val="ru-RU"/>
        </w:rPr>
        <w:t xml:space="preserve">дата </w:t>
      </w:r>
      <w:proofErr w:type="spellStart"/>
      <w:r w:rsidR="005F2668" w:rsidRPr="005F2668">
        <w:rPr>
          <w:lang w:val="ru-RU"/>
        </w:rPr>
        <w:t>звернення</w:t>
      </w:r>
      <w:proofErr w:type="spellEnd"/>
      <w:r w:rsidR="005F2668" w:rsidRPr="005F2668">
        <w:rPr>
          <w:lang w:val="ru-RU"/>
        </w:rPr>
        <w:t xml:space="preserve"> 15.04.</w:t>
      </w:r>
      <w:r w:rsidR="00E52F36">
        <w:rPr>
          <w:lang w:val="ru-RU"/>
        </w:rPr>
        <w:t>20)</w:t>
      </w:r>
    </w:p>
    <w:p w14:paraId="270DEC2F" w14:textId="4D30BF39" w:rsidR="00E67EEC" w:rsidRDefault="00E67EEC" w:rsidP="0021212F">
      <w:pPr>
        <w:pStyle w:val="ListParagraph"/>
        <w:numPr>
          <w:ilvl w:val="0"/>
          <w:numId w:val="19"/>
        </w:numPr>
        <w:ind w:hanging="720"/>
        <w:rPr>
          <w:lang w:val="ru-RU"/>
        </w:rPr>
      </w:pPr>
      <w:proofErr w:type="spellStart"/>
      <w:r>
        <w:rPr>
          <w:lang w:val="ru-RU"/>
        </w:rPr>
        <w:lastRenderedPageBreak/>
        <w:t>Розрахунок</w:t>
      </w:r>
      <w:proofErr w:type="spellEnd"/>
      <w:r>
        <w:rPr>
          <w:lang w:val="ru-RU"/>
        </w:rPr>
        <w:t xml:space="preserve"> </w:t>
      </w:r>
      <w:proofErr w:type="spellStart"/>
      <w:r>
        <w:rPr>
          <w:lang w:val="ru-RU"/>
        </w:rPr>
        <w:t>потужності</w:t>
      </w:r>
      <w:proofErr w:type="spellEnd"/>
      <w:r>
        <w:rPr>
          <w:lang w:val="ru-RU"/>
        </w:rPr>
        <w:t xml:space="preserve"> </w:t>
      </w:r>
      <w:proofErr w:type="spellStart"/>
      <w:r>
        <w:rPr>
          <w:lang w:val="ru-RU"/>
        </w:rPr>
        <w:t>аккумуляторної</w:t>
      </w:r>
      <w:proofErr w:type="spellEnd"/>
      <w:r>
        <w:rPr>
          <w:lang w:val="ru-RU"/>
        </w:rPr>
        <w:t xml:space="preserve"> </w:t>
      </w:r>
      <w:proofErr w:type="spellStart"/>
      <w:r>
        <w:rPr>
          <w:lang w:val="ru-RU"/>
        </w:rPr>
        <w:t>батареї</w:t>
      </w:r>
      <w:proofErr w:type="spellEnd"/>
      <w:r>
        <w:rPr>
          <w:lang w:val="ru-RU"/>
        </w:rPr>
        <w:t xml:space="preserve"> </w:t>
      </w:r>
      <w:hyperlink r:id="rId414" w:history="1">
        <w:r w:rsidR="005F2668" w:rsidRPr="00350259">
          <w:rPr>
            <w:rStyle w:val="Hyperlink"/>
          </w:rPr>
          <w:t>URL</w:t>
        </w:r>
        <w:r w:rsidR="005F2668" w:rsidRPr="00350259">
          <w:rPr>
            <w:rStyle w:val="Hyperlink"/>
            <w:lang w:val="ru-RU"/>
          </w:rPr>
          <w:t>:</w:t>
        </w:r>
        <w:proofErr w:type="spellStart"/>
        <w:r w:rsidR="005F2668" w:rsidRPr="00350259">
          <w:rPr>
            <w:rStyle w:val="Hyperlink"/>
            <w:lang w:val="ru-RU"/>
          </w:rPr>
          <w:t>http</w:t>
        </w:r>
        <w:proofErr w:type="spellEnd"/>
        <w:r w:rsidR="005F2668" w:rsidRPr="00350259">
          <w:rPr>
            <w:rStyle w:val="Hyperlink"/>
            <w:lang w:val="ru-RU"/>
          </w:rPr>
          <w:t>://jour.fea.kpi.ua/</w:t>
        </w:r>
        <w:proofErr w:type="spellStart"/>
        <w:r w:rsidR="005F2668" w:rsidRPr="00350259">
          <w:rPr>
            <w:rStyle w:val="Hyperlink"/>
            <w:lang w:val="ru-RU"/>
          </w:rPr>
          <w:t>article</w:t>
        </w:r>
        <w:proofErr w:type="spellEnd"/>
        <w:r w:rsidR="005F2668" w:rsidRPr="00350259">
          <w:rPr>
            <w:rStyle w:val="Hyperlink"/>
            <w:lang w:val="ru-RU"/>
          </w:rPr>
          <w:t>/</w:t>
        </w:r>
        <w:proofErr w:type="spellStart"/>
        <w:r w:rsidR="005F2668" w:rsidRPr="00350259">
          <w:rPr>
            <w:rStyle w:val="Hyperlink"/>
            <w:lang w:val="ru-RU"/>
          </w:rPr>
          <w:t>viewFile</w:t>
        </w:r>
        <w:proofErr w:type="spellEnd"/>
        <w:r w:rsidR="005F2668" w:rsidRPr="00350259">
          <w:rPr>
            <w:rStyle w:val="Hyperlink"/>
            <w:lang w:val="ru-RU"/>
          </w:rPr>
          <w:t>/96131/91520</w:t>
        </w:r>
      </w:hyperlink>
      <w:r w:rsidR="00E52F36">
        <w:rPr>
          <w:lang w:val="ru-RU"/>
        </w:rPr>
        <w:t xml:space="preserve"> (дата </w:t>
      </w:r>
      <w:proofErr w:type="spellStart"/>
      <w:r w:rsidR="00E52F36">
        <w:rPr>
          <w:lang w:val="ru-RU"/>
        </w:rPr>
        <w:t>звернення</w:t>
      </w:r>
      <w:proofErr w:type="spellEnd"/>
      <w:r w:rsidR="00E52F36">
        <w:rPr>
          <w:lang w:val="ru-RU"/>
        </w:rPr>
        <w:t xml:space="preserve"> 17.04.20)</w:t>
      </w:r>
    </w:p>
    <w:p w14:paraId="68247CEE" w14:textId="26F513EF" w:rsidR="00E67EEC" w:rsidRDefault="00E67EEC" w:rsidP="0021212F">
      <w:pPr>
        <w:pStyle w:val="ListParagraph"/>
        <w:numPr>
          <w:ilvl w:val="0"/>
          <w:numId w:val="19"/>
        </w:numPr>
        <w:ind w:hanging="720"/>
        <w:rPr>
          <w:lang w:val="ru-RU"/>
        </w:rPr>
      </w:pPr>
      <w:proofErr w:type="spellStart"/>
      <w:r>
        <w:rPr>
          <w:lang w:val="ru-RU"/>
        </w:rPr>
        <w:t>Вибір</w:t>
      </w:r>
      <w:proofErr w:type="spellEnd"/>
      <w:r>
        <w:rPr>
          <w:lang w:val="ru-RU"/>
        </w:rPr>
        <w:t> </w:t>
      </w:r>
      <w:proofErr w:type="spellStart"/>
      <w:r>
        <w:rPr>
          <w:lang w:val="ru-RU"/>
        </w:rPr>
        <w:t>акумулятоної</w:t>
      </w:r>
      <w:proofErr w:type="spellEnd"/>
      <w:r>
        <w:rPr>
          <w:lang w:val="ru-RU"/>
        </w:rPr>
        <w:t> </w:t>
      </w:r>
      <w:proofErr w:type="spellStart"/>
      <w:r>
        <w:rPr>
          <w:lang w:val="ru-RU"/>
        </w:rPr>
        <w:t>батареї</w:t>
      </w:r>
      <w:proofErr w:type="spellEnd"/>
      <w:r>
        <w:rPr>
          <w:lang w:val="ru-RU"/>
        </w:rPr>
        <w:t> </w:t>
      </w:r>
      <w:r w:rsidR="005F2668">
        <w:t>URL</w:t>
      </w:r>
      <w:r w:rsidR="005F2668" w:rsidRPr="005F2668">
        <w:rPr>
          <w:lang w:val="ru-RU"/>
        </w:rPr>
        <w:t>:</w:t>
      </w:r>
      <w:r>
        <w:rPr>
          <w:lang w:val="ru-RU"/>
        </w:rPr>
        <w:t> </w:t>
      </w:r>
      <w:hyperlink r:id="rId415" w:history="1">
        <w:r w:rsidR="005F2668" w:rsidRPr="00350259">
          <w:rPr>
            <w:rStyle w:val="Hyperlink"/>
            <w:lang w:val="ru-RU"/>
          </w:rPr>
          <w:t>https://www.batteryspace.com/prod-specs/NCR18650B.pdf</w:t>
        </w:r>
      </w:hyperlink>
      <w:r w:rsidR="00E52F36">
        <w:rPr>
          <w:lang w:val="ru-RU"/>
        </w:rPr>
        <w:t xml:space="preserve"> (дата </w:t>
      </w:r>
      <w:proofErr w:type="spellStart"/>
      <w:r w:rsidR="00E52F36">
        <w:rPr>
          <w:lang w:val="ru-RU"/>
        </w:rPr>
        <w:t>звернення</w:t>
      </w:r>
      <w:proofErr w:type="spellEnd"/>
      <w:r w:rsidR="00E52F36">
        <w:rPr>
          <w:lang w:val="ru-RU"/>
        </w:rPr>
        <w:t xml:space="preserve"> 17.04.20)</w:t>
      </w:r>
    </w:p>
    <w:p w14:paraId="5AD9AECB" w14:textId="6EA7CE0A" w:rsidR="00E67EEC" w:rsidRDefault="00E67EEC" w:rsidP="0021212F">
      <w:pPr>
        <w:pStyle w:val="ListParagraph"/>
        <w:numPr>
          <w:ilvl w:val="0"/>
          <w:numId w:val="19"/>
        </w:numPr>
        <w:ind w:hanging="720"/>
        <w:rPr>
          <w:lang w:val="ru-RU"/>
        </w:rPr>
      </w:pPr>
      <w:proofErr w:type="spellStart"/>
      <w:r>
        <w:rPr>
          <w:lang w:val="ru-RU"/>
        </w:rPr>
        <w:t>Компанія</w:t>
      </w:r>
      <w:proofErr w:type="spellEnd"/>
      <w:r>
        <w:rPr>
          <w:lang w:val="ru-RU"/>
        </w:rPr>
        <w:t> </w:t>
      </w:r>
      <w:proofErr w:type="spellStart"/>
      <w:r>
        <w:rPr>
          <w:lang w:val="ru-RU"/>
        </w:rPr>
        <w:t>тягових</w:t>
      </w:r>
      <w:proofErr w:type="spellEnd"/>
      <w:r>
        <w:rPr>
          <w:lang w:val="ru-RU"/>
        </w:rPr>
        <w:t> </w:t>
      </w:r>
      <w:proofErr w:type="spellStart"/>
      <w:r>
        <w:rPr>
          <w:lang w:val="ru-RU"/>
        </w:rPr>
        <w:t>інверторів</w:t>
      </w:r>
      <w:proofErr w:type="spellEnd"/>
      <w:r>
        <w:rPr>
          <w:lang w:val="ru-RU"/>
        </w:rPr>
        <w:t> </w:t>
      </w:r>
      <w:r w:rsidR="005F2668">
        <w:t>URL</w:t>
      </w:r>
      <w:r w:rsidR="005F2668" w:rsidRPr="005F2668">
        <w:rPr>
          <w:lang w:val="ru-RU"/>
        </w:rPr>
        <w:t>:</w:t>
      </w:r>
      <w:r w:rsidR="005F2668">
        <w:t> </w:t>
      </w:r>
      <w:hyperlink r:id="rId416" w:history="1">
        <w:r w:rsidR="005F2668" w:rsidRPr="00350259">
          <w:rPr>
            <w:rStyle w:val="Hyperlink"/>
            <w:lang w:val="ru-RU"/>
          </w:rPr>
          <w:t>https://www.unitek-industrie-elektronik.de</w:t>
        </w:r>
      </w:hyperlink>
      <w:r w:rsidR="00E52F36">
        <w:rPr>
          <w:lang w:val="ru-RU"/>
        </w:rPr>
        <w:t xml:space="preserve"> (дата </w:t>
      </w:r>
      <w:proofErr w:type="spellStart"/>
      <w:r w:rsidR="00E52F36">
        <w:rPr>
          <w:lang w:val="ru-RU"/>
        </w:rPr>
        <w:t>звернення</w:t>
      </w:r>
      <w:proofErr w:type="spellEnd"/>
      <w:r w:rsidR="00E52F36">
        <w:rPr>
          <w:lang w:val="ru-RU"/>
        </w:rPr>
        <w:t xml:space="preserve"> 1.05.20)</w:t>
      </w:r>
    </w:p>
    <w:p w14:paraId="6C139702" w14:textId="6787D35C" w:rsidR="00E67EEC" w:rsidRDefault="00E67EEC" w:rsidP="0021212F">
      <w:pPr>
        <w:pStyle w:val="ListParagraph"/>
        <w:numPr>
          <w:ilvl w:val="0"/>
          <w:numId w:val="19"/>
        </w:numPr>
        <w:ind w:hanging="720"/>
        <w:rPr>
          <w:lang w:val="ru-RU"/>
        </w:rPr>
      </w:pPr>
      <w:proofErr w:type="spellStart"/>
      <w:r>
        <w:rPr>
          <w:lang w:val="ru-RU"/>
        </w:rPr>
        <w:t>Тяговий</w:t>
      </w:r>
      <w:proofErr w:type="spellEnd"/>
      <w:r>
        <w:rPr>
          <w:lang w:val="ru-RU"/>
        </w:rPr>
        <w:t> </w:t>
      </w:r>
      <w:proofErr w:type="spellStart"/>
      <w:r>
        <w:rPr>
          <w:lang w:val="ru-RU"/>
        </w:rPr>
        <w:t>інвертор</w:t>
      </w:r>
      <w:proofErr w:type="spellEnd"/>
      <w:r>
        <w:rPr>
          <w:lang w:val="ru-RU"/>
        </w:rPr>
        <w:t> </w:t>
      </w:r>
      <w:r>
        <w:t>BAMOCAR</w:t>
      </w:r>
      <w:r w:rsidRPr="00B5031E">
        <w:rPr>
          <w:lang w:val="ru-RU"/>
        </w:rPr>
        <w:t>-</w:t>
      </w:r>
      <w:r>
        <w:t> D</w:t>
      </w:r>
      <w:r w:rsidRPr="00B5031E">
        <w:rPr>
          <w:lang w:val="ru-RU"/>
        </w:rPr>
        <w:t>3</w:t>
      </w:r>
      <w:r>
        <w:rPr>
          <w:lang w:val="ru-RU"/>
        </w:rPr>
        <w:t> </w:t>
      </w:r>
      <w:r w:rsidR="005F2668">
        <w:t>URL</w:t>
      </w:r>
      <w:r w:rsidR="005F2668" w:rsidRPr="005F2668">
        <w:rPr>
          <w:lang w:val="ru-RU"/>
        </w:rPr>
        <w:t>:</w:t>
      </w:r>
      <w:r>
        <w:rPr>
          <w:lang w:val="ru-RU"/>
        </w:rPr>
        <w:t> </w:t>
      </w:r>
      <w:hyperlink r:id="rId417" w:history="1">
        <w:r w:rsidR="005F2668" w:rsidRPr="00350259">
          <w:rPr>
            <w:rStyle w:val="Hyperlink"/>
            <w:lang w:val="ru-RU"/>
          </w:rPr>
          <w:t>https://www.unitek-industrie-elektronik.de/bamocar-d3</w:t>
        </w:r>
      </w:hyperlink>
      <w:r w:rsidR="00E52F36">
        <w:rPr>
          <w:lang w:val="ru-RU"/>
        </w:rPr>
        <w:t xml:space="preserve"> (дата </w:t>
      </w:r>
      <w:proofErr w:type="spellStart"/>
      <w:r w:rsidR="00E52F36">
        <w:rPr>
          <w:lang w:val="ru-RU"/>
        </w:rPr>
        <w:t>звернення</w:t>
      </w:r>
      <w:proofErr w:type="spellEnd"/>
      <w:r w:rsidR="00E52F36">
        <w:rPr>
          <w:lang w:val="ru-RU"/>
        </w:rPr>
        <w:t xml:space="preserve"> 1.05.20)</w:t>
      </w:r>
    </w:p>
    <w:p w14:paraId="1E1E9D8E" w14:textId="24FAE908" w:rsidR="00B5031E" w:rsidRPr="002076A5" w:rsidRDefault="00B5031E" w:rsidP="0021212F">
      <w:pPr>
        <w:pStyle w:val="ListParagraph"/>
        <w:numPr>
          <w:ilvl w:val="0"/>
          <w:numId w:val="19"/>
        </w:numPr>
        <w:ind w:hanging="720"/>
      </w:pPr>
      <w:r>
        <w:t>BAMOCAR</w:t>
      </w:r>
      <w:r w:rsidRPr="002076A5">
        <w:t>-</w:t>
      </w:r>
      <w:r>
        <w:t> D</w:t>
      </w:r>
      <w:r w:rsidRPr="002076A5">
        <w:t xml:space="preserve">3 </w:t>
      </w:r>
      <w:r>
        <w:t>Datasheet</w:t>
      </w:r>
      <w:r w:rsidRPr="00B5031E">
        <w:t> </w:t>
      </w:r>
      <w:r w:rsidR="005F2668">
        <w:t>URL</w:t>
      </w:r>
      <w:r w:rsidR="005F2668" w:rsidRPr="002076A5">
        <w:t xml:space="preserve">: </w:t>
      </w:r>
      <w:hyperlink r:id="rId418" w:history="1">
        <w:r w:rsidR="005F2668" w:rsidRPr="00350259">
          <w:rPr>
            <w:rStyle w:val="Hyperlink"/>
          </w:rPr>
          <w:t>https</w:t>
        </w:r>
        <w:r w:rsidR="005F2668" w:rsidRPr="002076A5">
          <w:rPr>
            <w:rStyle w:val="Hyperlink"/>
          </w:rPr>
          <w:t>://</w:t>
        </w:r>
        <w:r w:rsidR="005F2668" w:rsidRPr="00350259">
          <w:rPr>
            <w:rStyle w:val="Hyperlink"/>
          </w:rPr>
          <w:t>www</w:t>
        </w:r>
        <w:r w:rsidR="005F2668" w:rsidRPr="002076A5">
          <w:rPr>
            <w:rStyle w:val="Hyperlink"/>
          </w:rPr>
          <w:t>.</w:t>
        </w:r>
        <w:r w:rsidR="005F2668" w:rsidRPr="00350259">
          <w:rPr>
            <w:rStyle w:val="Hyperlink"/>
          </w:rPr>
          <w:t>unitek</w:t>
        </w:r>
        <w:r w:rsidR="005F2668" w:rsidRPr="002076A5">
          <w:rPr>
            <w:rStyle w:val="Hyperlink"/>
          </w:rPr>
          <w:t>-</w:t>
        </w:r>
        <w:r w:rsidR="005F2668" w:rsidRPr="00350259">
          <w:rPr>
            <w:rStyle w:val="Hyperlink"/>
          </w:rPr>
          <w:t>industrie</w:t>
        </w:r>
        <w:r w:rsidR="005F2668" w:rsidRPr="002076A5">
          <w:rPr>
            <w:rStyle w:val="Hyperlink"/>
          </w:rPr>
          <w:t>-</w:t>
        </w:r>
        <w:r w:rsidR="005F2668" w:rsidRPr="00350259">
          <w:rPr>
            <w:rStyle w:val="Hyperlink"/>
          </w:rPr>
          <w:t>elektronik</w:t>
        </w:r>
        <w:r w:rsidR="005F2668" w:rsidRPr="002076A5">
          <w:rPr>
            <w:rStyle w:val="Hyperlink"/>
          </w:rPr>
          <w:t>.</w:t>
        </w:r>
        <w:r w:rsidR="005F2668" w:rsidRPr="00350259">
          <w:rPr>
            <w:rStyle w:val="Hyperlink"/>
          </w:rPr>
          <w:t>de</w:t>
        </w:r>
        <w:r w:rsidR="005F2668" w:rsidRPr="002076A5">
          <w:rPr>
            <w:rStyle w:val="Hyperlink"/>
          </w:rPr>
          <w:t>/</w:t>
        </w:r>
        <w:r w:rsidR="005F2668" w:rsidRPr="00350259">
          <w:rPr>
            <w:rStyle w:val="Hyperlink"/>
          </w:rPr>
          <w:t>bamocar</w:t>
        </w:r>
        <w:r w:rsidR="005F2668" w:rsidRPr="002076A5">
          <w:rPr>
            <w:rStyle w:val="Hyperlink"/>
          </w:rPr>
          <w:t>-</w:t>
        </w:r>
        <w:r w:rsidR="005F2668" w:rsidRPr="00350259">
          <w:rPr>
            <w:rStyle w:val="Hyperlink"/>
          </w:rPr>
          <w:t>d</w:t>
        </w:r>
        <w:r w:rsidR="005F2668" w:rsidRPr="002076A5">
          <w:rPr>
            <w:rStyle w:val="Hyperlink"/>
          </w:rPr>
          <w:t>3.</w:t>
        </w:r>
        <w:r w:rsidR="005F2668" w:rsidRPr="00350259">
          <w:rPr>
            <w:rStyle w:val="Hyperlink"/>
          </w:rPr>
          <w:t>pdf</w:t>
        </w:r>
      </w:hyperlink>
      <w:r w:rsidR="005F2668" w:rsidRPr="002076A5">
        <w:t xml:space="preserve"> </w:t>
      </w:r>
      <w:r w:rsidR="00E52F36" w:rsidRPr="002076A5">
        <w:t>(</w:t>
      </w:r>
      <w:r w:rsidR="005F2668" w:rsidRPr="00E7310B">
        <w:rPr>
          <w:lang w:val="ru-RU"/>
        </w:rPr>
        <w:t>дата</w:t>
      </w:r>
      <w:r w:rsidR="005F2668" w:rsidRPr="002076A5">
        <w:t xml:space="preserve"> </w:t>
      </w:r>
      <w:proofErr w:type="spellStart"/>
      <w:r w:rsidR="005F2668" w:rsidRPr="00E7310B">
        <w:rPr>
          <w:lang w:val="ru-RU"/>
        </w:rPr>
        <w:t>звернення</w:t>
      </w:r>
      <w:proofErr w:type="spellEnd"/>
      <w:r w:rsidR="005F2668" w:rsidRPr="002076A5">
        <w:t xml:space="preserve"> 1.05.20</w:t>
      </w:r>
      <w:r w:rsidR="00E52F36" w:rsidRPr="002076A5">
        <w:t>)</w:t>
      </w:r>
    </w:p>
    <w:p w14:paraId="46950BD5" w14:textId="794183C1" w:rsidR="00E67EEC" w:rsidRPr="005F2668" w:rsidRDefault="00B5031E" w:rsidP="0021212F">
      <w:pPr>
        <w:pStyle w:val="ListParagraph"/>
        <w:numPr>
          <w:ilvl w:val="0"/>
          <w:numId w:val="19"/>
        </w:numPr>
        <w:ind w:hanging="720"/>
        <w:rPr>
          <w:lang w:val="ru-RU"/>
        </w:rPr>
      </w:pPr>
      <w:proofErr w:type="spellStart"/>
      <w:r>
        <w:rPr>
          <w:lang w:val="uk-UA"/>
        </w:rPr>
        <w:t>Енкодер</w:t>
      </w:r>
      <w:proofErr w:type="spellEnd"/>
      <w:r w:rsidRPr="00B5031E">
        <w:t> </w:t>
      </w:r>
      <w:hyperlink r:id="rId419" w:history="1">
        <w:r w:rsidR="005F2668" w:rsidRPr="00350259">
          <w:rPr>
            <w:rStyle w:val="Hyperlink"/>
          </w:rPr>
          <w:t>URL</w:t>
        </w:r>
        <w:r w:rsidR="005F2668" w:rsidRPr="00350259">
          <w:rPr>
            <w:rStyle w:val="Hyperlink"/>
            <w:lang w:val="ru-RU"/>
          </w:rPr>
          <w:t>:</w:t>
        </w:r>
        <w:r w:rsidR="005F2668" w:rsidRPr="00350259">
          <w:rPr>
            <w:rStyle w:val="Hyperlink"/>
          </w:rPr>
          <w:t>https</w:t>
        </w:r>
        <w:r w:rsidR="005F2668" w:rsidRPr="00350259">
          <w:rPr>
            <w:rStyle w:val="Hyperlink"/>
            <w:lang w:val="ru-RU"/>
          </w:rPr>
          <w:t>://</w:t>
        </w:r>
        <w:proofErr w:type="spellStart"/>
        <w:r w:rsidR="005F2668" w:rsidRPr="00350259">
          <w:rPr>
            <w:rStyle w:val="Hyperlink"/>
          </w:rPr>
          <w:t>emrax</w:t>
        </w:r>
        <w:proofErr w:type="spellEnd"/>
        <w:r w:rsidR="005F2668" w:rsidRPr="00350259">
          <w:rPr>
            <w:rStyle w:val="Hyperlink"/>
            <w:lang w:val="ru-RU"/>
          </w:rPr>
          <w:t>.</w:t>
        </w:r>
        <w:r w:rsidR="005F2668" w:rsidRPr="00350259">
          <w:rPr>
            <w:rStyle w:val="Hyperlink"/>
          </w:rPr>
          <w:t>com</w:t>
        </w:r>
        <w:r w:rsidR="005F2668" w:rsidRPr="00350259">
          <w:rPr>
            <w:rStyle w:val="Hyperlink"/>
            <w:lang w:val="ru-RU"/>
          </w:rPr>
          <w:t>/</w:t>
        </w:r>
        <w:r w:rsidR="005F2668" w:rsidRPr="00350259">
          <w:rPr>
            <w:rStyle w:val="Hyperlink"/>
          </w:rPr>
          <w:t>wp</w:t>
        </w:r>
        <w:r w:rsidR="005F2668" w:rsidRPr="00350259">
          <w:rPr>
            <w:rStyle w:val="Hyperlink"/>
            <w:lang w:val="ru-RU"/>
          </w:rPr>
          <w:t>-</w:t>
        </w:r>
        <w:r w:rsidR="005F2668" w:rsidRPr="00350259">
          <w:rPr>
            <w:rStyle w:val="Hyperlink"/>
          </w:rPr>
          <w:t>content</w:t>
        </w:r>
        <w:r w:rsidR="005F2668" w:rsidRPr="00350259">
          <w:rPr>
            <w:rStyle w:val="Hyperlink"/>
            <w:lang w:val="ru-RU"/>
          </w:rPr>
          <w:t>/</w:t>
        </w:r>
        <w:r w:rsidR="005F2668" w:rsidRPr="00350259">
          <w:rPr>
            <w:rStyle w:val="Hyperlink"/>
          </w:rPr>
          <w:t>uploads</w:t>
        </w:r>
        <w:r w:rsidR="005F2668" w:rsidRPr="00350259">
          <w:rPr>
            <w:rStyle w:val="Hyperlink"/>
            <w:lang w:val="ru-RU"/>
          </w:rPr>
          <w:t>/2018/08/</w:t>
        </w:r>
        <w:r w:rsidR="005F2668" w:rsidRPr="00350259">
          <w:rPr>
            <w:rStyle w:val="Hyperlink"/>
          </w:rPr>
          <w:t>Installation</w:t>
        </w:r>
        <w:r w:rsidR="005F2668" w:rsidRPr="00350259">
          <w:rPr>
            <w:rStyle w:val="Hyperlink"/>
            <w:lang w:val="ru-RU"/>
          </w:rPr>
          <w:t>_</w:t>
        </w:r>
        <w:r w:rsidR="005F2668" w:rsidRPr="00350259">
          <w:rPr>
            <w:rStyle w:val="Hyperlink"/>
          </w:rPr>
          <w:t>guide</w:t>
        </w:r>
        <w:r w:rsidR="005F2668" w:rsidRPr="00350259">
          <w:rPr>
            <w:rStyle w:val="Hyperlink"/>
            <w:lang w:val="ru-RU"/>
          </w:rPr>
          <w:t>_</w:t>
        </w:r>
        <w:r w:rsidR="005F2668" w:rsidRPr="00350259">
          <w:rPr>
            <w:rStyle w:val="Hyperlink"/>
          </w:rPr>
          <w:t>RM</w:t>
        </w:r>
        <w:r w:rsidR="005F2668" w:rsidRPr="00350259">
          <w:rPr>
            <w:rStyle w:val="Hyperlink"/>
            <w:lang w:val="ru-RU"/>
          </w:rPr>
          <w:t>22_</w:t>
        </w:r>
        <w:r w:rsidR="005F2668" w:rsidRPr="00350259">
          <w:rPr>
            <w:rStyle w:val="Hyperlink"/>
          </w:rPr>
          <w:t>series</w:t>
        </w:r>
        <w:r w:rsidR="005F2668" w:rsidRPr="00350259">
          <w:rPr>
            <w:rStyle w:val="Hyperlink"/>
            <w:lang w:val="ru-RU"/>
          </w:rPr>
          <w:t>_</w:t>
        </w:r>
        <w:r w:rsidR="005F2668" w:rsidRPr="00350259">
          <w:rPr>
            <w:rStyle w:val="Hyperlink"/>
          </w:rPr>
          <w:t>non</w:t>
        </w:r>
        <w:r w:rsidR="005F2668" w:rsidRPr="00350259">
          <w:rPr>
            <w:rStyle w:val="Hyperlink"/>
            <w:lang w:val="ru-RU"/>
          </w:rPr>
          <w:t>-</w:t>
        </w:r>
        <w:r w:rsidR="005F2668" w:rsidRPr="00350259">
          <w:rPr>
            <w:rStyle w:val="Hyperlink"/>
          </w:rPr>
          <w:t>contact</w:t>
        </w:r>
        <w:r w:rsidR="005F2668" w:rsidRPr="00350259">
          <w:rPr>
            <w:rStyle w:val="Hyperlink"/>
            <w:lang w:val="ru-RU"/>
          </w:rPr>
          <w:t>_</w:t>
        </w:r>
        <w:r w:rsidR="005F2668" w:rsidRPr="00350259">
          <w:rPr>
            <w:rStyle w:val="Hyperlink"/>
          </w:rPr>
          <w:t>rotary</w:t>
        </w:r>
        <w:r w:rsidR="005F2668" w:rsidRPr="00350259">
          <w:rPr>
            <w:rStyle w:val="Hyperlink"/>
            <w:lang w:val="ru-RU"/>
          </w:rPr>
          <w:t>_</w:t>
        </w:r>
        <w:r w:rsidR="005F2668" w:rsidRPr="00350259">
          <w:rPr>
            <w:rStyle w:val="Hyperlink"/>
          </w:rPr>
          <w:t>encoder</w:t>
        </w:r>
        <w:r w:rsidR="005F2668" w:rsidRPr="00350259">
          <w:rPr>
            <w:rStyle w:val="Hyperlink"/>
            <w:lang w:val="ru-RU"/>
          </w:rPr>
          <w:t>1.</w:t>
        </w:r>
        <w:r w:rsidR="005F2668" w:rsidRPr="00350259">
          <w:rPr>
            <w:rStyle w:val="Hyperlink"/>
          </w:rPr>
          <w:t>pdf</w:t>
        </w:r>
      </w:hyperlink>
      <w:r w:rsidR="00E52F36">
        <w:rPr>
          <w:lang w:val="ru-RU"/>
        </w:rPr>
        <w:t xml:space="preserve"> (дата </w:t>
      </w:r>
      <w:proofErr w:type="spellStart"/>
      <w:r w:rsidR="00E52F36">
        <w:rPr>
          <w:lang w:val="ru-RU"/>
        </w:rPr>
        <w:t>звернення</w:t>
      </w:r>
      <w:proofErr w:type="spellEnd"/>
      <w:r w:rsidR="00E52F36">
        <w:rPr>
          <w:lang w:val="ru-RU"/>
        </w:rPr>
        <w:t xml:space="preserve"> 2.05.20)</w:t>
      </w:r>
    </w:p>
    <w:p w14:paraId="5EF3B7A1" w14:textId="07D53D89" w:rsidR="00E67EEC" w:rsidRPr="005F2668" w:rsidRDefault="00B5031E" w:rsidP="0021212F">
      <w:pPr>
        <w:pStyle w:val="ListParagraph"/>
        <w:numPr>
          <w:ilvl w:val="0"/>
          <w:numId w:val="19"/>
        </w:numPr>
        <w:ind w:hanging="720"/>
        <w:rPr>
          <w:lang w:val="ru-RU"/>
        </w:rPr>
      </w:pPr>
      <w:r>
        <w:rPr>
          <w:lang w:val="uk-UA"/>
        </w:rPr>
        <w:t>Математичний опис безколекторного двигуна</w:t>
      </w:r>
      <w:r w:rsidRPr="00B5031E">
        <w:t> </w:t>
      </w:r>
      <w:r w:rsidR="005F2668">
        <w:t>URL</w:t>
      </w:r>
      <w:r w:rsidR="005F2668" w:rsidRPr="005F2668">
        <w:rPr>
          <w:lang w:val="ru-RU"/>
        </w:rPr>
        <w:t xml:space="preserve">: </w:t>
      </w:r>
      <w:hyperlink r:id="rId420" w:history="1">
        <w:r w:rsidR="005F2668" w:rsidRPr="00350259">
          <w:rPr>
            <w:rStyle w:val="Hyperlink"/>
          </w:rPr>
          <w:t>https</w:t>
        </w:r>
        <w:r w:rsidR="005F2668" w:rsidRPr="00350259">
          <w:rPr>
            <w:rStyle w:val="Hyperlink"/>
            <w:lang w:val="ru-RU"/>
          </w:rPr>
          <w:t>://</w:t>
        </w:r>
        <w:proofErr w:type="spellStart"/>
        <w:r w:rsidR="005F2668" w:rsidRPr="00350259">
          <w:rPr>
            <w:rStyle w:val="Hyperlink"/>
          </w:rPr>
          <w:t>studopedia</w:t>
        </w:r>
        <w:proofErr w:type="spellEnd"/>
        <w:r w:rsidR="005F2668" w:rsidRPr="00350259">
          <w:rPr>
            <w:rStyle w:val="Hyperlink"/>
            <w:lang w:val="ru-RU"/>
          </w:rPr>
          <w:t>.</w:t>
        </w:r>
        <w:r w:rsidR="005F2668" w:rsidRPr="00350259">
          <w:rPr>
            <w:rStyle w:val="Hyperlink"/>
          </w:rPr>
          <w:t>org</w:t>
        </w:r>
        <w:r w:rsidR="005F2668" w:rsidRPr="00350259">
          <w:rPr>
            <w:rStyle w:val="Hyperlink"/>
            <w:lang w:val="ru-RU"/>
          </w:rPr>
          <w:t>/10-121626.</w:t>
        </w:r>
        <w:r w:rsidR="005F2668" w:rsidRPr="00350259">
          <w:rPr>
            <w:rStyle w:val="Hyperlink"/>
          </w:rPr>
          <w:t>html</w:t>
        </w:r>
      </w:hyperlink>
      <w:r w:rsidR="00E52F36">
        <w:rPr>
          <w:lang w:val="ru-RU"/>
        </w:rPr>
        <w:t xml:space="preserve"> (дата </w:t>
      </w:r>
      <w:proofErr w:type="spellStart"/>
      <w:r w:rsidR="00E52F36">
        <w:rPr>
          <w:lang w:val="ru-RU"/>
        </w:rPr>
        <w:t>звернення</w:t>
      </w:r>
      <w:proofErr w:type="spellEnd"/>
      <w:r w:rsidR="00E52F36">
        <w:rPr>
          <w:lang w:val="ru-RU"/>
        </w:rPr>
        <w:t xml:space="preserve"> 4.05.20)</w:t>
      </w:r>
    </w:p>
    <w:p w14:paraId="335904AB" w14:textId="77777777" w:rsidR="002076A5" w:rsidRDefault="00B5031E" w:rsidP="002076A5">
      <w:pPr>
        <w:pStyle w:val="ListParagraph"/>
        <w:numPr>
          <w:ilvl w:val="0"/>
          <w:numId w:val="19"/>
        </w:numPr>
        <w:ind w:hanging="720"/>
      </w:pPr>
      <w:r w:rsidRPr="00B5031E">
        <w:t>Leonhard W. Control of Electrical Drives. Berlin: Springer-Verlag, 2001</w:t>
      </w:r>
      <w:r w:rsidR="000301CF">
        <w:t xml:space="preserve"> p. 29–32.</w:t>
      </w:r>
    </w:p>
    <w:p w14:paraId="24C92C40" w14:textId="77777777" w:rsidR="002076A5" w:rsidRDefault="002076A5" w:rsidP="002076A5">
      <w:pPr>
        <w:pStyle w:val="ListParagraph"/>
        <w:numPr>
          <w:ilvl w:val="0"/>
          <w:numId w:val="19"/>
        </w:numPr>
        <w:ind w:hanging="720"/>
      </w:pPr>
      <w:r w:rsidRPr="002076A5">
        <w:rPr>
          <w:rFonts w:eastAsia="Times New Roman" w:cs="Times New Roman"/>
          <w:szCs w:val="28"/>
          <w:lang w:val="ru-RU" w:eastAsia="uk-UA"/>
        </w:rPr>
        <w:t xml:space="preserve">Босак </w:t>
      </w:r>
      <w:proofErr w:type="gramStart"/>
      <w:r w:rsidRPr="002076A5">
        <w:rPr>
          <w:rFonts w:eastAsia="Times New Roman" w:cs="Times New Roman"/>
          <w:szCs w:val="28"/>
          <w:lang w:val="ru-RU" w:eastAsia="uk-UA"/>
        </w:rPr>
        <w:t>А.В.</w:t>
      </w:r>
      <w:proofErr w:type="gram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Цифрові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системи</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керування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електротехнічними</w:t>
      </w:r>
      <w:proofErr w:type="spellEnd"/>
      <w:r w:rsidRPr="002076A5">
        <w:rPr>
          <w:rFonts w:eastAsia="Times New Roman" w:cs="Times New Roman"/>
          <w:szCs w:val="28"/>
          <w:lang w:val="ru-RU" w:eastAsia="uk-UA"/>
        </w:rPr>
        <w:t xml:space="preserve"> комплексами: </w:t>
      </w:r>
      <w:proofErr w:type="spellStart"/>
      <w:r w:rsidRPr="002076A5">
        <w:rPr>
          <w:rFonts w:eastAsia="Times New Roman" w:cs="Times New Roman"/>
          <w:szCs w:val="28"/>
          <w:lang w:val="ru-RU" w:eastAsia="uk-UA"/>
        </w:rPr>
        <w:t>комп’ютерний</w:t>
      </w:r>
      <w:proofErr w:type="spellEnd"/>
      <w:r w:rsidRPr="002076A5">
        <w:rPr>
          <w:rFonts w:eastAsia="Times New Roman" w:cs="Times New Roman"/>
          <w:szCs w:val="28"/>
          <w:lang w:val="ru-RU" w:eastAsia="uk-UA"/>
        </w:rPr>
        <w:t xml:space="preserve"> практикум [</w:t>
      </w:r>
      <w:proofErr w:type="spellStart"/>
      <w:r w:rsidRPr="002076A5">
        <w:rPr>
          <w:rFonts w:eastAsia="Times New Roman" w:cs="Times New Roman"/>
          <w:szCs w:val="28"/>
          <w:lang w:val="ru-RU" w:eastAsia="uk-UA"/>
        </w:rPr>
        <w:t>Електронний</w:t>
      </w:r>
      <w:proofErr w:type="spellEnd"/>
      <w:r w:rsidRPr="002076A5">
        <w:rPr>
          <w:rFonts w:eastAsia="Times New Roman" w:cs="Times New Roman"/>
          <w:szCs w:val="28"/>
          <w:lang w:val="ru-RU" w:eastAsia="uk-UA"/>
        </w:rPr>
        <w:t xml:space="preserve"> ресурс]: </w:t>
      </w:r>
      <w:proofErr w:type="spellStart"/>
      <w:r w:rsidRPr="002076A5">
        <w:rPr>
          <w:rFonts w:eastAsia="Times New Roman" w:cs="Times New Roman"/>
          <w:szCs w:val="28"/>
          <w:lang w:val="ru-RU" w:eastAsia="uk-UA"/>
        </w:rPr>
        <w:t>навч</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посіб</w:t>
      </w:r>
      <w:proofErr w:type="spellEnd"/>
      <w:r w:rsidRPr="002076A5">
        <w:rPr>
          <w:rFonts w:eastAsia="Times New Roman" w:cs="Times New Roman"/>
          <w:szCs w:val="28"/>
          <w:lang w:val="ru-RU" w:eastAsia="uk-UA"/>
        </w:rPr>
        <w:t xml:space="preserve">. для </w:t>
      </w:r>
      <w:proofErr w:type="spellStart"/>
      <w:r w:rsidRPr="002076A5">
        <w:rPr>
          <w:rFonts w:eastAsia="Times New Roman" w:cs="Times New Roman"/>
          <w:szCs w:val="28"/>
          <w:lang w:val="ru-RU" w:eastAsia="uk-UA"/>
        </w:rPr>
        <w:t>здобувачів</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ступеня</w:t>
      </w:r>
      <w:proofErr w:type="spellEnd"/>
      <w:r w:rsidRPr="002076A5">
        <w:rPr>
          <w:rFonts w:eastAsia="Times New Roman" w:cs="Times New Roman"/>
          <w:szCs w:val="28"/>
          <w:lang w:val="ru-RU" w:eastAsia="uk-UA"/>
        </w:rPr>
        <w:t xml:space="preserve"> бакалавра за </w:t>
      </w:r>
      <w:proofErr w:type="spellStart"/>
      <w:r w:rsidRPr="002076A5">
        <w:rPr>
          <w:rFonts w:eastAsia="Times New Roman" w:cs="Times New Roman"/>
          <w:szCs w:val="28"/>
          <w:lang w:val="ru-RU" w:eastAsia="uk-UA"/>
        </w:rPr>
        <w:t>освітньою</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програмою</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Інжиніринг</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автоматизованих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електротехнічних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комплексів</w:t>
      </w:r>
      <w:proofErr w:type="spellEnd"/>
      <w:r w:rsidRPr="002076A5">
        <w:rPr>
          <w:rFonts w:eastAsia="Times New Roman" w:cs="Times New Roman"/>
          <w:szCs w:val="28"/>
          <w:lang w:val="ru-RU" w:eastAsia="uk-UA"/>
        </w:rPr>
        <w:t>», «</w:t>
      </w:r>
      <w:proofErr w:type="spellStart"/>
      <w:r w:rsidRPr="002076A5">
        <w:rPr>
          <w:rFonts w:eastAsia="Times New Roman" w:cs="Times New Roman"/>
          <w:szCs w:val="28"/>
          <w:lang w:val="ru-RU" w:eastAsia="uk-UA"/>
        </w:rPr>
        <w:t>Інжиніринг</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інтелектуальних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електротехнічних</w:t>
      </w:r>
      <w:proofErr w:type="spellEnd"/>
      <w:r w:rsidRPr="002076A5">
        <w:rPr>
          <w:rFonts w:eastAsia="Times New Roman" w:cs="Times New Roman"/>
          <w:szCs w:val="28"/>
          <w:lang w:val="ru-RU" w:eastAsia="uk-UA"/>
        </w:rPr>
        <w:t xml:space="preserve"> та </w:t>
      </w:r>
      <w:proofErr w:type="spellStart"/>
      <w:r w:rsidRPr="002076A5">
        <w:rPr>
          <w:rFonts w:eastAsia="Times New Roman" w:cs="Times New Roman"/>
          <w:szCs w:val="28"/>
          <w:lang w:val="ru-RU" w:eastAsia="uk-UA"/>
        </w:rPr>
        <w:t>мехатронних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комплексів</w:t>
      </w:r>
      <w:proofErr w:type="spellEnd"/>
      <w:r w:rsidRPr="002076A5">
        <w:rPr>
          <w:rFonts w:eastAsia="Times New Roman" w:cs="Times New Roman"/>
          <w:szCs w:val="28"/>
          <w:lang w:val="ru-RU" w:eastAsia="uk-UA"/>
        </w:rPr>
        <w:t xml:space="preserve">» / А.В. Босак. Л.Я. </w:t>
      </w:r>
      <w:proofErr w:type="spellStart"/>
      <w:r w:rsidRPr="002076A5">
        <w:rPr>
          <w:rFonts w:eastAsia="Times New Roman" w:cs="Times New Roman"/>
          <w:szCs w:val="28"/>
          <w:lang w:val="ru-RU" w:eastAsia="uk-UA"/>
        </w:rPr>
        <w:t>Кулаковський</w:t>
      </w:r>
      <w:proofErr w:type="spellEnd"/>
      <w:r w:rsidRPr="002076A5">
        <w:rPr>
          <w:rFonts w:eastAsia="Times New Roman" w:cs="Times New Roman"/>
          <w:szCs w:val="28"/>
          <w:lang w:val="ru-RU" w:eastAsia="uk-UA"/>
        </w:rPr>
        <w:t xml:space="preserve">; КПІ </w:t>
      </w:r>
      <w:proofErr w:type="spellStart"/>
      <w:r w:rsidRPr="002076A5">
        <w:rPr>
          <w:rFonts w:eastAsia="Times New Roman" w:cs="Times New Roman"/>
          <w:szCs w:val="28"/>
          <w:lang w:val="ru-RU" w:eastAsia="uk-UA"/>
        </w:rPr>
        <w:t>ім</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Ігоря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Сікорського</w:t>
      </w:r>
      <w:proofErr w:type="spellEnd"/>
      <w:r w:rsidRPr="002076A5">
        <w:rPr>
          <w:rFonts w:eastAsia="Times New Roman" w:cs="Times New Roman"/>
          <w:szCs w:val="28"/>
          <w:lang w:val="ru-RU" w:eastAsia="uk-UA"/>
        </w:rPr>
        <w:t xml:space="preserve">. – </w:t>
      </w:r>
      <w:proofErr w:type="spellStart"/>
      <w:r w:rsidRPr="002076A5">
        <w:rPr>
          <w:rFonts w:eastAsia="Times New Roman" w:cs="Times New Roman"/>
          <w:szCs w:val="28"/>
          <w:lang w:val="ru-RU" w:eastAsia="uk-UA"/>
        </w:rPr>
        <w:t>Електронні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текстові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дані</w:t>
      </w:r>
      <w:proofErr w:type="spellEnd"/>
      <w:r w:rsidRPr="002076A5">
        <w:rPr>
          <w:rFonts w:eastAsia="Times New Roman" w:cs="Times New Roman"/>
          <w:szCs w:val="28"/>
          <w:lang w:val="ru-RU" w:eastAsia="uk-UA"/>
        </w:rPr>
        <w:t xml:space="preserve"> (1 файл: 5,29 Мбайт). – </w:t>
      </w:r>
      <w:proofErr w:type="spellStart"/>
      <w:proofErr w:type="gramStart"/>
      <w:r w:rsidRPr="002076A5">
        <w:rPr>
          <w:rFonts w:eastAsia="Times New Roman" w:cs="Times New Roman"/>
          <w:szCs w:val="28"/>
          <w:lang w:val="ru-RU" w:eastAsia="uk-UA"/>
        </w:rPr>
        <w:t>Київ</w:t>
      </w:r>
      <w:proofErr w:type="spellEnd"/>
      <w:r w:rsidRPr="002076A5">
        <w:rPr>
          <w:rFonts w:eastAsia="Times New Roman" w:cs="Times New Roman"/>
          <w:szCs w:val="28"/>
          <w:lang w:val="ru-RU" w:eastAsia="uk-UA"/>
        </w:rPr>
        <w:t xml:space="preserve"> :</w:t>
      </w:r>
      <w:proofErr w:type="gramEnd"/>
      <w:r w:rsidRPr="002076A5">
        <w:rPr>
          <w:rFonts w:eastAsia="Times New Roman" w:cs="Times New Roman"/>
          <w:szCs w:val="28"/>
          <w:lang w:val="ru-RU" w:eastAsia="uk-UA"/>
        </w:rPr>
        <w:t xml:space="preserve"> КПІ </w:t>
      </w:r>
      <w:proofErr w:type="spellStart"/>
      <w:r w:rsidRPr="002076A5">
        <w:rPr>
          <w:rFonts w:eastAsia="Times New Roman" w:cs="Times New Roman"/>
          <w:szCs w:val="28"/>
          <w:lang w:val="ru-RU" w:eastAsia="uk-UA"/>
        </w:rPr>
        <w:t>ім</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Ігоря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Сікорського</w:t>
      </w:r>
      <w:proofErr w:type="spellEnd"/>
      <w:r w:rsidRPr="002076A5">
        <w:rPr>
          <w:rFonts w:eastAsia="Times New Roman" w:cs="Times New Roman"/>
          <w:szCs w:val="28"/>
          <w:lang w:val="ru-RU" w:eastAsia="uk-UA"/>
        </w:rPr>
        <w:t xml:space="preserve">, 2021. – 52 с. </w:t>
      </w:r>
      <w:hyperlink r:id="rId421" w:history="1">
        <w:r w:rsidRPr="002076A5">
          <w:rPr>
            <w:rStyle w:val="Hyperlink"/>
            <w:rFonts w:eastAsia="Times New Roman" w:cs="Times New Roman"/>
            <w:szCs w:val="28"/>
            <w:lang w:val="ru-RU" w:eastAsia="uk-UA"/>
          </w:rPr>
          <w:t>https://ela.kpi.ua/handle/123456789/41530</w:t>
        </w:r>
      </w:hyperlink>
    </w:p>
    <w:p w14:paraId="02F3444A" w14:textId="77777777" w:rsidR="002076A5" w:rsidRDefault="002076A5" w:rsidP="002076A5">
      <w:pPr>
        <w:pStyle w:val="ListParagraph"/>
        <w:numPr>
          <w:ilvl w:val="0"/>
          <w:numId w:val="19"/>
        </w:numPr>
        <w:ind w:hanging="720"/>
      </w:pPr>
      <w:proofErr w:type="spellStart"/>
      <w:r w:rsidRPr="002076A5">
        <w:rPr>
          <w:rFonts w:eastAsia="Times New Roman" w:cs="Times New Roman"/>
          <w:szCs w:val="28"/>
          <w:lang w:val="ru-RU" w:eastAsia="uk-UA"/>
        </w:rPr>
        <w:lastRenderedPageBreak/>
        <w:t>Кулаковський</w:t>
      </w:r>
      <w:proofErr w:type="spellEnd"/>
      <w:r w:rsidRPr="002076A5">
        <w:rPr>
          <w:rFonts w:eastAsia="Times New Roman" w:cs="Times New Roman"/>
          <w:szCs w:val="28"/>
          <w:lang w:val="ru-RU" w:eastAsia="uk-UA"/>
        </w:rPr>
        <w:t xml:space="preserve"> Л.Я.  </w:t>
      </w:r>
      <w:proofErr w:type="spellStart"/>
      <w:r w:rsidRPr="002076A5">
        <w:rPr>
          <w:rFonts w:eastAsia="Times New Roman" w:cs="Times New Roman"/>
          <w:szCs w:val="28"/>
          <w:lang w:val="ru-RU" w:eastAsia="uk-UA"/>
        </w:rPr>
        <w:t>Теорія</w:t>
      </w:r>
      <w:proofErr w:type="spellEnd"/>
      <w:r w:rsidRPr="002076A5">
        <w:rPr>
          <w:rFonts w:eastAsia="Times New Roman" w:cs="Times New Roman"/>
          <w:szCs w:val="28"/>
          <w:lang w:val="ru-RU" w:eastAsia="uk-UA"/>
        </w:rPr>
        <w:t xml:space="preserve"> автоматичного </w:t>
      </w:r>
      <w:proofErr w:type="spellStart"/>
      <w:r w:rsidRPr="002076A5">
        <w:rPr>
          <w:rFonts w:eastAsia="Times New Roman" w:cs="Times New Roman"/>
          <w:szCs w:val="28"/>
          <w:lang w:val="ru-RU" w:eastAsia="uk-UA"/>
        </w:rPr>
        <w:t>керування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Лінійні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системи</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Розрахунково-графічна</w:t>
      </w:r>
      <w:proofErr w:type="spellEnd"/>
      <w:r w:rsidRPr="002076A5">
        <w:rPr>
          <w:rFonts w:eastAsia="Times New Roman" w:cs="Times New Roman"/>
          <w:szCs w:val="28"/>
          <w:lang w:val="ru-RU" w:eastAsia="uk-UA"/>
        </w:rPr>
        <w:t xml:space="preserve"> робота [</w:t>
      </w:r>
      <w:proofErr w:type="spellStart"/>
      <w:r w:rsidRPr="002076A5">
        <w:rPr>
          <w:rFonts w:eastAsia="Times New Roman" w:cs="Times New Roman"/>
          <w:szCs w:val="28"/>
          <w:lang w:val="ru-RU" w:eastAsia="uk-UA"/>
        </w:rPr>
        <w:t>Електронний</w:t>
      </w:r>
      <w:proofErr w:type="spellEnd"/>
      <w:r w:rsidRPr="002076A5">
        <w:rPr>
          <w:rFonts w:eastAsia="Times New Roman" w:cs="Times New Roman"/>
          <w:szCs w:val="28"/>
          <w:lang w:val="ru-RU" w:eastAsia="uk-UA"/>
        </w:rPr>
        <w:t xml:space="preserve"> ресурс</w:t>
      </w:r>
      <w:proofErr w:type="gramStart"/>
      <w:r w:rsidRPr="002076A5">
        <w:rPr>
          <w:rFonts w:eastAsia="Times New Roman" w:cs="Times New Roman"/>
          <w:szCs w:val="28"/>
          <w:lang w:val="ru-RU" w:eastAsia="uk-UA"/>
        </w:rPr>
        <w:t>] :</w:t>
      </w:r>
      <w:proofErr w:type="gram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навч</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посіб</w:t>
      </w:r>
      <w:proofErr w:type="spellEnd"/>
      <w:r w:rsidRPr="002076A5">
        <w:rPr>
          <w:rFonts w:eastAsia="Times New Roman" w:cs="Times New Roman"/>
          <w:szCs w:val="28"/>
          <w:lang w:val="ru-RU" w:eastAsia="uk-UA"/>
        </w:rPr>
        <w:t xml:space="preserve">. для </w:t>
      </w:r>
      <w:proofErr w:type="spellStart"/>
      <w:r w:rsidRPr="002076A5">
        <w:rPr>
          <w:rFonts w:eastAsia="Times New Roman" w:cs="Times New Roman"/>
          <w:szCs w:val="28"/>
          <w:lang w:val="ru-RU" w:eastAsia="uk-UA"/>
        </w:rPr>
        <w:t>здобувачів</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ступеня</w:t>
      </w:r>
      <w:proofErr w:type="spellEnd"/>
      <w:r w:rsidRPr="002076A5">
        <w:rPr>
          <w:rFonts w:eastAsia="Times New Roman" w:cs="Times New Roman"/>
          <w:szCs w:val="28"/>
          <w:lang w:val="ru-RU" w:eastAsia="uk-UA"/>
        </w:rPr>
        <w:t xml:space="preserve"> бакалавра за </w:t>
      </w:r>
      <w:proofErr w:type="spellStart"/>
      <w:r w:rsidRPr="002076A5">
        <w:rPr>
          <w:rFonts w:eastAsia="Times New Roman" w:cs="Times New Roman"/>
          <w:szCs w:val="28"/>
          <w:lang w:val="ru-RU" w:eastAsia="uk-UA"/>
        </w:rPr>
        <w:t>освітньою</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програмою</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Інжиніринг</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автоматизованих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електротехнічних</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комплексів</w:t>
      </w:r>
      <w:proofErr w:type="spellEnd"/>
      <w:r w:rsidRPr="002076A5">
        <w:rPr>
          <w:rFonts w:eastAsia="Times New Roman" w:cs="Times New Roman"/>
          <w:szCs w:val="28"/>
          <w:lang w:val="ru-RU" w:eastAsia="uk-UA"/>
        </w:rPr>
        <w:t xml:space="preserve">» / Л.Я. </w:t>
      </w:r>
      <w:proofErr w:type="spellStart"/>
      <w:r w:rsidRPr="002076A5">
        <w:rPr>
          <w:rFonts w:eastAsia="Times New Roman" w:cs="Times New Roman"/>
          <w:szCs w:val="28"/>
          <w:lang w:val="ru-RU" w:eastAsia="uk-UA"/>
        </w:rPr>
        <w:t>Кулаковський</w:t>
      </w:r>
      <w:proofErr w:type="spellEnd"/>
      <w:r w:rsidRPr="002076A5">
        <w:rPr>
          <w:rFonts w:eastAsia="Times New Roman" w:cs="Times New Roman"/>
          <w:szCs w:val="28"/>
          <w:lang w:val="ru-RU" w:eastAsia="uk-UA"/>
        </w:rPr>
        <w:t xml:space="preserve">, А.В. Босак; КПІ </w:t>
      </w:r>
      <w:proofErr w:type="spellStart"/>
      <w:r w:rsidRPr="002076A5">
        <w:rPr>
          <w:rFonts w:eastAsia="Times New Roman" w:cs="Times New Roman"/>
          <w:szCs w:val="28"/>
          <w:lang w:val="ru-RU" w:eastAsia="uk-UA"/>
        </w:rPr>
        <w:t>ім</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Ігоря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Сікорського</w:t>
      </w:r>
      <w:proofErr w:type="spellEnd"/>
      <w:r w:rsidRPr="002076A5">
        <w:rPr>
          <w:rFonts w:eastAsia="Times New Roman" w:cs="Times New Roman"/>
          <w:szCs w:val="28"/>
          <w:lang w:val="ru-RU" w:eastAsia="uk-UA"/>
        </w:rPr>
        <w:t xml:space="preserve">. – </w:t>
      </w:r>
      <w:proofErr w:type="spellStart"/>
      <w:r w:rsidRPr="002076A5">
        <w:rPr>
          <w:rFonts w:eastAsia="Times New Roman" w:cs="Times New Roman"/>
          <w:szCs w:val="28"/>
          <w:lang w:val="ru-RU" w:eastAsia="uk-UA"/>
        </w:rPr>
        <w:t>Електронні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текстові</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дані</w:t>
      </w:r>
      <w:proofErr w:type="spellEnd"/>
      <w:r w:rsidRPr="002076A5">
        <w:rPr>
          <w:rFonts w:eastAsia="Times New Roman" w:cs="Times New Roman"/>
          <w:szCs w:val="28"/>
          <w:lang w:val="ru-RU" w:eastAsia="uk-UA"/>
        </w:rPr>
        <w:t xml:space="preserve"> (1 файл: 1,08 Мбайт). – </w:t>
      </w:r>
      <w:proofErr w:type="spellStart"/>
      <w:proofErr w:type="gramStart"/>
      <w:r w:rsidRPr="002076A5">
        <w:rPr>
          <w:rFonts w:eastAsia="Times New Roman" w:cs="Times New Roman"/>
          <w:szCs w:val="28"/>
          <w:lang w:val="ru-RU" w:eastAsia="uk-UA"/>
        </w:rPr>
        <w:t>Київ</w:t>
      </w:r>
      <w:proofErr w:type="spellEnd"/>
      <w:r w:rsidRPr="002076A5">
        <w:rPr>
          <w:rFonts w:eastAsia="Times New Roman" w:cs="Times New Roman"/>
          <w:szCs w:val="28"/>
          <w:lang w:val="ru-RU" w:eastAsia="uk-UA"/>
        </w:rPr>
        <w:t xml:space="preserve"> :</w:t>
      </w:r>
      <w:proofErr w:type="gramEnd"/>
      <w:r w:rsidRPr="002076A5">
        <w:rPr>
          <w:rFonts w:eastAsia="Times New Roman" w:cs="Times New Roman"/>
          <w:szCs w:val="28"/>
          <w:lang w:val="ru-RU" w:eastAsia="uk-UA"/>
        </w:rPr>
        <w:t xml:space="preserve"> КПІ </w:t>
      </w:r>
      <w:proofErr w:type="spellStart"/>
      <w:r w:rsidRPr="002076A5">
        <w:rPr>
          <w:rFonts w:eastAsia="Times New Roman" w:cs="Times New Roman"/>
          <w:szCs w:val="28"/>
          <w:lang w:val="ru-RU" w:eastAsia="uk-UA"/>
        </w:rPr>
        <w:t>ім</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Ігоря</w:t>
      </w:r>
      <w:proofErr w:type="spellEnd"/>
      <w:r w:rsidRPr="002076A5">
        <w:rPr>
          <w:rFonts w:eastAsia="Times New Roman" w:cs="Times New Roman"/>
          <w:szCs w:val="28"/>
          <w:lang w:val="ru-RU" w:eastAsia="uk-UA"/>
        </w:rPr>
        <w:t xml:space="preserve"> </w:t>
      </w:r>
      <w:proofErr w:type="spellStart"/>
      <w:r w:rsidRPr="002076A5">
        <w:rPr>
          <w:rFonts w:eastAsia="Times New Roman" w:cs="Times New Roman"/>
          <w:szCs w:val="28"/>
          <w:lang w:val="ru-RU" w:eastAsia="uk-UA"/>
        </w:rPr>
        <w:t>Сікорського</w:t>
      </w:r>
      <w:proofErr w:type="spellEnd"/>
      <w:r w:rsidRPr="002076A5">
        <w:rPr>
          <w:rFonts w:eastAsia="Times New Roman" w:cs="Times New Roman"/>
          <w:szCs w:val="28"/>
          <w:lang w:val="ru-RU" w:eastAsia="uk-UA"/>
        </w:rPr>
        <w:t xml:space="preserve">, 2019. – 23 с. </w:t>
      </w:r>
      <w:hyperlink r:id="rId422" w:history="1">
        <w:r w:rsidRPr="002076A5">
          <w:rPr>
            <w:rStyle w:val="Hyperlink"/>
            <w:rFonts w:eastAsia="Times New Roman" w:cs="Times New Roman"/>
            <w:szCs w:val="28"/>
            <w:lang w:val="ru-RU" w:eastAsia="uk-UA"/>
          </w:rPr>
          <w:t>http://ela.kpi.ua/handle/123456789/26330</w:t>
        </w:r>
      </w:hyperlink>
    </w:p>
    <w:p w14:paraId="303FB11B" w14:textId="77777777" w:rsidR="002076A5" w:rsidRDefault="002076A5" w:rsidP="002076A5">
      <w:pPr>
        <w:pStyle w:val="ListParagraph"/>
        <w:numPr>
          <w:ilvl w:val="0"/>
          <w:numId w:val="19"/>
        </w:numPr>
        <w:ind w:hanging="720"/>
      </w:pPr>
      <w:proofErr w:type="spellStart"/>
      <w:r w:rsidRPr="002076A5">
        <w:rPr>
          <w:rFonts w:eastAsia="Times New Roman" w:cs="Times New Roman"/>
          <w:szCs w:val="28"/>
          <w:lang w:eastAsia="uk-UA"/>
        </w:rPr>
        <w:t>Chermalykh</w:t>
      </w:r>
      <w:proofErr w:type="spellEnd"/>
      <w:r w:rsidRPr="002076A5">
        <w:rPr>
          <w:rFonts w:eastAsia="Times New Roman" w:cs="Times New Roman"/>
          <w:szCs w:val="28"/>
          <w:lang w:eastAsia="uk-UA"/>
        </w:rPr>
        <w:t xml:space="preserve"> A.V. Digital control systems: Settlement and graphic work [Electronic resource]: tutorial for bachelor's degree programs for an educational program "Engineering of Auto-mated Electrical Systems" / A.V. </w:t>
      </w:r>
      <w:proofErr w:type="spellStart"/>
      <w:r w:rsidRPr="002076A5">
        <w:rPr>
          <w:rFonts w:eastAsia="Times New Roman" w:cs="Times New Roman"/>
          <w:szCs w:val="28"/>
          <w:lang w:eastAsia="uk-UA"/>
        </w:rPr>
        <w:t>Chermalykh</w:t>
      </w:r>
      <w:proofErr w:type="spellEnd"/>
      <w:r w:rsidRPr="002076A5">
        <w:rPr>
          <w:rFonts w:eastAsia="Times New Roman" w:cs="Times New Roman"/>
          <w:szCs w:val="28"/>
          <w:lang w:eastAsia="uk-UA"/>
        </w:rPr>
        <w:t xml:space="preserve">, A.V. </w:t>
      </w:r>
      <w:proofErr w:type="spellStart"/>
      <w:r w:rsidRPr="002076A5">
        <w:rPr>
          <w:rFonts w:eastAsia="Times New Roman" w:cs="Times New Roman"/>
          <w:szCs w:val="28"/>
          <w:lang w:eastAsia="uk-UA"/>
        </w:rPr>
        <w:t>Danilin</w:t>
      </w:r>
      <w:proofErr w:type="spellEnd"/>
      <w:r w:rsidRPr="002076A5">
        <w:rPr>
          <w:rFonts w:eastAsia="Times New Roman" w:cs="Times New Roman"/>
          <w:szCs w:val="28"/>
          <w:lang w:eastAsia="uk-UA"/>
        </w:rPr>
        <w:t xml:space="preserve">, A.V. </w:t>
      </w:r>
      <w:proofErr w:type="spellStart"/>
      <w:r w:rsidRPr="002076A5">
        <w:rPr>
          <w:rFonts w:eastAsia="Times New Roman" w:cs="Times New Roman"/>
          <w:szCs w:val="28"/>
          <w:lang w:eastAsia="uk-UA"/>
        </w:rPr>
        <w:t>Bosak</w:t>
      </w:r>
      <w:proofErr w:type="spellEnd"/>
      <w:r w:rsidRPr="002076A5">
        <w:rPr>
          <w:rFonts w:eastAsia="Times New Roman" w:cs="Times New Roman"/>
          <w:szCs w:val="28"/>
          <w:lang w:eastAsia="uk-UA"/>
        </w:rPr>
        <w:t xml:space="preserve">, </w:t>
      </w:r>
      <w:proofErr w:type="spellStart"/>
      <w:r w:rsidRPr="002076A5">
        <w:rPr>
          <w:rFonts w:eastAsia="Times New Roman" w:cs="Times New Roman"/>
          <w:szCs w:val="28"/>
          <w:lang w:eastAsia="uk-UA"/>
        </w:rPr>
        <w:t>I.Ya</w:t>
      </w:r>
      <w:proofErr w:type="spellEnd"/>
      <w:r w:rsidRPr="002076A5">
        <w:rPr>
          <w:rFonts w:eastAsia="Times New Roman" w:cs="Times New Roman"/>
          <w:szCs w:val="28"/>
          <w:lang w:eastAsia="uk-UA"/>
        </w:rPr>
        <w:t xml:space="preserve">. </w:t>
      </w:r>
      <w:proofErr w:type="spellStart"/>
      <w:r w:rsidRPr="002076A5">
        <w:rPr>
          <w:rFonts w:eastAsia="Times New Roman" w:cs="Times New Roman"/>
          <w:szCs w:val="28"/>
          <w:lang w:eastAsia="uk-UA"/>
        </w:rPr>
        <w:t>Maidanskyi</w:t>
      </w:r>
      <w:proofErr w:type="spellEnd"/>
      <w:r w:rsidRPr="002076A5">
        <w:rPr>
          <w:rFonts w:eastAsia="Times New Roman" w:cs="Times New Roman"/>
          <w:szCs w:val="28"/>
          <w:lang w:eastAsia="uk-UA"/>
        </w:rPr>
        <w:t xml:space="preserve">; Igor Sikorsky Kiev Polytechnic Institute. – Electronic text data (1 file: 3,7 MB). – Kiev: Igor Sikorsky Kiev Polytechnic Institute, 2019. – 67 p. </w:t>
      </w:r>
      <w:hyperlink r:id="rId423" w:history="1">
        <w:r w:rsidRPr="002076A5">
          <w:rPr>
            <w:rStyle w:val="Hyperlink"/>
            <w:rFonts w:eastAsia="Times New Roman" w:cs="Times New Roman"/>
            <w:szCs w:val="28"/>
            <w:lang w:eastAsia="uk-UA"/>
          </w:rPr>
          <w:t>http://ela.kpi.ua/handle/123456789/26335</w:t>
        </w:r>
      </w:hyperlink>
    </w:p>
    <w:p w14:paraId="03DFEE02" w14:textId="77777777" w:rsidR="002076A5" w:rsidRDefault="002076A5" w:rsidP="002076A5">
      <w:pPr>
        <w:pStyle w:val="ListParagraph"/>
        <w:numPr>
          <w:ilvl w:val="0"/>
          <w:numId w:val="19"/>
        </w:numPr>
        <w:ind w:hanging="720"/>
      </w:pPr>
      <w:proofErr w:type="spellStart"/>
      <w:r w:rsidRPr="002076A5">
        <w:rPr>
          <w:rFonts w:cs="Times New Roman"/>
          <w:szCs w:val="28"/>
          <w:lang w:val="uk-UA"/>
        </w:rPr>
        <w:t>Кулаковський</w:t>
      </w:r>
      <w:proofErr w:type="spellEnd"/>
      <w:r w:rsidRPr="002076A5">
        <w:rPr>
          <w:rFonts w:cs="Times New Roman"/>
          <w:szCs w:val="28"/>
          <w:lang w:val="uk-UA"/>
        </w:rPr>
        <w:t xml:space="preserve"> Л.Я. Теорія автоматичного керування: Лінійні системи: Курсова робота [Електронний ресурс]: </w:t>
      </w:r>
      <w:proofErr w:type="spellStart"/>
      <w:r w:rsidRPr="002076A5">
        <w:rPr>
          <w:rFonts w:cs="Times New Roman"/>
          <w:szCs w:val="28"/>
          <w:lang w:val="uk-UA"/>
        </w:rPr>
        <w:t>навч</w:t>
      </w:r>
      <w:proofErr w:type="spellEnd"/>
      <w:r w:rsidRPr="002076A5">
        <w:rPr>
          <w:rFonts w:cs="Times New Roman"/>
          <w:szCs w:val="28"/>
          <w:lang w:val="uk-UA"/>
        </w:rPr>
        <w:t xml:space="preserve">. </w:t>
      </w:r>
      <w:proofErr w:type="spellStart"/>
      <w:r w:rsidRPr="002076A5">
        <w:rPr>
          <w:rFonts w:cs="Times New Roman"/>
          <w:szCs w:val="28"/>
          <w:lang w:val="uk-UA"/>
        </w:rPr>
        <w:t>посіб</w:t>
      </w:r>
      <w:proofErr w:type="spellEnd"/>
      <w:r w:rsidRPr="002076A5">
        <w:rPr>
          <w:rFonts w:cs="Times New Roman"/>
          <w:szCs w:val="28"/>
          <w:lang w:val="uk-UA"/>
        </w:rPr>
        <w:t xml:space="preserve">. для здобувачів ступеня бакалавра за освітньою програмою «Інжиніринг автоматизованих електротехнічних комплексів» / Л.Я. </w:t>
      </w:r>
      <w:proofErr w:type="spellStart"/>
      <w:r w:rsidRPr="002076A5">
        <w:rPr>
          <w:rFonts w:cs="Times New Roman"/>
          <w:szCs w:val="28"/>
          <w:lang w:val="uk-UA"/>
        </w:rPr>
        <w:t>Кулаковський</w:t>
      </w:r>
      <w:proofErr w:type="spellEnd"/>
      <w:r w:rsidRPr="002076A5">
        <w:rPr>
          <w:rFonts w:cs="Times New Roman"/>
          <w:szCs w:val="28"/>
          <w:lang w:val="uk-UA"/>
        </w:rPr>
        <w:t xml:space="preserve">, А.В. Босак; КПІ ім. Ігоря Сікорського. – Електронні текстові дані (1 файл: 1,1 </w:t>
      </w:r>
      <w:proofErr w:type="spellStart"/>
      <w:r w:rsidRPr="002076A5">
        <w:rPr>
          <w:rFonts w:cs="Times New Roman"/>
          <w:szCs w:val="28"/>
          <w:lang w:val="uk-UA"/>
        </w:rPr>
        <w:t>Мбайт</w:t>
      </w:r>
      <w:proofErr w:type="spellEnd"/>
      <w:r w:rsidRPr="002076A5">
        <w:rPr>
          <w:rFonts w:cs="Times New Roman"/>
          <w:szCs w:val="28"/>
          <w:lang w:val="uk-UA"/>
        </w:rPr>
        <w:t xml:space="preserve">). – Київ : КПІ ім. Ігоря Сікорського, 2019. – 34 с. </w:t>
      </w:r>
      <w:hyperlink r:id="rId424" w:history="1">
        <w:r w:rsidRPr="002076A5">
          <w:rPr>
            <w:rStyle w:val="Hyperlink"/>
            <w:rFonts w:cs="Times New Roman"/>
            <w:szCs w:val="28"/>
            <w:lang w:val="uk-UA"/>
          </w:rPr>
          <w:t>http://ela.kpi.ua/handle/123456789/26328</w:t>
        </w:r>
      </w:hyperlink>
    </w:p>
    <w:p w14:paraId="3FE31260" w14:textId="77777777" w:rsidR="002076A5" w:rsidRPr="002076A5" w:rsidRDefault="002076A5" w:rsidP="002076A5">
      <w:pPr>
        <w:pStyle w:val="ListParagraph"/>
        <w:numPr>
          <w:ilvl w:val="0"/>
          <w:numId w:val="19"/>
        </w:numPr>
        <w:ind w:hanging="720"/>
      </w:pPr>
      <w:r w:rsidRPr="002076A5">
        <w:rPr>
          <w:rFonts w:cs="Times New Roman"/>
          <w:szCs w:val="28"/>
          <w:lang w:val="uk-UA"/>
        </w:rPr>
        <w:t xml:space="preserve">Босак А.В. Теорія автоматичного керування: Нелінійні системи та оптимальне </w:t>
      </w:r>
      <w:proofErr w:type="spellStart"/>
      <w:r w:rsidRPr="002076A5">
        <w:rPr>
          <w:rFonts w:cs="Times New Roman"/>
          <w:szCs w:val="28"/>
          <w:lang w:val="uk-UA"/>
        </w:rPr>
        <w:t>керування:Лабораторний</w:t>
      </w:r>
      <w:proofErr w:type="spellEnd"/>
      <w:r w:rsidRPr="002076A5">
        <w:rPr>
          <w:rFonts w:cs="Times New Roman"/>
          <w:szCs w:val="28"/>
          <w:lang w:val="uk-UA"/>
        </w:rPr>
        <w:t xml:space="preserve"> практикум [Електронний ресурс]: </w:t>
      </w:r>
      <w:proofErr w:type="spellStart"/>
      <w:r w:rsidRPr="002076A5">
        <w:rPr>
          <w:rFonts w:cs="Times New Roman"/>
          <w:szCs w:val="28"/>
          <w:lang w:val="uk-UA"/>
        </w:rPr>
        <w:t>навч</w:t>
      </w:r>
      <w:proofErr w:type="spellEnd"/>
      <w:r w:rsidRPr="002076A5">
        <w:rPr>
          <w:rFonts w:cs="Times New Roman"/>
          <w:szCs w:val="28"/>
          <w:lang w:val="uk-UA"/>
        </w:rPr>
        <w:t xml:space="preserve">. </w:t>
      </w:r>
      <w:proofErr w:type="spellStart"/>
      <w:r w:rsidRPr="002076A5">
        <w:rPr>
          <w:rFonts w:cs="Times New Roman"/>
          <w:szCs w:val="28"/>
          <w:lang w:val="uk-UA"/>
        </w:rPr>
        <w:t>посіб</w:t>
      </w:r>
      <w:proofErr w:type="spellEnd"/>
      <w:r w:rsidRPr="002076A5">
        <w:rPr>
          <w:rFonts w:cs="Times New Roman"/>
          <w:szCs w:val="28"/>
          <w:lang w:val="uk-UA"/>
        </w:rPr>
        <w:t xml:space="preserve">. для здобувачів ступеня бакалавра за освітньою програмою «Інжиніринг автоматизованих електротехнічних комплексів» / А.В. Босак, Л.Я. </w:t>
      </w:r>
      <w:proofErr w:type="spellStart"/>
      <w:r w:rsidRPr="002076A5">
        <w:rPr>
          <w:rFonts w:cs="Times New Roman"/>
          <w:szCs w:val="28"/>
          <w:lang w:val="uk-UA"/>
        </w:rPr>
        <w:t>Кулаковський</w:t>
      </w:r>
      <w:proofErr w:type="spellEnd"/>
      <w:r w:rsidRPr="002076A5">
        <w:rPr>
          <w:rFonts w:cs="Times New Roman"/>
          <w:szCs w:val="28"/>
          <w:lang w:val="uk-UA"/>
        </w:rPr>
        <w:t xml:space="preserve">; КПІ ім. Ігоря Сікорського. – Електронні текстові дані (1 файл: 2,9 </w:t>
      </w:r>
      <w:proofErr w:type="spellStart"/>
      <w:r w:rsidRPr="002076A5">
        <w:rPr>
          <w:rFonts w:cs="Times New Roman"/>
          <w:szCs w:val="28"/>
          <w:lang w:val="uk-UA"/>
        </w:rPr>
        <w:t>Мбайт</w:t>
      </w:r>
      <w:proofErr w:type="spellEnd"/>
      <w:r w:rsidRPr="002076A5">
        <w:rPr>
          <w:rFonts w:cs="Times New Roman"/>
          <w:szCs w:val="28"/>
          <w:lang w:val="uk-UA"/>
        </w:rPr>
        <w:t xml:space="preserve">). – Київ : </w:t>
      </w:r>
      <w:r w:rsidRPr="002076A5">
        <w:rPr>
          <w:rFonts w:cs="Times New Roman"/>
          <w:szCs w:val="28"/>
          <w:lang w:val="uk-UA"/>
        </w:rPr>
        <w:lastRenderedPageBreak/>
        <w:t xml:space="preserve">КПІ ім. Ігоря Сікорського, 2019. – 60 </w:t>
      </w:r>
      <w:proofErr w:type="spellStart"/>
      <w:r w:rsidRPr="002076A5">
        <w:rPr>
          <w:rFonts w:cs="Times New Roman"/>
          <w:szCs w:val="28"/>
          <w:lang w:val="uk-UA"/>
        </w:rPr>
        <w:t>с.http</w:t>
      </w:r>
      <w:proofErr w:type="spellEnd"/>
      <w:r w:rsidRPr="002076A5">
        <w:rPr>
          <w:rFonts w:cs="Times New Roman"/>
          <w:szCs w:val="28"/>
          <w:lang w:val="uk-UA"/>
        </w:rPr>
        <w:t>://ela.kpi.ua/</w:t>
      </w:r>
      <w:proofErr w:type="spellStart"/>
      <w:r w:rsidRPr="002076A5">
        <w:rPr>
          <w:rFonts w:cs="Times New Roman"/>
          <w:szCs w:val="28"/>
          <w:lang w:val="uk-UA"/>
        </w:rPr>
        <w:t>handle</w:t>
      </w:r>
      <w:proofErr w:type="spellEnd"/>
      <w:r w:rsidRPr="002076A5">
        <w:rPr>
          <w:rFonts w:cs="Times New Roman"/>
          <w:szCs w:val="28"/>
          <w:lang w:val="uk-UA"/>
        </w:rPr>
        <w:t>/123456789/26332</w:t>
      </w:r>
    </w:p>
    <w:p w14:paraId="476D3F10" w14:textId="70CB4852" w:rsidR="002076A5" w:rsidRPr="00B5031E" w:rsidRDefault="002076A5" w:rsidP="002076A5">
      <w:pPr>
        <w:pStyle w:val="ListParagraph"/>
        <w:numPr>
          <w:ilvl w:val="0"/>
          <w:numId w:val="19"/>
        </w:numPr>
        <w:ind w:hanging="720"/>
      </w:pPr>
      <w:r w:rsidRPr="002076A5">
        <w:rPr>
          <w:rFonts w:cs="Times New Roman"/>
          <w:szCs w:val="28"/>
          <w:lang w:val="uk-UA"/>
        </w:rPr>
        <w:t xml:space="preserve">Босак А.В. Цифрові системи керування електротехнічними комплексами: лабораторний практикум [Електронний ресурс]: </w:t>
      </w:r>
      <w:proofErr w:type="spellStart"/>
      <w:r w:rsidRPr="002076A5">
        <w:rPr>
          <w:rFonts w:cs="Times New Roman"/>
          <w:szCs w:val="28"/>
          <w:lang w:val="uk-UA"/>
        </w:rPr>
        <w:t>навч</w:t>
      </w:r>
      <w:proofErr w:type="spellEnd"/>
      <w:r w:rsidRPr="002076A5">
        <w:rPr>
          <w:rFonts w:cs="Times New Roman"/>
          <w:szCs w:val="28"/>
          <w:lang w:val="uk-UA"/>
        </w:rPr>
        <w:t xml:space="preserve">. </w:t>
      </w:r>
      <w:proofErr w:type="spellStart"/>
      <w:r w:rsidRPr="002076A5">
        <w:rPr>
          <w:rFonts w:cs="Times New Roman"/>
          <w:szCs w:val="28"/>
          <w:lang w:val="uk-UA"/>
        </w:rPr>
        <w:t>посіб</w:t>
      </w:r>
      <w:proofErr w:type="spellEnd"/>
      <w:r w:rsidRPr="002076A5">
        <w:rPr>
          <w:rFonts w:cs="Times New Roman"/>
          <w:szCs w:val="28"/>
          <w:lang w:val="uk-UA"/>
        </w:rPr>
        <w:t xml:space="preserve">. для здобувачів ступеня бакалавра за освітньою програмою «Інжиніринг автоматизованих електротехнічних комплексів», «Інжиніринг інтелектуальних електротехнічних та </w:t>
      </w:r>
      <w:proofErr w:type="spellStart"/>
      <w:r w:rsidRPr="002076A5">
        <w:rPr>
          <w:rFonts w:cs="Times New Roman"/>
          <w:szCs w:val="28"/>
          <w:lang w:val="uk-UA"/>
        </w:rPr>
        <w:t>мехатронних</w:t>
      </w:r>
      <w:proofErr w:type="spellEnd"/>
      <w:r w:rsidRPr="002076A5">
        <w:rPr>
          <w:rFonts w:cs="Times New Roman"/>
          <w:szCs w:val="28"/>
          <w:lang w:val="uk-UA"/>
        </w:rPr>
        <w:t xml:space="preserve"> комплексів» / А.В. Босак. Л.Я. </w:t>
      </w:r>
      <w:proofErr w:type="spellStart"/>
      <w:r w:rsidRPr="002076A5">
        <w:rPr>
          <w:rFonts w:cs="Times New Roman"/>
          <w:szCs w:val="28"/>
          <w:lang w:val="uk-UA"/>
        </w:rPr>
        <w:t>Кулаковський</w:t>
      </w:r>
      <w:proofErr w:type="spellEnd"/>
      <w:r w:rsidRPr="002076A5">
        <w:rPr>
          <w:rFonts w:cs="Times New Roman"/>
          <w:szCs w:val="28"/>
          <w:lang w:val="uk-UA"/>
        </w:rPr>
        <w:t xml:space="preserve">; КПІ ім. Ігоря Сікорського. – Електронні текстові дані (1 файл: 5,32 </w:t>
      </w:r>
      <w:proofErr w:type="spellStart"/>
      <w:r w:rsidRPr="002076A5">
        <w:rPr>
          <w:rFonts w:cs="Times New Roman"/>
          <w:szCs w:val="28"/>
          <w:lang w:val="uk-UA"/>
        </w:rPr>
        <w:t>Мбайт</w:t>
      </w:r>
      <w:proofErr w:type="spellEnd"/>
      <w:r w:rsidRPr="002076A5">
        <w:rPr>
          <w:rFonts w:cs="Times New Roman"/>
          <w:szCs w:val="28"/>
          <w:lang w:val="uk-UA"/>
        </w:rPr>
        <w:t>). – Київ : КПІ ім. Ігоря Сікорського, 2021. – 39 с. https://ela.kpi.ua/handle/123456789/41533</w:t>
      </w:r>
    </w:p>
    <w:p w14:paraId="749E3B49" w14:textId="4C99C12D" w:rsidR="00B5031E" w:rsidRDefault="00B5031E">
      <w:pPr>
        <w:spacing w:after="160" w:line="259" w:lineRule="auto"/>
        <w:ind w:firstLine="0"/>
        <w:contextualSpacing w:val="0"/>
        <w:jc w:val="left"/>
        <w:rPr>
          <w:lang w:val="ru-RU"/>
        </w:rPr>
      </w:pPr>
      <w:r>
        <w:rPr>
          <w:lang w:val="ru-RU"/>
        </w:rPr>
        <w:br w:type="page"/>
      </w:r>
    </w:p>
    <w:p w14:paraId="4194B57D" w14:textId="4E0EAC21" w:rsidR="00B64CA9" w:rsidRDefault="003617FF" w:rsidP="003617FF">
      <w:pPr>
        <w:pStyle w:val="a9"/>
        <w:jc w:val="center"/>
      </w:pPr>
      <w:bookmarkStart w:id="101" w:name="_Toc90400663"/>
      <w:r>
        <w:lastRenderedPageBreak/>
        <w:t>ДОДАТОК А</w:t>
      </w:r>
      <w:r w:rsidR="00B65E2A">
        <w:t>1</w:t>
      </w:r>
      <w:bookmarkEnd w:id="101"/>
    </w:p>
    <w:p w14:paraId="648B0C50" w14:textId="378C8FEA" w:rsidR="00EB376A" w:rsidRDefault="00E52F36" w:rsidP="001E6C12">
      <w:pPr>
        <w:pStyle w:val="a5"/>
      </w:pPr>
      <w:r>
        <w:object w:dxaOrig="23149" w:dyaOrig="16601" w14:anchorId="0B92EC06">
          <v:shape id="_x0000_i1215" type="#_x0000_t75" style="width:483.6pt;height:346.8pt" o:ole="">
            <v:imagedata r:id="rId425" o:title=""/>
          </v:shape>
          <o:OLEObject Type="Embed" ProgID="Visio.Drawing.11" ShapeID="_x0000_i1215" DrawAspect="Content" ObjectID="_1704382668" r:id="rId426"/>
        </w:object>
      </w:r>
    </w:p>
    <w:p w14:paraId="5D6024AC" w14:textId="07A4F210" w:rsidR="001E6C12" w:rsidRDefault="001E6C12" w:rsidP="001E6C12">
      <w:pPr>
        <w:pStyle w:val="a5"/>
        <w:rPr>
          <w:lang w:val="uk-UA"/>
        </w:rPr>
      </w:pPr>
      <w:r>
        <w:rPr>
          <w:lang w:val="uk-UA"/>
        </w:rPr>
        <w:t xml:space="preserve">Рисунок </w:t>
      </w:r>
      <w:r w:rsidR="00B65E2A">
        <w:rPr>
          <w:lang w:val="uk-UA"/>
        </w:rPr>
        <w:t>А</w:t>
      </w:r>
      <w:r w:rsidR="00262A5C">
        <w:rPr>
          <w:lang w:val="uk-UA"/>
        </w:rPr>
        <w:t>.</w:t>
      </w:r>
      <w:r>
        <w:rPr>
          <w:lang w:val="uk-UA"/>
        </w:rPr>
        <w:t>1</w:t>
      </w:r>
      <w:r w:rsidR="00262A5C">
        <w:rPr>
          <w:lang w:val="uk-UA"/>
        </w:rPr>
        <w:t xml:space="preserve"> – </w:t>
      </w:r>
      <w:r>
        <w:rPr>
          <w:lang w:val="uk-UA"/>
        </w:rPr>
        <w:t xml:space="preserve">Загальний вигляд </w:t>
      </w:r>
    </w:p>
    <w:p w14:paraId="185F35BF" w14:textId="5C5500CE" w:rsidR="001E6C12" w:rsidRPr="007240C5" w:rsidRDefault="007240C5" w:rsidP="001E6C12">
      <w:pPr>
        <w:pStyle w:val="a5"/>
        <w:rPr>
          <w:lang w:val="uk-UA"/>
        </w:rPr>
      </w:pPr>
      <w:r>
        <w:object w:dxaOrig="23149" w:dyaOrig="16601" w14:anchorId="19F08184">
          <v:shape id="_x0000_i1216" type="#_x0000_t75" style="width:483.6pt;height:346.8pt" o:ole="">
            <v:imagedata r:id="rId427" o:title=""/>
          </v:shape>
          <o:OLEObject Type="Embed" ProgID="Visio.Drawing.11" ShapeID="_x0000_i1216" DrawAspect="Content" ObjectID="_1704382669" r:id="rId428"/>
        </w:object>
      </w:r>
    </w:p>
    <w:p w14:paraId="7D43A320" w14:textId="2EEC72A6" w:rsidR="001E6C12" w:rsidRDefault="001E6C12" w:rsidP="001E6C12">
      <w:pPr>
        <w:pStyle w:val="a5"/>
        <w:rPr>
          <w:lang w:val="uk-UA"/>
        </w:rPr>
      </w:pPr>
      <w:r>
        <w:rPr>
          <w:lang w:val="uk-UA"/>
        </w:rPr>
        <w:t xml:space="preserve">Рисунок </w:t>
      </w:r>
      <w:r w:rsidR="00B65E2A">
        <w:rPr>
          <w:lang w:val="uk-UA"/>
        </w:rPr>
        <w:t>А</w:t>
      </w:r>
      <w:r w:rsidR="00262A5C">
        <w:rPr>
          <w:lang w:val="uk-UA"/>
        </w:rPr>
        <w:t>.</w:t>
      </w:r>
      <w:r>
        <w:rPr>
          <w:lang w:val="uk-UA"/>
        </w:rPr>
        <w:t>2 – Функціональна схема</w:t>
      </w:r>
    </w:p>
    <w:p w14:paraId="0CAFE8BD" w14:textId="5E494153" w:rsidR="00C2364B" w:rsidRDefault="00E52F36" w:rsidP="00C2364B">
      <w:pPr>
        <w:pStyle w:val="a5"/>
        <w:rPr>
          <w:lang w:val="uk-UA"/>
        </w:rPr>
      </w:pPr>
      <w:r>
        <w:object w:dxaOrig="23149" w:dyaOrig="16681" w14:anchorId="4E863342">
          <v:shape id="_x0000_i1217" type="#_x0000_t75" style="width:483.6pt;height:348.6pt" o:ole="">
            <v:imagedata r:id="rId429" o:title=""/>
          </v:shape>
          <o:OLEObject Type="Embed" ProgID="Visio.Drawing.11" ShapeID="_x0000_i1217" DrawAspect="Content" ObjectID="_1704382670" r:id="rId430"/>
        </w:object>
      </w:r>
    </w:p>
    <w:p w14:paraId="0A3802AD" w14:textId="3AC0DD45" w:rsidR="00C2364B" w:rsidRPr="00C2364B" w:rsidRDefault="00C2364B" w:rsidP="00C2364B">
      <w:pPr>
        <w:pStyle w:val="a5"/>
        <w:rPr>
          <w:lang w:val="uk-UA"/>
        </w:rPr>
      </w:pPr>
      <w:r>
        <w:rPr>
          <w:lang w:val="uk-UA"/>
        </w:rPr>
        <w:t xml:space="preserve">Рисунок </w:t>
      </w:r>
      <w:r w:rsidR="00B65E2A">
        <w:rPr>
          <w:lang w:val="uk-UA"/>
        </w:rPr>
        <w:t>А</w:t>
      </w:r>
      <w:r w:rsidR="00262A5C">
        <w:rPr>
          <w:lang w:val="uk-UA"/>
        </w:rPr>
        <w:t>.</w:t>
      </w:r>
      <w:r>
        <w:rPr>
          <w:lang w:val="uk-UA"/>
        </w:rPr>
        <w:t xml:space="preserve">3 </w:t>
      </w:r>
      <w:r w:rsidR="00262A5C">
        <w:rPr>
          <w:lang w:val="uk-UA"/>
        </w:rPr>
        <w:t xml:space="preserve">– </w:t>
      </w:r>
      <w:r>
        <w:rPr>
          <w:lang w:val="uk-UA"/>
        </w:rPr>
        <w:t xml:space="preserve"> Результати досліджень</w:t>
      </w:r>
    </w:p>
    <w:sectPr w:rsidR="00C2364B" w:rsidRPr="00C2364B" w:rsidSect="00FD5241">
      <w:headerReference w:type="default" r:id="rId431"/>
      <w:pgSz w:w="12240" w:h="15840"/>
      <w:pgMar w:top="1134" w:right="851"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F6D1C" w14:textId="77777777" w:rsidR="00941E4C" w:rsidRDefault="00941E4C" w:rsidP="00EE0D92">
      <w:pPr>
        <w:spacing w:line="240" w:lineRule="auto"/>
      </w:pPr>
      <w:r>
        <w:separator/>
      </w:r>
    </w:p>
  </w:endnote>
  <w:endnote w:type="continuationSeparator" w:id="0">
    <w:p w14:paraId="6937B53E" w14:textId="77777777" w:rsidR="00941E4C" w:rsidRDefault="00941E4C" w:rsidP="00EE0D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371C77" w14:textId="77777777" w:rsidR="00941E4C" w:rsidRDefault="00941E4C" w:rsidP="00EE0D92">
      <w:pPr>
        <w:spacing w:line="240" w:lineRule="auto"/>
      </w:pPr>
      <w:r>
        <w:separator/>
      </w:r>
    </w:p>
  </w:footnote>
  <w:footnote w:type="continuationSeparator" w:id="0">
    <w:p w14:paraId="15410DE0" w14:textId="77777777" w:rsidR="00941E4C" w:rsidRDefault="00941E4C" w:rsidP="00EE0D92">
      <w:pPr>
        <w:spacing w:line="240" w:lineRule="auto"/>
      </w:pPr>
      <w:r>
        <w:continuationSeparator/>
      </w:r>
    </w:p>
  </w:footnote>
  <w:footnote w:id="1">
    <w:p w14:paraId="0768ED7F" w14:textId="77777777" w:rsidR="00703D38" w:rsidRPr="000F7745" w:rsidRDefault="00703D38" w:rsidP="00F045E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6448172"/>
      <w:docPartObj>
        <w:docPartGallery w:val="Page Numbers (Top of Page)"/>
        <w:docPartUnique/>
      </w:docPartObj>
    </w:sdtPr>
    <w:sdtEndPr>
      <w:rPr>
        <w:noProof/>
      </w:rPr>
    </w:sdtEndPr>
    <w:sdtContent>
      <w:p w14:paraId="65D996CD" w14:textId="7A49DAE8" w:rsidR="00703D38" w:rsidRDefault="00703D38">
        <w:pPr>
          <w:pStyle w:val="Header"/>
          <w:jc w:val="right"/>
        </w:pPr>
        <w:r>
          <w:fldChar w:fldCharType="begin"/>
        </w:r>
        <w:r>
          <w:instrText xml:space="preserve"> PAGE   \* MERGEFORMAT </w:instrText>
        </w:r>
        <w:r>
          <w:fldChar w:fldCharType="separate"/>
        </w:r>
        <w:r w:rsidR="001F551C">
          <w:rPr>
            <w:noProof/>
          </w:rPr>
          <w:t>5</w:t>
        </w:r>
        <w:r>
          <w:rPr>
            <w:noProof/>
          </w:rPr>
          <w:fldChar w:fldCharType="end"/>
        </w:r>
      </w:p>
    </w:sdtContent>
  </w:sdt>
  <w:p w14:paraId="0B1EB8DC" w14:textId="77777777" w:rsidR="00703D38" w:rsidRDefault="00703D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30ADE" w14:textId="218D9F62" w:rsidR="00703D38" w:rsidRDefault="00703D38">
    <w:pPr>
      <w:pStyle w:val="Header"/>
      <w:jc w:val="right"/>
    </w:pPr>
  </w:p>
  <w:p w14:paraId="27349927" w14:textId="77777777" w:rsidR="00703D38" w:rsidRDefault="00703D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4404294"/>
      <w:docPartObj>
        <w:docPartGallery w:val="Page Numbers (Top of Page)"/>
        <w:docPartUnique/>
      </w:docPartObj>
    </w:sdtPr>
    <w:sdtEndPr>
      <w:rPr>
        <w:noProof/>
      </w:rPr>
    </w:sdtEndPr>
    <w:sdtContent>
      <w:p w14:paraId="4A482DBD" w14:textId="42F4A305" w:rsidR="00703D38" w:rsidRDefault="00703D38">
        <w:pPr>
          <w:pStyle w:val="Header"/>
          <w:jc w:val="right"/>
        </w:pPr>
        <w:r>
          <w:fldChar w:fldCharType="begin"/>
        </w:r>
        <w:r>
          <w:instrText xml:space="preserve"> PAGE   \* MERGEFORMAT </w:instrText>
        </w:r>
        <w:r>
          <w:fldChar w:fldCharType="separate"/>
        </w:r>
        <w:r w:rsidR="001F551C">
          <w:rPr>
            <w:noProof/>
          </w:rPr>
          <w:t>80</w:t>
        </w:r>
        <w:r>
          <w:rPr>
            <w:noProof/>
          </w:rPr>
          <w:fldChar w:fldCharType="end"/>
        </w:r>
      </w:p>
    </w:sdtContent>
  </w:sdt>
  <w:p w14:paraId="318ED721" w14:textId="77777777" w:rsidR="00703D38" w:rsidRDefault="00703D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37AAD"/>
    <w:multiLevelType w:val="hybridMultilevel"/>
    <w:tmpl w:val="6BDA1AC6"/>
    <w:lvl w:ilvl="0" w:tplc="498834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C105E4"/>
    <w:multiLevelType w:val="multilevel"/>
    <w:tmpl w:val="E244FF1E"/>
    <w:lvl w:ilvl="0">
      <w:start w:val="5"/>
      <w:numFmt w:val="decimal"/>
      <w:lvlText w:val="%1"/>
      <w:lvlJc w:val="left"/>
      <w:pPr>
        <w:ind w:left="684" w:hanging="423"/>
      </w:pPr>
      <w:rPr>
        <w:rFonts w:hint="default"/>
        <w:lang w:val="uk-UA" w:eastAsia="en-US" w:bidi="ar-SA"/>
      </w:rPr>
    </w:lvl>
    <w:lvl w:ilvl="1">
      <w:start w:val="1"/>
      <w:numFmt w:val="decimal"/>
      <w:lvlText w:val="%1.%2"/>
      <w:lvlJc w:val="left"/>
      <w:pPr>
        <w:ind w:left="684" w:hanging="423"/>
      </w:pPr>
      <w:rPr>
        <w:rFonts w:ascii="Times New Roman" w:eastAsia="Times New Roman" w:hAnsi="Times New Roman" w:cs="Times New Roman" w:hint="default"/>
        <w:b/>
        <w:bCs/>
        <w:i w:val="0"/>
        <w:iCs w:val="0"/>
        <w:w w:val="100"/>
        <w:sz w:val="28"/>
        <w:szCs w:val="28"/>
        <w:lang w:val="uk-UA" w:eastAsia="en-US" w:bidi="ar-SA"/>
      </w:rPr>
    </w:lvl>
    <w:lvl w:ilvl="2">
      <w:start w:val="1"/>
      <w:numFmt w:val="decimal"/>
      <w:lvlText w:val="%3."/>
      <w:lvlJc w:val="left"/>
      <w:pPr>
        <w:ind w:left="262" w:hanging="708"/>
      </w:pPr>
      <w:rPr>
        <w:rFonts w:ascii="Times New Roman" w:eastAsia="Times New Roman" w:hAnsi="Times New Roman" w:cs="Times New Roman" w:hint="default"/>
        <w:b w:val="0"/>
        <w:bCs w:val="0"/>
        <w:i w:val="0"/>
        <w:iCs w:val="0"/>
        <w:color w:val="181818"/>
        <w:spacing w:val="0"/>
        <w:w w:val="100"/>
        <w:sz w:val="28"/>
        <w:szCs w:val="28"/>
        <w:lang w:val="uk-UA" w:eastAsia="en-US" w:bidi="ar-SA"/>
      </w:rPr>
    </w:lvl>
    <w:lvl w:ilvl="3">
      <w:numFmt w:val="bullet"/>
      <w:lvlText w:val="•"/>
      <w:lvlJc w:val="left"/>
      <w:pPr>
        <w:ind w:left="2854" w:hanging="708"/>
      </w:pPr>
      <w:rPr>
        <w:rFonts w:hint="default"/>
        <w:lang w:val="uk-UA" w:eastAsia="en-US" w:bidi="ar-SA"/>
      </w:rPr>
    </w:lvl>
    <w:lvl w:ilvl="4">
      <w:numFmt w:val="bullet"/>
      <w:lvlText w:val="•"/>
      <w:lvlJc w:val="left"/>
      <w:pPr>
        <w:ind w:left="3942" w:hanging="708"/>
      </w:pPr>
      <w:rPr>
        <w:rFonts w:hint="default"/>
        <w:lang w:val="uk-UA" w:eastAsia="en-US" w:bidi="ar-SA"/>
      </w:rPr>
    </w:lvl>
    <w:lvl w:ilvl="5">
      <w:numFmt w:val="bullet"/>
      <w:lvlText w:val="•"/>
      <w:lvlJc w:val="left"/>
      <w:pPr>
        <w:ind w:left="5029" w:hanging="708"/>
      </w:pPr>
      <w:rPr>
        <w:rFonts w:hint="default"/>
        <w:lang w:val="uk-UA" w:eastAsia="en-US" w:bidi="ar-SA"/>
      </w:rPr>
    </w:lvl>
    <w:lvl w:ilvl="6">
      <w:numFmt w:val="bullet"/>
      <w:lvlText w:val="•"/>
      <w:lvlJc w:val="left"/>
      <w:pPr>
        <w:ind w:left="6116" w:hanging="708"/>
      </w:pPr>
      <w:rPr>
        <w:rFonts w:hint="default"/>
        <w:lang w:val="uk-UA" w:eastAsia="en-US" w:bidi="ar-SA"/>
      </w:rPr>
    </w:lvl>
    <w:lvl w:ilvl="7">
      <w:numFmt w:val="bullet"/>
      <w:lvlText w:val="•"/>
      <w:lvlJc w:val="left"/>
      <w:pPr>
        <w:ind w:left="7204" w:hanging="708"/>
      </w:pPr>
      <w:rPr>
        <w:rFonts w:hint="default"/>
        <w:lang w:val="uk-UA" w:eastAsia="en-US" w:bidi="ar-SA"/>
      </w:rPr>
    </w:lvl>
    <w:lvl w:ilvl="8">
      <w:numFmt w:val="bullet"/>
      <w:lvlText w:val="•"/>
      <w:lvlJc w:val="left"/>
      <w:pPr>
        <w:ind w:left="8291" w:hanging="708"/>
      </w:pPr>
      <w:rPr>
        <w:rFonts w:hint="default"/>
        <w:lang w:val="uk-UA" w:eastAsia="en-US" w:bidi="ar-SA"/>
      </w:rPr>
    </w:lvl>
  </w:abstractNum>
  <w:abstractNum w:abstractNumId="2" w15:restartNumberingAfterBreak="0">
    <w:nsid w:val="03447437"/>
    <w:multiLevelType w:val="hybridMultilevel"/>
    <w:tmpl w:val="12DCE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04403FEF"/>
    <w:multiLevelType w:val="hybridMultilevel"/>
    <w:tmpl w:val="000632F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91B78D3"/>
    <w:multiLevelType w:val="multilevel"/>
    <w:tmpl w:val="0F1CF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2F7570"/>
    <w:multiLevelType w:val="multilevel"/>
    <w:tmpl w:val="F60826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660B79"/>
    <w:multiLevelType w:val="hybridMultilevel"/>
    <w:tmpl w:val="AB3CC06E"/>
    <w:lvl w:ilvl="0" w:tplc="CA2C7728">
      <w:start w:val="1"/>
      <w:numFmt w:val="decimal"/>
      <w:lvlText w:val="%1."/>
      <w:lvlJc w:val="left"/>
      <w:pPr>
        <w:ind w:left="1055" w:hanging="692"/>
      </w:pPr>
      <w:rPr>
        <w:rFonts w:ascii="Times New Roman" w:eastAsia="Times New Roman" w:hAnsi="Times New Roman" w:cs="Times New Roman" w:hint="default"/>
        <w:b w:val="0"/>
        <w:bCs w:val="0"/>
        <w:i w:val="0"/>
        <w:iCs w:val="0"/>
        <w:spacing w:val="0"/>
        <w:w w:val="100"/>
        <w:sz w:val="28"/>
        <w:szCs w:val="28"/>
        <w:lang w:val="uk-UA" w:eastAsia="en-US" w:bidi="ar-SA"/>
      </w:rPr>
    </w:lvl>
    <w:lvl w:ilvl="1" w:tplc="9EBAAF60">
      <w:numFmt w:val="bullet"/>
      <w:lvlText w:val="•"/>
      <w:lvlJc w:val="left"/>
      <w:pPr>
        <w:ind w:left="1348" w:hanging="692"/>
      </w:pPr>
      <w:rPr>
        <w:rFonts w:hint="default"/>
        <w:lang w:val="uk-UA" w:eastAsia="en-US" w:bidi="ar-SA"/>
      </w:rPr>
    </w:lvl>
    <w:lvl w:ilvl="2" w:tplc="8DC8B670">
      <w:numFmt w:val="bullet"/>
      <w:lvlText w:val="•"/>
      <w:lvlJc w:val="left"/>
      <w:pPr>
        <w:ind w:left="1637" w:hanging="692"/>
      </w:pPr>
      <w:rPr>
        <w:rFonts w:hint="default"/>
        <w:lang w:val="uk-UA" w:eastAsia="en-US" w:bidi="ar-SA"/>
      </w:rPr>
    </w:lvl>
    <w:lvl w:ilvl="3" w:tplc="682A6974">
      <w:numFmt w:val="bullet"/>
      <w:lvlText w:val="•"/>
      <w:lvlJc w:val="left"/>
      <w:pPr>
        <w:ind w:left="1926" w:hanging="692"/>
      </w:pPr>
      <w:rPr>
        <w:rFonts w:hint="default"/>
        <w:lang w:val="uk-UA" w:eastAsia="en-US" w:bidi="ar-SA"/>
      </w:rPr>
    </w:lvl>
    <w:lvl w:ilvl="4" w:tplc="12A00B08">
      <w:numFmt w:val="bullet"/>
      <w:lvlText w:val="•"/>
      <w:lvlJc w:val="left"/>
      <w:pPr>
        <w:ind w:left="2215" w:hanging="692"/>
      </w:pPr>
      <w:rPr>
        <w:rFonts w:hint="default"/>
        <w:lang w:val="uk-UA" w:eastAsia="en-US" w:bidi="ar-SA"/>
      </w:rPr>
    </w:lvl>
    <w:lvl w:ilvl="5" w:tplc="A2DE9398">
      <w:numFmt w:val="bullet"/>
      <w:lvlText w:val="•"/>
      <w:lvlJc w:val="left"/>
      <w:pPr>
        <w:ind w:left="2504" w:hanging="692"/>
      </w:pPr>
      <w:rPr>
        <w:rFonts w:hint="default"/>
        <w:lang w:val="uk-UA" w:eastAsia="en-US" w:bidi="ar-SA"/>
      </w:rPr>
    </w:lvl>
    <w:lvl w:ilvl="6" w:tplc="9822C320">
      <w:numFmt w:val="bullet"/>
      <w:lvlText w:val="•"/>
      <w:lvlJc w:val="left"/>
      <w:pPr>
        <w:ind w:left="2792" w:hanging="692"/>
      </w:pPr>
      <w:rPr>
        <w:rFonts w:hint="default"/>
        <w:lang w:val="uk-UA" w:eastAsia="en-US" w:bidi="ar-SA"/>
      </w:rPr>
    </w:lvl>
    <w:lvl w:ilvl="7" w:tplc="3E268136">
      <w:numFmt w:val="bullet"/>
      <w:lvlText w:val="•"/>
      <w:lvlJc w:val="left"/>
      <w:pPr>
        <w:ind w:left="3081" w:hanging="692"/>
      </w:pPr>
      <w:rPr>
        <w:rFonts w:hint="default"/>
        <w:lang w:val="uk-UA" w:eastAsia="en-US" w:bidi="ar-SA"/>
      </w:rPr>
    </w:lvl>
    <w:lvl w:ilvl="8" w:tplc="723E297C">
      <w:numFmt w:val="bullet"/>
      <w:lvlText w:val="•"/>
      <w:lvlJc w:val="left"/>
      <w:pPr>
        <w:ind w:left="3370" w:hanging="692"/>
      </w:pPr>
      <w:rPr>
        <w:rFonts w:hint="default"/>
        <w:lang w:val="uk-UA" w:eastAsia="en-US" w:bidi="ar-SA"/>
      </w:rPr>
    </w:lvl>
  </w:abstractNum>
  <w:abstractNum w:abstractNumId="7" w15:restartNumberingAfterBreak="0">
    <w:nsid w:val="1375108D"/>
    <w:multiLevelType w:val="hybridMultilevel"/>
    <w:tmpl w:val="AD2C187C"/>
    <w:lvl w:ilvl="0" w:tplc="DE76EFE4">
      <w:start w:val="7"/>
      <w:numFmt w:val="decimal"/>
      <w:pStyle w:val="a"/>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14165241"/>
    <w:multiLevelType w:val="hybridMultilevel"/>
    <w:tmpl w:val="7972A3F4"/>
    <w:lvl w:ilvl="0" w:tplc="E2FC6D1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8BB7F5F"/>
    <w:multiLevelType w:val="hybridMultilevel"/>
    <w:tmpl w:val="593CA6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D30C35"/>
    <w:multiLevelType w:val="hybridMultilevel"/>
    <w:tmpl w:val="3E7437F4"/>
    <w:lvl w:ilvl="0" w:tplc="8276557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29025DF1"/>
    <w:multiLevelType w:val="hybridMultilevel"/>
    <w:tmpl w:val="880CDD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CF57918"/>
    <w:multiLevelType w:val="hybridMultilevel"/>
    <w:tmpl w:val="747AF8D4"/>
    <w:lvl w:ilvl="0" w:tplc="C428B530">
      <w:start w:val="1"/>
      <w:numFmt w:val="decimal"/>
      <w:lvlText w:val="%1."/>
      <w:lvlJc w:val="left"/>
      <w:pPr>
        <w:ind w:left="1069" w:hanging="360"/>
      </w:pPr>
      <w:rPr>
        <w:rFonts w:eastAsiaTheme="minorHAnsi" w:cstheme="minorHAns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45F53E9"/>
    <w:multiLevelType w:val="hybridMultilevel"/>
    <w:tmpl w:val="91E6B7B2"/>
    <w:lvl w:ilvl="0" w:tplc="DE6EC2B6">
      <w:start w:val="1"/>
      <w:numFmt w:val="decimal"/>
      <w:lvlText w:val="%1."/>
      <w:lvlJc w:val="left"/>
      <w:pPr>
        <w:ind w:left="2498"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15:restartNumberingAfterBreak="0">
    <w:nsid w:val="3B527E4B"/>
    <w:multiLevelType w:val="hybridMultilevel"/>
    <w:tmpl w:val="30E8BA44"/>
    <w:lvl w:ilvl="0" w:tplc="4184E20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42020B"/>
    <w:multiLevelType w:val="hybridMultilevel"/>
    <w:tmpl w:val="15CED3FE"/>
    <w:lvl w:ilvl="0" w:tplc="6032CB2C">
      <w:numFmt w:val="bullet"/>
      <w:lvlText w:val=""/>
      <w:lvlJc w:val="left"/>
      <w:pPr>
        <w:ind w:left="262" w:hanging="708"/>
      </w:pPr>
      <w:rPr>
        <w:rFonts w:ascii="Symbol" w:eastAsia="Symbol" w:hAnsi="Symbol" w:cs="Symbol" w:hint="default"/>
        <w:b w:val="0"/>
        <w:bCs w:val="0"/>
        <w:i w:val="0"/>
        <w:iCs w:val="0"/>
        <w:color w:val="181818"/>
        <w:w w:val="100"/>
        <w:sz w:val="28"/>
        <w:szCs w:val="28"/>
        <w:lang w:val="uk-UA" w:eastAsia="en-US" w:bidi="ar-SA"/>
      </w:rPr>
    </w:lvl>
    <w:lvl w:ilvl="1" w:tplc="CB9A9216">
      <w:numFmt w:val="bullet"/>
      <w:lvlText w:val="•"/>
      <w:lvlJc w:val="left"/>
      <w:pPr>
        <w:ind w:left="1280" w:hanging="708"/>
      </w:pPr>
      <w:rPr>
        <w:rFonts w:hint="default"/>
        <w:lang w:val="uk-UA" w:eastAsia="en-US" w:bidi="ar-SA"/>
      </w:rPr>
    </w:lvl>
    <w:lvl w:ilvl="2" w:tplc="E1AAE9D2">
      <w:numFmt w:val="bullet"/>
      <w:lvlText w:val="•"/>
      <w:lvlJc w:val="left"/>
      <w:pPr>
        <w:ind w:left="2301" w:hanging="708"/>
      </w:pPr>
      <w:rPr>
        <w:rFonts w:hint="default"/>
        <w:lang w:val="uk-UA" w:eastAsia="en-US" w:bidi="ar-SA"/>
      </w:rPr>
    </w:lvl>
    <w:lvl w:ilvl="3" w:tplc="D7B86794">
      <w:numFmt w:val="bullet"/>
      <w:lvlText w:val="•"/>
      <w:lvlJc w:val="left"/>
      <w:pPr>
        <w:ind w:left="3321" w:hanging="708"/>
      </w:pPr>
      <w:rPr>
        <w:rFonts w:hint="default"/>
        <w:lang w:val="uk-UA" w:eastAsia="en-US" w:bidi="ar-SA"/>
      </w:rPr>
    </w:lvl>
    <w:lvl w:ilvl="4" w:tplc="2E3E9092">
      <w:numFmt w:val="bullet"/>
      <w:lvlText w:val="•"/>
      <w:lvlJc w:val="left"/>
      <w:pPr>
        <w:ind w:left="4342" w:hanging="708"/>
      </w:pPr>
      <w:rPr>
        <w:rFonts w:hint="default"/>
        <w:lang w:val="uk-UA" w:eastAsia="en-US" w:bidi="ar-SA"/>
      </w:rPr>
    </w:lvl>
    <w:lvl w:ilvl="5" w:tplc="BE7C3BB2">
      <w:numFmt w:val="bullet"/>
      <w:lvlText w:val="•"/>
      <w:lvlJc w:val="left"/>
      <w:pPr>
        <w:ind w:left="5363" w:hanging="708"/>
      </w:pPr>
      <w:rPr>
        <w:rFonts w:hint="default"/>
        <w:lang w:val="uk-UA" w:eastAsia="en-US" w:bidi="ar-SA"/>
      </w:rPr>
    </w:lvl>
    <w:lvl w:ilvl="6" w:tplc="921485B6">
      <w:numFmt w:val="bullet"/>
      <w:lvlText w:val="•"/>
      <w:lvlJc w:val="left"/>
      <w:pPr>
        <w:ind w:left="6383" w:hanging="708"/>
      </w:pPr>
      <w:rPr>
        <w:rFonts w:hint="default"/>
        <w:lang w:val="uk-UA" w:eastAsia="en-US" w:bidi="ar-SA"/>
      </w:rPr>
    </w:lvl>
    <w:lvl w:ilvl="7" w:tplc="FE14DD50">
      <w:numFmt w:val="bullet"/>
      <w:lvlText w:val="•"/>
      <w:lvlJc w:val="left"/>
      <w:pPr>
        <w:ind w:left="7404" w:hanging="708"/>
      </w:pPr>
      <w:rPr>
        <w:rFonts w:hint="default"/>
        <w:lang w:val="uk-UA" w:eastAsia="en-US" w:bidi="ar-SA"/>
      </w:rPr>
    </w:lvl>
    <w:lvl w:ilvl="8" w:tplc="05165B1A">
      <w:numFmt w:val="bullet"/>
      <w:lvlText w:val="•"/>
      <w:lvlJc w:val="left"/>
      <w:pPr>
        <w:ind w:left="8425" w:hanging="708"/>
      </w:pPr>
      <w:rPr>
        <w:rFonts w:hint="default"/>
        <w:lang w:val="uk-UA" w:eastAsia="en-US" w:bidi="ar-SA"/>
      </w:rPr>
    </w:lvl>
  </w:abstractNum>
  <w:abstractNum w:abstractNumId="16" w15:restartNumberingAfterBreak="0">
    <w:nsid w:val="43462032"/>
    <w:multiLevelType w:val="hybridMultilevel"/>
    <w:tmpl w:val="5F10601C"/>
    <w:lvl w:ilvl="0" w:tplc="DE6EC2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51C0FE8"/>
    <w:multiLevelType w:val="hybridMultilevel"/>
    <w:tmpl w:val="ADCAAB90"/>
    <w:lvl w:ilvl="0" w:tplc="C78AAE00">
      <w:start w:val="1"/>
      <w:numFmt w:val="decimal"/>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8" w15:restartNumberingAfterBreak="0">
    <w:nsid w:val="46463133"/>
    <w:multiLevelType w:val="hybridMultilevel"/>
    <w:tmpl w:val="6448A920"/>
    <w:lvl w:ilvl="0" w:tplc="DD5CA51E">
      <w:start w:val="1"/>
      <w:numFmt w:val="decimal"/>
      <w:pStyle w:val="ListNumber"/>
      <w:lvlText w:val="[%1]"/>
      <w:lvlJc w:val="left"/>
      <w:pPr>
        <w:tabs>
          <w:tab w:val="num" w:pos="680"/>
        </w:tabs>
        <w:ind w:left="0" w:firstLine="68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5DFA0269"/>
    <w:multiLevelType w:val="multilevel"/>
    <w:tmpl w:val="8858105C"/>
    <w:lvl w:ilvl="0">
      <w:start w:val="1"/>
      <w:numFmt w:val="decimal"/>
      <w:pStyle w:val="Heading1"/>
      <w:suff w:val="space"/>
      <w:lvlText w:val="%1"/>
      <w:lvlJc w:val="left"/>
      <w:pPr>
        <w:ind w:left="432" w:hanging="432"/>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1.%2"/>
      <w:lvlJc w:val="left"/>
      <w:pPr>
        <w:ind w:left="576" w:hanging="576"/>
      </w:pPr>
      <w:rPr>
        <w:rFonts w:hint="default"/>
      </w:rPr>
    </w:lvl>
    <w:lvl w:ilvl="2">
      <w:start w:val="1"/>
      <w:numFmt w:val="decimal"/>
      <w:pStyle w:val="Heading3"/>
      <w:suff w:val="space"/>
      <w:lvlText w:val="%1.%2.%3"/>
      <w:lvlJc w:val="left"/>
      <w:pPr>
        <w:ind w:left="1713"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0" w15:restartNumberingAfterBreak="0">
    <w:nsid w:val="71A10F80"/>
    <w:multiLevelType w:val="hybridMultilevel"/>
    <w:tmpl w:val="84E483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1A6D06"/>
    <w:multiLevelType w:val="multilevel"/>
    <w:tmpl w:val="891EBF52"/>
    <w:lvl w:ilvl="0">
      <w:start w:val="2"/>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7887365C"/>
    <w:multiLevelType w:val="multilevel"/>
    <w:tmpl w:val="498CD81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heme="minorHAnsi" w:hAnsi="Times New Roman" w:cstheme="minorHAnsi"/>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FA076D2"/>
    <w:multiLevelType w:val="hybridMultilevel"/>
    <w:tmpl w:val="7AD4953A"/>
    <w:lvl w:ilvl="0" w:tplc="77E05904">
      <w:start w:val="1"/>
      <w:numFmt w:val="decimal"/>
      <w:lvlText w:val="%1."/>
      <w:lvlJc w:val="left"/>
      <w:pPr>
        <w:ind w:left="717" w:hanging="360"/>
      </w:pPr>
      <w:rPr>
        <w:rFonts w:ascii="Times New Roman" w:hAnsi="Times New Roman" w:cs="Times New Roman" w:hint="default"/>
        <w:sz w:val="28"/>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num w:numId="1">
    <w:abstractNumId w:val="16"/>
  </w:num>
  <w:num w:numId="2">
    <w:abstractNumId w:val="8"/>
  </w:num>
  <w:num w:numId="3">
    <w:abstractNumId w:val="18"/>
  </w:num>
  <w:num w:numId="4">
    <w:abstractNumId w:val="23"/>
  </w:num>
  <w:num w:numId="5">
    <w:abstractNumId w:val="20"/>
  </w:num>
  <w:num w:numId="6">
    <w:abstractNumId w:val="5"/>
  </w:num>
  <w:num w:numId="7">
    <w:abstractNumId w:val="22"/>
  </w:num>
  <w:num w:numId="8">
    <w:abstractNumId w:val="4"/>
  </w:num>
  <w:num w:numId="9">
    <w:abstractNumId w:val="21"/>
  </w:num>
  <w:num w:numId="10">
    <w:abstractNumId w:val="7"/>
  </w:num>
  <w:num w:numId="11">
    <w:abstractNumId w:val="19"/>
  </w:num>
  <w:num w:numId="12">
    <w:abstractNumId w:val="10"/>
  </w:num>
  <w:num w:numId="13">
    <w:abstractNumId w:val="17"/>
  </w:num>
  <w:num w:numId="14">
    <w:abstractNumId w:val="11"/>
  </w:num>
  <w:num w:numId="15">
    <w:abstractNumId w:val="14"/>
  </w:num>
  <w:num w:numId="16">
    <w:abstractNumId w:val="12"/>
  </w:num>
  <w:num w:numId="17">
    <w:abstractNumId w:val="9"/>
  </w:num>
  <w:num w:numId="18">
    <w:abstractNumId w:val="0"/>
  </w:num>
  <w:num w:numId="19">
    <w:abstractNumId w:val="3"/>
  </w:num>
  <w:num w:numId="20">
    <w:abstractNumId w:val="13"/>
  </w:num>
  <w:num w:numId="21">
    <w:abstractNumId w:val="6"/>
  </w:num>
  <w:num w:numId="22">
    <w:abstractNumId w:val="1"/>
  </w:num>
  <w:num w:numId="23">
    <w:abstractNumId w:val="15"/>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F5"/>
    <w:rsid w:val="0000371C"/>
    <w:rsid w:val="00014908"/>
    <w:rsid w:val="000301CF"/>
    <w:rsid w:val="00031F76"/>
    <w:rsid w:val="00045220"/>
    <w:rsid w:val="000517AE"/>
    <w:rsid w:val="00051AD2"/>
    <w:rsid w:val="00052E35"/>
    <w:rsid w:val="00080564"/>
    <w:rsid w:val="0008318E"/>
    <w:rsid w:val="000A3B07"/>
    <w:rsid w:val="000A57E2"/>
    <w:rsid w:val="000A60F4"/>
    <w:rsid w:val="000A63A8"/>
    <w:rsid w:val="000B6630"/>
    <w:rsid w:val="000C0243"/>
    <w:rsid w:val="000C78BC"/>
    <w:rsid w:val="000D2B58"/>
    <w:rsid w:val="000D3C85"/>
    <w:rsid w:val="000D6586"/>
    <w:rsid w:val="000E6D14"/>
    <w:rsid w:val="000F0BD3"/>
    <w:rsid w:val="000F6469"/>
    <w:rsid w:val="00100369"/>
    <w:rsid w:val="00102BDF"/>
    <w:rsid w:val="00102F01"/>
    <w:rsid w:val="00107BA5"/>
    <w:rsid w:val="00131A3C"/>
    <w:rsid w:val="00141486"/>
    <w:rsid w:val="00141949"/>
    <w:rsid w:val="00143047"/>
    <w:rsid w:val="00147FA0"/>
    <w:rsid w:val="00154689"/>
    <w:rsid w:val="00157C05"/>
    <w:rsid w:val="00171C4A"/>
    <w:rsid w:val="00176308"/>
    <w:rsid w:val="001807E8"/>
    <w:rsid w:val="00182E3B"/>
    <w:rsid w:val="00187D7A"/>
    <w:rsid w:val="00192617"/>
    <w:rsid w:val="00195DF7"/>
    <w:rsid w:val="001A41CB"/>
    <w:rsid w:val="001B4253"/>
    <w:rsid w:val="001B680D"/>
    <w:rsid w:val="001B6A78"/>
    <w:rsid w:val="001C53E1"/>
    <w:rsid w:val="001C6A20"/>
    <w:rsid w:val="001D5635"/>
    <w:rsid w:val="001E471D"/>
    <w:rsid w:val="001E6C12"/>
    <w:rsid w:val="001F4FFC"/>
    <w:rsid w:val="001F551C"/>
    <w:rsid w:val="001F64B7"/>
    <w:rsid w:val="002035BA"/>
    <w:rsid w:val="00206C7D"/>
    <w:rsid w:val="002076A5"/>
    <w:rsid w:val="0021212F"/>
    <w:rsid w:val="00212E03"/>
    <w:rsid w:val="002140BD"/>
    <w:rsid w:val="002237E9"/>
    <w:rsid w:val="0022726F"/>
    <w:rsid w:val="00231DD4"/>
    <w:rsid w:val="00235EC1"/>
    <w:rsid w:val="0023640B"/>
    <w:rsid w:val="00240B2D"/>
    <w:rsid w:val="002455A5"/>
    <w:rsid w:val="0025489B"/>
    <w:rsid w:val="002561DB"/>
    <w:rsid w:val="00262A5C"/>
    <w:rsid w:val="00267FBD"/>
    <w:rsid w:val="002704A2"/>
    <w:rsid w:val="002708CF"/>
    <w:rsid w:val="00271030"/>
    <w:rsid w:val="00275180"/>
    <w:rsid w:val="00275F96"/>
    <w:rsid w:val="00281C39"/>
    <w:rsid w:val="002922EA"/>
    <w:rsid w:val="002C0468"/>
    <w:rsid w:val="002D792E"/>
    <w:rsid w:val="002E0C94"/>
    <w:rsid w:val="002E49B2"/>
    <w:rsid w:val="002E61DD"/>
    <w:rsid w:val="002F0D5F"/>
    <w:rsid w:val="002F5C68"/>
    <w:rsid w:val="00301655"/>
    <w:rsid w:val="00305FB6"/>
    <w:rsid w:val="0031075B"/>
    <w:rsid w:val="00314F78"/>
    <w:rsid w:val="003203B4"/>
    <w:rsid w:val="00340305"/>
    <w:rsid w:val="00351673"/>
    <w:rsid w:val="003530C4"/>
    <w:rsid w:val="003617FF"/>
    <w:rsid w:val="00366929"/>
    <w:rsid w:val="00366992"/>
    <w:rsid w:val="00366E20"/>
    <w:rsid w:val="003701BB"/>
    <w:rsid w:val="00381406"/>
    <w:rsid w:val="003A19C0"/>
    <w:rsid w:val="003A2201"/>
    <w:rsid w:val="003A3C74"/>
    <w:rsid w:val="003C0A72"/>
    <w:rsid w:val="003C1773"/>
    <w:rsid w:val="003C38AF"/>
    <w:rsid w:val="003E1293"/>
    <w:rsid w:val="003E5031"/>
    <w:rsid w:val="00400AE4"/>
    <w:rsid w:val="00402F6A"/>
    <w:rsid w:val="00404C8A"/>
    <w:rsid w:val="00407F2D"/>
    <w:rsid w:val="00436C59"/>
    <w:rsid w:val="00441976"/>
    <w:rsid w:val="0044709D"/>
    <w:rsid w:val="004664C5"/>
    <w:rsid w:val="0046655A"/>
    <w:rsid w:val="004874B0"/>
    <w:rsid w:val="00491A88"/>
    <w:rsid w:val="0049600F"/>
    <w:rsid w:val="004A41A8"/>
    <w:rsid w:val="004A792C"/>
    <w:rsid w:val="004E042D"/>
    <w:rsid w:val="004F26E5"/>
    <w:rsid w:val="00505DF9"/>
    <w:rsid w:val="0050678A"/>
    <w:rsid w:val="005213FC"/>
    <w:rsid w:val="00526234"/>
    <w:rsid w:val="00526E02"/>
    <w:rsid w:val="00545F4E"/>
    <w:rsid w:val="00547B06"/>
    <w:rsid w:val="00555D6D"/>
    <w:rsid w:val="00556E30"/>
    <w:rsid w:val="00566F14"/>
    <w:rsid w:val="005733FA"/>
    <w:rsid w:val="00593C18"/>
    <w:rsid w:val="00594611"/>
    <w:rsid w:val="005B53EB"/>
    <w:rsid w:val="005C35D2"/>
    <w:rsid w:val="005C3C2D"/>
    <w:rsid w:val="005C436A"/>
    <w:rsid w:val="005C4E65"/>
    <w:rsid w:val="005C7538"/>
    <w:rsid w:val="005C7689"/>
    <w:rsid w:val="005D3C86"/>
    <w:rsid w:val="005D718A"/>
    <w:rsid w:val="005F2668"/>
    <w:rsid w:val="005F4B12"/>
    <w:rsid w:val="005F5073"/>
    <w:rsid w:val="0061468F"/>
    <w:rsid w:val="006543BA"/>
    <w:rsid w:val="00654FD2"/>
    <w:rsid w:val="00674249"/>
    <w:rsid w:val="00694DF2"/>
    <w:rsid w:val="006A727B"/>
    <w:rsid w:val="006B7828"/>
    <w:rsid w:val="006C13D2"/>
    <w:rsid w:val="006C3322"/>
    <w:rsid w:val="006C4211"/>
    <w:rsid w:val="006D15F7"/>
    <w:rsid w:val="006E561F"/>
    <w:rsid w:val="006F12EC"/>
    <w:rsid w:val="006F7EAF"/>
    <w:rsid w:val="00703D38"/>
    <w:rsid w:val="00704A7E"/>
    <w:rsid w:val="00706254"/>
    <w:rsid w:val="007240C5"/>
    <w:rsid w:val="00725A39"/>
    <w:rsid w:val="0073247F"/>
    <w:rsid w:val="00752F9B"/>
    <w:rsid w:val="007643A7"/>
    <w:rsid w:val="007661C1"/>
    <w:rsid w:val="00767807"/>
    <w:rsid w:val="007734D2"/>
    <w:rsid w:val="007A37D3"/>
    <w:rsid w:val="007A5221"/>
    <w:rsid w:val="007E43C3"/>
    <w:rsid w:val="007E663D"/>
    <w:rsid w:val="007F38C1"/>
    <w:rsid w:val="007F4718"/>
    <w:rsid w:val="007F6BD7"/>
    <w:rsid w:val="00806EA2"/>
    <w:rsid w:val="008140FC"/>
    <w:rsid w:val="00816E25"/>
    <w:rsid w:val="00821A7E"/>
    <w:rsid w:val="00825B02"/>
    <w:rsid w:val="00832678"/>
    <w:rsid w:val="00835F8E"/>
    <w:rsid w:val="008521A1"/>
    <w:rsid w:val="00853806"/>
    <w:rsid w:val="008645AE"/>
    <w:rsid w:val="0086593D"/>
    <w:rsid w:val="00871EC7"/>
    <w:rsid w:val="00876198"/>
    <w:rsid w:val="0088140B"/>
    <w:rsid w:val="0088281E"/>
    <w:rsid w:val="0088682A"/>
    <w:rsid w:val="008A3C2C"/>
    <w:rsid w:val="008B1B2C"/>
    <w:rsid w:val="008C2054"/>
    <w:rsid w:val="008D00F8"/>
    <w:rsid w:val="008D0AE2"/>
    <w:rsid w:val="008E40A8"/>
    <w:rsid w:val="008F6343"/>
    <w:rsid w:val="0090638C"/>
    <w:rsid w:val="00906933"/>
    <w:rsid w:val="0091019B"/>
    <w:rsid w:val="00920B25"/>
    <w:rsid w:val="00922144"/>
    <w:rsid w:val="00923673"/>
    <w:rsid w:val="00925E21"/>
    <w:rsid w:val="00930970"/>
    <w:rsid w:val="00941322"/>
    <w:rsid w:val="00941E4C"/>
    <w:rsid w:val="009466B6"/>
    <w:rsid w:val="009624D9"/>
    <w:rsid w:val="009A4B93"/>
    <w:rsid w:val="009A5ED8"/>
    <w:rsid w:val="009B2406"/>
    <w:rsid w:val="009B729C"/>
    <w:rsid w:val="009B7939"/>
    <w:rsid w:val="009C0B72"/>
    <w:rsid w:val="009C45C5"/>
    <w:rsid w:val="009C72E3"/>
    <w:rsid w:val="009D5D63"/>
    <w:rsid w:val="009D69B8"/>
    <w:rsid w:val="009E444E"/>
    <w:rsid w:val="00A02478"/>
    <w:rsid w:val="00A17B0A"/>
    <w:rsid w:val="00A17C1C"/>
    <w:rsid w:val="00A22EE4"/>
    <w:rsid w:val="00A31911"/>
    <w:rsid w:val="00A32CC4"/>
    <w:rsid w:val="00A37F59"/>
    <w:rsid w:val="00A47442"/>
    <w:rsid w:val="00A47C7B"/>
    <w:rsid w:val="00A602A5"/>
    <w:rsid w:val="00A648BF"/>
    <w:rsid w:val="00A803F5"/>
    <w:rsid w:val="00A843A6"/>
    <w:rsid w:val="00A90B30"/>
    <w:rsid w:val="00A91C77"/>
    <w:rsid w:val="00A97547"/>
    <w:rsid w:val="00AA3281"/>
    <w:rsid w:val="00AC2E10"/>
    <w:rsid w:val="00AC51ED"/>
    <w:rsid w:val="00AC7A4B"/>
    <w:rsid w:val="00AD0CD9"/>
    <w:rsid w:val="00AD691D"/>
    <w:rsid w:val="00AE2754"/>
    <w:rsid w:val="00AE4631"/>
    <w:rsid w:val="00AE4BF0"/>
    <w:rsid w:val="00AF10AB"/>
    <w:rsid w:val="00AF24F5"/>
    <w:rsid w:val="00B052B7"/>
    <w:rsid w:val="00B100A8"/>
    <w:rsid w:val="00B10435"/>
    <w:rsid w:val="00B5031E"/>
    <w:rsid w:val="00B50D00"/>
    <w:rsid w:val="00B64CA9"/>
    <w:rsid w:val="00B65E2A"/>
    <w:rsid w:val="00B95B93"/>
    <w:rsid w:val="00BB2B11"/>
    <w:rsid w:val="00BC27E2"/>
    <w:rsid w:val="00BC43DB"/>
    <w:rsid w:val="00BC4F4E"/>
    <w:rsid w:val="00BD3B1A"/>
    <w:rsid w:val="00BD53D4"/>
    <w:rsid w:val="00BF44BE"/>
    <w:rsid w:val="00BF521B"/>
    <w:rsid w:val="00BF6209"/>
    <w:rsid w:val="00BF7B1E"/>
    <w:rsid w:val="00C2364B"/>
    <w:rsid w:val="00C321B0"/>
    <w:rsid w:val="00C3341E"/>
    <w:rsid w:val="00C465C9"/>
    <w:rsid w:val="00C5504F"/>
    <w:rsid w:val="00C63C5B"/>
    <w:rsid w:val="00C75104"/>
    <w:rsid w:val="00CB31E3"/>
    <w:rsid w:val="00CD57AF"/>
    <w:rsid w:val="00CE600C"/>
    <w:rsid w:val="00CF27C0"/>
    <w:rsid w:val="00CF737A"/>
    <w:rsid w:val="00D04812"/>
    <w:rsid w:val="00D04D3D"/>
    <w:rsid w:val="00D20F2E"/>
    <w:rsid w:val="00D25824"/>
    <w:rsid w:val="00D27C67"/>
    <w:rsid w:val="00D4406E"/>
    <w:rsid w:val="00D5414D"/>
    <w:rsid w:val="00D5510B"/>
    <w:rsid w:val="00D56BF8"/>
    <w:rsid w:val="00D57E80"/>
    <w:rsid w:val="00D63C20"/>
    <w:rsid w:val="00D85732"/>
    <w:rsid w:val="00D91094"/>
    <w:rsid w:val="00DA70D1"/>
    <w:rsid w:val="00DC7AFB"/>
    <w:rsid w:val="00DD28B5"/>
    <w:rsid w:val="00DF3FF0"/>
    <w:rsid w:val="00DF6B7A"/>
    <w:rsid w:val="00E02BDB"/>
    <w:rsid w:val="00E13417"/>
    <w:rsid w:val="00E13C89"/>
    <w:rsid w:val="00E343B2"/>
    <w:rsid w:val="00E5227A"/>
    <w:rsid w:val="00E52F36"/>
    <w:rsid w:val="00E52F7E"/>
    <w:rsid w:val="00E64A32"/>
    <w:rsid w:val="00E67EEC"/>
    <w:rsid w:val="00E70A81"/>
    <w:rsid w:val="00E7310B"/>
    <w:rsid w:val="00E82276"/>
    <w:rsid w:val="00E835FF"/>
    <w:rsid w:val="00E84EBA"/>
    <w:rsid w:val="00E87C9A"/>
    <w:rsid w:val="00E95705"/>
    <w:rsid w:val="00EA173A"/>
    <w:rsid w:val="00EA5DF4"/>
    <w:rsid w:val="00EB376A"/>
    <w:rsid w:val="00EC3921"/>
    <w:rsid w:val="00EC52A6"/>
    <w:rsid w:val="00EC5C98"/>
    <w:rsid w:val="00ED4CB1"/>
    <w:rsid w:val="00ED63DE"/>
    <w:rsid w:val="00EE0D92"/>
    <w:rsid w:val="00EF56A1"/>
    <w:rsid w:val="00F045ED"/>
    <w:rsid w:val="00F049EB"/>
    <w:rsid w:val="00F066F8"/>
    <w:rsid w:val="00F115E6"/>
    <w:rsid w:val="00F11B7E"/>
    <w:rsid w:val="00F5138D"/>
    <w:rsid w:val="00F55D17"/>
    <w:rsid w:val="00F774F8"/>
    <w:rsid w:val="00F819C1"/>
    <w:rsid w:val="00F82006"/>
    <w:rsid w:val="00F83EAA"/>
    <w:rsid w:val="00FA75FC"/>
    <w:rsid w:val="00FB3B31"/>
    <w:rsid w:val="00FB4766"/>
    <w:rsid w:val="00FC47AD"/>
    <w:rsid w:val="00FD5241"/>
    <w:rsid w:val="00FF66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54FE19"/>
  <w15:chartTrackingRefBased/>
  <w15:docId w15:val="{812121F8-4809-4FD7-9B81-964F7F9DB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64B7"/>
    <w:pPr>
      <w:spacing w:after="0" w:line="360" w:lineRule="auto"/>
      <w:ind w:firstLine="709"/>
      <w:contextualSpacing/>
      <w:jc w:val="both"/>
    </w:pPr>
    <w:rPr>
      <w:rFonts w:ascii="Times New Roman" w:hAnsi="Times New Roman" w:cstheme="minorHAnsi"/>
      <w:sz w:val="28"/>
    </w:rPr>
  </w:style>
  <w:style w:type="paragraph" w:styleId="Heading1">
    <w:name w:val="heading 1"/>
    <w:aliases w:val="Заааааголовок"/>
    <w:basedOn w:val="Heading2"/>
    <w:link w:val="Heading1Char"/>
    <w:uiPriority w:val="1"/>
    <w:qFormat/>
    <w:rsid w:val="002C0468"/>
    <w:pPr>
      <w:numPr>
        <w:ilvl w:val="0"/>
      </w:numPr>
      <w:jc w:val="center"/>
      <w:outlineLvl w:val="0"/>
    </w:pPr>
    <w:rPr>
      <w:caps/>
      <w:szCs w:val="32"/>
    </w:rPr>
  </w:style>
  <w:style w:type="paragraph" w:styleId="Heading2">
    <w:name w:val="heading 2"/>
    <w:aliases w:val="Подзаголовокк"/>
    <w:basedOn w:val="Subtitle"/>
    <w:next w:val="Normal"/>
    <w:link w:val="Heading2Char"/>
    <w:autoRedefine/>
    <w:uiPriority w:val="1"/>
    <w:unhideWhenUsed/>
    <w:qFormat/>
    <w:rsid w:val="00C3341E"/>
    <w:pPr>
      <w:keepNext/>
      <w:keepLines/>
      <w:numPr>
        <w:numId w:val="11"/>
      </w:numPr>
      <w:spacing w:before="280" w:after="280"/>
      <w:ind w:left="0" w:firstLine="709"/>
      <w:outlineLvl w:val="1"/>
    </w:pPr>
    <w:rPr>
      <w:rFonts w:ascii="Times New Roman" w:eastAsiaTheme="majorEastAsia" w:hAnsi="Times New Roman" w:cstheme="majorBidi"/>
      <w:b/>
      <w:color w:val="000000" w:themeColor="text1"/>
      <w:sz w:val="28"/>
      <w:szCs w:val="26"/>
    </w:rPr>
  </w:style>
  <w:style w:type="paragraph" w:styleId="Heading3">
    <w:name w:val="heading 3"/>
    <w:basedOn w:val="Normal"/>
    <w:next w:val="Normal"/>
    <w:link w:val="Heading3Char"/>
    <w:uiPriority w:val="1"/>
    <w:unhideWhenUsed/>
    <w:qFormat/>
    <w:rsid w:val="00DF6B7A"/>
    <w:pPr>
      <w:keepNext/>
      <w:keepLines/>
      <w:numPr>
        <w:ilvl w:val="2"/>
        <w:numId w:val="11"/>
      </w:numPr>
      <w:spacing w:before="280" w:after="280"/>
      <w:jc w:val="left"/>
      <w:outlineLvl w:val="2"/>
    </w:pPr>
    <w:rPr>
      <w:rFonts w:eastAsiaTheme="majorEastAsia" w:cstheme="majorBidi"/>
      <w:b/>
      <w:bCs/>
      <w:lang w:val="ru-RU"/>
    </w:rPr>
  </w:style>
  <w:style w:type="paragraph" w:styleId="Heading4">
    <w:name w:val="heading 4"/>
    <w:basedOn w:val="Normal"/>
    <w:next w:val="Normal"/>
    <w:link w:val="Heading4Char"/>
    <w:uiPriority w:val="1"/>
    <w:unhideWhenUsed/>
    <w:qFormat/>
    <w:rsid w:val="007661C1"/>
    <w:pPr>
      <w:keepNext/>
      <w:keepLines/>
      <w:numPr>
        <w:ilvl w:val="3"/>
        <w:numId w:val="11"/>
      </w:numPr>
      <w:spacing w:before="200"/>
      <w:contextualSpacing w:val="0"/>
      <w:jc w:val="left"/>
      <w:outlineLvl w:val="3"/>
    </w:pPr>
    <w:rPr>
      <w:rFonts w:asciiTheme="majorHAnsi" w:eastAsiaTheme="majorEastAsia" w:hAnsiTheme="majorHAnsi" w:cstheme="majorBidi"/>
      <w:b/>
      <w:bCs/>
      <w:i/>
      <w:iCs/>
      <w:color w:val="5B9BD5" w:themeColor="accent1"/>
      <w:lang w:val="ru-RU"/>
    </w:rPr>
  </w:style>
  <w:style w:type="paragraph" w:styleId="Heading5">
    <w:name w:val="heading 5"/>
    <w:basedOn w:val="Normal"/>
    <w:next w:val="Normal"/>
    <w:link w:val="Heading5Char"/>
    <w:uiPriority w:val="1"/>
    <w:unhideWhenUsed/>
    <w:qFormat/>
    <w:rsid w:val="00F83EAA"/>
    <w:pPr>
      <w:keepNext/>
      <w:keepLines/>
      <w:numPr>
        <w:ilvl w:val="4"/>
        <w:numId w:val="11"/>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9"/>
    <w:unhideWhenUsed/>
    <w:qFormat/>
    <w:rsid w:val="007661C1"/>
    <w:pPr>
      <w:keepNext/>
      <w:keepLines/>
      <w:numPr>
        <w:ilvl w:val="5"/>
        <w:numId w:val="11"/>
      </w:numPr>
      <w:spacing w:before="200"/>
      <w:contextualSpacing w:val="0"/>
      <w:jc w:val="left"/>
      <w:outlineLvl w:val="5"/>
    </w:pPr>
    <w:rPr>
      <w:rFonts w:asciiTheme="majorHAnsi" w:eastAsiaTheme="majorEastAsia" w:hAnsiTheme="majorHAnsi" w:cstheme="majorBidi"/>
      <w:i/>
      <w:iCs/>
      <w:color w:val="1F4D78" w:themeColor="accent1" w:themeShade="7F"/>
      <w:lang w:val="ru-RU"/>
    </w:rPr>
  </w:style>
  <w:style w:type="paragraph" w:styleId="Heading7">
    <w:name w:val="heading 7"/>
    <w:basedOn w:val="Normal"/>
    <w:next w:val="Normal"/>
    <w:link w:val="Heading7Char"/>
    <w:uiPriority w:val="99"/>
    <w:unhideWhenUsed/>
    <w:qFormat/>
    <w:rsid w:val="007661C1"/>
    <w:pPr>
      <w:keepNext/>
      <w:keepLines/>
      <w:numPr>
        <w:ilvl w:val="6"/>
        <w:numId w:val="11"/>
      </w:numPr>
      <w:spacing w:before="200"/>
      <w:contextualSpacing w:val="0"/>
      <w:jc w:val="left"/>
      <w:outlineLvl w:val="6"/>
    </w:pPr>
    <w:rPr>
      <w:rFonts w:asciiTheme="majorHAnsi" w:eastAsiaTheme="majorEastAsia" w:hAnsiTheme="majorHAnsi" w:cstheme="majorBidi"/>
      <w:i/>
      <w:iCs/>
      <w:color w:val="404040" w:themeColor="text1" w:themeTint="BF"/>
      <w:lang w:val="ru-RU"/>
    </w:rPr>
  </w:style>
  <w:style w:type="paragraph" w:styleId="Heading8">
    <w:name w:val="heading 8"/>
    <w:basedOn w:val="Normal"/>
    <w:next w:val="Normal"/>
    <w:link w:val="Heading8Char"/>
    <w:uiPriority w:val="99"/>
    <w:unhideWhenUsed/>
    <w:qFormat/>
    <w:rsid w:val="007661C1"/>
    <w:pPr>
      <w:keepNext/>
      <w:keepLines/>
      <w:numPr>
        <w:ilvl w:val="7"/>
        <w:numId w:val="11"/>
      </w:numPr>
      <w:spacing w:before="200"/>
      <w:contextualSpacing w:val="0"/>
      <w:jc w:val="left"/>
      <w:outlineLvl w:val="7"/>
    </w:pPr>
    <w:rPr>
      <w:rFonts w:asciiTheme="majorHAnsi" w:eastAsiaTheme="majorEastAsia" w:hAnsiTheme="majorHAnsi" w:cstheme="majorBidi"/>
      <w:color w:val="404040" w:themeColor="text1" w:themeTint="BF"/>
      <w:sz w:val="20"/>
      <w:szCs w:val="20"/>
      <w:lang w:val="ru-RU"/>
    </w:rPr>
  </w:style>
  <w:style w:type="paragraph" w:styleId="Heading9">
    <w:name w:val="heading 9"/>
    <w:basedOn w:val="Normal"/>
    <w:next w:val="Normal"/>
    <w:link w:val="Heading9Char"/>
    <w:uiPriority w:val="99"/>
    <w:unhideWhenUsed/>
    <w:qFormat/>
    <w:rsid w:val="007661C1"/>
    <w:pPr>
      <w:keepNext/>
      <w:keepLines/>
      <w:numPr>
        <w:ilvl w:val="8"/>
        <w:numId w:val="11"/>
      </w:numPr>
      <w:spacing w:before="200"/>
      <w:contextualSpacing w:val="0"/>
      <w:jc w:val="left"/>
      <w:outlineLvl w:val="8"/>
    </w:pPr>
    <w:rPr>
      <w:rFonts w:asciiTheme="majorHAnsi" w:eastAsiaTheme="majorEastAsia" w:hAnsiTheme="majorHAnsi" w:cstheme="majorBidi"/>
      <w:i/>
      <w:iCs/>
      <w:color w:val="404040" w:themeColor="text1" w:themeTint="BF"/>
      <w:sz w:val="20"/>
      <w:szCs w:val="20"/>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Заааааголовок Char"/>
    <w:basedOn w:val="DefaultParagraphFont"/>
    <w:link w:val="Heading1"/>
    <w:uiPriority w:val="1"/>
    <w:rsid w:val="002C0468"/>
    <w:rPr>
      <w:rFonts w:ascii="Times New Roman" w:eastAsiaTheme="majorEastAsia" w:hAnsi="Times New Roman" w:cstheme="majorBidi"/>
      <w:b/>
      <w:caps/>
      <w:color w:val="000000" w:themeColor="text1"/>
      <w:spacing w:val="15"/>
      <w:sz w:val="28"/>
      <w:szCs w:val="32"/>
    </w:rPr>
  </w:style>
  <w:style w:type="character" w:customStyle="1" w:styleId="Heading2Char">
    <w:name w:val="Heading 2 Char"/>
    <w:aliases w:val="Подзаголовокк Char"/>
    <w:basedOn w:val="DefaultParagraphFont"/>
    <w:link w:val="Heading2"/>
    <w:uiPriority w:val="1"/>
    <w:rsid w:val="00C3341E"/>
    <w:rPr>
      <w:rFonts w:ascii="Times New Roman" w:eastAsiaTheme="majorEastAsia" w:hAnsi="Times New Roman" w:cstheme="majorBidi"/>
      <w:b/>
      <w:color w:val="000000" w:themeColor="text1"/>
      <w:spacing w:val="15"/>
      <w:sz w:val="28"/>
      <w:szCs w:val="26"/>
    </w:rPr>
  </w:style>
  <w:style w:type="paragraph" w:styleId="ListParagraph">
    <w:name w:val="List Paragraph"/>
    <w:basedOn w:val="Normal"/>
    <w:link w:val="ListParagraphChar"/>
    <w:uiPriority w:val="34"/>
    <w:qFormat/>
    <w:rsid w:val="002E49B2"/>
    <w:pPr>
      <w:ind w:left="720"/>
    </w:pPr>
  </w:style>
  <w:style w:type="character" w:styleId="CommentReference">
    <w:name w:val="annotation reference"/>
    <w:basedOn w:val="DefaultParagraphFont"/>
    <w:uiPriority w:val="99"/>
    <w:semiHidden/>
    <w:unhideWhenUsed/>
    <w:rsid w:val="002E49B2"/>
    <w:rPr>
      <w:sz w:val="16"/>
      <w:szCs w:val="16"/>
    </w:rPr>
  </w:style>
  <w:style w:type="paragraph" w:styleId="CommentText">
    <w:name w:val="annotation text"/>
    <w:basedOn w:val="Normal"/>
    <w:link w:val="CommentTextChar"/>
    <w:uiPriority w:val="99"/>
    <w:semiHidden/>
    <w:unhideWhenUsed/>
    <w:rsid w:val="002E49B2"/>
    <w:pPr>
      <w:spacing w:line="240" w:lineRule="auto"/>
    </w:pPr>
    <w:rPr>
      <w:sz w:val="20"/>
      <w:szCs w:val="20"/>
    </w:rPr>
  </w:style>
  <w:style w:type="character" w:customStyle="1" w:styleId="CommentTextChar">
    <w:name w:val="Comment Text Char"/>
    <w:basedOn w:val="DefaultParagraphFont"/>
    <w:link w:val="CommentText"/>
    <w:uiPriority w:val="99"/>
    <w:semiHidden/>
    <w:rsid w:val="002E49B2"/>
    <w:rPr>
      <w:rFonts w:ascii="Times New Roman" w:hAnsi="Times New Roman" w:cstheme="minorHAnsi"/>
      <w:sz w:val="20"/>
      <w:szCs w:val="20"/>
    </w:rPr>
  </w:style>
  <w:style w:type="paragraph" w:styleId="Subtitle">
    <w:name w:val="Subtitle"/>
    <w:basedOn w:val="Normal"/>
    <w:next w:val="Normal"/>
    <w:link w:val="SubtitleChar"/>
    <w:uiPriority w:val="11"/>
    <w:qFormat/>
    <w:rsid w:val="002E49B2"/>
    <w:pPr>
      <w:numPr>
        <w:ilvl w:val="1"/>
      </w:numPr>
      <w:spacing w:after="160"/>
      <w:ind w:firstLine="720"/>
    </w:pPr>
    <w:rPr>
      <w:rFonts w:asciiTheme="minorHAnsi" w:eastAsiaTheme="minorEastAsia" w:hAnsiTheme="minorHAnsi" w:cstheme="minorBidi"/>
      <w:color w:val="5A5A5A" w:themeColor="text1" w:themeTint="A5"/>
      <w:spacing w:val="15"/>
      <w:sz w:val="22"/>
    </w:rPr>
  </w:style>
  <w:style w:type="character" w:customStyle="1" w:styleId="SubtitleChar">
    <w:name w:val="Subtitle Char"/>
    <w:basedOn w:val="DefaultParagraphFont"/>
    <w:link w:val="Subtitle"/>
    <w:uiPriority w:val="11"/>
    <w:rsid w:val="002E49B2"/>
    <w:rPr>
      <w:rFonts w:eastAsiaTheme="minorEastAsia"/>
      <w:color w:val="5A5A5A" w:themeColor="text1" w:themeTint="A5"/>
      <w:spacing w:val="15"/>
    </w:rPr>
  </w:style>
  <w:style w:type="paragraph" w:styleId="BalloonText">
    <w:name w:val="Balloon Text"/>
    <w:basedOn w:val="Normal"/>
    <w:link w:val="BalloonTextChar"/>
    <w:uiPriority w:val="99"/>
    <w:semiHidden/>
    <w:unhideWhenUsed/>
    <w:rsid w:val="002E49B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49B2"/>
    <w:rPr>
      <w:rFonts w:ascii="Segoe UI" w:hAnsi="Segoe UI" w:cs="Segoe UI"/>
      <w:sz w:val="18"/>
      <w:szCs w:val="18"/>
    </w:rPr>
  </w:style>
  <w:style w:type="character" w:customStyle="1" w:styleId="Heading5Char">
    <w:name w:val="Heading 5 Char"/>
    <w:basedOn w:val="DefaultParagraphFont"/>
    <w:link w:val="Heading5"/>
    <w:uiPriority w:val="1"/>
    <w:rsid w:val="00F83EAA"/>
    <w:rPr>
      <w:rFonts w:asciiTheme="majorHAnsi" w:eastAsiaTheme="majorEastAsia" w:hAnsiTheme="majorHAnsi" w:cstheme="majorBidi"/>
      <w:color w:val="2E74B5" w:themeColor="accent1" w:themeShade="BF"/>
      <w:sz w:val="28"/>
    </w:rPr>
  </w:style>
  <w:style w:type="table" w:customStyle="1" w:styleId="TableNormal1">
    <w:name w:val="Table Normal1"/>
    <w:uiPriority w:val="2"/>
    <w:semiHidden/>
    <w:unhideWhenUsed/>
    <w:qFormat/>
    <w:rsid w:val="00F83EAA"/>
    <w:pPr>
      <w:widowControl w:val="0"/>
      <w:autoSpaceDE w:val="0"/>
      <w:autoSpaceDN w:val="0"/>
      <w:spacing w:after="0" w:line="240" w:lineRule="auto"/>
    </w:pPr>
    <w:tblPr>
      <w:tblInd w:w="0" w:type="dxa"/>
      <w:tblCellMar>
        <w:top w:w="0" w:type="dxa"/>
        <w:left w:w="0" w:type="dxa"/>
        <w:bottom w:w="0" w:type="dxa"/>
        <w:right w:w="0" w:type="dxa"/>
      </w:tblCellMar>
    </w:tblPr>
  </w:style>
  <w:style w:type="table" w:styleId="TableGrid">
    <w:name w:val="Table Grid"/>
    <w:basedOn w:val="TableNormal"/>
    <w:uiPriority w:val="39"/>
    <w:rsid w:val="00F83E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TableNormal"/>
    <w:next w:val="TableGrid"/>
    <w:uiPriority w:val="59"/>
    <w:rsid w:val="00F83E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281C39"/>
    <w:rPr>
      <w:b/>
      <w:bCs/>
    </w:rPr>
  </w:style>
  <w:style w:type="character" w:customStyle="1" w:styleId="CommentSubjectChar">
    <w:name w:val="Comment Subject Char"/>
    <w:basedOn w:val="CommentTextChar"/>
    <w:link w:val="CommentSubject"/>
    <w:uiPriority w:val="99"/>
    <w:semiHidden/>
    <w:rsid w:val="00281C39"/>
    <w:rPr>
      <w:rFonts w:ascii="Times New Roman" w:hAnsi="Times New Roman" w:cstheme="minorHAnsi"/>
      <w:b/>
      <w:bCs/>
      <w:sz w:val="20"/>
      <w:szCs w:val="20"/>
    </w:rPr>
  </w:style>
  <w:style w:type="paragraph" w:customStyle="1" w:styleId="a">
    <w:name w:val="Нормальный"/>
    <w:basedOn w:val="Normal"/>
    <w:link w:val="a0"/>
    <w:qFormat/>
    <w:rsid w:val="009D69B8"/>
    <w:pPr>
      <w:numPr>
        <w:numId w:val="10"/>
      </w:numPr>
      <w:spacing w:before="280" w:after="280"/>
      <w:contextualSpacing w:val="0"/>
    </w:pPr>
    <w:rPr>
      <w:rFonts w:eastAsia="Calibri" w:cs="Times New Roman"/>
      <w:b/>
      <w:caps/>
      <w:szCs w:val="28"/>
      <w:lang w:val="uk-UA" w:eastAsia="ru-RU"/>
    </w:rPr>
  </w:style>
  <w:style w:type="character" w:customStyle="1" w:styleId="a0">
    <w:name w:val="Нормальный Знак"/>
    <w:link w:val="a"/>
    <w:rsid w:val="00402F6A"/>
    <w:rPr>
      <w:rFonts w:ascii="Times New Roman" w:eastAsia="Calibri" w:hAnsi="Times New Roman" w:cs="Times New Roman"/>
      <w:b/>
      <w:caps/>
      <w:sz w:val="28"/>
      <w:szCs w:val="28"/>
      <w:lang w:val="uk-UA" w:eastAsia="ru-RU"/>
    </w:rPr>
  </w:style>
  <w:style w:type="paragraph" w:styleId="ListNumber">
    <w:name w:val="List Number"/>
    <w:basedOn w:val="Normal"/>
    <w:rsid w:val="003E5031"/>
    <w:pPr>
      <w:keepNext/>
      <w:numPr>
        <w:numId w:val="3"/>
      </w:numPr>
      <w:tabs>
        <w:tab w:val="center" w:pos="4678"/>
        <w:tab w:val="right" w:pos="9356"/>
      </w:tabs>
      <w:contextualSpacing w:val="0"/>
    </w:pPr>
    <w:rPr>
      <w:rFonts w:eastAsia="Times New Roman" w:cs="Times New Roman"/>
      <w:szCs w:val="20"/>
      <w:lang w:val="uk-UA" w:eastAsia="ru-RU"/>
    </w:rPr>
  </w:style>
  <w:style w:type="character" w:customStyle="1" w:styleId="hps">
    <w:name w:val="hps"/>
    <w:rsid w:val="003E5031"/>
  </w:style>
  <w:style w:type="paragraph" w:customStyle="1" w:styleId="a1">
    <w:name w:val="Формулы"/>
    <w:basedOn w:val="Normal"/>
    <w:next w:val="Normal"/>
    <w:link w:val="a2"/>
    <w:qFormat/>
    <w:rsid w:val="003E5031"/>
    <w:pPr>
      <w:tabs>
        <w:tab w:val="center" w:pos="4820"/>
        <w:tab w:val="right" w:pos="9923"/>
      </w:tabs>
      <w:spacing w:before="240" w:after="240"/>
      <w:ind w:firstLine="0"/>
      <w:contextualSpacing w:val="0"/>
    </w:pPr>
    <w:rPr>
      <w:rFonts w:cstheme="minorBidi"/>
      <w:lang w:val="uk-UA"/>
    </w:rPr>
  </w:style>
  <w:style w:type="character" w:customStyle="1" w:styleId="a2">
    <w:name w:val="Формулы Знак"/>
    <w:basedOn w:val="DefaultParagraphFont"/>
    <w:link w:val="a1"/>
    <w:rsid w:val="003E5031"/>
    <w:rPr>
      <w:rFonts w:ascii="Times New Roman" w:hAnsi="Times New Roman"/>
      <w:sz w:val="28"/>
      <w:lang w:val="uk-UA"/>
    </w:rPr>
  </w:style>
  <w:style w:type="character" w:customStyle="1" w:styleId="ListParagraphChar">
    <w:name w:val="List Paragraph Char"/>
    <w:basedOn w:val="DefaultParagraphFont"/>
    <w:link w:val="ListParagraph"/>
    <w:uiPriority w:val="34"/>
    <w:rsid w:val="003E5031"/>
    <w:rPr>
      <w:rFonts w:ascii="Times New Roman" w:hAnsi="Times New Roman" w:cstheme="minorHAnsi"/>
      <w:sz w:val="28"/>
    </w:rPr>
  </w:style>
  <w:style w:type="character" w:customStyle="1" w:styleId="Heading3Char">
    <w:name w:val="Heading 3 Char"/>
    <w:basedOn w:val="DefaultParagraphFont"/>
    <w:link w:val="Heading3"/>
    <w:uiPriority w:val="1"/>
    <w:rsid w:val="00DF6B7A"/>
    <w:rPr>
      <w:rFonts w:ascii="Times New Roman" w:eastAsiaTheme="majorEastAsia" w:hAnsi="Times New Roman" w:cstheme="majorBidi"/>
      <w:b/>
      <w:bCs/>
      <w:sz w:val="28"/>
      <w:lang w:val="ru-RU"/>
    </w:rPr>
  </w:style>
  <w:style w:type="character" w:customStyle="1" w:styleId="Heading4Char">
    <w:name w:val="Heading 4 Char"/>
    <w:basedOn w:val="DefaultParagraphFont"/>
    <w:link w:val="Heading4"/>
    <w:uiPriority w:val="1"/>
    <w:rsid w:val="007661C1"/>
    <w:rPr>
      <w:rFonts w:asciiTheme="majorHAnsi" w:eastAsiaTheme="majorEastAsia" w:hAnsiTheme="majorHAnsi" w:cstheme="majorBidi"/>
      <w:b/>
      <w:bCs/>
      <w:i/>
      <w:iCs/>
      <w:color w:val="5B9BD5" w:themeColor="accent1"/>
      <w:sz w:val="28"/>
      <w:lang w:val="ru-RU"/>
    </w:rPr>
  </w:style>
  <w:style w:type="character" w:customStyle="1" w:styleId="Heading6Char">
    <w:name w:val="Heading 6 Char"/>
    <w:basedOn w:val="DefaultParagraphFont"/>
    <w:link w:val="Heading6"/>
    <w:uiPriority w:val="99"/>
    <w:rsid w:val="007661C1"/>
    <w:rPr>
      <w:rFonts w:asciiTheme="majorHAnsi" w:eastAsiaTheme="majorEastAsia" w:hAnsiTheme="majorHAnsi" w:cstheme="majorBidi"/>
      <w:i/>
      <w:iCs/>
      <w:color w:val="1F4D78" w:themeColor="accent1" w:themeShade="7F"/>
      <w:sz w:val="28"/>
      <w:lang w:val="ru-RU"/>
    </w:rPr>
  </w:style>
  <w:style w:type="character" w:customStyle="1" w:styleId="Heading7Char">
    <w:name w:val="Heading 7 Char"/>
    <w:basedOn w:val="DefaultParagraphFont"/>
    <w:link w:val="Heading7"/>
    <w:uiPriority w:val="99"/>
    <w:rsid w:val="007661C1"/>
    <w:rPr>
      <w:rFonts w:asciiTheme="majorHAnsi" w:eastAsiaTheme="majorEastAsia" w:hAnsiTheme="majorHAnsi" w:cstheme="majorBidi"/>
      <w:i/>
      <w:iCs/>
      <w:color w:val="404040" w:themeColor="text1" w:themeTint="BF"/>
      <w:sz w:val="28"/>
      <w:lang w:val="ru-RU"/>
    </w:rPr>
  </w:style>
  <w:style w:type="character" w:customStyle="1" w:styleId="Heading8Char">
    <w:name w:val="Heading 8 Char"/>
    <w:basedOn w:val="DefaultParagraphFont"/>
    <w:link w:val="Heading8"/>
    <w:uiPriority w:val="99"/>
    <w:rsid w:val="007661C1"/>
    <w:rPr>
      <w:rFonts w:asciiTheme="majorHAnsi" w:eastAsiaTheme="majorEastAsia" w:hAnsiTheme="majorHAnsi" w:cstheme="majorBidi"/>
      <w:color w:val="404040" w:themeColor="text1" w:themeTint="BF"/>
      <w:sz w:val="20"/>
      <w:szCs w:val="20"/>
      <w:lang w:val="ru-RU"/>
    </w:rPr>
  </w:style>
  <w:style w:type="character" w:customStyle="1" w:styleId="Heading9Char">
    <w:name w:val="Heading 9 Char"/>
    <w:basedOn w:val="DefaultParagraphFont"/>
    <w:link w:val="Heading9"/>
    <w:uiPriority w:val="99"/>
    <w:rsid w:val="007661C1"/>
    <w:rPr>
      <w:rFonts w:asciiTheme="majorHAnsi" w:eastAsiaTheme="majorEastAsia" w:hAnsiTheme="majorHAnsi" w:cstheme="majorBidi"/>
      <w:i/>
      <w:iCs/>
      <w:color w:val="404040" w:themeColor="text1" w:themeTint="BF"/>
      <w:sz w:val="20"/>
      <w:szCs w:val="20"/>
      <w:lang w:val="ru-RU"/>
    </w:rPr>
  </w:style>
  <w:style w:type="paragraph" w:styleId="Header">
    <w:name w:val="header"/>
    <w:basedOn w:val="Normal"/>
    <w:link w:val="HeaderChar"/>
    <w:uiPriority w:val="99"/>
    <w:unhideWhenUsed/>
    <w:rsid w:val="007661C1"/>
    <w:pPr>
      <w:tabs>
        <w:tab w:val="center" w:pos="4677"/>
        <w:tab w:val="right" w:pos="9355"/>
      </w:tabs>
      <w:spacing w:line="240" w:lineRule="auto"/>
      <w:ind w:firstLine="0"/>
      <w:contextualSpacing w:val="0"/>
      <w:jc w:val="left"/>
    </w:pPr>
    <w:rPr>
      <w:rFonts w:cstheme="minorBidi"/>
      <w:lang w:val="ru-RU"/>
    </w:rPr>
  </w:style>
  <w:style w:type="character" w:customStyle="1" w:styleId="HeaderChar">
    <w:name w:val="Header Char"/>
    <w:basedOn w:val="DefaultParagraphFont"/>
    <w:link w:val="Header"/>
    <w:uiPriority w:val="99"/>
    <w:rsid w:val="007661C1"/>
    <w:rPr>
      <w:rFonts w:ascii="Times New Roman" w:hAnsi="Times New Roman"/>
      <w:sz w:val="28"/>
      <w:lang w:val="ru-RU"/>
    </w:rPr>
  </w:style>
  <w:style w:type="character" w:styleId="Strong">
    <w:name w:val="Strong"/>
    <w:basedOn w:val="DefaultParagraphFont"/>
    <w:uiPriority w:val="99"/>
    <w:qFormat/>
    <w:rsid w:val="007661C1"/>
    <w:rPr>
      <w:b/>
      <w:bCs/>
    </w:rPr>
  </w:style>
  <w:style w:type="paragraph" w:customStyle="1" w:styleId="a3">
    <w:name w:val="Підпис таблиці"/>
    <w:basedOn w:val="Normal"/>
    <w:link w:val="a4"/>
    <w:qFormat/>
    <w:rsid w:val="007661C1"/>
    <w:pPr>
      <w:ind w:firstLine="567"/>
      <w:contextualSpacing w:val="0"/>
      <w:jc w:val="left"/>
    </w:pPr>
    <w:rPr>
      <w:rFonts w:eastAsia="Calibri" w:cs="Times New Roman"/>
      <w:lang w:val="uk-UA"/>
    </w:rPr>
  </w:style>
  <w:style w:type="character" w:customStyle="1" w:styleId="a4">
    <w:name w:val="Підпис таблиці Знак"/>
    <w:link w:val="a3"/>
    <w:rsid w:val="007661C1"/>
    <w:rPr>
      <w:rFonts w:ascii="Times New Roman" w:eastAsia="Calibri" w:hAnsi="Times New Roman" w:cs="Times New Roman"/>
      <w:sz w:val="28"/>
      <w:lang w:val="uk-UA"/>
    </w:rPr>
  </w:style>
  <w:style w:type="paragraph" w:customStyle="1" w:styleId="a5">
    <w:name w:val="Рисунок"/>
    <w:basedOn w:val="Normal"/>
    <w:next w:val="Normal"/>
    <w:link w:val="a6"/>
    <w:qFormat/>
    <w:rsid w:val="007661C1"/>
    <w:pPr>
      <w:tabs>
        <w:tab w:val="left" w:pos="1134"/>
      </w:tabs>
      <w:ind w:firstLine="0"/>
      <w:contextualSpacing w:val="0"/>
      <w:jc w:val="center"/>
    </w:pPr>
    <w:rPr>
      <w:rFonts w:eastAsia="Calibri" w:cs="Times New Roman"/>
    </w:rPr>
  </w:style>
  <w:style w:type="character" w:customStyle="1" w:styleId="a6">
    <w:name w:val="Рисунок Знак"/>
    <w:link w:val="a5"/>
    <w:rsid w:val="007661C1"/>
    <w:rPr>
      <w:rFonts w:ascii="Times New Roman" w:eastAsia="Calibri" w:hAnsi="Times New Roman" w:cs="Times New Roman"/>
      <w:sz w:val="28"/>
    </w:rPr>
  </w:style>
  <w:style w:type="paragraph" w:customStyle="1" w:styleId="a7">
    <w:name w:val="Формула"/>
    <w:basedOn w:val="Normal"/>
    <w:link w:val="a8"/>
    <w:qFormat/>
    <w:rsid w:val="00ED4CB1"/>
    <w:pPr>
      <w:tabs>
        <w:tab w:val="center" w:pos="4820"/>
        <w:tab w:val="right" w:pos="9639"/>
      </w:tabs>
      <w:spacing w:before="280" w:after="280"/>
      <w:ind w:firstLine="0"/>
      <w:textboxTightWrap w:val="allLines"/>
    </w:pPr>
    <w:rPr>
      <w:rFonts w:eastAsia="Calibri" w:cs="Times New Roman"/>
      <w:lang w:val="uk-UA"/>
    </w:rPr>
  </w:style>
  <w:style w:type="character" w:customStyle="1" w:styleId="a8">
    <w:name w:val="Формула Знак"/>
    <w:link w:val="a7"/>
    <w:rsid w:val="00ED4CB1"/>
    <w:rPr>
      <w:rFonts w:ascii="Times New Roman" w:eastAsia="Calibri" w:hAnsi="Times New Roman" w:cs="Times New Roman"/>
      <w:sz w:val="28"/>
      <w:lang w:val="uk-UA"/>
    </w:rPr>
  </w:style>
  <w:style w:type="paragraph" w:styleId="BodyText">
    <w:name w:val="Body Text"/>
    <w:basedOn w:val="Normal"/>
    <w:link w:val="BodyTextChar"/>
    <w:uiPriority w:val="1"/>
    <w:qFormat/>
    <w:rsid w:val="004A41A8"/>
    <w:pPr>
      <w:widowControl w:val="0"/>
      <w:autoSpaceDE w:val="0"/>
      <w:autoSpaceDN w:val="0"/>
      <w:spacing w:line="240" w:lineRule="auto"/>
      <w:ind w:firstLine="0"/>
      <w:contextualSpacing w:val="0"/>
      <w:jc w:val="left"/>
    </w:pPr>
    <w:rPr>
      <w:rFonts w:eastAsia="Times New Roman" w:cs="Times New Roman"/>
      <w:szCs w:val="28"/>
      <w:lang w:val="uk-UA" w:eastAsia="uk-UA" w:bidi="uk-UA"/>
    </w:rPr>
  </w:style>
  <w:style w:type="character" w:customStyle="1" w:styleId="BodyTextChar">
    <w:name w:val="Body Text Char"/>
    <w:basedOn w:val="DefaultParagraphFont"/>
    <w:link w:val="BodyText"/>
    <w:uiPriority w:val="1"/>
    <w:rsid w:val="004A41A8"/>
    <w:rPr>
      <w:rFonts w:ascii="Times New Roman" w:eastAsia="Times New Roman" w:hAnsi="Times New Roman" w:cs="Times New Roman"/>
      <w:sz w:val="28"/>
      <w:szCs w:val="28"/>
      <w:lang w:val="uk-UA" w:eastAsia="uk-UA" w:bidi="uk-UA"/>
    </w:rPr>
  </w:style>
  <w:style w:type="paragraph" w:customStyle="1" w:styleId="a9">
    <w:name w:val="подзаголовок"/>
    <w:basedOn w:val="Heading2"/>
    <w:qFormat/>
    <w:rsid w:val="005C4E65"/>
    <w:pPr>
      <w:keepNext w:val="0"/>
      <w:keepLines w:val="0"/>
      <w:numPr>
        <w:ilvl w:val="0"/>
        <w:numId w:val="0"/>
      </w:numPr>
      <w:ind w:firstLine="709"/>
    </w:pPr>
    <w:rPr>
      <w:lang w:val="uk-UA"/>
    </w:rPr>
  </w:style>
  <w:style w:type="character" w:customStyle="1" w:styleId="MTEquationSection">
    <w:name w:val="MTEquationSection"/>
    <w:basedOn w:val="DefaultParagraphFont"/>
    <w:rsid w:val="00505DF9"/>
    <w:rPr>
      <w:vanish/>
      <w:color w:val="FF0000"/>
      <w:lang w:val="uk-UA"/>
    </w:rPr>
  </w:style>
  <w:style w:type="paragraph" w:styleId="TOCHeading">
    <w:name w:val="TOC Heading"/>
    <w:basedOn w:val="Heading1"/>
    <w:next w:val="Normal"/>
    <w:uiPriority w:val="39"/>
    <w:unhideWhenUsed/>
    <w:qFormat/>
    <w:rsid w:val="009D69B8"/>
    <w:pPr>
      <w:spacing w:before="240" w:after="0" w:line="259" w:lineRule="auto"/>
      <w:ind w:firstLine="720"/>
      <w:contextualSpacing w:val="0"/>
      <w:jc w:val="left"/>
      <w:outlineLvl w:val="9"/>
    </w:pPr>
    <w:rPr>
      <w:rFonts w:asciiTheme="majorHAnsi" w:hAnsiTheme="majorHAnsi"/>
      <w:b w:val="0"/>
      <w:color w:val="2E74B5" w:themeColor="accent1" w:themeShade="BF"/>
      <w:spacing w:val="0"/>
      <w:sz w:val="32"/>
    </w:rPr>
  </w:style>
  <w:style w:type="paragraph" w:styleId="TOC1">
    <w:name w:val="toc 1"/>
    <w:basedOn w:val="Normal"/>
    <w:next w:val="Normal"/>
    <w:autoRedefine/>
    <w:uiPriority w:val="39"/>
    <w:unhideWhenUsed/>
    <w:qFormat/>
    <w:rsid w:val="009D69B8"/>
    <w:pPr>
      <w:spacing w:after="100"/>
    </w:pPr>
  </w:style>
  <w:style w:type="paragraph" w:styleId="TOC2">
    <w:name w:val="toc 2"/>
    <w:basedOn w:val="Normal"/>
    <w:next w:val="Normal"/>
    <w:autoRedefine/>
    <w:uiPriority w:val="39"/>
    <w:unhideWhenUsed/>
    <w:qFormat/>
    <w:rsid w:val="009D69B8"/>
    <w:pPr>
      <w:spacing w:after="100"/>
      <w:ind w:left="280"/>
    </w:pPr>
  </w:style>
  <w:style w:type="character" w:styleId="Hyperlink">
    <w:name w:val="Hyperlink"/>
    <w:basedOn w:val="DefaultParagraphFont"/>
    <w:uiPriority w:val="99"/>
    <w:unhideWhenUsed/>
    <w:rsid w:val="009D69B8"/>
    <w:rPr>
      <w:color w:val="0563C1" w:themeColor="hyperlink"/>
      <w:u w:val="single"/>
    </w:rPr>
  </w:style>
  <w:style w:type="paragraph" w:styleId="TOC3">
    <w:name w:val="toc 3"/>
    <w:basedOn w:val="Normal"/>
    <w:next w:val="Normal"/>
    <w:autoRedefine/>
    <w:uiPriority w:val="39"/>
    <w:unhideWhenUsed/>
    <w:qFormat/>
    <w:rsid w:val="0044709D"/>
    <w:pPr>
      <w:spacing w:after="100"/>
      <w:ind w:left="560"/>
    </w:pPr>
  </w:style>
  <w:style w:type="paragraph" w:customStyle="1" w:styleId="MTDisplayEquation">
    <w:name w:val="MTDisplayEquation"/>
    <w:basedOn w:val="a7"/>
    <w:next w:val="Normal"/>
    <w:link w:val="MTDisplayEquation0"/>
    <w:rsid w:val="00141486"/>
    <w:pPr>
      <w:tabs>
        <w:tab w:val="center" w:pos="5000"/>
        <w:tab w:val="right" w:pos="9980"/>
      </w:tabs>
    </w:pPr>
  </w:style>
  <w:style w:type="character" w:customStyle="1" w:styleId="MTDisplayEquation0">
    <w:name w:val="MTDisplayEquation Знак"/>
    <w:basedOn w:val="a8"/>
    <w:link w:val="MTDisplayEquation"/>
    <w:rsid w:val="00141486"/>
    <w:rPr>
      <w:rFonts w:ascii="Times New Roman" w:eastAsia="Calibri" w:hAnsi="Times New Roman" w:cs="Times New Roman"/>
      <w:sz w:val="28"/>
      <w:lang w:val="uk-UA"/>
    </w:rPr>
  </w:style>
  <w:style w:type="paragraph" w:styleId="Footer">
    <w:name w:val="footer"/>
    <w:basedOn w:val="Normal"/>
    <w:link w:val="FooterChar"/>
    <w:uiPriority w:val="99"/>
    <w:unhideWhenUsed/>
    <w:rsid w:val="00EE0D92"/>
    <w:pPr>
      <w:tabs>
        <w:tab w:val="center" w:pos="4819"/>
        <w:tab w:val="right" w:pos="9639"/>
      </w:tabs>
      <w:spacing w:line="240" w:lineRule="auto"/>
    </w:pPr>
  </w:style>
  <w:style w:type="character" w:customStyle="1" w:styleId="FooterChar">
    <w:name w:val="Footer Char"/>
    <w:basedOn w:val="DefaultParagraphFont"/>
    <w:link w:val="Footer"/>
    <w:uiPriority w:val="99"/>
    <w:rsid w:val="00EE0D92"/>
    <w:rPr>
      <w:rFonts w:ascii="Times New Roman" w:hAnsi="Times New Roman" w:cstheme="minorHAnsi"/>
      <w:sz w:val="28"/>
    </w:rPr>
  </w:style>
  <w:style w:type="paragraph" w:customStyle="1" w:styleId="aa">
    <w:name w:val="формули"/>
    <w:basedOn w:val="Normal"/>
    <w:link w:val="ab"/>
    <w:qFormat/>
    <w:rsid w:val="00923673"/>
    <w:pPr>
      <w:tabs>
        <w:tab w:val="left" w:pos="4820"/>
        <w:tab w:val="left" w:pos="9639"/>
      </w:tabs>
      <w:spacing w:after="160"/>
      <w:ind w:firstLine="0"/>
      <w:contextualSpacing w:val="0"/>
      <w:jc w:val="center"/>
    </w:pPr>
    <w:rPr>
      <w:rFonts w:cs="Times New Roman"/>
      <w:szCs w:val="28"/>
      <w:lang w:val="uk-UA"/>
    </w:rPr>
  </w:style>
  <w:style w:type="character" w:customStyle="1" w:styleId="ab">
    <w:name w:val="формули Знак"/>
    <w:basedOn w:val="DefaultParagraphFont"/>
    <w:link w:val="aa"/>
    <w:rsid w:val="00923673"/>
    <w:rPr>
      <w:rFonts w:ascii="Times New Roman" w:hAnsi="Times New Roman" w:cs="Times New Roman"/>
      <w:sz w:val="28"/>
      <w:szCs w:val="28"/>
      <w:lang w:val="uk-UA"/>
    </w:rPr>
  </w:style>
  <w:style w:type="paragraph" w:styleId="FootnoteText">
    <w:name w:val="footnote text"/>
    <w:basedOn w:val="Normal"/>
    <w:link w:val="FootnoteTextChar"/>
    <w:semiHidden/>
    <w:rsid w:val="00F045ED"/>
    <w:pPr>
      <w:spacing w:line="264" w:lineRule="auto"/>
      <w:ind w:firstLine="357"/>
      <w:contextualSpacing w:val="0"/>
    </w:pPr>
    <w:rPr>
      <w:rFonts w:eastAsia="Times New Roman" w:cs="Times New Roman"/>
      <w:sz w:val="20"/>
      <w:szCs w:val="20"/>
      <w:lang w:val="uk-UA" w:eastAsia="ru-RU"/>
    </w:rPr>
  </w:style>
  <w:style w:type="character" w:customStyle="1" w:styleId="FootnoteTextChar">
    <w:name w:val="Footnote Text Char"/>
    <w:basedOn w:val="DefaultParagraphFont"/>
    <w:link w:val="FootnoteText"/>
    <w:semiHidden/>
    <w:rsid w:val="00F045ED"/>
    <w:rPr>
      <w:rFonts w:ascii="Times New Roman" w:eastAsia="Times New Roman" w:hAnsi="Times New Roman" w:cs="Times New Roman"/>
      <w:sz w:val="20"/>
      <w:szCs w:val="20"/>
      <w:lang w:val="uk-UA" w:eastAsia="ru-RU"/>
    </w:rPr>
  </w:style>
  <w:style w:type="character" w:customStyle="1" w:styleId="alt-edited">
    <w:name w:val="alt-edited"/>
    <w:uiPriority w:val="99"/>
    <w:rsid w:val="006D15F7"/>
    <w:rPr>
      <w:rFonts w:cs="Times New Roman"/>
    </w:rPr>
  </w:style>
  <w:style w:type="paragraph" w:styleId="TOC4">
    <w:name w:val="toc 4"/>
    <w:basedOn w:val="Normal"/>
    <w:uiPriority w:val="1"/>
    <w:qFormat/>
    <w:rsid w:val="00366929"/>
    <w:pPr>
      <w:widowControl w:val="0"/>
      <w:autoSpaceDE w:val="0"/>
      <w:autoSpaceDN w:val="0"/>
      <w:spacing w:before="259" w:line="240" w:lineRule="auto"/>
      <w:ind w:left="1541" w:hanging="661"/>
      <w:contextualSpacing w:val="0"/>
      <w:jc w:val="left"/>
    </w:pPr>
    <w:rPr>
      <w:rFonts w:eastAsia="Times New Roman" w:cs="Times New Roman"/>
      <w:szCs w:val="28"/>
      <w:lang w:val="uk-UA"/>
    </w:rPr>
  </w:style>
  <w:style w:type="paragraph" w:customStyle="1" w:styleId="TableParagraph">
    <w:name w:val="Table Paragraph"/>
    <w:basedOn w:val="Normal"/>
    <w:uiPriority w:val="1"/>
    <w:qFormat/>
    <w:rsid w:val="00366929"/>
    <w:pPr>
      <w:widowControl w:val="0"/>
      <w:autoSpaceDE w:val="0"/>
      <w:autoSpaceDN w:val="0"/>
      <w:spacing w:line="240" w:lineRule="auto"/>
      <w:ind w:firstLine="0"/>
      <w:contextualSpacing w:val="0"/>
      <w:jc w:val="left"/>
    </w:pPr>
    <w:rPr>
      <w:rFonts w:eastAsia="Times New Roman" w:cs="Times New Roman"/>
      <w:sz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017665">
      <w:bodyDiv w:val="1"/>
      <w:marLeft w:val="0"/>
      <w:marRight w:val="0"/>
      <w:marTop w:val="0"/>
      <w:marBottom w:val="0"/>
      <w:divBdr>
        <w:top w:val="none" w:sz="0" w:space="0" w:color="auto"/>
        <w:left w:val="none" w:sz="0" w:space="0" w:color="auto"/>
        <w:bottom w:val="none" w:sz="0" w:space="0" w:color="auto"/>
        <w:right w:val="none" w:sz="0" w:space="0" w:color="auto"/>
      </w:divBdr>
    </w:div>
    <w:div w:id="1169174139">
      <w:bodyDiv w:val="1"/>
      <w:marLeft w:val="0"/>
      <w:marRight w:val="0"/>
      <w:marTop w:val="0"/>
      <w:marBottom w:val="0"/>
      <w:divBdr>
        <w:top w:val="none" w:sz="0" w:space="0" w:color="auto"/>
        <w:left w:val="none" w:sz="0" w:space="0" w:color="auto"/>
        <w:bottom w:val="none" w:sz="0" w:space="0" w:color="auto"/>
        <w:right w:val="none" w:sz="0" w:space="0" w:color="auto"/>
      </w:divBdr>
      <w:divsChild>
        <w:div w:id="1526482282">
          <w:marLeft w:val="564"/>
          <w:marRight w:val="2820"/>
          <w:marTop w:val="0"/>
          <w:marBottom w:val="0"/>
          <w:divBdr>
            <w:top w:val="none" w:sz="0" w:space="0" w:color="auto"/>
            <w:left w:val="none" w:sz="0" w:space="0" w:color="auto"/>
            <w:bottom w:val="none" w:sz="0" w:space="0" w:color="auto"/>
            <w:right w:val="none" w:sz="0" w:space="0" w:color="auto"/>
          </w:divBdr>
          <w:divsChild>
            <w:div w:id="1657101455">
              <w:marLeft w:val="0"/>
              <w:marRight w:val="0"/>
              <w:marTop w:val="0"/>
              <w:marBottom w:val="60"/>
              <w:divBdr>
                <w:top w:val="none" w:sz="0" w:space="0" w:color="auto"/>
                <w:left w:val="none" w:sz="0" w:space="0" w:color="auto"/>
                <w:bottom w:val="none" w:sz="0" w:space="0" w:color="auto"/>
                <w:right w:val="none" w:sz="0" w:space="0" w:color="auto"/>
              </w:divBdr>
            </w:div>
          </w:divsChild>
        </w:div>
        <w:div w:id="835464247">
          <w:marLeft w:val="2820"/>
          <w:marRight w:val="0"/>
          <w:marTop w:val="0"/>
          <w:marBottom w:val="0"/>
          <w:divBdr>
            <w:top w:val="none" w:sz="0" w:space="0" w:color="auto"/>
            <w:left w:val="none" w:sz="0" w:space="0" w:color="auto"/>
            <w:bottom w:val="none" w:sz="0" w:space="0" w:color="auto"/>
            <w:right w:val="none" w:sz="0" w:space="0" w:color="auto"/>
          </w:divBdr>
          <w:divsChild>
            <w:div w:id="289094064">
              <w:marLeft w:val="0"/>
              <w:marRight w:val="0"/>
              <w:marTop w:val="0"/>
              <w:marBottom w:val="0"/>
              <w:divBdr>
                <w:top w:val="none" w:sz="0" w:space="0" w:color="auto"/>
                <w:left w:val="none" w:sz="0" w:space="0" w:color="auto"/>
                <w:bottom w:val="dotted" w:sz="12" w:space="6" w:color="000000"/>
                <w:right w:val="none" w:sz="0" w:space="0" w:color="auto"/>
              </w:divBdr>
            </w:div>
          </w:divsChild>
        </w:div>
      </w:divsChild>
    </w:div>
    <w:div w:id="1196844617">
      <w:bodyDiv w:val="1"/>
      <w:marLeft w:val="0"/>
      <w:marRight w:val="0"/>
      <w:marTop w:val="0"/>
      <w:marBottom w:val="0"/>
      <w:divBdr>
        <w:top w:val="none" w:sz="0" w:space="0" w:color="auto"/>
        <w:left w:val="none" w:sz="0" w:space="0" w:color="auto"/>
        <w:bottom w:val="none" w:sz="0" w:space="0" w:color="auto"/>
        <w:right w:val="none" w:sz="0" w:space="0" w:color="auto"/>
      </w:divBdr>
    </w:div>
    <w:div w:id="1256791873">
      <w:bodyDiv w:val="1"/>
      <w:marLeft w:val="0"/>
      <w:marRight w:val="0"/>
      <w:marTop w:val="0"/>
      <w:marBottom w:val="0"/>
      <w:divBdr>
        <w:top w:val="none" w:sz="0" w:space="0" w:color="auto"/>
        <w:left w:val="none" w:sz="0" w:space="0" w:color="auto"/>
        <w:bottom w:val="none" w:sz="0" w:space="0" w:color="auto"/>
        <w:right w:val="none" w:sz="0" w:space="0" w:color="auto"/>
      </w:divBdr>
    </w:div>
    <w:div w:id="1362167996">
      <w:bodyDiv w:val="1"/>
      <w:marLeft w:val="0"/>
      <w:marRight w:val="0"/>
      <w:marTop w:val="0"/>
      <w:marBottom w:val="0"/>
      <w:divBdr>
        <w:top w:val="none" w:sz="0" w:space="0" w:color="auto"/>
        <w:left w:val="none" w:sz="0" w:space="0" w:color="auto"/>
        <w:bottom w:val="none" w:sz="0" w:space="0" w:color="auto"/>
        <w:right w:val="none" w:sz="0" w:space="0" w:color="auto"/>
      </w:divBdr>
    </w:div>
    <w:div w:id="143216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0.bin"/><Relationship Id="rId299" Type="http://schemas.openxmlformats.org/officeDocument/2006/relationships/image" Target="media/image155.wmf"/><Relationship Id="rId21" Type="http://schemas.openxmlformats.org/officeDocument/2006/relationships/oleObject" Target="embeddings/oleObject5.bin"/><Relationship Id="rId63" Type="http://schemas.openxmlformats.org/officeDocument/2006/relationships/oleObject" Target="embeddings/oleObject23.bin"/><Relationship Id="rId159" Type="http://schemas.openxmlformats.org/officeDocument/2006/relationships/image" Target="media/image80.wmf"/><Relationship Id="rId324" Type="http://schemas.openxmlformats.org/officeDocument/2006/relationships/oleObject" Target="embeddings/oleObject147.bin"/><Relationship Id="rId366" Type="http://schemas.openxmlformats.org/officeDocument/2006/relationships/oleObject" Target="embeddings/oleObject168.bin"/><Relationship Id="rId170" Type="http://schemas.openxmlformats.org/officeDocument/2006/relationships/oleObject" Target="embeddings/oleObject76.bin"/><Relationship Id="rId226" Type="http://schemas.openxmlformats.org/officeDocument/2006/relationships/oleObject" Target="embeddings/oleObject98.bin"/><Relationship Id="rId433" Type="http://schemas.openxmlformats.org/officeDocument/2006/relationships/theme" Target="theme/theme1.xml"/><Relationship Id="rId268" Type="http://schemas.openxmlformats.org/officeDocument/2006/relationships/oleObject" Target="embeddings/oleObject119.bin"/><Relationship Id="rId32" Type="http://schemas.openxmlformats.org/officeDocument/2006/relationships/image" Target="media/image15.wmf"/><Relationship Id="rId74" Type="http://schemas.openxmlformats.org/officeDocument/2006/relationships/image" Target="media/image37.wmf"/><Relationship Id="rId128" Type="http://schemas.openxmlformats.org/officeDocument/2006/relationships/image" Target="media/image64.wmf"/><Relationship Id="rId335" Type="http://schemas.openxmlformats.org/officeDocument/2006/relationships/image" Target="media/image173.wmf"/><Relationship Id="rId377" Type="http://schemas.openxmlformats.org/officeDocument/2006/relationships/image" Target="media/image194.wmf"/><Relationship Id="rId5" Type="http://schemas.openxmlformats.org/officeDocument/2006/relationships/webSettings" Target="webSettings.xml"/><Relationship Id="rId181" Type="http://schemas.openxmlformats.org/officeDocument/2006/relationships/image" Target="media/image91.wmf"/><Relationship Id="rId237" Type="http://schemas.openxmlformats.org/officeDocument/2006/relationships/image" Target="media/image124.wmf"/><Relationship Id="rId402" Type="http://schemas.openxmlformats.org/officeDocument/2006/relationships/oleObject" Target="embeddings/oleObject186.bin"/><Relationship Id="rId279" Type="http://schemas.openxmlformats.org/officeDocument/2006/relationships/image" Target="media/image145.wmf"/><Relationship Id="rId43" Type="http://schemas.openxmlformats.org/officeDocument/2006/relationships/oleObject" Target="embeddings/oleObject13.bin"/><Relationship Id="rId139" Type="http://schemas.openxmlformats.org/officeDocument/2006/relationships/oleObject" Target="embeddings/oleObject61.bin"/><Relationship Id="rId290" Type="http://schemas.openxmlformats.org/officeDocument/2006/relationships/oleObject" Target="embeddings/oleObject130.bin"/><Relationship Id="rId304" Type="http://schemas.openxmlformats.org/officeDocument/2006/relationships/oleObject" Target="embeddings/oleObject137.bin"/><Relationship Id="rId346" Type="http://schemas.openxmlformats.org/officeDocument/2006/relationships/oleObject" Target="embeddings/oleObject158.bin"/><Relationship Id="rId388" Type="http://schemas.openxmlformats.org/officeDocument/2006/relationships/oleObject" Target="embeddings/oleObject179.bin"/><Relationship Id="rId85" Type="http://schemas.openxmlformats.org/officeDocument/2006/relationships/oleObject" Target="embeddings/oleObject34.bin"/><Relationship Id="rId150" Type="http://schemas.openxmlformats.org/officeDocument/2006/relationships/oleObject" Target="embeddings/oleObject66.bin"/><Relationship Id="rId192" Type="http://schemas.openxmlformats.org/officeDocument/2006/relationships/image" Target="media/image98.png"/><Relationship Id="rId206" Type="http://schemas.openxmlformats.org/officeDocument/2006/relationships/oleObject" Target="embeddings/oleObject88.bin"/><Relationship Id="rId413" Type="http://schemas.openxmlformats.org/officeDocument/2006/relationships/hyperlink" Target="http://www.reduktor-mex.ru/files/bonfiglioli_f_02.pdf" TargetMode="External"/><Relationship Id="rId248" Type="http://schemas.openxmlformats.org/officeDocument/2006/relationships/oleObject" Target="embeddings/oleObject109.bin"/><Relationship Id="rId12" Type="http://schemas.openxmlformats.org/officeDocument/2006/relationships/image" Target="media/image3.wmf"/><Relationship Id="rId108" Type="http://schemas.openxmlformats.org/officeDocument/2006/relationships/image" Target="media/image54.wmf"/><Relationship Id="rId315" Type="http://schemas.openxmlformats.org/officeDocument/2006/relationships/image" Target="media/image163.wmf"/><Relationship Id="rId357" Type="http://schemas.openxmlformats.org/officeDocument/2006/relationships/image" Target="media/image184.wmf"/><Relationship Id="rId54" Type="http://schemas.openxmlformats.org/officeDocument/2006/relationships/image" Target="media/image27.wmf"/><Relationship Id="rId96" Type="http://schemas.openxmlformats.org/officeDocument/2006/relationships/image" Target="media/image48.wmf"/><Relationship Id="rId161" Type="http://schemas.openxmlformats.org/officeDocument/2006/relationships/image" Target="media/image81.wmf"/><Relationship Id="rId217" Type="http://schemas.openxmlformats.org/officeDocument/2006/relationships/image" Target="media/image114.wmf"/><Relationship Id="rId399" Type="http://schemas.openxmlformats.org/officeDocument/2006/relationships/image" Target="media/image205.wmf"/><Relationship Id="rId259" Type="http://schemas.openxmlformats.org/officeDocument/2006/relationships/image" Target="media/image135.wmf"/><Relationship Id="rId424" Type="http://schemas.openxmlformats.org/officeDocument/2006/relationships/hyperlink" Target="http://ela.kpi.ua/handle/123456789/26328" TargetMode="External"/><Relationship Id="rId23" Type="http://schemas.openxmlformats.org/officeDocument/2006/relationships/oleObject" Target="embeddings/oleObject6.bin"/><Relationship Id="rId119" Type="http://schemas.openxmlformats.org/officeDocument/2006/relationships/oleObject" Target="embeddings/oleObject51.bin"/><Relationship Id="rId270" Type="http://schemas.openxmlformats.org/officeDocument/2006/relationships/oleObject" Target="embeddings/oleObject120.bin"/><Relationship Id="rId326" Type="http://schemas.openxmlformats.org/officeDocument/2006/relationships/oleObject" Target="embeddings/oleObject148.bin"/><Relationship Id="rId65" Type="http://schemas.openxmlformats.org/officeDocument/2006/relationships/oleObject" Target="embeddings/oleObject24.bin"/><Relationship Id="rId130" Type="http://schemas.openxmlformats.org/officeDocument/2006/relationships/image" Target="media/image65.wmf"/><Relationship Id="rId368" Type="http://schemas.openxmlformats.org/officeDocument/2006/relationships/oleObject" Target="embeddings/oleObject169.bin"/><Relationship Id="rId172" Type="http://schemas.openxmlformats.org/officeDocument/2006/relationships/oleObject" Target="embeddings/oleObject77.bin"/><Relationship Id="rId228" Type="http://schemas.openxmlformats.org/officeDocument/2006/relationships/oleObject" Target="embeddings/oleObject99.bin"/><Relationship Id="rId281" Type="http://schemas.openxmlformats.org/officeDocument/2006/relationships/image" Target="media/image146.wmf"/><Relationship Id="rId337" Type="http://schemas.openxmlformats.org/officeDocument/2006/relationships/image" Target="media/image174.wmf"/><Relationship Id="rId34" Type="http://schemas.openxmlformats.org/officeDocument/2006/relationships/image" Target="media/image16.wmf"/><Relationship Id="rId76" Type="http://schemas.openxmlformats.org/officeDocument/2006/relationships/image" Target="media/image38.wmf"/><Relationship Id="rId141" Type="http://schemas.openxmlformats.org/officeDocument/2006/relationships/oleObject" Target="embeddings/oleObject62.bin"/><Relationship Id="rId379" Type="http://schemas.openxmlformats.org/officeDocument/2006/relationships/image" Target="media/image195.wmf"/><Relationship Id="rId7" Type="http://schemas.openxmlformats.org/officeDocument/2006/relationships/endnotes" Target="endnotes.xml"/><Relationship Id="rId183" Type="http://schemas.openxmlformats.org/officeDocument/2006/relationships/image" Target="media/image92.wmf"/><Relationship Id="rId239" Type="http://schemas.openxmlformats.org/officeDocument/2006/relationships/image" Target="media/image125.wmf"/><Relationship Id="rId390" Type="http://schemas.openxmlformats.org/officeDocument/2006/relationships/oleObject" Target="embeddings/oleObject180.bin"/><Relationship Id="rId404" Type="http://schemas.openxmlformats.org/officeDocument/2006/relationships/oleObject" Target="embeddings/oleObject187.bin"/><Relationship Id="rId250" Type="http://schemas.openxmlformats.org/officeDocument/2006/relationships/oleObject" Target="embeddings/oleObject110.bin"/><Relationship Id="rId292" Type="http://schemas.openxmlformats.org/officeDocument/2006/relationships/oleObject" Target="embeddings/oleObject131.bin"/><Relationship Id="rId306" Type="http://schemas.openxmlformats.org/officeDocument/2006/relationships/oleObject" Target="embeddings/oleObject138.bin"/><Relationship Id="rId45" Type="http://schemas.openxmlformats.org/officeDocument/2006/relationships/oleObject" Target="embeddings/oleObject14.bin"/><Relationship Id="rId87" Type="http://schemas.openxmlformats.org/officeDocument/2006/relationships/oleObject" Target="embeddings/oleObject35.bin"/><Relationship Id="rId110" Type="http://schemas.openxmlformats.org/officeDocument/2006/relationships/image" Target="media/image55.wmf"/><Relationship Id="rId348" Type="http://schemas.openxmlformats.org/officeDocument/2006/relationships/oleObject" Target="embeddings/oleObject159.bin"/><Relationship Id="rId152" Type="http://schemas.openxmlformats.org/officeDocument/2006/relationships/oleObject" Target="embeddings/oleObject67.bin"/><Relationship Id="rId194" Type="http://schemas.openxmlformats.org/officeDocument/2006/relationships/image" Target="media/image100.png"/><Relationship Id="rId208" Type="http://schemas.openxmlformats.org/officeDocument/2006/relationships/oleObject" Target="embeddings/oleObject89.bin"/><Relationship Id="rId415" Type="http://schemas.openxmlformats.org/officeDocument/2006/relationships/hyperlink" Target="https://www.batteryspace.com/prod-specs/NCR18650B.pdf" TargetMode="External"/><Relationship Id="rId261" Type="http://schemas.openxmlformats.org/officeDocument/2006/relationships/image" Target="media/image136.wmf"/><Relationship Id="rId14" Type="http://schemas.openxmlformats.org/officeDocument/2006/relationships/image" Target="media/image4.wmf"/><Relationship Id="rId56" Type="http://schemas.openxmlformats.org/officeDocument/2006/relationships/image" Target="media/image28.wmf"/><Relationship Id="rId317" Type="http://schemas.openxmlformats.org/officeDocument/2006/relationships/image" Target="media/image164.wmf"/><Relationship Id="rId359" Type="http://schemas.openxmlformats.org/officeDocument/2006/relationships/image" Target="media/image185.wmf"/><Relationship Id="rId98" Type="http://schemas.openxmlformats.org/officeDocument/2006/relationships/image" Target="media/image49.wmf"/><Relationship Id="rId121" Type="http://schemas.openxmlformats.org/officeDocument/2006/relationships/oleObject" Target="embeddings/oleObject52.bin"/><Relationship Id="rId163" Type="http://schemas.openxmlformats.org/officeDocument/2006/relationships/image" Target="media/image82.wmf"/><Relationship Id="rId219" Type="http://schemas.openxmlformats.org/officeDocument/2006/relationships/image" Target="media/image115.wmf"/><Relationship Id="rId370" Type="http://schemas.openxmlformats.org/officeDocument/2006/relationships/oleObject" Target="embeddings/oleObject170.bin"/><Relationship Id="rId426" Type="http://schemas.openxmlformats.org/officeDocument/2006/relationships/oleObject" Target="embeddings/oleObject189.bin"/><Relationship Id="rId230" Type="http://schemas.openxmlformats.org/officeDocument/2006/relationships/oleObject" Target="embeddings/oleObject100.bin"/><Relationship Id="rId25" Type="http://schemas.openxmlformats.org/officeDocument/2006/relationships/oleObject" Target="embeddings/oleObject7.bin"/><Relationship Id="rId67" Type="http://schemas.openxmlformats.org/officeDocument/2006/relationships/oleObject" Target="embeddings/oleObject25.bin"/><Relationship Id="rId272" Type="http://schemas.openxmlformats.org/officeDocument/2006/relationships/oleObject" Target="embeddings/oleObject121.bin"/><Relationship Id="rId328" Type="http://schemas.openxmlformats.org/officeDocument/2006/relationships/oleObject" Target="embeddings/oleObject149.bin"/><Relationship Id="rId132" Type="http://schemas.openxmlformats.org/officeDocument/2006/relationships/image" Target="media/image66.wmf"/><Relationship Id="rId174" Type="http://schemas.openxmlformats.org/officeDocument/2006/relationships/oleObject" Target="embeddings/oleObject78.bin"/><Relationship Id="rId381" Type="http://schemas.openxmlformats.org/officeDocument/2006/relationships/image" Target="media/image196.wmf"/><Relationship Id="rId241" Type="http://schemas.openxmlformats.org/officeDocument/2006/relationships/image" Target="media/image126.wmf"/><Relationship Id="rId36" Type="http://schemas.openxmlformats.org/officeDocument/2006/relationships/image" Target="media/image17.wmf"/><Relationship Id="rId283" Type="http://schemas.openxmlformats.org/officeDocument/2006/relationships/image" Target="media/image147.wmf"/><Relationship Id="rId339" Type="http://schemas.openxmlformats.org/officeDocument/2006/relationships/image" Target="media/image175.wmf"/><Relationship Id="rId78" Type="http://schemas.openxmlformats.org/officeDocument/2006/relationships/image" Target="media/image39.wmf"/><Relationship Id="rId101" Type="http://schemas.openxmlformats.org/officeDocument/2006/relationships/oleObject" Target="embeddings/oleObject42.bin"/><Relationship Id="rId143" Type="http://schemas.openxmlformats.org/officeDocument/2006/relationships/oleObject" Target="embeddings/oleObject63.bin"/><Relationship Id="rId185" Type="http://schemas.openxmlformats.org/officeDocument/2006/relationships/image" Target="media/image93.emf"/><Relationship Id="rId350" Type="http://schemas.openxmlformats.org/officeDocument/2006/relationships/oleObject" Target="embeddings/oleObject160.bin"/><Relationship Id="rId406" Type="http://schemas.openxmlformats.org/officeDocument/2006/relationships/oleObject" Target="embeddings/oleObject188.bin"/><Relationship Id="rId9" Type="http://schemas.openxmlformats.org/officeDocument/2006/relationships/header" Target="header2.xml"/><Relationship Id="rId210" Type="http://schemas.openxmlformats.org/officeDocument/2006/relationships/oleObject" Target="embeddings/oleObject90.bin"/><Relationship Id="rId392" Type="http://schemas.openxmlformats.org/officeDocument/2006/relationships/oleObject" Target="embeddings/oleObject181.bin"/><Relationship Id="rId252" Type="http://schemas.openxmlformats.org/officeDocument/2006/relationships/oleObject" Target="embeddings/oleObject111.bin"/><Relationship Id="rId294" Type="http://schemas.openxmlformats.org/officeDocument/2006/relationships/oleObject" Target="embeddings/oleObject132.bin"/><Relationship Id="rId308" Type="http://schemas.openxmlformats.org/officeDocument/2006/relationships/oleObject" Target="embeddings/oleObject139.bin"/><Relationship Id="rId47" Type="http://schemas.openxmlformats.org/officeDocument/2006/relationships/oleObject" Target="embeddings/oleObject15.bin"/><Relationship Id="rId89" Type="http://schemas.openxmlformats.org/officeDocument/2006/relationships/oleObject" Target="embeddings/oleObject36.bin"/><Relationship Id="rId112" Type="http://schemas.openxmlformats.org/officeDocument/2006/relationships/image" Target="media/image56.wmf"/><Relationship Id="rId154" Type="http://schemas.openxmlformats.org/officeDocument/2006/relationships/oleObject" Target="embeddings/oleObject68.bin"/><Relationship Id="rId361" Type="http://schemas.openxmlformats.org/officeDocument/2006/relationships/image" Target="media/image186.wmf"/><Relationship Id="rId196" Type="http://schemas.openxmlformats.org/officeDocument/2006/relationships/image" Target="media/image102.png"/><Relationship Id="rId417" Type="http://schemas.openxmlformats.org/officeDocument/2006/relationships/hyperlink" Target="https://www.unitek-industrie-elektronik.de/bamocar-d3" TargetMode="External"/><Relationship Id="rId16" Type="http://schemas.openxmlformats.org/officeDocument/2006/relationships/image" Target="media/image5.wmf"/><Relationship Id="rId221" Type="http://schemas.openxmlformats.org/officeDocument/2006/relationships/image" Target="media/image116.wmf"/><Relationship Id="rId263" Type="http://schemas.openxmlformats.org/officeDocument/2006/relationships/image" Target="media/image137.emf"/><Relationship Id="rId319" Type="http://schemas.openxmlformats.org/officeDocument/2006/relationships/image" Target="media/image165.wmf"/><Relationship Id="rId58" Type="http://schemas.openxmlformats.org/officeDocument/2006/relationships/image" Target="media/image29.wmf"/><Relationship Id="rId123" Type="http://schemas.openxmlformats.org/officeDocument/2006/relationships/oleObject" Target="embeddings/oleObject53.bin"/><Relationship Id="rId330" Type="http://schemas.openxmlformats.org/officeDocument/2006/relationships/oleObject" Target="embeddings/oleObject150.bin"/><Relationship Id="rId165" Type="http://schemas.openxmlformats.org/officeDocument/2006/relationships/image" Target="media/image83.wmf"/><Relationship Id="rId372" Type="http://schemas.openxmlformats.org/officeDocument/2006/relationships/oleObject" Target="embeddings/oleObject171.bin"/><Relationship Id="rId428" Type="http://schemas.openxmlformats.org/officeDocument/2006/relationships/oleObject" Target="embeddings/oleObject190.bin"/><Relationship Id="rId232" Type="http://schemas.openxmlformats.org/officeDocument/2006/relationships/oleObject" Target="embeddings/oleObject101.bin"/><Relationship Id="rId274" Type="http://schemas.openxmlformats.org/officeDocument/2006/relationships/oleObject" Target="embeddings/oleObject122.bin"/><Relationship Id="rId27" Type="http://schemas.openxmlformats.org/officeDocument/2006/relationships/oleObject" Target="embeddings/oleObject8.bin"/><Relationship Id="rId69" Type="http://schemas.openxmlformats.org/officeDocument/2006/relationships/oleObject" Target="embeddings/oleObject26.bin"/><Relationship Id="rId134" Type="http://schemas.openxmlformats.org/officeDocument/2006/relationships/image" Target="media/image67.wmf"/><Relationship Id="rId80" Type="http://schemas.openxmlformats.org/officeDocument/2006/relationships/image" Target="media/image40.wmf"/><Relationship Id="rId176" Type="http://schemas.openxmlformats.org/officeDocument/2006/relationships/oleObject" Target="embeddings/oleObject79.bin"/><Relationship Id="rId341" Type="http://schemas.openxmlformats.org/officeDocument/2006/relationships/image" Target="media/image176.wmf"/><Relationship Id="rId383" Type="http://schemas.openxmlformats.org/officeDocument/2006/relationships/image" Target="media/image197.wmf"/><Relationship Id="rId201" Type="http://schemas.openxmlformats.org/officeDocument/2006/relationships/image" Target="media/image106.wmf"/><Relationship Id="rId243" Type="http://schemas.openxmlformats.org/officeDocument/2006/relationships/image" Target="media/image127.wmf"/><Relationship Id="rId285" Type="http://schemas.openxmlformats.org/officeDocument/2006/relationships/image" Target="media/image148.wmf"/><Relationship Id="rId38" Type="http://schemas.openxmlformats.org/officeDocument/2006/relationships/image" Target="media/image18.wmf"/><Relationship Id="rId103" Type="http://schemas.openxmlformats.org/officeDocument/2006/relationships/oleObject" Target="embeddings/oleObject43.bin"/><Relationship Id="rId310" Type="http://schemas.openxmlformats.org/officeDocument/2006/relationships/oleObject" Target="embeddings/oleObject140.bin"/><Relationship Id="rId91" Type="http://schemas.openxmlformats.org/officeDocument/2006/relationships/oleObject" Target="embeddings/oleObject37.bin"/><Relationship Id="rId145" Type="http://schemas.openxmlformats.org/officeDocument/2006/relationships/image" Target="media/image73.wmf"/><Relationship Id="rId187" Type="http://schemas.openxmlformats.org/officeDocument/2006/relationships/image" Target="media/image94.png"/><Relationship Id="rId352" Type="http://schemas.openxmlformats.org/officeDocument/2006/relationships/oleObject" Target="embeddings/oleObject161.bin"/><Relationship Id="rId394" Type="http://schemas.openxmlformats.org/officeDocument/2006/relationships/oleObject" Target="embeddings/oleObject182.bin"/><Relationship Id="rId408" Type="http://schemas.openxmlformats.org/officeDocument/2006/relationships/image" Target="media/image210.emf"/><Relationship Id="rId212" Type="http://schemas.openxmlformats.org/officeDocument/2006/relationships/oleObject" Target="embeddings/oleObject91.bin"/><Relationship Id="rId254" Type="http://schemas.openxmlformats.org/officeDocument/2006/relationships/oleObject" Target="embeddings/oleObject112.bin"/><Relationship Id="rId28" Type="http://schemas.openxmlformats.org/officeDocument/2006/relationships/image" Target="media/image11.emf"/><Relationship Id="rId49" Type="http://schemas.openxmlformats.org/officeDocument/2006/relationships/oleObject" Target="embeddings/oleObject16.bin"/><Relationship Id="rId114" Type="http://schemas.openxmlformats.org/officeDocument/2006/relationships/image" Target="media/image57.wmf"/><Relationship Id="rId275" Type="http://schemas.openxmlformats.org/officeDocument/2006/relationships/image" Target="media/image143.wmf"/><Relationship Id="rId296" Type="http://schemas.openxmlformats.org/officeDocument/2006/relationships/oleObject" Target="embeddings/oleObject133.bin"/><Relationship Id="rId300" Type="http://schemas.openxmlformats.org/officeDocument/2006/relationships/oleObject" Target="embeddings/oleObject135.bin"/><Relationship Id="rId60" Type="http://schemas.openxmlformats.org/officeDocument/2006/relationships/image" Target="media/image30.wmf"/><Relationship Id="rId81" Type="http://schemas.openxmlformats.org/officeDocument/2006/relationships/oleObject" Target="embeddings/oleObject32.bin"/><Relationship Id="rId135" Type="http://schemas.openxmlformats.org/officeDocument/2006/relationships/oleObject" Target="embeddings/oleObject59.bin"/><Relationship Id="rId156" Type="http://schemas.openxmlformats.org/officeDocument/2006/relationships/oleObject" Target="embeddings/oleObject69.bin"/><Relationship Id="rId177" Type="http://schemas.openxmlformats.org/officeDocument/2006/relationships/image" Target="media/image89.wmf"/><Relationship Id="rId198" Type="http://schemas.openxmlformats.org/officeDocument/2006/relationships/image" Target="media/image104.png"/><Relationship Id="rId321" Type="http://schemas.openxmlformats.org/officeDocument/2006/relationships/image" Target="media/image166.wmf"/><Relationship Id="rId342" Type="http://schemas.openxmlformats.org/officeDocument/2006/relationships/oleObject" Target="embeddings/oleObject156.bin"/><Relationship Id="rId363" Type="http://schemas.openxmlformats.org/officeDocument/2006/relationships/image" Target="media/image187.wmf"/><Relationship Id="rId384" Type="http://schemas.openxmlformats.org/officeDocument/2006/relationships/oleObject" Target="embeddings/oleObject177.bin"/><Relationship Id="rId419" Type="http://schemas.openxmlformats.org/officeDocument/2006/relationships/hyperlink" Target="URL:https://emrax.com/wp-content/uploads/2018/08/Installation_guide_RM22_series_non-contact_rotary_encoder1.pdf" TargetMode="External"/><Relationship Id="rId202" Type="http://schemas.openxmlformats.org/officeDocument/2006/relationships/oleObject" Target="embeddings/oleObject86.bin"/><Relationship Id="rId223" Type="http://schemas.openxmlformats.org/officeDocument/2006/relationships/image" Target="media/image117.wmf"/><Relationship Id="rId244" Type="http://schemas.openxmlformats.org/officeDocument/2006/relationships/oleObject" Target="embeddings/oleObject107.bin"/><Relationship Id="rId430" Type="http://schemas.openxmlformats.org/officeDocument/2006/relationships/oleObject" Target="embeddings/oleObject191.bin"/><Relationship Id="rId18" Type="http://schemas.openxmlformats.org/officeDocument/2006/relationships/image" Target="media/image6.wmf"/><Relationship Id="rId39" Type="http://schemas.openxmlformats.org/officeDocument/2006/relationships/oleObject" Target="embeddings/oleObject12.bin"/><Relationship Id="rId265" Type="http://schemas.openxmlformats.org/officeDocument/2006/relationships/image" Target="media/image138.wmf"/><Relationship Id="rId286" Type="http://schemas.openxmlformats.org/officeDocument/2006/relationships/oleObject" Target="embeddings/oleObject128.bin"/><Relationship Id="rId50" Type="http://schemas.openxmlformats.org/officeDocument/2006/relationships/image" Target="media/image25.wmf"/><Relationship Id="rId104" Type="http://schemas.openxmlformats.org/officeDocument/2006/relationships/image" Target="media/image52.wmf"/><Relationship Id="rId125" Type="http://schemas.openxmlformats.org/officeDocument/2006/relationships/oleObject" Target="embeddings/oleObject54.bin"/><Relationship Id="rId146" Type="http://schemas.openxmlformats.org/officeDocument/2006/relationships/oleObject" Target="embeddings/oleObject64.bin"/><Relationship Id="rId167" Type="http://schemas.openxmlformats.org/officeDocument/2006/relationships/image" Target="media/image84.wmf"/><Relationship Id="rId188" Type="http://schemas.openxmlformats.org/officeDocument/2006/relationships/image" Target="media/image95.png"/><Relationship Id="rId311" Type="http://schemas.openxmlformats.org/officeDocument/2006/relationships/image" Target="media/image161.wmf"/><Relationship Id="rId332" Type="http://schemas.openxmlformats.org/officeDocument/2006/relationships/oleObject" Target="embeddings/oleObject151.bin"/><Relationship Id="rId353" Type="http://schemas.openxmlformats.org/officeDocument/2006/relationships/image" Target="media/image182.wmf"/><Relationship Id="rId374" Type="http://schemas.openxmlformats.org/officeDocument/2006/relationships/oleObject" Target="embeddings/oleObject172.bin"/><Relationship Id="rId395" Type="http://schemas.openxmlformats.org/officeDocument/2006/relationships/image" Target="media/image203.wmf"/><Relationship Id="rId409" Type="http://schemas.openxmlformats.org/officeDocument/2006/relationships/hyperlink" Target="https://ru.wikipedia.org/wiki/&#1064;&#1072;&#1089;&#1089;&#1080;_&#1083;&#1077;&#1090;&#1072;&#1090;&#1077;&#1083;&#1100;&#1085;&#1086;&#1075;&#1086;_&#1072;&#1087;&#1087;&#1072;&#1088;&#1072;&#1090;&#1072;" TargetMode="External"/><Relationship Id="rId71" Type="http://schemas.openxmlformats.org/officeDocument/2006/relationships/oleObject" Target="embeddings/oleObject27.bin"/><Relationship Id="rId92" Type="http://schemas.openxmlformats.org/officeDocument/2006/relationships/image" Target="media/image46.wmf"/><Relationship Id="rId213" Type="http://schemas.openxmlformats.org/officeDocument/2006/relationships/image" Target="media/image112.wmf"/><Relationship Id="rId234" Type="http://schemas.openxmlformats.org/officeDocument/2006/relationships/oleObject" Target="embeddings/oleObject102.bin"/><Relationship Id="rId420" Type="http://schemas.openxmlformats.org/officeDocument/2006/relationships/hyperlink" Target="https://studopedia.org/10-121626.html" TargetMode="External"/><Relationship Id="rId2" Type="http://schemas.openxmlformats.org/officeDocument/2006/relationships/numbering" Target="numbering.xml"/><Relationship Id="rId29" Type="http://schemas.openxmlformats.org/officeDocument/2006/relationships/image" Target="media/image12.emf"/><Relationship Id="rId255" Type="http://schemas.openxmlformats.org/officeDocument/2006/relationships/image" Target="media/image133.wmf"/><Relationship Id="rId276" Type="http://schemas.openxmlformats.org/officeDocument/2006/relationships/oleObject" Target="embeddings/oleObject123.bin"/><Relationship Id="rId297" Type="http://schemas.openxmlformats.org/officeDocument/2006/relationships/image" Target="media/image154.wmf"/><Relationship Id="rId40" Type="http://schemas.openxmlformats.org/officeDocument/2006/relationships/image" Target="media/image19.emf"/><Relationship Id="rId115" Type="http://schemas.openxmlformats.org/officeDocument/2006/relationships/oleObject" Target="embeddings/oleObject49.bin"/><Relationship Id="rId136" Type="http://schemas.openxmlformats.org/officeDocument/2006/relationships/image" Target="media/image68.wmf"/><Relationship Id="rId157" Type="http://schemas.openxmlformats.org/officeDocument/2006/relationships/image" Target="media/image79.wmf"/><Relationship Id="rId178" Type="http://schemas.openxmlformats.org/officeDocument/2006/relationships/oleObject" Target="embeddings/oleObject80.bin"/><Relationship Id="rId301" Type="http://schemas.openxmlformats.org/officeDocument/2006/relationships/image" Target="media/image156.wmf"/><Relationship Id="rId322" Type="http://schemas.openxmlformats.org/officeDocument/2006/relationships/oleObject" Target="embeddings/oleObject146.bin"/><Relationship Id="rId343" Type="http://schemas.openxmlformats.org/officeDocument/2006/relationships/image" Target="media/image177.wmf"/><Relationship Id="rId364" Type="http://schemas.openxmlformats.org/officeDocument/2006/relationships/oleObject" Target="embeddings/oleObject167.bin"/><Relationship Id="rId61" Type="http://schemas.openxmlformats.org/officeDocument/2006/relationships/oleObject" Target="embeddings/oleObject22.bin"/><Relationship Id="rId82" Type="http://schemas.openxmlformats.org/officeDocument/2006/relationships/image" Target="media/image41.wmf"/><Relationship Id="rId199" Type="http://schemas.openxmlformats.org/officeDocument/2006/relationships/image" Target="media/image105.wmf"/><Relationship Id="rId203" Type="http://schemas.openxmlformats.org/officeDocument/2006/relationships/image" Target="media/image107.wmf"/><Relationship Id="rId385" Type="http://schemas.openxmlformats.org/officeDocument/2006/relationships/image" Target="media/image198.wmf"/><Relationship Id="rId19" Type="http://schemas.openxmlformats.org/officeDocument/2006/relationships/oleObject" Target="embeddings/oleObject4.bin"/><Relationship Id="rId224" Type="http://schemas.openxmlformats.org/officeDocument/2006/relationships/oleObject" Target="embeddings/oleObject97.bin"/><Relationship Id="rId245" Type="http://schemas.openxmlformats.org/officeDocument/2006/relationships/image" Target="media/image128.wmf"/><Relationship Id="rId266" Type="http://schemas.openxmlformats.org/officeDocument/2006/relationships/oleObject" Target="embeddings/oleObject118.bin"/><Relationship Id="rId287" Type="http://schemas.openxmlformats.org/officeDocument/2006/relationships/image" Target="media/image149.wmf"/><Relationship Id="rId410" Type="http://schemas.openxmlformats.org/officeDocument/2006/relationships/hyperlink" Target="http://jour.fea.kpi.ua/article/view/199178" TargetMode="External"/><Relationship Id="rId431" Type="http://schemas.openxmlformats.org/officeDocument/2006/relationships/header" Target="header3.xml"/><Relationship Id="rId30" Type="http://schemas.openxmlformats.org/officeDocument/2006/relationships/image" Target="media/image13.png"/><Relationship Id="rId105" Type="http://schemas.openxmlformats.org/officeDocument/2006/relationships/oleObject" Target="embeddings/oleObject44.bin"/><Relationship Id="rId126" Type="http://schemas.openxmlformats.org/officeDocument/2006/relationships/image" Target="media/image63.wmf"/><Relationship Id="rId147" Type="http://schemas.openxmlformats.org/officeDocument/2006/relationships/image" Target="media/image74.wmf"/><Relationship Id="rId168" Type="http://schemas.openxmlformats.org/officeDocument/2006/relationships/oleObject" Target="embeddings/oleObject75.bin"/><Relationship Id="rId312" Type="http://schemas.openxmlformats.org/officeDocument/2006/relationships/oleObject" Target="embeddings/oleObject141.bin"/><Relationship Id="rId333" Type="http://schemas.openxmlformats.org/officeDocument/2006/relationships/image" Target="media/image172.wmf"/><Relationship Id="rId354" Type="http://schemas.openxmlformats.org/officeDocument/2006/relationships/oleObject" Target="embeddings/oleObject162.bin"/><Relationship Id="rId51" Type="http://schemas.openxmlformats.org/officeDocument/2006/relationships/oleObject" Target="embeddings/oleObject17.bin"/><Relationship Id="rId72" Type="http://schemas.openxmlformats.org/officeDocument/2006/relationships/image" Target="media/image36.wmf"/><Relationship Id="rId93" Type="http://schemas.openxmlformats.org/officeDocument/2006/relationships/oleObject" Target="embeddings/oleObject38.bin"/><Relationship Id="rId189" Type="http://schemas.openxmlformats.org/officeDocument/2006/relationships/image" Target="media/image96.emf"/><Relationship Id="rId375" Type="http://schemas.openxmlformats.org/officeDocument/2006/relationships/image" Target="media/image193.wmf"/><Relationship Id="rId396" Type="http://schemas.openxmlformats.org/officeDocument/2006/relationships/oleObject" Target="embeddings/oleObject183.bin"/><Relationship Id="rId3" Type="http://schemas.openxmlformats.org/officeDocument/2006/relationships/styles" Target="styles.xml"/><Relationship Id="rId214" Type="http://schemas.openxmlformats.org/officeDocument/2006/relationships/oleObject" Target="embeddings/oleObject92.bin"/><Relationship Id="rId235" Type="http://schemas.openxmlformats.org/officeDocument/2006/relationships/image" Target="media/image123.wmf"/><Relationship Id="rId256" Type="http://schemas.openxmlformats.org/officeDocument/2006/relationships/oleObject" Target="embeddings/oleObject113.bin"/><Relationship Id="rId277" Type="http://schemas.openxmlformats.org/officeDocument/2006/relationships/image" Target="media/image144.wmf"/><Relationship Id="rId298" Type="http://schemas.openxmlformats.org/officeDocument/2006/relationships/oleObject" Target="embeddings/oleObject134.bin"/><Relationship Id="rId400" Type="http://schemas.openxmlformats.org/officeDocument/2006/relationships/oleObject" Target="embeddings/oleObject185.bin"/><Relationship Id="rId421" Type="http://schemas.openxmlformats.org/officeDocument/2006/relationships/hyperlink" Target="https://ela.kpi.ua/handle/123456789/41530" TargetMode="External"/><Relationship Id="rId116" Type="http://schemas.openxmlformats.org/officeDocument/2006/relationships/image" Target="media/image58.wmf"/><Relationship Id="rId137" Type="http://schemas.openxmlformats.org/officeDocument/2006/relationships/oleObject" Target="embeddings/oleObject60.bin"/><Relationship Id="rId158" Type="http://schemas.openxmlformats.org/officeDocument/2006/relationships/oleObject" Target="embeddings/oleObject70.bin"/><Relationship Id="rId302" Type="http://schemas.openxmlformats.org/officeDocument/2006/relationships/oleObject" Target="embeddings/oleObject136.bin"/><Relationship Id="rId323" Type="http://schemas.openxmlformats.org/officeDocument/2006/relationships/image" Target="media/image167.wmf"/><Relationship Id="rId344" Type="http://schemas.openxmlformats.org/officeDocument/2006/relationships/oleObject" Target="embeddings/oleObject157.bin"/><Relationship Id="rId20" Type="http://schemas.openxmlformats.org/officeDocument/2006/relationships/image" Target="media/image7.wmf"/><Relationship Id="rId41" Type="http://schemas.openxmlformats.org/officeDocument/2006/relationships/image" Target="media/image20.emf"/><Relationship Id="rId62" Type="http://schemas.openxmlformats.org/officeDocument/2006/relationships/image" Target="media/image31.wmf"/><Relationship Id="rId83" Type="http://schemas.openxmlformats.org/officeDocument/2006/relationships/oleObject" Target="embeddings/oleObject33.bin"/><Relationship Id="rId179" Type="http://schemas.openxmlformats.org/officeDocument/2006/relationships/image" Target="media/image90.wmf"/><Relationship Id="rId365" Type="http://schemas.openxmlformats.org/officeDocument/2006/relationships/image" Target="media/image188.wmf"/><Relationship Id="rId386" Type="http://schemas.openxmlformats.org/officeDocument/2006/relationships/oleObject" Target="embeddings/oleObject178.bin"/><Relationship Id="rId190" Type="http://schemas.openxmlformats.org/officeDocument/2006/relationships/oleObject" Target="embeddings/oleObject84.bin"/><Relationship Id="rId204" Type="http://schemas.openxmlformats.org/officeDocument/2006/relationships/oleObject" Target="embeddings/oleObject87.bin"/><Relationship Id="rId225" Type="http://schemas.openxmlformats.org/officeDocument/2006/relationships/image" Target="media/image118.wmf"/><Relationship Id="rId246" Type="http://schemas.openxmlformats.org/officeDocument/2006/relationships/oleObject" Target="embeddings/oleObject108.bin"/><Relationship Id="rId267" Type="http://schemas.openxmlformats.org/officeDocument/2006/relationships/image" Target="media/image139.wmf"/><Relationship Id="rId288" Type="http://schemas.openxmlformats.org/officeDocument/2006/relationships/oleObject" Target="embeddings/oleObject129.bin"/><Relationship Id="rId411" Type="http://schemas.openxmlformats.org/officeDocument/2006/relationships/hyperlink" Target="https://emrax.com/e-motors/emrax-268/" TargetMode="External"/><Relationship Id="rId432" Type="http://schemas.openxmlformats.org/officeDocument/2006/relationships/fontTable" Target="fontTable.xml"/><Relationship Id="rId106" Type="http://schemas.openxmlformats.org/officeDocument/2006/relationships/image" Target="media/image53.wmf"/><Relationship Id="rId127" Type="http://schemas.openxmlformats.org/officeDocument/2006/relationships/oleObject" Target="embeddings/oleObject55.bin"/><Relationship Id="rId313" Type="http://schemas.openxmlformats.org/officeDocument/2006/relationships/image" Target="media/image162.wmf"/><Relationship Id="rId10" Type="http://schemas.openxmlformats.org/officeDocument/2006/relationships/image" Target="media/image1.jpeg"/><Relationship Id="rId31" Type="http://schemas.openxmlformats.org/officeDocument/2006/relationships/image" Target="media/image14.emf"/><Relationship Id="rId52" Type="http://schemas.openxmlformats.org/officeDocument/2006/relationships/image" Target="media/image26.wmf"/><Relationship Id="rId73" Type="http://schemas.openxmlformats.org/officeDocument/2006/relationships/oleObject" Target="embeddings/oleObject28.bin"/><Relationship Id="rId94" Type="http://schemas.openxmlformats.org/officeDocument/2006/relationships/image" Target="media/image47.wmf"/><Relationship Id="rId148" Type="http://schemas.openxmlformats.org/officeDocument/2006/relationships/oleObject" Target="embeddings/oleObject65.bin"/><Relationship Id="rId169" Type="http://schemas.openxmlformats.org/officeDocument/2006/relationships/image" Target="media/image85.wmf"/><Relationship Id="rId334" Type="http://schemas.openxmlformats.org/officeDocument/2006/relationships/oleObject" Target="embeddings/oleObject152.bin"/><Relationship Id="rId355" Type="http://schemas.openxmlformats.org/officeDocument/2006/relationships/image" Target="media/image183.wmf"/><Relationship Id="rId376" Type="http://schemas.openxmlformats.org/officeDocument/2006/relationships/oleObject" Target="embeddings/oleObject173.bin"/><Relationship Id="rId397" Type="http://schemas.openxmlformats.org/officeDocument/2006/relationships/image" Target="media/image204.wmf"/><Relationship Id="rId4" Type="http://schemas.openxmlformats.org/officeDocument/2006/relationships/settings" Target="settings.xml"/><Relationship Id="rId180" Type="http://schemas.openxmlformats.org/officeDocument/2006/relationships/oleObject" Target="embeddings/oleObject81.bin"/><Relationship Id="rId215" Type="http://schemas.openxmlformats.org/officeDocument/2006/relationships/image" Target="media/image113.wmf"/><Relationship Id="rId236" Type="http://schemas.openxmlformats.org/officeDocument/2006/relationships/oleObject" Target="embeddings/oleObject103.bin"/><Relationship Id="rId257" Type="http://schemas.openxmlformats.org/officeDocument/2006/relationships/image" Target="media/image134.wmf"/><Relationship Id="rId278" Type="http://schemas.openxmlformats.org/officeDocument/2006/relationships/oleObject" Target="embeddings/oleObject124.bin"/><Relationship Id="rId401" Type="http://schemas.openxmlformats.org/officeDocument/2006/relationships/image" Target="media/image206.wmf"/><Relationship Id="rId422" Type="http://schemas.openxmlformats.org/officeDocument/2006/relationships/hyperlink" Target="http://ela.kpi.ua/handle/123456789/26330" TargetMode="External"/><Relationship Id="rId303" Type="http://schemas.openxmlformats.org/officeDocument/2006/relationships/image" Target="media/image157.wmf"/><Relationship Id="rId42" Type="http://schemas.openxmlformats.org/officeDocument/2006/relationships/image" Target="media/image21.wmf"/><Relationship Id="rId84" Type="http://schemas.openxmlformats.org/officeDocument/2006/relationships/image" Target="media/image42.wmf"/><Relationship Id="rId138" Type="http://schemas.openxmlformats.org/officeDocument/2006/relationships/image" Target="media/image69.wmf"/><Relationship Id="rId345" Type="http://schemas.openxmlformats.org/officeDocument/2006/relationships/image" Target="media/image178.wmf"/><Relationship Id="rId387" Type="http://schemas.openxmlformats.org/officeDocument/2006/relationships/image" Target="media/image199.wmf"/><Relationship Id="rId191" Type="http://schemas.openxmlformats.org/officeDocument/2006/relationships/image" Target="media/image97.png"/><Relationship Id="rId205" Type="http://schemas.openxmlformats.org/officeDocument/2006/relationships/image" Target="media/image108.wmf"/><Relationship Id="rId247" Type="http://schemas.openxmlformats.org/officeDocument/2006/relationships/image" Target="media/image129.wmf"/><Relationship Id="rId412" Type="http://schemas.openxmlformats.org/officeDocument/2006/relationships/hyperlink" Target="https://epa.kpi.ua/wp-content/uploads/2018/06/131466-282254-1-PB.pdf" TargetMode="External"/><Relationship Id="rId107" Type="http://schemas.openxmlformats.org/officeDocument/2006/relationships/oleObject" Target="embeddings/oleObject45.bin"/><Relationship Id="rId289" Type="http://schemas.openxmlformats.org/officeDocument/2006/relationships/image" Target="media/image150.wmf"/><Relationship Id="rId11" Type="http://schemas.openxmlformats.org/officeDocument/2006/relationships/image" Target="media/image2.png"/><Relationship Id="rId53" Type="http://schemas.openxmlformats.org/officeDocument/2006/relationships/oleObject" Target="embeddings/oleObject18.bin"/><Relationship Id="rId149" Type="http://schemas.openxmlformats.org/officeDocument/2006/relationships/image" Target="media/image75.wmf"/><Relationship Id="rId314" Type="http://schemas.openxmlformats.org/officeDocument/2006/relationships/oleObject" Target="embeddings/oleObject142.bin"/><Relationship Id="rId356" Type="http://schemas.openxmlformats.org/officeDocument/2006/relationships/oleObject" Target="embeddings/oleObject163.bin"/><Relationship Id="rId398" Type="http://schemas.openxmlformats.org/officeDocument/2006/relationships/oleObject" Target="embeddings/oleObject184.bin"/><Relationship Id="rId95" Type="http://schemas.openxmlformats.org/officeDocument/2006/relationships/oleObject" Target="embeddings/oleObject39.bin"/><Relationship Id="rId160" Type="http://schemas.openxmlformats.org/officeDocument/2006/relationships/oleObject" Target="embeddings/oleObject71.bin"/><Relationship Id="rId216" Type="http://schemas.openxmlformats.org/officeDocument/2006/relationships/oleObject" Target="embeddings/oleObject93.bin"/><Relationship Id="rId423" Type="http://schemas.openxmlformats.org/officeDocument/2006/relationships/hyperlink" Target="http://ela.kpi.ua/handle/123456789/26335" TargetMode="External"/><Relationship Id="rId258" Type="http://schemas.openxmlformats.org/officeDocument/2006/relationships/oleObject" Target="embeddings/oleObject114.bin"/><Relationship Id="rId22" Type="http://schemas.openxmlformats.org/officeDocument/2006/relationships/image" Target="media/image8.wmf"/><Relationship Id="rId64" Type="http://schemas.openxmlformats.org/officeDocument/2006/relationships/image" Target="media/image32.wmf"/><Relationship Id="rId118" Type="http://schemas.openxmlformats.org/officeDocument/2006/relationships/image" Target="media/image59.wmf"/><Relationship Id="rId325" Type="http://schemas.openxmlformats.org/officeDocument/2006/relationships/image" Target="media/image168.wmf"/><Relationship Id="rId367" Type="http://schemas.openxmlformats.org/officeDocument/2006/relationships/image" Target="media/image189.wmf"/><Relationship Id="rId171" Type="http://schemas.openxmlformats.org/officeDocument/2006/relationships/image" Target="media/image86.wmf"/><Relationship Id="rId227" Type="http://schemas.openxmlformats.org/officeDocument/2006/relationships/image" Target="media/image119.wmf"/><Relationship Id="rId269" Type="http://schemas.openxmlformats.org/officeDocument/2006/relationships/image" Target="media/image140.wmf"/><Relationship Id="rId33" Type="http://schemas.openxmlformats.org/officeDocument/2006/relationships/oleObject" Target="embeddings/oleObject9.bin"/><Relationship Id="rId129" Type="http://schemas.openxmlformats.org/officeDocument/2006/relationships/oleObject" Target="embeddings/oleObject56.bin"/><Relationship Id="rId280" Type="http://schemas.openxmlformats.org/officeDocument/2006/relationships/oleObject" Target="embeddings/oleObject125.bin"/><Relationship Id="rId336" Type="http://schemas.openxmlformats.org/officeDocument/2006/relationships/oleObject" Target="embeddings/oleObject153.bin"/><Relationship Id="rId75" Type="http://schemas.openxmlformats.org/officeDocument/2006/relationships/oleObject" Target="embeddings/oleObject29.bin"/><Relationship Id="rId140" Type="http://schemas.openxmlformats.org/officeDocument/2006/relationships/image" Target="media/image70.wmf"/><Relationship Id="rId182" Type="http://schemas.openxmlformats.org/officeDocument/2006/relationships/oleObject" Target="embeddings/oleObject82.bin"/><Relationship Id="rId378" Type="http://schemas.openxmlformats.org/officeDocument/2006/relationships/oleObject" Target="embeddings/oleObject174.bin"/><Relationship Id="rId403" Type="http://schemas.openxmlformats.org/officeDocument/2006/relationships/image" Target="media/image207.wmf"/><Relationship Id="rId6" Type="http://schemas.openxmlformats.org/officeDocument/2006/relationships/footnotes" Target="footnotes.xml"/><Relationship Id="rId238" Type="http://schemas.openxmlformats.org/officeDocument/2006/relationships/oleObject" Target="embeddings/oleObject104.bin"/><Relationship Id="rId291" Type="http://schemas.openxmlformats.org/officeDocument/2006/relationships/image" Target="media/image151.wmf"/><Relationship Id="rId305" Type="http://schemas.openxmlformats.org/officeDocument/2006/relationships/image" Target="media/image158.wmf"/><Relationship Id="rId347" Type="http://schemas.openxmlformats.org/officeDocument/2006/relationships/image" Target="media/image179.wmf"/><Relationship Id="rId44" Type="http://schemas.openxmlformats.org/officeDocument/2006/relationships/image" Target="media/image22.wmf"/><Relationship Id="rId86" Type="http://schemas.openxmlformats.org/officeDocument/2006/relationships/image" Target="media/image43.wmf"/><Relationship Id="rId151" Type="http://schemas.openxmlformats.org/officeDocument/2006/relationships/image" Target="media/image76.wmf"/><Relationship Id="rId389" Type="http://schemas.openxmlformats.org/officeDocument/2006/relationships/image" Target="media/image200.wmf"/><Relationship Id="rId193" Type="http://schemas.openxmlformats.org/officeDocument/2006/relationships/image" Target="media/image99.png"/><Relationship Id="rId207" Type="http://schemas.openxmlformats.org/officeDocument/2006/relationships/image" Target="media/image109.emf"/><Relationship Id="rId249" Type="http://schemas.openxmlformats.org/officeDocument/2006/relationships/image" Target="media/image130.wmf"/><Relationship Id="rId414" Type="http://schemas.openxmlformats.org/officeDocument/2006/relationships/hyperlink" Target="URL:http://jour.fea.kpi.ua/article/viewFile/96131/91520" TargetMode="External"/><Relationship Id="rId13" Type="http://schemas.openxmlformats.org/officeDocument/2006/relationships/oleObject" Target="embeddings/oleObject1.bin"/><Relationship Id="rId109" Type="http://schemas.openxmlformats.org/officeDocument/2006/relationships/oleObject" Target="embeddings/oleObject46.bin"/><Relationship Id="rId260" Type="http://schemas.openxmlformats.org/officeDocument/2006/relationships/oleObject" Target="embeddings/oleObject115.bin"/><Relationship Id="rId316" Type="http://schemas.openxmlformats.org/officeDocument/2006/relationships/oleObject" Target="embeddings/oleObject143.bin"/><Relationship Id="rId55" Type="http://schemas.openxmlformats.org/officeDocument/2006/relationships/oleObject" Target="embeddings/oleObject19.bin"/><Relationship Id="rId97" Type="http://schemas.openxmlformats.org/officeDocument/2006/relationships/oleObject" Target="embeddings/oleObject40.bin"/><Relationship Id="rId120" Type="http://schemas.openxmlformats.org/officeDocument/2006/relationships/image" Target="media/image60.wmf"/><Relationship Id="rId358" Type="http://schemas.openxmlformats.org/officeDocument/2006/relationships/oleObject" Target="embeddings/oleObject164.bin"/><Relationship Id="rId162" Type="http://schemas.openxmlformats.org/officeDocument/2006/relationships/oleObject" Target="embeddings/oleObject72.bin"/><Relationship Id="rId218" Type="http://schemas.openxmlformats.org/officeDocument/2006/relationships/oleObject" Target="embeddings/oleObject94.bin"/><Relationship Id="rId425" Type="http://schemas.openxmlformats.org/officeDocument/2006/relationships/image" Target="media/image211.emf"/><Relationship Id="rId271" Type="http://schemas.openxmlformats.org/officeDocument/2006/relationships/image" Target="media/image141.wmf"/><Relationship Id="rId24" Type="http://schemas.openxmlformats.org/officeDocument/2006/relationships/image" Target="media/image9.wmf"/><Relationship Id="rId66" Type="http://schemas.openxmlformats.org/officeDocument/2006/relationships/image" Target="media/image33.wmf"/><Relationship Id="rId131" Type="http://schemas.openxmlformats.org/officeDocument/2006/relationships/oleObject" Target="embeddings/oleObject57.bin"/><Relationship Id="rId327" Type="http://schemas.openxmlformats.org/officeDocument/2006/relationships/image" Target="media/image169.wmf"/><Relationship Id="rId369" Type="http://schemas.openxmlformats.org/officeDocument/2006/relationships/image" Target="media/image190.emf"/><Relationship Id="rId173" Type="http://schemas.openxmlformats.org/officeDocument/2006/relationships/image" Target="media/image87.wmf"/><Relationship Id="rId229" Type="http://schemas.openxmlformats.org/officeDocument/2006/relationships/image" Target="media/image120.wmf"/><Relationship Id="rId380" Type="http://schemas.openxmlformats.org/officeDocument/2006/relationships/oleObject" Target="embeddings/oleObject175.bin"/><Relationship Id="rId240" Type="http://schemas.openxmlformats.org/officeDocument/2006/relationships/oleObject" Target="embeddings/oleObject105.bin"/><Relationship Id="rId35" Type="http://schemas.openxmlformats.org/officeDocument/2006/relationships/oleObject" Target="embeddings/oleObject10.bin"/><Relationship Id="rId77" Type="http://schemas.openxmlformats.org/officeDocument/2006/relationships/oleObject" Target="embeddings/oleObject30.bin"/><Relationship Id="rId100" Type="http://schemas.openxmlformats.org/officeDocument/2006/relationships/image" Target="media/image50.wmf"/><Relationship Id="rId282" Type="http://schemas.openxmlformats.org/officeDocument/2006/relationships/oleObject" Target="embeddings/oleObject126.bin"/><Relationship Id="rId338" Type="http://schemas.openxmlformats.org/officeDocument/2006/relationships/oleObject" Target="embeddings/oleObject154.bin"/><Relationship Id="rId8" Type="http://schemas.openxmlformats.org/officeDocument/2006/relationships/header" Target="header1.xml"/><Relationship Id="rId142" Type="http://schemas.openxmlformats.org/officeDocument/2006/relationships/image" Target="media/image71.wmf"/><Relationship Id="rId184" Type="http://schemas.openxmlformats.org/officeDocument/2006/relationships/oleObject" Target="embeddings/oleObject83.bin"/><Relationship Id="rId391" Type="http://schemas.openxmlformats.org/officeDocument/2006/relationships/image" Target="media/image201.wmf"/><Relationship Id="rId405" Type="http://schemas.openxmlformats.org/officeDocument/2006/relationships/image" Target="media/image208.wmf"/><Relationship Id="rId251" Type="http://schemas.openxmlformats.org/officeDocument/2006/relationships/image" Target="media/image131.emf"/><Relationship Id="rId46" Type="http://schemas.openxmlformats.org/officeDocument/2006/relationships/image" Target="media/image23.wmf"/><Relationship Id="rId293" Type="http://schemas.openxmlformats.org/officeDocument/2006/relationships/image" Target="media/image152.wmf"/><Relationship Id="rId307" Type="http://schemas.openxmlformats.org/officeDocument/2006/relationships/image" Target="media/image159.wmf"/><Relationship Id="rId349" Type="http://schemas.openxmlformats.org/officeDocument/2006/relationships/image" Target="media/image180.wmf"/><Relationship Id="rId88" Type="http://schemas.openxmlformats.org/officeDocument/2006/relationships/image" Target="media/image44.wmf"/><Relationship Id="rId111" Type="http://schemas.openxmlformats.org/officeDocument/2006/relationships/oleObject" Target="embeddings/oleObject47.bin"/><Relationship Id="rId153" Type="http://schemas.openxmlformats.org/officeDocument/2006/relationships/image" Target="media/image77.wmf"/><Relationship Id="rId195" Type="http://schemas.openxmlformats.org/officeDocument/2006/relationships/image" Target="media/image101.png"/><Relationship Id="rId209" Type="http://schemas.openxmlformats.org/officeDocument/2006/relationships/image" Target="media/image110.wmf"/><Relationship Id="rId360" Type="http://schemas.openxmlformats.org/officeDocument/2006/relationships/oleObject" Target="embeddings/oleObject165.bin"/><Relationship Id="rId416" Type="http://schemas.openxmlformats.org/officeDocument/2006/relationships/hyperlink" Target="https://www.unitek-industrie-elektronik.de" TargetMode="External"/><Relationship Id="rId220" Type="http://schemas.openxmlformats.org/officeDocument/2006/relationships/oleObject" Target="embeddings/oleObject95.bin"/><Relationship Id="rId15" Type="http://schemas.openxmlformats.org/officeDocument/2006/relationships/oleObject" Target="embeddings/oleObject2.bin"/><Relationship Id="rId57" Type="http://schemas.openxmlformats.org/officeDocument/2006/relationships/oleObject" Target="embeddings/oleObject20.bin"/><Relationship Id="rId262" Type="http://schemas.openxmlformats.org/officeDocument/2006/relationships/oleObject" Target="embeddings/oleObject116.bin"/><Relationship Id="rId318" Type="http://schemas.openxmlformats.org/officeDocument/2006/relationships/oleObject" Target="embeddings/oleObject144.bin"/><Relationship Id="rId99" Type="http://schemas.openxmlformats.org/officeDocument/2006/relationships/oleObject" Target="embeddings/oleObject41.bin"/><Relationship Id="rId122" Type="http://schemas.openxmlformats.org/officeDocument/2006/relationships/image" Target="media/image61.wmf"/><Relationship Id="rId164" Type="http://schemas.openxmlformats.org/officeDocument/2006/relationships/oleObject" Target="embeddings/oleObject73.bin"/><Relationship Id="rId371" Type="http://schemas.openxmlformats.org/officeDocument/2006/relationships/image" Target="media/image191.wmf"/><Relationship Id="rId427" Type="http://schemas.openxmlformats.org/officeDocument/2006/relationships/image" Target="media/image212.emf"/><Relationship Id="rId26" Type="http://schemas.openxmlformats.org/officeDocument/2006/relationships/image" Target="media/image10.wmf"/><Relationship Id="rId231" Type="http://schemas.openxmlformats.org/officeDocument/2006/relationships/image" Target="media/image121.wmf"/><Relationship Id="rId273" Type="http://schemas.openxmlformats.org/officeDocument/2006/relationships/image" Target="media/image142.wmf"/><Relationship Id="rId329" Type="http://schemas.openxmlformats.org/officeDocument/2006/relationships/image" Target="media/image170.wmf"/><Relationship Id="rId68" Type="http://schemas.openxmlformats.org/officeDocument/2006/relationships/image" Target="media/image34.wmf"/><Relationship Id="rId133" Type="http://schemas.openxmlformats.org/officeDocument/2006/relationships/oleObject" Target="embeddings/oleObject58.bin"/><Relationship Id="rId175" Type="http://schemas.openxmlformats.org/officeDocument/2006/relationships/image" Target="media/image88.wmf"/><Relationship Id="rId340" Type="http://schemas.openxmlformats.org/officeDocument/2006/relationships/oleObject" Target="embeddings/oleObject155.bin"/><Relationship Id="rId200" Type="http://schemas.openxmlformats.org/officeDocument/2006/relationships/oleObject" Target="embeddings/oleObject85.bin"/><Relationship Id="rId382" Type="http://schemas.openxmlformats.org/officeDocument/2006/relationships/oleObject" Target="embeddings/oleObject176.bin"/><Relationship Id="rId242" Type="http://schemas.openxmlformats.org/officeDocument/2006/relationships/oleObject" Target="embeddings/oleObject106.bin"/><Relationship Id="rId284" Type="http://schemas.openxmlformats.org/officeDocument/2006/relationships/oleObject" Target="embeddings/oleObject127.bin"/><Relationship Id="rId37" Type="http://schemas.openxmlformats.org/officeDocument/2006/relationships/oleObject" Target="embeddings/oleObject11.bin"/><Relationship Id="rId79" Type="http://schemas.openxmlformats.org/officeDocument/2006/relationships/oleObject" Target="embeddings/oleObject31.bin"/><Relationship Id="rId102" Type="http://schemas.openxmlformats.org/officeDocument/2006/relationships/image" Target="media/image51.wmf"/><Relationship Id="rId144" Type="http://schemas.openxmlformats.org/officeDocument/2006/relationships/image" Target="media/image72.emf"/><Relationship Id="rId90" Type="http://schemas.openxmlformats.org/officeDocument/2006/relationships/image" Target="media/image45.wmf"/><Relationship Id="rId186" Type="http://schemas.openxmlformats.org/officeDocument/2006/relationships/package" Target="embeddings/Microsoft_Visio_Drawing111111111.vsdx"/><Relationship Id="rId351" Type="http://schemas.openxmlformats.org/officeDocument/2006/relationships/image" Target="media/image181.wmf"/><Relationship Id="rId393" Type="http://schemas.openxmlformats.org/officeDocument/2006/relationships/image" Target="media/image202.wmf"/><Relationship Id="rId407" Type="http://schemas.openxmlformats.org/officeDocument/2006/relationships/image" Target="media/image209.emf"/><Relationship Id="rId211" Type="http://schemas.openxmlformats.org/officeDocument/2006/relationships/image" Target="media/image111.wmf"/><Relationship Id="rId253" Type="http://schemas.openxmlformats.org/officeDocument/2006/relationships/image" Target="media/image132.wmf"/><Relationship Id="rId295" Type="http://schemas.openxmlformats.org/officeDocument/2006/relationships/image" Target="media/image153.wmf"/><Relationship Id="rId309" Type="http://schemas.openxmlformats.org/officeDocument/2006/relationships/image" Target="media/image160.wmf"/><Relationship Id="rId48" Type="http://schemas.openxmlformats.org/officeDocument/2006/relationships/image" Target="media/image24.wmf"/><Relationship Id="rId113" Type="http://schemas.openxmlformats.org/officeDocument/2006/relationships/oleObject" Target="embeddings/oleObject48.bin"/><Relationship Id="rId320" Type="http://schemas.openxmlformats.org/officeDocument/2006/relationships/oleObject" Target="embeddings/oleObject145.bin"/><Relationship Id="rId155" Type="http://schemas.openxmlformats.org/officeDocument/2006/relationships/image" Target="media/image78.wmf"/><Relationship Id="rId197" Type="http://schemas.openxmlformats.org/officeDocument/2006/relationships/image" Target="media/image103.png"/><Relationship Id="rId362" Type="http://schemas.openxmlformats.org/officeDocument/2006/relationships/oleObject" Target="embeddings/oleObject166.bin"/><Relationship Id="rId418" Type="http://schemas.openxmlformats.org/officeDocument/2006/relationships/hyperlink" Target="https://www.unitek-industrie-elektronik.de/bamocar-d3.pdf" TargetMode="External"/><Relationship Id="rId222" Type="http://schemas.openxmlformats.org/officeDocument/2006/relationships/oleObject" Target="embeddings/oleObject96.bin"/><Relationship Id="rId264" Type="http://schemas.openxmlformats.org/officeDocument/2006/relationships/oleObject" Target="embeddings/oleObject117.bin"/><Relationship Id="rId17" Type="http://schemas.openxmlformats.org/officeDocument/2006/relationships/oleObject" Target="embeddings/oleObject3.bin"/><Relationship Id="rId59" Type="http://schemas.openxmlformats.org/officeDocument/2006/relationships/oleObject" Target="embeddings/oleObject21.bin"/><Relationship Id="rId124" Type="http://schemas.openxmlformats.org/officeDocument/2006/relationships/image" Target="media/image62.wmf"/><Relationship Id="rId70" Type="http://schemas.openxmlformats.org/officeDocument/2006/relationships/image" Target="media/image35.wmf"/><Relationship Id="rId166" Type="http://schemas.openxmlformats.org/officeDocument/2006/relationships/oleObject" Target="embeddings/oleObject74.bin"/><Relationship Id="rId331" Type="http://schemas.openxmlformats.org/officeDocument/2006/relationships/image" Target="media/image171.wmf"/><Relationship Id="rId373" Type="http://schemas.openxmlformats.org/officeDocument/2006/relationships/image" Target="media/image192.wmf"/><Relationship Id="rId429" Type="http://schemas.openxmlformats.org/officeDocument/2006/relationships/image" Target="media/image213.emf"/><Relationship Id="rId1" Type="http://schemas.openxmlformats.org/officeDocument/2006/relationships/customXml" Target="../customXml/item1.xml"/><Relationship Id="rId233" Type="http://schemas.openxmlformats.org/officeDocument/2006/relationships/image" Target="media/image12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8A41CA-9B97-4C5F-A1D6-4A8718609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84</Pages>
  <Words>13549</Words>
  <Characters>77235</Characters>
  <Application>Microsoft Office Word</Application>
  <DocSecurity>0</DocSecurity>
  <Lines>643</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Kulakovskyi, Leonid (DXC Luxoft)</cp:lastModifiedBy>
  <cp:revision>8</cp:revision>
  <cp:lastPrinted>2020-08-27T09:12:00Z</cp:lastPrinted>
  <dcterms:created xsi:type="dcterms:W3CDTF">2021-12-14T14:07:00Z</dcterms:created>
  <dcterms:modified xsi:type="dcterms:W3CDTF">2022-01-22T16:45:00Z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CustomEquationNumber">
    <vt:lpwstr>1</vt:lpwstr>
  </property>
  <property fmtid="{D5CDD505-2E9C-101B-9397-08002B2CF9AE}" pid="4" name="MTEqnNumsOnRight">
    <vt:bool>false</vt:bool>
  </property>
  <property fmtid="{D5CDD505-2E9C-101B-9397-08002B2CF9AE}" pid="5" name="MTEquationSection">
    <vt:lpwstr>1</vt:lpwstr>
  </property>
  <property fmtid="{D5CDD505-2E9C-101B-9397-08002B2CF9AE}" pid="6" name="MTUseMTPrefs">
    <vt:lpwstr>1</vt:lpwstr>
  </property>
  <property fmtid="{D5CDD505-2E9C-101B-9397-08002B2CF9AE}" pid="7" name="MTWinEqns">
    <vt:bool>true</vt:bool>
  </property>
</Properties>
</file>