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59A9" w:rsidRDefault="008F4D50" w:rsidP="00A20F97">
      <w:pPr>
        <w:pStyle w:val="Default"/>
        <w:rPr>
          <w:sz w:val="18"/>
          <w:szCs w:val="18"/>
        </w:rPr>
      </w:pPr>
      <w:r w:rsidRPr="00481B6E">
        <w:rPr>
          <w:noProof/>
          <w:sz w:val="18"/>
          <w:szCs w:val="18"/>
        </w:rPr>
        <w:drawing>
          <wp:anchor distT="0" distB="0" distL="114300" distR="114300" simplePos="0" relativeHeight="251658240" behindDoc="1" locked="0" layoutInCell="1" allowOverlap="1" wp14:anchorId="2D28D43A" wp14:editId="12628792">
            <wp:simplePos x="0" y="0"/>
            <wp:positionH relativeFrom="column">
              <wp:posOffset>-1061085</wp:posOffset>
            </wp:positionH>
            <wp:positionV relativeFrom="paragraph">
              <wp:posOffset>-710565</wp:posOffset>
            </wp:positionV>
            <wp:extent cx="7628400" cy="10969200"/>
            <wp:effectExtent l="0" t="0" r="0" b="0"/>
            <wp:wrapTight wrapText="bothSides">
              <wp:wrapPolygon edited="0">
                <wp:start x="0" y="0"/>
                <wp:lineTo x="0" y="21570"/>
                <wp:lineTo x="21523" y="21570"/>
                <wp:lineTo x="21523" y="0"/>
                <wp:lineTo x="0" y="0"/>
              </wp:wrapPolygon>
            </wp:wrapTight>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628400" cy="109692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367F28" w:rsidRPr="00367F28">
        <w:rPr>
          <w:sz w:val="18"/>
          <w:szCs w:val="18"/>
        </w:rPr>
        <w:t xml:space="preserve">   </w:t>
      </w:r>
    </w:p>
    <w:p w:rsidR="008F4D50" w:rsidRPr="008F4D50" w:rsidRDefault="008F4D50" w:rsidP="00481B6E">
      <w:pPr>
        <w:rPr>
          <w:sz w:val="28"/>
          <w:szCs w:val="28"/>
        </w:rPr>
      </w:pPr>
      <w:r w:rsidRPr="005D7F9B">
        <w:rPr>
          <w:noProof/>
          <w:sz w:val="20"/>
          <w:szCs w:val="20"/>
        </w:rPr>
        <w:lastRenderedPageBreak/>
        <w:drawing>
          <wp:anchor distT="0" distB="0" distL="114300" distR="114300" simplePos="0" relativeHeight="251660288" behindDoc="1" locked="0" layoutInCell="1" allowOverlap="1" wp14:anchorId="52E3CBEC" wp14:editId="08130E2E">
            <wp:simplePos x="0" y="0"/>
            <wp:positionH relativeFrom="column">
              <wp:posOffset>1497330</wp:posOffset>
            </wp:positionH>
            <wp:positionV relativeFrom="paragraph">
              <wp:posOffset>-114300</wp:posOffset>
            </wp:positionV>
            <wp:extent cx="2830830" cy="510540"/>
            <wp:effectExtent l="0" t="0" r="0" b="0"/>
            <wp:wrapTight wrapText="bothSides">
              <wp:wrapPolygon edited="0">
                <wp:start x="727" y="0"/>
                <wp:lineTo x="0" y="8866"/>
                <wp:lineTo x="0" y="12896"/>
                <wp:lineTo x="581" y="20955"/>
                <wp:lineTo x="3489" y="20955"/>
                <wp:lineTo x="17152" y="20955"/>
                <wp:lineTo x="21513" y="19343"/>
                <wp:lineTo x="21513" y="806"/>
                <wp:lineTo x="7704" y="0"/>
                <wp:lineTo x="727"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30830" cy="5105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F4D50" w:rsidRPr="008F4D50" w:rsidRDefault="008F4D50" w:rsidP="00481B6E">
      <w:pPr>
        <w:rPr>
          <w:sz w:val="28"/>
          <w:szCs w:val="28"/>
        </w:rPr>
      </w:pPr>
    </w:p>
    <w:p w:rsidR="008F4D50" w:rsidRPr="008F4D50" w:rsidRDefault="008F4D50" w:rsidP="00481B6E">
      <w:pPr>
        <w:rPr>
          <w:sz w:val="28"/>
          <w:szCs w:val="28"/>
        </w:rPr>
      </w:pPr>
    </w:p>
    <w:p w:rsidR="008F4D50" w:rsidRPr="008F4D50" w:rsidRDefault="008F4D50" w:rsidP="00481B6E">
      <w:pPr>
        <w:rPr>
          <w:sz w:val="28"/>
          <w:szCs w:val="28"/>
        </w:rPr>
      </w:pPr>
    </w:p>
    <w:p w:rsidR="008F4D50" w:rsidRPr="008F4D50" w:rsidRDefault="008F4D50" w:rsidP="00481B6E">
      <w:pPr>
        <w:rPr>
          <w:sz w:val="28"/>
          <w:szCs w:val="28"/>
        </w:rPr>
      </w:pPr>
    </w:p>
    <w:p w:rsidR="008F4D50" w:rsidRPr="008F4D50" w:rsidRDefault="008F4D50" w:rsidP="00481B6E">
      <w:pPr>
        <w:rPr>
          <w:sz w:val="28"/>
          <w:szCs w:val="28"/>
        </w:rPr>
      </w:pPr>
    </w:p>
    <w:p w:rsidR="008F4D50" w:rsidRPr="008F4D50" w:rsidRDefault="008F4D50" w:rsidP="00481B6E">
      <w:pPr>
        <w:rPr>
          <w:sz w:val="28"/>
          <w:szCs w:val="28"/>
        </w:rPr>
      </w:pPr>
    </w:p>
    <w:p w:rsidR="008F4D50" w:rsidRPr="008F4D50" w:rsidRDefault="008F4D50" w:rsidP="00481B6E">
      <w:pPr>
        <w:rPr>
          <w:sz w:val="28"/>
          <w:szCs w:val="28"/>
        </w:rPr>
      </w:pPr>
    </w:p>
    <w:p w:rsidR="00481B6E" w:rsidRDefault="00481B6E" w:rsidP="00481B6E">
      <w:pPr>
        <w:rPr>
          <w:b/>
          <w:sz w:val="28"/>
          <w:szCs w:val="28"/>
        </w:rPr>
      </w:pPr>
    </w:p>
    <w:p w:rsidR="00481B6E" w:rsidRDefault="00481B6E" w:rsidP="00481B6E">
      <w:pPr>
        <w:rPr>
          <w:b/>
          <w:sz w:val="28"/>
          <w:szCs w:val="28"/>
        </w:rPr>
      </w:pPr>
    </w:p>
    <w:p w:rsidR="008F4D50" w:rsidRPr="005D7F9B" w:rsidRDefault="008F4D50" w:rsidP="008F4D50">
      <w:pPr>
        <w:pStyle w:val="Default"/>
        <w:jc w:val="center"/>
        <w:rPr>
          <w:b/>
          <w:bCs/>
          <w:sz w:val="32"/>
          <w:szCs w:val="32"/>
        </w:rPr>
      </w:pPr>
      <w:r w:rsidRPr="005D7F9B">
        <w:rPr>
          <w:b/>
          <w:bCs/>
          <w:sz w:val="32"/>
          <w:szCs w:val="32"/>
        </w:rPr>
        <w:t>АКТУАЛЬНЫЕ НАУЧНЫЕ ИССЛЕДОВАНИЯ</w:t>
      </w:r>
    </w:p>
    <w:p w:rsidR="008F4D50" w:rsidRPr="005D7F9B" w:rsidRDefault="008F4D50" w:rsidP="008F4D50">
      <w:pPr>
        <w:pStyle w:val="Default"/>
        <w:jc w:val="center"/>
        <w:rPr>
          <w:sz w:val="32"/>
          <w:szCs w:val="32"/>
        </w:rPr>
      </w:pPr>
      <w:r w:rsidRPr="005D7F9B">
        <w:rPr>
          <w:b/>
          <w:bCs/>
          <w:sz w:val="32"/>
          <w:szCs w:val="32"/>
        </w:rPr>
        <w:t>В СОВРЕМЕННОМ МИРЕ</w:t>
      </w:r>
    </w:p>
    <w:p w:rsidR="008F4D50" w:rsidRPr="005D7F9B" w:rsidRDefault="008F4D50" w:rsidP="008F4D50">
      <w:pPr>
        <w:pStyle w:val="Default"/>
        <w:jc w:val="center"/>
        <w:rPr>
          <w:sz w:val="32"/>
          <w:szCs w:val="32"/>
        </w:rPr>
      </w:pPr>
    </w:p>
    <w:p w:rsidR="008F4D50" w:rsidRPr="005D7F9B" w:rsidRDefault="008F4D50" w:rsidP="008F4D50">
      <w:pPr>
        <w:pStyle w:val="Default"/>
        <w:jc w:val="center"/>
        <w:rPr>
          <w:sz w:val="32"/>
          <w:szCs w:val="32"/>
        </w:rPr>
      </w:pPr>
      <w:r w:rsidRPr="005D7F9B">
        <w:rPr>
          <w:sz w:val="32"/>
          <w:szCs w:val="32"/>
        </w:rPr>
        <w:t>ВЫПУСК 12(56)</w:t>
      </w:r>
    </w:p>
    <w:p w:rsidR="008F4D50" w:rsidRPr="005D7F9B" w:rsidRDefault="008F4D50" w:rsidP="008F4D50">
      <w:pPr>
        <w:pStyle w:val="Default"/>
        <w:jc w:val="center"/>
        <w:rPr>
          <w:sz w:val="28"/>
          <w:szCs w:val="28"/>
        </w:rPr>
      </w:pPr>
      <w:r w:rsidRPr="005D7F9B">
        <w:rPr>
          <w:sz w:val="28"/>
          <w:szCs w:val="28"/>
        </w:rPr>
        <w:t>Часть 5</w:t>
      </w:r>
    </w:p>
    <w:p w:rsidR="008F4D50" w:rsidRPr="005D7F9B" w:rsidRDefault="008F4D50" w:rsidP="008F4D50">
      <w:pPr>
        <w:pStyle w:val="Default"/>
        <w:jc w:val="center"/>
        <w:rPr>
          <w:sz w:val="32"/>
          <w:szCs w:val="32"/>
        </w:rPr>
      </w:pPr>
    </w:p>
    <w:p w:rsidR="008F4D50" w:rsidRPr="005D7F9B" w:rsidRDefault="008F4D50" w:rsidP="008F4D50">
      <w:pPr>
        <w:pStyle w:val="Default"/>
        <w:jc w:val="center"/>
        <w:rPr>
          <w:sz w:val="32"/>
          <w:szCs w:val="32"/>
        </w:rPr>
      </w:pPr>
      <w:r w:rsidRPr="005D7F9B">
        <w:rPr>
          <w:sz w:val="32"/>
          <w:szCs w:val="32"/>
        </w:rPr>
        <w:t>Декабрь 2019 г.</w:t>
      </w:r>
    </w:p>
    <w:p w:rsidR="008F4D50" w:rsidRPr="005D7F9B" w:rsidRDefault="008F4D50" w:rsidP="008F4D50">
      <w:pPr>
        <w:pStyle w:val="Default"/>
        <w:jc w:val="center"/>
        <w:rPr>
          <w:sz w:val="32"/>
          <w:szCs w:val="32"/>
        </w:rPr>
      </w:pPr>
    </w:p>
    <w:p w:rsidR="008F4D50" w:rsidRPr="005D7F9B" w:rsidRDefault="008F4D50" w:rsidP="008F4D50">
      <w:pPr>
        <w:pStyle w:val="Default"/>
        <w:jc w:val="center"/>
        <w:rPr>
          <w:sz w:val="28"/>
          <w:szCs w:val="28"/>
        </w:rPr>
      </w:pPr>
      <w:r w:rsidRPr="005D7F9B">
        <w:rPr>
          <w:sz w:val="28"/>
          <w:szCs w:val="28"/>
        </w:rPr>
        <w:t>ЖУРНАЛ</w:t>
      </w:r>
    </w:p>
    <w:p w:rsidR="008F4D50" w:rsidRPr="005D7F9B" w:rsidRDefault="008F4D50" w:rsidP="008F4D50">
      <w:pPr>
        <w:pStyle w:val="Default"/>
        <w:jc w:val="center"/>
        <w:rPr>
          <w:sz w:val="28"/>
          <w:szCs w:val="28"/>
        </w:rPr>
      </w:pPr>
    </w:p>
    <w:p w:rsidR="008F4D50" w:rsidRPr="005D7F9B" w:rsidRDefault="008F4D50" w:rsidP="008F4D50">
      <w:pPr>
        <w:pStyle w:val="Default"/>
        <w:jc w:val="center"/>
        <w:rPr>
          <w:sz w:val="32"/>
          <w:szCs w:val="32"/>
        </w:rPr>
      </w:pPr>
    </w:p>
    <w:p w:rsidR="008F4D50" w:rsidRPr="005D7F9B" w:rsidRDefault="008F4D50" w:rsidP="008F4D50">
      <w:pPr>
        <w:pStyle w:val="Default"/>
        <w:jc w:val="center"/>
        <w:rPr>
          <w:sz w:val="28"/>
          <w:szCs w:val="28"/>
        </w:rPr>
      </w:pPr>
      <w:r w:rsidRPr="005D7F9B">
        <w:rPr>
          <w:sz w:val="28"/>
          <w:szCs w:val="28"/>
        </w:rPr>
        <w:t>Выходит – 12 раз в год (ежемесячно)</w:t>
      </w:r>
    </w:p>
    <w:p w:rsidR="008F4D50" w:rsidRPr="005D7F9B" w:rsidRDefault="008F4D50" w:rsidP="008F4D50">
      <w:pPr>
        <w:pStyle w:val="Default"/>
        <w:jc w:val="center"/>
        <w:rPr>
          <w:sz w:val="32"/>
          <w:szCs w:val="32"/>
        </w:rPr>
      </w:pPr>
      <w:r w:rsidRPr="005D7F9B">
        <w:rPr>
          <w:sz w:val="28"/>
          <w:szCs w:val="28"/>
        </w:rPr>
        <w:t>Издается с июня 2015 года</w:t>
      </w:r>
    </w:p>
    <w:p w:rsidR="008F4D50" w:rsidRPr="005D7F9B" w:rsidRDefault="008F4D50" w:rsidP="008F4D50">
      <w:pPr>
        <w:pStyle w:val="Default"/>
        <w:rPr>
          <w:sz w:val="32"/>
          <w:szCs w:val="32"/>
        </w:rPr>
      </w:pPr>
    </w:p>
    <w:p w:rsidR="008F4D50" w:rsidRPr="005D7F9B" w:rsidRDefault="008F4D50" w:rsidP="008F4D50">
      <w:pPr>
        <w:pStyle w:val="Default"/>
        <w:rPr>
          <w:sz w:val="32"/>
          <w:szCs w:val="32"/>
        </w:rPr>
      </w:pPr>
    </w:p>
    <w:p w:rsidR="008F4D50" w:rsidRPr="005D7F9B" w:rsidRDefault="008F4D50" w:rsidP="008F4D50">
      <w:pPr>
        <w:pStyle w:val="Default"/>
        <w:rPr>
          <w:sz w:val="32"/>
          <w:szCs w:val="32"/>
        </w:rPr>
      </w:pPr>
    </w:p>
    <w:p w:rsidR="008F4D50" w:rsidRPr="005D7F9B" w:rsidRDefault="008F4D50" w:rsidP="008F4D50">
      <w:pPr>
        <w:pStyle w:val="Default"/>
        <w:rPr>
          <w:sz w:val="32"/>
          <w:szCs w:val="32"/>
        </w:rPr>
      </w:pPr>
    </w:p>
    <w:p w:rsidR="008F4D50" w:rsidRPr="005D7F9B" w:rsidRDefault="008F4D50" w:rsidP="008F4D50">
      <w:pPr>
        <w:pStyle w:val="Default"/>
        <w:rPr>
          <w:sz w:val="32"/>
          <w:szCs w:val="32"/>
        </w:rPr>
      </w:pPr>
    </w:p>
    <w:p w:rsidR="008F4D50" w:rsidRPr="005D7F9B" w:rsidRDefault="008F4D50" w:rsidP="008F4D50">
      <w:pPr>
        <w:pStyle w:val="Default"/>
        <w:rPr>
          <w:sz w:val="32"/>
          <w:szCs w:val="32"/>
        </w:rPr>
      </w:pPr>
    </w:p>
    <w:p w:rsidR="008F4D50" w:rsidRPr="005D7F9B" w:rsidRDefault="008F4D50" w:rsidP="008F4D50">
      <w:pPr>
        <w:pStyle w:val="Default"/>
        <w:rPr>
          <w:sz w:val="32"/>
          <w:szCs w:val="32"/>
        </w:rPr>
      </w:pPr>
    </w:p>
    <w:p w:rsidR="008F4D50" w:rsidRPr="005D7F9B" w:rsidRDefault="008F4D50" w:rsidP="008F4D50">
      <w:pPr>
        <w:pStyle w:val="Default"/>
      </w:pPr>
      <w:proofErr w:type="gramStart"/>
      <w:r w:rsidRPr="005D7F9B">
        <w:t>Включен</w:t>
      </w:r>
      <w:proofErr w:type="gramEnd"/>
      <w:r w:rsidRPr="005D7F9B">
        <w:t xml:space="preserve"> в </w:t>
      </w:r>
      <w:proofErr w:type="spellStart"/>
      <w:r w:rsidRPr="005D7F9B">
        <w:t>наукометрические</w:t>
      </w:r>
      <w:proofErr w:type="spellEnd"/>
      <w:r w:rsidRPr="005D7F9B">
        <w:t xml:space="preserve"> базы: </w:t>
      </w:r>
    </w:p>
    <w:p w:rsidR="008F4D50" w:rsidRPr="005D7F9B" w:rsidRDefault="008F4D50" w:rsidP="008F4D50">
      <w:pPr>
        <w:pStyle w:val="Default"/>
      </w:pPr>
    </w:p>
    <w:p w:rsidR="008F4D50" w:rsidRPr="005D7F9B" w:rsidRDefault="008F4D50" w:rsidP="008F4D50">
      <w:pPr>
        <w:pStyle w:val="Default"/>
      </w:pPr>
      <w:r w:rsidRPr="005D7F9B">
        <w:rPr>
          <w:b/>
          <w:bCs/>
        </w:rPr>
        <w:t xml:space="preserve">РИНЦ </w:t>
      </w:r>
      <w:r w:rsidRPr="005D7F9B">
        <w:t xml:space="preserve">http://elibrary.ru/title_about.asp?id=58411 </w:t>
      </w:r>
    </w:p>
    <w:p w:rsidR="008F4D50" w:rsidRPr="00420832" w:rsidRDefault="008F4D50" w:rsidP="008F4D50">
      <w:pPr>
        <w:pStyle w:val="Default"/>
        <w:rPr>
          <w:b/>
          <w:bCs/>
          <w:lang w:val="en-US"/>
        </w:rPr>
      </w:pPr>
      <w:r w:rsidRPr="00420832">
        <w:rPr>
          <w:b/>
          <w:bCs/>
          <w:lang w:val="en-US"/>
        </w:rPr>
        <w:t xml:space="preserve">Google Scholar </w:t>
      </w:r>
    </w:p>
    <w:p w:rsidR="008F4D50" w:rsidRPr="00420832" w:rsidRDefault="008F4D50" w:rsidP="008F4D50">
      <w:pPr>
        <w:pStyle w:val="Default"/>
        <w:rPr>
          <w:lang w:val="en-US"/>
        </w:rPr>
      </w:pPr>
      <w:r w:rsidRPr="00420832">
        <w:rPr>
          <w:lang w:val="en-US"/>
        </w:rPr>
        <w:t xml:space="preserve">https://scholar.google.com.ua/citations?user=JP57y1kAAAAJ&amp;hl=uk </w:t>
      </w:r>
    </w:p>
    <w:p w:rsidR="008F4D50" w:rsidRPr="005D7F9B" w:rsidRDefault="008F4D50" w:rsidP="008F4D50">
      <w:pPr>
        <w:pStyle w:val="Default"/>
        <w:rPr>
          <w:b/>
          <w:bCs/>
        </w:rPr>
      </w:pPr>
      <w:proofErr w:type="spellStart"/>
      <w:proofErr w:type="gramStart"/>
      <w:r w:rsidRPr="005D7F9B">
        <w:rPr>
          <w:b/>
          <w:bCs/>
        </w:rPr>
        <w:t>Б</w:t>
      </w:r>
      <w:proofErr w:type="gramEnd"/>
      <w:r w:rsidRPr="005D7F9B">
        <w:rPr>
          <w:b/>
          <w:bCs/>
        </w:rPr>
        <w:t>ібліометрика</w:t>
      </w:r>
      <w:proofErr w:type="spellEnd"/>
      <w:r w:rsidRPr="005D7F9B">
        <w:rPr>
          <w:b/>
          <w:bCs/>
        </w:rPr>
        <w:t xml:space="preserve"> </w:t>
      </w:r>
      <w:proofErr w:type="spellStart"/>
      <w:r w:rsidRPr="005D7F9B">
        <w:rPr>
          <w:b/>
          <w:bCs/>
        </w:rPr>
        <w:t>української</w:t>
      </w:r>
      <w:proofErr w:type="spellEnd"/>
      <w:r w:rsidRPr="005D7F9B">
        <w:rPr>
          <w:b/>
          <w:bCs/>
        </w:rPr>
        <w:t xml:space="preserve"> науки </w:t>
      </w:r>
    </w:p>
    <w:p w:rsidR="008F4D50" w:rsidRPr="005D7F9B" w:rsidRDefault="008F4D50" w:rsidP="008F4D50">
      <w:pPr>
        <w:pStyle w:val="Default"/>
      </w:pPr>
      <w:r w:rsidRPr="005D7F9B">
        <w:t xml:space="preserve">http://nbuviap.gov.ua/bpnu/index.php?page_sites=journals </w:t>
      </w:r>
    </w:p>
    <w:p w:rsidR="008F4D50" w:rsidRPr="00420832" w:rsidRDefault="008F4D50" w:rsidP="008F4D50">
      <w:pPr>
        <w:pStyle w:val="Default"/>
        <w:rPr>
          <w:lang w:val="en-US"/>
        </w:rPr>
      </w:pPr>
      <w:r w:rsidRPr="00420832">
        <w:rPr>
          <w:b/>
          <w:bCs/>
          <w:lang w:val="en-US"/>
        </w:rPr>
        <w:t xml:space="preserve">Index Copernicus </w:t>
      </w:r>
    </w:p>
    <w:p w:rsidR="008F4D50" w:rsidRPr="00420832" w:rsidRDefault="008F4D50" w:rsidP="008F4D50">
      <w:pPr>
        <w:pStyle w:val="Default"/>
        <w:rPr>
          <w:lang w:val="en-US"/>
        </w:rPr>
      </w:pPr>
      <w:r w:rsidRPr="00420832">
        <w:rPr>
          <w:lang w:val="en-US"/>
        </w:rPr>
        <w:t xml:space="preserve">http://journals.indexcopernicus.com/++++,p24785301,3.html </w:t>
      </w:r>
    </w:p>
    <w:p w:rsidR="008F4D50" w:rsidRPr="008F4D50" w:rsidRDefault="008F4D50" w:rsidP="008F4D50">
      <w:pPr>
        <w:pStyle w:val="Default"/>
        <w:rPr>
          <w:sz w:val="16"/>
          <w:szCs w:val="16"/>
          <w:lang w:val="en-US"/>
        </w:rPr>
      </w:pPr>
    </w:p>
    <w:p w:rsidR="008F4D50" w:rsidRPr="008F4D50" w:rsidRDefault="008F4D50" w:rsidP="008F4D50">
      <w:pPr>
        <w:pStyle w:val="Default"/>
        <w:rPr>
          <w:sz w:val="16"/>
          <w:szCs w:val="16"/>
          <w:lang w:val="en-US"/>
        </w:rPr>
      </w:pPr>
    </w:p>
    <w:p w:rsidR="008F4D50" w:rsidRDefault="008F4D50" w:rsidP="008F4D50">
      <w:pPr>
        <w:pStyle w:val="Default"/>
        <w:rPr>
          <w:sz w:val="16"/>
          <w:szCs w:val="16"/>
          <w:lang w:val="en-US"/>
        </w:rPr>
      </w:pPr>
    </w:p>
    <w:p w:rsidR="008F4D50" w:rsidRDefault="008F4D50" w:rsidP="008F4D50">
      <w:pPr>
        <w:pStyle w:val="Default"/>
        <w:rPr>
          <w:sz w:val="16"/>
          <w:szCs w:val="16"/>
          <w:lang w:val="en-US"/>
        </w:rPr>
      </w:pPr>
    </w:p>
    <w:p w:rsidR="008F4D50" w:rsidRDefault="008F4D50" w:rsidP="008F4D50">
      <w:pPr>
        <w:pStyle w:val="Default"/>
        <w:rPr>
          <w:sz w:val="16"/>
          <w:szCs w:val="16"/>
          <w:lang w:val="en-US"/>
        </w:rPr>
      </w:pPr>
    </w:p>
    <w:p w:rsidR="008F4D50" w:rsidRDefault="008F4D50" w:rsidP="008F4D50">
      <w:pPr>
        <w:pStyle w:val="Default"/>
        <w:rPr>
          <w:sz w:val="16"/>
          <w:szCs w:val="16"/>
          <w:lang w:val="en-US"/>
        </w:rPr>
      </w:pPr>
    </w:p>
    <w:p w:rsidR="008F4D50" w:rsidRPr="008F4D50" w:rsidRDefault="008F4D50" w:rsidP="008F4D50">
      <w:pPr>
        <w:pStyle w:val="Default"/>
        <w:rPr>
          <w:sz w:val="16"/>
          <w:szCs w:val="16"/>
          <w:lang w:val="en-US"/>
        </w:rPr>
      </w:pPr>
    </w:p>
    <w:p w:rsidR="008F4D50" w:rsidRPr="005D7F9B" w:rsidRDefault="008F4D50" w:rsidP="008F4D50">
      <w:pPr>
        <w:jc w:val="center"/>
        <w:rPr>
          <w:sz w:val="28"/>
          <w:szCs w:val="28"/>
        </w:rPr>
      </w:pPr>
      <w:r w:rsidRPr="005D7F9B">
        <w:rPr>
          <w:rFonts w:ascii="Arial" w:hAnsi="Arial" w:cs="Arial"/>
          <w:sz w:val="32"/>
          <w:szCs w:val="32"/>
        </w:rPr>
        <w:t>Переяслав</w:t>
      </w:r>
    </w:p>
    <w:p w:rsidR="00481B6E" w:rsidRDefault="00036A45" w:rsidP="00A20F97">
      <w:pPr>
        <w:pStyle w:val="Default"/>
        <w:rPr>
          <w:sz w:val="18"/>
          <w:szCs w:val="18"/>
        </w:rPr>
      </w:pPr>
      <w:r>
        <w:rPr>
          <w:noProof/>
          <w:sz w:val="18"/>
          <w:szCs w:val="18"/>
        </w:rPr>
        <w:lastRenderedPageBreak/>
        <w:pict>
          <v:shapetype id="_x0000_t202" coordsize="21600,21600" o:spt="202" path="m,l,21600r21600,l21600,xe">
            <v:stroke joinstyle="miter"/>
            <v:path gradientshapeok="t" o:connecttype="rect"/>
          </v:shapetype>
          <v:shape id="Надпись 9" o:spid="_x0000_s1030" type="#_x0000_t202" style="position:absolute;margin-left:95.1pt;margin-top:29pt;width:436.75pt;height:17.2pt;z-index:-251655168;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" filled="f" stroked="f">
            <v:textbox style="mso-next-textbox:#Надпись 9" inset="0,0,0,0">
              <w:txbxContent>
                <w:p w:rsidR="008F4D50" w:rsidRPr="00191340" w:rsidRDefault="008F4D50" w:rsidP="008F4D50">
                  <w:pPr>
                    <w:tabs>
                      <w:tab w:val="left" w:pos="371"/>
                    </w:tabs>
                    <w:spacing w:before="14"/>
                    <w:ind w:left="20"/>
                    <w:jc w:val="center"/>
                  </w:pPr>
                  <w:r w:rsidRPr="00191340">
                    <w:rPr>
                      <w:b/>
                    </w:rPr>
                    <w:t>«Актуальные научные исследования в современном мире»</w:t>
                  </w:r>
                  <w:r w:rsidRPr="00191340">
                    <w:rPr>
                      <w:b/>
                      <w:spacing w:val="-6"/>
                    </w:rPr>
                    <w:t xml:space="preserve"> </w:t>
                  </w:r>
                  <w:r w:rsidRPr="00191340">
                    <w:t>ISCIENCE.IN.UA</w:t>
                  </w:r>
                </w:p>
              </w:txbxContent>
            </v:textbox>
            <w10:wrap anchorx="page" anchory="page"/>
          </v:shape>
        </w:pict>
      </w:r>
      <w:r w:rsidR="008F4D50">
        <w:rPr>
          <w:noProof/>
          <w:sz w:val="18"/>
          <w:szCs w:val="18"/>
        </w:rPr>
        <w:pict>
          <v:line id="Прямая соединительная линия 12" o:spid="_x0000_s1033" style="position:absolute;z-index:251664384;visibility:visible;mso-wrap-style:square;mso-wrap-distance-left:9pt;mso-wrap-distance-top:0;mso-wrap-distance-right:9pt;mso-wrap-distance-bottom:0;mso-position-horizontal-relative:text;mso-position-vertical-relative:text;mso-width-relative:margin;mso-height-relative:margin" from="-11.45pt,-9.95pt" to="463.2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r w:rsidR="008F4D50">
        <w:rPr>
          <w:noProof/>
          <w:sz w:val="18"/>
          <w:szCs w:val="18"/>
        </w:rPr>
        <w:pict>
          <v:shape id="Надпись 10" o:spid="_x0000_s1031" type="#_x0000_t202" style="position:absolute;margin-left:77.35pt;margin-top:46.2pt;width:106.7pt;height:17.65pt;z-index:-251654144;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Надпись 10" inset="0,0,0,0">
              <w:txbxContent>
                <w:p w:rsidR="008F4D50" w:rsidRPr="00300390" w:rsidRDefault="008F4D50" w:rsidP="008F4D50">
                  <w:pPr>
                    <w:spacing w:before="14"/>
                    <w:ind w:left="20"/>
                  </w:pPr>
                  <w:r>
                    <w:t>Выпуск 12(56) ч. 5</w:t>
                  </w:r>
                </w:p>
              </w:txbxContent>
            </v:textbox>
            <w10:wrap anchorx="page" anchory="page"/>
          </v:shape>
        </w:pict>
      </w:r>
    </w:p>
    <w:p w:rsidR="00481B6E" w:rsidRDefault="008F4D50" w:rsidP="00A20F97">
      <w:pPr>
        <w:pStyle w:val="Default"/>
        <w:rPr>
          <w:sz w:val="18"/>
          <w:szCs w:val="18"/>
        </w:rPr>
      </w:pPr>
      <w:r>
        <w:rPr>
          <w:noProof/>
          <w:sz w:val="18"/>
          <w:szCs w:val="18"/>
        </w:rPr>
        <w:pict>
          <v:shape id="Надпись 11" o:spid="_x0000_s1032" type="#_x0000_t202" style="position:absolute;margin-left:464.1pt;margin-top:46.75pt;width:84.15pt;height:16.5pt;z-index:-251653120;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Надпись 11" inset="0,0,0,0">
              <w:txbxContent>
                <w:p w:rsidR="008F4D50" w:rsidRPr="006D4B86" w:rsidRDefault="008F4D50" w:rsidP="008F4D50">
                  <w:pPr>
                    <w:spacing w:before="14"/>
                    <w:ind w:left="20"/>
                  </w:pPr>
                  <w:r w:rsidRPr="006D4B86">
                    <w:t>ISSN 2524-0986</w:t>
                  </w:r>
                </w:p>
              </w:txbxContent>
            </v:textbox>
            <w10:wrap anchorx="page" anchory="page"/>
          </v:shape>
        </w:pict>
      </w:r>
    </w:p>
    <w:p w:rsidR="008F4D50" w:rsidRPr="008F4D50" w:rsidRDefault="008F4D50" w:rsidP="008F4D50">
      <w:pPr>
        <w:pStyle w:val="Default"/>
        <w:jc w:val="center"/>
        <w:rPr>
          <w:b/>
          <w:bCs/>
          <w:sz w:val="23"/>
          <w:szCs w:val="23"/>
        </w:rPr>
      </w:pPr>
    </w:p>
    <w:p w:rsidR="008F4D50" w:rsidRPr="008F4D50" w:rsidRDefault="008F4D50" w:rsidP="008F4D50">
      <w:pPr>
        <w:pStyle w:val="Default"/>
        <w:jc w:val="center"/>
        <w:rPr>
          <w:b/>
          <w:bCs/>
          <w:sz w:val="23"/>
          <w:szCs w:val="23"/>
        </w:rPr>
      </w:pPr>
    </w:p>
    <w:p w:rsidR="008F4D50" w:rsidRPr="005D7F9B" w:rsidRDefault="008F4D50" w:rsidP="008F4D50">
      <w:pPr>
        <w:pStyle w:val="Default"/>
        <w:jc w:val="center"/>
        <w:rPr>
          <w:b/>
          <w:bCs/>
          <w:sz w:val="23"/>
          <w:szCs w:val="23"/>
          <w:lang w:val="uk-UA"/>
        </w:rPr>
      </w:pPr>
      <w:r w:rsidRPr="005D7F9B">
        <w:rPr>
          <w:b/>
          <w:bCs/>
          <w:sz w:val="23"/>
          <w:szCs w:val="23"/>
          <w:lang w:val="uk-UA"/>
        </w:rPr>
        <w:t>ИЗ CОДЕРЖАНИЯ</w:t>
      </w:r>
    </w:p>
    <w:p w:rsidR="008F4D50" w:rsidRPr="005D7F9B" w:rsidRDefault="008F4D50" w:rsidP="008F4D50">
      <w:pPr>
        <w:pStyle w:val="Default"/>
        <w:jc w:val="center"/>
        <w:rPr>
          <w:b/>
          <w:bCs/>
          <w:sz w:val="23"/>
          <w:szCs w:val="23"/>
          <w:lang w:val="uk-UA"/>
        </w:rPr>
      </w:pPr>
    </w:p>
    <w:p w:rsidR="008F4D50" w:rsidRPr="005D7F9B" w:rsidRDefault="008F4D50" w:rsidP="008F4D50">
      <w:pPr>
        <w:pStyle w:val="Default"/>
        <w:jc w:val="center"/>
        <w:rPr>
          <w:b/>
          <w:bCs/>
          <w:sz w:val="22"/>
          <w:szCs w:val="22"/>
          <w:lang w:val="uk-UA"/>
        </w:rPr>
      </w:pPr>
      <w:r w:rsidRPr="005D7F9B">
        <w:rPr>
          <w:b/>
          <w:bCs/>
          <w:sz w:val="22"/>
          <w:szCs w:val="22"/>
          <w:lang w:val="uk-UA"/>
        </w:rPr>
        <w:t>СЕКЦИЯ: ФИЗИЧЕСКОЕ ВОСПИТАНИЕ И СПОРТ</w:t>
      </w:r>
    </w:p>
    <w:p w:rsidR="008F4D50" w:rsidRPr="005D7F9B" w:rsidRDefault="008F4D50" w:rsidP="008F4D50">
      <w:pPr>
        <w:pStyle w:val="Default"/>
        <w:rPr>
          <w:b/>
          <w:bCs/>
          <w:sz w:val="22"/>
          <w:szCs w:val="22"/>
          <w:lang w:val="uk-UA"/>
        </w:rPr>
      </w:pPr>
    </w:p>
    <w:tbl>
      <w:tblPr>
        <w:tblW w:w="0" w:type="auto"/>
        <w:tblBorders>
          <w:top w:val="nil"/>
          <w:left w:val="nil"/>
          <w:bottom w:val="nil"/>
          <w:right w:val="nil"/>
        </w:tblBorders>
        <w:tblLayout w:type="fixed"/>
        <w:tblLook w:val="0000" w:firstRow="0" w:lastRow="0" w:firstColumn="0" w:lastColumn="0" w:noHBand="0" w:noVBand="0"/>
      </w:tblPr>
      <w:tblGrid>
        <w:gridCol w:w="8755"/>
        <w:gridCol w:w="709"/>
      </w:tblGrid>
      <w:tr w:rsidR="008F4D50" w:rsidRPr="005D7F9B" w:rsidTr="00394481">
        <w:trPr>
          <w:trHeight w:val="396"/>
        </w:trPr>
        <w:tc>
          <w:tcPr>
            <w:tcW w:w="8755" w:type="dxa"/>
          </w:tcPr>
          <w:p w:rsidR="008F4D50" w:rsidRPr="005D7F9B" w:rsidRDefault="008F4D50" w:rsidP="00394481">
            <w:pPr>
              <w:pStyle w:val="Default"/>
              <w:rPr>
                <w:lang w:val="uk-UA"/>
              </w:rPr>
            </w:pPr>
            <w:proofErr w:type="spellStart"/>
            <w:r w:rsidRPr="005D7F9B">
              <w:rPr>
                <w:b/>
                <w:bCs/>
                <w:lang w:val="uk-UA"/>
              </w:rPr>
              <w:t>Кондратович</w:t>
            </w:r>
            <w:proofErr w:type="spellEnd"/>
            <w:r w:rsidRPr="005D7F9B">
              <w:rPr>
                <w:b/>
                <w:bCs/>
                <w:lang w:val="uk-UA"/>
              </w:rPr>
              <w:t xml:space="preserve"> Андрій Борисович </w:t>
            </w:r>
          </w:p>
          <w:p w:rsidR="008F4D50" w:rsidRPr="005D7F9B" w:rsidRDefault="008F4D50" w:rsidP="00394481">
            <w:pPr>
              <w:pStyle w:val="Default"/>
              <w:rPr>
                <w:lang w:val="uk-UA"/>
              </w:rPr>
            </w:pPr>
            <w:r w:rsidRPr="005D7F9B">
              <w:rPr>
                <w:b/>
                <w:bCs/>
                <w:lang w:val="uk-UA"/>
              </w:rPr>
              <w:t xml:space="preserve">(Київ, Україна) </w:t>
            </w:r>
          </w:p>
          <w:p w:rsidR="008F4D50" w:rsidRPr="005D7F9B" w:rsidRDefault="008F4D50" w:rsidP="00394481">
            <w:pPr>
              <w:pStyle w:val="Default"/>
              <w:rPr>
                <w:lang w:val="uk-UA"/>
              </w:rPr>
            </w:pPr>
            <w:r w:rsidRPr="005D7F9B">
              <w:rPr>
                <w:lang w:val="uk-UA"/>
              </w:rPr>
              <w:t xml:space="preserve">НЕЙРОМОТОРНА ТА СМИСЛОВА ПРОГРАМИ ДІЙ ПРИ УДАРІ ФУТБОЛІСТА ПО МЯЧУ............................................................................. </w:t>
            </w:r>
          </w:p>
        </w:tc>
        <w:tc>
          <w:tcPr>
            <w:tcW w:w="709" w:type="dxa"/>
          </w:tcPr>
          <w:p w:rsidR="008F4D50" w:rsidRPr="005D7F9B" w:rsidRDefault="008F4D50" w:rsidP="00394481">
            <w:pPr>
              <w:pStyle w:val="Default"/>
              <w:rPr>
                <w:lang w:val="uk-UA"/>
              </w:rPr>
            </w:pPr>
          </w:p>
          <w:p w:rsidR="008F4D50" w:rsidRPr="005D7F9B" w:rsidRDefault="008F4D50" w:rsidP="00394481">
            <w:pPr>
              <w:pStyle w:val="Default"/>
              <w:rPr>
                <w:lang w:val="uk-UA"/>
              </w:rPr>
            </w:pPr>
          </w:p>
          <w:p w:rsidR="008F4D50" w:rsidRPr="005D7F9B" w:rsidRDefault="008F4D50" w:rsidP="00394481">
            <w:pPr>
              <w:pStyle w:val="Default"/>
              <w:rPr>
                <w:lang w:val="uk-UA"/>
              </w:rPr>
            </w:pPr>
          </w:p>
          <w:p w:rsidR="008F4D50" w:rsidRPr="005D7F9B" w:rsidRDefault="008F4D50" w:rsidP="00394481">
            <w:pPr>
              <w:pStyle w:val="Default"/>
              <w:rPr>
                <w:lang w:val="uk-UA"/>
              </w:rPr>
            </w:pPr>
            <w:r w:rsidRPr="005D7F9B">
              <w:rPr>
                <w:lang w:val="uk-UA"/>
              </w:rPr>
              <w:t xml:space="preserve">65 </w:t>
            </w:r>
          </w:p>
        </w:tc>
      </w:tr>
      <w:tr w:rsidR="008F4D50" w:rsidRPr="005D7F9B" w:rsidTr="00394481">
        <w:trPr>
          <w:trHeight w:val="293"/>
        </w:trPr>
        <w:tc>
          <w:tcPr>
            <w:tcW w:w="8755" w:type="dxa"/>
          </w:tcPr>
          <w:p w:rsidR="008F4D50" w:rsidRPr="005D7F9B" w:rsidRDefault="008F4D50" w:rsidP="00394481">
            <w:pPr>
              <w:pStyle w:val="Default"/>
              <w:rPr>
                <w:lang w:val="uk-UA"/>
              </w:rPr>
            </w:pPr>
            <w:proofErr w:type="spellStart"/>
            <w:r w:rsidRPr="005D7F9B">
              <w:rPr>
                <w:b/>
                <w:bCs/>
                <w:lang w:val="uk-UA"/>
              </w:rPr>
              <w:t>Кривенда</w:t>
            </w:r>
            <w:proofErr w:type="spellEnd"/>
            <w:r w:rsidRPr="005D7F9B">
              <w:rPr>
                <w:b/>
                <w:bCs/>
                <w:lang w:val="uk-UA"/>
              </w:rPr>
              <w:t xml:space="preserve"> </w:t>
            </w:r>
            <w:proofErr w:type="spellStart"/>
            <w:r w:rsidRPr="005D7F9B">
              <w:rPr>
                <w:b/>
                <w:bCs/>
                <w:lang w:val="uk-UA"/>
              </w:rPr>
              <w:t>Вячеслав</w:t>
            </w:r>
            <w:proofErr w:type="spellEnd"/>
            <w:r w:rsidRPr="005D7F9B">
              <w:rPr>
                <w:b/>
                <w:bCs/>
                <w:lang w:val="uk-UA"/>
              </w:rPr>
              <w:t xml:space="preserve"> Сергійович (Київ, Україна) </w:t>
            </w:r>
          </w:p>
          <w:p w:rsidR="008F4D50" w:rsidRPr="005D7F9B" w:rsidRDefault="008F4D50" w:rsidP="00394481">
            <w:pPr>
              <w:pStyle w:val="Default"/>
              <w:rPr>
                <w:lang w:val="uk-UA"/>
              </w:rPr>
            </w:pPr>
            <w:r w:rsidRPr="005D7F9B">
              <w:rPr>
                <w:lang w:val="uk-UA"/>
              </w:rPr>
              <w:t xml:space="preserve">ФІЗИЧНА ПІДГОТОВКА СПОРТСМЕНІВ, ЯКІ СПЕЦІАЛІЗУЮТЬСЯ </w:t>
            </w:r>
          </w:p>
          <w:p w:rsidR="008F4D50" w:rsidRPr="005D7F9B" w:rsidRDefault="008F4D50" w:rsidP="00394481">
            <w:pPr>
              <w:pStyle w:val="Default"/>
              <w:rPr>
                <w:lang w:val="uk-UA"/>
              </w:rPr>
            </w:pPr>
            <w:r w:rsidRPr="005D7F9B">
              <w:rPr>
                <w:lang w:val="uk-UA"/>
              </w:rPr>
              <w:t xml:space="preserve">У МІНІ-ФУТБОЛІ ......................................................................................... </w:t>
            </w:r>
          </w:p>
        </w:tc>
        <w:tc>
          <w:tcPr>
            <w:tcW w:w="709" w:type="dxa"/>
          </w:tcPr>
          <w:p w:rsidR="008F4D50" w:rsidRPr="005D7F9B" w:rsidRDefault="008F4D50" w:rsidP="00394481">
            <w:pPr>
              <w:pStyle w:val="Default"/>
              <w:rPr>
                <w:lang w:val="uk-UA"/>
              </w:rPr>
            </w:pPr>
          </w:p>
          <w:p w:rsidR="008F4D50" w:rsidRPr="005D7F9B" w:rsidRDefault="008F4D50" w:rsidP="00394481">
            <w:pPr>
              <w:pStyle w:val="Default"/>
              <w:rPr>
                <w:lang w:val="uk-UA"/>
              </w:rPr>
            </w:pPr>
          </w:p>
          <w:p w:rsidR="008F4D50" w:rsidRPr="005D7F9B" w:rsidRDefault="008F4D50" w:rsidP="00394481">
            <w:pPr>
              <w:pStyle w:val="Default"/>
              <w:rPr>
                <w:lang w:val="uk-UA"/>
              </w:rPr>
            </w:pPr>
            <w:r w:rsidRPr="005D7F9B">
              <w:rPr>
                <w:lang w:val="uk-UA"/>
              </w:rPr>
              <w:t xml:space="preserve">71 </w:t>
            </w:r>
          </w:p>
        </w:tc>
      </w:tr>
      <w:tr w:rsidR="008F4D50" w:rsidRPr="005D7F9B" w:rsidTr="00394481">
        <w:trPr>
          <w:trHeight w:val="397"/>
        </w:trPr>
        <w:tc>
          <w:tcPr>
            <w:tcW w:w="8755" w:type="dxa"/>
          </w:tcPr>
          <w:p w:rsidR="008F4D50" w:rsidRPr="005D7F9B" w:rsidRDefault="008F4D50" w:rsidP="00394481">
            <w:pPr>
              <w:pStyle w:val="Default"/>
              <w:rPr>
                <w:lang w:val="uk-UA"/>
              </w:rPr>
            </w:pPr>
            <w:proofErr w:type="spellStart"/>
            <w:r w:rsidRPr="005D7F9B">
              <w:rPr>
                <w:b/>
                <w:bCs/>
                <w:lang w:val="uk-UA"/>
              </w:rPr>
              <w:t>Кривенда</w:t>
            </w:r>
            <w:proofErr w:type="spellEnd"/>
            <w:r w:rsidRPr="005D7F9B">
              <w:rPr>
                <w:b/>
                <w:bCs/>
                <w:lang w:val="uk-UA"/>
              </w:rPr>
              <w:t xml:space="preserve"> </w:t>
            </w:r>
            <w:proofErr w:type="spellStart"/>
            <w:r w:rsidRPr="005D7F9B">
              <w:rPr>
                <w:b/>
                <w:bCs/>
                <w:lang w:val="uk-UA"/>
              </w:rPr>
              <w:t>Вячеслав</w:t>
            </w:r>
            <w:proofErr w:type="spellEnd"/>
            <w:r w:rsidRPr="005D7F9B">
              <w:rPr>
                <w:b/>
                <w:bCs/>
                <w:lang w:val="uk-UA"/>
              </w:rPr>
              <w:t xml:space="preserve"> Сергійович, </w:t>
            </w:r>
          </w:p>
          <w:p w:rsidR="008F4D50" w:rsidRPr="005D7F9B" w:rsidRDefault="008F4D50" w:rsidP="00394481">
            <w:pPr>
              <w:pStyle w:val="Default"/>
              <w:rPr>
                <w:lang w:val="uk-UA"/>
              </w:rPr>
            </w:pPr>
            <w:proofErr w:type="spellStart"/>
            <w:r w:rsidRPr="005D7F9B">
              <w:rPr>
                <w:b/>
                <w:bCs/>
                <w:lang w:val="uk-UA"/>
              </w:rPr>
              <w:t>Кондратович</w:t>
            </w:r>
            <w:proofErr w:type="spellEnd"/>
            <w:r w:rsidRPr="005D7F9B">
              <w:rPr>
                <w:b/>
                <w:bCs/>
                <w:lang w:val="uk-UA"/>
              </w:rPr>
              <w:t xml:space="preserve"> Андрій Борисович (Київ, Україна) </w:t>
            </w:r>
          </w:p>
          <w:p w:rsidR="008F4D50" w:rsidRPr="005D7F9B" w:rsidRDefault="008F4D50" w:rsidP="00394481">
            <w:pPr>
              <w:pStyle w:val="Default"/>
              <w:rPr>
                <w:lang w:val="uk-UA"/>
              </w:rPr>
            </w:pPr>
            <w:r w:rsidRPr="005D7F9B">
              <w:rPr>
                <w:lang w:val="uk-UA"/>
              </w:rPr>
              <w:t xml:space="preserve">ПРОЦЕС ОСВОЄННЯ ФУТБОЛЬНОГО УДАРУ З ВИКОРИСТАННЯ ІНФОРМАЦІЇ ПРО БІОМЕХАНІЧНУ СТРУКТУРУ ..................................... </w:t>
            </w:r>
          </w:p>
        </w:tc>
        <w:tc>
          <w:tcPr>
            <w:tcW w:w="709" w:type="dxa"/>
          </w:tcPr>
          <w:p w:rsidR="008F4D50" w:rsidRPr="005D7F9B" w:rsidRDefault="008F4D50" w:rsidP="00394481">
            <w:pPr>
              <w:pStyle w:val="Default"/>
              <w:rPr>
                <w:lang w:val="uk-UA"/>
              </w:rPr>
            </w:pPr>
          </w:p>
          <w:p w:rsidR="008F4D50" w:rsidRPr="005D7F9B" w:rsidRDefault="008F4D50" w:rsidP="00394481">
            <w:pPr>
              <w:pStyle w:val="Default"/>
              <w:rPr>
                <w:lang w:val="uk-UA"/>
              </w:rPr>
            </w:pPr>
          </w:p>
          <w:p w:rsidR="008F4D50" w:rsidRPr="005D7F9B" w:rsidRDefault="008F4D50" w:rsidP="00394481">
            <w:pPr>
              <w:pStyle w:val="Default"/>
              <w:rPr>
                <w:lang w:val="uk-UA"/>
              </w:rPr>
            </w:pPr>
          </w:p>
          <w:p w:rsidR="008F4D50" w:rsidRPr="005D7F9B" w:rsidRDefault="008F4D50" w:rsidP="00394481">
            <w:pPr>
              <w:pStyle w:val="Default"/>
              <w:rPr>
                <w:lang w:val="uk-UA"/>
              </w:rPr>
            </w:pPr>
            <w:r w:rsidRPr="005D7F9B">
              <w:rPr>
                <w:lang w:val="uk-UA"/>
              </w:rPr>
              <w:t xml:space="preserve">77 </w:t>
            </w:r>
          </w:p>
        </w:tc>
      </w:tr>
    </w:tbl>
    <w:p w:rsidR="008F4D50" w:rsidRDefault="008F4D50" w:rsidP="008F4D50">
      <w:pPr>
        <w:pStyle w:val="Default"/>
        <w:rPr>
          <w:b/>
          <w:bCs/>
          <w:lang w:val="en-US"/>
        </w:rPr>
      </w:pPr>
    </w:p>
    <w:p w:rsidR="008F4D50" w:rsidRPr="00F11FF0" w:rsidRDefault="008F4D50" w:rsidP="008F4D50">
      <w:pPr>
        <w:pStyle w:val="Default"/>
        <w:rPr>
          <w:b/>
          <w:bCs/>
          <w:lang w:val="en-US"/>
        </w:rPr>
      </w:pPr>
    </w:p>
    <w:tbl>
      <w:tblPr>
        <w:tblW w:w="0" w:type="auto"/>
        <w:tblBorders>
          <w:top w:val="nil"/>
          <w:left w:val="nil"/>
          <w:bottom w:val="nil"/>
          <w:right w:val="nil"/>
        </w:tblBorders>
        <w:tblLayout w:type="fixed"/>
        <w:tblLook w:val="0000" w:firstRow="0" w:lastRow="0" w:firstColumn="0" w:lastColumn="0" w:noHBand="0" w:noVBand="0"/>
      </w:tblPr>
      <w:tblGrid>
        <w:gridCol w:w="8755"/>
        <w:gridCol w:w="709"/>
      </w:tblGrid>
      <w:tr w:rsidR="008F4D50" w:rsidRPr="005D7F9B" w:rsidTr="00394481">
        <w:trPr>
          <w:trHeight w:val="293"/>
        </w:trPr>
        <w:tc>
          <w:tcPr>
            <w:tcW w:w="8755" w:type="dxa"/>
          </w:tcPr>
          <w:p w:rsidR="008F4D50" w:rsidRPr="005D7F9B" w:rsidRDefault="008F4D50" w:rsidP="00394481">
            <w:pPr>
              <w:pStyle w:val="Default"/>
              <w:rPr>
                <w:lang w:val="uk-UA"/>
              </w:rPr>
            </w:pPr>
            <w:r w:rsidRPr="005D7F9B">
              <w:rPr>
                <w:b/>
                <w:bCs/>
                <w:lang w:val="uk-UA"/>
              </w:rPr>
              <w:t xml:space="preserve">Прус Надія Михайлівна, </w:t>
            </w:r>
          </w:p>
          <w:p w:rsidR="008F4D50" w:rsidRPr="005D7F9B" w:rsidRDefault="008F4D50" w:rsidP="00394481">
            <w:pPr>
              <w:pStyle w:val="Default"/>
              <w:rPr>
                <w:lang w:val="uk-UA"/>
              </w:rPr>
            </w:pPr>
            <w:proofErr w:type="spellStart"/>
            <w:r w:rsidRPr="005D7F9B">
              <w:rPr>
                <w:b/>
                <w:bCs/>
                <w:lang w:val="uk-UA"/>
              </w:rPr>
              <w:t>Ускова</w:t>
            </w:r>
            <w:proofErr w:type="spellEnd"/>
            <w:r w:rsidRPr="005D7F9B">
              <w:rPr>
                <w:b/>
                <w:bCs/>
                <w:lang w:val="uk-UA"/>
              </w:rPr>
              <w:t xml:space="preserve"> Світлана Михайлівна (Київ, Україна) </w:t>
            </w:r>
          </w:p>
          <w:p w:rsidR="008F4D50" w:rsidRPr="005D7F9B" w:rsidRDefault="008F4D50" w:rsidP="00394481">
            <w:pPr>
              <w:pStyle w:val="Default"/>
              <w:rPr>
                <w:lang w:val="uk-UA"/>
              </w:rPr>
            </w:pPr>
            <w:r w:rsidRPr="005D7F9B">
              <w:rPr>
                <w:lang w:val="uk-UA"/>
              </w:rPr>
              <w:t xml:space="preserve">ВПРАВИ ДЛЯ РОЗВИТКУ СПОРТИВНИХ ЯКОСТЕЙ ЛЕГКОАТЛЕТА.... </w:t>
            </w:r>
          </w:p>
        </w:tc>
        <w:tc>
          <w:tcPr>
            <w:tcW w:w="709" w:type="dxa"/>
          </w:tcPr>
          <w:p w:rsidR="008F4D50" w:rsidRPr="005D7F9B" w:rsidRDefault="008F4D50" w:rsidP="00394481">
            <w:pPr>
              <w:pStyle w:val="Default"/>
              <w:rPr>
                <w:lang w:val="uk-UA"/>
              </w:rPr>
            </w:pPr>
          </w:p>
          <w:p w:rsidR="008F4D50" w:rsidRPr="005D7F9B" w:rsidRDefault="008F4D50" w:rsidP="00394481">
            <w:pPr>
              <w:pStyle w:val="Default"/>
              <w:rPr>
                <w:lang w:val="uk-UA"/>
              </w:rPr>
            </w:pPr>
          </w:p>
          <w:p w:rsidR="008F4D50" w:rsidRPr="005D7F9B" w:rsidRDefault="008F4D50" w:rsidP="00394481">
            <w:pPr>
              <w:pStyle w:val="Default"/>
              <w:rPr>
                <w:lang w:val="uk-UA"/>
              </w:rPr>
            </w:pPr>
            <w:r w:rsidRPr="005D7F9B">
              <w:rPr>
                <w:lang w:val="uk-UA"/>
              </w:rPr>
              <w:t xml:space="preserve">91 </w:t>
            </w:r>
          </w:p>
        </w:tc>
      </w:tr>
    </w:tbl>
    <w:p w:rsidR="008F4D50" w:rsidRDefault="008F4D50" w:rsidP="008F4D50">
      <w:pPr>
        <w:pStyle w:val="Default"/>
        <w:rPr>
          <w:b/>
          <w:bCs/>
          <w:lang w:val="en-US"/>
        </w:rPr>
      </w:pPr>
    </w:p>
    <w:p w:rsidR="008F4D50" w:rsidRPr="00F11FF0" w:rsidRDefault="008F4D50" w:rsidP="008F4D50">
      <w:pPr>
        <w:pStyle w:val="Default"/>
        <w:rPr>
          <w:b/>
          <w:bCs/>
          <w:lang w:val="en-US"/>
        </w:rPr>
      </w:pPr>
    </w:p>
    <w:tbl>
      <w:tblPr>
        <w:tblW w:w="0" w:type="auto"/>
        <w:tblBorders>
          <w:top w:val="nil"/>
          <w:left w:val="nil"/>
          <w:bottom w:val="nil"/>
          <w:right w:val="nil"/>
        </w:tblBorders>
        <w:tblLayout w:type="fixed"/>
        <w:tblLook w:val="0000" w:firstRow="0" w:lastRow="0" w:firstColumn="0" w:lastColumn="0" w:noHBand="0" w:noVBand="0"/>
      </w:tblPr>
      <w:tblGrid>
        <w:gridCol w:w="8755"/>
        <w:gridCol w:w="709"/>
      </w:tblGrid>
      <w:tr w:rsidR="008F4D50" w:rsidRPr="005D7F9B" w:rsidTr="00394481">
        <w:trPr>
          <w:trHeight w:val="293"/>
        </w:trPr>
        <w:tc>
          <w:tcPr>
            <w:tcW w:w="8755" w:type="dxa"/>
          </w:tcPr>
          <w:p w:rsidR="008F4D50" w:rsidRPr="005D7F9B" w:rsidRDefault="008F4D50" w:rsidP="00394481">
            <w:pPr>
              <w:pStyle w:val="Default"/>
              <w:rPr>
                <w:lang w:val="uk-UA"/>
              </w:rPr>
            </w:pPr>
            <w:proofErr w:type="spellStart"/>
            <w:r w:rsidRPr="005D7F9B">
              <w:rPr>
                <w:b/>
                <w:bCs/>
                <w:lang w:val="uk-UA"/>
              </w:rPr>
              <w:t>Ускова</w:t>
            </w:r>
            <w:proofErr w:type="spellEnd"/>
            <w:r w:rsidRPr="005D7F9B">
              <w:rPr>
                <w:b/>
                <w:bCs/>
                <w:lang w:val="uk-UA"/>
              </w:rPr>
              <w:t xml:space="preserve"> Світлана Михайлівна (Київ, Україна) </w:t>
            </w:r>
          </w:p>
          <w:p w:rsidR="008F4D50" w:rsidRPr="005D7F9B" w:rsidRDefault="008F4D50" w:rsidP="00394481">
            <w:pPr>
              <w:pStyle w:val="Default"/>
              <w:rPr>
                <w:lang w:val="uk-UA"/>
              </w:rPr>
            </w:pPr>
            <w:r w:rsidRPr="005D7F9B">
              <w:rPr>
                <w:lang w:val="uk-UA"/>
              </w:rPr>
              <w:t xml:space="preserve">МЕТОДИКА НАВЧАННЯ ЧИТАННЯ КАРТИ СПОРТСМЕНІВ - ОРІЄНТУВАЛЬНИКІВ НА ЕТАПІ ПОЧАТКОВОЇ ПІДГОТОВКИ ................ </w:t>
            </w:r>
          </w:p>
        </w:tc>
        <w:tc>
          <w:tcPr>
            <w:tcW w:w="709" w:type="dxa"/>
          </w:tcPr>
          <w:p w:rsidR="008F4D50" w:rsidRPr="005D7F9B" w:rsidRDefault="008F4D50" w:rsidP="00394481">
            <w:pPr>
              <w:pStyle w:val="Default"/>
              <w:rPr>
                <w:lang w:val="uk-UA"/>
              </w:rPr>
            </w:pPr>
          </w:p>
          <w:p w:rsidR="008F4D50" w:rsidRPr="005D7F9B" w:rsidRDefault="008F4D50" w:rsidP="00394481">
            <w:pPr>
              <w:pStyle w:val="Default"/>
              <w:rPr>
                <w:lang w:val="uk-UA"/>
              </w:rPr>
            </w:pPr>
          </w:p>
          <w:p w:rsidR="008F4D50" w:rsidRPr="005D7F9B" w:rsidRDefault="008F4D50" w:rsidP="00394481">
            <w:pPr>
              <w:pStyle w:val="Default"/>
              <w:rPr>
                <w:lang w:val="uk-UA"/>
              </w:rPr>
            </w:pPr>
            <w:r w:rsidRPr="005D7F9B">
              <w:rPr>
                <w:lang w:val="uk-UA"/>
              </w:rPr>
              <w:t xml:space="preserve">108 </w:t>
            </w:r>
          </w:p>
        </w:tc>
      </w:tr>
    </w:tbl>
    <w:p w:rsidR="008F4D50" w:rsidRPr="005D7F9B" w:rsidRDefault="008F4D50" w:rsidP="008F4D50">
      <w:pPr>
        <w:pStyle w:val="Default"/>
        <w:rPr>
          <w:sz w:val="18"/>
          <w:szCs w:val="18"/>
          <w:lang w:val="uk-UA"/>
        </w:rPr>
      </w:pPr>
    </w:p>
    <w:p w:rsidR="008F4D50" w:rsidRDefault="008F4D50" w:rsidP="008F4D50">
      <w:pPr>
        <w:pStyle w:val="Default"/>
        <w:rPr>
          <w:sz w:val="18"/>
          <w:szCs w:val="18"/>
        </w:rPr>
      </w:pPr>
    </w:p>
    <w:p w:rsidR="008F4D50" w:rsidRDefault="008F4D50" w:rsidP="008F4D50">
      <w:pPr>
        <w:pStyle w:val="Default"/>
        <w:rPr>
          <w:sz w:val="18"/>
          <w:szCs w:val="18"/>
        </w:rPr>
      </w:pPr>
    </w:p>
    <w:p w:rsidR="008F4D50" w:rsidRDefault="008F4D50" w:rsidP="008F4D50">
      <w:pPr>
        <w:pStyle w:val="Default"/>
        <w:rPr>
          <w:sz w:val="18"/>
          <w:szCs w:val="18"/>
        </w:rPr>
      </w:pPr>
    </w:p>
    <w:p w:rsidR="00481B6E" w:rsidRDefault="00481B6E" w:rsidP="00A20F97">
      <w:pPr>
        <w:pStyle w:val="Default"/>
        <w:rPr>
          <w:sz w:val="18"/>
          <w:szCs w:val="18"/>
        </w:rPr>
      </w:pPr>
    </w:p>
    <w:p w:rsidR="00481B6E" w:rsidRDefault="00481B6E" w:rsidP="00A20F97">
      <w:pPr>
        <w:pStyle w:val="Default"/>
        <w:rPr>
          <w:sz w:val="18"/>
          <w:szCs w:val="18"/>
        </w:rPr>
      </w:pPr>
    </w:p>
    <w:p w:rsidR="00481B6E" w:rsidRDefault="00481B6E" w:rsidP="00A20F97">
      <w:pPr>
        <w:pStyle w:val="Default"/>
        <w:rPr>
          <w:sz w:val="18"/>
          <w:szCs w:val="18"/>
        </w:rPr>
      </w:pPr>
    </w:p>
    <w:p w:rsidR="00A059A9" w:rsidRDefault="00A059A9" w:rsidP="00A20F97">
      <w:pPr>
        <w:pStyle w:val="Default"/>
        <w:rPr>
          <w:sz w:val="18"/>
          <w:szCs w:val="18"/>
        </w:rPr>
      </w:pPr>
    </w:p>
    <w:p w:rsidR="00481B6E" w:rsidRDefault="00481B6E" w:rsidP="00A20F97">
      <w:pPr>
        <w:pStyle w:val="Default"/>
        <w:rPr>
          <w:sz w:val="18"/>
          <w:szCs w:val="18"/>
        </w:rPr>
      </w:pPr>
    </w:p>
    <w:p w:rsidR="00481B6E" w:rsidRDefault="00481B6E" w:rsidP="00A20F97">
      <w:pPr>
        <w:pStyle w:val="Default"/>
        <w:rPr>
          <w:sz w:val="18"/>
          <w:szCs w:val="18"/>
        </w:rPr>
      </w:pPr>
    </w:p>
    <w:p w:rsidR="00923475" w:rsidRDefault="00923475" w:rsidP="00A20F97">
      <w:pPr>
        <w:pStyle w:val="Default"/>
        <w:rPr>
          <w:sz w:val="18"/>
          <w:szCs w:val="18"/>
        </w:rPr>
      </w:pPr>
    </w:p>
    <w:p w:rsidR="00923475" w:rsidRDefault="00923475" w:rsidP="00A20F97">
      <w:pPr>
        <w:pStyle w:val="Default"/>
        <w:rPr>
          <w:sz w:val="18"/>
          <w:szCs w:val="18"/>
        </w:rPr>
      </w:pPr>
    </w:p>
    <w:p w:rsidR="00923475" w:rsidRDefault="00923475"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Default="008F4D50" w:rsidP="00A20F97">
      <w:pPr>
        <w:pStyle w:val="Default"/>
        <w:rPr>
          <w:sz w:val="18"/>
          <w:szCs w:val="18"/>
          <w:lang w:val="en-US"/>
        </w:rPr>
      </w:pPr>
    </w:p>
    <w:p w:rsidR="008F4D50" w:rsidRPr="008F4D50" w:rsidRDefault="008F4D50" w:rsidP="00A20F97">
      <w:pPr>
        <w:pStyle w:val="Default"/>
        <w:rPr>
          <w:sz w:val="18"/>
          <w:szCs w:val="18"/>
          <w:lang w:val="en-US"/>
        </w:rPr>
      </w:pPr>
    </w:p>
    <w:p w:rsidR="00367F28" w:rsidRPr="008F4D50" w:rsidRDefault="00036A45" w:rsidP="008F4D50">
      <w:pPr>
        <w:pStyle w:val="Default"/>
      </w:pPr>
      <w:r>
        <w:rPr>
          <w:noProof/>
        </w:rPr>
        <w:lastRenderedPageBreak/>
        <w:pict>
          <v:shape id="Надпись 4" o:spid="_x0000_s1034" type="#_x0000_t202" style="position:absolute;margin-left:96.6pt;margin-top:32.4pt;width:436.75pt;height:17.2pt;z-index:-251651072;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" filled="f" stroked="f">
            <v:textbox style="mso-next-textbox:#Надпись 4" inset="0,0,0,0">
              <w:txbxContent>
                <w:p w:rsidR="0067270C" w:rsidRPr="00191340" w:rsidRDefault="0067270C" w:rsidP="0067270C">
                  <w:pPr>
                    <w:tabs>
                      <w:tab w:val="left" w:pos="371"/>
                    </w:tabs>
                    <w:spacing w:before="14"/>
                    <w:ind w:left="20"/>
                    <w:jc w:val="center"/>
                  </w:pPr>
                  <w:r w:rsidRPr="00191340">
                    <w:t>ISCIENCE.IN.UA</w:t>
                  </w:r>
                  <w:r w:rsidRPr="00191340">
                    <w:rPr>
                      <w:b/>
                    </w:rPr>
                    <w:t xml:space="preserve"> «Актуальные научные исследования в современном мире»</w:t>
                  </w:r>
                  <w:r w:rsidRPr="00191340">
                    <w:rPr>
                      <w:b/>
                      <w:spacing w:val="-6"/>
                    </w:rPr>
                    <w:t xml:space="preserve"> </w:t>
                  </w:r>
                </w:p>
              </w:txbxContent>
            </v:textbox>
            <w10:wrap anchorx="page" anchory="page"/>
          </v:shape>
        </w:pict>
      </w:r>
      <w:r w:rsidR="0067270C">
        <w:rPr>
          <w:noProof/>
        </w:rPr>
        <w:pict>
          <v:line id="_x0000_s1035" style="position:absolute;z-index:251666432;visibility:visible;mso-wrap-style:square;mso-wrap-distance-left:9pt;mso-wrap-distance-top:0;mso-wrap-distance-right:9pt;mso-wrap-distance-bottom:0;mso-position-horizontal-relative:text;mso-position-vertical-relative:text;mso-width-relative:margin;mso-height-relative:margin" from="-9.95pt,-7.1pt" to="464.7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r w:rsidR="008F4D50">
        <w:t xml:space="preserve"> </w:t>
      </w:r>
    </w:p>
    <w:p w:rsidR="00036A45" w:rsidRDefault="00036A45" w:rsidP="008F4D50">
      <w:pPr>
        <w:pStyle w:val="Default"/>
        <w:rPr>
          <w:b/>
          <w:lang w:val="en-US"/>
        </w:rPr>
      </w:pPr>
    </w:p>
    <w:p w:rsidR="00036A45" w:rsidRDefault="00036A45" w:rsidP="008F4D50">
      <w:pPr>
        <w:pStyle w:val="Default"/>
        <w:rPr>
          <w:b/>
          <w:lang w:val="en-US"/>
        </w:rPr>
      </w:pPr>
    </w:p>
    <w:p w:rsidR="004703D9" w:rsidRPr="008F4D50" w:rsidRDefault="00036A45" w:rsidP="00036A45">
      <w:pPr>
        <w:pStyle w:val="Default"/>
        <w:rPr>
          <w:b/>
          <w:lang w:val="uk-UA"/>
        </w:rPr>
      </w:pPr>
      <w:r>
        <w:rPr>
          <w:noProof/>
        </w:rPr>
        <w:pict>
          <v:shape id="_x0000_s1036" type="#_x0000_t202" style="position:absolute;margin-left:83.35pt;margin-top:50.75pt;width:106.7pt;height:17.65pt;z-index:-251649024;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_x0000_s1036" inset="0,0,0,0">
              <w:txbxContent>
                <w:p w:rsidR="00036A45" w:rsidRPr="00300390" w:rsidRDefault="00036A45" w:rsidP="00036A45">
                  <w:pPr>
                    <w:spacing w:before="14"/>
                    <w:ind w:left="20"/>
                  </w:pPr>
                  <w:r>
                    <w:t>Выпуск 12(56) ч. 5</w:t>
                  </w:r>
                </w:p>
              </w:txbxContent>
            </v:textbox>
            <w10:wrap anchorx="page" anchory="page"/>
          </v:shape>
        </w:pict>
      </w:r>
      <w:r>
        <w:rPr>
          <w:b/>
          <w:noProof/>
        </w:rPr>
        <w:pict>
          <v:shape id="_x0000_s1037" type="#_x0000_t202" style="position:absolute;margin-left:470pt;margin-top:50.75pt;width:84.15pt;height:16.5pt;z-index:-251648000;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_x0000_s1037" inset="0,0,0,0">
              <w:txbxContent>
                <w:p w:rsidR="00036A45" w:rsidRPr="006D4B86" w:rsidRDefault="00036A45" w:rsidP="00036A45">
                  <w:pPr>
                    <w:spacing w:before="14"/>
                    <w:ind w:left="20"/>
                  </w:pPr>
                  <w:r w:rsidRPr="006D4B86">
                    <w:t>ISSN 2524-0986</w:t>
                  </w:r>
                </w:p>
              </w:txbxContent>
            </v:textbox>
            <w10:wrap anchorx="page" anchory="page"/>
          </v:shape>
        </w:pict>
      </w:r>
      <w:r w:rsidR="004703D9" w:rsidRPr="008F4D50">
        <w:rPr>
          <w:b/>
        </w:rPr>
        <w:t xml:space="preserve">УДК 796.42 </w:t>
      </w:r>
    </w:p>
    <w:p w:rsidR="004703D9" w:rsidRPr="008F4D50" w:rsidRDefault="004703D9" w:rsidP="008F4D50">
      <w:pPr>
        <w:pStyle w:val="Default"/>
        <w:jc w:val="both"/>
        <w:rPr>
          <w:b/>
          <w:lang w:val="uk-UA"/>
        </w:rPr>
      </w:pPr>
    </w:p>
    <w:p w:rsidR="004703D9" w:rsidRPr="008F4D50" w:rsidRDefault="008F4D50" w:rsidP="008F4D50">
      <w:pPr>
        <w:pStyle w:val="Default"/>
        <w:jc w:val="right"/>
        <w:rPr>
          <w:b/>
          <w:lang w:val="uk-UA"/>
        </w:rPr>
      </w:pPr>
      <w:r>
        <w:rPr>
          <w:b/>
          <w:lang w:val="uk-UA"/>
        </w:rPr>
        <w:t xml:space="preserve"> </w:t>
      </w:r>
      <w:r w:rsidR="004703D9" w:rsidRPr="008F4D50">
        <w:rPr>
          <w:b/>
        </w:rPr>
        <w:t xml:space="preserve">Прус </w:t>
      </w:r>
      <w:proofErr w:type="spellStart"/>
      <w:r w:rsidR="004703D9" w:rsidRPr="008F4D50">
        <w:rPr>
          <w:b/>
        </w:rPr>
        <w:t>Надія</w:t>
      </w:r>
      <w:proofErr w:type="spellEnd"/>
      <w:r w:rsidR="004703D9" w:rsidRPr="008F4D50">
        <w:rPr>
          <w:b/>
        </w:rPr>
        <w:t xml:space="preserve"> </w:t>
      </w:r>
      <w:proofErr w:type="spellStart"/>
      <w:r w:rsidR="004703D9" w:rsidRPr="008F4D50">
        <w:rPr>
          <w:b/>
        </w:rPr>
        <w:t>Михайлівна</w:t>
      </w:r>
      <w:proofErr w:type="spellEnd"/>
      <w:r w:rsidR="004703D9" w:rsidRPr="008F4D50">
        <w:rPr>
          <w:b/>
        </w:rPr>
        <w:t xml:space="preserve">, </w:t>
      </w:r>
      <w:proofErr w:type="spellStart"/>
      <w:r w:rsidR="004703D9" w:rsidRPr="008F4D50">
        <w:rPr>
          <w:b/>
        </w:rPr>
        <w:t>Ускова</w:t>
      </w:r>
      <w:proofErr w:type="spellEnd"/>
      <w:r w:rsidR="004703D9" w:rsidRPr="008F4D50">
        <w:rPr>
          <w:b/>
        </w:rPr>
        <w:t xml:space="preserve"> </w:t>
      </w:r>
      <w:proofErr w:type="spellStart"/>
      <w:proofErr w:type="gramStart"/>
      <w:r w:rsidR="004703D9" w:rsidRPr="008F4D50">
        <w:rPr>
          <w:b/>
        </w:rPr>
        <w:t>Св</w:t>
      </w:r>
      <w:proofErr w:type="gramEnd"/>
      <w:r w:rsidR="004703D9" w:rsidRPr="008F4D50">
        <w:rPr>
          <w:b/>
        </w:rPr>
        <w:t>ітлана</w:t>
      </w:r>
      <w:proofErr w:type="spellEnd"/>
      <w:r w:rsidR="004703D9" w:rsidRPr="008F4D50">
        <w:rPr>
          <w:b/>
        </w:rPr>
        <w:t xml:space="preserve"> </w:t>
      </w:r>
      <w:proofErr w:type="spellStart"/>
      <w:r w:rsidR="004703D9" w:rsidRPr="008F4D50">
        <w:rPr>
          <w:b/>
        </w:rPr>
        <w:t>Михайлівна</w:t>
      </w:r>
      <w:proofErr w:type="spellEnd"/>
      <w:r>
        <w:rPr>
          <w:b/>
        </w:rPr>
        <w:t xml:space="preserve"> </w:t>
      </w:r>
    </w:p>
    <w:p w:rsidR="004703D9" w:rsidRPr="008F4D50" w:rsidRDefault="008F4D50" w:rsidP="008F4D50">
      <w:pPr>
        <w:pStyle w:val="Default"/>
        <w:jc w:val="right"/>
        <w:rPr>
          <w:b/>
          <w:lang w:val="uk-UA"/>
        </w:rPr>
      </w:pPr>
      <w:r>
        <w:rPr>
          <w:b/>
          <w:lang w:val="uk-UA"/>
        </w:rPr>
        <w:t xml:space="preserve"> </w:t>
      </w:r>
      <w:proofErr w:type="spellStart"/>
      <w:r w:rsidR="004703D9" w:rsidRPr="008F4D50">
        <w:rPr>
          <w:b/>
        </w:rPr>
        <w:t>Національний</w:t>
      </w:r>
      <w:proofErr w:type="spellEnd"/>
      <w:r w:rsidR="004703D9" w:rsidRPr="008F4D50">
        <w:rPr>
          <w:b/>
        </w:rPr>
        <w:t xml:space="preserve"> </w:t>
      </w:r>
      <w:proofErr w:type="spellStart"/>
      <w:proofErr w:type="gramStart"/>
      <w:r w:rsidR="004703D9" w:rsidRPr="008F4D50">
        <w:rPr>
          <w:b/>
        </w:rPr>
        <w:t>техн</w:t>
      </w:r>
      <w:proofErr w:type="gramEnd"/>
      <w:r w:rsidR="004703D9" w:rsidRPr="008F4D50">
        <w:rPr>
          <w:b/>
        </w:rPr>
        <w:t>ічний</w:t>
      </w:r>
      <w:proofErr w:type="spellEnd"/>
      <w:r w:rsidR="004703D9" w:rsidRPr="008F4D50">
        <w:rPr>
          <w:b/>
        </w:rPr>
        <w:t xml:space="preserve"> </w:t>
      </w:r>
      <w:proofErr w:type="spellStart"/>
      <w:r w:rsidR="004703D9" w:rsidRPr="008F4D50">
        <w:rPr>
          <w:b/>
        </w:rPr>
        <w:t>університет</w:t>
      </w:r>
      <w:proofErr w:type="spellEnd"/>
      <w:r w:rsidR="004703D9" w:rsidRPr="008F4D50">
        <w:rPr>
          <w:b/>
        </w:rPr>
        <w:t xml:space="preserve"> </w:t>
      </w:r>
      <w:proofErr w:type="spellStart"/>
      <w:r w:rsidR="004703D9" w:rsidRPr="008F4D50">
        <w:rPr>
          <w:b/>
        </w:rPr>
        <w:t>України</w:t>
      </w:r>
      <w:proofErr w:type="spellEnd"/>
      <w:r w:rsidR="004703D9" w:rsidRPr="008F4D50">
        <w:rPr>
          <w:b/>
        </w:rPr>
        <w:t xml:space="preserve"> </w:t>
      </w:r>
    </w:p>
    <w:p w:rsidR="004703D9" w:rsidRPr="008F4D50" w:rsidRDefault="008F4D50" w:rsidP="008F4D50">
      <w:pPr>
        <w:pStyle w:val="Default"/>
        <w:jc w:val="right"/>
        <w:rPr>
          <w:b/>
          <w:lang w:val="uk-UA"/>
        </w:rPr>
      </w:pPr>
      <w:r>
        <w:rPr>
          <w:b/>
          <w:lang w:val="uk-UA"/>
        </w:rPr>
        <w:t xml:space="preserve"> </w:t>
      </w:r>
      <w:r w:rsidR="004703D9" w:rsidRPr="008F4D50">
        <w:rPr>
          <w:b/>
        </w:rPr>
        <w:t xml:space="preserve">«КПІ </w:t>
      </w:r>
      <w:proofErr w:type="spellStart"/>
      <w:r w:rsidR="004703D9" w:rsidRPr="008F4D50">
        <w:rPr>
          <w:b/>
        </w:rPr>
        <w:t>ім</w:t>
      </w:r>
      <w:proofErr w:type="spellEnd"/>
      <w:r w:rsidR="004703D9" w:rsidRPr="008F4D50">
        <w:rPr>
          <w:b/>
        </w:rPr>
        <w:t xml:space="preserve">. </w:t>
      </w:r>
      <w:proofErr w:type="spellStart"/>
      <w:r w:rsidR="004703D9" w:rsidRPr="008F4D50">
        <w:rPr>
          <w:b/>
        </w:rPr>
        <w:t>Ігоря</w:t>
      </w:r>
      <w:proofErr w:type="spellEnd"/>
      <w:proofErr w:type="gramStart"/>
      <w:r w:rsidR="004703D9" w:rsidRPr="008F4D50">
        <w:rPr>
          <w:b/>
        </w:rPr>
        <w:t xml:space="preserve"> </w:t>
      </w:r>
      <w:proofErr w:type="spellStart"/>
      <w:r w:rsidR="004703D9" w:rsidRPr="008F4D50">
        <w:rPr>
          <w:b/>
        </w:rPr>
        <w:t>С</w:t>
      </w:r>
      <w:proofErr w:type="gramEnd"/>
      <w:r w:rsidR="004703D9" w:rsidRPr="008F4D50">
        <w:rPr>
          <w:b/>
        </w:rPr>
        <w:t>ікорського</w:t>
      </w:r>
      <w:proofErr w:type="spellEnd"/>
      <w:r w:rsidR="004703D9" w:rsidRPr="008F4D50">
        <w:rPr>
          <w:b/>
        </w:rPr>
        <w:t>»</w:t>
      </w:r>
    </w:p>
    <w:p w:rsidR="004703D9" w:rsidRPr="008F4D50" w:rsidRDefault="008F4D50" w:rsidP="008F4D50">
      <w:pPr>
        <w:pStyle w:val="Default"/>
        <w:jc w:val="right"/>
        <w:rPr>
          <w:lang w:val="uk-UA"/>
        </w:rPr>
      </w:pPr>
      <w:r>
        <w:rPr>
          <w:b/>
          <w:lang w:val="uk-UA"/>
        </w:rPr>
        <w:t xml:space="preserve"> </w:t>
      </w:r>
      <w:r w:rsidR="004703D9" w:rsidRPr="008F4D50">
        <w:rPr>
          <w:b/>
        </w:rPr>
        <w:t>(</w:t>
      </w:r>
      <w:proofErr w:type="spellStart"/>
      <w:r w:rsidR="004703D9" w:rsidRPr="008F4D50">
        <w:rPr>
          <w:b/>
        </w:rPr>
        <w:t>Київ</w:t>
      </w:r>
      <w:proofErr w:type="spellEnd"/>
      <w:r w:rsidR="004703D9" w:rsidRPr="008F4D50">
        <w:rPr>
          <w:b/>
        </w:rPr>
        <w:t xml:space="preserve">, </w:t>
      </w:r>
      <w:proofErr w:type="spellStart"/>
      <w:r w:rsidR="004703D9" w:rsidRPr="008F4D50">
        <w:rPr>
          <w:b/>
        </w:rPr>
        <w:t>Украї</w:t>
      </w:r>
      <w:proofErr w:type="gramStart"/>
      <w:r w:rsidR="004703D9" w:rsidRPr="008F4D50">
        <w:rPr>
          <w:b/>
        </w:rPr>
        <w:t>на</w:t>
      </w:r>
      <w:proofErr w:type="spellEnd"/>
      <w:proofErr w:type="gramEnd"/>
      <w:r w:rsidR="004703D9" w:rsidRPr="008F4D50">
        <w:rPr>
          <w:b/>
        </w:rPr>
        <w:t>)</w:t>
      </w:r>
      <w:r w:rsidR="004703D9" w:rsidRPr="008F4D50">
        <w:t xml:space="preserve"> </w:t>
      </w:r>
    </w:p>
    <w:p w:rsidR="004703D9" w:rsidRPr="008F4D50" w:rsidRDefault="004703D9" w:rsidP="008F4D50">
      <w:pPr>
        <w:pStyle w:val="Default"/>
        <w:jc w:val="both"/>
        <w:rPr>
          <w:lang w:val="uk-UA"/>
        </w:rPr>
      </w:pPr>
    </w:p>
    <w:p w:rsidR="004703D9" w:rsidRPr="008F4D50" w:rsidRDefault="004703D9" w:rsidP="008F4D50">
      <w:pPr>
        <w:pStyle w:val="Default"/>
        <w:jc w:val="center"/>
        <w:rPr>
          <w:lang w:val="uk-UA"/>
        </w:rPr>
      </w:pPr>
      <w:r w:rsidRPr="008F4D50">
        <w:rPr>
          <w:b/>
        </w:rPr>
        <w:t>ВПРАВИ ДЛЯ РОЗВИТКУ СПОРТИВНИХ ЯКОСТЕЙ ЛЕГКОАТЛЕТА</w:t>
      </w:r>
    </w:p>
    <w:p w:rsidR="004703D9" w:rsidRPr="008F4D50" w:rsidRDefault="004703D9" w:rsidP="008F4D50">
      <w:pPr>
        <w:pStyle w:val="Default"/>
        <w:jc w:val="both"/>
        <w:rPr>
          <w:lang w:val="uk-UA"/>
        </w:rPr>
      </w:pPr>
    </w:p>
    <w:p w:rsidR="004703D9" w:rsidRPr="008F4D50" w:rsidRDefault="008F4D50" w:rsidP="008F4D50">
      <w:pPr>
        <w:pStyle w:val="Default"/>
        <w:ind w:firstLine="567"/>
        <w:jc w:val="both"/>
        <w:rPr>
          <w:lang w:val="uk-UA"/>
        </w:rPr>
      </w:pPr>
      <w:r>
        <w:rPr>
          <w:b/>
          <w:lang w:val="uk-UA"/>
        </w:rPr>
        <w:t xml:space="preserve"> </w:t>
      </w:r>
      <w:r w:rsidR="004703D9" w:rsidRPr="008F4D50">
        <w:rPr>
          <w:b/>
          <w:lang w:val="uk-UA"/>
        </w:rPr>
        <w:t>Анотація</w:t>
      </w:r>
      <w:r w:rsidR="004703D9" w:rsidRPr="008F4D50">
        <w:rPr>
          <w:lang w:val="uk-UA"/>
        </w:rPr>
        <w:t xml:space="preserve">. У статті представлені параметри дозування силових навантажень в тренуванні спортсменів з легкої атлетики з використанням різних варіантів силової підготовки. Розглянуто спеціальні вправи спрямовані на розвиток фізичних якостей легкоатлета. </w:t>
      </w:r>
    </w:p>
    <w:p w:rsidR="004703D9" w:rsidRPr="008F4D50" w:rsidRDefault="008F4D50" w:rsidP="008F4D50">
      <w:pPr>
        <w:pStyle w:val="Default"/>
        <w:ind w:firstLine="567"/>
        <w:jc w:val="both"/>
        <w:rPr>
          <w:lang w:val="uk-UA"/>
        </w:rPr>
      </w:pPr>
      <w:r>
        <w:rPr>
          <w:b/>
          <w:lang w:val="uk-UA"/>
        </w:rPr>
        <w:t xml:space="preserve"> </w:t>
      </w:r>
      <w:proofErr w:type="spellStart"/>
      <w:r w:rsidR="004703D9" w:rsidRPr="008F4D50">
        <w:rPr>
          <w:b/>
        </w:rPr>
        <w:t>Ключові</w:t>
      </w:r>
      <w:proofErr w:type="spellEnd"/>
      <w:r w:rsidR="004703D9" w:rsidRPr="008F4D50">
        <w:rPr>
          <w:b/>
        </w:rPr>
        <w:t xml:space="preserve"> слова:</w:t>
      </w:r>
      <w:r w:rsidR="004703D9" w:rsidRPr="008F4D50">
        <w:t xml:space="preserve"> легкоатлет, </w:t>
      </w:r>
      <w:proofErr w:type="spellStart"/>
      <w:r w:rsidR="004703D9" w:rsidRPr="008F4D50">
        <w:t>вправи</w:t>
      </w:r>
      <w:proofErr w:type="spellEnd"/>
      <w:r w:rsidR="004703D9" w:rsidRPr="008F4D50">
        <w:t xml:space="preserve">, </w:t>
      </w:r>
      <w:proofErr w:type="spellStart"/>
      <w:r w:rsidR="004703D9" w:rsidRPr="008F4D50">
        <w:t>навантаження</w:t>
      </w:r>
      <w:proofErr w:type="spellEnd"/>
      <w:r w:rsidR="004703D9" w:rsidRPr="008F4D50">
        <w:t xml:space="preserve">, легка атлетика. </w:t>
      </w:r>
    </w:p>
    <w:p w:rsidR="004703D9" w:rsidRPr="008F4D50" w:rsidRDefault="004703D9" w:rsidP="008F4D50">
      <w:pPr>
        <w:pStyle w:val="Default"/>
        <w:jc w:val="both"/>
        <w:rPr>
          <w:lang w:val="uk-UA"/>
        </w:rPr>
      </w:pPr>
    </w:p>
    <w:p w:rsidR="004703D9" w:rsidRPr="008F4D50" w:rsidRDefault="008F4D50" w:rsidP="008F4D50">
      <w:pPr>
        <w:pStyle w:val="Default"/>
        <w:jc w:val="right"/>
        <w:rPr>
          <w:i/>
          <w:lang w:val="uk-UA"/>
        </w:rPr>
      </w:pPr>
      <w:r>
        <w:rPr>
          <w:i/>
          <w:lang w:val="uk-UA"/>
        </w:rPr>
        <w:t xml:space="preserve"> </w:t>
      </w:r>
      <w:r w:rsidR="004703D9" w:rsidRPr="008F4D50">
        <w:rPr>
          <w:i/>
        </w:rPr>
        <w:t xml:space="preserve">Прус Надежда Михайловна, </w:t>
      </w:r>
      <w:proofErr w:type="spellStart"/>
      <w:r w:rsidR="004703D9" w:rsidRPr="008F4D50">
        <w:rPr>
          <w:i/>
        </w:rPr>
        <w:t>Ускова</w:t>
      </w:r>
      <w:proofErr w:type="spellEnd"/>
      <w:r w:rsidR="004703D9" w:rsidRPr="008F4D50">
        <w:rPr>
          <w:i/>
        </w:rPr>
        <w:t xml:space="preserve"> Светлана Михайловна </w:t>
      </w:r>
    </w:p>
    <w:p w:rsidR="004703D9" w:rsidRPr="008F4D50" w:rsidRDefault="008F4D50" w:rsidP="008F4D50">
      <w:pPr>
        <w:pStyle w:val="Default"/>
        <w:jc w:val="right"/>
        <w:rPr>
          <w:i/>
          <w:lang w:val="uk-UA"/>
        </w:rPr>
      </w:pPr>
      <w:r>
        <w:rPr>
          <w:i/>
          <w:lang w:val="uk-UA"/>
        </w:rPr>
        <w:t xml:space="preserve"> </w:t>
      </w:r>
      <w:r w:rsidR="004703D9" w:rsidRPr="008F4D50">
        <w:rPr>
          <w:i/>
        </w:rPr>
        <w:t xml:space="preserve">Национальный технический университет Украины </w:t>
      </w:r>
    </w:p>
    <w:p w:rsidR="005F4A29" w:rsidRPr="008F4D50" w:rsidRDefault="008F4D50" w:rsidP="008F4D50">
      <w:pPr>
        <w:pStyle w:val="Default"/>
        <w:jc w:val="right"/>
        <w:rPr>
          <w:i/>
        </w:rPr>
      </w:pPr>
      <w:r>
        <w:rPr>
          <w:i/>
          <w:lang w:val="uk-UA"/>
        </w:rPr>
        <w:t xml:space="preserve"> </w:t>
      </w:r>
      <w:r w:rsidR="004703D9" w:rsidRPr="008F4D50">
        <w:rPr>
          <w:i/>
        </w:rPr>
        <w:t xml:space="preserve">«КПИ им. Игоря Сикорского» </w:t>
      </w:r>
    </w:p>
    <w:p w:rsidR="004703D9" w:rsidRPr="008F4D50" w:rsidRDefault="008F4D50" w:rsidP="008F4D50">
      <w:pPr>
        <w:pStyle w:val="Default"/>
        <w:jc w:val="right"/>
        <w:rPr>
          <w:i/>
          <w:lang w:val="uk-UA"/>
        </w:rPr>
      </w:pPr>
      <w:r>
        <w:rPr>
          <w:i/>
        </w:rPr>
        <w:t xml:space="preserve"> </w:t>
      </w:r>
      <w:r w:rsidR="004703D9" w:rsidRPr="008F4D50">
        <w:rPr>
          <w:i/>
        </w:rPr>
        <w:t xml:space="preserve">(Киев, Украина) </w:t>
      </w:r>
    </w:p>
    <w:p w:rsidR="004703D9" w:rsidRPr="008F4D50" w:rsidRDefault="004703D9" w:rsidP="008F4D50">
      <w:pPr>
        <w:pStyle w:val="Default"/>
        <w:jc w:val="both"/>
        <w:rPr>
          <w:i/>
          <w:lang w:val="uk-UA"/>
        </w:rPr>
      </w:pPr>
    </w:p>
    <w:p w:rsidR="005F4A29" w:rsidRPr="008F4D50" w:rsidRDefault="004703D9" w:rsidP="008F4D50">
      <w:pPr>
        <w:pStyle w:val="Default"/>
        <w:jc w:val="center"/>
        <w:rPr>
          <w:b/>
          <w:i/>
        </w:rPr>
      </w:pPr>
      <w:r w:rsidRPr="008F4D50">
        <w:rPr>
          <w:b/>
          <w:i/>
        </w:rPr>
        <w:t>УПРАЖНЕНИЯ ДЛЯ РАЗВИТИЯ СПОРТИВНЫХ КАЧЕСТВ ЛЕГКОАТЛЕТА</w:t>
      </w:r>
    </w:p>
    <w:p w:rsidR="005F4A29" w:rsidRPr="008F4D50" w:rsidRDefault="008F4D50" w:rsidP="008F4D50">
      <w:pPr>
        <w:pStyle w:val="Default"/>
        <w:ind w:firstLine="567"/>
        <w:jc w:val="both"/>
        <w:rPr>
          <w:i/>
        </w:rPr>
      </w:pPr>
      <w:r>
        <w:rPr>
          <w:i/>
        </w:rPr>
        <w:t xml:space="preserve"> </w:t>
      </w:r>
      <w:r w:rsidR="004703D9" w:rsidRPr="008F4D50">
        <w:rPr>
          <w:b/>
          <w:i/>
        </w:rPr>
        <w:t>Аннотация.</w:t>
      </w:r>
      <w:r w:rsidR="004703D9" w:rsidRPr="008F4D50">
        <w:rPr>
          <w:i/>
        </w:rPr>
        <w:t xml:space="preserve"> В статье представлены параметры дозирования силовых нагрузок в тренировке спортсменов по легкой атлетике с использованием различных вариантов силовой подготовки. Рассмотрены специальные </w:t>
      </w:r>
      <w:proofErr w:type="gramStart"/>
      <w:r w:rsidR="004703D9" w:rsidRPr="008F4D50">
        <w:rPr>
          <w:i/>
        </w:rPr>
        <w:t>упражнения</w:t>
      </w:r>
      <w:proofErr w:type="gramEnd"/>
      <w:r w:rsidR="004703D9" w:rsidRPr="008F4D50">
        <w:rPr>
          <w:i/>
        </w:rPr>
        <w:t xml:space="preserve"> направленные на развитие физических качеств легкоатлета. </w:t>
      </w:r>
    </w:p>
    <w:p w:rsidR="004703D9" w:rsidRPr="008F4D50" w:rsidRDefault="008F4D50" w:rsidP="008F4D50">
      <w:pPr>
        <w:pStyle w:val="Default"/>
        <w:ind w:firstLine="567"/>
        <w:jc w:val="both"/>
        <w:rPr>
          <w:i/>
          <w:lang w:val="uk-UA"/>
        </w:rPr>
      </w:pPr>
      <w:r>
        <w:rPr>
          <w:i/>
        </w:rPr>
        <w:t xml:space="preserve"> </w:t>
      </w:r>
      <w:r w:rsidR="004703D9" w:rsidRPr="008F4D50">
        <w:rPr>
          <w:b/>
          <w:i/>
        </w:rPr>
        <w:t>Ключевые слова</w:t>
      </w:r>
      <w:r w:rsidR="004703D9" w:rsidRPr="008F4D50">
        <w:rPr>
          <w:i/>
        </w:rPr>
        <w:t xml:space="preserve">: легкоатлет, упражнения, нагрузки, легкая атлетика. </w:t>
      </w:r>
    </w:p>
    <w:p w:rsidR="004703D9" w:rsidRPr="008F4D50" w:rsidRDefault="004703D9" w:rsidP="008F4D50">
      <w:pPr>
        <w:pStyle w:val="Default"/>
        <w:jc w:val="both"/>
        <w:rPr>
          <w:i/>
          <w:lang w:val="uk-UA"/>
        </w:rPr>
      </w:pPr>
    </w:p>
    <w:p w:rsidR="004703D9" w:rsidRPr="008F4D50" w:rsidRDefault="008F4D50" w:rsidP="008F4D50">
      <w:pPr>
        <w:pStyle w:val="Default"/>
        <w:jc w:val="right"/>
        <w:rPr>
          <w:i/>
          <w:lang w:val="uk-UA"/>
        </w:rPr>
      </w:pPr>
      <w:r>
        <w:rPr>
          <w:i/>
          <w:lang w:val="uk-UA"/>
        </w:rPr>
        <w:t xml:space="preserve"> </w:t>
      </w:r>
      <w:proofErr w:type="spellStart"/>
      <w:r w:rsidR="004703D9" w:rsidRPr="008F4D50">
        <w:rPr>
          <w:i/>
          <w:lang w:val="en-US"/>
        </w:rPr>
        <w:t>Prus</w:t>
      </w:r>
      <w:proofErr w:type="spellEnd"/>
      <w:r w:rsidR="004703D9" w:rsidRPr="008F4D50">
        <w:rPr>
          <w:i/>
          <w:lang w:val="uk-UA"/>
        </w:rPr>
        <w:t xml:space="preserve"> </w:t>
      </w:r>
      <w:proofErr w:type="spellStart"/>
      <w:r w:rsidR="004703D9" w:rsidRPr="008F4D50">
        <w:rPr>
          <w:i/>
          <w:lang w:val="en-US"/>
        </w:rPr>
        <w:t>Nadezhda</w:t>
      </w:r>
      <w:proofErr w:type="spellEnd"/>
      <w:r w:rsidR="004703D9" w:rsidRPr="008F4D50">
        <w:rPr>
          <w:i/>
          <w:lang w:val="uk-UA"/>
        </w:rPr>
        <w:t xml:space="preserve"> </w:t>
      </w:r>
      <w:proofErr w:type="spellStart"/>
      <w:r w:rsidR="004703D9" w:rsidRPr="008F4D50">
        <w:rPr>
          <w:i/>
          <w:lang w:val="en-US"/>
        </w:rPr>
        <w:t>Mikhailovna</w:t>
      </w:r>
      <w:proofErr w:type="spellEnd"/>
      <w:r w:rsidR="004703D9" w:rsidRPr="008F4D50">
        <w:rPr>
          <w:i/>
          <w:lang w:val="uk-UA"/>
        </w:rPr>
        <w:t xml:space="preserve">, </w:t>
      </w:r>
      <w:proofErr w:type="spellStart"/>
      <w:r w:rsidR="004703D9" w:rsidRPr="008F4D50">
        <w:rPr>
          <w:i/>
          <w:lang w:val="en-US"/>
        </w:rPr>
        <w:t>Uskova</w:t>
      </w:r>
      <w:proofErr w:type="spellEnd"/>
      <w:r w:rsidR="004703D9" w:rsidRPr="008F4D50">
        <w:rPr>
          <w:i/>
          <w:lang w:val="uk-UA"/>
        </w:rPr>
        <w:t xml:space="preserve"> </w:t>
      </w:r>
      <w:r w:rsidR="004703D9" w:rsidRPr="008F4D50">
        <w:rPr>
          <w:i/>
          <w:lang w:val="en-US"/>
        </w:rPr>
        <w:t>Svetlana</w:t>
      </w:r>
      <w:r w:rsidR="004703D9" w:rsidRPr="008F4D50">
        <w:rPr>
          <w:i/>
          <w:lang w:val="uk-UA"/>
        </w:rPr>
        <w:t xml:space="preserve"> </w:t>
      </w:r>
      <w:proofErr w:type="spellStart"/>
      <w:r w:rsidR="004703D9" w:rsidRPr="008F4D50">
        <w:rPr>
          <w:i/>
          <w:lang w:val="en-US"/>
        </w:rPr>
        <w:t>Mikhailovna</w:t>
      </w:r>
      <w:proofErr w:type="spellEnd"/>
      <w:r w:rsidR="004703D9" w:rsidRPr="008F4D50">
        <w:rPr>
          <w:i/>
          <w:lang w:val="uk-UA"/>
        </w:rPr>
        <w:t xml:space="preserve"> </w:t>
      </w:r>
    </w:p>
    <w:p w:rsidR="004703D9" w:rsidRPr="008F4D50" w:rsidRDefault="008F4D50" w:rsidP="008F4D50">
      <w:pPr>
        <w:pStyle w:val="Default"/>
        <w:jc w:val="right"/>
        <w:rPr>
          <w:i/>
          <w:lang w:val="uk-UA"/>
        </w:rPr>
      </w:pPr>
      <w:r>
        <w:rPr>
          <w:i/>
          <w:lang w:val="uk-UA"/>
        </w:rPr>
        <w:t xml:space="preserve"> </w:t>
      </w:r>
      <w:r w:rsidR="004703D9" w:rsidRPr="008F4D50">
        <w:rPr>
          <w:i/>
          <w:lang w:val="en-US"/>
        </w:rPr>
        <w:t>National Technical University of Ukraine</w:t>
      </w:r>
      <w:r>
        <w:rPr>
          <w:i/>
          <w:lang w:val="en-US"/>
        </w:rPr>
        <w:t xml:space="preserve"> </w:t>
      </w:r>
    </w:p>
    <w:p w:rsidR="004703D9" w:rsidRPr="008F4D50" w:rsidRDefault="008F4D50" w:rsidP="008F4D50">
      <w:pPr>
        <w:pStyle w:val="Default"/>
        <w:jc w:val="right"/>
        <w:rPr>
          <w:i/>
          <w:lang w:val="uk-UA"/>
        </w:rPr>
      </w:pPr>
      <w:r>
        <w:rPr>
          <w:i/>
          <w:lang w:val="uk-UA"/>
        </w:rPr>
        <w:t xml:space="preserve"> </w:t>
      </w:r>
      <w:r w:rsidR="004703D9" w:rsidRPr="008F4D50">
        <w:rPr>
          <w:i/>
          <w:lang w:val="uk-UA"/>
        </w:rPr>
        <w:t>«</w:t>
      </w:r>
      <w:r w:rsidR="004703D9" w:rsidRPr="008F4D50">
        <w:rPr>
          <w:i/>
          <w:lang w:val="en-US"/>
        </w:rPr>
        <w:t xml:space="preserve">Igor Sikorsky Kyiv Polytechnic </w:t>
      </w:r>
      <w:r w:rsidR="00597554" w:rsidRPr="008F4D50">
        <w:rPr>
          <w:i/>
          <w:lang w:val="en-US"/>
        </w:rPr>
        <w:t>Institute</w:t>
      </w:r>
      <w:r w:rsidR="004703D9" w:rsidRPr="008F4D50">
        <w:rPr>
          <w:i/>
          <w:lang w:val="uk-UA"/>
        </w:rPr>
        <w:t>»</w:t>
      </w:r>
      <w:r w:rsidR="004703D9" w:rsidRPr="008F4D50">
        <w:rPr>
          <w:i/>
          <w:lang w:val="en-US"/>
        </w:rPr>
        <w:t xml:space="preserve"> </w:t>
      </w:r>
    </w:p>
    <w:p w:rsidR="004703D9" w:rsidRPr="008F4D50" w:rsidRDefault="008F4D50" w:rsidP="008F4D50">
      <w:pPr>
        <w:pStyle w:val="Default"/>
        <w:jc w:val="right"/>
        <w:rPr>
          <w:i/>
          <w:lang w:val="uk-UA"/>
        </w:rPr>
      </w:pPr>
      <w:r>
        <w:rPr>
          <w:i/>
          <w:lang w:val="uk-UA"/>
        </w:rPr>
        <w:t xml:space="preserve"> </w:t>
      </w:r>
      <w:r w:rsidR="004703D9" w:rsidRPr="008F4D50">
        <w:rPr>
          <w:i/>
          <w:lang w:val="en-US"/>
        </w:rPr>
        <w:t xml:space="preserve">(Kyiv, Ukraine) </w:t>
      </w:r>
    </w:p>
    <w:p w:rsidR="004703D9" w:rsidRPr="008F4D50" w:rsidRDefault="004703D9" w:rsidP="008F4D50">
      <w:pPr>
        <w:pStyle w:val="Default"/>
        <w:jc w:val="both"/>
        <w:rPr>
          <w:i/>
          <w:lang w:val="uk-UA"/>
        </w:rPr>
      </w:pPr>
      <w:bookmarkStart w:id="0" w:name="_GoBack"/>
      <w:bookmarkEnd w:id="0"/>
    </w:p>
    <w:p w:rsidR="004703D9" w:rsidRPr="008F4D50" w:rsidRDefault="004703D9" w:rsidP="008F4D50">
      <w:pPr>
        <w:pStyle w:val="Default"/>
        <w:jc w:val="center"/>
        <w:rPr>
          <w:b/>
          <w:i/>
          <w:lang w:val="uk-UA"/>
        </w:rPr>
      </w:pPr>
      <w:r w:rsidRPr="008F4D50">
        <w:rPr>
          <w:b/>
          <w:i/>
          <w:lang w:val="en-US"/>
        </w:rPr>
        <w:t>EXERCISES TO DEVELOP ATHLETIC QUALITIES OF THE ATHLETE</w:t>
      </w:r>
    </w:p>
    <w:p w:rsidR="004703D9" w:rsidRPr="008F4D50" w:rsidRDefault="004703D9" w:rsidP="008F4D50">
      <w:pPr>
        <w:pStyle w:val="Default"/>
        <w:jc w:val="both"/>
        <w:rPr>
          <w:i/>
          <w:lang w:val="uk-UA"/>
        </w:rPr>
      </w:pPr>
    </w:p>
    <w:p w:rsidR="004703D9" w:rsidRPr="008F4D50" w:rsidRDefault="008F4D50" w:rsidP="008F4D50">
      <w:pPr>
        <w:pStyle w:val="Default"/>
        <w:ind w:firstLine="567"/>
        <w:jc w:val="both"/>
        <w:rPr>
          <w:i/>
          <w:lang w:val="uk-UA"/>
        </w:rPr>
      </w:pPr>
      <w:r>
        <w:rPr>
          <w:b/>
          <w:i/>
          <w:lang w:val="uk-UA"/>
        </w:rPr>
        <w:t xml:space="preserve"> </w:t>
      </w:r>
      <w:r w:rsidR="004703D9" w:rsidRPr="008F4D50">
        <w:rPr>
          <w:b/>
          <w:i/>
          <w:lang w:val="en-US"/>
        </w:rPr>
        <w:t xml:space="preserve">Abstract. </w:t>
      </w:r>
      <w:r w:rsidR="004703D9" w:rsidRPr="008F4D50">
        <w:rPr>
          <w:i/>
          <w:lang w:val="en-US"/>
        </w:rPr>
        <w:t xml:space="preserve">The article presents the parameters of the dispensing power loads in the training of athletes in athletics using a variety of options for strength training. Considered special exercises aimed at developing physical qualities of the athlete. </w:t>
      </w:r>
    </w:p>
    <w:p w:rsidR="004703D9" w:rsidRPr="008F4D50" w:rsidRDefault="008F4D50" w:rsidP="008F4D50">
      <w:pPr>
        <w:pStyle w:val="Default"/>
        <w:ind w:firstLine="567"/>
        <w:jc w:val="both"/>
        <w:rPr>
          <w:lang w:val="uk-UA"/>
        </w:rPr>
      </w:pPr>
      <w:r>
        <w:rPr>
          <w:i/>
          <w:lang w:val="uk-UA"/>
        </w:rPr>
        <w:t xml:space="preserve"> </w:t>
      </w:r>
      <w:r w:rsidR="004703D9" w:rsidRPr="008F4D50">
        <w:rPr>
          <w:b/>
          <w:i/>
          <w:lang w:val="en-US"/>
        </w:rPr>
        <w:t>Keywords</w:t>
      </w:r>
      <w:r w:rsidR="004703D9" w:rsidRPr="008F4D50">
        <w:rPr>
          <w:i/>
          <w:lang w:val="en-US"/>
        </w:rPr>
        <w:t>: athlete, exercise, exercise, athletics.</w:t>
      </w:r>
      <w:r w:rsidR="004703D9" w:rsidRPr="008F4D50">
        <w:rPr>
          <w:lang w:val="en-US"/>
        </w:rPr>
        <w:t xml:space="preserve"> </w:t>
      </w:r>
    </w:p>
    <w:p w:rsidR="004703D9" w:rsidRPr="008F4D50" w:rsidRDefault="004703D9" w:rsidP="008F4D50">
      <w:pPr>
        <w:pStyle w:val="Default"/>
        <w:jc w:val="both"/>
        <w:rPr>
          <w:lang w:val="uk-UA"/>
        </w:rPr>
      </w:pPr>
    </w:p>
    <w:p w:rsidR="004703D9" w:rsidRDefault="004703D9" w:rsidP="00036A45">
      <w:pPr>
        <w:pStyle w:val="Default"/>
        <w:ind w:firstLine="567"/>
        <w:jc w:val="both"/>
        <w:rPr>
          <w:lang w:val="en-US"/>
        </w:rPr>
      </w:pPr>
      <w:r w:rsidRPr="00036A45">
        <w:rPr>
          <w:lang w:val="uk-UA"/>
        </w:rPr>
        <w:t xml:space="preserve">Важливим показником фізичної підготовленості є рівень розвитку сили (здатність протидіяти або долати зовнішній опір за рахунок м'язових зусиль). Першочергова роль сили обумовлюється тим, що завдяки їй формується необхідна м'язова маса, яка функціонально забезпечує не тільки рухи тіла, а й виробництво енергії. Процес індивідуального розвитку формування сили відбувається нерівномірно: швидше розвиваються м'язи, які відповідають за моторику і поставу, повільніше - дрібні групи м'язів. Головним фактором в </w:t>
      </w:r>
    </w:p>
    <w:p w:rsidR="004703D9" w:rsidRDefault="004703D9" w:rsidP="008F4D50">
      <w:pPr>
        <w:pStyle w:val="Default"/>
        <w:jc w:val="both"/>
        <w:rPr>
          <w:lang w:val="en-US"/>
        </w:rPr>
      </w:pPr>
    </w:p>
    <w:p w:rsidR="00036A45" w:rsidRDefault="00036A45" w:rsidP="008F4D50">
      <w:pPr>
        <w:pStyle w:val="Default"/>
        <w:jc w:val="both"/>
        <w:rPr>
          <w:lang w:val="en-US"/>
        </w:rPr>
      </w:pPr>
    </w:p>
    <w:p w:rsidR="004703D9" w:rsidRPr="00036A45" w:rsidRDefault="00036A45" w:rsidP="00036A45">
      <w:pPr>
        <w:pStyle w:val="Default"/>
        <w:jc w:val="center"/>
        <w:rPr>
          <w:lang w:val="uk-UA"/>
        </w:rPr>
      </w:pPr>
      <w:r>
        <w:rPr>
          <w:noProof/>
        </w:rPr>
        <w:pict>
          <v:shape id="_x0000_s1046" type="#_x0000_t202" style="position:absolute;left:0;text-align:left;margin-left:222.45pt;margin-top:29.3pt;width:36.75pt;height:26.25pt;z-index:251677696" stroked="f">
            <v:textbox>
              <w:txbxContent>
                <w:p w:rsidR="00036A45" w:rsidRPr="00036A45" w:rsidRDefault="00036A45">
                  <w:pPr>
                    <w:rPr>
                      <w:rFonts w:ascii="Arial" w:hAnsi="Arial" w:cs="Arial"/>
                      <w:lang w:val="en-US"/>
                    </w:rPr>
                  </w:pPr>
                  <w:r w:rsidRPr="00036A45">
                    <w:rPr>
                      <w:rFonts w:ascii="Arial" w:hAnsi="Arial" w:cs="Arial"/>
                      <w:lang w:val="en-US"/>
                    </w:rPr>
                    <w:t>91</w:t>
                  </w:r>
                </w:p>
              </w:txbxContent>
            </v:textbox>
          </v:shape>
        </w:pict>
      </w:r>
    </w:p>
    <w:p w:rsidR="00036A45" w:rsidRPr="00036A45" w:rsidRDefault="00036A45" w:rsidP="00036A45">
      <w:pPr>
        <w:pStyle w:val="Default"/>
        <w:jc w:val="both"/>
        <w:rPr>
          <w:lang w:val="uk-UA"/>
        </w:rPr>
      </w:pPr>
      <w:r w:rsidRPr="00036A45">
        <w:rPr>
          <w:noProof/>
          <w:lang w:val="uk-UA"/>
        </w:rPr>
        <w:lastRenderedPageBreak/>
        <w:pict>
          <v:shape id="_x0000_s1041" type="#_x0000_t202" style="position:absolute;left:0;text-align:left;margin-left:467.1pt;margin-top:50.75pt;width:84.15pt;height:16.5pt;z-index:-251643904;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_x0000_s1041" inset="0,0,0,0">
              <w:txbxContent>
                <w:p w:rsidR="00036A45" w:rsidRPr="006D4B86" w:rsidRDefault="00036A45" w:rsidP="00036A45">
                  <w:pPr>
                    <w:spacing w:before="14"/>
                    <w:ind w:left="20"/>
                  </w:pPr>
                  <w:r w:rsidRPr="006D4B86">
                    <w:t>ISSN 2524-0986</w:t>
                  </w:r>
                </w:p>
              </w:txbxContent>
            </v:textbox>
            <w10:wrap anchorx="page" anchory="page"/>
          </v:shape>
        </w:pict>
      </w:r>
      <w:r w:rsidRPr="00036A45">
        <w:rPr>
          <w:noProof/>
          <w:lang w:val="uk-UA"/>
        </w:rPr>
        <w:pict>
          <v:shape id="_x0000_s1040" type="#_x0000_t202" style="position:absolute;left:0;text-align:left;margin-left:83.35pt;margin-top:49.6pt;width:106.7pt;height:17.65pt;z-index:-251644928;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_x0000_s1040" inset="0,0,0,0">
              <w:txbxContent>
                <w:p w:rsidR="00036A45" w:rsidRPr="00300390" w:rsidRDefault="00036A45" w:rsidP="00036A45">
                  <w:pPr>
                    <w:spacing w:before="14"/>
                    <w:ind w:left="20"/>
                  </w:pPr>
                  <w:r>
                    <w:t>Выпуск 12(56) ч. 5</w:t>
                  </w:r>
                </w:p>
              </w:txbxContent>
            </v:textbox>
            <w10:wrap anchorx="page" anchory="page"/>
          </v:shape>
        </w:pict>
      </w:r>
      <w:r w:rsidRPr="00036A45">
        <w:rPr>
          <w:noProof/>
          <w:lang w:val="uk-UA"/>
        </w:rPr>
        <w:pict>
          <v:shape id="_x0000_s1038" type="#_x0000_t202" style="position:absolute;left:0;text-align:left;margin-left:107.1pt;margin-top:32.4pt;width:436.75pt;height:17.2pt;z-index:-251646976;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" filled="f" stroked="f">
            <v:textbox style="mso-next-textbox:#_x0000_s1038" inset="0,0,0,0">
              <w:txbxContent>
                <w:p w:rsidR="00036A45" w:rsidRPr="00191340" w:rsidRDefault="00036A45" w:rsidP="00036A45">
                  <w:pPr>
                    <w:tabs>
                      <w:tab w:val="left" w:pos="371"/>
                    </w:tabs>
                    <w:spacing w:before="14"/>
                    <w:ind w:left="20"/>
                    <w:jc w:val="center"/>
                  </w:pPr>
                  <w:r w:rsidRPr="00191340">
                    <w:rPr>
                      <w:b/>
                    </w:rPr>
                    <w:t>«Актуальные научные исследования в современном мире»</w:t>
                  </w:r>
                  <w:r w:rsidRPr="00191340">
                    <w:rPr>
                      <w:b/>
                      <w:spacing w:val="-6"/>
                    </w:rPr>
                    <w:t xml:space="preserve"> </w:t>
                  </w:r>
                  <w:r w:rsidRPr="00191340">
                    <w:t>ISCIENCE.IN.UA</w:t>
                  </w:r>
                </w:p>
              </w:txbxContent>
            </v:textbox>
            <w10:wrap anchorx="page" anchory="page"/>
          </v:shape>
        </w:pict>
      </w:r>
      <w:r w:rsidRPr="00036A45">
        <w:rPr>
          <w:noProof/>
          <w:lang w:val="uk-UA"/>
        </w:rPr>
        <w:pict>
          <v:line id="_x0000_s1039" style="position:absolute;left:0;text-align:left;z-index:251670528;visibility:visible;mso-wrap-style:square;mso-wrap-distance-left:9pt;mso-wrap-distance-top:0;mso-wrap-distance-right:9pt;mso-wrap-distance-bottom:0;mso-position-horizontal-relative:text;mso-position-vertical-relative:text;mso-width-relative:margin;mso-height-relative:margin" from="-1.7pt,-7.1pt" to="472.95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p>
    <w:p w:rsidR="00036A45" w:rsidRDefault="00036A45" w:rsidP="00036A45">
      <w:pPr>
        <w:pStyle w:val="Default"/>
        <w:jc w:val="both"/>
        <w:rPr>
          <w:lang w:val="en-US"/>
        </w:rPr>
      </w:pPr>
    </w:p>
    <w:p w:rsidR="00036A45" w:rsidRPr="00036A45" w:rsidRDefault="00036A45" w:rsidP="00036A45">
      <w:pPr>
        <w:pStyle w:val="Default"/>
        <w:jc w:val="both"/>
        <w:rPr>
          <w:lang w:val="en-US"/>
        </w:rPr>
      </w:pPr>
    </w:p>
    <w:p w:rsidR="004703D9" w:rsidRPr="00036A45" w:rsidRDefault="004703D9" w:rsidP="00036A45">
      <w:pPr>
        <w:pStyle w:val="Default"/>
        <w:jc w:val="both"/>
        <w:rPr>
          <w:lang w:val="uk-UA"/>
        </w:rPr>
      </w:pPr>
      <w:proofErr w:type="spellStart"/>
      <w:r w:rsidRPr="00036A45">
        <w:rPr>
          <w:lang w:val="uk-UA"/>
        </w:rPr>
        <w:t>проявище</w:t>
      </w:r>
      <w:proofErr w:type="spellEnd"/>
      <w:r w:rsidRPr="00036A45">
        <w:rPr>
          <w:lang w:val="uk-UA"/>
        </w:rPr>
        <w:t xml:space="preserve"> сили є м'язове напруження. У той же час не останню роль при цьому грає маса тіла людини. Будь-який рух людини пов'язане з проявом різних фізичних якостей. Силові навантаження позитивно впливають на витривалість, спритність, швидкість. Тому, розвивати силу не можна без одночасного розвитку практично всіх фізичних якостей людини [3, с. 99]. </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Сучасна легка атлетика - це вид спорту, що включає такі види вправ, як ходьба, біг, стрибки, метання і багатоборства, складені з перерахованих вправ. Серед багатьох видів фізичних вправ, які сприяють гармонійному фізичному розвитку спортсменів значна роль відводиться легкоатлетичним видам. Це тому, що основні легкоатлетичні руху з дитинства супроводжують людину в процесі життя, є одними з найбільш поширених в побуті і фізкультурних заняттях. Відомо, що «хороша легкоатлетична підготовка дозволяє досягти значних успіхів і в інших видах спорту». Регулярне виконання легкоатлетичних вправ позитивно впливає на розвиток всіх органів і систем організму людини (за оптимальною методики їх виконання). Багато вчених вважають, що за допомогою легкоатлетичних вправ, за умови їх систематичного виконання, вирішується проблема гармонійного фізичного розвитку спортсменів всіх груп [5, с. 74]. Легка атлетика має велике значення як прикладний вид, з її допомогою розвиваються основні фізичні якості: сила, швидкість, витривалість, спритність, гнучкість, які широко проявляються в побуті, професійній діяльності. Під час занять легкоатлетичними вправами формуються вміння і навички координації рухів, швидкого переміщення в просторі і оптимального виконання різних видів фізичних вправ. Люди, що займаються легкою атлетикою, набувають знання з техніки виконання фізичних вправ, основ організації занять, режиму особистої гігієни, харчування, праці і відпочинку. </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Фізичні вправи в легкій атлетиці поділяють на кілька груп. Одними з них є загально розвиваючі вправи. Загально розвиваючі вправи - це вправи з інших видів спорту, які застосовують для загального фізичного розвитку. У той же час бігуни на довгі дистанції менш значну увагу приділяють вправам з обтяженнями. Однак деякі вправи обов'язкові для всіх легкоатлетів для розвитку загальної витривалості і поліпшення здоров'я. Будь-які вправи, які включають в себе елементи змагальних вправ можуть розглядатися як спеціально підготовчі. </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Виділяють певні переваги, необхідні при вдосконаленні майстерності виконання змагальних вправ в цілому: </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1. Вони легші при оволодінні технікою рухів. </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2. Можна широко застосовувати різні умови виконання. </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3. Вибірково впливати на окремі групи м'язів. </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4. Можна поєднувати спеціальні вправи з змагальними із застосуванням термінових позитивних наслідків. </w:t>
      </w:r>
    </w:p>
    <w:p w:rsidR="004703D9" w:rsidRPr="00036A45" w:rsidRDefault="004703D9" w:rsidP="00036A45">
      <w:pPr>
        <w:pStyle w:val="Default"/>
        <w:ind w:firstLine="567"/>
        <w:jc w:val="both"/>
        <w:rPr>
          <w:lang w:val="uk-UA"/>
        </w:rPr>
      </w:pPr>
      <w:r w:rsidRPr="00036A45">
        <w:rPr>
          <w:lang w:val="uk-UA"/>
        </w:rPr>
        <w:t xml:space="preserve">Методичні принципи виконання спеціальних вправ допомагають розвивати фізичні якості з максимальним ефектом. </w:t>
      </w:r>
    </w:p>
    <w:p w:rsidR="004703D9" w:rsidRPr="00036A45" w:rsidRDefault="004703D9" w:rsidP="00036A45">
      <w:pPr>
        <w:pStyle w:val="Default"/>
        <w:ind w:firstLine="567"/>
        <w:jc w:val="both"/>
        <w:rPr>
          <w:lang w:val="uk-UA"/>
        </w:rPr>
      </w:pPr>
      <w:r w:rsidRPr="00036A45">
        <w:rPr>
          <w:lang w:val="uk-UA"/>
        </w:rPr>
        <w:t xml:space="preserve">Принцип I - з ростом кількості повторень будь-яких вправ збільшується тривалість їх виконання, збільшується загальна витривалість, а з підвищенням тривалості виконання формується витривалість. </w:t>
      </w:r>
    </w:p>
    <w:p w:rsidR="004703D9" w:rsidRPr="00036A45" w:rsidRDefault="004703D9" w:rsidP="00036A45">
      <w:pPr>
        <w:pStyle w:val="Default"/>
        <w:ind w:firstLine="567"/>
        <w:jc w:val="both"/>
        <w:rPr>
          <w:lang w:val="uk-UA"/>
        </w:rPr>
      </w:pPr>
      <w:r w:rsidRPr="00036A45">
        <w:rPr>
          <w:lang w:val="uk-UA"/>
        </w:rPr>
        <w:t>Принцип II - при подоланні перешкод м'язів формуються силові якості м'язів</w:t>
      </w:r>
    </w:p>
    <w:p w:rsidR="004703D9" w:rsidRDefault="004703D9" w:rsidP="00036A45">
      <w:pPr>
        <w:pStyle w:val="Default"/>
        <w:ind w:firstLine="567"/>
        <w:jc w:val="both"/>
        <w:rPr>
          <w:lang w:val="en-US"/>
        </w:rPr>
      </w:pPr>
    </w:p>
    <w:p w:rsidR="00036A45" w:rsidRDefault="00036A45" w:rsidP="00036A45">
      <w:pPr>
        <w:pStyle w:val="Default"/>
        <w:ind w:firstLine="567"/>
        <w:jc w:val="both"/>
        <w:rPr>
          <w:lang w:val="en-US"/>
        </w:rPr>
      </w:pPr>
    </w:p>
    <w:p w:rsidR="00036A45" w:rsidRDefault="00036A45" w:rsidP="00036A45">
      <w:pPr>
        <w:pStyle w:val="Default"/>
        <w:ind w:firstLine="567"/>
        <w:jc w:val="both"/>
        <w:rPr>
          <w:lang w:val="en-US"/>
        </w:rPr>
      </w:pPr>
    </w:p>
    <w:p w:rsidR="00036A45" w:rsidRDefault="00036A45" w:rsidP="00036A45">
      <w:pPr>
        <w:pStyle w:val="Default"/>
        <w:ind w:firstLine="567"/>
        <w:jc w:val="both"/>
        <w:rPr>
          <w:lang w:val="en-US"/>
        </w:rPr>
      </w:pPr>
    </w:p>
    <w:p w:rsidR="00036A45" w:rsidRDefault="00036A45" w:rsidP="00036A45">
      <w:pPr>
        <w:pStyle w:val="Default"/>
        <w:ind w:firstLine="567"/>
        <w:jc w:val="both"/>
        <w:rPr>
          <w:lang w:val="en-US"/>
        </w:rPr>
      </w:pPr>
      <w:r>
        <w:rPr>
          <w:noProof/>
        </w:rPr>
        <w:pict>
          <v:shape id="_x0000_s1047" type="#_x0000_t202" style="position:absolute;left:0;text-align:left;margin-left:234.45pt;margin-top:33.05pt;width:36.75pt;height:26.25pt;z-index:251678720" stroked="f">
            <v:textbox>
              <w:txbxContent>
                <w:p w:rsidR="00036A45" w:rsidRPr="00036A45" w:rsidRDefault="00036A45" w:rsidP="00036A45">
                  <w:pPr>
                    <w:rPr>
                      <w:rFonts w:ascii="Arial" w:hAnsi="Arial" w:cs="Arial"/>
                      <w:lang w:val="en-US"/>
                    </w:rPr>
                  </w:pPr>
                  <w:r>
                    <w:rPr>
                      <w:rFonts w:ascii="Arial" w:hAnsi="Arial" w:cs="Arial"/>
                      <w:lang w:val="en-US"/>
                    </w:rPr>
                    <w:t>92</w:t>
                  </w:r>
                </w:p>
              </w:txbxContent>
            </v:textbox>
          </v:shape>
        </w:pict>
      </w:r>
    </w:p>
    <w:p w:rsidR="00036A45" w:rsidRDefault="00036A45" w:rsidP="00036A45">
      <w:pPr>
        <w:pStyle w:val="Default"/>
        <w:ind w:firstLine="567"/>
        <w:jc w:val="both"/>
        <w:rPr>
          <w:lang w:val="en-US"/>
        </w:rPr>
      </w:pPr>
      <w:r>
        <w:rPr>
          <w:noProof/>
        </w:rPr>
        <w:pict>
          <v:shape id="_x0000_s1044" type="#_x0000_t202" style="position:absolute;left:0;text-align:left;margin-left:78.85pt;margin-top:46.5pt;width:106.7pt;height:17.65pt;z-index:-251640832;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_x0000_s1044" inset="0,0,0,0">
              <w:txbxContent>
                <w:p w:rsidR="00036A45" w:rsidRPr="00300390" w:rsidRDefault="00036A45" w:rsidP="00036A45">
                  <w:pPr>
                    <w:spacing w:before="14"/>
                    <w:ind w:left="20"/>
                  </w:pPr>
                  <w:r>
                    <w:t>Выпуск 12(56) ч. 5</w:t>
                  </w:r>
                </w:p>
              </w:txbxContent>
            </v:textbox>
            <w10:wrap anchorx="page" anchory="page"/>
          </v:shape>
        </w:pict>
      </w:r>
      <w:r>
        <w:rPr>
          <w:noProof/>
        </w:rPr>
        <w:pict>
          <v:shape id="_x0000_s1045" type="#_x0000_t202" style="position:absolute;left:0;text-align:left;margin-left:469.35pt;margin-top:46.5pt;width:84.15pt;height:16.5pt;z-index:-251639808;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_x0000_s1045" inset="0,0,0,0">
              <w:txbxContent>
                <w:p w:rsidR="00036A45" w:rsidRPr="006D4B86" w:rsidRDefault="00036A45" w:rsidP="00036A45">
                  <w:pPr>
                    <w:spacing w:before="14"/>
                    <w:ind w:left="20"/>
                  </w:pPr>
                  <w:r w:rsidRPr="006D4B86">
                    <w:t>ISSN 2524-0986</w:t>
                  </w:r>
                </w:p>
              </w:txbxContent>
            </v:textbox>
            <w10:wrap anchorx="page" anchory="page"/>
          </v:shape>
        </w:pict>
      </w:r>
      <w:r>
        <w:rPr>
          <w:noProof/>
        </w:rPr>
        <w:pict>
          <v:line id="_x0000_s1043" style="position:absolute;left:0;text-align:left;z-index:251674624;visibility:visible;mso-wrap-style:square;mso-wrap-distance-left:9pt;mso-wrap-distance-top:0;mso-wrap-distance-right:9pt;mso-wrap-distance-bottom:0;mso-position-horizontal-relative:text;mso-position-vertical-relative:text;mso-width-relative:margin;mso-height-relative:margin" from="-6.2pt,-10.2pt" to="468.4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r>
        <w:rPr>
          <w:noProof/>
        </w:rPr>
        <w:pict>
          <v:shape id="_x0000_s1042" type="#_x0000_t202" style="position:absolute;left:0;text-align:left;margin-left:102.6pt;margin-top:29.3pt;width:436.75pt;height:17.2pt;z-index:-251642880;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" filled="f" stroked="f">
            <v:textbox style="mso-next-textbox:#_x0000_s1042" inset="0,0,0,0">
              <w:txbxContent>
                <w:p w:rsidR="00036A45" w:rsidRPr="00191340" w:rsidRDefault="00036A45" w:rsidP="00036A45">
                  <w:pPr>
                    <w:tabs>
                      <w:tab w:val="left" w:pos="371"/>
                    </w:tabs>
                    <w:spacing w:before="14"/>
                    <w:ind w:left="20"/>
                    <w:jc w:val="center"/>
                  </w:pPr>
                  <w:r w:rsidRPr="00191340">
                    <w:t>ISCIENCE.IN.UA</w:t>
                  </w:r>
                  <w:r w:rsidRPr="00191340">
                    <w:rPr>
                      <w:b/>
                    </w:rPr>
                    <w:t xml:space="preserve"> «Актуальные научные исследования в современном мире»</w:t>
                  </w:r>
                  <w:r w:rsidRPr="00191340">
                    <w:rPr>
                      <w:b/>
                      <w:spacing w:val="-6"/>
                    </w:rPr>
                    <w:t xml:space="preserve"> </w:t>
                  </w:r>
                </w:p>
              </w:txbxContent>
            </v:textbox>
            <w10:wrap anchorx="page" anchory="page"/>
          </v:shape>
        </w:pic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Принцип III - виконання будь-яких вправ з максимальною амплітудою рухів розвиває гнучкість і супроводжуючу легкість. </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Принцип IV - виконання вправ з участю великої кількості м'язових груп. </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Принцип V - постійний контроль м'язових відчуттів, порівняння їх з досягнутими результатами, сприяє оволодінню управлінням в розслабленні м'язів, які не беруть участь в роботі [1, с. 132]. </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Виконання легкоатлетичних вправ проявляються в змішаних динамічних режимах. Для вирішення конкретних завдань швидкісної і силової підготовки застосовуються такі вправи з:</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 подоланням маси власного тіла; </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 різними додатковими обтяженнями в бігу, в стрибках і метаннях; </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 застосуванням впливу весняної середовища; </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 подоланням зовнішніх опор в максимально швидких рухах. </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Час проявів і величина зусиль визначає спрямованість і в кінцевому підсумку результативність спеціальних форм змагального вправи. Спеціальні вправи для розвитку силових якостей метальників ділять за такими ознаками їх переважного впливу на окремі рухові ланки:</w:t>
      </w:r>
    </w:p>
    <w:p w:rsidR="004703D9" w:rsidRPr="00036A45" w:rsidRDefault="004703D9" w:rsidP="00036A45">
      <w:pPr>
        <w:pStyle w:val="Default"/>
        <w:numPr>
          <w:ilvl w:val="0"/>
          <w:numId w:val="4"/>
        </w:numPr>
        <w:ind w:firstLine="567"/>
        <w:jc w:val="both"/>
        <w:rPr>
          <w:lang w:val="uk-UA"/>
        </w:rPr>
      </w:pPr>
      <w:r w:rsidRPr="00036A45">
        <w:rPr>
          <w:lang w:val="uk-UA"/>
        </w:rPr>
        <w:t xml:space="preserve">загального впливу. </w:t>
      </w:r>
    </w:p>
    <w:p w:rsidR="004703D9" w:rsidRPr="00036A45" w:rsidRDefault="004703D9" w:rsidP="00036A45">
      <w:pPr>
        <w:pStyle w:val="Default"/>
        <w:numPr>
          <w:ilvl w:val="0"/>
          <w:numId w:val="4"/>
        </w:numPr>
        <w:ind w:firstLine="567"/>
        <w:jc w:val="both"/>
        <w:rPr>
          <w:lang w:val="uk-UA"/>
        </w:rPr>
      </w:pPr>
      <w:r w:rsidRPr="00036A45">
        <w:rPr>
          <w:lang w:val="uk-UA"/>
        </w:rPr>
        <w:t xml:space="preserve">локального впливу. </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II. (А). для розвитку м'язів рук і плечей; </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ІІ (B). для розвитку м'язів тулуба;</w:t>
      </w:r>
    </w:p>
    <w:p w:rsidR="004703D9"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II.(C). для розвитку м'язів ніг і області тазу. </w:t>
      </w:r>
    </w:p>
    <w:p w:rsidR="0013438C" w:rsidRPr="00036A45" w:rsidRDefault="004703D9" w:rsidP="00036A45">
      <w:pPr>
        <w:pStyle w:val="Default"/>
        <w:numPr>
          <w:ilvl w:val="0"/>
          <w:numId w:val="4"/>
        </w:numPr>
        <w:ind w:firstLine="567"/>
        <w:jc w:val="both"/>
        <w:rPr>
          <w:lang w:val="uk-UA"/>
        </w:rPr>
      </w:pPr>
      <w:r w:rsidRPr="00036A45">
        <w:rPr>
          <w:lang w:val="uk-UA"/>
        </w:rPr>
        <w:t xml:space="preserve">для імітації рук метальників. </w:t>
      </w:r>
    </w:p>
    <w:p w:rsidR="0013438C"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Спеціальні вправи групи I діють одночасно на більшу частину рухових ланок. Спеціально підготовчі вправи групи II вибіркового діяння становлять головну частину силових занять метальників. До вправ групи III можна віднести всю різноманітність рухів, які є окремими елементами змагального вправи. Вони підвищують швидкісно-силову підготовку спортсменів різних </w:t>
      </w:r>
      <w:proofErr w:type="spellStart"/>
      <w:r w:rsidR="004703D9" w:rsidRPr="00036A45">
        <w:rPr>
          <w:lang w:val="uk-UA"/>
        </w:rPr>
        <w:t>спеціалізацій</w:t>
      </w:r>
      <w:proofErr w:type="spellEnd"/>
      <w:r w:rsidR="004703D9" w:rsidRPr="00036A45">
        <w:rPr>
          <w:lang w:val="uk-UA"/>
        </w:rPr>
        <w:t xml:space="preserve">, віку, особливо жінок, за рахунок виборчого діяння на швидкісні і силові якості [4, с. 51]. Перша група (I) включає в себе обтяження від 60 до 80%, що піднімаються від трьох до п'яти разів в одному підході. Друга група (II) вправ виконується з вагою штанги 30-50%. Ці вправи, які піднімаються від восьми до дванадцяти разів в одному підході, дають можливість збільшувати потужність роботи м'язів в умовах відносно невеликого зовнішнього опору. </w:t>
      </w:r>
    </w:p>
    <w:p w:rsidR="0013438C"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У базовій силовій підготовці спортсменів ефективні такі варіанти силових навантажень: </w:t>
      </w:r>
    </w:p>
    <w:p w:rsidR="0013438C" w:rsidRPr="00036A45" w:rsidRDefault="0013438C" w:rsidP="00036A45">
      <w:pPr>
        <w:pStyle w:val="Default"/>
        <w:ind w:firstLine="567"/>
        <w:jc w:val="both"/>
        <w:rPr>
          <w:lang w:val="uk-UA"/>
        </w:rPr>
      </w:pPr>
      <w:r w:rsidRPr="00036A45">
        <w:rPr>
          <w:lang w:val="uk-UA"/>
        </w:rPr>
        <w:t xml:space="preserve"> </w:t>
      </w:r>
      <w:r w:rsidR="004703D9" w:rsidRPr="00036A45">
        <w:rPr>
          <w:lang w:val="uk-UA"/>
        </w:rPr>
        <w:t xml:space="preserve">Перший варіант вправ </w:t>
      </w:r>
    </w:p>
    <w:p w:rsidR="0013438C"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- 80% від максимального результату </w:t>
      </w:r>
    </w:p>
    <w:p w:rsidR="0013438C"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 три підйому, 70% </w:t>
      </w:r>
    </w:p>
    <w:p w:rsidR="0013438C"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 чотири підйому і 60% </w:t>
      </w:r>
    </w:p>
    <w:p w:rsidR="0013438C"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 п'ять підйомів в одному підході. </w:t>
      </w:r>
    </w:p>
    <w:p w:rsidR="0013438C" w:rsidRPr="00036A45" w:rsidRDefault="0013438C" w:rsidP="00036A45">
      <w:pPr>
        <w:pStyle w:val="Default"/>
        <w:ind w:firstLine="567"/>
        <w:jc w:val="both"/>
        <w:rPr>
          <w:lang w:val="uk-UA"/>
        </w:rPr>
      </w:pPr>
      <w:r w:rsidRPr="00036A45">
        <w:rPr>
          <w:lang w:val="uk-UA"/>
        </w:rPr>
        <w:t xml:space="preserve"> </w:t>
      </w:r>
      <w:r w:rsidR="004703D9" w:rsidRPr="00036A45">
        <w:rPr>
          <w:lang w:val="uk-UA"/>
        </w:rPr>
        <w:t xml:space="preserve">Другий варіант тренування </w:t>
      </w:r>
    </w:p>
    <w:p w:rsidR="0013438C"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- 50% - шість підйомів, 40% </w:t>
      </w:r>
    </w:p>
    <w:p w:rsidR="0013438C"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 вісім підйомів і 30% </w:t>
      </w:r>
    </w:p>
    <w:p w:rsidR="0013438C" w:rsidRPr="00036A45" w:rsidRDefault="008F4D50" w:rsidP="00036A45">
      <w:pPr>
        <w:pStyle w:val="Default"/>
        <w:ind w:firstLine="567"/>
        <w:jc w:val="both"/>
        <w:rPr>
          <w:lang w:val="uk-UA"/>
        </w:rPr>
      </w:pPr>
      <w:r w:rsidRPr="00036A45">
        <w:rPr>
          <w:lang w:val="uk-UA"/>
        </w:rPr>
        <w:t xml:space="preserve"> </w:t>
      </w:r>
      <w:r w:rsidR="004703D9" w:rsidRPr="00036A45">
        <w:rPr>
          <w:lang w:val="uk-UA"/>
        </w:rPr>
        <w:t xml:space="preserve">- 10 підйомів в одному підході [2, с. 627]. </w:t>
      </w:r>
    </w:p>
    <w:p w:rsidR="0013438C" w:rsidRPr="00036A45" w:rsidRDefault="004703D9" w:rsidP="00036A45">
      <w:pPr>
        <w:pStyle w:val="Default"/>
        <w:ind w:firstLine="567"/>
        <w:jc w:val="both"/>
        <w:rPr>
          <w:lang w:val="uk-UA"/>
        </w:rPr>
      </w:pPr>
      <w:r w:rsidRPr="00036A45">
        <w:rPr>
          <w:lang w:val="uk-UA"/>
        </w:rPr>
        <w:t xml:space="preserve">Третій варіант поєднує в собі навантаження в однаковою мірою як першого (I), так і другого (II) варіантів. </w:t>
      </w:r>
    </w:p>
    <w:p w:rsidR="0013438C" w:rsidRPr="00036A45" w:rsidRDefault="00036A45" w:rsidP="00036A45">
      <w:pPr>
        <w:pStyle w:val="Default"/>
        <w:ind w:firstLine="567"/>
        <w:jc w:val="both"/>
        <w:rPr>
          <w:lang w:val="en-US"/>
        </w:rPr>
      </w:pPr>
      <w:r>
        <w:rPr>
          <w:b/>
          <w:noProof/>
        </w:rPr>
        <w:lastRenderedPageBreak/>
        <w:pict>
          <v:shape id="_x0000_s1048" type="#_x0000_t202" style="position:absolute;left:0;text-align:left;margin-left:219.45pt;margin-top:71.45pt;width:36.75pt;height:26.25pt;z-index:251679744" stroked="f">
            <v:textbox>
              <w:txbxContent>
                <w:p w:rsidR="00036A45" w:rsidRPr="00036A45" w:rsidRDefault="00036A45" w:rsidP="00036A45">
                  <w:pPr>
                    <w:rPr>
                      <w:rFonts w:ascii="Arial" w:hAnsi="Arial" w:cs="Arial"/>
                      <w:lang w:val="en-US"/>
                    </w:rPr>
                  </w:pPr>
                  <w:r>
                    <w:rPr>
                      <w:rFonts w:ascii="Arial" w:hAnsi="Arial" w:cs="Arial"/>
                      <w:lang w:val="en-US"/>
                    </w:rPr>
                    <w:t>93</w:t>
                  </w:r>
                </w:p>
              </w:txbxContent>
            </v:textbox>
          </v:shape>
        </w:pict>
      </w:r>
      <w:r w:rsidR="008F4D50" w:rsidRPr="00036A45">
        <w:rPr>
          <w:b/>
          <w:lang w:val="uk-UA"/>
        </w:rPr>
        <w:t xml:space="preserve"> </w:t>
      </w:r>
      <w:r w:rsidR="004703D9" w:rsidRPr="00036A45">
        <w:rPr>
          <w:b/>
          <w:lang w:val="uk-UA"/>
        </w:rPr>
        <w:t>Висновок.</w:t>
      </w:r>
      <w:r w:rsidR="004703D9" w:rsidRPr="00036A45">
        <w:rPr>
          <w:lang w:val="uk-UA"/>
        </w:rPr>
        <w:t xml:space="preserve"> Отже, підбиваючи підсумки, можна сказати, що підготовка спортсменів-легкоатлетів із застосуванням різних варіантів силових вправ призводить до помітних змін в рівні розвитку і дозволяє добитися великих успіхів на змаганнях будь-якого рівня. </w:t>
      </w:r>
    </w:p>
    <w:p w:rsidR="00036A45" w:rsidRDefault="00D20362" w:rsidP="00036A45">
      <w:pPr>
        <w:pStyle w:val="Default"/>
        <w:ind w:firstLine="567"/>
        <w:jc w:val="both"/>
        <w:rPr>
          <w:b/>
          <w:lang w:val="en-US"/>
        </w:rPr>
      </w:pPr>
      <w:r>
        <w:rPr>
          <w:b/>
          <w:noProof/>
        </w:rPr>
        <w:pict>
          <v:shape id="_x0000_s1051" type="#_x0000_t202" style="position:absolute;left:0;text-align:left;margin-left:82pt;margin-top:53.65pt;width:106.7pt;height:17.65pt;z-index:-251633664;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_x0000_s1051" inset="0,0,0,0">
              <w:txbxContent>
                <w:p w:rsidR="00D20362" w:rsidRPr="00300390" w:rsidRDefault="00D20362" w:rsidP="00D20362">
                  <w:pPr>
                    <w:spacing w:before="14"/>
                    <w:ind w:left="20"/>
                  </w:pPr>
                  <w:r>
                    <w:t>Выпуск 12(56) ч. 5</w:t>
                  </w:r>
                </w:p>
              </w:txbxContent>
            </v:textbox>
            <w10:wrap anchorx="page" anchory="page"/>
          </v:shape>
        </w:pict>
      </w:r>
      <w:r>
        <w:rPr>
          <w:b/>
          <w:noProof/>
        </w:rPr>
        <w:pict>
          <v:shape id="_x0000_s1052" type="#_x0000_t202" style="position:absolute;left:0;text-align:left;margin-left:472.5pt;margin-top:53.65pt;width:84.15pt;height:16.5pt;z-index:-251632640;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_x0000_s1052" inset="0,0,0,0">
              <w:txbxContent>
                <w:p w:rsidR="00D20362" w:rsidRPr="006D4B86" w:rsidRDefault="00D20362" w:rsidP="00D20362">
                  <w:pPr>
                    <w:spacing w:before="14"/>
                    <w:ind w:left="20"/>
                  </w:pPr>
                  <w:r w:rsidRPr="006D4B86">
                    <w:t>ISSN 2524-0986</w:t>
                  </w:r>
                </w:p>
              </w:txbxContent>
            </v:textbox>
            <w10:wrap anchorx="page" anchory="page"/>
          </v:shape>
        </w:pict>
      </w:r>
      <w:r w:rsidR="00036A45">
        <w:rPr>
          <w:b/>
          <w:noProof/>
        </w:rPr>
        <w:pict>
          <v:line id="_x0000_s1050" style="position:absolute;left:0;text-align:left;z-index:251681792;visibility:visible;mso-wrap-style:square;mso-wrap-distance-left:9pt;mso-wrap-distance-top:0;mso-wrap-distance-right:9pt;mso-wrap-distance-bottom:0;mso-position-horizontal-relative:text;mso-position-vertical-relative:text;mso-width-relative:margin;mso-height-relative:margin" from="-3.05pt,-4.2pt" to="471.6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r w:rsidR="00036A45">
        <w:rPr>
          <w:b/>
          <w:noProof/>
        </w:rPr>
        <w:pict>
          <v:shape id="_x0000_s1049" type="#_x0000_t202" style="position:absolute;left:0;text-align:left;margin-left:104.1pt;margin-top:35.3pt;width:436.75pt;height:17.2pt;z-index:-251635712;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" filled="f" stroked="f">
            <v:textbox style="mso-next-textbox:#_x0000_s1049" inset="0,0,0,0">
              <w:txbxContent>
                <w:p w:rsidR="00036A45" w:rsidRPr="00191340" w:rsidRDefault="00036A45" w:rsidP="00036A45">
                  <w:pPr>
                    <w:tabs>
                      <w:tab w:val="left" w:pos="371"/>
                    </w:tabs>
                    <w:spacing w:before="14"/>
                    <w:ind w:left="20"/>
                    <w:jc w:val="center"/>
                  </w:pPr>
                  <w:r w:rsidRPr="00191340">
                    <w:rPr>
                      <w:b/>
                    </w:rPr>
                    <w:t>«Актуальные научные исследования в современном мире»</w:t>
                  </w:r>
                  <w:r w:rsidRPr="00191340">
                    <w:rPr>
                      <w:b/>
                      <w:spacing w:val="-6"/>
                    </w:rPr>
                    <w:t xml:space="preserve"> </w:t>
                  </w:r>
                  <w:r w:rsidRPr="00191340">
                    <w:t>ISCIENCE.IN.UA</w:t>
                  </w:r>
                </w:p>
              </w:txbxContent>
            </v:textbox>
            <w10:wrap anchorx="page" anchory="page"/>
          </v:shape>
        </w:pict>
      </w:r>
    </w:p>
    <w:p w:rsidR="00036A45" w:rsidRDefault="00036A45" w:rsidP="00036A45">
      <w:pPr>
        <w:pStyle w:val="Default"/>
        <w:ind w:firstLine="567"/>
        <w:jc w:val="both"/>
        <w:rPr>
          <w:b/>
          <w:lang w:val="en-US"/>
        </w:rPr>
      </w:pPr>
    </w:p>
    <w:p w:rsidR="00D20362" w:rsidRDefault="00D20362" w:rsidP="00036A45">
      <w:pPr>
        <w:pStyle w:val="Default"/>
        <w:ind w:firstLine="567"/>
        <w:jc w:val="center"/>
        <w:rPr>
          <w:b/>
          <w:lang w:val="en-US"/>
        </w:rPr>
      </w:pPr>
    </w:p>
    <w:p w:rsidR="0013438C" w:rsidRPr="00D20362" w:rsidRDefault="004703D9" w:rsidP="00D20362">
      <w:pPr>
        <w:pStyle w:val="Default"/>
        <w:jc w:val="center"/>
        <w:rPr>
          <w:b/>
        </w:rPr>
      </w:pPr>
      <w:r w:rsidRPr="00036A45">
        <w:rPr>
          <w:b/>
          <w:lang w:val="uk-UA"/>
        </w:rPr>
        <w:t>СПИСОК ВИКОРИСТАНИХ ДЖЕРЕЛ ТА ЛІТЕРАТУРИ</w:t>
      </w:r>
    </w:p>
    <w:p w:rsidR="00036A45" w:rsidRPr="00D20362" w:rsidRDefault="00036A45" w:rsidP="00036A45">
      <w:pPr>
        <w:pStyle w:val="Default"/>
        <w:ind w:firstLine="567"/>
        <w:jc w:val="center"/>
        <w:rPr>
          <w:b/>
        </w:rPr>
      </w:pPr>
    </w:p>
    <w:p w:rsidR="0013438C" w:rsidRPr="00036A45" w:rsidRDefault="004703D9" w:rsidP="00036A45">
      <w:pPr>
        <w:pStyle w:val="Default"/>
        <w:ind w:firstLine="567"/>
        <w:jc w:val="both"/>
        <w:rPr>
          <w:lang w:val="uk-UA"/>
        </w:rPr>
      </w:pPr>
      <w:r w:rsidRPr="00036A45">
        <w:rPr>
          <w:lang w:val="uk-UA"/>
        </w:rPr>
        <w:t xml:space="preserve">1. Ахметов Р.Ф. Легка атлетика / Р.Ф. Ахметов, Г.М. Максименко, Т.Б. </w:t>
      </w:r>
      <w:proofErr w:type="spellStart"/>
      <w:r w:rsidRPr="00036A45">
        <w:rPr>
          <w:lang w:val="uk-UA"/>
        </w:rPr>
        <w:t>Кутек</w:t>
      </w:r>
      <w:proofErr w:type="spellEnd"/>
      <w:r w:rsidRPr="00036A45">
        <w:rPr>
          <w:lang w:val="uk-UA"/>
        </w:rPr>
        <w:t xml:space="preserve">. – Житомир: Вид-во ЖДУ ім. І.Франка, 2013. – 340 с. </w:t>
      </w:r>
    </w:p>
    <w:p w:rsidR="0013438C" w:rsidRPr="00036A45" w:rsidRDefault="004703D9" w:rsidP="00036A45">
      <w:pPr>
        <w:pStyle w:val="Default"/>
        <w:ind w:firstLine="567"/>
        <w:jc w:val="both"/>
        <w:rPr>
          <w:lang w:val="uk-UA"/>
        </w:rPr>
      </w:pPr>
      <w:r w:rsidRPr="00036A45">
        <w:rPr>
          <w:lang w:val="uk-UA"/>
        </w:rPr>
        <w:t xml:space="preserve">2. </w:t>
      </w:r>
      <w:proofErr w:type="spellStart"/>
      <w:r w:rsidRPr="00036A45">
        <w:rPr>
          <w:lang w:val="uk-UA"/>
        </w:rPr>
        <w:t>Борейко</w:t>
      </w:r>
      <w:proofErr w:type="spellEnd"/>
      <w:r w:rsidRPr="00036A45">
        <w:rPr>
          <w:lang w:val="uk-UA"/>
        </w:rPr>
        <w:t xml:space="preserve"> Н.Ю. Педагогічні умови професійно-прикладної фізичної підготовки студентів вищих технічних навчальних закладів: дис. канд. пед. наук: 13.00.04 / Н. Ю. </w:t>
      </w:r>
      <w:proofErr w:type="spellStart"/>
      <w:r w:rsidRPr="00036A45">
        <w:rPr>
          <w:lang w:val="uk-UA"/>
        </w:rPr>
        <w:t>Борейко</w:t>
      </w:r>
      <w:proofErr w:type="spellEnd"/>
      <w:r w:rsidRPr="00036A45">
        <w:rPr>
          <w:lang w:val="uk-UA"/>
        </w:rPr>
        <w:t xml:space="preserve">. – Луганськ, 2008. – 201 с. </w:t>
      </w:r>
    </w:p>
    <w:p w:rsidR="0013438C" w:rsidRPr="00036A45" w:rsidRDefault="004703D9" w:rsidP="00036A45">
      <w:pPr>
        <w:pStyle w:val="Default"/>
        <w:ind w:firstLine="567"/>
        <w:jc w:val="both"/>
        <w:rPr>
          <w:lang w:val="uk-UA"/>
        </w:rPr>
      </w:pPr>
      <w:r w:rsidRPr="00036A45">
        <w:rPr>
          <w:lang w:val="uk-UA"/>
        </w:rPr>
        <w:t xml:space="preserve">3. Захожа Н.Я. Легка атлетика у фізичному вихованні студентів / Н.Я. Захожа, О.П. </w:t>
      </w:r>
      <w:proofErr w:type="spellStart"/>
      <w:r w:rsidRPr="00036A45">
        <w:rPr>
          <w:lang w:val="uk-UA"/>
        </w:rPr>
        <w:t>Митчик</w:t>
      </w:r>
      <w:proofErr w:type="spellEnd"/>
      <w:r w:rsidRPr="00036A45">
        <w:rPr>
          <w:lang w:val="uk-UA"/>
        </w:rPr>
        <w:t xml:space="preserve">, В.В. </w:t>
      </w:r>
      <w:proofErr w:type="spellStart"/>
      <w:r w:rsidRPr="00036A45">
        <w:rPr>
          <w:lang w:val="uk-UA"/>
        </w:rPr>
        <w:t>Пантік</w:t>
      </w:r>
      <w:proofErr w:type="spellEnd"/>
      <w:r w:rsidRPr="00036A45">
        <w:rPr>
          <w:lang w:val="uk-UA"/>
        </w:rPr>
        <w:t xml:space="preserve">. – Луцьк: РВВ </w:t>
      </w:r>
      <w:proofErr w:type="spellStart"/>
      <w:r w:rsidRPr="00036A45">
        <w:rPr>
          <w:lang w:val="uk-UA"/>
        </w:rPr>
        <w:t>Волин</w:t>
      </w:r>
      <w:proofErr w:type="spellEnd"/>
      <w:r w:rsidRPr="00036A45">
        <w:rPr>
          <w:lang w:val="uk-UA"/>
        </w:rPr>
        <w:t xml:space="preserve">. нац. </w:t>
      </w:r>
      <w:proofErr w:type="spellStart"/>
      <w:r w:rsidRPr="00036A45">
        <w:rPr>
          <w:lang w:val="uk-UA"/>
        </w:rPr>
        <w:t>ун-ту</w:t>
      </w:r>
      <w:proofErr w:type="spellEnd"/>
      <w:r w:rsidRPr="00036A45">
        <w:rPr>
          <w:lang w:val="uk-UA"/>
        </w:rPr>
        <w:t xml:space="preserve"> ім. Лесі Українки, 2010. – 192 с. </w:t>
      </w:r>
    </w:p>
    <w:p w:rsidR="0013438C" w:rsidRPr="00D20362" w:rsidRDefault="004703D9" w:rsidP="00036A45">
      <w:pPr>
        <w:pStyle w:val="Default"/>
        <w:ind w:firstLine="567"/>
        <w:jc w:val="both"/>
      </w:pPr>
      <w:r w:rsidRPr="00D20362">
        <w:t xml:space="preserve">4. Кабачков В. А. Профессиональная физическая культура в системе непрерывного образования молодежи:/ В. А. Кабачков, С. А. </w:t>
      </w:r>
      <w:proofErr w:type="spellStart"/>
      <w:r w:rsidRPr="00D20362">
        <w:t>Полиевский</w:t>
      </w:r>
      <w:proofErr w:type="spellEnd"/>
      <w:r w:rsidRPr="00D20362">
        <w:t xml:space="preserve">, А. Э. Буров. - М.: Советский спорт, 2010. – 296 с. </w:t>
      </w:r>
    </w:p>
    <w:p w:rsidR="0013438C" w:rsidRPr="00036A45" w:rsidRDefault="004703D9" w:rsidP="00036A45">
      <w:pPr>
        <w:pStyle w:val="Default"/>
        <w:ind w:firstLine="567"/>
        <w:jc w:val="both"/>
        <w:rPr>
          <w:lang w:val="uk-UA"/>
        </w:rPr>
      </w:pPr>
      <w:r w:rsidRPr="00036A45">
        <w:rPr>
          <w:lang w:val="uk-UA"/>
        </w:rPr>
        <w:t xml:space="preserve">5. </w:t>
      </w:r>
      <w:proofErr w:type="spellStart"/>
      <w:r w:rsidRPr="00036A45">
        <w:rPr>
          <w:lang w:val="uk-UA"/>
        </w:rPr>
        <w:t>Пилипей</w:t>
      </w:r>
      <w:proofErr w:type="spellEnd"/>
      <w:r w:rsidRPr="00036A45">
        <w:rPr>
          <w:lang w:val="uk-UA"/>
        </w:rPr>
        <w:t xml:space="preserve"> Л. П. Професійно-прикладна фізична підготовка студентів: монографія / Л. П. </w:t>
      </w:r>
      <w:proofErr w:type="spellStart"/>
      <w:r w:rsidRPr="00036A45">
        <w:rPr>
          <w:lang w:val="uk-UA"/>
        </w:rPr>
        <w:t>Пилипей</w:t>
      </w:r>
      <w:proofErr w:type="spellEnd"/>
      <w:r w:rsidRPr="00036A45">
        <w:rPr>
          <w:lang w:val="uk-UA"/>
        </w:rPr>
        <w:t xml:space="preserve">. – Суми: ДВНЗ «УАБС НБУ», 2009. – 312 с. </w:t>
      </w:r>
    </w:p>
    <w:p w:rsidR="0013438C" w:rsidRPr="00036A45" w:rsidRDefault="004703D9" w:rsidP="00036A45">
      <w:pPr>
        <w:pStyle w:val="Default"/>
        <w:ind w:firstLine="567"/>
        <w:jc w:val="both"/>
        <w:rPr>
          <w:lang w:val="uk-UA"/>
        </w:rPr>
      </w:pPr>
      <w:r w:rsidRPr="00036A45">
        <w:rPr>
          <w:lang w:val="uk-UA"/>
        </w:rPr>
        <w:t xml:space="preserve">6. </w:t>
      </w:r>
      <w:proofErr w:type="spellStart"/>
      <w:r w:rsidRPr="00036A45">
        <w:rPr>
          <w:lang w:val="uk-UA"/>
        </w:rPr>
        <w:t>Шолопак</w:t>
      </w:r>
      <w:proofErr w:type="spellEnd"/>
      <w:r w:rsidRPr="00036A45">
        <w:rPr>
          <w:lang w:val="uk-UA"/>
        </w:rPr>
        <w:t xml:space="preserve"> П.В. Легка атлетика у вищих навчальних закладах / П.В. </w:t>
      </w:r>
      <w:proofErr w:type="spellStart"/>
      <w:r w:rsidRPr="00036A45">
        <w:rPr>
          <w:lang w:val="uk-UA"/>
        </w:rPr>
        <w:t>Шолопак</w:t>
      </w:r>
      <w:proofErr w:type="spellEnd"/>
      <w:r w:rsidRPr="00036A45">
        <w:rPr>
          <w:lang w:val="uk-UA"/>
        </w:rPr>
        <w:t xml:space="preserve">, Л.Ф. </w:t>
      </w:r>
      <w:proofErr w:type="spellStart"/>
      <w:r w:rsidRPr="00036A45">
        <w:rPr>
          <w:lang w:val="uk-UA"/>
        </w:rPr>
        <w:t>Шолопак</w:t>
      </w:r>
      <w:proofErr w:type="spellEnd"/>
      <w:r w:rsidRPr="00036A45">
        <w:rPr>
          <w:lang w:val="uk-UA"/>
        </w:rPr>
        <w:t xml:space="preserve">. – Рівне: НУВГП, 2010. – 85 с. </w:t>
      </w:r>
    </w:p>
    <w:p w:rsidR="0013438C" w:rsidRPr="00D20362" w:rsidRDefault="004703D9" w:rsidP="00036A45">
      <w:pPr>
        <w:pStyle w:val="Default"/>
        <w:ind w:firstLine="567"/>
        <w:jc w:val="both"/>
      </w:pPr>
      <w:r w:rsidRPr="00D20362">
        <w:t xml:space="preserve">7. Головко Н.Г. Реализация правила «рычага» в спортивных упражнениях легкоатлета / Н.Г. Головко // Бюллетень научных работ Белгородской государственной сельскохозяйственной академии им. В.Я. Горина. – 2013. – №35. – С. 130-137. </w:t>
      </w:r>
    </w:p>
    <w:p w:rsidR="0013438C" w:rsidRPr="00D20362" w:rsidRDefault="004703D9" w:rsidP="00036A45">
      <w:pPr>
        <w:pStyle w:val="Default"/>
        <w:ind w:firstLine="567"/>
        <w:jc w:val="both"/>
      </w:pPr>
      <w:r w:rsidRPr="00D20362">
        <w:t>8. Кузнецов Г.В. Основы применения упражнений на силовые качества в тренировочном процессе бегунов-легкоатлетов / Г.В. Кузнецов, Б.Ф. Прокудин // Человек, здоровье, физическая культура и спорт в изменяющемся мире. – 2015. – С. 623-630.</w:t>
      </w:r>
    </w:p>
    <w:p w:rsidR="0013438C" w:rsidRPr="00D20362" w:rsidRDefault="004703D9" w:rsidP="00036A45">
      <w:pPr>
        <w:pStyle w:val="Default"/>
        <w:ind w:firstLine="567"/>
        <w:jc w:val="both"/>
      </w:pPr>
      <w:r w:rsidRPr="00D20362">
        <w:t xml:space="preserve">9. </w:t>
      </w:r>
      <w:proofErr w:type="spellStart"/>
      <w:r w:rsidRPr="00D20362">
        <w:t>Лалаева</w:t>
      </w:r>
      <w:proofErr w:type="spellEnd"/>
      <w:r w:rsidRPr="00D20362">
        <w:t xml:space="preserve"> Г.С. Комплекс прыжковых упражнений для легкоатлетов на начальном этапе подготовки / Г.С. </w:t>
      </w:r>
      <w:proofErr w:type="spellStart"/>
      <w:r w:rsidRPr="00D20362">
        <w:t>Лалаева</w:t>
      </w:r>
      <w:proofErr w:type="spellEnd"/>
      <w:r w:rsidRPr="00D20362">
        <w:t xml:space="preserve">, Е.Ю. Дьякова // Современные тенденции в образовании и науке. – 2013. – С. 88-90. </w:t>
      </w:r>
    </w:p>
    <w:p w:rsidR="0013438C" w:rsidRPr="00D20362" w:rsidRDefault="004703D9" w:rsidP="00036A45">
      <w:pPr>
        <w:pStyle w:val="Default"/>
        <w:ind w:firstLine="567"/>
        <w:jc w:val="both"/>
      </w:pPr>
      <w:r w:rsidRPr="00D20362">
        <w:t xml:space="preserve">10. Свиридов А.И. Силовая тренировка в системе подготовки группы спортивного совершенствования по легкоатлетическому кроссу // </w:t>
      </w:r>
      <w:proofErr w:type="spellStart"/>
      <w:r w:rsidRPr="00D20362">
        <w:t>Научнометодический</w:t>
      </w:r>
      <w:proofErr w:type="spellEnd"/>
      <w:r w:rsidRPr="00D20362">
        <w:t xml:space="preserve"> электронный журнал Концепт. – 2016. – Т. 22. – С. 50-52. </w:t>
      </w:r>
    </w:p>
    <w:p w:rsidR="002169E2" w:rsidRPr="00D20362" w:rsidRDefault="004703D9" w:rsidP="00036A45">
      <w:pPr>
        <w:pStyle w:val="Default"/>
        <w:ind w:firstLine="567"/>
        <w:jc w:val="both"/>
        <w:rPr>
          <w:b/>
          <w:i/>
        </w:rPr>
      </w:pPr>
      <w:r w:rsidRPr="00D20362">
        <w:t xml:space="preserve">11. Спиридонова Л.Е. Повышение уровня развития скоростной выносливости с помощью специальных упражнений для легкоатлетов северных районов / Л.Е. Спиридонова, Н.П. </w:t>
      </w:r>
      <w:proofErr w:type="spellStart"/>
      <w:r w:rsidRPr="00D20362">
        <w:t>Олесов</w:t>
      </w:r>
      <w:proofErr w:type="spellEnd"/>
      <w:r w:rsidRPr="00D20362">
        <w:t xml:space="preserve"> // Актуальные вопросы физического воспитания, спортивной тренировки, оздоровительной и адаптивной физической культуры. – 2017. – С. 71-75.</w:t>
      </w:r>
    </w:p>
    <w:p w:rsidR="002169E2" w:rsidRPr="008F4D50" w:rsidRDefault="002169E2" w:rsidP="008F4D50">
      <w:pPr>
        <w:pStyle w:val="Default"/>
        <w:jc w:val="both"/>
        <w:rPr>
          <w:color w:val="auto"/>
        </w:rPr>
      </w:pPr>
    </w:p>
    <w:p w:rsidR="002169E2" w:rsidRPr="008F4D50" w:rsidRDefault="002169E2" w:rsidP="008F4D50">
      <w:pPr>
        <w:pStyle w:val="Default"/>
        <w:jc w:val="both"/>
        <w:rPr>
          <w:color w:val="auto"/>
          <w:lang w:val="uk-UA"/>
        </w:rPr>
      </w:pPr>
    </w:p>
    <w:p w:rsidR="0013438C" w:rsidRPr="008F4D50" w:rsidRDefault="00D20362" w:rsidP="008F4D50">
      <w:pPr>
        <w:pStyle w:val="Default"/>
        <w:jc w:val="both"/>
        <w:rPr>
          <w:color w:val="auto"/>
          <w:lang w:val="uk-UA"/>
        </w:rPr>
      </w:pPr>
      <w:r>
        <w:rPr>
          <w:noProof/>
          <w:color w:val="auto"/>
        </w:rPr>
        <w:pict>
          <v:shape id="_x0000_s1053" type="#_x0000_t202" style="position:absolute;left:0;text-align:left;margin-left:231.45pt;margin-top:169.55pt;width:36.75pt;height:26.25pt;z-index:251684864" stroked="f">
            <v:textbox>
              <w:txbxContent>
                <w:p w:rsidR="00D20362" w:rsidRPr="00036A45" w:rsidRDefault="00D20362" w:rsidP="00D20362">
                  <w:pPr>
                    <w:rPr>
                      <w:rFonts w:ascii="Arial" w:hAnsi="Arial" w:cs="Arial"/>
                      <w:lang w:val="en-US"/>
                    </w:rPr>
                  </w:pPr>
                  <w:r>
                    <w:rPr>
                      <w:rFonts w:ascii="Arial" w:hAnsi="Arial" w:cs="Arial"/>
                      <w:lang w:val="en-US"/>
                    </w:rPr>
                    <w:t>94</w:t>
                  </w:r>
                </w:p>
              </w:txbxContent>
            </v:textbox>
          </v:shape>
        </w:pict>
      </w:r>
    </w:p>
    <w:sectPr w:rsidR="0013438C" w:rsidRPr="008F4D50" w:rsidSect="00F86E7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2EA82A6"/>
    <w:multiLevelType w:val="hybridMultilevel"/>
    <w:tmpl w:val="DC135D7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1F37647"/>
    <w:multiLevelType w:val="hybridMultilevel"/>
    <w:tmpl w:val="56FC9712"/>
    <w:lvl w:ilvl="0" w:tplc="D37AA45E">
      <w:start w:val="1"/>
      <w:numFmt w:val="upperRoman"/>
      <w:lvlText w:val="%1."/>
      <w:lvlJc w:val="left"/>
      <w:pPr>
        <w:ind w:left="1125" w:hanging="720"/>
      </w:pPr>
      <w:rPr>
        <w:rFonts w:hint="default"/>
      </w:rPr>
    </w:lvl>
    <w:lvl w:ilvl="1" w:tplc="04190019" w:tentative="1">
      <w:start w:val="1"/>
      <w:numFmt w:val="lowerLetter"/>
      <w:lvlText w:val="%2."/>
      <w:lvlJc w:val="left"/>
      <w:pPr>
        <w:ind w:left="1485" w:hanging="360"/>
      </w:pPr>
    </w:lvl>
    <w:lvl w:ilvl="2" w:tplc="0419001B" w:tentative="1">
      <w:start w:val="1"/>
      <w:numFmt w:val="lowerRoman"/>
      <w:lvlText w:val="%3."/>
      <w:lvlJc w:val="right"/>
      <w:pPr>
        <w:ind w:left="2205" w:hanging="180"/>
      </w:pPr>
    </w:lvl>
    <w:lvl w:ilvl="3" w:tplc="0419000F" w:tentative="1">
      <w:start w:val="1"/>
      <w:numFmt w:val="decimal"/>
      <w:lvlText w:val="%4."/>
      <w:lvlJc w:val="left"/>
      <w:pPr>
        <w:ind w:left="2925" w:hanging="360"/>
      </w:pPr>
    </w:lvl>
    <w:lvl w:ilvl="4" w:tplc="04190019" w:tentative="1">
      <w:start w:val="1"/>
      <w:numFmt w:val="lowerLetter"/>
      <w:lvlText w:val="%5."/>
      <w:lvlJc w:val="left"/>
      <w:pPr>
        <w:ind w:left="3645" w:hanging="360"/>
      </w:pPr>
    </w:lvl>
    <w:lvl w:ilvl="5" w:tplc="0419001B" w:tentative="1">
      <w:start w:val="1"/>
      <w:numFmt w:val="lowerRoman"/>
      <w:lvlText w:val="%6."/>
      <w:lvlJc w:val="right"/>
      <w:pPr>
        <w:ind w:left="4365" w:hanging="180"/>
      </w:pPr>
    </w:lvl>
    <w:lvl w:ilvl="6" w:tplc="0419000F" w:tentative="1">
      <w:start w:val="1"/>
      <w:numFmt w:val="decimal"/>
      <w:lvlText w:val="%7."/>
      <w:lvlJc w:val="left"/>
      <w:pPr>
        <w:ind w:left="5085" w:hanging="360"/>
      </w:pPr>
    </w:lvl>
    <w:lvl w:ilvl="7" w:tplc="04190019" w:tentative="1">
      <w:start w:val="1"/>
      <w:numFmt w:val="lowerLetter"/>
      <w:lvlText w:val="%8."/>
      <w:lvlJc w:val="left"/>
      <w:pPr>
        <w:ind w:left="5805" w:hanging="360"/>
      </w:pPr>
    </w:lvl>
    <w:lvl w:ilvl="8" w:tplc="0419001B" w:tentative="1">
      <w:start w:val="1"/>
      <w:numFmt w:val="lowerRoman"/>
      <w:lvlText w:val="%9."/>
      <w:lvlJc w:val="right"/>
      <w:pPr>
        <w:ind w:left="6525" w:hanging="180"/>
      </w:pPr>
    </w:lvl>
  </w:abstractNum>
  <w:abstractNum w:abstractNumId="2">
    <w:nsid w:val="1B1C35EC"/>
    <w:multiLevelType w:val="hybridMultilevel"/>
    <w:tmpl w:val="56C63B14"/>
    <w:lvl w:ilvl="0" w:tplc="29EA43AC">
      <w:numFmt w:val="bullet"/>
      <w:pStyle w:val="1"/>
      <w:lvlText w:val="–"/>
      <w:lvlJc w:val="left"/>
      <w:pPr>
        <w:tabs>
          <w:tab w:val="num" w:pos="720"/>
        </w:tabs>
        <w:ind w:left="720" w:hanging="360"/>
      </w:pPr>
      <w:rPr>
        <w:rFonts w:ascii="Times New Roman" w:eastAsia="Times New Roman" w:hAnsi="Times New Roman" w:cs="Times New Roman" w:hint="default"/>
      </w:rPr>
    </w:lvl>
    <w:lvl w:ilvl="1" w:tplc="04220003">
      <w:numFmt w:val="bullet"/>
      <w:lvlText w:val="-"/>
      <w:lvlJc w:val="left"/>
      <w:pPr>
        <w:tabs>
          <w:tab w:val="num" w:pos="1440"/>
        </w:tabs>
        <w:ind w:left="1440" w:hanging="360"/>
      </w:pPr>
      <w:rPr>
        <w:rFonts w:ascii="Times New Roman" w:eastAsia="Times New Roman" w:hAnsi="Times New Roman" w:cs="Times New Roman"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
    <w:nsid w:val="656F2666"/>
    <w:multiLevelType w:val="hybridMultilevel"/>
    <w:tmpl w:val="9B48810E"/>
    <w:lvl w:ilvl="0" w:tplc="0419000F">
      <w:numFmt w:val="bullet"/>
      <w:lvlText w:val="–"/>
      <w:lvlJc w:val="left"/>
      <w:pPr>
        <w:tabs>
          <w:tab w:val="num" w:pos="2340"/>
        </w:tabs>
        <w:ind w:left="2340" w:hanging="360"/>
      </w:pPr>
      <w:rPr>
        <w:rFonts w:ascii="Times New Roman" w:eastAsia="Times New Roman" w:hAnsi="Times New Roman" w:hint="default"/>
      </w:rPr>
    </w:lvl>
    <w:lvl w:ilvl="1" w:tplc="04190019">
      <w:start w:val="1"/>
      <w:numFmt w:val="bullet"/>
      <w:lvlText w:val="o"/>
      <w:lvlJc w:val="left"/>
      <w:pPr>
        <w:tabs>
          <w:tab w:val="num" w:pos="1440"/>
        </w:tabs>
        <w:ind w:left="1440" w:hanging="360"/>
      </w:pPr>
      <w:rPr>
        <w:rFonts w:ascii="Courier New" w:hAnsi="Courier New" w:hint="default"/>
      </w:rPr>
    </w:lvl>
    <w:lvl w:ilvl="2" w:tplc="0419001B">
      <w:start w:val="1"/>
      <w:numFmt w:val="bullet"/>
      <w:lvlText w:val=""/>
      <w:lvlJc w:val="left"/>
      <w:pPr>
        <w:tabs>
          <w:tab w:val="num" w:pos="2160"/>
        </w:tabs>
        <w:ind w:left="2160" w:hanging="360"/>
      </w:pPr>
      <w:rPr>
        <w:rFonts w:ascii="Wingdings" w:hAnsi="Wingdings" w:hint="default"/>
      </w:rPr>
    </w:lvl>
    <w:lvl w:ilvl="3" w:tplc="0419000F">
      <w:start w:val="1"/>
      <w:numFmt w:val="bullet"/>
      <w:lvlText w:val=""/>
      <w:lvlJc w:val="left"/>
      <w:pPr>
        <w:tabs>
          <w:tab w:val="num" w:pos="2880"/>
        </w:tabs>
        <w:ind w:left="2880" w:hanging="360"/>
      </w:pPr>
      <w:rPr>
        <w:rFonts w:ascii="Symbol" w:hAnsi="Symbol" w:hint="default"/>
      </w:rPr>
    </w:lvl>
    <w:lvl w:ilvl="4" w:tplc="04190019">
      <w:start w:val="1"/>
      <w:numFmt w:val="bullet"/>
      <w:lvlText w:val="o"/>
      <w:lvlJc w:val="left"/>
      <w:pPr>
        <w:tabs>
          <w:tab w:val="num" w:pos="3600"/>
        </w:tabs>
        <w:ind w:left="3600" w:hanging="360"/>
      </w:pPr>
      <w:rPr>
        <w:rFonts w:ascii="Courier New" w:hAnsi="Courier New" w:hint="default"/>
      </w:rPr>
    </w:lvl>
    <w:lvl w:ilvl="5" w:tplc="0419001B">
      <w:start w:val="1"/>
      <w:numFmt w:val="bullet"/>
      <w:lvlText w:val=""/>
      <w:lvlJc w:val="left"/>
      <w:pPr>
        <w:tabs>
          <w:tab w:val="num" w:pos="4320"/>
        </w:tabs>
        <w:ind w:left="4320" w:hanging="360"/>
      </w:pPr>
      <w:rPr>
        <w:rFonts w:ascii="Wingdings" w:hAnsi="Wingdings" w:hint="default"/>
      </w:rPr>
    </w:lvl>
    <w:lvl w:ilvl="6" w:tplc="0419000F">
      <w:start w:val="1"/>
      <w:numFmt w:val="bullet"/>
      <w:lvlText w:val=""/>
      <w:lvlJc w:val="left"/>
      <w:pPr>
        <w:tabs>
          <w:tab w:val="num" w:pos="5040"/>
        </w:tabs>
        <w:ind w:left="5040" w:hanging="360"/>
      </w:pPr>
      <w:rPr>
        <w:rFonts w:ascii="Symbol" w:hAnsi="Symbol" w:hint="default"/>
      </w:rPr>
    </w:lvl>
    <w:lvl w:ilvl="7" w:tplc="04190019">
      <w:start w:val="1"/>
      <w:numFmt w:val="bullet"/>
      <w:lvlText w:val="o"/>
      <w:lvlJc w:val="left"/>
      <w:pPr>
        <w:tabs>
          <w:tab w:val="num" w:pos="5760"/>
        </w:tabs>
        <w:ind w:left="5760" w:hanging="360"/>
      </w:pPr>
      <w:rPr>
        <w:rFonts w:ascii="Courier New" w:hAnsi="Courier New" w:hint="default"/>
      </w:rPr>
    </w:lvl>
    <w:lvl w:ilvl="8" w:tplc="0419001B">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B0359A"/>
    <w:rsid w:val="00036A45"/>
    <w:rsid w:val="000D0452"/>
    <w:rsid w:val="0013438C"/>
    <w:rsid w:val="002169E2"/>
    <w:rsid w:val="00225FC1"/>
    <w:rsid w:val="00367F28"/>
    <w:rsid w:val="00387794"/>
    <w:rsid w:val="004563C9"/>
    <w:rsid w:val="004703D9"/>
    <w:rsid w:val="00481B6E"/>
    <w:rsid w:val="00597554"/>
    <w:rsid w:val="005F4A29"/>
    <w:rsid w:val="0067270C"/>
    <w:rsid w:val="008F4D50"/>
    <w:rsid w:val="00923475"/>
    <w:rsid w:val="00A059A9"/>
    <w:rsid w:val="00A20F97"/>
    <w:rsid w:val="00B0359A"/>
    <w:rsid w:val="00C823B1"/>
    <w:rsid w:val="00C85C3B"/>
    <w:rsid w:val="00D20362"/>
    <w:rsid w:val="00D2328A"/>
    <w:rsid w:val="00D6572A"/>
    <w:rsid w:val="00D670EC"/>
    <w:rsid w:val="00EF705E"/>
    <w:rsid w:val="00F86E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5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qFormat="1"/>
    <w:lsdException w:name="Subtitle" w:semiHidden="0" w:unhideWhenUsed="0" w:qFormat="1"/>
    <w:lsdException w:name="Strong" w:semiHidden="0" w:uiPriority="0" w:unhideWhenUsed="0" w:qFormat="1"/>
    <w:lsdException w:name="Emphasis" w:semiHidden="0" w:uiPriority="0" w:unhideWhenUsed="0" w:qFormat="1"/>
    <w:lsdException w:name="Normal (Web)" w:uiPriority="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7794"/>
    <w:rPr>
      <w:sz w:val="24"/>
      <w:szCs w:val="24"/>
    </w:rPr>
  </w:style>
  <w:style w:type="paragraph" w:styleId="10">
    <w:name w:val="heading 1"/>
    <w:basedOn w:val="a"/>
    <w:next w:val="a"/>
    <w:link w:val="11"/>
    <w:uiPriority w:val="9"/>
    <w:qFormat/>
    <w:rsid w:val="00387794"/>
    <w:pPr>
      <w:keepNext/>
      <w:spacing w:before="240" w:after="60"/>
      <w:outlineLvl w:val="0"/>
    </w:pPr>
    <w:rPr>
      <w:rFonts w:ascii="Cambria" w:hAnsi="Cambria"/>
      <w:b/>
      <w:kern w:val="32"/>
      <w:sz w:val="32"/>
      <w:szCs w:val="20"/>
      <w:lang w:val="uk-UA"/>
    </w:rPr>
  </w:style>
  <w:style w:type="paragraph" w:styleId="2">
    <w:name w:val="heading 2"/>
    <w:basedOn w:val="a"/>
    <w:next w:val="a"/>
    <w:link w:val="20"/>
    <w:qFormat/>
    <w:rsid w:val="00387794"/>
    <w:pPr>
      <w:keepNext/>
      <w:tabs>
        <w:tab w:val="left" w:pos="6237"/>
      </w:tabs>
      <w:ind w:right="283" w:firstLine="426"/>
      <w:jc w:val="center"/>
      <w:outlineLvl w:val="1"/>
    </w:pPr>
    <w:rPr>
      <w:b/>
      <w:sz w:val="28"/>
      <w:szCs w:val="20"/>
      <w:lang w:val="uk-UA"/>
    </w:rPr>
  </w:style>
  <w:style w:type="paragraph" w:styleId="3">
    <w:name w:val="heading 3"/>
    <w:basedOn w:val="a"/>
    <w:next w:val="a"/>
    <w:link w:val="30"/>
    <w:qFormat/>
    <w:rsid w:val="00387794"/>
    <w:pPr>
      <w:keepNext/>
      <w:spacing w:before="120"/>
      <w:ind w:right="28" w:firstLine="851"/>
      <w:outlineLvl w:val="2"/>
    </w:pPr>
    <w:rPr>
      <w:sz w:val="28"/>
      <w:szCs w:val="20"/>
      <w:lang w:val="uk-UA"/>
    </w:rPr>
  </w:style>
  <w:style w:type="paragraph" w:styleId="4">
    <w:name w:val="heading 4"/>
    <w:basedOn w:val="a"/>
    <w:next w:val="a"/>
    <w:link w:val="40"/>
    <w:uiPriority w:val="9"/>
    <w:qFormat/>
    <w:rsid w:val="00387794"/>
    <w:pPr>
      <w:keepNext/>
      <w:tabs>
        <w:tab w:val="left" w:pos="4253"/>
      </w:tabs>
      <w:ind w:firstLine="851"/>
      <w:outlineLvl w:val="3"/>
    </w:pPr>
    <w:rPr>
      <w:b/>
      <w:kern w:val="16"/>
      <w:szCs w:val="20"/>
      <w:lang w:val="uk-UA"/>
    </w:rPr>
  </w:style>
  <w:style w:type="paragraph" w:styleId="5">
    <w:name w:val="heading 5"/>
    <w:basedOn w:val="a"/>
    <w:next w:val="a"/>
    <w:link w:val="50"/>
    <w:uiPriority w:val="9"/>
    <w:qFormat/>
    <w:rsid w:val="00387794"/>
    <w:pPr>
      <w:keepNext/>
      <w:jc w:val="center"/>
      <w:outlineLvl w:val="4"/>
    </w:pPr>
    <w:rPr>
      <w:b/>
      <w:szCs w:val="20"/>
      <w:lang w:val="uk-UA"/>
    </w:rPr>
  </w:style>
  <w:style w:type="paragraph" w:styleId="6">
    <w:name w:val="heading 6"/>
    <w:basedOn w:val="a"/>
    <w:next w:val="a"/>
    <w:link w:val="60"/>
    <w:qFormat/>
    <w:rsid w:val="00387794"/>
    <w:pPr>
      <w:keepNext/>
      <w:ind w:right="-143"/>
      <w:jc w:val="center"/>
      <w:outlineLvl w:val="5"/>
    </w:pPr>
    <w:rPr>
      <w:b/>
      <w:szCs w:val="20"/>
      <w:lang w:val="uk-UA"/>
    </w:rPr>
  </w:style>
  <w:style w:type="paragraph" w:styleId="7">
    <w:name w:val="heading 7"/>
    <w:basedOn w:val="a"/>
    <w:next w:val="a"/>
    <w:link w:val="70"/>
    <w:uiPriority w:val="9"/>
    <w:qFormat/>
    <w:rsid w:val="00387794"/>
    <w:pPr>
      <w:keepNext/>
      <w:ind w:right="-143"/>
      <w:jc w:val="center"/>
      <w:outlineLvl w:val="6"/>
    </w:pPr>
    <w:rPr>
      <w:b/>
      <w:szCs w:val="20"/>
    </w:rPr>
  </w:style>
  <w:style w:type="paragraph" w:styleId="8">
    <w:name w:val="heading 8"/>
    <w:basedOn w:val="a"/>
    <w:next w:val="a"/>
    <w:link w:val="80"/>
    <w:uiPriority w:val="9"/>
    <w:qFormat/>
    <w:rsid w:val="00387794"/>
    <w:pPr>
      <w:spacing w:before="240" w:after="60"/>
      <w:outlineLvl w:val="7"/>
    </w:pPr>
    <w:rPr>
      <w:rFonts w:ascii="Calibri" w:hAnsi="Calibri"/>
      <w:i/>
      <w:szCs w:val="20"/>
      <w:lang w:val="uk-UA"/>
    </w:rPr>
  </w:style>
  <w:style w:type="paragraph" w:styleId="9">
    <w:name w:val="heading 9"/>
    <w:basedOn w:val="a"/>
    <w:next w:val="a"/>
    <w:link w:val="90"/>
    <w:uiPriority w:val="9"/>
    <w:qFormat/>
    <w:rsid w:val="00387794"/>
    <w:pPr>
      <w:keepNext/>
      <w:overflowPunct w:val="0"/>
      <w:autoSpaceDE w:val="0"/>
      <w:autoSpaceDN w:val="0"/>
      <w:adjustRightInd w:val="0"/>
      <w:ind w:firstLine="851"/>
      <w:jc w:val="center"/>
      <w:textAlignment w:val="baseline"/>
      <w:outlineLvl w:val="8"/>
    </w:pPr>
    <w:rPr>
      <w:b/>
      <w:spacing w:val="30"/>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link w:val="10"/>
    <w:uiPriority w:val="9"/>
    <w:rsid w:val="00387794"/>
    <w:rPr>
      <w:rFonts w:ascii="Cambria" w:hAnsi="Cambria" w:cs="Times New Roman"/>
      <w:b/>
      <w:kern w:val="32"/>
      <w:sz w:val="32"/>
      <w:lang w:val="uk-UA"/>
    </w:rPr>
  </w:style>
  <w:style w:type="character" w:customStyle="1" w:styleId="20">
    <w:name w:val="Заголовок 2 Знак"/>
    <w:link w:val="2"/>
    <w:rsid w:val="00387794"/>
    <w:rPr>
      <w:rFonts w:cs="Times New Roman"/>
      <w:b/>
      <w:sz w:val="28"/>
      <w:lang w:val="uk-UA"/>
    </w:rPr>
  </w:style>
  <w:style w:type="character" w:customStyle="1" w:styleId="30">
    <w:name w:val="Заголовок 3 Знак"/>
    <w:link w:val="3"/>
    <w:rsid w:val="00387794"/>
    <w:rPr>
      <w:rFonts w:cs="Times New Roman"/>
      <w:sz w:val="28"/>
      <w:lang w:val="uk-UA"/>
    </w:rPr>
  </w:style>
  <w:style w:type="character" w:customStyle="1" w:styleId="40">
    <w:name w:val="Заголовок 4 Знак"/>
    <w:link w:val="4"/>
    <w:uiPriority w:val="9"/>
    <w:rsid w:val="00387794"/>
    <w:rPr>
      <w:rFonts w:cs="Times New Roman"/>
      <w:b/>
      <w:kern w:val="16"/>
      <w:sz w:val="24"/>
      <w:lang w:val="uk-UA"/>
    </w:rPr>
  </w:style>
  <w:style w:type="character" w:customStyle="1" w:styleId="50">
    <w:name w:val="Заголовок 5 Знак"/>
    <w:link w:val="5"/>
    <w:uiPriority w:val="9"/>
    <w:rsid w:val="00387794"/>
    <w:rPr>
      <w:rFonts w:cs="Times New Roman"/>
      <w:b/>
      <w:sz w:val="24"/>
      <w:lang w:val="uk-UA"/>
    </w:rPr>
  </w:style>
  <w:style w:type="character" w:customStyle="1" w:styleId="60">
    <w:name w:val="Заголовок 6 Знак"/>
    <w:link w:val="6"/>
    <w:rsid w:val="00387794"/>
    <w:rPr>
      <w:rFonts w:cs="Times New Roman"/>
      <w:b/>
      <w:sz w:val="24"/>
      <w:lang w:val="uk-UA"/>
    </w:rPr>
  </w:style>
  <w:style w:type="character" w:customStyle="1" w:styleId="70">
    <w:name w:val="Заголовок 7 Знак"/>
    <w:link w:val="7"/>
    <w:uiPriority w:val="9"/>
    <w:rsid w:val="00387794"/>
    <w:rPr>
      <w:rFonts w:cs="Times New Roman"/>
      <w:b/>
      <w:sz w:val="24"/>
    </w:rPr>
  </w:style>
  <w:style w:type="character" w:customStyle="1" w:styleId="80">
    <w:name w:val="Заголовок 8 Знак"/>
    <w:link w:val="8"/>
    <w:uiPriority w:val="9"/>
    <w:rsid w:val="00387794"/>
    <w:rPr>
      <w:rFonts w:ascii="Calibri" w:hAnsi="Calibri" w:cs="Times New Roman"/>
      <w:i/>
      <w:sz w:val="24"/>
      <w:lang w:val="uk-UA"/>
    </w:rPr>
  </w:style>
  <w:style w:type="character" w:customStyle="1" w:styleId="90">
    <w:name w:val="Заголовок 9 Знак"/>
    <w:link w:val="9"/>
    <w:uiPriority w:val="9"/>
    <w:rsid w:val="00387794"/>
    <w:rPr>
      <w:rFonts w:cs="Times New Roman"/>
      <w:b/>
      <w:spacing w:val="30"/>
      <w:sz w:val="28"/>
      <w:lang w:val="uk-UA"/>
    </w:rPr>
  </w:style>
  <w:style w:type="paragraph" w:styleId="21">
    <w:name w:val="toc 2"/>
    <w:basedOn w:val="a"/>
    <w:next w:val="a"/>
    <w:autoRedefine/>
    <w:qFormat/>
    <w:rsid w:val="00387794"/>
    <w:pPr>
      <w:tabs>
        <w:tab w:val="right" w:leader="dot" w:pos="9628"/>
      </w:tabs>
      <w:suppressAutoHyphens/>
      <w:spacing w:before="240" w:line="276" w:lineRule="auto"/>
      <w:ind w:firstLine="567"/>
      <w:jc w:val="both"/>
    </w:pPr>
    <w:rPr>
      <w:b/>
      <w:bCs/>
      <w:sz w:val="20"/>
      <w:szCs w:val="20"/>
      <w:lang w:val="cs-CZ" w:eastAsia="ar-SA"/>
    </w:rPr>
  </w:style>
  <w:style w:type="paragraph" w:styleId="a3">
    <w:name w:val="caption"/>
    <w:basedOn w:val="a"/>
    <w:next w:val="a"/>
    <w:qFormat/>
    <w:rsid w:val="00387794"/>
    <w:rPr>
      <w:sz w:val="28"/>
      <w:lang w:val="uk-UA"/>
    </w:rPr>
  </w:style>
  <w:style w:type="paragraph" w:styleId="a4">
    <w:name w:val="Title"/>
    <w:basedOn w:val="a"/>
    <w:link w:val="a5"/>
    <w:qFormat/>
    <w:rsid w:val="00387794"/>
    <w:pPr>
      <w:ind w:right="-143"/>
      <w:jc w:val="center"/>
    </w:pPr>
    <w:rPr>
      <w:b/>
      <w:spacing w:val="28"/>
      <w:szCs w:val="20"/>
      <w:lang w:val="uk-UA"/>
    </w:rPr>
  </w:style>
  <w:style w:type="character" w:customStyle="1" w:styleId="a5">
    <w:name w:val="Название Знак"/>
    <w:link w:val="a4"/>
    <w:rsid w:val="00387794"/>
    <w:rPr>
      <w:rFonts w:cs="Times New Roman"/>
      <w:b/>
      <w:spacing w:val="28"/>
      <w:sz w:val="24"/>
      <w:lang w:val="uk-UA"/>
    </w:rPr>
  </w:style>
  <w:style w:type="paragraph" w:styleId="a6">
    <w:name w:val="Body Text"/>
    <w:basedOn w:val="a"/>
    <w:link w:val="a7"/>
    <w:uiPriority w:val="99"/>
    <w:qFormat/>
    <w:rsid w:val="00387794"/>
    <w:pPr>
      <w:spacing w:after="120"/>
    </w:pPr>
  </w:style>
  <w:style w:type="character" w:customStyle="1" w:styleId="a7">
    <w:name w:val="Основной текст Знак"/>
    <w:link w:val="a6"/>
    <w:uiPriority w:val="99"/>
    <w:rsid w:val="00387794"/>
    <w:rPr>
      <w:sz w:val="24"/>
      <w:szCs w:val="24"/>
    </w:rPr>
  </w:style>
  <w:style w:type="paragraph" w:styleId="a8">
    <w:name w:val="Subtitle"/>
    <w:basedOn w:val="a"/>
    <w:link w:val="a9"/>
    <w:uiPriority w:val="99"/>
    <w:qFormat/>
    <w:rsid w:val="00387794"/>
    <w:pPr>
      <w:spacing w:before="120" w:after="120"/>
      <w:jc w:val="center"/>
    </w:pPr>
    <w:rPr>
      <w:i/>
      <w:sz w:val="22"/>
      <w:szCs w:val="20"/>
    </w:rPr>
  </w:style>
  <w:style w:type="character" w:customStyle="1" w:styleId="a9">
    <w:name w:val="Подзаголовок Знак"/>
    <w:link w:val="a8"/>
    <w:uiPriority w:val="99"/>
    <w:rsid w:val="00387794"/>
    <w:rPr>
      <w:i/>
      <w:sz w:val="22"/>
      <w:lang w:eastAsia="ru-RU"/>
    </w:rPr>
  </w:style>
  <w:style w:type="character" w:styleId="aa">
    <w:name w:val="Strong"/>
    <w:qFormat/>
    <w:rsid w:val="00387794"/>
    <w:rPr>
      <w:b/>
      <w:bCs/>
    </w:rPr>
  </w:style>
  <w:style w:type="character" w:styleId="ab">
    <w:name w:val="Emphasis"/>
    <w:qFormat/>
    <w:rsid w:val="00387794"/>
    <w:rPr>
      <w:i/>
      <w:iCs/>
    </w:rPr>
  </w:style>
  <w:style w:type="paragraph" w:styleId="ac">
    <w:name w:val="Normal (Web)"/>
    <w:aliases w:val="Обычный (Web)"/>
    <w:basedOn w:val="a"/>
    <w:qFormat/>
    <w:rsid w:val="00387794"/>
    <w:pPr>
      <w:spacing w:before="100" w:beforeAutospacing="1" w:after="100" w:afterAutospacing="1"/>
    </w:pPr>
    <w:rPr>
      <w:lang w:val="uk-UA" w:eastAsia="uk-UA"/>
    </w:rPr>
  </w:style>
  <w:style w:type="paragraph" w:styleId="ad">
    <w:name w:val="No Spacing"/>
    <w:uiPriority w:val="1"/>
    <w:qFormat/>
    <w:rsid w:val="00387794"/>
    <w:rPr>
      <w:rFonts w:ascii="Calibri" w:eastAsia="SimSun" w:hAnsi="Calibri"/>
      <w:sz w:val="22"/>
      <w:szCs w:val="22"/>
      <w:lang w:eastAsia="zh-CN"/>
    </w:rPr>
  </w:style>
  <w:style w:type="paragraph" w:styleId="ae">
    <w:name w:val="List Paragraph"/>
    <w:basedOn w:val="a"/>
    <w:link w:val="af"/>
    <w:uiPriority w:val="34"/>
    <w:qFormat/>
    <w:rsid w:val="00387794"/>
    <w:pPr>
      <w:ind w:left="720"/>
      <w:contextualSpacing/>
    </w:pPr>
  </w:style>
  <w:style w:type="character" w:customStyle="1" w:styleId="af">
    <w:name w:val="Абзац списка Знак"/>
    <w:link w:val="ae"/>
    <w:uiPriority w:val="34"/>
    <w:locked/>
    <w:rsid w:val="00387794"/>
    <w:rPr>
      <w:sz w:val="24"/>
      <w:szCs w:val="24"/>
    </w:rPr>
  </w:style>
  <w:style w:type="paragraph" w:customStyle="1" w:styleId="af0">
    <w:name w:val="Абзац списку"/>
    <w:basedOn w:val="a"/>
    <w:uiPriority w:val="34"/>
    <w:qFormat/>
    <w:rsid w:val="00387794"/>
    <w:pPr>
      <w:spacing w:after="200" w:line="276" w:lineRule="auto"/>
      <w:ind w:left="720"/>
    </w:pPr>
    <w:rPr>
      <w:rFonts w:ascii="Calibri" w:hAnsi="Calibri" w:cs="Calibri"/>
      <w:sz w:val="22"/>
      <w:szCs w:val="22"/>
      <w:lang w:eastAsia="en-US"/>
    </w:rPr>
  </w:style>
  <w:style w:type="paragraph" w:customStyle="1" w:styleId="22">
    <w:name w:val="Без інтервалів2"/>
    <w:qFormat/>
    <w:rsid w:val="00387794"/>
    <w:rPr>
      <w:rFonts w:ascii="Calibri" w:eastAsia="Calibri" w:hAnsi="Calibri"/>
      <w:sz w:val="22"/>
      <w:szCs w:val="22"/>
      <w:lang w:eastAsia="en-US"/>
    </w:rPr>
  </w:style>
  <w:style w:type="paragraph" w:customStyle="1" w:styleId="af1">
    <w:name w:val="Таблиця"/>
    <w:basedOn w:val="a"/>
    <w:link w:val="af2"/>
    <w:qFormat/>
    <w:rsid w:val="00387794"/>
    <w:pPr>
      <w:jc w:val="both"/>
    </w:pPr>
    <w:rPr>
      <w:rFonts w:eastAsia="Calibri"/>
      <w:lang w:val="uk-UA" w:eastAsia="en-US"/>
    </w:rPr>
  </w:style>
  <w:style w:type="character" w:customStyle="1" w:styleId="af2">
    <w:name w:val="Таблиця Знак"/>
    <w:link w:val="af1"/>
    <w:rsid w:val="00387794"/>
    <w:rPr>
      <w:rFonts w:eastAsia="Calibri"/>
      <w:sz w:val="24"/>
      <w:szCs w:val="24"/>
      <w:lang w:val="uk-UA" w:eastAsia="en-US"/>
    </w:rPr>
  </w:style>
  <w:style w:type="paragraph" w:customStyle="1" w:styleId="1">
    <w:name w:val="Маркер 1"/>
    <w:basedOn w:val="a"/>
    <w:uiPriority w:val="99"/>
    <w:qFormat/>
    <w:rsid w:val="00387794"/>
    <w:pPr>
      <w:numPr>
        <w:numId w:val="2"/>
      </w:numPr>
      <w:tabs>
        <w:tab w:val="left" w:pos="851"/>
      </w:tabs>
      <w:overflowPunct w:val="0"/>
      <w:autoSpaceDE w:val="0"/>
      <w:autoSpaceDN w:val="0"/>
      <w:adjustRightInd w:val="0"/>
      <w:spacing w:line="264" w:lineRule="auto"/>
      <w:jc w:val="both"/>
      <w:textAlignment w:val="baseline"/>
    </w:pPr>
    <w:rPr>
      <w:color w:val="000000"/>
      <w:sz w:val="26"/>
      <w:szCs w:val="28"/>
      <w:lang w:val="uk-UA"/>
    </w:rPr>
  </w:style>
  <w:style w:type="paragraph" w:customStyle="1" w:styleId="12">
    <w:name w:val="Стиль1 Знак Знак Знак"/>
    <w:basedOn w:val="a"/>
    <w:link w:val="13"/>
    <w:uiPriority w:val="99"/>
    <w:qFormat/>
    <w:rsid w:val="00387794"/>
    <w:pPr>
      <w:tabs>
        <w:tab w:val="num" w:pos="360"/>
      </w:tabs>
      <w:ind w:left="360" w:right="-98" w:firstLine="480"/>
      <w:jc w:val="both"/>
    </w:pPr>
    <w:rPr>
      <w:lang w:val="uk-UA" w:eastAsia="uk-UA"/>
    </w:rPr>
  </w:style>
  <w:style w:type="character" w:customStyle="1" w:styleId="13">
    <w:name w:val="Стиль1 Знак Знак Знак Знак"/>
    <w:link w:val="12"/>
    <w:uiPriority w:val="99"/>
    <w:locked/>
    <w:rsid w:val="00387794"/>
    <w:rPr>
      <w:sz w:val="24"/>
      <w:szCs w:val="24"/>
      <w:lang w:val="uk-UA" w:eastAsia="uk-UA"/>
    </w:rPr>
  </w:style>
  <w:style w:type="paragraph" w:customStyle="1" w:styleId="14">
    <w:name w:val="Стиль1"/>
    <w:basedOn w:val="a"/>
    <w:link w:val="15"/>
    <w:qFormat/>
    <w:rsid w:val="00387794"/>
    <w:pPr>
      <w:ind w:firstLine="709"/>
      <w:jc w:val="center"/>
    </w:pPr>
  </w:style>
  <w:style w:type="character" w:customStyle="1" w:styleId="15">
    <w:name w:val="Стиль1 Знак"/>
    <w:link w:val="14"/>
    <w:locked/>
    <w:rsid w:val="00387794"/>
    <w:rPr>
      <w:sz w:val="24"/>
      <w:szCs w:val="24"/>
    </w:rPr>
  </w:style>
  <w:style w:type="paragraph" w:customStyle="1" w:styleId="af3">
    <w:name w:val="Таблица обычный"/>
    <w:basedOn w:val="a"/>
    <w:link w:val="af4"/>
    <w:qFormat/>
    <w:rsid w:val="00387794"/>
    <w:rPr>
      <w:rFonts w:eastAsia="Calibri"/>
      <w:lang w:val="uk-UA" w:eastAsia="en-US"/>
    </w:rPr>
  </w:style>
  <w:style w:type="character" w:customStyle="1" w:styleId="af4">
    <w:name w:val="Таблица обычный Знак"/>
    <w:link w:val="af3"/>
    <w:rsid w:val="00387794"/>
    <w:rPr>
      <w:rFonts w:eastAsia="Calibri"/>
      <w:sz w:val="24"/>
      <w:szCs w:val="24"/>
      <w:lang w:val="uk-UA" w:eastAsia="en-US"/>
    </w:rPr>
  </w:style>
  <w:style w:type="paragraph" w:styleId="af5">
    <w:name w:val="Balloon Text"/>
    <w:basedOn w:val="a"/>
    <w:link w:val="af6"/>
    <w:uiPriority w:val="99"/>
    <w:semiHidden/>
    <w:unhideWhenUsed/>
    <w:rsid w:val="00B0359A"/>
    <w:rPr>
      <w:rFonts w:ascii="Tahoma" w:hAnsi="Tahoma" w:cs="Tahoma"/>
      <w:sz w:val="16"/>
      <w:szCs w:val="16"/>
    </w:rPr>
  </w:style>
  <w:style w:type="character" w:customStyle="1" w:styleId="af6">
    <w:name w:val="Текст выноски Знак"/>
    <w:basedOn w:val="a0"/>
    <w:link w:val="af5"/>
    <w:uiPriority w:val="99"/>
    <w:semiHidden/>
    <w:rsid w:val="00B0359A"/>
    <w:rPr>
      <w:rFonts w:ascii="Tahoma" w:hAnsi="Tahoma" w:cs="Tahoma"/>
      <w:sz w:val="16"/>
      <w:szCs w:val="16"/>
    </w:rPr>
  </w:style>
  <w:style w:type="character" w:styleId="af7">
    <w:name w:val="Hyperlink"/>
    <w:basedOn w:val="a0"/>
    <w:uiPriority w:val="99"/>
    <w:unhideWhenUsed/>
    <w:rsid w:val="00B0359A"/>
    <w:rPr>
      <w:color w:val="0000FF" w:themeColor="hyperlink"/>
      <w:u w:val="single"/>
    </w:rPr>
  </w:style>
  <w:style w:type="paragraph" w:customStyle="1" w:styleId="Default">
    <w:name w:val="Default"/>
    <w:rsid w:val="00B0359A"/>
    <w:pPr>
      <w:autoSpaceDE w:val="0"/>
      <w:autoSpaceDN w:val="0"/>
      <w:adjustRightInd w:val="0"/>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106</TotalTime>
  <Pages>7</Pages>
  <Words>1745</Words>
  <Characters>9948</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11670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12</cp:revision>
  <dcterms:created xsi:type="dcterms:W3CDTF">2020-01-09T14:42:00Z</dcterms:created>
  <dcterms:modified xsi:type="dcterms:W3CDTF">2020-02-02T00:47:00Z</dcterms:modified>
</cp:coreProperties>
</file>