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vsd" ContentType="application/vnd.visio"/>
  <Default Extension="vsdx" ContentType="application/vnd.ms-visio.drawing"/>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939BF8" w14:textId="77777777" w:rsidR="001640E3" w:rsidRPr="00D7650F" w:rsidRDefault="001640E3" w:rsidP="001640E3">
      <w:pPr>
        <w:spacing w:line="240" w:lineRule="auto"/>
        <w:ind w:firstLine="0"/>
        <w:jc w:val="center"/>
        <w:rPr>
          <w:b/>
          <w:bCs/>
          <w:sz w:val="28"/>
          <w:szCs w:val="28"/>
        </w:rPr>
      </w:pPr>
      <w:r w:rsidRPr="00D7650F">
        <w:rPr>
          <w:b/>
          <w:bCs/>
          <w:sz w:val="28"/>
          <w:szCs w:val="28"/>
        </w:rPr>
        <w:t>НАЦІОНАЛЬНИЙ ТЕХНІЧНИЙ УНІВЕРСИТЕТ УКРАЇНИ</w:t>
      </w:r>
    </w:p>
    <w:p w14:paraId="4AD3473E" w14:textId="77777777" w:rsidR="001640E3" w:rsidRPr="00D7650F" w:rsidRDefault="001640E3" w:rsidP="001640E3">
      <w:pPr>
        <w:spacing w:line="240" w:lineRule="auto"/>
        <w:ind w:firstLine="0"/>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14:paraId="266100AC" w14:textId="77777777" w:rsidR="001640E3" w:rsidRPr="00F27A0C" w:rsidRDefault="001640E3" w:rsidP="001640E3">
      <w:pPr>
        <w:spacing w:after="120" w:line="240" w:lineRule="auto"/>
        <w:ind w:firstLine="0"/>
        <w:jc w:val="center"/>
        <w:rPr>
          <w:b/>
          <w:bCs/>
          <w:sz w:val="28"/>
        </w:rPr>
      </w:pPr>
      <w:r>
        <w:rPr>
          <w:b/>
          <w:bCs/>
          <w:sz w:val="28"/>
        </w:rPr>
        <w:t>Інс</w:t>
      </w:r>
      <w:r w:rsidRPr="00F27A0C">
        <w:rPr>
          <w:b/>
          <w:bCs/>
          <w:sz w:val="28"/>
        </w:rPr>
        <w:t xml:space="preserve">титут енергозбереження та </w:t>
      </w:r>
      <w:proofErr w:type="spellStart"/>
      <w:r w:rsidRPr="00F27A0C">
        <w:rPr>
          <w:b/>
          <w:bCs/>
          <w:sz w:val="28"/>
        </w:rPr>
        <w:t>енергоменеджменту</w:t>
      </w:r>
      <w:proofErr w:type="spellEnd"/>
    </w:p>
    <w:p w14:paraId="72639694" w14:textId="77777777" w:rsidR="001640E3" w:rsidRPr="00F27A0C" w:rsidRDefault="001640E3" w:rsidP="001640E3">
      <w:pPr>
        <w:spacing w:after="120" w:line="240" w:lineRule="auto"/>
        <w:ind w:firstLine="0"/>
        <w:jc w:val="center"/>
        <w:rPr>
          <w:b/>
          <w:bCs/>
          <w:sz w:val="28"/>
        </w:rPr>
      </w:pPr>
      <w:r w:rsidRPr="00F27A0C">
        <w:rPr>
          <w:b/>
          <w:bCs/>
          <w:sz w:val="28"/>
        </w:rPr>
        <w:t xml:space="preserve">Кафедра автоматизації </w:t>
      </w:r>
      <w:r>
        <w:rPr>
          <w:b/>
          <w:bCs/>
          <w:sz w:val="28"/>
        </w:rPr>
        <w:t>управління електротехнічними ко</w:t>
      </w:r>
      <w:r w:rsidRPr="00F27A0C">
        <w:rPr>
          <w:b/>
          <w:bCs/>
          <w:sz w:val="28"/>
        </w:rPr>
        <w:t>мплексами</w:t>
      </w:r>
    </w:p>
    <w:p w14:paraId="7194B2A2" w14:textId="77777777" w:rsidR="001640E3" w:rsidRDefault="001640E3" w:rsidP="001640E3">
      <w:pPr>
        <w:tabs>
          <w:tab w:val="left" w:pos="720"/>
          <w:tab w:val="left" w:pos="1440"/>
          <w:tab w:val="left" w:pos="1620"/>
        </w:tabs>
        <w:spacing w:before="120" w:line="240" w:lineRule="auto"/>
        <w:ind w:left="5670" w:firstLine="0"/>
        <w:jc w:val="left"/>
        <w:rPr>
          <w:sz w:val="24"/>
        </w:rPr>
      </w:pPr>
    </w:p>
    <w:p w14:paraId="7095EF41" w14:textId="77777777" w:rsidR="001640E3" w:rsidRPr="00276B74" w:rsidRDefault="001640E3" w:rsidP="001640E3">
      <w:pPr>
        <w:tabs>
          <w:tab w:val="left" w:pos="720"/>
          <w:tab w:val="left" w:pos="1440"/>
          <w:tab w:val="left" w:pos="1620"/>
        </w:tabs>
        <w:spacing w:before="120" w:line="240" w:lineRule="auto"/>
        <w:ind w:left="5670" w:firstLine="0"/>
        <w:jc w:val="left"/>
        <w:rPr>
          <w:sz w:val="24"/>
        </w:rPr>
      </w:pPr>
      <w:r w:rsidRPr="00276B74">
        <w:rPr>
          <w:sz w:val="24"/>
        </w:rPr>
        <w:t>«До захисту допущено»</w:t>
      </w:r>
    </w:p>
    <w:p w14:paraId="43087AF0" w14:textId="77777777" w:rsidR="001640E3" w:rsidRPr="00276B74" w:rsidRDefault="001640E3" w:rsidP="001640E3">
      <w:pPr>
        <w:tabs>
          <w:tab w:val="left" w:pos="720"/>
          <w:tab w:val="left" w:pos="1440"/>
          <w:tab w:val="left" w:pos="1620"/>
        </w:tabs>
        <w:spacing w:before="120" w:line="240" w:lineRule="auto"/>
        <w:ind w:left="5670" w:firstLine="0"/>
        <w:jc w:val="left"/>
        <w:rPr>
          <w:bCs/>
          <w:sz w:val="24"/>
        </w:rPr>
      </w:pPr>
      <w:r w:rsidRPr="00276B74">
        <w:rPr>
          <w:bCs/>
          <w:sz w:val="24"/>
        </w:rPr>
        <w:t>Завідувач кафедри</w:t>
      </w:r>
    </w:p>
    <w:p w14:paraId="37611970" w14:textId="77777777" w:rsidR="001640E3" w:rsidRPr="00833C46" w:rsidRDefault="001640E3" w:rsidP="001640E3">
      <w:pPr>
        <w:tabs>
          <w:tab w:val="left" w:pos="720"/>
          <w:tab w:val="left" w:pos="1440"/>
          <w:tab w:val="left" w:pos="1620"/>
        </w:tabs>
        <w:spacing w:before="120" w:line="240" w:lineRule="auto"/>
        <w:ind w:left="5671" w:firstLine="0"/>
        <w:jc w:val="left"/>
        <w:rPr>
          <w:sz w:val="24"/>
        </w:rPr>
      </w:pPr>
      <w:r w:rsidRPr="00276B74">
        <w:rPr>
          <w:sz w:val="24"/>
        </w:rPr>
        <w:t xml:space="preserve">__________ </w:t>
      </w:r>
      <w:r>
        <w:rPr>
          <w:sz w:val="24"/>
        </w:rPr>
        <w:t>Віктор</w:t>
      </w:r>
      <w:r w:rsidRPr="00833C46">
        <w:rPr>
          <w:sz w:val="24"/>
        </w:rPr>
        <w:t xml:space="preserve"> Р</w:t>
      </w:r>
      <w:r>
        <w:rPr>
          <w:sz w:val="24"/>
        </w:rPr>
        <w:t>ОЗЕН</w:t>
      </w:r>
    </w:p>
    <w:p w14:paraId="2319A5C5" w14:textId="77777777" w:rsidR="001640E3" w:rsidRPr="00276B74" w:rsidRDefault="001640E3" w:rsidP="001640E3">
      <w:pPr>
        <w:tabs>
          <w:tab w:val="left" w:pos="720"/>
          <w:tab w:val="left" w:pos="1440"/>
          <w:tab w:val="left" w:pos="1620"/>
        </w:tabs>
        <w:spacing w:before="120" w:line="240" w:lineRule="auto"/>
        <w:ind w:left="5672" w:firstLine="0"/>
        <w:jc w:val="left"/>
        <w:rPr>
          <w:sz w:val="24"/>
        </w:rPr>
      </w:pPr>
      <w:r w:rsidRPr="00276B74">
        <w:rPr>
          <w:sz w:val="24"/>
        </w:rPr>
        <w:t>«___»_____________20</w:t>
      </w:r>
      <w:r>
        <w:rPr>
          <w:sz w:val="24"/>
        </w:rPr>
        <w:t>20</w:t>
      </w:r>
      <w:r w:rsidRPr="00276B74">
        <w:rPr>
          <w:sz w:val="24"/>
        </w:rPr>
        <w:t xml:space="preserve"> р.</w:t>
      </w:r>
    </w:p>
    <w:p w14:paraId="29F9465E" w14:textId="77777777" w:rsidR="001640E3" w:rsidRPr="00E2727D" w:rsidRDefault="001640E3" w:rsidP="001640E3">
      <w:pPr>
        <w:tabs>
          <w:tab w:val="left" w:leader="underscore" w:pos="9631"/>
        </w:tabs>
        <w:spacing w:line="240" w:lineRule="auto"/>
        <w:ind w:firstLine="0"/>
        <w:jc w:val="left"/>
        <w:rPr>
          <w:b/>
          <w:bCs/>
          <w:caps/>
          <w:sz w:val="28"/>
          <w:szCs w:val="28"/>
        </w:rPr>
      </w:pPr>
    </w:p>
    <w:p w14:paraId="5B0D48C8" w14:textId="77777777" w:rsidR="001640E3" w:rsidRDefault="001640E3" w:rsidP="001640E3">
      <w:pPr>
        <w:tabs>
          <w:tab w:val="right" w:leader="underscore" w:pos="8903"/>
        </w:tabs>
        <w:spacing w:line="240" w:lineRule="auto"/>
        <w:ind w:firstLine="0"/>
        <w:jc w:val="center"/>
        <w:rPr>
          <w:b/>
          <w:sz w:val="40"/>
          <w:szCs w:val="40"/>
        </w:rPr>
      </w:pPr>
      <w:r>
        <w:rPr>
          <w:b/>
          <w:sz w:val="40"/>
          <w:szCs w:val="40"/>
        </w:rPr>
        <w:t>Дипломний проект</w:t>
      </w:r>
    </w:p>
    <w:p w14:paraId="27AE092F" w14:textId="77777777" w:rsidR="001640E3" w:rsidRPr="00833C46" w:rsidRDefault="001640E3" w:rsidP="001640E3">
      <w:pPr>
        <w:spacing w:before="120" w:after="120" w:line="240" w:lineRule="auto"/>
        <w:ind w:firstLine="0"/>
        <w:jc w:val="center"/>
        <w:rPr>
          <w:b/>
          <w:sz w:val="28"/>
          <w:szCs w:val="28"/>
        </w:rPr>
      </w:pPr>
      <w:r w:rsidRPr="00833C46">
        <w:rPr>
          <w:b/>
          <w:sz w:val="28"/>
          <w:szCs w:val="28"/>
        </w:rPr>
        <w:t>на здобуття ступеня бакалавра</w:t>
      </w:r>
    </w:p>
    <w:p w14:paraId="5AA31276" w14:textId="77777777" w:rsidR="001640E3" w:rsidRPr="00833C46" w:rsidRDefault="001640E3" w:rsidP="001640E3">
      <w:pPr>
        <w:tabs>
          <w:tab w:val="left" w:leader="underscore" w:pos="9356"/>
        </w:tabs>
        <w:spacing w:line="240" w:lineRule="auto"/>
        <w:ind w:firstLine="0"/>
        <w:jc w:val="center"/>
        <w:rPr>
          <w:b/>
          <w:sz w:val="28"/>
          <w:szCs w:val="28"/>
        </w:rPr>
      </w:pPr>
      <w:r w:rsidRPr="00833C46">
        <w:rPr>
          <w:b/>
          <w:sz w:val="28"/>
          <w:szCs w:val="28"/>
        </w:rPr>
        <w:t>з</w:t>
      </w:r>
      <w:r>
        <w:rPr>
          <w:b/>
          <w:sz w:val="28"/>
          <w:szCs w:val="28"/>
        </w:rPr>
        <w:t>і спеціальності  141</w:t>
      </w:r>
      <w:r w:rsidRPr="00833C46">
        <w:rPr>
          <w:b/>
          <w:sz w:val="28"/>
          <w:szCs w:val="28"/>
        </w:rPr>
        <w:t xml:space="preserve"> </w:t>
      </w:r>
      <w:r w:rsidRPr="00786AC9">
        <w:rPr>
          <w:b/>
          <w:sz w:val="28"/>
          <w:szCs w:val="28"/>
        </w:rPr>
        <w:t xml:space="preserve"> Електроенергетика, електротехніка та електромеханіка</w:t>
      </w:r>
    </w:p>
    <w:p w14:paraId="3D081029" w14:textId="77777777" w:rsidR="001640E3" w:rsidRPr="00E50AB0" w:rsidRDefault="001640E3" w:rsidP="001640E3">
      <w:pPr>
        <w:tabs>
          <w:tab w:val="left" w:leader="underscore" w:pos="9356"/>
        </w:tabs>
        <w:spacing w:before="120" w:line="240" w:lineRule="auto"/>
        <w:ind w:firstLine="0"/>
        <w:jc w:val="center"/>
        <w:rPr>
          <w:b/>
          <w:sz w:val="28"/>
          <w:szCs w:val="28"/>
          <w:lang w:val="ru-RU"/>
        </w:rPr>
      </w:pPr>
      <w:r w:rsidRPr="00833C46">
        <w:rPr>
          <w:b/>
          <w:sz w:val="28"/>
          <w:szCs w:val="28"/>
        </w:rPr>
        <w:t>на тему: «</w:t>
      </w:r>
      <w:r w:rsidRPr="00E50AB0">
        <w:rPr>
          <w:b/>
          <w:sz w:val="28"/>
          <w:szCs w:val="28"/>
        </w:rPr>
        <w:t>Електромеханічне обладнання та автоматизація мережевого»</w:t>
      </w:r>
    </w:p>
    <w:p w14:paraId="7960BFD2" w14:textId="77777777" w:rsidR="001640E3" w:rsidRPr="00E50AB0" w:rsidRDefault="001640E3" w:rsidP="001640E3">
      <w:pPr>
        <w:spacing w:line="240" w:lineRule="auto"/>
        <w:ind w:firstLine="0"/>
        <w:jc w:val="left"/>
        <w:rPr>
          <w:bCs/>
          <w:sz w:val="28"/>
          <w:szCs w:val="28"/>
        </w:rPr>
      </w:pPr>
    </w:p>
    <w:p w14:paraId="0FABCDB5" w14:textId="77777777" w:rsidR="001640E3" w:rsidRPr="00E01794" w:rsidRDefault="001640E3" w:rsidP="001640E3">
      <w:pPr>
        <w:spacing w:line="240" w:lineRule="auto"/>
        <w:ind w:firstLine="0"/>
        <w:jc w:val="left"/>
        <w:rPr>
          <w:bCs/>
          <w:sz w:val="28"/>
          <w:szCs w:val="28"/>
        </w:rPr>
      </w:pPr>
      <w:r w:rsidRPr="00E01794">
        <w:rPr>
          <w:bCs/>
          <w:sz w:val="28"/>
          <w:szCs w:val="28"/>
        </w:rPr>
        <w:t xml:space="preserve">Виконав: </w:t>
      </w:r>
    </w:p>
    <w:p w14:paraId="4CFF5A51" w14:textId="77777777" w:rsidR="001640E3" w:rsidRPr="00E01794" w:rsidRDefault="001640E3" w:rsidP="001640E3">
      <w:pPr>
        <w:spacing w:line="240" w:lineRule="auto"/>
        <w:ind w:firstLine="0"/>
        <w:jc w:val="left"/>
        <w:rPr>
          <w:sz w:val="28"/>
          <w:szCs w:val="28"/>
        </w:rPr>
      </w:pPr>
      <w:r w:rsidRPr="00E01794">
        <w:rPr>
          <w:bCs/>
          <w:sz w:val="28"/>
          <w:szCs w:val="28"/>
        </w:rPr>
        <w:t xml:space="preserve">студент  </w:t>
      </w:r>
      <w:r w:rsidRPr="00E01794">
        <w:rPr>
          <w:bCs/>
          <w:sz w:val="28"/>
          <w:szCs w:val="28"/>
          <w:lang w:val="en-US"/>
        </w:rPr>
        <w:t>I</w:t>
      </w:r>
      <w:r>
        <w:rPr>
          <w:bCs/>
          <w:sz w:val="28"/>
          <w:szCs w:val="28"/>
        </w:rPr>
        <w:t>ІІ</w:t>
      </w:r>
      <w:r w:rsidRPr="00E01794">
        <w:rPr>
          <w:bCs/>
          <w:sz w:val="28"/>
          <w:szCs w:val="28"/>
        </w:rPr>
        <w:t xml:space="preserve"> курсу, групи ОА</w:t>
      </w:r>
      <w:r w:rsidRPr="00E01794">
        <w:rPr>
          <w:bCs/>
          <w:sz w:val="28"/>
          <w:szCs w:val="28"/>
          <w:lang w:val="ru-RU"/>
        </w:rPr>
        <w:t>-</w:t>
      </w:r>
      <w:r>
        <w:rPr>
          <w:bCs/>
          <w:sz w:val="28"/>
          <w:szCs w:val="28"/>
        </w:rPr>
        <w:t>п71</w:t>
      </w:r>
      <w:r w:rsidRPr="00E01794">
        <w:rPr>
          <w:sz w:val="28"/>
          <w:szCs w:val="28"/>
        </w:rPr>
        <w:t xml:space="preserve"> </w:t>
      </w:r>
    </w:p>
    <w:p w14:paraId="7B38ACCA" w14:textId="77777777" w:rsidR="001640E3" w:rsidRPr="00E01794" w:rsidRDefault="001640E3" w:rsidP="001640E3">
      <w:pPr>
        <w:tabs>
          <w:tab w:val="left" w:pos="7513"/>
        </w:tabs>
        <w:spacing w:line="240" w:lineRule="auto"/>
        <w:ind w:firstLine="0"/>
        <w:jc w:val="left"/>
        <w:rPr>
          <w:bCs/>
          <w:sz w:val="28"/>
          <w:szCs w:val="28"/>
        </w:rPr>
      </w:pPr>
      <w:r w:rsidRPr="00E50AB0">
        <w:rPr>
          <w:bCs/>
          <w:sz w:val="28"/>
          <w:szCs w:val="28"/>
        </w:rPr>
        <w:t>Савіцький Д</w:t>
      </w:r>
      <w:r>
        <w:rPr>
          <w:bCs/>
          <w:sz w:val="28"/>
          <w:szCs w:val="28"/>
        </w:rPr>
        <w:t>митро Олександрович</w:t>
      </w:r>
      <w:r w:rsidRPr="00E01794">
        <w:rPr>
          <w:bCs/>
          <w:sz w:val="28"/>
          <w:szCs w:val="28"/>
        </w:rPr>
        <w:tab/>
        <w:t>__________</w:t>
      </w:r>
    </w:p>
    <w:p w14:paraId="4849B9A4" w14:textId="77777777" w:rsidR="001640E3" w:rsidRPr="00E01794" w:rsidRDefault="001640E3" w:rsidP="001640E3">
      <w:pPr>
        <w:tabs>
          <w:tab w:val="left" w:leader="underscore" w:pos="7371"/>
          <w:tab w:val="left" w:pos="7513"/>
          <w:tab w:val="left" w:leader="underscore" w:pos="8903"/>
        </w:tabs>
        <w:spacing w:before="240" w:line="240" w:lineRule="auto"/>
        <w:ind w:firstLine="0"/>
        <w:jc w:val="left"/>
        <w:rPr>
          <w:sz w:val="28"/>
          <w:szCs w:val="28"/>
        </w:rPr>
      </w:pPr>
      <w:r w:rsidRPr="00E01794">
        <w:rPr>
          <w:bCs/>
          <w:sz w:val="28"/>
          <w:szCs w:val="28"/>
        </w:rPr>
        <w:t>Керівник:</w:t>
      </w:r>
      <w:r w:rsidRPr="00E01794">
        <w:rPr>
          <w:sz w:val="28"/>
          <w:szCs w:val="28"/>
        </w:rPr>
        <w:t xml:space="preserve"> </w:t>
      </w:r>
    </w:p>
    <w:p w14:paraId="4F63B6F2" w14:textId="77777777" w:rsidR="001640E3" w:rsidRPr="00E01794" w:rsidRDefault="001640E3" w:rsidP="001640E3">
      <w:pPr>
        <w:tabs>
          <w:tab w:val="left" w:leader="underscore" w:pos="7371"/>
          <w:tab w:val="left" w:pos="7513"/>
          <w:tab w:val="left" w:leader="underscore" w:pos="8903"/>
        </w:tabs>
        <w:spacing w:line="240" w:lineRule="auto"/>
        <w:ind w:firstLine="0"/>
        <w:jc w:val="left"/>
        <w:rPr>
          <w:bCs/>
          <w:sz w:val="28"/>
          <w:szCs w:val="28"/>
        </w:rPr>
      </w:pPr>
      <w:r w:rsidRPr="00E01794">
        <w:rPr>
          <w:bCs/>
          <w:sz w:val="28"/>
          <w:szCs w:val="28"/>
        </w:rPr>
        <w:t xml:space="preserve">Ст. </w:t>
      </w:r>
      <w:proofErr w:type="spellStart"/>
      <w:r w:rsidRPr="00E01794">
        <w:rPr>
          <w:bCs/>
          <w:sz w:val="28"/>
          <w:szCs w:val="28"/>
        </w:rPr>
        <w:t>викл</w:t>
      </w:r>
      <w:proofErr w:type="spellEnd"/>
      <w:r w:rsidRPr="00E01794">
        <w:rPr>
          <w:bCs/>
          <w:sz w:val="28"/>
          <w:szCs w:val="28"/>
        </w:rPr>
        <w:t xml:space="preserve">., </w:t>
      </w:r>
      <w:proofErr w:type="spellStart"/>
      <w:r w:rsidRPr="00E01794">
        <w:rPr>
          <w:bCs/>
          <w:sz w:val="28"/>
          <w:szCs w:val="28"/>
        </w:rPr>
        <w:t>к.т.н</w:t>
      </w:r>
      <w:proofErr w:type="spellEnd"/>
      <w:r w:rsidRPr="00E01794">
        <w:rPr>
          <w:bCs/>
          <w:sz w:val="28"/>
          <w:szCs w:val="28"/>
        </w:rPr>
        <w:t>.</w:t>
      </w:r>
    </w:p>
    <w:p w14:paraId="3F6E511C" w14:textId="77777777" w:rsidR="001640E3" w:rsidRPr="00E01794" w:rsidRDefault="001640E3" w:rsidP="001640E3">
      <w:pPr>
        <w:tabs>
          <w:tab w:val="left" w:pos="7513"/>
        </w:tabs>
        <w:spacing w:line="240" w:lineRule="auto"/>
        <w:ind w:firstLine="0"/>
        <w:jc w:val="left"/>
        <w:rPr>
          <w:bCs/>
          <w:sz w:val="28"/>
          <w:szCs w:val="28"/>
        </w:rPr>
      </w:pPr>
      <w:r w:rsidRPr="00E01794">
        <w:rPr>
          <w:bCs/>
          <w:sz w:val="28"/>
          <w:szCs w:val="28"/>
        </w:rPr>
        <w:t>Босак А</w:t>
      </w:r>
      <w:r>
        <w:rPr>
          <w:bCs/>
          <w:sz w:val="28"/>
          <w:szCs w:val="28"/>
        </w:rPr>
        <w:t>лла Василівна</w:t>
      </w:r>
      <w:r w:rsidRPr="00E01794">
        <w:rPr>
          <w:bCs/>
          <w:sz w:val="28"/>
          <w:szCs w:val="28"/>
        </w:rPr>
        <w:tab/>
        <w:t>__________</w:t>
      </w:r>
    </w:p>
    <w:p w14:paraId="062A67EE" w14:textId="77777777" w:rsidR="001640E3" w:rsidRPr="00E01794" w:rsidRDefault="001640E3" w:rsidP="001640E3">
      <w:pPr>
        <w:tabs>
          <w:tab w:val="left" w:pos="1560"/>
          <w:tab w:val="left" w:pos="3119"/>
          <w:tab w:val="left" w:pos="3261"/>
          <w:tab w:val="left" w:leader="underscore" w:pos="7371"/>
          <w:tab w:val="left" w:pos="7513"/>
          <w:tab w:val="left" w:leader="underscore" w:pos="8903"/>
        </w:tabs>
        <w:spacing w:before="240" w:line="240" w:lineRule="auto"/>
        <w:ind w:firstLine="0"/>
        <w:jc w:val="left"/>
        <w:rPr>
          <w:bCs/>
          <w:sz w:val="28"/>
          <w:szCs w:val="28"/>
        </w:rPr>
      </w:pPr>
      <w:r w:rsidRPr="00E01794">
        <w:rPr>
          <w:bCs/>
          <w:sz w:val="28"/>
          <w:szCs w:val="28"/>
        </w:rPr>
        <w:t>Консультант з електропостачання:</w:t>
      </w:r>
    </w:p>
    <w:p w14:paraId="23E1D740" w14:textId="77777777" w:rsidR="001640E3" w:rsidRPr="00E01794" w:rsidRDefault="001640E3" w:rsidP="001640E3">
      <w:pPr>
        <w:tabs>
          <w:tab w:val="left" w:leader="underscore" w:pos="7371"/>
          <w:tab w:val="left" w:pos="7513"/>
          <w:tab w:val="left" w:leader="underscore" w:pos="8903"/>
        </w:tabs>
        <w:spacing w:line="240" w:lineRule="auto"/>
        <w:ind w:firstLine="0"/>
        <w:jc w:val="left"/>
        <w:rPr>
          <w:bCs/>
          <w:sz w:val="28"/>
          <w:szCs w:val="28"/>
        </w:rPr>
      </w:pPr>
      <w:r>
        <w:rPr>
          <w:bCs/>
          <w:sz w:val="28"/>
          <w:szCs w:val="28"/>
        </w:rPr>
        <w:t>Д</w:t>
      </w:r>
      <w:r w:rsidRPr="00E01794">
        <w:rPr>
          <w:bCs/>
          <w:sz w:val="28"/>
          <w:szCs w:val="28"/>
        </w:rPr>
        <w:t xml:space="preserve">оц. каф. ЕМОЕВ, </w:t>
      </w:r>
      <w:proofErr w:type="spellStart"/>
      <w:r w:rsidRPr="00E01794">
        <w:rPr>
          <w:bCs/>
          <w:sz w:val="28"/>
          <w:szCs w:val="28"/>
        </w:rPr>
        <w:t>к.т.н</w:t>
      </w:r>
      <w:proofErr w:type="spellEnd"/>
      <w:r w:rsidRPr="00E01794">
        <w:rPr>
          <w:bCs/>
          <w:sz w:val="28"/>
          <w:szCs w:val="28"/>
        </w:rPr>
        <w:t>.</w:t>
      </w:r>
    </w:p>
    <w:p w14:paraId="2A0B7829" w14:textId="77777777" w:rsidR="001640E3" w:rsidRPr="00E01794" w:rsidRDefault="001640E3" w:rsidP="001640E3">
      <w:pPr>
        <w:tabs>
          <w:tab w:val="left" w:pos="7513"/>
        </w:tabs>
        <w:spacing w:line="240" w:lineRule="auto"/>
        <w:ind w:firstLine="0"/>
        <w:jc w:val="left"/>
        <w:rPr>
          <w:bCs/>
          <w:sz w:val="28"/>
          <w:szCs w:val="28"/>
        </w:rPr>
      </w:pPr>
      <w:proofErr w:type="spellStart"/>
      <w:r w:rsidRPr="00E01794">
        <w:rPr>
          <w:bCs/>
          <w:sz w:val="28"/>
          <w:szCs w:val="28"/>
        </w:rPr>
        <w:t>Мейта</w:t>
      </w:r>
      <w:proofErr w:type="spellEnd"/>
      <w:r w:rsidRPr="00E01794">
        <w:rPr>
          <w:bCs/>
          <w:sz w:val="28"/>
          <w:szCs w:val="28"/>
        </w:rPr>
        <w:t xml:space="preserve"> О</w:t>
      </w:r>
      <w:r>
        <w:rPr>
          <w:bCs/>
          <w:sz w:val="28"/>
          <w:szCs w:val="28"/>
        </w:rPr>
        <w:t>лександр В</w:t>
      </w:r>
      <w:r w:rsidRPr="001640E3">
        <w:rPr>
          <w:bCs/>
          <w:sz w:val="28"/>
          <w:szCs w:val="28"/>
          <w:lang w:val="ru-RU"/>
        </w:rPr>
        <w:t>’</w:t>
      </w:r>
      <w:proofErr w:type="spellStart"/>
      <w:r>
        <w:rPr>
          <w:bCs/>
          <w:sz w:val="28"/>
          <w:szCs w:val="28"/>
        </w:rPr>
        <w:t>ячеславович</w:t>
      </w:r>
      <w:proofErr w:type="spellEnd"/>
      <w:r w:rsidRPr="00E01794">
        <w:rPr>
          <w:bCs/>
          <w:sz w:val="28"/>
          <w:szCs w:val="28"/>
        </w:rPr>
        <w:tab/>
        <w:t>__________</w:t>
      </w:r>
    </w:p>
    <w:p w14:paraId="150D826E" w14:textId="77777777" w:rsidR="001640E3" w:rsidRPr="00E01794" w:rsidRDefault="001640E3" w:rsidP="001640E3">
      <w:pPr>
        <w:tabs>
          <w:tab w:val="left" w:pos="1560"/>
          <w:tab w:val="left" w:pos="3119"/>
          <w:tab w:val="left" w:pos="3261"/>
          <w:tab w:val="left" w:leader="underscore" w:pos="7371"/>
          <w:tab w:val="left" w:pos="7513"/>
          <w:tab w:val="left" w:leader="underscore" w:pos="8903"/>
        </w:tabs>
        <w:spacing w:before="240" w:line="240" w:lineRule="auto"/>
        <w:ind w:firstLine="0"/>
        <w:jc w:val="left"/>
        <w:rPr>
          <w:bCs/>
          <w:sz w:val="28"/>
          <w:szCs w:val="28"/>
        </w:rPr>
      </w:pPr>
      <w:r w:rsidRPr="00E01794">
        <w:rPr>
          <w:bCs/>
          <w:sz w:val="28"/>
          <w:szCs w:val="28"/>
        </w:rPr>
        <w:t>Консультант з охорони праці:</w:t>
      </w:r>
    </w:p>
    <w:p w14:paraId="42517F04" w14:textId="77777777" w:rsidR="001640E3" w:rsidRPr="00E01794" w:rsidRDefault="001640E3" w:rsidP="001640E3">
      <w:pPr>
        <w:tabs>
          <w:tab w:val="left" w:leader="underscore" w:pos="7371"/>
          <w:tab w:val="left" w:pos="7513"/>
          <w:tab w:val="left" w:leader="underscore" w:pos="8903"/>
        </w:tabs>
        <w:spacing w:line="240" w:lineRule="auto"/>
        <w:ind w:firstLine="0"/>
        <w:jc w:val="left"/>
        <w:rPr>
          <w:bCs/>
          <w:sz w:val="28"/>
          <w:szCs w:val="28"/>
        </w:rPr>
      </w:pPr>
      <w:r>
        <w:rPr>
          <w:bCs/>
          <w:sz w:val="28"/>
          <w:szCs w:val="28"/>
        </w:rPr>
        <w:t>Д</w:t>
      </w:r>
      <w:r w:rsidRPr="00E01794">
        <w:rPr>
          <w:bCs/>
          <w:sz w:val="28"/>
          <w:szCs w:val="28"/>
        </w:rPr>
        <w:t xml:space="preserve">оц. каф. </w:t>
      </w:r>
      <w:r w:rsidRPr="00E01794">
        <w:t>ОППЦБ</w:t>
      </w:r>
      <w:r w:rsidRPr="00E01794">
        <w:rPr>
          <w:bCs/>
          <w:sz w:val="28"/>
          <w:szCs w:val="28"/>
        </w:rPr>
        <w:t xml:space="preserve">, </w:t>
      </w:r>
      <w:proofErr w:type="spellStart"/>
      <w:r w:rsidRPr="00E01794">
        <w:rPr>
          <w:bCs/>
          <w:sz w:val="28"/>
          <w:szCs w:val="28"/>
        </w:rPr>
        <w:t>к.т.н</w:t>
      </w:r>
      <w:proofErr w:type="spellEnd"/>
      <w:r w:rsidRPr="00E01794">
        <w:rPr>
          <w:bCs/>
          <w:sz w:val="28"/>
          <w:szCs w:val="28"/>
        </w:rPr>
        <w:t>.</w:t>
      </w:r>
    </w:p>
    <w:p w14:paraId="4B829A1D" w14:textId="77777777" w:rsidR="001640E3" w:rsidRPr="00E01794" w:rsidRDefault="001640E3" w:rsidP="001640E3">
      <w:pPr>
        <w:tabs>
          <w:tab w:val="left" w:pos="7513"/>
        </w:tabs>
        <w:spacing w:line="240" w:lineRule="auto"/>
        <w:ind w:firstLine="0"/>
        <w:jc w:val="left"/>
        <w:rPr>
          <w:bCs/>
          <w:sz w:val="28"/>
          <w:szCs w:val="28"/>
        </w:rPr>
      </w:pPr>
      <w:r w:rsidRPr="00E01794">
        <w:rPr>
          <w:bCs/>
          <w:sz w:val="28"/>
          <w:szCs w:val="28"/>
        </w:rPr>
        <w:t xml:space="preserve">Козлов </w:t>
      </w:r>
      <w:r>
        <w:rPr>
          <w:bCs/>
          <w:sz w:val="28"/>
          <w:szCs w:val="28"/>
        </w:rPr>
        <w:t>Сергій Степанович</w:t>
      </w:r>
      <w:r w:rsidRPr="00E01794">
        <w:rPr>
          <w:bCs/>
          <w:sz w:val="28"/>
          <w:szCs w:val="28"/>
        </w:rPr>
        <w:tab/>
        <w:t>__________</w:t>
      </w:r>
    </w:p>
    <w:p w14:paraId="6C5F2652" w14:textId="77777777" w:rsidR="001640E3" w:rsidRPr="00E01794" w:rsidRDefault="001640E3" w:rsidP="001640E3">
      <w:pPr>
        <w:tabs>
          <w:tab w:val="left" w:leader="underscore" w:pos="7371"/>
          <w:tab w:val="left" w:pos="7513"/>
          <w:tab w:val="left" w:leader="underscore" w:pos="8903"/>
        </w:tabs>
        <w:spacing w:before="240" w:line="240" w:lineRule="auto"/>
        <w:ind w:firstLine="0"/>
        <w:jc w:val="left"/>
        <w:rPr>
          <w:bCs/>
          <w:sz w:val="28"/>
          <w:szCs w:val="28"/>
        </w:rPr>
      </w:pPr>
      <w:r w:rsidRPr="00E01794">
        <w:rPr>
          <w:bCs/>
          <w:sz w:val="28"/>
          <w:szCs w:val="28"/>
        </w:rPr>
        <w:t>Рецензент:</w:t>
      </w:r>
    </w:p>
    <w:p w14:paraId="194E0530" w14:textId="77777777" w:rsidR="001640E3" w:rsidRPr="00E01794" w:rsidRDefault="001640E3" w:rsidP="001640E3">
      <w:pPr>
        <w:tabs>
          <w:tab w:val="left" w:leader="underscore" w:pos="7371"/>
          <w:tab w:val="left" w:pos="7513"/>
          <w:tab w:val="left" w:leader="underscore" w:pos="8903"/>
        </w:tabs>
        <w:spacing w:line="240" w:lineRule="auto"/>
        <w:ind w:firstLine="0"/>
        <w:jc w:val="left"/>
        <w:rPr>
          <w:bCs/>
          <w:sz w:val="28"/>
          <w:szCs w:val="28"/>
        </w:rPr>
      </w:pPr>
      <w:r w:rsidRPr="00E01794">
        <w:rPr>
          <w:bCs/>
          <w:sz w:val="28"/>
          <w:szCs w:val="28"/>
        </w:rPr>
        <w:t xml:space="preserve">Ст. </w:t>
      </w:r>
      <w:proofErr w:type="spellStart"/>
      <w:r w:rsidRPr="00E01794">
        <w:rPr>
          <w:bCs/>
          <w:sz w:val="28"/>
          <w:szCs w:val="28"/>
        </w:rPr>
        <w:t>викл</w:t>
      </w:r>
      <w:proofErr w:type="spellEnd"/>
      <w:r w:rsidRPr="00E01794">
        <w:rPr>
          <w:bCs/>
          <w:sz w:val="28"/>
          <w:szCs w:val="28"/>
        </w:rPr>
        <w:t xml:space="preserve">. </w:t>
      </w:r>
      <w:r>
        <w:rPr>
          <w:bCs/>
          <w:sz w:val="28"/>
          <w:szCs w:val="28"/>
        </w:rPr>
        <w:t>ЕМОЕВ</w:t>
      </w:r>
      <w:r w:rsidRPr="00E01794">
        <w:rPr>
          <w:bCs/>
          <w:sz w:val="28"/>
          <w:szCs w:val="28"/>
        </w:rPr>
        <w:t xml:space="preserve">, </w:t>
      </w:r>
    </w:p>
    <w:p w14:paraId="6129BD68" w14:textId="77777777" w:rsidR="001640E3" w:rsidRPr="002E0999" w:rsidRDefault="001640E3" w:rsidP="001640E3">
      <w:pPr>
        <w:tabs>
          <w:tab w:val="left" w:pos="7513"/>
        </w:tabs>
        <w:spacing w:line="240" w:lineRule="auto"/>
        <w:ind w:firstLine="0"/>
        <w:jc w:val="left"/>
        <w:rPr>
          <w:bCs/>
          <w:sz w:val="28"/>
          <w:szCs w:val="28"/>
        </w:rPr>
      </w:pPr>
      <w:r>
        <w:rPr>
          <w:bCs/>
          <w:sz w:val="28"/>
          <w:szCs w:val="28"/>
        </w:rPr>
        <w:t>Поліщук Валентина Омелянівна</w:t>
      </w:r>
      <w:r w:rsidRPr="002E0999">
        <w:rPr>
          <w:bCs/>
          <w:color w:val="FF0000"/>
          <w:sz w:val="28"/>
          <w:szCs w:val="28"/>
        </w:rPr>
        <w:tab/>
      </w:r>
      <w:r w:rsidRPr="002E0999">
        <w:rPr>
          <w:bCs/>
          <w:sz w:val="28"/>
          <w:szCs w:val="28"/>
        </w:rPr>
        <w:t>__________</w:t>
      </w:r>
    </w:p>
    <w:p w14:paraId="195416C0" w14:textId="77777777" w:rsidR="001640E3" w:rsidRPr="002E0999" w:rsidRDefault="001640E3" w:rsidP="001640E3">
      <w:pPr>
        <w:tabs>
          <w:tab w:val="left" w:pos="330"/>
        </w:tabs>
        <w:spacing w:line="240" w:lineRule="auto"/>
        <w:ind w:left="4536" w:firstLine="0"/>
        <w:rPr>
          <w:sz w:val="28"/>
          <w:szCs w:val="28"/>
        </w:rPr>
      </w:pPr>
    </w:p>
    <w:p w14:paraId="49F980AB" w14:textId="77777777" w:rsidR="001640E3" w:rsidRPr="00786AC9" w:rsidRDefault="001640E3" w:rsidP="001640E3">
      <w:pPr>
        <w:tabs>
          <w:tab w:val="left" w:pos="330"/>
        </w:tabs>
        <w:spacing w:line="240" w:lineRule="auto"/>
        <w:ind w:left="4536" w:firstLine="0"/>
        <w:jc w:val="left"/>
        <w:rPr>
          <w:sz w:val="28"/>
          <w:szCs w:val="28"/>
        </w:rPr>
      </w:pPr>
      <w:r w:rsidRPr="00786AC9">
        <w:rPr>
          <w:sz w:val="28"/>
          <w:szCs w:val="28"/>
        </w:rPr>
        <w:t>Засвідчую, що у цьому дипломному проекті немає запозичень з праць інших авторів без відповідних посилань.</w:t>
      </w:r>
    </w:p>
    <w:p w14:paraId="03C9ED73" w14:textId="77777777" w:rsidR="001640E3" w:rsidRPr="00786AC9" w:rsidRDefault="001640E3" w:rsidP="001640E3">
      <w:pPr>
        <w:tabs>
          <w:tab w:val="left" w:pos="330"/>
        </w:tabs>
        <w:spacing w:line="240" w:lineRule="auto"/>
        <w:ind w:left="4536" w:firstLine="0"/>
        <w:rPr>
          <w:sz w:val="28"/>
          <w:szCs w:val="28"/>
        </w:rPr>
      </w:pPr>
      <w:r w:rsidRPr="00786AC9">
        <w:rPr>
          <w:sz w:val="28"/>
          <w:szCs w:val="28"/>
        </w:rPr>
        <w:t>Студент</w:t>
      </w:r>
      <w:r w:rsidRPr="00786AC9">
        <w:rPr>
          <w:sz w:val="28"/>
          <w:szCs w:val="28"/>
          <w:lang w:val="ru-RU"/>
        </w:rPr>
        <w:t xml:space="preserve"> </w:t>
      </w:r>
      <w:r w:rsidRPr="00786AC9">
        <w:rPr>
          <w:sz w:val="28"/>
          <w:szCs w:val="28"/>
        </w:rPr>
        <w:t xml:space="preserve"> _____________</w:t>
      </w:r>
    </w:p>
    <w:p w14:paraId="74A719A2" w14:textId="77777777" w:rsidR="001640E3" w:rsidRDefault="001640E3" w:rsidP="001640E3">
      <w:pPr>
        <w:spacing w:line="240" w:lineRule="auto"/>
        <w:ind w:firstLine="0"/>
        <w:jc w:val="center"/>
        <w:rPr>
          <w:sz w:val="28"/>
          <w:szCs w:val="28"/>
        </w:rPr>
      </w:pPr>
    </w:p>
    <w:p w14:paraId="498F5948" w14:textId="77777777" w:rsidR="001640E3" w:rsidRPr="00E01794" w:rsidRDefault="001640E3" w:rsidP="001640E3">
      <w:pPr>
        <w:spacing w:line="240" w:lineRule="auto"/>
        <w:ind w:firstLine="0"/>
        <w:jc w:val="center"/>
        <w:rPr>
          <w:b/>
          <w:szCs w:val="26"/>
        </w:rPr>
      </w:pPr>
      <w:r w:rsidRPr="00E01794">
        <w:rPr>
          <w:sz w:val="28"/>
          <w:szCs w:val="28"/>
        </w:rPr>
        <w:t>Київ – 20</w:t>
      </w:r>
      <w:r>
        <w:rPr>
          <w:sz w:val="28"/>
          <w:szCs w:val="28"/>
        </w:rPr>
        <w:t>20</w:t>
      </w:r>
      <w:r w:rsidRPr="00E01794">
        <w:rPr>
          <w:sz w:val="28"/>
          <w:szCs w:val="28"/>
        </w:rPr>
        <w:t xml:space="preserve"> року</w:t>
      </w:r>
      <w:r w:rsidRPr="002E0999">
        <w:rPr>
          <w:b/>
          <w:sz w:val="28"/>
          <w:szCs w:val="28"/>
        </w:rPr>
        <w:br w:type="page"/>
      </w:r>
      <w:r w:rsidRPr="00E01794">
        <w:rPr>
          <w:b/>
          <w:szCs w:val="26"/>
        </w:rPr>
        <w:lastRenderedPageBreak/>
        <w:t>ВІДОМІСТЬ ДИПЛОМНОГО ПРОЕКТУ</w:t>
      </w:r>
    </w:p>
    <w:p w14:paraId="1B60FBB2" w14:textId="77777777" w:rsidR="001640E3" w:rsidRPr="00E01794" w:rsidRDefault="001640E3" w:rsidP="001640E3">
      <w:pPr>
        <w:tabs>
          <w:tab w:val="left" w:pos="720"/>
          <w:tab w:val="left" w:pos="1440"/>
          <w:tab w:val="left" w:pos="1620"/>
        </w:tabs>
        <w:spacing w:line="240" w:lineRule="auto"/>
        <w:ind w:firstLine="0"/>
        <w:jc w:val="center"/>
        <w:rPr>
          <w:b/>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1640E3" w:rsidRPr="00E01794" w14:paraId="711353CB" w14:textId="77777777" w:rsidTr="00DE4765">
        <w:trPr>
          <w:cantSplit/>
          <w:trHeight w:val="1468"/>
        </w:trPr>
        <w:tc>
          <w:tcPr>
            <w:tcW w:w="639" w:type="dxa"/>
            <w:vAlign w:val="center"/>
          </w:tcPr>
          <w:p w14:paraId="72A49BA6" w14:textId="77777777" w:rsidR="001640E3" w:rsidRPr="00E01794" w:rsidRDefault="001640E3" w:rsidP="00DE4765">
            <w:pPr>
              <w:tabs>
                <w:tab w:val="left" w:pos="720"/>
                <w:tab w:val="left" w:pos="1440"/>
                <w:tab w:val="left" w:pos="1620"/>
              </w:tabs>
              <w:spacing w:line="240" w:lineRule="auto"/>
              <w:ind w:firstLine="0"/>
              <w:jc w:val="center"/>
              <w:rPr>
                <w:szCs w:val="26"/>
              </w:rPr>
            </w:pPr>
            <w:r w:rsidRPr="00E01794">
              <w:rPr>
                <w:szCs w:val="26"/>
              </w:rPr>
              <w:t>№ з/п</w:t>
            </w:r>
          </w:p>
        </w:tc>
        <w:tc>
          <w:tcPr>
            <w:tcW w:w="866" w:type="dxa"/>
            <w:textDirection w:val="btLr"/>
            <w:vAlign w:val="center"/>
          </w:tcPr>
          <w:p w14:paraId="2FF43427" w14:textId="77777777" w:rsidR="001640E3" w:rsidRPr="00E01794" w:rsidRDefault="001640E3" w:rsidP="00DE4765">
            <w:pPr>
              <w:tabs>
                <w:tab w:val="left" w:pos="720"/>
                <w:tab w:val="left" w:pos="1440"/>
                <w:tab w:val="left" w:pos="1620"/>
              </w:tabs>
              <w:spacing w:line="240" w:lineRule="auto"/>
              <w:ind w:left="113" w:right="113" w:firstLine="0"/>
              <w:jc w:val="center"/>
              <w:rPr>
                <w:szCs w:val="26"/>
              </w:rPr>
            </w:pPr>
            <w:r w:rsidRPr="00E01794">
              <w:rPr>
                <w:szCs w:val="26"/>
              </w:rPr>
              <w:t>Формат</w:t>
            </w:r>
          </w:p>
        </w:tc>
        <w:tc>
          <w:tcPr>
            <w:tcW w:w="2915" w:type="dxa"/>
            <w:vAlign w:val="center"/>
          </w:tcPr>
          <w:p w14:paraId="468197F4" w14:textId="77777777" w:rsidR="001640E3" w:rsidRPr="00E01794" w:rsidRDefault="001640E3" w:rsidP="00DE4765">
            <w:pPr>
              <w:tabs>
                <w:tab w:val="left" w:pos="720"/>
                <w:tab w:val="left" w:pos="1440"/>
                <w:tab w:val="left" w:pos="1620"/>
              </w:tabs>
              <w:spacing w:line="240" w:lineRule="auto"/>
              <w:ind w:firstLine="0"/>
              <w:jc w:val="center"/>
              <w:rPr>
                <w:szCs w:val="26"/>
              </w:rPr>
            </w:pPr>
            <w:r w:rsidRPr="00E01794">
              <w:rPr>
                <w:szCs w:val="26"/>
              </w:rPr>
              <w:t>Позначення</w:t>
            </w:r>
          </w:p>
        </w:tc>
        <w:tc>
          <w:tcPr>
            <w:tcW w:w="2859" w:type="dxa"/>
            <w:vAlign w:val="center"/>
          </w:tcPr>
          <w:p w14:paraId="74AF5908" w14:textId="77777777" w:rsidR="001640E3" w:rsidRPr="00E01794" w:rsidRDefault="001640E3" w:rsidP="00DE4765">
            <w:pPr>
              <w:tabs>
                <w:tab w:val="left" w:pos="720"/>
                <w:tab w:val="left" w:pos="1440"/>
                <w:tab w:val="left" w:pos="1620"/>
              </w:tabs>
              <w:spacing w:line="240" w:lineRule="auto"/>
              <w:ind w:firstLine="0"/>
              <w:jc w:val="center"/>
              <w:rPr>
                <w:szCs w:val="26"/>
              </w:rPr>
            </w:pPr>
            <w:r w:rsidRPr="00E01794">
              <w:rPr>
                <w:szCs w:val="26"/>
              </w:rPr>
              <w:t>Найменування</w:t>
            </w:r>
          </w:p>
        </w:tc>
        <w:tc>
          <w:tcPr>
            <w:tcW w:w="780" w:type="dxa"/>
            <w:textDirection w:val="btLr"/>
            <w:vAlign w:val="center"/>
          </w:tcPr>
          <w:p w14:paraId="05F78F9B" w14:textId="77777777" w:rsidR="001640E3" w:rsidRPr="00E01794" w:rsidRDefault="001640E3" w:rsidP="00DE4765">
            <w:pPr>
              <w:tabs>
                <w:tab w:val="left" w:pos="720"/>
                <w:tab w:val="left" w:pos="1440"/>
                <w:tab w:val="left" w:pos="1620"/>
              </w:tabs>
              <w:spacing w:line="240" w:lineRule="auto"/>
              <w:ind w:left="113" w:right="113" w:firstLine="0"/>
              <w:jc w:val="center"/>
              <w:rPr>
                <w:szCs w:val="26"/>
              </w:rPr>
            </w:pPr>
            <w:r w:rsidRPr="00E01794">
              <w:rPr>
                <w:szCs w:val="26"/>
              </w:rPr>
              <w:t>Кількість листів</w:t>
            </w:r>
          </w:p>
        </w:tc>
        <w:tc>
          <w:tcPr>
            <w:tcW w:w="1300" w:type="dxa"/>
            <w:vAlign w:val="center"/>
          </w:tcPr>
          <w:p w14:paraId="054CDEFD" w14:textId="77777777" w:rsidR="001640E3" w:rsidRPr="00E01794" w:rsidRDefault="001640E3" w:rsidP="00DE4765">
            <w:pPr>
              <w:tabs>
                <w:tab w:val="left" w:pos="720"/>
                <w:tab w:val="left" w:pos="1440"/>
                <w:tab w:val="left" w:pos="1620"/>
              </w:tabs>
              <w:spacing w:line="240" w:lineRule="auto"/>
              <w:ind w:firstLine="0"/>
              <w:jc w:val="center"/>
              <w:rPr>
                <w:szCs w:val="26"/>
              </w:rPr>
            </w:pPr>
            <w:r w:rsidRPr="00E01794">
              <w:rPr>
                <w:szCs w:val="26"/>
              </w:rPr>
              <w:t>Примітка</w:t>
            </w:r>
          </w:p>
        </w:tc>
      </w:tr>
      <w:tr w:rsidR="001640E3" w:rsidRPr="00E01794" w14:paraId="1D9F7298" w14:textId="77777777" w:rsidTr="00DE4765">
        <w:tc>
          <w:tcPr>
            <w:tcW w:w="639" w:type="dxa"/>
          </w:tcPr>
          <w:p w14:paraId="0D828251" w14:textId="77777777" w:rsidR="001640E3" w:rsidRPr="00E01794" w:rsidRDefault="001640E3" w:rsidP="00DE4765">
            <w:pPr>
              <w:tabs>
                <w:tab w:val="left" w:pos="720"/>
                <w:tab w:val="left" w:pos="1440"/>
                <w:tab w:val="left" w:pos="1620"/>
              </w:tabs>
              <w:spacing w:line="240" w:lineRule="auto"/>
              <w:ind w:firstLine="0"/>
              <w:jc w:val="center"/>
              <w:rPr>
                <w:szCs w:val="26"/>
              </w:rPr>
            </w:pPr>
            <w:r w:rsidRPr="00E01794">
              <w:rPr>
                <w:szCs w:val="26"/>
              </w:rPr>
              <w:t>1</w:t>
            </w:r>
          </w:p>
        </w:tc>
        <w:tc>
          <w:tcPr>
            <w:tcW w:w="866" w:type="dxa"/>
          </w:tcPr>
          <w:p w14:paraId="62CE22BC" w14:textId="77777777" w:rsidR="001640E3" w:rsidRPr="00E01794" w:rsidRDefault="001640E3" w:rsidP="00DE4765">
            <w:pPr>
              <w:tabs>
                <w:tab w:val="left" w:pos="720"/>
                <w:tab w:val="left" w:pos="1440"/>
                <w:tab w:val="left" w:pos="1620"/>
              </w:tabs>
              <w:spacing w:line="240" w:lineRule="auto"/>
              <w:ind w:firstLine="0"/>
              <w:jc w:val="center"/>
              <w:rPr>
                <w:szCs w:val="26"/>
              </w:rPr>
            </w:pPr>
            <w:r w:rsidRPr="00E01794">
              <w:rPr>
                <w:szCs w:val="26"/>
              </w:rPr>
              <w:t>А4</w:t>
            </w:r>
          </w:p>
        </w:tc>
        <w:tc>
          <w:tcPr>
            <w:tcW w:w="2915" w:type="dxa"/>
          </w:tcPr>
          <w:p w14:paraId="191760D0" w14:textId="77777777" w:rsidR="001640E3" w:rsidRPr="00E01794" w:rsidRDefault="001640E3" w:rsidP="00DE4765">
            <w:pPr>
              <w:tabs>
                <w:tab w:val="left" w:pos="720"/>
                <w:tab w:val="left" w:pos="1440"/>
                <w:tab w:val="left" w:pos="1620"/>
              </w:tabs>
              <w:spacing w:line="240" w:lineRule="auto"/>
              <w:ind w:firstLine="0"/>
              <w:jc w:val="left"/>
              <w:rPr>
                <w:szCs w:val="26"/>
              </w:rPr>
            </w:pPr>
          </w:p>
        </w:tc>
        <w:tc>
          <w:tcPr>
            <w:tcW w:w="2859" w:type="dxa"/>
          </w:tcPr>
          <w:p w14:paraId="30E9CF39" w14:textId="77777777" w:rsidR="001640E3" w:rsidRPr="00E01794" w:rsidRDefault="001640E3" w:rsidP="00DE4765">
            <w:pPr>
              <w:tabs>
                <w:tab w:val="left" w:pos="720"/>
                <w:tab w:val="left" w:pos="1440"/>
                <w:tab w:val="left" w:pos="1620"/>
              </w:tabs>
              <w:spacing w:line="240" w:lineRule="auto"/>
              <w:ind w:firstLine="0"/>
              <w:jc w:val="left"/>
              <w:rPr>
                <w:szCs w:val="26"/>
              </w:rPr>
            </w:pPr>
            <w:r w:rsidRPr="00E01794">
              <w:rPr>
                <w:szCs w:val="26"/>
              </w:rPr>
              <w:t>Завдання на дипломний проект</w:t>
            </w:r>
          </w:p>
        </w:tc>
        <w:tc>
          <w:tcPr>
            <w:tcW w:w="780" w:type="dxa"/>
          </w:tcPr>
          <w:p w14:paraId="14BF9860" w14:textId="77777777" w:rsidR="001640E3" w:rsidRPr="00E01794" w:rsidRDefault="001640E3" w:rsidP="00DE4765">
            <w:pPr>
              <w:tabs>
                <w:tab w:val="left" w:pos="720"/>
                <w:tab w:val="left" w:pos="1440"/>
                <w:tab w:val="left" w:pos="1620"/>
              </w:tabs>
              <w:spacing w:line="240" w:lineRule="auto"/>
              <w:ind w:firstLine="0"/>
              <w:jc w:val="center"/>
              <w:rPr>
                <w:szCs w:val="26"/>
              </w:rPr>
            </w:pPr>
            <w:r w:rsidRPr="00E01794">
              <w:rPr>
                <w:szCs w:val="26"/>
              </w:rPr>
              <w:t>2</w:t>
            </w:r>
          </w:p>
        </w:tc>
        <w:tc>
          <w:tcPr>
            <w:tcW w:w="1300" w:type="dxa"/>
          </w:tcPr>
          <w:p w14:paraId="1545461D" w14:textId="77777777" w:rsidR="001640E3" w:rsidRPr="00E01794" w:rsidRDefault="001640E3" w:rsidP="00DE4765">
            <w:pPr>
              <w:tabs>
                <w:tab w:val="left" w:pos="720"/>
                <w:tab w:val="left" w:pos="1440"/>
                <w:tab w:val="left" w:pos="1620"/>
              </w:tabs>
              <w:spacing w:line="240" w:lineRule="auto"/>
              <w:ind w:firstLine="0"/>
              <w:jc w:val="center"/>
              <w:rPr>
                <w:szCs w:val="26"/>
              </w:rPr>
            </w:pPr>
          </w:p>
        </w:tc>
      </w:tr>
      <w:tr w:rsidR="001640E3" w:rsidRPr="00E01794" w14:paraId="741F1D22" w14:textId="77777777" w:rsidTr="00DE4765">
        <w:tc>
          <w:tcPr>
            <w:tcW w:w="639" w:type="dxa"/>
          </w:tcPr>
          <w:p w14:paraId="08FC0392" w14:textId="77777777" w:rsidR="001640E3" w:rsidRPr="00E01794" w:rsidRDefault="001640E3" w:rsidP="00DE4765">
            <w:pPr>
              <w:tabs>
                <w:tab w:val="left" w:pos="720"/>
                <w:tab w:val="left" w:pos="1440"/>
                <w:tab w:val="left" w:pos="1620"/>
              </w:tabs>
              <w:spacing w:line="240" w:lineRule="auto"/>
              <w:ind w:firstLine="0"/>
              <w:jc w:val="center"/>
              <w:rPr>
                <w:szCs w:val="26"/>
              </w:rPr>
            </w:pPr>
            <w:r w:rsidRPr="00E01794">
              <w:rPr>
                <w:szCs w:val="26"/>
              </w:rPr>
              <w:t>2</w:t>
            </w:r>
          </w:p>
        </w:tc>
        <w:tc>
          <w:tcPr>
            <w:tcW w:w="866" w:type="dxa"/>
          </w:tcPr>
          <w:p w14:paraId="47219D0E" w14:textId="77777777" w:rsidR="001640E3" w:rsidRPr="00E01794" w:rsidRDefault="001640E3" w:rsidP="00DE4765">
            <w:pPr>
              <w:tabs>
                <w:tab w:val="left" w:pos="720"/>
                <w:tab w:val="left" w:pos="1440"/>
                <w:tab w:val="left" w:pos="1620"/>
              </w:tabs>
              <w:spacing w:line="240" w:lineRule="auto"/>
              <w:ind w:firstLine="0"/>
              <w:jc w:val="center"/>
              <w:rPr>
                <w:szCs w:val="26"/>
              </w:rPr>
            </w:pPr>
            <w:r w:rsidRPr="00E01794">
              <w:rPr>
                <w:szCs w:val="26"/>
              </w:rPr>
              <w:t>А4</w:t>
            </w:r>
          </w:p>
        </w:tc>
        <w:tc>
          <w:tcPr>
            <w:tcW w:w="2915" w:type="dxa"/>
          </w:tcPr>
          <w:p w14:paraId="6F92F195" w14:textId="77777777" w:rsidR="001640E3" w:rsidRPr="00E01794" w:rsidRDefault="001640E3" w:rsidP="00DE4765">
            <w:pPr>
              <w:tabs>
                <w:tab w:val="left" w:pos="720"/>
                <w:tab w:val="left" w:pos="1440"/>
                <w:tab w:val="left" w:pos="1620"/>
              </w:tabs>
              <w:spacing w:line="240" w:lineRule="auto"/>
              <w:ind w:firstLine="0"/>
              <w:jc w:val="left"/>
              <w:rPr>
                <w:szCs w:val="26"/>
              </w:rPr>
            </w:pPr>
            <w:r w:rsidRPr="00E01794">
              <w:rPr>
                <w:szCs w:val="26"/>
              </w:rPr>
              <w:t xml:space="preserve">ДП 2410. </w:t>
            </w:r>
            <w:r>
              <w:rPr>
                <w:szCs w:val="26"/>
              </w:rPr>
              <w:t>ОА</w:t>
            </w:r>
            <w:r w:rsidRPr="00E01794">
              <w:rPr>
                <w:szCs w:val="26"/>
              </w:rPr>
              <w:t>.</w:t>
            </w:r>
            <w:r>
              <w:rPr>
                <w:szCs w:val="26"/>
              </w:rPr>
              <w:t>п71</w:t>
            </w:r>
            <w:r w:rsidRPr="00E01794">
              <w:rPr>
                <w:szCs w:val="26"/>
              </w:rPr>
              <w:t xml:space="preserve"> ПЗ</w:t>
            </w:r>
          </w:p>
        </w:tc>
        <w:tc>
          <w:tcPr>
            <w:tcW w:w="2859" w:type="dxa"/>
          </w:tcPr>
          <w:p w14:paraId="734AD69D" w14:textId="77777777" w:rsidR="001640E3" w:rsidRPr="00E01794" w:rsidRDefault="001640E3" w:rsidP="00DE4765">
            <w:pPr>
              <w:tabs>
                <w:tab w:val="left" w:pos="720"/>
                <w:tab w:val="left" w:pos="1440"/>
                <w:tab w:val="left" w:pos="1620"/>
              </w:tabs>
              <w:spacing w:line="240" w:lineRule="auto"/>
              <w:ind w:firstLine="0"/>
              <w:jc w:val="left"/>
              <w:rPr>
                <w:szCs w:val="26"/>
              </w:rPr>
            </w:pPr>
            <w:r w:rsidRPr="00E01794">
              <w:rPr>
                <w:szCs w:val="26"/>
              </w:rPr>
              <w:t>Пояснювальна записка</w:t>
            </w:r>
          </w:p>
        </w:tc>
        <w:tc>
          <w:tcPr>
            <w:tcW w:w="780" w:type="dxa"/>
          </w:tcPr>
          <w:p w14:paraId="19183E0C" w14:textId="77777777" w:rsidR="001640E3" w:rsidRPr="00E01794" w:rsidRDefault="001640E3" w:rsidP="00DE4765">
            <w:pPr>
              <w:tabs>
                <w:tab w:val="left" w:pos="720"/>
                <w:tab w:val="left" w:pos="1440"/>
                <w:tab w:val="left" w:pos="1620"/>
              </w:tabs>
              <w:spacing w:line="240" w:lineRule="auto"/>
              <w:ind w:firstLine="0"/>
              <w:jc w:val="center"/>
              <w:rPr>
                <w:szCs w:val="26"/>
              </w:rPr>
            </w:pPr>
          </w:p>
        </w:tc>
        <w:tc>
          <w:tcPr>
            <w:tcW w:w="1300" w:type="dxa"/>
          </w:tcPr>
          <w:p w14:paraId="52111352" w14:textId="77777777" w:rsidR="001640E3" w:rsidRPr="00E01794" w:rsidRDefault="001640E3" w:rsidP="00DE4765">
            <w:pPr>
              <w:tabs>
                <w:tab w:val="left" w:pos="720"/>
                <w:tab w:val="left" w:pos="1440"/>
                <w:tab w:val="left" w:pos="1620"/>
              </w:tabs>
              <w:spacing w:line="240" w:lineRule="auto"/>
              <w:ind w:firstLine="0"/>
              <w:jc w:val="center"/>
              <w:rPr>
                <w:szCs w:val="26"/>
              </w:rPr>
            </w:pPr>
          </w:p>
        </w:tc>
      </w:tr>
      <w:tr w:rsidR="001640E3" w:rsidRPr="00E01794" w14:paraId="42CF9644" w14:textId="77777777" w:rsidTr="00DE4765">
        <w:tc>
          <w:tcPr>
            <w:tcW w:w="639" w:type="dxa"/>
          </w:tcPr>
          <w:p w14:paraId="68AD9437" w14:textId="77777777" w:rsidR="001640E3" w:rsidRPr="00E01794" w:rsidRDefault="001640E3" w:rsidP="00DE4765">
            <w:pPr>
              <w:tabs>
                <w:tab w:val="left" w:pos="720"/>
                <w:tab w:val="left" w:pos="1440"/>
                <w:tab w:val="left" w:pos="1620"/>
              </w:tabs>
              <w:spacing w:line="240" w:lineRule="auto"/>
              <w:ind w:firstLine="0"/>
              <w:jc w:val="center"/>
              <w:rPr>
                <w:szCs w:val="26"/>
              </w:rPr>
            </w:pPr>
            <w:r w:rsidRPr="00E01794">
              <w:rPr>
                <w:szCs w:val="26"/>
              </w:rPr>
              <w:t>3</w:t>
            </w:r>
          </w:p>
        </w:tc>
        <w:tc>
          <w:tcPr>
            <w:tcW w:w="866" w:type="dxa"/>
          </w:tcPr>
          <w:p w14:paraId="661BED5A" w14:textId="77777777" w:rsidR="001640E3" w:rsidRPr="00E01794" w:rsidRDefault="001640E3" w:rsidP="00DE4765">
            <w:pPr>
              <w:tabs>
                <w:tab w:val="left" w:pos="720"/>
                <w:tab w:val="left" w:pos="1440"/>
                <w:tab w:val="left" w:pos="1620"/>
              </w:tabs>
              <w:spacing w:line="240" w:lineRule="auto"/>
              <w:ind w:firstLine="0"/>
              <w:jc w:val="center"/>
              <w:rPr>
                <w:szCs w:val="26"/>
              </w:rPr>
            </w:pPr>
            <w:r w:rsidRPr="00E01794">
              <w:rPr>
                <w:szCs w:val="26"/>
              </w:rPr>
              <w:t>А1</w:t>
            </w:r>
          </w:p>
        </w:tc>
        <w:tc>
          <w:tcPr>
            <w:tcW w:w="2915" w:type="dxa"/>
          </w:tcPr>
          <w:p w14:paraId="586D7AB3" w14:textId="77777777" w:rsidR="001640E3" w:rsidRPr="00E01794" w:rsidRDefault="001640E3" w:rsidP="00DE4765">
            <w:pPr>
              <w:tabs>
                <w:tab w:val="left" w:pos="720"/>
                <w:tab w:val="left" w:pos="1440"/>
                <w:tab w:val="left" w:pos="1620"/>
              </w:tabs>
              <w:spacing w:line="240" w:lineRule="auto"/>
              <w:ind w:firstLine="0"/>
              <w:jc w:val="left"/>
              <w:rPr>
                <w:szCs w:val="26"/>
              </w:rPr>
            </w:pPr>
            <w:r w:rsidRPr="00E01794">
              <w:rPr>
                <w:szCs w:val="26"/>
              </w:rPr>
              <w:t>ДП 2410. 01.000 ТК</w:t>
            </w:r>
          </w:p>
        </w:tc>
        <w:tc>
          <w:tcPr>
            <w:tcW w:w="2859" w:type="dxa"/>
          </w:tcPr>
          <w:p w14:paraId="7B08F92B" w14:textId="77777777" w:rsidR="001640E3" w:rsidRPr="00E50AB0" w:rsidRDefault="001640E3" w:rsidP="00DE4765">
            <w:pPr>
              <w:tabs>
                <w:tab w:val="left" w:pos="720"/>
                <w:tab w:val="left" w:pos="1440"/>
                <w:tab w:val="left" w:pos="1620"/>
              </w:tabs>
              <w:spacing w:line="240" w:lineRule="auto"/>
              <w:ind w:firstLine="0"/>
              <w:jc w:val="left"/>
              <w:rPr>
                <w:color w:val="FF0000"/>
                <w:szCs w:val="26"/>
              </w:rPr>
            </w:pPr>
            <w:r w:rsidRPr="00E50AB0">
              <w:rPr>
                <w:szCs w:val="26"/>
              </w:rPr>
              <w:t>Однолінійна схема електропостачання готелю</w:t>
            </w:r>
          </w:p>
        </w:tc>
        <w:tc>
          <w:tcPr>
            <w:tcW w:w="780" w:type="dxa"/>
          </w:tcPr>
          <w:p w14:paraId="224BE627" w14:textId="77777777" w:rsidR="001640E3" w:rsidRPr="00E01794" w:rsidRDefault="001640E3" w:rsidP="00DE4765">
            <w:pPr>
              <w:tabs>
                <w:tab w:val="left" w:pos="720"/>
                <w:tab w:val="left" w:pos="1440"/>
                <w:tab w:val="left" w:pos="1620"/>
              </w:tabs>
              <w:spacing w:line="240" w:lineRule="auto"/>
              <w:ind w:firstLine="0"/>
              <w:jc w:val="center"/>
              <w:rPr>
                <w:szCs w:val="26"/>
              </w:rPr>
            </w:pPr>
            <w:r w:rsidRPr="00E01794">
              <w:rPr>
                <w:szCs w:val="26"/>
              </w:rPr>
              <w:t>1</w:t>
            </w:r>
          </w:p>
        </w:tc>
        <w:tc>
          <w:tcPr>
            <w:tcW w:w="1300" w:type="dxa"/>
          </w:tcPr>
          <w:p w14:paraId="54C91FA3" w14:textId="77777777" w:rsidR="001640E3" w:rsidRPr="00E01794" w:rsidRDefault="001640E3" w:rsidP="00DE4765">
            <w:pPr>
              <w:tabs>
                <w:tab w:val="left" w:pos="720"/>
                <w:tab w:val="left" w:pos="1440"/>
                <w:tab w:val="left" w:pos="1620"/>
              </w:tabs>
              <w:spacing w:line="240" w:lineRule="auto"/>
              <w:ind w:firstLine="0"/>
              <w:jc w:val="center"/>
              <w:rPr>
                <w:szCs w:val="26"/>
              </w:rPr>
            </w:pPr>
          </w:p>
        </w:tc>
      </w:tr>
      <w:tr w:rsidR="001640E3" w:rsidRPr="00E01794" w14:paraId="58A6F608" w14:textId="77777777" w:rsidTr="00DE4765">
        <w:tc>
          <w:tcPr>
            <w:tcW w:w="639" w:type="dxa"/>
          </w:tcPr>
          <w:p w14:paraId="30C497AE" w14:textId="77777777" w:rsidR="001640E3" w:rsidRPr="00E01794" w:rsidRDefault="001640E3" w:rsidP="00DE4765">
            <w:pPr>
              <w:tabs>
                <w:tab w:val="left" w:pos="720"/>
                <w:tab w:val="left" w:pos="1440"/>
                <w:tab w:val="left" w:pos="1620"/>
              </w:tabs>
              <w:spacing w:line="240" w:lineRule="auto"/>
              <w:ind w:firstLine="0"/>
              <w:jc w:val="center"/>
              <w:rPr>
                <w:szCs w:val="26"/>
              </w:rPr>
            </w:pPr>
            <w:r w:rsidRPr="00E01794">
              <w:rPr>
                <w:szCs w:val="26"/>
              </w:rPr>
              <w:t>4</w:t>
            </w:r>
          </w:p>
        </w:tc>
        <w:tc>
          <w:tcPr>
            <w:tcW w:w="866" w:type="dxa"/>
          </w:tcPr>
          <w:p w14:paraId="00FBB40C" w14:textId="77777777" w:rsidR="001640E3" w:rsidRPr="00E01794" w:rsidRDefault="001640E3" w:rsidP="00DE4765">
            <w:pPr>
              <w:tabs>
                <w:tab w:val="left" w:pos="720"/>
                <w:tab w:val="left" w:pos="1440"/>
                <w:tab w:val="left" w:pos="1620"/>
              </w:tabs>
              <w:spacing w:line="240" w:lineRule="auto"/>
              <w:ind w:firstLine="0"/>
              <w:jc w:val="center"/>
              <w:rPr>
                <w:szCs w:val="26"/>
              </w:rPr>
            </w:pPr>
            <w:r w:rsidRPr="00E01794">
              <w:rPr>
                <w:szCs w:val="26"/>
              </w:rPr>
              <w:t>А1</w:t>
            </w:r>
          </w:p>
        </w:tc>
        <w:tc>
          <w:tcPr>
            <w:tcW w:w="2915" w:type="dxa"/>
          </w:tcPr>
          <w:p w14:paraId="5336EEEC" w14:textId="77777777" w:rsidR="001640E3" w:rsidRPr="00E01794" w:rsidRDefault="001640E3" w:rsidP="00DE4765">
            <w:pPr>
              <w:tabs>
                <w:tab w:val="left" w:pos="720"/>
                <w:tab w:val="left" w:pos="1440"/>
                <w:tab w:val="left" w:pos="1620"/>
              </w:tabs>
              <w:spacing w:line="240" w:lineRule="auto"/>
              <w:ind w:firstLine="0"/>
              <w:jc w:val="left"/>
              <w:rPr>
                <w:szCs w:val="26"/>
              </w:rPr>
            </w:pPr>
            <w:r w:rsidRPr="00E01794">
              <w:rPr>
                <w:szCs w:val="26"/>
              </w:rPr>
              <w:t>ДП 2410. 02.000 ТК</w:t>
            </w:r>
          </w:p>
        </w:tc>
        <w:tc>
          <w:tcPr>
            <w:tcW w:w="2859" w:type="dxa"/>
          </w:tcPr>
          <w:p w14:paraId="7D78C746" w14:textId="402E7D04" w:rsidR="001640E3" w:rsidRPr="00F278A2" w:rsidRDefault="00F278A2" w:rsidP="00DE4765">
            <w:pPr>
              <w:tabs>
                <w:tab w:val="left" w:pos="720"/>
                <w:tab w:val="left" w:pos="1440"/>
                <w:tab w:val="left" w:pos="1620"/>
              </w:tabs>
              <w:spacing w:line="240" w:lineRule="auto"/>
              <w:ind w:firstLine="0"/>
              <w:jc w:val="left"/>
              <w:rPr>
                <w:color w:val="FF0000"/>
                <w:szCs w:val="26"/>
              </w:rPr>
            </w:pPr>
            <w:r w:rsidRPr="00F278A2">
              <w:rPr>
                <w:szCs w:val="26"/>
              </w:rPr>
              <w:t xml:space="preserve">Система </w:t>
            </w:r>
            <w:proofErr w:type="spellStart"/>
            <w:r w:rsidRPr="00F278A2">
              <w:rPr>
                <w:szCs w:val="26"/>
              </w:rPr>
              <w:t>протидимної</w:t>
            </w:r>
            <w:proofErr w:type="spellEnd"/>
            <w:r w:rsidRPr="00F278A2">
              <w:rPr>
                <w:szCs w:val="26"/>
              </w:rPr>
              <w:t xml:space="preserve"> вентиляції</w:t>
            </w:r>
          </w:p>
        </w:tc>
        <w:tc>
          <w:tcPr>
            <w:tcW w:w="780" w:type="dxa"/>
          </w:tcPr>
          <w:p w14:paraId="1D81B12F" w14:textId="77777777" w:rsidR="001640E3" w:rsidRPr="00E01794" w:rsidRDefault="001640E3" w:rsidP="00DE4765">
            <w:pPr>
              <w:tabs>
                <w:tab w:val="left" w:pos="720"/>
                <w:tab w:val="left" w:pos="1440"/>
                <w:tab w:val="left" w:pos="1620"/>
              </w:tabs>
              <w:spacing w:line="240" w:lineRule="auto"/>
              <w:ind w:firstLine="0"/>
              <w:jc w:val="center"/>
              <w:rPr>
                <w:szCs w:val="26"/>
              </w:rPr>
            </w:pPr>
            <w:r w:rsidRPr="00E01794">
              <w:rPr>
                <w:szCs w:val="26"/>
              </w:rPr>
              <w:t>1</w:t>
            </w:r>
          </w:p>
        </w:tc>
        <w:tc>
          <w:tcPr>
            <w:tcW w:w="1300" w:type="dxa"/>
          </w:tcPr>
          <w:p w14:paraId="13770928" w14:textId="77777777" w:rsidR="001640E3" w:rsidRPr="00E01794" w:rsidRDefault="001640E3" w:rsidP="00DE4765">
            <w:pPr>
              <w:tabs>
                <w:tab w:val="left" w:pos="720"/>
                <w:tab w:val="left" w:pos="1440"/>
                <w:tab w:val="left" w:pos="1620"/>
              </w:tabs>
              <w:spacing w:line="240" w:lineRule="auto"/>
              <w:ind w:firstLine="0"/>
              <w:jc w:val="center"/>
              <w:rPr>
                <w:szCs w:val="26"/>
              </w:rPr>
            </w:pPr>
          </w:p>
        </w:tc>
      </w:tr>
      <w:tr w:rsidR="001640E3" w:rsidRPr="00E01794" w14:paraId="2C5C96C6" w14:textId="77777777" w:rsidTr="00DE4765">
        <w:tc>
          <w:tcPr>
            <w:tcW w:w="639" w:type="dxa"/>
          </w:tcPr>
          <w:p w14:paraId="18397B15" w14:textId="77777777" w:rsidR="001640E3" w:rsidRPr="00E01794" w:rsidRDefault="001640E3" w:rsidP="00DE4765">
            <w:pPr>
              <w:tabs>
                <w:tab w:val="left" w:pos="720"/>
                <w:tab w:val="left" w:pos="1440"/>
                <w:tab w:val="left" w:pos="1620"/>
              </w:tabs>
              <w:spacing w:line="240" w:lineRule="auto"/>
              <w:ind w:firstLine="0"/>
              <w:jc w:val="center"/>
              <w:rPr>
                <w:szCs w:val="26"/>
              </w:rPr>
            </w:pPr>
            <w:r w:rsidRPr="00E01794">
              <w:rPr>
                <w:szCs w:val="26"/>
              </w:rPr>
              <w:t>5</w:t>
            </w:r>
          </w:p>
        </w:tc>
        <w:tc>
          <w:tcPr>
            <w:tcW w:w="866" w:type="dxa"/>
          </w:tcPr>
          <w:p w14:paraId="703396DD" w14:textId="77777777" w:rsidR="001640E3" w:rsidRPr="00E01794" w:rsidRDefault="001640E3" w:rsidP="00DE4765">
            <w:pPr>
              <w:tabs>
                <w:tab w:val="left" w:pos="720"/>
                <w:tab w:val="left" w:pos="1440"/>
                <w:tab w:val="left" w:pos="1620"/>
              </w:tabs>
              <w:spacing w:line="240" w:lineRule="auto"/>
              <w:ind w:firstLine="0"/>
              <w:jc w:val="center"/>
              <w:rPr>
                <w:szCs w:val="26"/>
              </w:rPr>
            </w:pPr>
            <w:r w:rsidRPr="00E01794">
              <w:rPr>
                <w:szCs w:val="26"/>
              </w:rPr>
              <w:t>А1</w:t>
            </w:r>
          </w:p>
        </w:tc>
        <w:tc>
          <w:tcPr>
            <w:tcW w:w="2915" w:type="dxa"/>
          </w:tcPr>
          <w:p w14:paraId="062F8C02" w14:textId="77777777" w:rsidR="001640E3" w:rsidRPr="00E01794" w:rsidRDefault="001640E3" w:rsidP="00DE4765">
            <w:pPr>
              <w:tabs>
                <w:tab w:val="left" w:pos="720"/>
                <w:tab w:val="left" w:pos="1440"/>
                <w:tab w:val="left" w:pos="1620"/>
              </w:tabs>
              <w:spacing w:line="240" w:lineRule="auto"/>
              <w:ind w:firstLine="0"/>
              <w:jc w:val="left"/>
              <w:rPr>
                <w:szCs w:val="26"/>
              </w:rPr>
            </w:pPr>
            <w:r w:rsidRPr="00E01794">
              <w:rPr>
                <w:szCs w:val="26"/>
              </w:rPr>
              <w:t>ДП 2410. 03.000 ТК</w:t>
            </w:r>
          </w:p>
        </w:tc>
        <w:tc>
          <w:tcPr>
            <w:tcW w:w="2859" w:type="dxa"/>
          </w:tcPr>
          <w:p w14:paraId="691AD59B" w14:textId="449C27A1" w:rsidR="001640E3" w:rsidRPr="00F278A2" w:rsidRDefault="00F278A2" w:rsidP="00DE4765">
            <w:pPr>
              <w:tabs>
                <w:tab w:val="left" w:pos="720"/>
                <w:tab w:val="left" w:pos="1440"/>
                <w:tab w:val="left" w:pos="1620"/>
              </w:tabs>
              <w:spacing w:line="240" w:lineRule="auto"/>
              <w:ind w:firstLine="0"/>
              <w:jc w:val="left"/>
              <w:rPr>
                <w:color w:val="FF0000"/>
                <w:szCs w:val="26"/>
              </w:rPr>
            </w:pPr>
            <w:r w:rsidRPr="00F278A2">
              <w:rPr>
                <w:szCs w:val="26"/>
              </w:rPr>
              <w:t>Структурна схема системи пожежогасіння вбудованих приміщень</w:t>
            </w:r>
          </w:p>
        </w:tc>
        <w:tc>
          <w:tcPr>
            <w:tcW w:w="780" w:type="dxa"/>
          </w:tcPr>
          <w:p w14:paraId="458193F1" w14:textId="77777777" w:rsidR="001640E3" w:rsidRPr="00E01794" w:rsidRDefault="001640E3" w:rsidP="00DE4765">
            <w:pPr>
              <w:tabs>
                <w:tab w:val="left" w:pos="720"/>
                <w:tab w:val="left" w:pos="1440"/>
                <w:tab w:val="left" w:pos="1620"/>
              </w:tabs>
              <w:spacing w:line="240" w:lineRule="auto"/>
              <w:ind w:firstLine="0"/>
              <w:jc w:val="center"/>
              <w:rPr>
                <w:szCs w:val="26"/>
              </w:rPr>
            </w:pPr>
            <w:r w:rsidRPr="00E01794">
              <w:rPr>
                <w:szCs w:val="26"/>
              </w:rPr>
              <w:t>1</w:t>
            </w:r>
          </w:p>
        </w:tc>
        <w:tc>
          <w:tcPr>
            <w:tcW w:w="1300" w:type="dxa"/>
          </w:tcPr>
          <w:p w14:paraId="17156F54" w14:textId="77777777" w:rsidR="001640E3" w:rsidRPr="00E01794" w:rsidRDefault="001640E3" w:rsidP="00DE4765">
            <w:pPr>
              <w:tabs>
                <w:tab w:val="left" w:pos="720"/>
                <w:tab w:val="left" w:pos="1440"/>
                <w:tab w:val="left" w:pos="1620"/>
              </w:tabs>
              <w:spacing w:line="240" w:lineRule="auto"/>
              <w:ind w:firstLine="0"/>
              <w:jc w:val="center"/>
              <w:rPr>
                <w:szCs w:val="26"/>
              </w:rPr>
            </w:pPr>
          </w:p>
        </w:tc>
      </w:tr>
      <w:tr w:rsidR="001640E3" w:rsidRPr="00E01794" w14:paraId="76280E5C" w14:textId="77777777" w:rsidTr="00DE4765">
        <w:tc>
          <w:tcPr>
            <w:tcW w:w="639" w:type="dxa"/>
          </w:tcPr>
          <w:p w14:paraId="7710F8AD" w14:textId="77777777" w:rsidR="001640E3" w:rsidRPr="00E01794" w:rsidRDefault="001640E3" w:rsidP="00DE4765">
            <w:pPr>
              <w:tabs>
                <w:tab w:val="left" w:pos="720"/>
                <w:tab w:val="left" w:pos="1440"/>
                <w:tab w:val="left" w:pos="1620"/>
              </w:tabs>
              <w:spacing w:line="240" w:lineRule="auto"/>
              <w:ind w:firstLine="0"/>
              <w:jc w:val="center"/>
              <w:rPr>
                <w:szCs w:val="26"/>
              </w:rPr>
            </w:pPr>
            <w:r w:rsidRPr="00E01794">
              <w:rPr>
                <w:szCs w:val="26"/>
              </w:rPr>
              <w:t>6</w:t>
            </w:r>
          </w:p>
        </w:tc>
        <w:tc>
          <w:tcPr>
            <w:tcW w:w="866" w:type="dxa"/>
          </w:tcPr>
          <w:p w14:paraId="61210160" w14:textId="77777777" w:rsidR="001640E3" w:rsidRPr="00E01794" w:rsidRDefault="001640E3" w:rsidP="00DE4765">
            <w:pPr>
              <w:tabs>
                <w:tab w:val="left" w:pos="720"/>
                <w:tab w:val="left" w:pos="1440"/>
                <w:tab w:val="left" w:pos="1620"/>
              </w:tabs>
              <w:spacing w:line="240" w:lineRule="auto"/>
              <w:ind w:firstLine="0"/>
              <w:jc w:val="center"/>
              <w:rPr>
                <w:szCs w:val="26"/>
              </w:rPr>
            </w:pPr>
            <w:r w:rsidRPr="00E01794">
              <w:rPr>
                <w:szCs w:val="26"/>
              </w:rPr>
              <w:t>А1</w:t>
            </w:r>
          </w:p>
        </w:tc>
        <w:tc>
          <w:tcPr>
            <w:tcW w:w="2915" w:type="dxa"/>
          </w:tcPr>
          <w:p w14:paraId="4A3EBBE2" w14:textId="77777777" w:rsidR="001640E3" w:rsidRPr="00E01794" w:rsidRDefault="001640E3" w:rsidP="00DE4765">
            <w:pPr>
              <w:tabs>
                <w:tab w:val="left" w:pos="720"/>
                <w:tab w:val="left" w:pos="1440"/>
                <w:tab w:val="left" w:pos="1620"/>
              </w:tabs>
              <w:spacing w:line="240" w:lineRule="auto"/>
              <w:ind w:firstLine="0"/>
              <w:jc w:val="left"/>
              <w:rPr>
                <w:szCs w:val="26"/>
              </w:rPr>
            </w:pPr>
            <w:r w:rsidRPr="00E01794">
              <w:rPr>
                <w:szCs w:val="26"/>
              </w:rPr>
              <w:t>ДП 2410. 04.000 ТК</w:t>
            </w:r>
          </w:p>
        </w:tc>
        <w:tc>
          <w:tcPr>
            <w:tcW w:w="2859" w:type="dxa"/>
          </w:tcPr>
          <w:p w14:paraId="63BA982E" w14:textId="77777777" w:rsidR="001640E3" w:rsidRPr="00E50AB0" w:rsidRDefault="001640E3" w:rsidP="00DE4765">
            <w:pPr>
              <w:tabs>
                <w:tab w:val="left" w:pos="720"/>
                <w:tab w:val="left" w:pos="1440"/>
                <w:tab w:val="left" w:pos="1620"/>
              </w:tabs>
              <w:spacing w:line="240" w:lineRule="auto"/>
              <w:ind w:firstLine="0"/>
              <w:jc w:val="left"/>
              <w:rPr>
                <w:szCs w:val="26"/>
              </w:rPr>
            </w:pPr>
            <w:r w:rsidRPr="00E50AB0">
              <w:rPr>
                <w:szCs w:val="26"/>
              </w:rPr>
              <w:t>Функціональна схема електроприводу, перехідні процеси</w:t>
            </w:r>
          </w:p>
        </w:tc>
        <w:tc>
          <w:tcPr>
            <w:tcW w:w="780" w:type="dxa"/>
          </w:tcPr>
          <w:p w14:paraId="086CF6B4" w14:textId="77777777" w:rsidR="001640E3" w:rsidRPr="00E01794" w:rsidRDefault="001640E3" w:rsidP="00DE4765">
            <w:pPr>
              <w:tabs>
                <w:tab w:val="left" w:pos="720"/>
                <w:tab w:val="left" w:pos="1440"/>
                <w:tab w:val="left" w:pos="1620"/>
              </w:tabs>
              <w:spacing w:line="240" w:lineRule="auto"/>
              <w:ind w:firstLine="0"/>
              <w:jc w:val="center"/>
              <w:rPr>
                <w:szCs w:val="26"/>
              </w:rPr>
            </w:pPr>
            <w:r w:rsidRPr="00E01794">
              <w:rPr>
                <w:szCs w:val="26"/>
              </w:rPr>
              <w:t>1</w:t>
            </w:r>
          </w:p>
        </w:tc>
        <w:tc>
          <w:tcPr>
            <w:tcW w:w="1300" w:type="dxa"/>
          </w:tcPr>
          <w:p w14:paraId="574110A2" w14:textId="77777777" w:rsidR="001640E3" w:rsidRPr="00E01794" w:rsidRDefault="001640E3" w:rsidP="00DE4765">
            <w:pPr>
              <w:tabs>
                <w:tab w:val="left" w:pos="720"/>
                <w:tab w:val="left" w:pos="1440"/>
                <w:tab w:val="left" w:pos="1620"/>
              </w:tabs>
              <w:spacing w:line="240" w:lineRule="auto"/>
              <w:ind w:firstLine="0"/>
              <w:jc w:val="center"/>
              <w:rPr>
                <w:szCs w:val="26"/>
              </w:rPr>
            </w:pPr>
          </w:p>
        </w:tc>
      </w:tr>
      <w:tr w:rsidR="001640E3" w:rsidRPr="00E01794" w14:paraId="43AA65A8" w14:textId="77777777" w:rsidTr="00DE4765">
        <w:tc>
          <w:tcPr>
            <w:tcW w:w="639" w:type="dxa"/>
          </w:tcPr>
          <w:p w14:paraId="79BBD4C2" w14:textId="77777777" w:rsidR="001640E3" w:rsidRPr="00E01794" w:rsidRDefault="001640E3" w:rsidP="00DE4765">
            <w:pPr>
              <w:tabs>
                <w:tab w:val="left" w:pos="720"/>
                <w:tab w:val="left" w:pos="1440"/>
                <w:tab w:val="left" w:pos="1620"/>
              </w:tabs>
              <w:spacing w:line="240" w:lineRule="auto"/>
              <w:ind w:firstLine="0"/>
              <w:jc w:val="center"/>
              <w:rPr>
                <w:szCs w:val="26"/>
              </w:rPr>
            </w:pPr>
          </w:p>
        </w:tc>
        <w:tc>
          <w:tcPr>
            <w:tcW w:w="866" w:type="dxa"/>
          </w:tcPr>
          <w:p w14:paraId="35DE01B3" w14:textId="77777777" w:rsidR="001640E3" w:rsidRPr="00E01794" w:rsidRDefault="001640E3" w:rsidP="00DE4765">
            <w:pPr>
              <w:tabs>
                <w:tab w:val="left" w:pos="720"/>
                <w:tab w:val="left" w:pos="1440"/>
                <w:tab w:val="left" w:pos="1620"/>
              </w:tabs>
              <w:spacing w:line="240" w:lineRule="auto"/>
              <w:ind w:firstLine="0"/>
              <w:jc w:val="center"/>
              <w:rPr>
                <w:szCs w:val="26"/>
              </w:rPr>
            </w:pPr>
          </w:p>
        </w:tc>
        <w:tc>
          <w:tcPr>
            <w:tcW w:w="2915" w:type="dxa"/>
          </w:tcPr>
          <w:p w14:paraId="20F4072C" w14:textId="77777777" w:rsidR="001640E3" w:rsidRPr="00E01794" w:rsidRDefault="001640E3" w:rsidP="00DE4765">
            <w:pPr>
              <w:tabs>
                <w:tab w:val="left" w:pos="720"/>
                <w:tab w:val="left" w:pos="1440"/>
                <w:tab w:val="left" w:pos="1620"/>
              </w:tabs>
              <w:spacing w:line="240" w:lineRule="auto"/>
              <w:ind w:firstLine="0"/>
              <w:jc w:val="left"/>
              <w:rPr>
                <w:szCs w:val="26"/>
              </w:rPr>
            </w:pPr>
          </w:p>
        </w:tc>
        <w:tc>
          <w:tcPr>
            <w:tcW w:w="2859" w:type="dxa"/>
          </w:tcPr>
          <w:p w14:paraId="4CC3DFFA" w14:textId="77777777" w:rsidR="001640E3" w:rsidRPr="00E01794" w:rsidRDefault="001640E3" w:rsidP="00DE4765">
            <w:pPr>
              <w:tabs>
                <w:tab w:val="left" w:pos="720"/>
                <w:tab w:val="left" w:pos="1440"/>
                <w:tab w:val="left" w:pos="1620"/>
              </w:tabs>
              <w:spacing w:line="240" w:lineRule="auto"/>
              <w:ind w:firstLine="0"/>
              <w:jc w:val="left"/>
              <w:rPr>
                <w:szCs w:val="26"/>
              </w:rPr>
            </w:pPr>
          </w:p>
        </w:tc>
        <w:tc>
          <w:tcPr>
            <w:tcW w:w="780" w:type="dxa"/>
          </w:tcPr>
          <w:p w14:paraId="11744E1E" w14:textId="77777777" w:rsidR="001640E3" w:rsidRPr="00E01794" w:rsidRDefault="001640E3" w:rsidP="00DE4765">
            <w:pPr>
              <w:tabs>
                <w:tab w:val="left" w:pos="720"/>
                <w:tab w:val="left" w:pos="1440"/>
                <w:tab w:val="left" w:pos="1620"/>
              </w:tabs>
              <w:spacing w:line="240" w:lineRule="auto"/>
              <w:ind w:firstLine="0"/>
              <w:jc w:val="center"/>
              <w:rPr>
                <w:szCs w:val="26"/>
              </w:rPr>
            </w:pPr>
          </w:p>
        </w:tc>
        <w:tc>
          <w:tcPr>
            <w:tcW w:w="1300" w:type="dxa"/>
          </w:tcPr>
          <w:p w14:paraId="35E595A3" w14:textId="77777777" w:rsidR="001640E3" w:rsidRPr="00E01794" w:rsidRDefault="001640E3" w:rsidP="00DE4765">
            <w:pPr>
              <w:tabs>
                <w:tab w:val="left" w:pos="720"/>
                <w:tab w:val="left" w:pos="1440"/>
                <w:tab w:val="left" w:pos="1620"/>
              </w:tabs>
              <w:spacing w:line="240" w:lineRule="auto"/>
              <w:ind w:firstLine="0"/>
              <w:jc w:val="center"/>
              <w:rPr>
                <w:szCs w:val="26"/>
              </w:rPr>
            </w:pPr>
          </w:p>
        </w:tc>
      </w:tr>
      <w:tr w:rsidR="001640E3" w:rsidRPr="00E01794" w14:paraId="66B52241" w14:textId="77777777" w:rsidTr="00DE4765">
        <w:tc>
          <w:tcPr>
            <w:tcW w:w="639" w:type="dxa"/>
          </w:tcPr>
          <w:p w14:paraId="7B0AB6E5" w14:textId="77777777" w:rsidR="001640E3" w:rsidRPr="00E01794" w:rsidRDefault="001640E3" w:rsidP="00DE4765">
            <w:pPr>
              <w:tabs>
                <w:tab w:val="left" w:pos="720"/>
                <w:tab w:val="left" w:pos="1440"/>
                <w:tab w:val="left" w:pos="1620"/>
              </w:tabs>
              <w:spacing w:line="240" w:lineRule="auto"/>
              <w:ind w:firstLine="0"/>
              <w:jc w:val="center"/>
              <w:rPr>
                <w:szCs w:val="26"/>
              </w:rPr>
            </w:pPr>
          </w:p>
        </w:tc>
        <w:tc>
          <w:tcPr>
            <w:tcW w:w="866" w:type="dxa"/>
          </w:tcPr>
          <w:p w14:paraId="6517595D" w14:textId="77777777" w:rsidR="001640E3" w:rsidRPr="00E01794" w:rsidRDefault="001640E3" w:rsidP="00DE4765">
            <w:pPr>
              <w:tabs>
                <w:tab w:val="left" w:pos="720"/>
                <w:tab w:val="left" w:pos="1440"/>
                <w:tab w:val="left" w:pos="1620"/>
              </w:tabs>
              <w:spacing w:line="240" w:lineRule="auto"/>
              <w:ind w:firstLine="0"/>
              <w:jc w:val="center"/>
              <w:rPr>
                <w:szCs w:val="26"/>
              </w:rPr>
            </w:pPr>
          </w:p>
        </w:tc>
        <w:tc>
          <w:tcPr>
            <w:tcW w:w="2915" w:type="dxa"/>
          </w:tcPr>
          <w:p w14:paraId="4BCC2D76" w14:textId="77777777" w:rsidR="001640E3" w:rsidRPr="00E01794" w:rsidRDefault="001640E3" w:rsidP="00DE4765">
            <w:pPr>
              <w:tabs>
                <w:tab w:val="left" w:pos="720"/>
                <w:tab w:val="left" w:pos="1440"/>
                <w:tab w:val="left" w:pos="1620"/>
              </w:tabs>
              <w:spacing w:line="240" w:lineRule="auto"/>
              <w:ind w:firstLine="0"/>
              <w:jc w:val="left"/>
              <w:rPr>
                <w:szCs w:val="26"/>
              </w:rPr>
            </w:pPr>
          </w:p>
        </w:tc>
        <w:tc>
          <w:tcPr>
            <w:tcW w:w="2859" w:type="dxa"/>
          </w:tcPr>
          <w:p w14:paraId="72F8D830" w14:textId="77777777" w:rsidR="001640E3" w:rsidRPr="00E01794" w:rsidRDefault="001640E3" w:rsidP="00DE4765">
            <w:pPr>
              <w:tabs>
                <w:tab w:val="left" w:pos="720"/>
                <w:tab w:val="left" w:pos="1440"/>
                <w:tab w:val="left" w:pos="1620"/>
              </w:tabs>
              <w:spacing w:line="240" w:lineRule="auto"/>
              <w:ind w:firstLine="0"/>
              <w:jc w:val="left"/>
              <w:rPr>
                <w:szCs w:val="26"/>
              </w:rPr>
            </w:pPr>
          </w:p>
        </w:tc>
        <w:tc>
          <w:tcPr>
            <w:tcW w:w="780" w:type="dxa"/>
          </w:tcPr>
          <w:p w14:paraId="4F8A9ED9" w14:textId="77777777" w:rsidR="001640E3" w:rsidRPr="00E01794" w:rsidRDefault="001640E3" w:rsidP="00DE4765">
            <w:pPr>
              <w:tabs>
                <w:tab w:val="left" w:pos="720"/>
                <w:tab w:val="left" w:pos="1440"/>
                <w:tab w:val="left" w:pos="1620"/>
              </w:tabs>
              <w:spacing w:line="240" w:lineRule="auto"/>
              <w:ind w:firstLine="0"/>
              <w:jc w:val="center"/>
              <w:rPr>
                <w:szCs w:val="26"/>
              </w:rPr>
            </w:pPr>
          </w:p>
        </w:tc>
        <w:tc>
          <w:tcPr>
            <w:tcW w:w="1300" w:type="dxa"/>
          </w:tcPr>
          <w:p w14:paraId="13FCDCF3" w14:textId="77777777" w:rsidR="001640E3" w:rsidRPr="00E01794" w:rsidRDefault="001640E3" w:rsidP="00DE4765">
            <w:pPr>
              <w:tabs>
                <w:tab w:val="left" w:pos="720"/>
                <w:tab w:val="left" w:pos="1440"/>
                <w:tab w:val="left" w:pos="1620"/>
              </w:tabs>
              <w:spacing w:line="240" w:lineRule="auto"/>
              <w:ind w:firstLine="0"/>
              <w:jc w:val="center"/>
              <w:rPr>
                <w:szCs w:val="26"/>
              </w:rPr>
            </w:pPr>
          </w:p>
        </w:tc>
      </w:tr>
      <w:tr w:rsidR="001640E3" w:rsidRPr="00E01794" w14:paraId="4F554AF7" w14:textId="77777777" w:rsidTr="00DE4765">
        <w:tc>
          <w:tcPr>
            <w:tcW w:w="639" w:type="dxa"/>
          </w:tcPr>
          <w:p w14:paraId="4DEFF87F" w14:textId="77777777" w:rsidR="001640E3" w:rsidRPr="00E01794" w:rsidRDefault="001640E3" w:rsidP="00DE4765">
            <w:pPr>
              <w:tabs>
                <w:tab w:val="left" w:pos="720"/>
                <w:tab w:val="left" w:pos="1440"/>
                <w:tab w:val="left" w:pos="1620"/>
              </w:tabs>
              <w:spacing w:line="240" w:lineRule="auto"/>
              <w:ind w:firstLine="0"/>
              <w:jc w:val="center"/>
              <w:rPr>
                <w:szCs w:val="26"/>
              </w:rPr>
            </w:pPr>
          </w:p>
        </w:tc>
        <w:tc>
          <w:tcPr>
            <w:tcW w:w="866" w:type="dxa"/>
          </w:tcPr>
          <w:p w14:paraId="0A1CF4A9" w14:textId="77777777" w:rsidR="001640E3" w:rsidRPr="00E01794" w:rsidRDefault="001640E3" w:rsidP="00DE4765">
            <w:pPr>
              <w:tabs>
                <w:tab w:val="left" w:pos="720"/>
                <w:tab w:val="left" w:pos="1440"/>
                <w:tab w:val="left" w:pos="1620"/>
              </w:tabs>
              <w:spacing w:line="240" w:lineRule="auto"/>
              <w:ind w:firstLine="0"/>
              <w:jc w:val="center"/>
              <w:rPr>
                <w:szCs w:val="26"/>
              </w:rPr>
            </w:pPr>
          </w:p>
        </w:tc>
        <w:tc>
          <w:tcPr>
            <w:tcW w:w="2915" w:type="dxa"/>
          </w:tcPr>
          <w:p w14:paraId="13E2A6AD" w14:textId="77777777" w:rsidR="001640E3" w:rsidRPr="00E01794" w:rsidRDefault="001640E3" w:rsidP="00DE4765">
            <w:pPr>
              <w:tabs>
                <w:tab w:val="left" w:pos="720"/>
                <w:tab w:val="left" w:pos="1440"/>
                <w:tab w:val="left" w:pos="1620"/>
              </w:tabs>
              <w:spacing w:line="240" w:lineRule="auto"/>
              <w:ind w:firstLine="0"/>
              <w:jc w:val="center"/>
              <w:rPr>
                <w:szCs w:val="26"/>
              </w:rPr>
            </w:pPr>
          </w:p>
        </w:tc>
        <w:tc>
          <w:tcPr>
            <w:tcW w:w="2859" w:type="dxa"/>
          </w:tcPr>
          <w:p w14:paraId="792105EC" w14:textId="77777777" w:rsidR="001640E3" w:rsidRPr="00E01794" w:rsidRDefault="001640E3" w:rsidP="00DE4765">
            <w:pPr>
              <w:tabs>
                <w:tab w:val="left" w:pos="720"/>
                <w:tab w:val="left" w:pos="1440"/>
                <w:tab w:val="left" w:pos="1620"/>
              </w:tabs>
              <w:spacing w:line="240" w:lineRule="auto"/>
              <w:ind w:firstLine="0"/>
              <w:jc w:val="center"/>
              <w:rPr>
                <w:szCs w:val="26"/>
              </w:rPr>
            </w:pPr>
          </w:p>
        </w:tc>
        <w:tc>
          <w:tcPr>
            <w:tcW w:w="780" w:type="dxa"/>
          </w:tcPr>
          <w:p w14:paraId="02ED2F17" w14:textId="77777777" w:rsidR="001640E3" w:rsidRPr="00E01794" w:rsidRDefault="001640E3" w:rsidP="00DE4765">
            <w:pPr>
              <w:tabs>
                <w:tab w:val="left" w:pos="720"/>
                <w:tab w:val="left" w:pos="1440"/>
                <w:tab w:val="left" w:pos="1620"/>
              </w:tabs>
              <w:spacing w:line="240" w:lineRule="auto"/>
              <w:ind w:firstLine="0"/>
              <w:jc w:val="center"/>
              <w:rPr>
                <w:szCs w:val="26"/>
              </w:rPr>
            </w:pPr>
          </w:p>
        </w:tc>
        <w:tc>
          <w:tcPr>
            <w:tcW w:w="1300" w:type="dxa"/>
          </w:tcPr>
          <w:p w14:paraId="60343EAD" w14:textId="77777777" w:rsidR="001640E3" w:rsidRPr="00E01794" w:rsidRDefault="001640E3" w:rsidP="00DE4765">
            <w:pPr>
              <w:tabs>
                <w:tab w:val="left" w:pos="720"/>
                <w:tab w:val="left" w:pos="1440"/>
                <w:tab w:val="left" w:pos="1620"/>
              </w:tabs>
              <w:spacing w:line="240" w:lineRule="auto"/>
              <w:ind w:firstLine="0"/>
              <w:jc w:val="center"/>
              <w:rPr>
                <w:szCs w:val="26"/>
              </w:rPr>
            </w:pPr>
          </w:p>
        </w:tc>
      </w:tr>
    </w:tbl>
    <w:p w14:paraId="1629C797" w14:textId="77777777" w:rsidR="001640E3" w:rsidRPr="00E01794" w:rsidRDefault="001640E3" w:rsidP="001640E3">
      <w:pPr>
        <w:tabs>
          <w:tab w:val="left" w:pos="720"/>
          <w:tab w:val="left" w:pos="1440"/>
          <w:tab w:val="left" w:pos="1620"/>
        </w:tabs>
        <w:spacing w:line="240" w:lineRule="auto"/>
        <w:ind w:firstLine="0"/>
        <w:jc w:val="center"/>
        <w:rPr>
          <w:szCs w:val="26"/>
        </w:rPr>
      </w:pPr>
    </w:p>
    <w:p w14:paraId="5BDAA7DF" w14:textId="77777777" w:rsidR="001640E3" w:rsidRPr="00E01794" w:rsidRDefault="001640E3" w:rsidP="001640E3">
      <w:pPr>
        <w:tabs>
          <w:tab w:val="left" w:pos="720"/>
          <w:tab w:val="left" w:pos="1440"/>
          <w:tab w:val="left" w:pos="1620"/>
        </w:tabs>
        <w:spacing w:line="240" w:lineRule="auto"/>
        <w:ind w:firstLine="0"/>
        <w:jc w:val="center"/>
        <w:rPr>
          <w:szCs w:val="26"/>
        </w:rPr>
      </w:pPr>
    </w:p>
    <w:p w14:paraId="6E6702CE" w14:textId="77777777" w:rsidR="001640E3" w:rsidRPr="00E01794" w:rsidRDefault="001640E3" w:rsidP="001640E3">
      <w:pPr>
        <w:tabs>
          <w:tab w:val="left" w:pos="720"/>
          <w:tab w:val="left" w:pos="1440"/>
          <w:tab w:val="left" w:pos="1620"/>
        </w:tabs>
        <w:spacing w:line="240" w:lineRule="auto"/>
        <w:ind w:firstLine="0"/>
        <w:jc w:val="center"/>
        <w:rPr>
          <w:szCs w:val="26"/>
        </w:rPr>
      </w:pPr>
    </w:p>
    <w:p w14:paraId="00E38F27" w14:textId="77777777" w:rsidR="001640E3" w:rsidRPr="00E01794" w:rsidRDefault="001640E3" w:rsidP="001640E3">
      <w:pPr>
        <w:tabs>
          <w:tab w:val="left" w:pos="720"/>
          <w:tab w:val="left" w:pos="1440"/>
          <w:tab w:val="left" w:pos="1620"/>
        </w:tabs>
        <w:spacing w:line="240" w:lineRule="auto"/>
        <w:ind w:firstLine="0"/>
        <w:jc w:val="center"/>
        <w:rPr>
          <w:szCs w:val="26"/>
        </w:rPr>
      </w:pPr>
    </w:p>
    <w:p w14:paraId="34F77774" w14:textId="77777777" w:rsidR="001640E3" w:rsidRPr="00E01794" w:rsidRDefault="001640E3" w:rsidP="001640E3">
      <w:pPr>
        <w:tabs>
          <w:tab w:val="left" w:pos="720"/>
          <w:tab w:val="left" w:pos="1440"/>
          <w:tab w:val="left" w:pos="1620"/>
        </w:tabs>
        <w:spacing w:line="240" w:lineRule="auto"/>
        <w:ind w:firstLine="0"/>
        <w:jc w:val="center"/>
        <w:rPr>
          <w:szCs w:val="26"/>
        </w:rPr>
      </w:pPr>
    </w:p>
    <w:p w14:paraId="14AE5E08" w14:textId="77777777" w:rsidR="001640E3" w:rsidRPr="00E01794" w:rsidRDefault="001640E3" w:rsidP="001640E3">
      <w:pPr>
        <w:tabs>
          <w:tab w:val="left" w:pos="720"/>
          <w:tab w:val="left" w:pos="1440"/>
          <w:tab w:val="left" w:pos="1620"/>
        </w:tabs>
        <w:spacing w:line="240" w:lineRule="auto"/>
        <w:ind w:firstLine="0"/>
        <w:jc w:val="center"/>
        <w:rPr>
          <w:szCs w:val="26"/>
        </w:rPr>
      </w:pPr>
    </w:p>
    <w:p w14:paraId="005A236D" w14:textId="77777777" w:rsidR="001640E3" w:rsidRPr="00E01794" w:rsidRDefault="001640E3" w:rsidP="001640E3">
      <w:pPr>
        <w:tabs>
          <w:tab w:val="left" w:pos="720"/>
          <w:tab w:val="left" w:pos="1440"/>
          <w:tab w:val="left" w:pos="1620"/>
        </w:tabs>
        <w:spacing w:line="240" w:lineRule="auto"/>
        <w:ind w:firstLine="0"/>
        <w:jc w:val="center"/>
        <w:rPr>
          <w:szCs w:val="26"/>
        </w:rPr>
      </w:pPr>
    </w:p>
    <w:p w14:paraId="1D0DC582" w14:textId="77777777" w:rsidR="001640E3" w:rsidRPr="00E01794" w:rsidRDefault="001640E3" w:rsidP="001640E3">
      <w:pPr>
        <w:tabs>
          <w:tab w:val="left" w:pos="720"/>
          <w:tab w:val="left" w:pos="1440"/>
          <w:tab w:val="left" w:pos="1620"/>
        </w:tabs>
        <w:spacing w:line="240" w:lineRule="auto"/>
        <w:ind w:firstLine="0"/>
        <w:jc w:val="center"/>
        <w:rPr>
          <w:szCs w:val="26"/>
        </w:rPr>
      </w:pPr>
    </w:p>
    <w:p w14:paraId="345ED133" w14:textId="77777777" w:rsidR="001640E3" w:rsidRPr="00E01794" w:rsidRDefault="001640E3" w:rsidP="001640E3">
      <w:pPr>
        <w:tabs>
          <w:tab w:val="left" w:pos="720"/>
          <w:tab w:val="left" w:pos="1440"/>
          <w:tab w:val="left" w:pos="1620"/>
        </w:tabs>
        <w:spacing w:line="240" w:lineRule="auto"/>
        <w:ind w:firstLine="0"/>
        <w:jc w:val="center"/>
        <w:rPr>
          <w:szCs w:val="26"/>
        </w:rPr>
      </w:pPr>
    </w:p>
    <w:p w14:paraId="348C6E41" w14:textId="77777777" w:rsidR="001640E3" w:rsidRPr="00E01794" w:rsidRDefault="001640E3" w:rsidP="001640E3">
      <w:pPr>
        <w:tabs>
          <w:tab w:val="left" w:pos="720"/>
          <w:tab w:val="left" w:pos="1440"/>
          <w:tab w:val="left" w:pos="1620"/>
        </w:tabs>
        <w:spacing w:line="240" w:lineRule="auto"/>
        <w:ind w:firstLine="0"/>
        <w:jc w:val="center"/>
        <w:rPr>
          <w:szCs w:val="26"/>
        </w:rPr>
      </w:pPr>
    </w:p>
    <w:p w14:paraId="0A6E71D8" w14:textId="77777777" w:rsidR="001640E3" w:rsidRPr="00E01794" w:rsidRDefault="001640E3" w:rsidP="001640E3">
      <w:pPr>
        <w:tabs>
          <w:tab w:val="left" w:pos="720"/>
          <w:tab w:val="left" w:pos="1440"/>
          <w:tab w:val="left" w:pos="1620"/>
        </w:tabs>
        <w:spacing w:line="240" w:lineRule="auto"/>
        <w:ind w:firstLine="0"/>
        <w:jc w:val="center"/>
        <w:rPr>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1640E3" w:rsidRPr="00E01794" w14:paraId="071B87A2" w14:textId="77777777" w:rsidTr="00DE4765">
        <w:trPr>
          <w:cantSplit/>
          <w:trHeight w:val="640"/>
        </w:trPr>
        <w:tc>
          <w:tcPr>
            <w:tcW w:w="1276" w:type="dxa"/>
          </w:tcPr>
          <w:p w14:paraId="4A122C78" w14:textId="77777777" w:rsidR="001640E3" w:rsidRPr="00E01794" w:rsidRDefault="001640E3" w:rsidP="00DE4765">
            <w:pPr>
              <w:tabs>
                <w:tab w:val="left" w:pos="720"/>
                <w:tab w:val="left" w:pos="1440"/>
                <w:tab w:val="left" w:pos="1620"/>
              </w:tabs>
              <w:spacing w:line="240" w:lineRule="auto"/>
              <w:ind w:firstLine="0"/>
              <w:jc w:val="left"/>
              <w:rPr>
                <w:sz w:val="24"/>
              </w:rPr>
            </w:pPr>
          </w:p>
        </w:tc>
        <w:tc>
          <w:tcPr>
            <w:tcW w:w="1421" w:type="dxa"/>
          </w:tcPr>
          <w:p w14:paraId="3640D43E" w14:textId="77777777" w:rsidR="001640E3" w:rsidRPr="00E01794" w:rsidRDefault="001640E3" w:rsidP="00DE4765">
            <w:pPr>
              <w:tabs>
                <w:tab w:val="left" w:pos="720"/>
                <w:tab w:val="left" w:pos="1440"/>
                <w:tab w:val="left" w:pos="1620"/>
              </w:tabs>
              <w:spacing w:line="240" w:lineRule="auto"/>
              <w:ind w:firstLine="0"/>
              <w:jc w:val="center"/>
              <w:rPr>
                <w:sz w:val="24"/>
              </w:rPr>
            </w:pPr>
          </w:p>
        </w:tc>
        <w:tc>
          <w:tcPr>
            <w:tcW w:w="940" w:type="dxa"/>
          </w:tcPr>
          <w:p w14:paraId="701B2C2E" w14:textId="77777777" w:rsidR="001640E3" w:rsidRPr="00E01794" w:rsidRDefault="001640E3" w:rsidP="00DE4765">
            <w:pPr>
              <w:tabs>
                <w:tab w:val="left" w:pos="720"/>
                <w:tab w:val="left" w:pos="1440"/>
                <w:tab w:val="left" w:pos="1620"/>
              </w:tabs>
              <w:spacing w:line="240" w:lineRule="auto"/>
              <w:ind w:firstLine="0"/>
              <w:jc w:val="center"/>
              <w:rPr>
                <w:sz w:val="24"/>
              </w:rPr>
            </w:pPr>
          </w:p>
        </w:tc>
        <w:tc>
          <w:tcPr>
            <w:tcW w:w="778" w:type="dxa"/>
          </w:tcPr>
          <w:p w14:paraId="5D7AE2DC" w14:textId="77777777" w:rsidR="001640E3" w:rsidRPr="00E01794" w:rsidRDefault="001640E3" w:rsidP="00DE4765">
            <w:pPr>
              <w:tabs>
                <w:tab w:val="left" w:pos="720"/>
                <w:tab w:val="left" w:pos="1440"/>
                <w:tab w:val="left" w:pos="1620"/>
              </w:tabs>
              <w:spacing w:line="240" w:lineRule="auto"/>
              <w:ind w:firstLine="0"/>
              <w:jc w:val="center"/>
              <w:rPr>
                <w:sz w:val="24"/>
              </w:rPr>
            </w:pPr>
          </w:p>
        </w:tc>
        <w:tc>
          <w:tcPr>
            <w:tcW w:w="4941" w:type="dxa"/>
            <w:gridSpan w:val="3"/>
            <w:vMerge w:val="restart"/>
            <w:vAlign w:val="center"/>
          </w:tcPr>
          <w:p w14:paraId="4E5DFF64" w14:textId="77777777" w:rsidR="001640E3" w:rsidRPr="00E01794" w:rsidRDefault="001640E3" w:rsidP="00DE4765">
            <w:pPr>
              <w:tabs>
                <w:tab w:val="left" w:pos="720"/>
                <w:tab w:val="left" w:pos="1440"/>
                <w:tab w:val="left" w:pos="1620"/>
              </w:tabs>
              <w:spacing w:line="240" w:lineRule="auto"/>
              <w:ind w:firstLine="0"/>
              <w:jc w:val="center"/>
              <w:rPr>
                <w:sz w:val="36"/>
                <w:szCs w:val="36"/>
              </w:rPr>
            </w:pPr>
            <w:r w:rsidRPr="00E01794">
              <w:rPr>
                <w:sz w:val="36"/>
                <w:szCs w:val="36"/>
              </w:rPr>
              <w:t xml:space="preserve">ДП 2410 </w:t>
            </w:r>
            <w:r>
              <w:rPr>
                <w:sz w:val="36"/>
                <w:szCs w:val="36"/>
              </w:rPr>
              <w:t>ОА</w:t>
            </w:r>
            <w:r w:rsidRPr="00E01794">
              <w:rPr>
                <w:sz w:val="36"/>
                <w:szCs w:val="36"/>
              </w:rPr>
              <w:t>.</w:t>
            </w:r>
            <w:r>
              <w:rPr>
                <w:sz w:val="36"/>
                <w:szCs w:val="36"/>
              </w:rPr>
              <w:t>п71</w:t>
            </w:r>
            <w:r w:rsidRPr="00E01794">
              <w:rPr>
                <w:sz w:val="36"/>
                <w:szCs w:val="36"/>
              </w:rPr>
              <w:t>.</w:t>
            </w:r>
            <w:r>
              <w:rPr>
                <w:sz w:val="36"/>
                <w:szCs w:val="36"/>
              </w:rPr>
              <w:t>14</w:t>
            </w:r>
          </w:p>
        </w:tc>
      </w:tr>
      <w:tr w:rsidR="001640E3" w:rsidRPr="00E01794" w14:paraId="31F0AB42" w14:textId="77777777" w:rsidTr="00DE4765">
        <w:trPr>
          <w:cantSplit/>
        </w:trPr>
        <w:tc>
          <w:tcPr>
            <w:tcW w:w="1276" w:type="dxa"/>
          </w:tcPr>
          <w:p w14:paraId="462EFF55" w14:textId="77777777" w:rsidR="001640E3" w:rsidRPr="00E01794" w:rsidRDefault="001640E3" w:rsidP="00DE4765">
            <w:pPr>
              <w:tabs>
                <w:tab w:val="left" w:pos="720"/>
                <w:tab w:val="left" w:pos="1440"/>
                <w:tab w:val="left" w:pos="1620"/>
              </w:tabs>
              <w:spacing w:line="240" w:lineRule="auto"/>
              <w:ind w:firstLine="0"/>
              <w:jc w:val="left"/>
              <w:rPr>
                <w:sz w:val="20"/>
                <w:szCs w:val="20"/>
              </w:rPr>
            </w:pPr>
          </w:p>
        </w:tc>
        <w:tc>
          <w:tcPr>
            <w:tcW w:w="1421" w:type="dxa"/>
          </w:tcPr>
          <w:p w14:paraId="14064389" w14:textId="77777777" w:rsidR="001640E3" w:rsidRPr="00E01794" w:rsidRDefault="001640E3" w:rsidP="00DE4765">
            <w:pPr>
              <w:tabs>
                <w:tab w:val="left" w:pos="720"/>
                <w:tab w:val="left" w:pos="1440"/>
                <w:tab w:val="left" w:pos="1620"/>
              </w:tabs>
              <w:spacing w:line="240" w:lineRule="auto"/>
              <w:ind w:firstLine="0"/>
              <w:jc w:val="center"/>
              <w:rPr>
                <w:sz w:val="20"/>
                <w:szCs w:val="20"/>
              </w:rPr>
            </w:pPr>
            <w:r w:rsidRPr="00E01794">
              <w:rPr>
                <w:sz w:val="20"/>
                <w:szCs w:val="20"/>
              </w:rPr>
              <w:t>ПІБ</w:t>
            </w:r>
          </w:p>
        </w:tc>
        <w:tc>
          <w:tcPr>
            <w:tcW w:w="940" w:type="dxa"/>
          </w:tcPr>
          <w:p w14:paraId="4F59A893" w14:textId="77777777" w:rsidR="001640E3" w:rsidRPr="00E01794" w:rsidRDefault="001640E3" w:rsidP="00DE4765">
            <w:pPr>
              <w:tabs>
                <w:tab w:val="left" w:pos="720"/>
                <w:tab w:val="left" w:pos="1440"/>
                <w:tab w:val="left" w:pos="1620"/>
              </w:tabs>
              <w:spacing w:line="240" w:lineRule="auto"/>
              <w:ind w:firstLine="0"/>
              <w:jc w:val="center"/>
              <w:rPr>
                <w:sz w:val="20"/>
                <w:szCs w:val="20"/>
              </w:rPr>
            </w:pPr>
            <w:proofErr w:type="spellStart"/>
            <w:r w:rsidRPr="00E01794">
              <w:rPr>
                <w:sz w:val="20"/>
                <w:szCs w:val="20"/>
              </w:rPr>
              <w:t>Підп</w:t>
            </w:r>
            <w:proofErr w:type="spellEnd"/>
            <w:r w:rsidRPr="00E01794">
              <w:rPr>
                <w:sz w:val="20"/>
                <w:szCs w:val="20"/>
              </w:rPr>
              <w:t>.</w:t>
            </w:r>
          </w:p>
        </w:tc>
        <w:tc>
          <w:tcPr>
            <w:tcW w:w="778" w:type="dxa"/>
          </w:tcPr>
          <w:p w14:paraId="3DA4E605" w14:textId="77777777" w:rsidR="001640E3" w:rsidRPr="00E01794" w:rsidRDefault="001640E3" w:rsidP="00DE4765">
            <w:pPr>
              <w:tabs>
                <w:tab w:val="left" w:pos="720"/>
                <w:tab w:val="left" w:pos="1440"/>
                <w:tab w:val="left" w:pos="1620"/>
              </w:tabs>
              <w:spacing w:line="240" w:lineRule="auto"/>
              <w:ind w:firstLine="0"/>
              <w:jc w:val="center"/>
              <w:rPr>
                <w:sz w:val="20"/>
                <w:szCs w:val="20"/>
              </w:rPr>
            </w:pPr>
            <w:r w:rsidRPr="00E01794">
              <w:rPr>
                <w:sz w:val="20"/>
                <w:szCs w:val="20"/>
              </w:rPr>
              <w:t>Дата</w:t>
            </w:r>
          </w:p>
        </w:tc>
        <w:tc>
          <w:tcPr>
            <w:tcW w:w="4941" w:type="dxa"/>
            <w:gridSpan w:val="3"/>
            <w:vMerge/>
          </w:tcPr>
          <w:p w14:paraId="7A1926C1" w14:textId="77777777" w:rsidR="001640E3" w:rsidRPr="00E01794" w:rsidRDefault="001640E3" w:rsidP="00DE4765">
            <w:pPr>
              <w:tabs>
                <w:tab w:val="left" w:pos="720"/>
                <w:tab w:val="left" w:pos="1440"/>
                <w:tab w:val="left" w:pos="1620"/>
              </w:tabs>
              <w:spacing w:line="240" w:lineRule="auto"/>
              <w:ind w:firstLine="0"/>
              <w:jc w:val="center"/>
              <w:rPr>
                <w:sz w:val="24"/>
              </w:rPr>
            </w:pPr>
          </w:p>
        </w:tc>
      </w:tr>
      <w:tr w:rsidR="001640E3" w:rsidRPr="00E01794" w14:paraId="0EC8BBBD" w14:textId="77777777" w:rsidTr="00DE4765">
        <w:trPr>
          <w:cantSplit/>
        </w:trPr>
        <w:tc>
          <w:tcPr>
            <w:tcW w:w="1276" w:type="dxa"/>
          </w:tcPr>
          <w:p w14:paraId="78E6C13D" w14:textId="77777777" w:rsidR="001640E3" w:rsidRPr="00E01794" w:rsidRDefault="001640E3" w:rsidP="00DE4765">
            <w:pPr>
              <w:tabs>
                <w:tab w:val="left" w:pos="720"/>
                <w:tab w:val="left" w:pos="1440"/>
                <w:tab w:val="left" w:pos="1620"/>
              </w:tabs>
              <w:spacing w:line="240" w:lineRule="auto"/>
              <w:ind w:firstLine="0"/>
              <w:jc w:val="left"/>
              <w:rPr>
                <w:sz w:val="20"/>
                <w:szCs w:val="20"/>
              </w:rPr>
            </w:pPr>
            <w:proofErr w:type="spellStart"/>
            <w:r w:rsidRPr="00E01794">
              <w:rPr>
                <w:sz w:val="20"/>
                <w:szCs w:val="20"/>
              </w:rPr>
              <w:t>Розробн</w:t>
            </w:r>
            <w:proofErr w:type="spellEnd"/>
            <w:r w:rsidRPr="00E01794">
              <w:rPr>
                <w:sz w:val="20"/>
                <w:szCs w:val="20"/>
              </w:rPr>
              <w:t>.</w:t>
            </w:r>
          </w:p>
        </w:tc>
        <w:tc>
          <w:tcPr>
            <w:tcW w:w="1421" w:type="dxa"/>
          </w:tcPr>
          <w:p w14:paraId="47903F30" w14:textId="77777777" w:rsidR="001640E3" w:rsidRPr="00E50AB0" w:rsidRDefault="001640E3" w:rsidP="00DE4765">
            <w:pPr>
              <w:tabs>
                <w:tab w:val="left" w:pos="720"/>
                <w:tab w:val="left" w:pos="1440"/>
                <w:tab w:val="left" w:pos="1620"/>
              </w:tabs>
              <w:spacing w:line="240" w:lineRule="auto"/>
              <w:ind w:left="-108" w:firstLine="0"/>
              <w:rPr>
                <w:sz w:val="20"/>
                <w:szCs w:val="20"/>
              </w:rPr>
            </w:pPr>
            <w:r w:rsidRPr="00E50AB0">
              <w:rPr>
                <w:sz w:val="20"/>
                <w:szCs w:val="20"/>
              </w:rPr>
              <w:t>Савіцький Д.</w:t>
            </w:r>
          </w:p>
        </w:tc>
        <w:tc>
          <w:tcPr>
            <w:tcW w:w="940" w:type="dxa"/>
          </w:tcPr>
          <w:p w14:paraId="03D5025C" w14:textId="77777777" w:rsidR="001640E3" w:rsidRPr="00E01794" w:rsidRDefault="001640E3" w:rsidP="00DE4765">
            <w:pPr>
              <w:tabs>
                <w:tab w:val="left" w:pos="720"/>
                <w:tab w:val="left" w:pos="1440"/>
                <w:tab w:val="left" w:pos="1620"/>
              </w:tabs>
              <w:spacing w:line="240" w:lineRule="auto"/>
              <w:ind w:firstLine="0"/>
              <w:jc w:val="center"/>
              <w:rPr>
                <w:sz w:val="20"/>
                <w:szCs w:val="20"/>
              </w:rPr>
            </w:pPr>
          </w:p>
        </w:tc>
        <w:tc>
          <w:tcPr>
            <w:tcW w:w="778" w:type="dxa"/>
          </w:tcPr>
          <w:p w14:paraId="1DC848CF" w14:textId="77777777" w:rsidR="001640E3" w:rsidRPr="00E01794" w:rsidRDefault="001640E3" w:rsidP="00DE4765">
            <w:pPr>
              <w:tabs>
                <w:tab w:val="left" w:pos="720"/>
                <w:tab w:val="left" w:pos="1440"/>
                <w:tab w:val="left" w:pos="1620"/>
              </w:tabs>
              <w:spacing w:line="240" w:lineRule="auto"/>
              <w:ind w:firstLine="0"/>
              <w:jc w:val="center"/>
              <w:rPr>
                <w:sz w:val="20"/>
                <w:szCs w:val="20"/>
              </w:rPr>
            </w:pPr>
          </w:p>
        </w:tc>
        <w:tc>
          <w:tcPr>
            <w:tcW w:w="3098" w:type="dxa"/>
            <w:vMerge w:val="restart"/>
            <w:vAlign w:val="center"/>
          </w:tcPr>
          <w:p w14:paraId="279DE852" w14:textId="77777777" w:rsidR="001640E3" w:rsidRPr="00E01794" w:rsidRDefault="001640E3" w:rsidP="00DE4765">
            <w:pPr>
              <w:tabs>
                <w:tab w:val="left" w:pos="720"/>
                <w:tab w:val="left" w:pos="1440"/>
                <w:tab w:val="left" w:pos="1620"/>
              </w:tabs>
              <w:spacing w:line="240" w:lineRule="auto"/>
              <w:ind w:firstLine="0"/>
              <w:jc w:val="center"/>
              <w:rPr>
                <w:sz w:val="28"/>
                <w:szCs w:val="28"/>
              </w:rPr>
            </w:pPr>
            <w:r w:rsidRPr="00E01794">
              <w:rPr>
                <w:sz w:val="28"/>
                <w:szCs w:val="28"/>
              </w:rPr>
              <w:t xml:space="preserve">Відомість </w:t>
            </w:r>
            <w:r w:rsidRPr="00E01794">
              <w:rPr>
                <w:sz w:val="28"/>
                <w:szCs w:val="28"/>
              </w:rPr>
              <w:br/>
              <w:t>дипломного проекту</w:t>
            </w:r>
          </w:p>
        </w:tc>
        <w:tc>
          <w:tcPr>
            <w:tcW w:w="851" w:type="dxa"/>
          </w:tcPr>
          <w:p w14:paraId="6FE65153" w14:textId="77777777" w:rsidR="001640E3" w:rsidRPr="00E01794" w:rsidRDefault="001640E3" w:rsidP="00DE4765">
            <w:pPr>
              <w:tabs>
                <w:tab w:val="left" w:pos="720"/>
                <w:tab w:val="left" w:pos="1440"/>
                <w:tab w:val="left" w:pos="1620"/>
              </w:tabs>
              <w:spacing w:line="240" w:lineRule="auto"/>
              <w:ind w:firstLine="0"/>
              <w:jc w:val="center"/>
              <w:rPr>
                <w:sz w:val="20"/>
                <w:szCs w:val="20"/>
              </w:rPr>
            </w:pPr>
            <w:r w:rsidRPr="00E01794">
              <w:rPr>
                <w:sz w:val="20"/>
                <w:szCs w:val="20"/>
              </w:rPr>
              <w:t>Лист</w:t>
            </w:r>
          </w:p>
        </w:tc>
        <w:tc>
          <w:tcPr>
            <w:tcW w:w="992" w:type="dxa"/>
          </w:tcPr>
          <w:p w14:paraId="71CADE8D" w14:textId="77777777" w:rsidR="001640E3" w:rsidRPr="00E01794" w:rsidRDefault="001640E3" w:rsidP="00DE4765">
            <w:pPr>
              <w:tabs>
                <w:tab w:val="left" w:pos="720"/>
                <w:tab w:val="left" w:pos="1440"/>
                <w:tab w:val="left" w:pos="1620"/>
              </w:tabs>
              <w:spacing w:line="240" w:lineRule="auto"/>
              <w:ind w:firstLine="0"/>
              <w:jc w:val="center"/>
              <w:rPr>
                <w:sz w:val="20"/>
                <w:szCs w:val="20"/>
              </w:rPr>
            </w:pPr>
            <w:r w:rsidRPr="00E01794">
              <w:rPr>
                <w:sz w:val="20"/>
                <w:szCs w:val="20"/>
              </w:rPr>
              <w:t>Листів</w:t>
            </w:r>
          </w:p>
        </w:tc>
      </w:tr>
      <w:tr w:rsidR="001640E3" w:rsidRPr="00E01794" w14:paraId="1CECCC84" w14:textId="77777777" w:rsidTr="00DE4765">
        <w:trPr>
          <w:cantSplit/>
        </w:trPr>
        <w:tc>
          <w:tcPr>
            <w:tcW w:w="1276" w:type="dxa"/>
          </w:tcPr>
          <w:p w14:paraId="45D70685" w14:textId="77777777" w:rsidR="001640E3" w:rsidRPr="00E01794" w:rsidRDefault="001640E3" w:rsidP="00DE4765">
            <w:pPr>
              <w:tabs>
                <w:tab w:val="left" w:pos="720"/>
                <w:tab w:val="left" w:pos="1440"/>
                <w:tab w:val="left" w:pos="1620"/>
              </w:tabs>
              <w:spacing w:line="240" w:lineRule="auto"/>
              <w:ind w:firstLine="0"/>
              <w:jc w:val="left"/>
              <w:rPr>
                <w:sz w:val="20"/>
                <w:szCs w:val="20"/>
              </w:rPr>
            </w:pPr>
            <w:proofErr w:type="spellStart"/>
            <w:r w:rsidRPr="00E01794">
              <w:rPr>
                <w:sz w:val="20"/>
                <w:szCs w:val="20"/>
              </w:rPr>
              <w:t>Керівн</w:t>
            </w:r>
            <w:proofErr w:type="spellEnd"/>
            <w:r w:rsidRPr="00E01794">
              <w:rPr>
                <w:sz w:val="20"/>
                <w:szCs w:val="20"/>
              </w:rPr>
              <w:t>.</w:t>
            </w:r>
          </w:p>
        </w:tc>
        <w:tc>
          <w:tcPr>
            <w:tcW w:w="1421" w:type="dxa"/>
          </w:tcPr>
          <w:p w14:paraId="6521F362" w14:textId="77777777" w:rsidR="001640E3" w:rsidRPr="00E01794" w:rsidRDefault="001640E3" w:rsidP="00DE4765">
            <w:pPr>
              <w:tabs>
                <w:tab w:val="left" w:pos="720"/>
                <w:tab w:val="left" w:pos="1440"/>
                <w:tab w:val="left" w:pos="1620"/>
              </w:tabs>
              <w:spacing w:line="240" w:lineRule="auto"/>
              <w:ind w:firstLine="0"/>
              <w:rPr>
                <w:sz w:val="20"/>
                <w:szCs w:val="20"/>
              </w:rPr>
            </w:pPr>
            <w:r w:rsidRPr="00E01794">
              <w:rPr>
                <w:sz w:val="20"/>
                <w:szCs w:val="20"/>
              </w:rPr>
              <w:t>Босак А.В.</w:t>
            </w:r>
          </w:p>
        </w:tc>
        <w:tc>
          <w:tcPr>
            <w:tcW w:w="940" w:type="dxa"/>
          </w:tcPr>
          <w:p w14:paraId="6282D2FD" w14:textId="77777777" w:rsidR="001640E3" w:rsidRPr="00E01794" w:rsidRDefault="001640E3" w:rsidP="00DE4765">
            <w:pPr>
              <w:tabs>
                <w:tab w:val="left" w:pos="720"/>
                <w:tab w:val="left" w:pos="1440"/>
                <w:tab w:val="left" w:pos="1620"/>
              </w:tabs>
              <w:spacing w:line="240" w:lineRule="auto"/>
              <w:ind w:firstLine="0"/>
              <w:jc w:val="center"/>
              <w:rPr>
                <w:sz w:val="20"/>
                <w:szCs w:val="20"/>
              </w:rPr>
            </w:pPr>
          </w:p>
        </w:tc>
        <w:tc>
          <w:tcPr>
            <w:tcW w:w="778" w:type="dxa"/>
          </w:tcPr>
          <w:p w14:paraId="4FE50C53" w14:textId="77777777" w:rsidR="001640E3" w:rsidRPr="00E01794" w:rsidRDefault="001640E3" w:rsidP="00DE4765">
            <w:pPr>
              <w:tabs>
                <w:tab w:val="left" w:pos="720"/>
                <w:tab w:val="left" w:pos="1440"/>
                <w:tab w:val="left" w:pos="1620"/>
              </w:tabs>
              <w:spacing w:line="240" w:lineRule="auto"/>
              <w:ind w:firstLine="0"/>
              <w:jc w:val="center"/>
              <w:rPr>
                <w:sz w:val="20"/>
                <w:szCs w:val="20"/>
              </w:rPr>
            </w:pPr>
          </w:p>
        </w:tc>
        <w:tc>
          <w:tcPr>
            <w:tcW w:w="3098" w:type="dxa"/>
            <w:vMerge/>
          </w:tcPr>
          <w:p w14:paraId="2116B2E2" w14:textId="77777777" w:rsidR="001640E3" w:rsidRPr="00E01794" w:rsidRDefault="001640E3" w:rsidP="00DE4765">
            <w:pPr>
              <w:tabs>
                <w:tab w:val="left" w:pos="720"/>
                <w:tab w:val="left" w:pos="1440"/>
                <w:tab w:val="left" w:pos="1620"/>
              </w:tabs>
              <w:spacing w:line="240" w:lineRule="auto"/>
              <w:ind w:firstLine="0"/>
              <w:jc w:val="center"/>
              <w:rPr>
                <w:sz w:val="24"/>
              </w:rPr>
            </w:pPr>
          </w:p>
        </w:tc>
        <w:tc>
          <w:tcPr>
            <w:tcW w:w="851" w:type="dxa"/>
          </w:tcPr>
          <w:p w14:paraId="7ED93CB3" w14:textId="77777777" w:rsidR="001640E3" w:rsidRPr="00E01794" w:rsidRDefault="001640E3" w:rsidP="00DE4765">
            <w:pPr>
              <w:tabs>
                <w:tab w:val="left" w:pos="720"/>
                <w:tab w:val="left" w:pos="1440"/>
                <w:tab w:val="left" w:pos="1620"/>
              </w:tabs>
              <w:spacing w:line="240" w:lineRule="auto"/>
              <w:ind w:firstLine="0"/>
              <w:jc w:val="center"/>
              <w:rPr>
                <w:sz w:val="24"/>
              </w:rPr>
            </w:pPr>
            <w:r w:rsidRPr="00E01794">
              <w:rPr>
                <w:sz w:val="24"/>
              </w:rPr>
              <w:t>1</w:t>
            </w:r>
          </w:p>
        </w:tc>
        <w:tc>
          <w:tcPr>
            <w:tcW w:w="992" w:type="dxa"/>
          </w:tcPr>
          <w:p w14:paraId="6EFA8C7F" w14:textId="77777777" w:rsidR="001640E3" w:rsidRPr="00E01794" w:rsidRDefault="001640E3" w:rsidP="00DE4765">
            <w:pPr>
              <w:tabs>
                <w:tab w:val="left" w:pos="720"/>
                <w:tab w:val="left" w:pos="1440"/>
                <w:tab w:val="left" w:pos="1620"/>
              </w:tabs>
              <w:spacing w:line="240" w:lineRule="auto"/>
              <w:ind w:firstLine="0"/>
              <w:jc w:val="center"/>
              <w:rPr>
                <w:sz w:val="24"/>
              </w:rPr>
            </w:pPr>
            <w:r w:rsidRPr="00E01794">
              <w:rPr>
                <w:sz w:val="24"/>
              </w:rPr>
              <w:t>1</w:t>
            </w:r>
          </w:p>
        </w:tc>
      </w:tr>
      <w:tr w:rsidR="001640E3" w:rsidRPr="00E01794" w14:paraId="2BF1B427" w14:textId="77777777" w:rsidTr="00DE4765">
        <w:trPr>
          <w:cantSplit/>
        </w:trPr>
        <w:tc>
          <w:tcPr>
            <w:tcW w:w="1276" w:type="dxa"/>
          </w:tcPr>
          <w:p w14:paraId="436E987A" w14:textId="77777777" w:rsidR="001640E3" w:rsidRPr="00E01794" w:rsidRDefault="001640E3" w:rsidP="00DE4765">
            <w:pPr>
              <w:tabs>
                <w:tab w:val="left" w:pos="720"/>
                <w:tab w:val="left" w:pos="1440"/>
                <w:tab w:val="left" w:pos="1620"/>
              </w:tabs>
              <w:spacing w:line="240" w:lineRule="auto"/>
              <w:ind w:firstLine="0"/>
              <w:jc w:val="left"/>
              <w:rPr>
                <w:sz w:val="20"/>
                <w:szCs w:val="20"/>
              </w:rPr>
            </w:pPr>
            <w:r w:rsidRPr="00E01794">
              <w:rPr>
                <w:sz w:val="20"/>
                <w:szCs w:val="20"/>
              </w:rPr>
              <w:t>Консульт.</w:t>
            </w:r>
          </w:p>
        </w:tc>
        <w:tc>
          <w:tcPr>
            <w:tcW w:w="1421" w:type="dxa"/>
          </w:tcPr>
          <w:p w14:paraId="04DC66D3" w14:textId="77777777" w:rsidR="001640E3" w:rsidRPr="00E01794" w:rsidRDefault="001640E3" w:rsidP="00DE4765">
            <w:pPr>
              <w:tabs>
                <w:tab w:val="left" w:pos="720"/>
                <w:tab w:val="left" w:pos="1440"/>
                <w:tab w:val="left" w:pos="1620"/>
              </w:tabs>
              <w:spacing w:line="240" w:lineRule="auto"/>
              <w:ind w:firstLine="0"/>
              <w:rPr>
                <w:sz w:val="20"/>
                <w:szCs w:val="20"/>
              </w:rPr>
            </w:pPr>
          </w:p>
        </w:tc>
        <w:tc>
          <w:tcPr>
            <w:tcW w:w="940" w:type="dxa"/>
          </w:tcPr>
          <w:p w14:paraId="166172B7" w14:textId="77777777" w:rsidR="001640E3" w:rsidRPr="00E01794" w:rsidRDefault="001640E3" w:rsidP="00DE4765">
            <w:pPr>
              <w:tabs>
                <w:tab w:val="left" w:pos="720"/>
                <w:tab w:val="left" w:pos="1440"/>
                <w:tab w:val="left" w:pos="1620"/>
              </w:tabs>
              <w:spacing w:line="240" w:lineRule="auto"/>
              <w:ind w:firstLine="0"/>
              <w:jc w:val="center"/>
              <w:rPr>
                <w:sz w:val="20"/>
                <w:szCs w:val="20"/>
              </w:rPr>
            </w:pPr>
          </w:p>
        </w:tc>
        <w:tc>
          <w:tcPr>
            <w:tcW w:w="778" w:type="dxa"/>
          </w:tcPr>
          <w:p w14:paraId="337A8397" w14:textId="77777777" w:rsidR="001640E3" w:rsidRPr="00E01794" w:rsidRDefault="001640E3" w:rsidP="00DE4765">
            <w:pPr>
              <w:tabs>
                <w:tab w:val="left" w:pos="720"/>
                <w:tab w:val="left" w:pos="1440"/>
                <w:tab w:val="left" w:pos="1620"/>
              </w:tabs>
              <w:spacing w:line="240" w:lineRule="auto"/>
              <w:ind w:firstLine="0"/>
              <w:jc w:val="center"/>
              <w:rPr>
                <w:sz w:val="20"/>
                <w:szCs w:val="20"/>
              </w:rPr>
            </w:pPr>
          </w:p>
        </w:tc>
        <w:tc>
          <w:tcPr>
            <w:tcW w:w="3098" w:type="dxa"/>
            <w:vMerge/>
          </w:tcPr>
          <w:p w14:paraId="7E16F8AA" w14:textId="77777777" w:rsidR="001640E3" w:rsidRPr="00E01794" w:rsidRDefault="001640E3" w:rsidP="00DE4765">
            <w:pPr>
              <w:tabs>
                <w:tab w:val="left" w:pos="720"/>
                <w:tab w:val="left" w:pos="1440"/>
                <w:tab w:val="left" w:pos="1620"/>
              </w:tabs>
              <w:spacing w:line="240" w:lineRule="auto"/>
              <w:ind w:firstLine="0"/>
              <w:jc w:val="center"/>
              <w:rPr>
                <w:sz w:val="24"/>
              </w:rPr>
            </w:pPr>
          </w:p>
        </w:tc>
        <w:tc>
          <w:tcPr>
            <w:tcW w:w="1843" w:type="dxa"/>
            <w:gridSpan w:val="2"/>
            <w:vMerge w:val="restart"/>
          </w:tcPr>
          <w:p w14:paraId="524E9688" w14:textId="77777777" w:rsidR="001640E3" w:rsidRPr="00E01794" w:rsidRDefault="001640E3" w:rsidP="00DE4765">
            <w:pPr>
              <w:tabs>
                <w:tab w:val="left" w:pos="720"/>
                <w:tab w:val="left" w:pos="1440"/>
                <w:tab w:val="left" w:pos="1620"/>
              </w:tabs>
              <w:spacing w:line="240" w:lineRule="auto"/>
              <w:ind w:firstLine="0"/>
              <w:jc w:val="center"/>
              <w:rPr>
                <w:sz w:val="24"/>
              </w:rPr>
            </w:pPr>
            <w:r w:rsidRPr="00E01794">
              <w:rPr>
                <w:sz w:val="24"/>
              </w:rPr>
              <w:t>КПІ ім. Ігоря Сікорського</w:t>
            </w:r>
            <w:r w:rsidRPr="00E01794">
              <w:rPr>
                <w:sz w:val="24"/>
              </w:rPr>
              <w:br/>
              <w:t>Каф. АУЕК</w:t>
            </w:r>
            <w:r w:rsidRPr="00E01794">
              <w:rPr>
                <w:sz w:val="24"/>
              </w:rPr>
              <w:br/>
              <w:t>Гр. ОА-</w:t>
            </w:r>
            <w:r>
              <w:rPr>
                <w:sz w:val="24"/>
              </w:rPr>
              <w:t>п7</w:t>
            </w:r>
            <w:r w:rsidRPr="00E01794">
              <w:rPr>
                <w:sz w:val="24"/>
              </w:rPr>
              <w:t xml:space="preserve">1 </w:t>
            </w:r>
          </w:p>
        </w:tc>
      </w:tr>
      <w:tr w:rsidR="001640E3" w:rsidRPr="00276B74" w14:paraId="5D320960" w14:textId="77777777" w:rsidTr="00DE4765">
        <w:trPr>
          <w:cantSplit/>
        </w:trPr>
        <w:tc>
          <w:tcPr>
            <w:tcW w:w="1276" w:type="dxa"/>
          </w:tcPr>
          <w:p w14:paraId="7299005A" w14:textId="77777777" w:rsidR="001640E3" w:rsidRPr="00276B74" w:rsidRDefault="001640E3" w:rsidP="00DE4765">
            <w:pPr>
              <w:tabs>
                <w:tab w:val="left" w:pos="720"/>
                <w:tab w:val="left" w:pos="1440"/>
                <w:tab w:val="left" w:pos="1620"/>
              </w:tabs>
              <w:spacing w:line="240" w:lineRule="auto"/>
              <w:ind w:firstLine="0"/>
              <w:jc w:val="left"/>
              <w:rPr>
                <w:sz w:val="20"/>
                <w:szCs w:val="20"/>
              </w:rPr>
            </w:pPr>
            <w:r w:rsidRPr="00276B74">
              <w:rPr>
                <w:sz w:val="20"/>
                <w:szCs w:val="20"/>
              </w:rPr>
              <w:t>Н/контр.</w:t>
            </w:r>
          </w:p>
        </w:tc>
        <w:tc>
          <w:tcPr>
            <w:tcW w:w="1421" w:type="dxa"/>
          </w:tcPr>
          <w:p w14:paraId="72AF61C5" w14:textId="77777777" w:rsidR="001640E3" w:rsidRPr="00276B74" w:rsidRDefault="001640E3" w:rsidP="00DE4765">
            <w:pPr>
              <w:tabs>
                <w:tab w:val="left" w:pos="720"/>
                <w:tab w:val="left" w:pos="1440"/>
                <w:tab w:val="left" w:pos="1620"/>
              </w:tabs>
              <w:spacing w:line="240" w:lineRule="auto"/>
              <w:ind w:firstLine="0"/>
              <w:rPr>
                <w:sz w:val="20"/>
                <w:szCs w:val="20"/>
              </w:rPr>
            </w:pPr>
            <w:r>
              <w:rPr>
                <w:sz w:val="20"/>
                <w:szCs w:val="20"/>
              </w:rPr>
              <w:t>Смоляр В.Г.</w:t>
            </w:r>
          </w:p>
        </w:tc>
        <w:tc>
          <w:tcPr>
            <w:tcW w:w="940" w:type="dxa"/>
          </w:tcPr>
          <w:p w14:paraId="4D46C41E" w14:textId="77777777" w:rsidR="001640E3" w:rsidRPr="00276B74" w:rsidRDefault="001640E3" w:rsidP="00DE4765">
            <w:pPr>
              <w:tabs>
                <w:tab w:val="left" w:pos="720"/>
                <w:tab w:val="left" w:pos="1440"/>
                <w:tab w:val="left" w:pos="1620"/>
              </w:tabs>
              <w:spacing w:line="240" w:lineRule="auto"/>
              <w:ind w:firstLine="0"/>
              <w:jc w:val="center"/>
              <w:rPr>
                <w:sz w:val="20"/>
                <w:szCs w:val="20"/>
              </w:rPr>
            </w:pPr>
          </w:p>
        </w:tc>
        <w:tc>
          <w:tcPr>
            <w:tcW w:w="778" w:type="dxa"/>
          </w:tcPr>
          <w:p w14:paraId="2EDE8EFD" w14:textId="77777777" w:rsidR="001640E3" w:rsidRPr="00276B74" w:rsidRDefault="001640E3" w:rsidP="00DE4765">
            <w:pPr>
              <w:tabs>
                <w:tab w:val="left" w:pos="720"/>
                <w:tab w:val="left" w:pos="1440"/>
                <w:tab w:val="left" w:pos="1620"/>
              </w:tabs>
              <w:spacing w:line="240" w:lineRule="auto"/>
              <w:ind w:firstLine="0"/>
              <w:jc w:val="center"/>
              <w:rPr>
                <w:sz w:val="20"/>
                <w:szCs w:val="20"/>
              </w:rPr>
            </w:pPr>
          </w:p>
        </w:tc>
        <w:tc>
          <w:tcPr>
            <w:tcW w:w="3098" w:type="dxa"/>
            <w:vMerge/>
          </w:tcPr>
          <w:p w14:paraId="2B203C74" w14:textId="77777777" w:rsidR="001640E3" w:rsidRPr="00276B74" w:rsidRDefault="001640E3" w:rsidP="00DE4765">
            <w:pPr>
              <w:tabs>
                <w:tab w:val="left" w:pos="720"/>
                <w:tab w:val="left" w:pos="1440"/>
                <w:tab w:val="left" w:pos="1620"/>
              </w:tabs>
              <w:spacing w:line="240" w:lineRule="auto"/>
              <w:ind w:firstLine="0"/>
              <w:jc w:val="center"/>
              <w:rPr>
                <w:sz w:val="24"/>
              </w:rPr>
            </w:pPr>
          </w:p>
        </w:tc>
        <w:tc>
          <w:tcPr>
            <w:tcW w:w="1843" w:type="dxa"/>
            <w:gridSpan w:val="2"/>
            <w:vMerge/>
          </w:tcPr>
          <w:p w14:paraId="0EBBFEFE" w14:textId="77777777" w:rsidR="001640E3" w:rsidRPr="00276B74" w:rsidRDefault="001640E3" w:rsidP="00DE4765">
            <w:pPr>
              <w:tabs>
                <w:tab w:val="left" w:pos="720"/>
                <w:tab w:val="left" w:pos="1440"/>
                <w:tab w:val="left" w:pos="1620"/>
              </w:tabs>
              <w:spacing w:line="240" w:lineRule="auto"/>
              <w:ind w:firstLine="0"/>
              <w:jc w:val="center"/>
              <w:rPr>
                <w:sz w:val="24"/>
              </w:rPr>
            </w:pPr>
          </w:p>
        </w:tc>
      </w:tr>
      <w:tr w:rsidR="001640E3" w:rsidRPr="00276B74" w14:paraId="18BED98B" w14:textId="77777777" w:rsidTr="00DE4765">
        <w:trPr>
          <w:cantSplit/>
        </w:trPr>
        <w:tc>
          <w:tcPr>
            <w:tcW w:w="1276" w:type="dxa"/>
          </w:tcPr>
          <w:p w14:paraId="639E7D11" w14:textId="77777777" w:rsidR="001640E3" w:rsidRPr="00276B74" w:rsidRDefault="001640E3" w:rsidP="00DE4765">
            <w:pPr>
              <w:tabs>
                <w:tab w:val="left" w:pos="720"/>
                <w:tab w:val="left" w:pos="1440"/>
                <w:tab w:val="left" w:pos="1620"/>
              </w:tabs>
              <w:spacing w:line="240" w:lineRule="auto"/>
              <w:ind w:firstLine="0"/>
              <w:jc w:val="left"/>
              <w:rPr>
                <w:sz w:val="20"/>
                <w:szCs w:val="20"/>
              </w:rPr>
            </w:pPr>
            <w:proofErr w:type="spellStart"/>
            <w:r w:rsidRPr="00276B74">
              <w:rPr>
                <w:sz w:val="20"/>
                <w:szCs w:val="20"/>
              </w:rPr>
              <w:t>Зав.каф</w:t>
            </w:r>
            <w:proofErr w:type="spellEnd"/>
            <w:r w:rsidRPr="00276B74">
              <w:rPr>
                <w:sz w:val="20"/>
                <w:szCs w:val="20"/>
              </w:rPr>
              <w:t>.</w:t>
            </w:r>
          </w:p>
        </w:tc>
        <w:tc>
          <w:tcPr>
            <w:tcW w:w="1421" w:type="dxa"/>
          </w:tcPr>
          <w:p w14:paraId="5230E32B" w14:textId="77777777" w:rsidR="001640E3" w:rsidRPr="00276B74" w:rsidRDefault="001640E3" w:rsidP="00DE4765">
            <w:pPr>
              <w:tabs>
                <w:tab w:val="left" w:pos="720"/>
                <w:tab w:val="left" w:pos="1440"/>
                <w:tab w:val="left" w:pos="1620"/>
              </w:tabs>
              <w:spacing w:line="240" w:lineRule="auto"/>
              <w:ind w:firstLine="0"/>
              <w:rPr>
                <w:sz w:val="20"/>
                <w:szCs w:val="20"/>
              </w:rPr>
            </w:pPr>
            <w:proofErr w:type="spellStart"/>
            <w:r>
              <w:rPr>
                <w:sz w:val="20"/>
                <w:szCs w:val="20"/>
              </w:rPr>
              <w:t>Розен</w:t>
            </w:r>
            <w:proofErr w:type="spellEnd"/>
            <w:r>
              <w:rPr>
                <w:sz w:val="20"/>
                <w:szCs w:val="20"/>
              </w:rPr>
              <w:t xml:space="preserve"> В.П.</w:t>
            </w:r>
          </w:p>
        </w:tc>
        <w:tc>
          <w:tcPr>
            <w:tcW w:w="940" w:type="dxa"/>
          </w:tcPr>
          <w:p w14:paraId="3887DB56" w14:textId="77777777" w:rsidR="001640E3" w:rsidRPr="00276B74" w:rsidRDefault="001640E3" w:rsidP="00DE4765">
            <w:pPr>
              <w:tabs>
                <w:tab w:val="left" w:pos="720"/>
                <w:tab w:val="left" w:pos="1440"/>
                <w:tab w:val="left" w:pos="1620"/>
              </w:tabs>
              <w:spacing w:line="240" w:lineRule="auto"/>
              <w:ind w:firstLine="0"/>
              <w:jc w:val="center"/>
              <w:rPr>
                <w:sz w:val="20"/>
                <w:szCs w:val="20"/>
              </w:rPr>
            </w:pPr>
          </w:p>
        </w:tc>
        <w:tc>
          <w:tcPr>
            <w:tcW w:w="778" w:type="dxa"/>
          </w:tcPr>
          <w:p w14:paraId="4EF64F9A" w14:textId="77777777" w:rsidR="001640E3" w:rsidRPr="00276B74" w:rsidRDefault="001640E3" w:rsidP="00DE4765">
            <w:pPr>
              <w:tabs>
                <w:tab w:val="left" w:pos="720"/>
                <w:tab w:val="left" w:pos="1440"/>
                <w:tab w:val="left" w:pos="1620"/>
              </w:tabs>
              <w:spacing w:line="240" w:lineRule="auto"/>
              <w:ind w:firstLine="0"/>
              <w:jc w:val="center"/>
              <w:rPr>
                <w:sz w:val="20"/>
                <w:szCs w:val="20"/>
              </w:rPr>
            </w:pPr>
          </w:p>
        </w:tc>
        <w:tc>
          <w:tcPr>
            <w:tcW w:w="3098" w:type="dxa"/>
            <w:vMerge/>
          </w:tcPr>
          <w:p w14:paraId="5A58AD39" w14:textId="77777777" w:rsidR="001640E3" w:rsidRPr="00276B74" w:rsidRDefault="001640E3" w:rsidP="00DE4765">
            <w:pPr>
              <w:tabs>
                <w:tab w:val="left" w:pos="720"/>
                <w:tab w:val="left" w:pos="1440"/>
                <w:tab w:val="left" w:pos="1620"/>
              </w:tabs>
              <w:spacing w:line="240" w:lineRule="auto"/>
              <w:ind w:firstLine="0"/>
              <w:jc w:val="center"/>
              <w:rPr>
                <w:sz w:val="24"/>
              </w:rPr>
            </w:pPr>
          </w:p>
        </w:tc>
        <w:tc>
          <w:tcPr>
            <w:tcW w:w="1843" w:type="dxa"/>
            <w:gridSpan w:val="2"/>
            <w:vMerge/>
          </w:tcPr>
          <w:p w14:paraId="16FA3B3A" w14:textId="77777777" w:rsidR="001640E3" w:rsidRPr="00276B74" w:rsidRDefault="001640E3" w:rsidP="00DE4765">
            <w:pPr>
              <w:tabs>
                <w:tab w:val="left" w:pos="720"/>
                <w:tab w:val="left" w:pos="1440"/>
                <w:tab w:val="left" w:pos="1620"/>
              </w:tabs>
              <w:spacing w:line="240" w:lineRule="auto"/>
              <w:ind w:firstLine="0"/>
              <w:jc w:val="center"/>
              <w:rPr>
                <w:sz w:val="24"/>
              </w:rPr>
            </w:pPr>
          </w:p>
        </w:tc>
      </w:tr>
    </w:tbl>
    <w:p w14:paraId="6CAC692F" w14:textId="77777777" w:rsidR="001640E3" w:rsidRDefault="001640E3" w:rsidP="001640E3">
      <w:pPr>
        <w:tabs>
          <w:tab w:val="left" w:pos="720"/>
          <w:tab w:val="left" w:pos="1440"/>
          <w:tab w:val="left" w:pos="1620"/>
        </w:tabs>
        <w:spacing w:line="240" w:lineRule="auto"/>
        <w:jc w:val="left"/>
      </w:pPr>
    </w:p>
    <w:p w14:paraId="2D4C190D" w14:textId="77777777" w:rsidR="001640E3" w:rsidRDefault="001640E3" w:rsidP="001640E3">
      <w:pPr>
        <w:tabs>
          <w:tab w:val="left" w:pos="720"/>
          <w:tab w:val="left" w:pos="1440"/>
          <w:tab w:val="left" w:pos="1620"/>
        </w:tabs>
        <w:spacing w:line="240" w:lineRule="auto"/>
        <w:ind w:firstLine="0"/>
        <w:jc w:val="left"/>
      </w:pPr>
      <w:r>
        <w:br w:type="page"/>
      </w:r>
    </w:p>
    <w:p w14:paraId="5B69CDA1" w14:textId="77777777" w:rsidR="001640E3" w:rsidRDefault="001640E3" w:rsidP="001640E3">
      <w:pPr>
        <w:tabs>
          <w:tab w:val="left" w:pos="720"/>
          <w:tab w:val="left" w:pos="1440"/>
          <w:tab w:val="left" w:pos="1620"/>
        </w:tabs>
        <w:spacing w:line="240" w:lineRule="auto"/>
        <w:ind w:firstLine="0"/>
        <w:jc w:val="left"/>
      </w:pPr>
    </w:p>
    <w:p w14:paraId="05028564" w14:textId="77777777" w:rsidR="001640E3" w:rsidRDefault="001640E3" w:rsidP="001640E3">
      <w:pPr>
        <w:tabs>
          <w:tab w:val="left" w:pos="720"/>
          <w:tab w:val="left" w:pos="1440"/>
          <w:tab w:val="left" w:pos="1620"/>
        </w:tabs>
        <w:spacing w:line="240" w:lineRule="auto"/>
        <w:ind w:firstLine="0"/>
        <w:jc w:val="left"/>
      </w:pPr>
    </w:p>
    <w:p w14:paraId="4CC3F005" w14:textId="77777777" w:rsidR="001640E3" w:rsidRDefault="001640E3" w:rsidP="001640E3">
      <w:pPr>
        <w:tabs>
          <w:tab w:val="left" w:pos="720"/>
          <w:tab w:val="left" w:pos="1440"/>
          <w:tab w:val="left" w:pos="1620"/>
        </w:tabs>
        <w:spacing w:line="240" w:lineRule="auto"/>
        <w:ind w:firstLine="0"/>
        <w:jc w:val="left"/>
      </w:pPr>
    </w:p>
    <w:p w14:paraId="13DBCD7B" w14:textId="77777777" w:rsidR="001640E3" w:rsidRDefault="001640E3" w:rsidP="001640E3">
      <w:pPr>
        <w:tabs>
          <w:tab w:val="left" w:pos="720"/>
          <w:tab w:val="left" w:pos="1440"/>
          <w:tab w:val="left" w:pos="1620"/>
        </w:tabs>
        <w:spacing w:line="240" w:lineRule="auto"/>
        <w:ind w:firstLine="0"/>
        <w:jc w:val="left"/>
        <w:rPr>
          <w:lang w:val="en-US"/>
        </w:rPr>
      </w:pPr>
    </w:p>
    <w:p w14:paraId="72669D1B" w14:textId="77777777" w:rsidR="001640E3" w:rsidRPr="00276B74" w:rsidRDefault="001640E3" w:rsidP="001640E3">
      <w:pPr>
        <w:tabs>
          <w:tab w:val="left" w:pos="720"/>
          <w:tab w:val="left" w:pos="1440"/>
          <w:tab w:val="left" w:pos="1620"/>
        </w:tabs>
        <w:spacing w:line="240" w:lineRule="auto"/>
        <w:ind w:firstLine="0"/>
        <w:jc w:val="left"/>
        <w:rPr>
          <w:lang w:val="en-US"/>
        </w:rPr>
      </w:pPr>
    </w:p>
    <w:p w14:paraId="65A60234" w14:textId="77777777" w:rsidR="001640E3" w:rsidRDefault="001640E3" w:rsidP="001640E3">
      <w:pPr>
        <w:tabs>
          <w:tab w:val="left" w:pos="720"/>
          <w:tab w:val="left" w:pos="1440"/>
          <w:tab w:val="left" w:pos="1620"/>
        </w:tabs>
        <w:spacing w:line="240" w:lineRule="auto"/>
        <w:ind w:firstLine="0"/>
        <w:jc w:val="left"/>
      </w:pPr>
    </w:p>
    <w:p w14:paraId="2CAF6639" w14:textId="77777777" w:rsidR="001640E3" w:rsidRDefault="001640E3" w:rsidP="001640E3">
      <w:pPr>
        <w:tabs>
          <w:tab w:val="left" w:pos="720"/>
          <w:tab w:val="left" w:pos="1440"/>
          <w:tab w:val="left" w:pos="1620"/>
        </w:tabs>
        <w:spacing w:line="240" w:lineRule="auto"/>
        <w:ind w:firstLine="0"/>
        <w:jc w:val="left"/>
      </w:pPr>
    </w:p>
    <w:p w14:paraId="5FF170AC" w14:textId="77777777" w:rsidR="001640E3" w:rsidRDefault="001640E3" w:rsidP="001640E3">
      <w:pPr>
        <w:tabs>
          <w:tab w:val="left" w:pos="720"/>
          <w:tab w:val="left" w:pos="1440"/>
          <w:tab w:val="left" w:pos="1620"/>
        </w:tabs>
        <w:spacing w:line="240" w:lineRule="auto"/>
        <w:ind w:firstLine="0"/>
        <w:jc w:val="left"/>
      </w:pPr>
    </w:p>
    <w:p w14:paraId="4C7C59C4" w14:textId="77777777" w:rsidR="001640E3" w:rsidRDefault="001640E3" w:rsidP="001640E3">
      <w:pPr>
        <w:tabs>
          <w:tab w:val="left" w:pos="720"/>
          <w:tab w:val="left" w:pos="1440"/>
          <w:tab w:val="left" w:pos="1620"/>
        </w:tabs>
        <w:spacing w:line="240" w:lineRule="auto"/>
        <w:ind w:firstLine="0"/>
        <w:jc w:val="left"/>
        <w:rPr>
          <w:lang w:val="ru-RU"/>
        </w:rPr>
      </w:pPr>
    </w:p>
    <w:p w14:paraId="598C8187" w14:textId="77777777" w:rsidR="001640E3" w:rsidRPr="00E2727D" w:rsidRDefault="001640E3" w:rsidP="001640E3">
      <w:pPr>
        <w:tabs>
          <w:tab w:val="left" w:pos="720"/>
          <w:tab w:val="left" w:pos="1440"/>
          <w:tab w:val="left" w:pos="1620"/>
        </w:tabs>
        <w:spacing w:line="240" w:lineRule="auto"/>
        <w:ind w:firstLine="0"/>
        <w:jc w:val="left"/>
        <w:rPr>
          <w:lang w:val="ru-RU"/>
        </w:rPr>
      </w:pPr>
    </w:p>
    <w:p w14:paraId="7E520343" w14:textId="77777777" w:rsidR="001640E3" w:rsidRDefault="001640E3" w:rsidP="001640E3">
      <w:pPr>
        <w:tabs>
          <w:tab w:val="left" w:pos="720"/>
          <w:tab w:val="left" w:pos="1440"/>
          <w:tab w:val="left" w:pos="1620"/>
        </w:tabs>
        <w:spacing w:line="240" w:lineRule="auto"/>
        <w:ind w:firstLine="0"/>
        <w:jc w:val="left"/>
      </w:pPr>
    </w:p>
    <w:p w14:paraId="2B541EC5" w14:textId="77777777" w:rsidR="001640E3" w:rsidRDefault="001640E3" w:rsidP="001640E3">
      <w:pPr>
        <w:tabs>
          <w:tab w:val="left" w:pos="720"/>
          <w:tab w:val="left" w:pos="1440"/>
          <w:tab w:val="left" w:pos="1620"/>
        </w:tabs>
        <w:spacing w:line="240" w:lineRule="auto"/>
        <w:ind w:firstLine="0"/>
        <w:jc w:val="left"/>
      </w:pPr>
    </w:p>
    <w:p w14:paraId="552D481A" w14:textId="77777777" w:rsidR="001640E3" w:rsidRDefault="001640E3" w:rsidP="001640E3">
      <w:pPr>
        <w:tabs>
          <w:tab w:val="left" w:pos="720"/>
          <w:tab w:val="left" w:pos="1440"/>
          <w:tab w:val="left" w:pos="1620"/>
        </w:tabs>
        <w:spacing w:line="240" w:lineRule="auto"/>
        <w:ind w:firstLine="0"/>
        <w:jc w:val="left"/>
      </w:pPr>
    </w:p>
    <w:p w14:paraId="4533F3CC" w14:textId="77777777" w:rsidR="001640E3" w:rsidRDefault="001640E3" w:rsidP="001640E3">
      <w:pPr>
        <w:tabs>
          <w:tab w:val="left" w:pos="720"/>
          <w:tab w:val="left" w:pos="1440"/>
          <w:tab w:val="left" w:pos="1620"/>
        </w:tabs>
        <w:spacing w:line="240" w:lineRule="auto"/>
        <w:ind w:firstLine="0"/>
        <w:jc w:val="left"/>
      </w:pPr>
    </w:p>
    <w:p w14:paraId="751CB797" w14:textId="77777777" w:rsidR="001640E3" w:rsidRDefault="001640E3" w:rsidP="001640E3">
      <w:pPr>
        <w:tabs>
          <w:tab w:val="left" w:pos="720"/>
          <w:tab w:val="left" w:pos="1440"/>
          <w:tab w:val="left" w:pos="1620"/>
        </w:tabs>
        <w:spacing w:line="240" w:lineRule="auto"/>
        <w:ind w:firstLine="0"/>
        <w:jc w:val="left"/>
      </w:pPr>
    </w:p>
    <w:p w14:paraId="69BC1DEE" w14:textId="77777777" w:rsidR="001640E3" w:rsidRDefault="001640E3" w:rsidP="001640E3">
      <w:pPr>
        <w:tabs>
          <w:tab w:val="left" w:pos="720"/>
          <w:tab w:val="left" w:pos="1440"/>
          <w:tab w:val="left" w:pos="1620"/>
        </w:tabs>
        <w:spacing w:line="240" w:lineRule="auto"/>
        <w:ind w:firstLine="0"/>
        <w:jc w:val="left"/>
      </w:pPr>
    </w:p>
    <w:p w14:paraId="70D519E3" w14:textId="77777777" w:rsidR="001640E3" w:rsidRDefault="001640E3" w:rsidP="001640E3">
      <w:pPr>
        <w:tabs>
          <w:tab w:val="left" w:pos="720"/>
          <w:tab w:val="left" w:pos="1440"/>
          <w:tab w:val="left" w:pos="1620"/>
        </w:tabs>
        <w:spacing w:line="240" w:lineRule="auto"/>
        <w:ind w:firstLine="0"/>
        <w:jc w:val="left"/>
      </w:pPr>
    </w:p>
    <w:p w14:paraId="3A4EFEEB" w14:textId="77777777" w:rsidR="001640E3" w:rsidRDefault="001640E3" w:rsidP="001640E3">
      <w:pPr>
        <w:tabs>
          <w:tab w:val="left" w:pos="720"/>
          <w:tab w:val="left" w:pos="1440"/>
          <w:tab w:val="left" w:pos="1620"/>
        </w:tabs>
        <w:spacing w:line="240" w:lineRule="auto"/>
        <w:ind w:firstLine="0"/>
        <w:jc w:val="left"/>
        <w:rPr>
          <w:lang w:val="ru-RU"/>
        </w:rPr>
      </w:pPr>
    </w:p>
    <w:p w14:paraId="0396551E" w14:textId="77777777" w:rsidR="001640E3" w:rsidRPr="00E2727D" w:rsidRDefault="001640E3" w:rsidP="001640E3">
      <w:pPr>
        <w:tabs>
          <w:tab w:val="left" w:pos="720"/>
          <w:tab w:val="left" w:pos="1440"/>
          <w:tab w:val="left" w:pos="1620"/>
        </w:tabs>
        <w:spacing w:line="240" w:lineRule="auto"/>
        <w:ind w:firstLine="0"/>
        <w:jc w:val="left"/>
        <w:rPr>
          <w:lang w:val="ru-RU"/>
        </w:rPr>
      </w:pPr>
    </w:p>
    <w:p w14:paraId="394C07E9" w14:textId="77777777" w:rsidR="001640E3" w:rsidRDefault="001640E3" w:rsidP="001640E3">
      <w:pPr>
        <w:tabs>
          <w:tab w:val="left" w:pos="720"/>
          <w:tab w:val="left" w:pos="1440"/>
          <w:tab w:val="left" w:pos="1620"/>
        </w:tabs>
        <w:spacing w:line="240" w:lineRule="auto"/>
        <w:ind w:firstLine="0"/>
        <w:jc w:val="left"/>
      </w:pPr>
    </w:p>
    <w:p w14:paraId="34D84F56" w14:textId="77777777" w:rsidR="001640E3" w:rsidRDefault="001640E3" w:rsidP="001640E3">
      <w:pPr>
        <w:tabs>
          <w:tab w:val="left" w:leader="underscore" w:pos="9631"/>
        </w:tabs>
        <w:spacing w:line="240" w:lineRule="auto"/>
        <w:ind w:firstLine="0"/>
        <w:jc w:val="left"/>
        <w:rPr>
          <w:b/>
          <w:bCs/>
          <w:caps/>
        </w:rPr>
      </w:pPr>
    </w:p>
    <w:p w14:paraId="696859FA" w14:textId="77777777" w:rsidR="001640E3" w:rsidRDefault="001640E3" w:rsidP="001640E3">
      <w:pPr>
        <w:tabs>
          <w:tab w:val="right" w:leader="underscore" w:pos="8903"/>
        </w:tabs>
        <w:spacing w:line="240" w:lineRule="auto"/>
        <w:ind w:firstLine="0"/>
        <w:jc w:val="center"/>
        <w:rPr>
          <w:b/>
          <w:sz w:val="40"/>
          <w:szCs w:val="40"/>
        </w:rPr>
      </w:pPr>
      <w:r>
        <w:rPr>
          <w:b/>
          <w:sz w:val="40"/>
          <w:szCs w:val="40"/>
        </w:rPr>
        <w:t>Пояснювальна записка</w:t>
      </w:r>
    </w:p>
    <w:p w14:paraId="6350AD73" w14:textId="77777777" w:rsidR="001640E3" w:rsidRPr="00E34468" w:rsidRDefault="001640E3" w:rsidP="001640E3">
      <w:pPr>
        <w:tabs>
          <w:tab w:val="right" w:leader="underscore" w:pos="8903"/>
        </w:tabs>
        <w:spacing w:line="240" w:lineRule="auto"/>
        <w:ind w:firstLine="0"/>
        <w:jc w:val="center"/>
        <w:rPr>
          <w:b/>
          <w:sz w:val="36"/>
          <w:szCs w:val="36"/>
        </w:rPr>
      </w:pPr>
      <w:r w:rsidRPr="00E34468">
        <w:rPr>
          <w:b/>
          <w:sz w:val="36"/>
          <w:szCs w:val="36"/>
        </w:rPr>
        <w:t>до дипломного проекту</w:t>
      </w:r>
    </w:p>
    <w:p w14:paraId="291B089E" w14:textId="77777777" w:rsidR="001640E3" w:rsidRPr="00E34468" w:rsidRDefault="001640E3" w:rsidP="001640E3">
      <w:pPr>
        <w:tabs>
          <w:tab w:val="right" w:leader="underscore" w:pos="8903"/>
        </w:tabs>
        <w:spacing w:line="240" w:lineRule="auto"/>
        <w:ind w:firstLine="0"/>
        <w:jc w:val="center"/>
        <w:rPr>
          <w:b/>
          <w:sz w:val="36"/>
          <w:szCs w:val="36"/>
        </w:rPr>
      </w:pPr>
      <w:r w:rsidRPr="00E34468">
        <w:rPr>
          <w:b/>
          <w:sz w:val="36"/>
          <w:szCs w:val="36"/>
        </w:rPr>
        <w:t>на тему: «</w:t>
      </w:r>
      <w:r w:rsidRPr="007C5B1B">
        <w:rPr>
          <w:b/>
          <w:sz w:val="36"/>
          <w:szCs w:val="36"/>
        </w:rPr>
        <w:t>Електромеханічне обладнання та автоматизація системи димовидалення готелю</w:t>
      </w:r>
      <w:r w:rsidRPr="00E34468">
        <w:rPr>
          <w:b/>
          <w:sz w:val="36"/>
          <w:szCs w:val="36"/>
        </w:rPr>
        <w:t>»</w:t>
      </w:r>
    </w:p>
    <w:p w14:paraId="0D266833" w14:textId="77777777" w:rsidR="001640E3" w:rsidRDefault="001640E3" w:rsidP="001640E3">
      <w:pPr>
        <w:spacing w:line="240" w:lineRule="auto"/>
        <w:ind w:firstLine="0"/>
        <w:jc w:val="center"/>
      </w:pPr>
    </w:p>
    <w:p w14:paraId="157814FE" w14:textId="77777777" w:rsidR="001640E3" w:rsidRDefault="001640E3" w:rsidP="001640E3">
      <w:pPr>
        <w:spacing w:line="240" w:lineRule="auto"/>
        <w:ind w:firstLine="0"/>
        <w:jc w:val="center"/>
      </w:pPr>
    </w:p>
    <w:p w14:paraId="3ACA0B0C" w14:textId="77777777" w:rsidR="001640E3" w:rsidRDefault="001640E3" w:rsidP="001640E3">
      <w:pPr>
        <w:spacing w:line="240" w:lineRule="auto"/>
        <w:ind w:firstLine="0"/>
        <w:jc w:val="center"/>
      </w:pPr>
    </w:p>
    <w:p w14:paraId="74169CBB" w14:textId="77777777" w:rsidR="001640E3" w:rsidRDefault="001640E3" w:rsidP="001640E3">
      <w:pPr>
        <w:spacing w:line="240" w:lineRule="auto"/>
        <w:ind w:firstLine="0"/>
        <w:jc w:val="center"/>
      </w:pPr>
    </w:p>
    <w:p w14:paraId="228795D1" w14:textId="77777777" w:rsidR="001640E3" w:rsidRDefault="001640E3" w:rsidP="001640E3">
      <w:pPr>
        <w:spacing w:line="240" w:lineRule="auto"/>
        <w:ind w:firstLine="0"/>
        <w:jc w:val="center"/>
      </w:pPr>
    </w:p>
    <w:p w14:paraId="468B2B59" w14:textId="77777777" w:rsidR="001640E3" w:rsidRDefault="001640E3" w:rsidP="001640E3">
      <w:pPr>
        <w:spacing w:line="240" w:lineRule="auto"/>
        <w:ind w:firstLine="0"/>
        <w:jc w:val="center"/>
      </w:pPr>
    </w:p>
    <w:p w14:paraId="640AC68D" w14:textId="77777777" w:rsidR="001640E3" w:rsidRDefault="001640E3" w:rsidP="001640E3">
      <w:pPr>
        <w:spacing w:line="240" w:lineRule="auto"/>
        <w:ind w:firstLine="0"/>
        <w:jc w:val="center"/>
      </w:pPr>
    </w:p>
    <w:p w14:paraId="0C700B88" w14:textId="77777777" w:rsidR="001640E3" w:rsidRDefault="001640E3" w:rsidP="001640E3">
      <w:pPr>
        <w:spacing w:line="240" w:lineRule="auto"/>
        <w:ind w:firstLine="0"/>
        <w:jc w:val="center"/>
      </w:pPr>
    </w:p>
    <w:p w14:paraId="417720FF" w14:textId="77777777" w:rsidR="001640E3" w:rsidRDefault="001640E3" w:rsidP="001640E3">
      <w:pPr>
        <w:spacing w:line="240" w:lineRule="auto"/>
        <w:ind w:firstLine="0"/>
        <w:jc w:val="center"/>
      </w:pPr>
    </w:p>
    <w:p w14:paraId="1239A025" w14:textId="77777777" w:rsidR="001640E3" w:rsidRDefault="001640E3" w:rsidP="001640E3">
      <w:pPr>
        <w:spacing w:line="240" w:lineRule="auto"/>
        <w:ind w:firstLine="0"/>
        <w:jc w:val="center"/>
      </w:pPr>
    </w:p>
    <w:p w14:paraId="47C1662F" w14:textId="77777777" w:rsidR="001640E3" w:rsidRDefault="001640E3" w:rsidP="001640E3">
      <w:pPr>
        <w:spacing w:line="240" w:lineRule="auto"/>
        <w:ind w:firstLine="0"/>
        <w:jc w:val="center"/>
      </w:pPr>
    </w:p>
    <w:p w14:paraId="617A027F" w14:textId="77777777" w:rsidR="001640E3" w:rsidRDefault="001640E3" w:rsidP="001640E3">
      <w:pPr>
        <w:spacing w:line="240" w:lineRule="auto"/>
        <w:ind w:firstLine="0"/>
        <w:jc w:val="center"/>
      </w:pPr>
    </w:p>
    <w:p w14:paraId="20BEB1C8" w14:textId="77777777" w:rsidR="001640E3" w:rsidRDefault="001640E3" w:rsidP="001640E3">
      <w:pPr>
        <w:spacing w:line="240" w:lineRule="auto"/>
        <w:ind w:firstLine="0"/>
        <w:jc w:val="center"/>
      </w:pPr>
    </w:p>
    <w:p w14:paraId="4EB711DC" w14:textId="77777777" w:rsidR="001640E3" w:rsidRDefault="001640E3" w:rsidP="001640E3">
      <w:pPr>
        <w:spacing w:line="240" w:lineRule="auto"/>
        <w:ind w:firstLine="0"/>
        <w:jc w:val="center"/>
      </w:pPr>
    </w:p>
    <w:p w14:paraId="6034F458" w14:textId="77777777" w:rsidR="001640E3" w:rsidRDefault="001640E3" w:rsidP="001640E3">
      <w:pPr>
        <w:spacing w:line="240" w:lineRule="auto"/>
        <w:ind w:firstLine="0"/>
        <w:jc w:val="center"/>
      </w:pPr>
    </w:p>
    <w:p w14:paraId="6A8EC27C" w14:textId="77777777" w:rsidR="001640E3" w:rsidRDefault="001640E3" w:rsidP="001640E3">
      <w:pPr>
        <w:spacing w:line="240" w:lineRule="auto"/>
        <w:ind w:firstLine="0"/>
        <w:jc w:val="center"/>
      </w:pPr>
    </w:p>
    <w:p w14:paraId="01C80C2E" w14:textId="77777777" w:rsidR="001640E3" w:rsidRDefault="001640E3" w:rsidP="001640E3">
      <w:pPr>
        <w:spacing w:line="240" w:lineRule="auto"/>
        <w:ind w:firstLine="0"/>
        <w:jc w:val="center"/>
      </w:pPr>
    </w:p>
    <w:p w14:paraId="72880139" w14:textId="77777777" w:rsidR="001640E3" w:rsidRDefault="001640E3" w:rsidP="001640E3">
      <w:pPr>
        <w:spacing w:line="240" w:lineRule="auto"/>
        <w:ind w:firstLine="0"/>
        <w:jc w:val="center"/>
      </w:pPr>
    </w:p>
    <w:p w14:paraId="66A3D09B" w14:textId="77777777" w:rsidR="001640E3" w:rsidRDefault="001640E3" w:rsidP="001640E3">
      <w:pPr>
        <w:spacing w:line="240" w:lineRule="auto"/>
        <w:ind w:firstLine="0"/>
        <w:jc w:val="center"/>
      </w:pPr>
      <w:r w:rsidRPr="00E01794">
        <w:t>Київ – 20</w:t>
      </w:r>
      <w:r>
        <w:t>20</w:t>
      </w:r>
      <w:r w:rsidRPr="00E01794">
        <w:t xml:space="preserve"> року</w:t>
      </w:r>
    </w:p>
    <w:p w14:paraId="3586C69E" w14:textId="77777777" w:rsidR="001640E3" w:rsidRDefault="001640E3" w:rsidP="001640E3">
      <w:pPr>
        <w:spacing w:line="240" w:lineRule="auto"/>
        <w:ind w:firstLine="0"/>
        <w:jc w:val="center"/>
        <w:rPr>
          <w:lang w:val="ru-RU"/>
        </w:rPr>
      </w:pPr>
    </w:p>
    <w:p w14:paraId="0E7E5BFD" w14:textId="77777777" w:rsidR="001640E3" w:rsidRPr="00AD5002" w:rsidRDefault="001640E3" w:rsidP="001640E3">
      <w:pPr>
        <w:spacing w:line="240" w:lineRule="auto"/>
        <w:ind w:firstLine="0"/>
        <w:jc w:val="center"/>
        <w:rPr>
          <w:lang w:val="ru-RU"/>
        </w:rPr>
      </w:pPr>
    </w:p>
    <w:p w14:paraId="209BC26B" w14:textId="77777777" w:rsidR="001640E3" w:rsidRPr="00F27A0C" w:rsidRDefault="001640E3" w:rsidP="001640E3">
      <w:pPr>
        <w:spacing w:after="120" w:line="240" w:lineRule="auto"/>
        <w:ind w:firstLine="0"/>
        <w:jc w:val="center"/>
        <w:rPr>
          <w:b/>
          <w:bCs/>
          <w:sz w:val="28"/>
        </w:rPr>
      </w:pPr>
      <w:r w:rsidRPr="00F27A0C">
        <w:rPr>
          <w:b/>
          <w:bCs/>
          <w:sz w:val="28"/>
        </w:rPr>
        <w:lastRenderedPageBreak/>
        <w:t>Національний технічний університет України</w:t>
      </w:r>
    </w:p>
    <w:p w14:paraId="127E3D9E" w14:textId="77777777" w:rsidR="001640E3" w:rsidRPr="00F27A0C" w:rsidRDefault="001640E3" w:rsidP="001640E3">
      <w:pPr>
        <w:spacing w:after="120" w:line="240" w:lineRule="auto"/>
        <w:ind w:firstLine="0"/>
        <w:jc w:val="center"/>
        <w:rPr>
          <w:b/>
          <w:bCs/>
          <w:sz w:val="28"/>
        </w:rPr>
      </w:pPr>
      <w:r w:rsidRPr="00F27A0C">
        <w:rPr>
          <w:b/>
          <w:bCs/>
          <w:sz w:val="28"/>
        </w:rPr>
        <w:t>«Київський політехнічний інститут імені Ігоря Сікорського»</w:t>
      </w:r>
    </w:p>
    <w:p w14:paraId="100E9976" w14:textId="77777777" w:rsidR="001640E3" w:rsidRPr="00F27A0C" w:rsidRDefault="001640E3" w:rsidP="001640E3">
      <w:pPr>
        <w:spacing w:after="120" w:line="240" w:lineRule="auto"/>
        <w:ind w:firstLine="0"/>
        <w:jc w:val="center"/>
        <w:rPr>
          <w:b/>
          <w:bCs/>
          <w:sz w:val="28"/>
        </w:rPr>
      </w:pPr>
      <w:r>
        <w:rPr>
          <w:b/>
          <w:bCs/>
          <w:sz w:val="28"/>
        </w:rPr>
        <w:t>Інс</w:t>
      </w:r>
      <w:r w:rsidRPr="00F27A0C">
        <w:rPr>
          <w:b/>
          <w:bCs/>
          <w:sz w:val="28"/>
        </w:rPr>
        <w:t xml:space="preserve">титут енергозбереження та </w:t>
      </w:r>
      <w:proofErr w:type="spellStart"/>
      <w:r w:rsidRPr="00F27A0C">
        <w:rPr>
          <w:b/>
          <w:bCs/>
          <w:sz w:val="28"/>
        </w:rPr>
        <w:t>енергоменеджменту</w:t>
      </w:r>
      <w:proofErr w:type="spellEnd"/>
    </w:p>
    <w:p w14:paraId="1B220D26" w14:textId="77777777" w:rsidR="001640E3" w:rsidRPr="00F27A0C" w:rsidRDefault="001640E3" w:rsidP="001640E3">
      <w:pPr>
        <w:spacing w:after="120" w:line="240" w:lineRule="auto"/>
        <w:ind w:firstLine="0"/>
        <w:jc w:val="center"/>
        <w:rPr>
          <w:b/>
          <w:bCs/>
          <w:sz w:val="28"/>
        </w:rPr>
      </w:pPr>
      <w:r w:rsidRPr="00F27A0C">
        <w:rPr>
          <w:b/>
          <w:bCs/>
          <w:sz w:val="28"/>
        </w:rPr>
        <w:t xml:space="preserve">Кафедра автоматизації </w:t>
      </w:r>
      <w:r>
        <w:rPr>
          <w:b/>
          <w:bCs/>
          <w:sz w:val="28"/>
        </w:rPr>
        <w:t>управління електротехнічними ко</w:t>
      </w:r>
      <w:r w:rsidRPr="00F27A0C">
        <w:rPr>
          <w:b/>
          <w:bCs/>
          <w:sz w:val="28"/>
        </w:rPr>
        <w:t>мплексами</w:t>
      </w:r>
    </w:p>
    <w:p w14:paraId="045F3703" w14:textId="77777777" w:rsidR="001640E3" w:rsidRPr="00F27A0C" w:rsidRDefault="001640E3" w:rsidP="001640E3">
      <w:pPr>
        <w:spacing w:after="120" w:line="240" w:lineRule="auto"/>
        <w:ind w:firstLine="0"/>
        <w:rPr>
          <w:sz w:val="28"/>
          <w:szCs w:val="28"/>
        </w:rPr>
      </w:pPr>
      <w:r w:rsidRPr="00F27A0C">
        <w:rPr>
          <w:sz w:val="28"/>
          <w:szCs w:val="28"/>
        </w:rPr>
        <w:t>Рівень вищої освіти – перший (бакалаврський)</w:t>
      </w:r>
    </w:p>
    <w:p w14:paraId="53CE1726" w14:textId="77777777" w:rsidR="001640E3" w:rsidRPr="00F27A0C" w:rsidRDefault="001640E3" w:rsidP="001640E3">
      <w:pPr>
        <w:tabs>
          <w:tab w:val="left" w:leader="underscore" w:pos="8931"/>
        </w:tabs>
        <w:spacing w:after="120" w:line="240" w:lineRule="auto"/>
        <w:ind w:firstLine="0"/>
        <w:jc w:val="left"/>
        <w:rPr>
          <w:sz w:val="28"/>
        </w:rPr>
      </w:pPr>
      <w:r>
        <w:rPr>
          <w:sz w:val="28"/>
          <w:szCs w:val="28"/>
        </w:rPr>
        <w:t>Спеціальність</w:t>
      </w:r>
      <w:r w:rsidRPr="00F27A0C">
        <w:rPr>
          <w:sz w:val="28"/>
          <w:szCs w:val="28"/>
        </w:rPr>
        <w:t xml:space="preserve"> – </w:t>
      </w:r>
      <w:r w:rsidRPr="007E1022">
        <w:rPr>
          <w:sz w:val="28"/>
          <w:szCs w:val="28"/>
        </w:rPr>
        <w:t>141  Електроенергетика, електротехніка та електромеханіка</w:t>
      </w:r>
    </w:p>
    <w:p w14:paraId="245AFB53" w14:textId="77777777" w:rsidR="001640E3" w:rsidRPr="00F27A0C" w:rsidRDefault="001640E3" w:rsidP="001640E3">
      <w:pPr>
        <w:spacing w:before="120" w:line="240" w:lineRule="auto"/>
        <w:ind w:left="5387" w:firstLine="0"/>
        <w:jc w:val="left"/>
        <w:rPr>
          <w:bCs/>
        </w:rPr>
      </w:pPr>
      <w:r w:rsidRPr="00F27A0C">
        <w:rPr>
          <w:bCs/>
        </w:rPr>
        <w:t>ЗАТВЕРДЖУЮ</w:t>
      </w:r>
    </w:p>
    <w:p w14:paraId="516875EB" w14:textId="77777777" w:rsidR="001640E3" w:rsidRPr="00F27A0C" w:rsidRDefault="001640E3" w:rsidP="001640E3">
      <w:pPr>
        <w:spacing w:before="120" w:line="240" w:lineRule="auto"/>
        <w:ind w:left="5387" w:firstLine="0"/>
        <w:jc w:val="left"/>
        <w:rPr>
          <w:bCs/>
        </w:rPr>
      </w:pPr>
      <w:r w:rsidRPr="00F27A0C">
        <w:rPr>
          <w:bCs/>
        </w:rPr>
        <w:t>Завідувач кафедри</w:t>
      </w:r>
    </w:p>
    <w:p w14:paraId="2F809F40" w14:textId="77777777" w:rsidR="001640E3" w:rsidRPr="007C5B1B" w:rsidRDefault="001640E3" w:rsidP="001640E3">
      <w:pPr>
        <w:spacing w:before="120" w:line="240" w:lineRule="auto"/>
        <w:ind w:left="5387" w:firstLine="0"/>
        <w:jc w:val="left"/>
      </w:pPr>
      <w:r w:rsidRPr="00F27A0C">
        <w:t xml:space="preserve">__________ </w:t>
      </w:r>
      <w:r>
        <w:t>Віктор РОЗЕН</w:t>
      </w:r>
    </w:p>
    <w:p w14:paraId="746A1CC9" w14:textId="77777777" w:rsidR="001640E3" w:rsidRPr="00F27A0C" w:rsidRDefault="001640E3" w:rsidP="001640E3">
      <w:pPr>
        <w:spacing w:before="120" w:line="240" w:lineRule="auto"/>
        <w:ind w:left="5387" w:firstLine="0"/>
        <w:jc w:val="left"/>
      </w:pPr>
      <w:r w:rsidRPr="00F27A0C">
        <w:t>«___»_____________20</w:t>
      </w:r>
      <w:r>
        <w:t>20</w:t>
      </w:r>
      <w:r w:rsidRPr="00F27A0C">
        <w:t xml:space="preserve"> р.</w:t>
      </w:r>
    </w:p>
    <w:p w14:paraId="25DF3040" w14:textId="77777777" w:rsidR="001640E3" w:rsidRPr="00F27A0C" w:rsidRDefault="001640E3" w:rsidP="001640E3">
      <w:pPr>
        <w:spacing w:before="120" w:line="240" w:lineRule="auto"/>
        <w:ind w:left="540" w:firstLine="0"/>
        <w:jc w:val="center"/>
        <w:rPr>
          <w:b/>
          <w:bCs/>
          <w:sz w:val="28"/>
        </w:rPr>
      </w:pPr>
    </w:p>
    <w:p w14:paraId="7E4ACA02" w14:textId="77777777" w:rsidR="001640E3" w:rsidRPr="00F27A0C" w:rsidRDefault="001640E3" w:rsidP="001640E3">
      <w:pPr>
        <w:spacing w:before="120" w:line="240" w:lineRule="auto"/>
        <w:ind w:left="540" w:firstLine="0"/>
        <w:jc w:val="center"/>
        <w:rPr>
          <w:b/>
          <w:bCs/>
          <w:sz w:val="28"/>
        </w:rPr>
      </w:pPr>
    </w:p>
    <w:p w14:paraId="1634A8DD" w14:textId="77777777" w:rsidR="001640E3" w:rsidRPr="00F27A0C" w:rsidRDefault="001640E3" w:rsidP="001640E3">
      <w:pPr>
        <w:tabs>
          <w:tab w:val="left" w:pos="720"/>
          <w:tab w:val="left" w:pos="1440"/>
          <w:tab w:val="left" w:pos="1620"/>
        </w:tabs>
        <w:spacing w:before="120" w:line="240" w:lineRule="auto"/>
        <w:ind w:left="540" w:hanging="540"/>
        <w:jc w:val="center"/>
        <w:rPr>
          <w:b/>
          <w:bCs/>
          <w:sz w:val="28"/>
        </w:rPr>
      </w:pPr>
      <w:r w:rsidRPr="00F27A0C">
        <w:rPr>
          <w:b/>
          <w:bCs/>
          <w:sz w:val="28"/>
        </w:rPr>
        <w:t>ЗАВДАННЯ</w:t>
      </w:r>
    </w:p>
    <w:p w14:paraId="7D3EDCC1" w14:textId="77777777" w:rsidR="001640E3" w:rsidRPr="00F27A0C" w:rsidRDefault="001640E3" w:rsidP="001640E3">
      <w:pPr>
        <w:tabs>
          <w:tab w:val="left" w:pos="720"/>
          <w:tab w:val="left" w:pos="1440"/>
          <w:tab w:val="left" w:pos="1620"/>
        </w:tabs>
        <w:spacing w:before="120" w:line="240" w:lineRule="auto"/>
        <w:ind w:left="539" w:hanging="539"/>
        <w:jc w:val="center"/>
        <w:rPr>
          <w:b/>
          <w:bCs/>
          <w:sz w:val="28"/>
        </w:rPr>
      </w:pPr>
      <w:r w:rsidRPr="00F27A0C">
        <w:rPr>
          <w:b/>
          <w:bCs/>
          <w:sz w:val="28"/>
        </w:rPr>
        <w:t>на дипломний проект студенту</w:t>
      </w:r>
    </w:p>
    <w:p w14:paraId="6FA7DA56" w14:textId="04EAA5B6" w:rsidR="001640E3" w:rsidRPr="007C5B1B" w:rsidRDefault="001640E3" w:rsidP="001640E3">
      <w:pPr>
        <w:tabs>
          <w:tab w:val="left" w:pos="720"/>
          <w:tab w:val="left" w:pos="1440"/>
          <w:tab w:val="left" w:pos="1620"/>
        </w:tabs>
        <w:spacing w:before="120" w:line="240" w:lineRule="auto"/>
        <w:ind w:left="539" w:hanging="539"/>
        <w:jc w:val="center"/>
        <w:rPr>
          <w:b/>
          <w:bCs/>
          <w:sz w:val="28"/>
          <w:lang w:val="ru-RU"/>
        </w:rPr>
      </w:pPr>
      <w:r w:rsidRPr="007C5B1B">
        <w:rPr>
          <w:b/>
          <w:bCs/>
          <w:sz w:val="28"/>
        </w:rPr>
        <w:t>Сав</w:t>
      </w:r>
      <w:r w:rsidR="000A5899">
        <w:rPr>
          <w:b/>
          <w:bCs/>
          <w:sz w:val="28"/>
        </w:rPr>
        <w:t>і</w:t>
      </w:r>
      <w:r w:rsidRPr="007C5B1B">
        <w:rPr>
          <w:b/>
          <w:bCs/>
          <w:sz w:val="28"/>
        </w:rPr>
        <w:t>цький Дмитро</w:t>
      </w:r>
      <w:r w:rsidRPr="007C5B1B">
        <w:rPr>
          <w:b/>
          <w:bCs/>
          <w:sz w:val="28"/>
          <w:lang w:val="ru-RU"/>
        </w:rPr>
        <w:t xml:space="preserve"> </w:t>
      </w:r>
      <w:proofErr w:type="spellStart"/>
      <w:r w:rsidRPr="007C5B1B">
        <w:rPr>
          <w:b/>
          <w:bCs/>
          <w:sz w:val="28"/>
          <w:lang w:val="ru-RU"/>
        </w:rPr>
        <w:t>Олександрович</w:t>
      </w:r>
      <w:proofErr w:type="spellEnd"/>
    </w:p>
    <w:p w14:paraId="157009C2" w14:textId="77777777" w:rsidR="001640E3" w:rsidRPr="00F27A0C" w:rsidRDefault="001640E3" w:rsidP="001640E3">
      <w:pPr>
        <w:tabs>
          <w:tab w:val="left" w:leader="underscore" w:pos="8931"/>
        </w:tabs>
        <w:spacing w:before="120" w:line="240" w:lineRule="auto"/>
        <w:ind w:firstLine="0"/>
        <w:rPr>
          <w:sz w:val="28"/>
        </w:rPr>
      </w:pPr>
    </w:p>
    <w:p w14:paraId="06331C57" w14:textId="77777777" w:rsidR="001640E3" w:rsidRPr="00F27A0C" w:rsidRDefault="001640E3" w:rsidP="001640E3">
      <w:pPr>
        <w:tabs>
          <w:tab w:val="left" w:leader="underscore" w:pos="8931"/>
        </w:tabs>
        <w:spacing w:before="120" w:line="240" w:lineRule="auto"/>
        <w:ind w:firstLine="0"/>
        <w:rPr>
          <w:sz w:val="28"/>
        </w:rPr>
      </w:pPr>
      <w:r w:rsidRPr="00F27A0C">
        <w:rPr>
          <w:sz w:val="28"/>
        </w:rPr>
        <w:t xml:space="preserve">1. </w:t>
      </w:r>
      <w:r w:rsidRPr="00F27A0C">
        <w:rPr>
          <w:bCs/>
          <w:sz w:val="28"/>
        </w:rPr>
        <w:t xml:space="preserve">Тема проекту «Електромеханічне обладнання та автоматизація </w:t>
      </w:r>
      <w:r>
        <w:rPr>
          <w:bCs/>
          <w:sz w:val="28"/>
        </w:rPr>
        <w:t>системи димовидалення готелю</w:t>
      </w:r>
      <w:r w:rsidRPr="00F27A0C">
        <w:rPr>
          <w:bCs/>
          <w:sz w:val="28"/>
        </w:rPr>
        <w:t>»</w:t>
      </w:r>
      <w:r w:rsidRPr="00F27A0C">
        <w:rPr>
          <w:sz w:val="28"/>
        </w:rPr>
        <w:t xml:space="preserve">, керівник проекту Босак Алла Василівна, </w:t>
      </w:r>
      <w:proofErr w:type="spellStart"/>
      <w:r w:rsidRPr="00F27A0C">
        <w:rPr>
          <w:sz w:val="28"/>
        </w:rPr>
        <w:t>к.т.н</w:t>
      </w:r>
      <w:proofErr w:type="spellEnd"/>
      <w:r w:rsidRPr="00F27A0C">
        <w:rPr>
          <w:sz w:val="28"/>
        </w:rPr>
        <w:t xml:space="preserve">, ст. </w:t>
      </w:r>
      <w:proofErr w:type="spellStart"/>
      <w:r w:rsidRPr="00F27A0C">
        <w:rPr>
          <w:sz w:val="28"/>
        </w:rPr>
        <w:t>викл</w:t>
      </w:r>
      <w:proofErr w:type="spellEnd"/>
      <w:r w:rsidRPr="00F27A0C">
        <w:rPr>
          <w:sz w:val="28"/>
        </w:rPr>
        <w:t>, затверджені наказом по університету від «2</w:t>
      </w:r>
      <w:r>
        <w:rPr>
          <w:sz w:val="28"/>
        </w:rPr>
        <w:t>1</w:t>
      </w:r>
      <w:r w:rsidRPr="00F27A0C">
        <w:rPr>
          <w:sz w:val="28"/>
        </w:rPr>
        <w:t xml:space="preserve">» </w:t>
      </w:r>
      <w:r w:rsidRPr="00F27A0C">
        <w:rPr>
          <w:sz w:val="28"/>
          <w:u w:val="single"/>
        </w:rPr>
        <w:t>травня</w:t>
      </w:r>
      <w:r w:rsidRPr="00F27A0C">
        <w:rPr>
          <w:sz w:val="28"/>
        </w:rPr>
        <w:t xml:space="preserve"> 20</w:t>
      </w:r>
      <w:r>
        <w:rPr>
          <w:sz w:val="28"/>
        </w:rPr>
        <w:t>20</w:t>
      </w:r>
      <w:r w:rsidRPr="00F27A0C">
        <w:rPr>
          <w:sz w:val="28"/>
        </w:rPr>
        <w:t xml:space="preserve"> р. №</w:t>
      </w:r>
      <w:r>
        <w:rPr>
          <w:sz w:val="28"/>
        </w:rPr>
        <w:t>1131-</w:t>
      </w:r>
      <w:r w:rsidRPr="00F27A0C">
        <w:rPr>
          <w:sz w:val="28"/>
        </w:rPr>
        <w:t>с.</w:t>
      </w:r>
    </w:p>
    <w:p w14:paraId="71D2E64E" w14:textId="77777777" w:rsidR="001640E3" w:rsidRPr="00F27A0C" w:rsidRDefault="001640E3" w:rsidP="001640E3">
      <w:pPr>
        <w:tabs>
          <w:tab w:val="left" w:leader="underscore" w:pos="9072"/>
        </w:tabs>
        <w:spacing w:before="240" w:line="240" w:lineRule="auto"/>
        <w:ind w:firstLine="0"/>
        <w:rPr>
          <w:sz w:val="28"/>
        </w:rPr>
      </w:pPr>
      <w:r w:rsidRPr="00F27A0C">
        <w:rPr>
          <w:sz w:val="28"/>
        </w:rPr>
        <w:t xml:space="preserve">2. Термін подання студентом проекту </w:t>
      </w:r>
      <w:r w:rsidRPr="00F27A0C">
        <w:rPr>
          <w:sz w:val="28"/>
          <w:u w:val="single"/>
        </w:rPr>
        <w:t>8 червня 20</w:t>
      </w:r>
      <w:r>
        <w:rPr>
          <w:sz w:val="28"/>
          <w:u w:val="single"/>
        </w:rPr>
        <w:t>20</w:t>
      </w:r>
      <w:r w:rsidRPr="00F27A0C">
        <w:rPr>
          <w:sz w:val="28"/>
          <w:u w:val="single"/>
        </w:rPr>
        <w:t xml:space="preserve"> р</w:t>
      </w:r>
      <w:r w:rsidRPr="00F27A0C">
        <w:rPr>
          <w:sz w:val="28"/>
        </w:rPr>
        <w:t>.</w:t>
      </w:r>
    </w:p>
    <w:p w14:paraId="42DA4116" w14:textId="77777777" w:rsidR="001640E3" w:rsidRPr="00F27A0C" w:rsidRDefault="001640E3" w:rsidP="001640E3">
      <w:pPr>
        <w:tabs>
          <w:tab w:val="left" w:leader="underscore" w:pos="8931"/>
        </w:tabs>
        <w:spacing w:before="240" w:line="240" w:lineRule="auto"/>
        <w:ind w:firstLine="0"/>
        <w:rPr>
          <w:sz w:val="28"/>
        </w:rPr>
      </w:pPr>
      <w:r w:rsidRPr="00F27A0C">
        <w:rPr>
          <w:sz w:val="28"/>
        </w:rPr>
        <w:t xml:space="preserve">3. </w:t>
      </w:r>
      <w:r w:rsidRPr="00F27A0C">
        <w:rPr>
          <w:bCs/>
          <w:sz w:val="28"/>
        </w:rPr>
        <w:t>Вихідні дані до проекту</w:t>
      </w:r>
      <w:r w:rsidRPr="00F27A0C">
        <w:rPr>
          <w:sz w:val="28"/>
        </w:rPr>
        <w:t xml:space="preserve">: в якості об’єкта регулювання вибраний </w:t>
      </w:r>
      <w:r>
        <w:rPr>
          <w:sz w:val="28"/>
        </w:rPr>
        <w:t xml:space="preserve">насос димовидалення </w:t>
      </w:r>
      <w:r w:rsidRPr="00F27A0C">
        <w:rPr>
          <w:sz w:val="28"/>
        </w:rPr>
        <w:t xml:space="preserve"> потужністю </w:t>
      </w:r>
      <w:r>
        <w:rPr>
          <w:sz w:val="28"/>
        </w:rPr>
        <w:t>22</w:t>
      </w:r>
      <w:r w:rsidRPr="00F27A0C">
        <w:rPr>
          <w:sz w:val="28"/>
        </w:rPr>
        <w:t xml:space="preserve"> кВт, з приводним електродвигуном </w:t>
      </w:r>
      <w:proofErr w:type="spellStart"/>
      <w:r>
        <w:rPr>
          <w:sz w:val="28"/>
          <w:lang w:val="ru-RU"/>
        </w:rPr>
        <w:t>потужністю</w:t>
      </w:r>
      <w:proofErr w:type="spellEnd"/>
      <w:r>
        <w:rPr>
          <w:sz w:val="28"/>
        </w:rPr>
        <w:t xml:space="preserve"> 22 кВт</w:t>
      </w:r>
      <w:r w:rsidRPr="00F27A0C">
        <w:rPr>
          <w:sz w:val="28"/>
        </w:rPr>
        <w:t xml:space="preserve"> який керується перетворювачем частот</w:t>
      </w:r>
      <w:r>
        <w:rPr>
          <w:sz w:val="28"/>
        </w:rPr>
        <w:t>и</w:t>
      </w:r>
      <w:r w:rsidRPr="00F27A0C">
        <w:rPr>
          <w:sz w:val="28"/>
        </w:rPr>
        <w:t>.</w:t>
      </w:r>
    </w:p>
    <w:p w14:paraId="49FFC17B" w14:textId="77777777" w:rsidR="001640E3" w:rsidRPr="00F27A0C" w:rsidRDefault="001640E3" w:rsidP="001640E3">
      <w:pPr>
        <w:tabs>
          <w:tab w:val="left" w:leader="underscore" w:pos="8931"/>
        </w:tabs>
        <w:spacing w:before="240" w:line="240" w:lineRule="auto"/>
        <w:ind w:firstLine="0"/>
        <w:rPr>
          <w:sz w:val="28"/>
        </w:rPr>
      </w:pPr>
      <w:r w:rsidRPr="00F27A0C">
        <w:rPr>
          <w:sz w:val="28"/>
        </w:rPr>
        <w:t>4. Зміст пояснювальної записки:</w:t>
      </w:r>
    </w:p>
    <w:p w14:paraId="73AE7960" w14:textId="77777777" w:rsidR="001640E3" w:rsidRPr="00F27A0C" w:rsidRDefault="001640E3" w:rsidP="001640E3">
      <w:pPr>
        <w:tabs>
          <w:tab w:val="left" w:leader="underscore" w:pos="8931"/>
        </w:tabs>
        <w:spacing w:line="240" w:lineRule="auto"/>
        <w:ind w:firstLine="0"/>
        <w:rPr>
          <w:sz w:val="28"/>
        </w:rPr>
      </w:pPr>
      <w:r w:rsidRPr="00F27A0C">
        <w:rPr>
          <w:i/>
          <w:sz w:val="28"/>
        </w:rPr>
        <w:t>Загально-технічна частина</w:t>
      </w:r>
      <w:r w:rsidRPr="00F27A0C">
        <w:rPr>
          <w:sz w:val="28"/>
        </w:rPr>
        <w:t xml:space="preserve"> </w:t>
      </w:r>
      <w:r w:rsidRPr="00C55237">
        <w:rPr>
          <w:sz w:val="28"/>
        </w:rPr>
        <w:t>(</w:t>
      </w:r>
      <w:r>
        <w:rPr>
          <w:sz w:val="28"/>
        </w:rPr>
        <w:t>вимоги до систем димовидалення, огляд існуючих систем</w:t>
      </w:r>
      <w:r w:rsidRPr="00C55237">
        <w:rPr>
          <w:sz w:val="28"/>
        </w:rPr>
        <w:t>);</w:t>
      </w:r>
    </w:p>
    <w:p w14:paraId="07735515" w14:textId="77777777" w:rsidR="001640E3" w:rsidRPr="00F27A0C" w:rsidRDefault="001640E3" w:rsidP="001640E3">
      <w:pPr>
        <w:tabs>
          <w:tab w:val="left" w:leader="underscore" w:pos="8931"/>
        </w:tabs>
        <w:spacing w:line="240" w:lineRule="auto"/>
        <w:ind w:firstLine="0"/>
        <w:rPr>
          <w:sz w:val="28"/>
        </w:rPr>
      </w:pPr>
      <w:r w:rsidRPr="00F27A0C">
        <w:rPr>
          <w:i/>
          <w:sz w:val="28"/>
        </w:rPr>
        <w:t>Електропостачання</w:t>
      </w:r>
      <w:r w:rsidRPr="00F27A0C">
        <w:rPr>
          <w:sz w:val="28"/>
        </w:rPr>
        <w:t xml:space="preserve"> (розрахувати навантаження груп споживачів електроенергії </w:t>
      </w:r>
      <w:r>
        <w:rPr>
          <w:sz w:val="28"/>
        </w:rPr>
        <w:t>готелю</w:t>
      </w:r>
      <w:r w:rsidRPr="00F27A0C">
        <w:rPr>
          <w:sz w:val="28"/>
        </w:rPr>
        <w:t>, вибір пристроїв захисту, розрахунок струмів КЗ, розрахунок освітлення, вибір марки та перетину кабелю);</w:t>
      </w:r>
    </w:p>
    <w:p w14:paraId="6E93CE2F" w14:textId="2112DEDD" w:rsidR="001640E3" w:rsidRPr="00F27A0C" w:rsidRDefault="001640E3" w:rsidP="001640E3">
      <w:pPr>
        <w:tabs>
          <w:tab w:val="left" w:leader="underscore" w:pos="8931"/>
        </w:tabs>
        <w:spacing w:line="240" w:lineRule="auto"/>
        <w:ind w:firstLine="0"/>
        <w:rPr>
          <w:sz w:val="28"/>
        </w:rPr>
      </w:pPr>
      <w:r w:rsidRPr="00F27A0C">
        <w:rPr>
          <w:i/>
          <w:sz w:val="28"/>
        </w:rPr>
        <w:t>Спеціальна частина</w:t>
      </w:r>
      <w:r w:rsidRPr="00F27A0C">
        <w:rPr>
          <w:sz w:val="28"/>
        </w:rPr>
        <w:t xml:space="preserve"> (автоматизація </w:t>
      </w:r>
      <w:r w:rsidR="00E652B0">
        <w:rPr>
          <w:sz w:val="28"/>
        </w:rPr>
        <w:t>вентилятора</w:t>
      </w:r>
      <w:r>
        <w:rPr>
          <w:sz w:val="28"/>
        </w:rPr>
        <w:t xml:space="preserve"> димовидалення</w:t>
      </w:r>
      <w:r w:rsidRPr="00F27A0C">
        <w:rPr>
          <w:sz w:val="28"/>
        </w:rPr>
        <w:t>, вибір електродвигуна та перетворювача частоти, розрахунок параметрів регуляторів, моделювання перехідних процесів);</w:t>
      </w:r>
    </w:p>
    <w:p w14:paraId="3759CCD2" w14:textId="77777777" w:rsidR="001640E3" w:rsidRPr="00F27A0C" w:rsidRDefault="001640E3" w:rsidP="001640E3">
      <w:pPr>
        <w:tabs>
          <w:tab w:val="left" w:leader="underscore" w:pos="8931"/>
        </w:tabs>
        <w:spacing w:line="240" w:lineRule="auto"/>
        <w:ind w:firstLine="0"/>
        <w:rPr>
          <w:sz w:val="28"/>
        </w:rPr>
      </w:pPr>
      <w:r w:rsidRPr="00F27A0C">
        <w:rPr>
          <w:i/>
          <w:sz w:val="28"/>
        </w:rPr>
        <w:t>Охорона праці</w:t>
      </w:r>
      <w:r w:rsidRPr="00F27A0C">
        <w:rPr>
          <w:sz w:val="28"/>
        </w:rPr>
        <w:t xml:space="preserve"> (безпека експлуатація експлуатації електромеханічного обладнання, умови праці обслуговуючого персоналу, вимоги безпеки в аварійних ситуаціях).</w:t>
      </w:r>
    </w:p>
    <w:p w14:paraId="0B1375ED" w14:textId="77777777" w:rsidR="001640E3" w:rsidRPr="00F27A0C" w:rsidRDefault="001640E3" w:rsidP="001640E3">
      <w:pPr>
        <w:tabs>
          <w:tab w:val="left" w:leader="underscore" w:pos="8931"/>
        </w:tabs>
        <w:spacing w:line="240" w:lineRule="auto"/>
        <w:ind w:firstLine="0"/>
        <w:rPr>
          <w:spacing w:val="2"/>
          <w:sz w:val="28"/>
        </w:rPr>
      </w:pPr>
      <w:r w:rsidRPr="00F27A0C">
        <w:rPr>
          <w:spacing w:val="2"/>
          <w:sz w:val="28"/>
        </w:rPr>
        <w:t>5. Перелік графічного матеріалу (із зазначенням обов’язкових креслеників, плакатів, презентацій тощо):</w:t>
      </w:r>
    </w:p>
    <w:p w14:paraId="049FAC37" w14:textId="77777777" w:rsidR="001640E3" w:rsidRPr="00F27A0C" w:rsidRDefault="001640E3" w:rsidP="001640E3">
      <w:pPr>
        <w:tabs>
          <w:tab w:val="left" w:leader="underscore" w:pos="8931"/>
        </w:tabs>
        <w:spacing w:line="240" w:lineRule="auto"/>
        <w:ind w:firstLine="0"/>
        <w:rPr>
          <w:sz w:val="28"/>
        </w:rPr>
      </w:pPr>
      <w:r w:rsidRPr="00E66174">
        <w:rPr>
          <w:sz w:val="28"/>
        </w:rPr>
        <w:lastRenderedPageBreak/>
        <w:t xml:space="preserve">1 аркуш – </w:t>
      </w:r>
      <w:r>
        <w:rPr>
          <w:sz w:val="28"/>
        </w:rPr>
        <w:t>Однолінійна с</w:t>
      </w:r>
      <w:r w:rsidRPr="00E66174">
        <w:rPr>
          <w:sz w:val="28"/>
        </w:rPr>
        <w:t xml:space="preserve">хема електропостачання </w:t>
      </w:r>
      <w:r>
        <w:rPr>
          <w:sz w:val="28"/>
        </w:rPr>
        <w:t>готелю</w:t>
      </w:r>
      <w:r w:rsidRPr="00E66174">
        <w:rPr>
          <w:sz w:val="28"/>
        </w:rPr>
        <w:t>;</w:t>
      </w:r>
    </w:p>
    <w:p w14:paraId="7C9E6669" w14:textId="08C3C223" w:rsidR="001640E3" w:rsidRPr="00F27A0C" w:rsidRDefault="001640E3" w:rsidP="001640E3">
      <w:pPr>
        <w:tabs>
          <w:tab w:val="left" w:leader="underscore" w:pos="8931"/>
        </w:tabs>
        <w:spacing w:line="240" w:lineRule="auto"/>
        <w:ind w:firstLine="0"/>
        <w:rPr>
          <w:sz w:val="28"/>
        </w:rPr>
      </w:pPr>
      <w:r w:rsidRPr="00F27A0C">
        <w:rPr>
          <w:sz w:val="28"/>
        </w:rPr>
        <w:t xml:space="preserve">2 аркуш – </w:t>
      </w:r>
      <w:r w:rsidR="00F278A2" w:rsidRPr="000A1626">
        <w:rPr>
          <w:sz w:val="28"/>
          <w:szCs w:val="28"/>
        </w:rPr>
        <w:t xml:space="preserve">Система </w:t>
      </w:r>
      <w:proofErr w:type="spellStart"/>
      <w:r w:rsidR="00F278A2" w:rsidRPr="000A1626">
        <w:rPr>
          <w:sz w:val="28"/>
          <w:szCs w:val="28"/>
        </w:rPr>
        <w:t>пр</w:t>
      </w:r>
      <w:r w:rsidR="00F278A2">
        <w:rPr>
          <w:sz w:val="28"/>
          <w:szCs w:val="28"/>
        </w:rPr>
        <w:t>о</w:t>
      </w:r>
      <w:r w:rsidR="00F278A2" w:rsidRPr="000A1626">
        <w:rPr>
          <w:sz w:val="28"/>
          <w:szCs w:val="28"/>
        </w:rPr>
        <w:t>тидимної</w:t>
      </w:r>
      <w:proofErr w:type="spellEnd"/>
      <w:r w:rsidR="00F278A2" w:rsidRPr="000A1626">
        <w:rPr>
          <w:sz w:val="28"/>
          <w:szCs w:val="28"/>
        </w:rPr>
        <w:t xml:space="preserve"> вентиляції</w:t>
      </w:r>
      <w:r>
        <w:rPr>
          <w:sz w:val="28"/>
        </w:rPr>
        <w:t>;</w:t>
      </w:r>
    </w:p>
    <w:p w14:paraId="63CBBF55" w14:textId="394880EB" w:rsidR="001640E3" w:rsidRPr="00F27A0C" w:rsidRDefault="001640E3" w:rsidP="001640E3">
      <w:pPr>
        <w:tabs>
          <w:tab w:val="left" w:leader="underscore" w:pos="8931"/>
        </w:tabs>
        <w:spacing w:line="240" w:lineRule="auto"/>
        <w:ind w:firstLine="0"/>
        <w:rPr>
          <w:sz w:val="28"/>
        </w:rPr>
      </w:pPr>
      <w:r w:rsidRPr="00F27A0C">
        <w:rPr>
          <w:sz w:val="28"/>
        </w:rPr>
        <w:t xml:space="preserve">3 аркуш – </w:t>
      </w:r>
      <w:r w:rsidR="00F278A2" w:rsidRPr="00F278A2">
        <w:rPr>
          <w:sz w:val="28"/>
        </w:rPr>
        <w:t>Структурна схема системи пожежогасіння вбудованих приміщень</w:t>
      </w:r>
      <w:r w:rsidRPr="00F27A0C">
        <w:rPr>
          <w:sz w:val="28"/>
        </w:rPr>
        <w:t>;</w:t>
      </w:r>
    </w:p>
    <w:p w14:paraId="1A77FD04" w14:textId="77777777" w:rsidR="001640E3" w:rsidRPr="00F27A0C" w:rsidRDefault="001640E3" w:rsidP="001640E3">
      <w:pPr>
        <w:tabs>
          <w:tab w:val="left" w:leader="underscore" w:pos="8931"/>
        </w:tabs>
        <w:spacing w:line="240" w:lineRule="auto"/>
        <w:ind w:firstLine="0"/>
        <w:rPr>
          <w:sz w:val="28"/>
        </w:rPr>
      </w:pPr>
      <w:r w:rsidRPr="00F27A0C">
        <w:rPr>
          <w:sz w:val="28"/>
        </w:rPr>
        <w:t>4аркуш – Функціональна схема електроприводу, перехідні процеси;</w:t>
      </w:r>
    </w:p>
    <w:p w14:paraId="083253D4" w14:textId="77777777" w:rsidR="001640E3" w:rsidRPr="00F27A0C" w:rsidRDefault="001640E3" w:rsidP="001640E3">
      <w:pPr>
        <w:tabs>
          <w:tab w:val="left" w:pos="360"/>
          <w:tab w:val="left" w:pos="1440"/>
          <w:tab w:val="left" w:pos="1620"/>
        </w:tabs>
        <w:spacing w:before="240" w:line="240" w:lineRule="auto"/>
        <w:ind w:firstLine="0"/>
        <w:rPr>
          <w:sz w:val="28"/>
        </w:rPr>
      </w:pPr>
      <w:r w:rsidRPr="00F27A0C">
        <w:rPr>
          <w:sz w:val="28"/>
        </w:rPr>
        <w:t>6. Консультанти розділів проекту</w:t>
      </w:r>
      <w:r w:rsidRPr="00F27A0C">
        <w:rPr>
          <w:rStyle w:val="a5"/>
          <w:sz w:val="28"/>
        </w:rPr>
        <w:footnoteReference w:customMarkFollows="1" w:id="1"/>
        <w:sym w:font="Symbol" w:char="F02A"/>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969"/>
        <w:gridCol w:w="1346"/>
        <w:gridCol w:w="1347"/>
      </w:tblGrid>
      <w:tr w:rsidR="001640E3" w:rsidRPr="00F27A0C" w14:paraId="5E74C43B" w14:textId="77777777" w:rsidTr="00DE4765">
        <w:trPr>
          <w:cantSplit/>
        </w:trPr>
        <w:tc>
          <w:tcPr>
            <w:tcW w:w="2410" w:type="dxa"/>
            <w:vMerge w:val="restart"/>
            <w:vAlign w:val="center"/>
          </w:tcPr>
          <w:p w14:paraId="0DC6A989" w14:textId="77777777" w:rsidR="001640E3" w:rsidRPr="00F27A0C" w:rsidRDefault="001640E3" w:rsidP="00DE4765">
            <w:pPr>
              <w:spacing w:line="240" w:lineRule="auto"/>
              <w:ind w:firstLine="0"/>
              <w:jc w:val="center"/>
              <w:rPr>
                <w:sz w:val="24"/>
              </w:rPr>
            </w:pPr>
            <w:r w:rsidRPr="00F27A0C">
              <w:rPr>
                <w:sz w:val="24"/>
              </w:rPr>
              <w:t>Розділ</w:t>
            </w:r>
          </w:p>
        </w:tc>
        <w:tc>
          <w:tcPr>
            <w:tcW w:w="3969" w:type="dxa"/>
            <w:vMerge w:val="restart"/>
            <w:vAlign w:val="center"/>
          </w:tcPr>
          <w:p w14:paraId="1962A51E" w14:textId="77777777" w:rsidR="001640E3" w:rsidRPr="00F27A0C" w:rsidRDefault="001640E3" w:rsidP="00DE4765">
            <w:pPr>
              <w:spacing w:line="240" w:lineRule="auto"/>
              <w:ind w:firstLine="0"/>
              <w:jc w:val="center"/>
              <w:rPr>
                <w:sz w:val="24"/>
              </w:rPr>
            </w:pPr>
            <w:r w:rsidRPr="00F27A0C">
              <w:rPr>
                <w:sz w:val="24"/>
              </w:rPr>
              <w:t xml:space="preserve">Прізвище, ініціали та посада </w:t>
            </w:r>
            <w:r w:rsidRPr="00F27A0C">
              <w:rPr>
                <w:sz w:val="24"/>
              </w:rPr>
              <w:br/>
              <w:t>консультанта</w:t>
            </w:r>
          </w:p>
        </w:tc>
        <w:tc>
          <w:tcPr>
            <w:tcW w:w="2693" w:type="dxa"/>
            <w:gridSpan w:val="2"/>
          </w:tcPr>
          <w:p w14:paraId="78653A26" w14:textId="77777777" w:rsidR="001640E3" w:rsidRPr="00F27A0C" w:rsidRDefault="001640E3" w:rsidP="00DE4765">
            <w:pPr>
              <w:spacing w:line="240" w:lineRule="auto"/>
              <w:ind w:firstLine="0"/>
              <w:jc w:val="center"/>
              <w:rPr>
                <w:sz w:val="24"/>
              </w:rPr>
            </w:pPr>
            <w:r w:rsidRPr="00F27A0C">
              <w:rPr>
                <w:sz w:val="24"/>
              </w:rPr>
              <w:t>Підпис, дата</w:t>
            </w:r>
          </w:p>
        </w:tc>
      </w:tr>
      <w:tr w:rsidR="001640E3" w:rsidRPr="00F27A0C" w14:paraId="31375A51" w14:textId="77777777" w:rsidTr="00DE4765">
        <w:trPr>
          <w:cantSplit/>
        </w:trPr>
        <w:tc>
          <w:tcPr>
            <w:tcW w:w="2410" w:type="dxa"/>
            <w:vMerge/>
          </w:tcPr>
          <w:p w14:paraId="4098F229" w14:textId="77777777" w:rsidR="001640E3" w:rsidRPr="00F27A0C" w:rsidRDefault="001640E3" w:rsidP="00DE4765">
            <w:pPr>
              <w:spacing w:line="240" w:lineRule="auto"/>
              <w:ind w:firstLine="0"/>
              <w:jc w:val="center"/>
              <w:rPr>
                <w:sz w:val="28"/>
              </w:rPr>
            </w:pPr>
          </w:p>
        </w:tc>
        <w:tc>
          <w:tcPr>
            <w:tcW w:w="3969" w:type="dxa"/>
            <w:vMerge/>
          </w:tcPr>
          <w:p w14:paraId="468EE9DB" w14:textId="77777777" w:rsidR="001640E3" w:rsidRPr="00F27A0C" w:rsidRDefault="001640E3" w:rsidP="00DE4765">
            <w:pPr>
              <w:spacing w:line="240" w:lineRule="auto"/>
              <w:ind w:firstLine="0"/>
              <w:jc w:val="center"/>
              <w:rPr>
                <w:sz w:val="28"/>
              </w:rPr>
            </w:pPr>
          </w:p>
        </w:tc>
        <w:tc>
          <w:tcPr>
            <w:tcW w:w="1346" w:type="dxa"/>
          </w:tcPr>
          <w:p w14:paraId="73AE6407" w14:textId="77777777" w:rsidR="001640E3" w:rsidRPr="00F27A0C" w:rsidRDefault="001640E3" w:rsidP="00DE4765">
            <w:pPr>
              <w:spacing w:line="240" w:lineRule="auto"/>
              <w:ind w:firstLine="0"/>
              <w:jc w:val="center"/>
              <w:rPr>
                <w:sz w:val="24"/>
              </w:rPr>
            </w:pPr>
            <w:r w:rsidRPr="00F27A0C">
              <w:rPr>
                <w:sz w:val="24"/>
              </w:rPr>
              <w:t xml:space="preserve">завдання </w:t>
            </w:r>
            <w:r w:rsidRPr="00F27A0C">
              <w:rPr>
                <w:sz w:val="24"/>
              </w:rPr>
              <w:br/>
              <w:t>видав</w:t>
            </w:r>
          </w:p>
        </w:tc>
        <w:tc>
          <w:tcPr>
            <w:tcW w:w="1347" w:type="dxa"/>
          </w:tcPr>
          <w:p w14:paraId="044048D9" w14:textId="77777777" w:rsidR="001640E3" w:rsidRPr="00F27A0C" w:rsidRDefault="001640E3" w:rsidP="00DE4765">
            <w:pPr>
              <w:spacing w:line="240" w:lineRule="auto"/>
              <w:ind w:firstLine="0"/>
              <w:jc w:val="center"/>
              <w:rPr>
                <w:sz w:val="24"/>
              </w:rPr>
            </w:pPr>
            <w:r w:rsidRPr="00F27A0C">
              <w:rPr>
                <w:sz w:val="24"/>
              </w:rPr>
              <w:t>завдання</w:t>
            </w:r>
            <w:r w:rsidRPr="00F27A0C">
              <w:rPr>
                <w:sz w:val="24"/>
              </w:rPr>
              <w:br/>
              <w:t>прийняв</w:t>
            </w:r>
          </w:p>
        </w:tc>
      </w:tr>
      <w:tr w:rsidR="001640E3" w:rsidRPr="00F27A0C" w14:paraId="7D17399F" w14:textId="77777777" w:rsidTr="00DE4765">
        <w:tc>
          <w:tcPr>
            <w:tcW w:w="2410" w:type="dxa"/>
          </w:tcPr>
          <w:p w14:paraId="339092B8" w14:textId="77777777" w:rsidR="001640E3" w:rsidRPr="0006520A" w:rsidRDefault="001640E3" w:rsidP="00DE4765">
            <w:pPr>
              <w:ind w:hanging="108"/>
              <w:jc w:val="center"/>
            </w:pPr>
            <w:r>
              <w:t>Електропостачання</w:t>
            </w:r>
          </w:p>
        </w:tc>
        <w:tc>
          <w:tcPr>
            <w:tcW w:w="3969" w:type="dxa"/>
          </w:tcPr>
          <w:p w14:paraId="4C5966A6" w14:textId="77777777" w:rsidR="001640E3" w:rsidRPr="0006520A" w:rsidRDefault="001640E3" w:rsidP="00DE4765">
            <w:pPr>
              <w:ind w:firstLine="34"/>
              <w:jc w:val="center"/>
            </w:pPr>
            <w:proofErr w:type="spellStart"/>
            <w:r w:rsidRPr="00F27A0C">
              <w:t>Мейта</w:t>
            </w:r>
            <w:proofErr w:type="spellEnd"/>
            <w:r w:rsidRPr="00F27A0C">
              <w:t xml:space="preserve"> О.В.., доц. каф. ЕМОЕВ</w:t>
            </w:r>
          </w:p>
        </w:tc>
        <w:tc>
          <w:tcPr>
            <w:tcW w:w="1346" w:type="dxa"/>
          </w:tcPr>
          <w:p w14:paraId="1CC3C4ED" w14:textId="77777777" w:rsidR="001640E3" w:rsidRPr="0006520A" w:rsidRDefault="001640E3" w:rsidP="00DE4765">
            <w:pPr>
              <w:ind w:firstLine="34"/>
              <w:jc w:val="center"/>
            </w:pPr>
          </w:p>
        </w:tc>
        <w:tc>
          <w:tcPr>
            <w:tcW w:w="1347" w:type="dxa"/>
          </w:tcPr>
          <w:p w14:paraId="1D666AAD" w14:textId="77777777" w:rsidR="001640E3" w:rsidRPr="0006520A" w:rsidRDefault="001640E3" w:rsidP="00DE4765">
            <w:pPr>
              <w:ind w:firstLine="34"/>
              <w:jc w:val="center"/>
            </w:pPr>
          </w:p>
        </w:tc>
      </w:tr>
      <w:tr w:rsidR="001640E3" w:rsidRPr="00F27A0C" w14:paraId="7633B1D7" w14:textId="77777777" w:rsidTr="00DE4765">
        <w:tc>
          <w:tcPr>
            <w:tcW w:w="2410" w:type="dxa"/>
          </w:tcPr>
          <w:p w14:paraId="7F0A939A" w14:textId="77777777" w:rsidR="001640E3" w:rsidRPr="0006520A" w:rsidRDefault="001640E3" w:rsidP="00DE4765">
            <w:pPr>
              <w:ind w:hanging="108"/>
              <w:jc w:val="center"/>
            </w:pPr>
            <w:r>
              <w:t>Охорона праці</w:t>
            </w:r>
          </w:p>
        </w:tc>
        <w:tc>
          <w:tcPr>
            <w:tcW w:w="3969" w:type="dxa"/>
          </w:tcPr>
          <w:p w14:paraId="53CD6B1D" w14:textId="77777777" w:rsidR="001640E3" w:rsidRPr="0006520A" w:rsidRDefault="001640E3" w:rsidP="00DE4765">
            <w:pPr>
              <w:ind w:firstLine="34"/>
              <w:jc w:val="center"/>
            </w:pPr>
            <w:r>
              <w:t>Козлов С.С., доц. каф. ОППЦБ</w:t>
            </w:r>
          </w:p>
        </w:tc>
        <w:tc>
          <w:tcPr>
            <w:tcW w:w="1346" w:type="dxa"/>
          </w:tcPr>
          <w:p w14:paraId="0A930E3B" w14:textId="77777777" w:rsidR="001640E3" w:rsidRPr="0006520A" w:rsidRDefault="001640E3" w:rsidP="00DE4765">
            <w:pPr>
              <w:ind w:firstLine="34"/>
              <w:jc w:val="center"/>
            </w:pPr>
          </w:p>
        </w:tc>
        <w:tc>
          <w:tcPr>
            <w:tcW w:w="1347" w:type="dxa"/>
          </w:tcPr>
          <w:p w14:paraId="4695A6FA" w14:textId="77777777" w:rsidR="001640E3" w:rsidRPr="0006520A" w:rsidRDefault="001640E3" w:rsidP="00DE4765">
            <w:pPr>
              <w:ind w:firstLine="34"/>
              <w:jc w:val="center"/>
            </w:pPr>
          </w:p>
        </w:tc>
      </w:tr>
    </w:tbl>
    <w:p w14:paraId="383A69F6" w14:textId="77777777" w:rsidR="001640E3" w:rsidRPr="00F27A0C" w:rsidRDefault="001640E3" w:rsidP="001640E3">
      <w:pPr>
        <w:tabs>
          <w:tab w:val="left" w:pos="1440"/>
          <w:tab w:val="left" w:pos="1620"/>
          <w:tab w:val="left" w:pos="9072"/>
        </w:tabs>
        <w:spacing w:before="240" w:line="240" w:lineRule="auto"/>
        <w:ind w:firstLine="0"/>
        <w:rPr>
          <w:sz w:val="28"/>
        </w:rPr>
      </w:pPr>
      <w:r w:rsidRPr="00F27A0C">
        <w:rPr>
          <w:sz w:val="28"/>
        </w:rPr>
        <w:t xml:space="preserve">7. </w:t>
      </w:r>
      <w:r w:rsidRPr="00F27A0C">
        <w:rPr>
          <w:bCs/>
          <w:sz w:val="28"/>
        </w:rPr>
        <w:t>Дата видачі завдання</w:t>
      </w:r>
      <w:r w:rsidRPr="00F27A0C">
        <w:rPr>
          <w:sz w:val="28"/>
        </w:rPr>
        <w:t xml:space="preserve"> </w:t>
      </w:r>
      <w:r w:rsidRPr="00F27A0C">
        <w:rPr>
          <w:sz w:val="28"/>
          <w:u w:val="single"/>
        </w:rPr>
        <w:t>20.05.</w:t>
      </w:r>
      <w:r>
        <w:rPr>
          <w:sz w:val="28"/>
          <w:u w:val="single"/>
        </w:rPr>
        <w:t>20</w:t>
      </w:r>
      <w:r w:rsidRPr="00F27A0C">
        <w:rPr>
          <w:sz w:val="28"/>
          <w:u w:val="single"/>
        </w:rPr>
        <w:tab/>
      </w:r>
    </w:p>
    <w:p w14:paraId="33FFC8BA" w14:textId="77777777" w:rsidR="001640E3" w:rsidRPr="00F27A0C" w:rsidRDefault="001640E3" w:rsidP="001640E3">
      <w:pPr>
        <w:keepNext/>
        <w:spacing w:before="240" w:after="120" w:line="240" w:lineRule="auto"/>
        <w:ind w:firstLine="0"/>
        <w:jc w:val="center"/>
        <w:rPr>
          <w:sz w:val="28"/>
        </w:rPr>
      </w:pPr>
      <w:r w:rsidRPr="00F27A0C">
        <w:rPr>
          <w:bCs/>
          <w:sz w:val="28"/>
        </w:rPr>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27"/>
        <w:gridCol w:w="4678"/>
        <w:gridCol w:w="27"/>
        <w:gridCol w:w="2383"/>
        <w:gridCol w:w="1417"/>
      </w:tblGrid>
      <w:tr w:rsidR="001640E3" w:rsidRPr="00F27A0C" w14:paraId="6E623449" w14:textId="77777777" w:rsidTr="00DE4765">
        <w:tc>
          <w:tcPr>
            <w:tcW w:w="540" w:type="dxa"/>
            <w:vAlign w:val="center"/>
          </w:tcPr>
          <w:p w14:paraId="76C4508C" w14:textId="77777777" w:rsidR="001640E3" w:rsidRPr="00F27A0C" w:rsidRDefault="001640E3" w:rsidP="00DE4765">
            <w:pPr>
              <w:spacing w:line="240" w:lineRule="auto"/>
              <w:ind w:firstLine="0"/>
              <w:jc w:val="center"/>
              <w:rPr>
                <w:sz w:val="24"/>
              </w:rPr>
            </w:pPr>
            <w:r w:rsidRPr="00F27A0C">
              <w:rPr>
                <w:sz w:val="24"/>
              </w:rPr>
              <w:t>№ з/п</w:t>
            </w:r>
          </w:p>
        </w:tc>
        <w:tc>
          <w:tcPr>
            <w:tcW w:w="4705" w:type="dxa"/>
            <w:gridSpan w:val="2"/>
            <w:vAlign w:val="center"/>
          </w:tcPr>
          <w:p w14:paraId="645307EA" w14:textId="77777777" w:rsidR="001640E3" w:rsidRPr="00F27A0C" w:rsidRDefault="001640E3" w:rsidP="00DE4765">
            <w:pPr>
              <w:spacing w:line="240" w:lineRule="auto"/>
              <w:ind w:firstLine="0"/>
              <w:jc w:val="center"/>
              <w:rPr>
                <w:sz w:val="24"/>
              </w:rPr>
            </w:pPr>
            <w:r w:rsidRPr="00F27A0C">
              <w:rPr>
                <w:sz w:val="24"/>
              </w:rPr>
              <w:t xml:space="preserve">Назва етапів виконання </w:t>
            </w:r>
            <w:r w:rsidRPr="00F27A0C">
              <w:rPr>
                <w:sz w:val="24"/>
              </w:rPr>
              <w:br/>
              <w:t>дипломного проекту</w:t>
            </w:r>
          </w:p>
        </w:tc>
        <w:tc>
          <w:tcPr>
            <w:tcW w:w="2410" w:type="dxa"/>
            <w:gridSpan w:val="2"/>
            <w:vAlign w:val="center"/>
          </w:tcPr>
          <w:p w14:paraId="60637BFD" w14:textId="77777777" w:rsidR="001640E3" w:rsidRPr="00F27A0C" w:rsidRDefault="001640E3" w:rsidP="00DE4765">
            <w:pPr>
              <w:spacing w:line="240" w:lineRule="auto"/>
              <w:ind w:firstLine="0"/>
              <w:jc w:val="center"/>
              <w:rPr>
                <w:sz w:val="24"/>
              </w:rPr>
            </w:pPr>
            <w:r w:rsidRPr="00F27A0C">
              <w:rPr>
                <w:sz w:val="24"/>
              </w:rPr>
              <w:t xml:space="preserve">Термін виконання </w:t>
            </w:r>
            <w:r w:rsidRPr="00F27A0C">
              <w:rPr>
                <w:sz w:val="24"/>
              </w:rPr>
              <w:br/>
              <w:t>етапів проекту</w:t>
            </w:r>
          </w:p>
        </w:tc>
        <w:tc>
          <w:tcPr>
            <w:tcW w:w="1417" w:type="dxa"/>
            <w:vAlign w:val="center"/>
          </w:tcPr>
          <w:p w14:paraId="63988CE6" w14:textId="77777777" w:rsidR="001640E3" w:rsidRPr="00F27A0C" w:rsidRDefault="001640E3" w:rsidP="00DE4765">
            <w:pPr>
              <w:spacing w:line="240" w:lineRule="auto"/>
              <w:ind w:firstLine="0"/>
              <w:jc w:val="center"/>
              <w:rPr>
                <w:sz w:val="24"/>
              </w:rPr>
            </w:pPr>
            <w:r w:rsidRPr="00F27A0C">
              <w:rPr>
                <w:sz w:val="24"/>
              </w:rPr>
              <w:t>Примітка</w:t>
            </w:r>
          </w:p>
        </w:tc>
      </w:tr>
      <w:tr w:rsidR="001640E3" w:rsidRPr="00F27A0C" w14:paraId="329A930D" w14:textId="77777777" w:rsidTr="00DE4765">
        <w:trPr>
          <w:trHeight w:val="20"/>
        </w:trPr>
        <w:tc>
          <w:tcPr>
            <w:tcW w:w="567" w:type="dxa"/>
            <w:gridSpan w:val="2"/>
          </w:tcPr>
          <w:p w14:paraId="487CC177" w14:textId="77777777" w:rsidR="001640E3" w:rsidRPr="0069704A" w:rsidRDefault="001640E3" w:rsidP="00DE4765">
            <w:pPr>
              <w:ind w:firstLine="34"/>
              <w:jc w:val="center"/>
              <w:rPr>
                <w:szCs w:val="28"/>
              </w:rPr>
            </w:pPr>
            <w:r>
              <w:rPr>
                <w:szCs w:val="28"/>
              </w:rPr>
              <w:t>1.</w:t>
            </w:r>
          </w:p>
        </w:tc>
        <w:tc>
          <w:tcPr>
            <w:tcW w:w="4705" w:type="dxa"/>
            <w:gridSpan w:val="2"/>
          </w:tcPr>
          <w:p w14:paraId="7516D043" w14:textId="77777777" w:rsidR="001640E3" w:rsidRPr="0069704A" w:rsidRDefault="001640E3" w:rsidP="00DE4765">
            <w:pPr>
              <w:ind w:left="318" w:firstLine="34"/>
              <w:rPr>
                <w:szCs w:val="28"/>
              </w:rPr>
            </w:pPr>
            <w:r>
              <w:rPr>
                <w:szCs w:val="28"/>
              </w:rPr>
              <w:t>Загально-технічна частина</w:t>
            </w:r>
          </w:p>
        </w:tc>
        <w:tc>
          <w:tcPr>
            <w:tcW w:w="2383" w:type="dxa"/>
          </w:tcPr>
          <w:p w14:paraId="074098F9" w14:textId="77777777" w:rsidR="001640E3" w:rsidRPr="0069704A" w:rsidRDefault="001640E3" w:rsidP="00DE4765">
            <w:pPr>
              <w:ind w:firstLine="34"/>
              <w:jc w:val="center"/>
              <w:rPr>
                <w:szCs w:val="28"/>
              </w:rPr>
            </w:pPr>
            <w:r>
              <w:rPr>
                <w:szCs w:val="28"/>
              </w:rPr>
              <w:t>20.05.-23.05</w:t>
            </w:r>
          </w:p>
        </w:tc>
        <w:tc>
          <w:tcPr>
            <w:tcW w:w="1417" w:type="dxa"/>
          </w:tcPr>
          <w:p w14:paraId="54393B08" w14:textId="77777777" w:rsidR="001640E3" w:rsidRPr="0069704A" w:rsidRDefault="001640E3" w:rsidP="00DE4765">
            <w:pPr>
              <w:ind w:firstLine="0"/>
              <w:jc w:val="center"/>
              <w:rPr>
                <w:szCs w:val="28"/>
              </w:rPr>
            </w:pPr>
            <w:r>
              <w:rPr>
                <w:szCs w:val="28"/>
              </w:rPr>
              <w:t>виконано</w:t>
            </w:r>
          </w:p>
        </w:tc>
      </w:tr>
      <w:tr w:rsidR="001640E3" w:rsidRPr="00F27A0C" w14:paraId="384E10E2" w14:textId="77777777" w:rsidTr="00DE4765">
        <w:trPr>
          <w:trHeight w:val="20"/>
        </w:trPr>
        <w:tc>
          <w:tcPr>
            <w:tcW w:w="567" w:type="dxa"/>
            <w:gridSpan w:val="2"/>
          </w:tcPr>
          <w:p w14:paraId="6F0817D6" w14:textId="77777777" w:rsidR="001640E3" w:rsidRPr="0069704A" w:rsidRDefault="001640E3" w:rsidP="00DE4765">
            <w:pPr>
              <w:ind w:firstLine="34"/>
              <w:jc w:val="center"/>
              <w:rPr>
                <w:szCs w:val="28"/>
              </w:rPr>
            </w:pPr>
            <w:r>
              <w:rPr>
                <w:szCs w:val="28"/>
              </w:rPr>
              <w:t>2.</w:t>
            </w:r>
          </w:p>
        </w:tc>
        <w:tc>
          <w:tcPr>
            <w:tcW w:w="4705" w:type="dxa"/>
            <w:gridSpan w:val="2"/>
          </w:tcPr>
          <w:p w14:paraId="24875CD6" w14:textId="77777777" w:rsidR="001640E3" w:rsidRPr="0069704A" w:rsidRDefault="001640E3" w:rsidP="00DE4765">
            <w:pPr>
              <w:ind w:left="318" w:firstLine="34"/>
              <w:rPr>
                <w:szCs w:val="28"/>
              </w:rPr>
            </w:pPr>
            <w:r>
              <w:rPr>
                <w:szCs w:val="28"/>
              </w:rPr>
              <w:t>Електропостачання</w:t>
            </w:r>
          </w:p>
        </w:tc>
        <w:tc>
          <w:tcPr>
            <w:tcW w:w="2383" w:type="dxa"/>
          </w:tcPr>
          <w:p w14:paraId="78014D63" w14:textId="77777777" w:rsidR="001640E3" w:rsidRPr="0069704A" w:rsidRDefault="001640E3" w:rsidP="00DE4765">
            <w:pPr>
              <w:ind w:firstLine="34"/>
              <w:jc w:val="center"/>
              <w:rPr>
                <w:szCs w:val="28"/>
              </w:rPr>
            </w:pPr>
            <w:r>
              <w:rPr>
                <w:szCs w:val="28"/>
              </w:rPr>
              <w:t>24.05.-28.05</w:t>
            </w:r>
          </w:p>
        </w:tc>
        <w:tc>
          <w:tcPr>
            <w:tcW w:w="1417" w:type="dxa"/>
          </w:tcPr>
          <w:p w14:paraId="6502D263" w14:textId="77777777" w:rsidR="001640E3" w:rsidRDefault="001640E3" w:rsidP="00DE4765">
            <w:pPr>
              <w:ind w:firstLine="0"/>
            </w:pPr>
            <w:r w:rsidRPr="002C6BFD">
              <w:rPr>
                <w:szCs w:val="28"/>
              </w:rPr>
              <w:t>виконано</w:t>
            </w:r>
          </w:p>
        </w:tc>
      </w:tr>
      <w:tr w:rsidR="001640E3" w:rsidRPr="00F27A0C" w14:paraId="740BFFE5" w14:textId="77777777" w:rsidTr="00DE4765">
        <w:trPr>
          <w:trHeight w:val="20"/>
        </w:trPr>
        <w:tc>
          <w:tcPr>
            <w:tcW w:w="567" w:type="dxa"/>
            <w:gridSpan w:val="2"/>
          </w:tcPr>
          <w:p w14:paraId="25EA7DAD" w14:textId="77777777" w:rsidR="001640E3" w:rsidRPr="0069704A" w:rsidRDefault="001640E3" w:rsidP="00DE4765">
            <w:pPr>
              <w:ind w:firstLine="34"/>
              <w:jc w:val="center"/>
              <w:rPr>
                <w:szCs w:val="28"/>
              </w:rPr>
            </w:pPr>
            <w:r>
              <w:rPr>
                <w:szCs w:val="28"/>
              </w:rPr>
              <w:t>3.</w:t>
            </w:r>
          </w:p>
        </w:tc>
        <w:tc>
          <w:tcPr>
            <w:tcW w:w="4705" w:type="dxa"/>
            <w:gridSpan w:val="2"/>
          </w:tcPr>
          <w:p w14:paraId="2FE42BF1" w14:textId="77777777" w:rsidR="001640E3" w:rsidRPr="0069704A" w:rsidRDefault="001640E3" w:rsidP="00DE4765">
            <w:pPr>
              <w:ind w:left="318" w:firstLine="34"/>
              <w:rPr>
                <w:szCs w:val="28"/>
              </w:rPr>
            </w:pPr>
            <w:r>
              <w:rPr>
                <w:szCs w:val="28"/>
              </w:rPr>
              <w:t>Спеціальна частина</w:t>
            </w:r>
          </w:p>
        </w:tc>
        <w:tc>
          <w:tcPr>
            <w:tcW w:w="2383" w:type="dxa"/>
          </w:tcPr>
          <w:p w14:paraId="5F768B13" w14:textId="77777777" w:rsidR="001640E3" w:rsidRPr="0069704A" w:rsidRDefault="001640E3" w:rsidP="00DE4765">
            <w:pPr>
              <w:ind w:firstLine="34"/>
              <w:jc w:val="center"/>
              <w:rPr>
                <w:szCs w:val="28"/>
              </w:rPr>
            </w:pPr>
            <w:r>
              <w:rPr>
                <w:szCs w:val="28"/>
              </w:rPr>
              <w:t>29.05.-4.06.</w:t>
            </w:r>
          </w:p>
        </w:tc>
        <w:tc>
          <w:tcPr>
            <w:tcW w:w="1417" w:type="dxa"/>
          </w:tcPr>
          <w:p w14:paraId="61C23F87" w14:textId="77777777" w:rsidR="001640E3" w:rsidRDefault="001640E3" w:rsidP="00DE4765">
            <w:pPr>
              <w:ind w:firstLine="0"/>
            </w:pPr>
            <w:r w:rsidRPr="002C6BFD">
              <w:rPr>
                <w:szCs w:val="28"/>
              </w:rPr>
              <w:t>виконано</w:t>
            </w:r>
          </w:p>
        </w:tc>
      </w:tr>
      <w:tr w:rsidR="001640E3" w:rsidRPr="00F27A0C" w14:paraId="3A20B06C" w14:textId="77777777" w:rsidTr="00DE4765">
        <w:trPr>
          <w:trHeight w:val="20"/>
        </w:trPr>
        <w:tc>
          <w:tcPr>
            <w:tcW w:w="567" w:type="dxa"/>
            <w:gridSpan w:val="2"/>
          </w:tcPr>
          <w:p w14:paraId="0B64FCF0" w14:textId="77777777" w:rsidR="001640E3" w:rsidRPr="0069704A" w:rsidRDefault="001640E3" w:rsidP="00DE4765">
            <w:pPr>
              <w:ind w:firstLine="34"/>
              <w:jc w:val="center"/>
              <w:rPr>
                <w:szCs w:val="28"/>
              </w:rPr>
            </w:pPr>
            <w:r>
              <w:rPr>
                <w:szCs w:val="28"/>
              </w:rPr>
              <w:t>4.</w:t>
            </w:r>
          </w:p>
        </w:tc>
        <w:tc>
          <w:tcPr>
            <w:tcW w:w="4705" w:type="dxa"/>
            <w:gridSpan w:val="2"/>
          </w:tcPr>
          <w:p w14:paraId="3C4849B2" w14:textId="77777777" w:rsidR="001640E3" w:rsidRPr="0069704A" w:rsidRDefault="001640E3" w:rsidP="00DE4765">
            <w:pPr>
              <w:ind w:left="318" w:firstLine="34"/>
              <w:rPr>
                <w:szCs w:val="28"/>
              </w:rPr>
            </w:pPr>
            <w:r>
              <w:rPr>
                <w:szCs w:val="28"/>
              </w:rPr>
              <w:t>Охорона праці</w:t>
            </w:r>
          </w:p>
        </w:tc>
        <w:tc>
          <w:tcPr>
            <w:tcW w:w="2383" w:type="dxa"/>
          </w:tcPr>
          <w:p w14:paraId="3C400895" w14:textId="77777777" w:rsidR="001640E3" w:rsidRPr="0069704A" w:rsidRDefault="001640E3" w:rsidP="00DE4765">
            <w:pPr>
              <w:ind w:firstLine="34"/>
              <w:jc w:val="center"/>
              <w:rPr>
                <w:szCs w:val="28"/>
              </w:rPr>
            </w:pPr>
            <w:r>
              <w:rPr>
                <w:szCs w:val="28"/>
              </w:rPr>
              <w:t>5.06.-7.06</w:t>
            </w:r>
          </w:p>
        </w:tc>
        <w:tc>
          <w:tcPr>
            <w:tcW w:w="1417" w:type="dxa"/>
          </w:tcPr>
          <w:p w14:paraId="7F960A93" w14:textId="77777777" w:rsidR="001640E3" w:rsidRDefault="001640E3" w:rsidP="00DE4765">
            <w:pPr>
              <w:ind w:firstLine="0"/>
            </w:pPr>
            <w:r w:rsidRPr="002C6BFD">
              <w:rPr>
                <w:szCs w:val="28"/>
              </w:rPr>
              <w:t>виконано</w:t>
            </w:r>
          </w:p>
        </w:tc>
      </w:tr>
      <w:tr w:rsidR="001640E3" w:rsidRPr="00F27A0C" w14:paraId="161C44BA" w14:textId="77777777" w:rsidTr="00DE4765">
        <w:trPr>
          <w:trHeight w:val="20"/>
        </w:trPr>
        <w:tc>
          <w:tcPr>
            <w:tcW w:w="567" w:type="dxa"/>
            <w:gridSpan w:val="2"/>
          </w:tcPr>
          <w:p w14:paraId="131D055D" w14:textId="77777777" w:rsidR="001640E3" w:rsidRPr="0069704A" w:rsidRDefault="001640E3" w:rsidP="00DE4765">
            <w:pPr>
              <w:ind w:firstLine="34"/>
              <w:jc w:val="center"/>
              <w:rPr>
                <w:szCs w:val="28"/>
              </w:rPr>
            </w:pPr>
            <w:r>
              <w:rPr>
                <w:szCs w:val="28"/>
              </w:rPr>
              <w:t>5.</w:t>
            </w:r>
          </w:p>
        </w:tc>
        <w:tc>
          <w:tcPr>
            <w:tcW w:w="4705" w:type="dxa"/>
            <w:gridSpan w:val="2"/>
          </w:tcPr>
          <w:p w14:paraId="5B638A5D" w14:textId="6A84D67E" w:rsidR="001640E3" w:rsidRPr="0069704A" w:rsidRDefault="001640E3" w:rsidP="00DE4765">
            <w:pPr>
              <w:ind w:left="318" w:firstLine="34"/>
              <w:rPr>
                <w:szCs w:val="28"/>
              </w:rPr>
            </w:pPr>
            <w:r>
              <w:rPr>
                <w:szCs w:val="28"/>
              </w:rPr>
              <w:t>Підготовка графічного матеріалу</w:t>
            </w:r>
          </w:p>
        </w:tc>
        <w:tc>
          <w:tcPr>
            <w:tcW w:w="2383" w:type="dxa"/>
          </w:tcPr>
          <w:p w14:paraId="14BFF9DD" w14:textId="77777777" w:rsidR="001640E3" w:rsidRPr="0069704A" w:rsidRDefault="001640E3" w:rsidP="00DE4765">
            <w:pPr>
              <w:ind w:firstLine="34"/>
              <w:jc w:val="center"/>
              <w:rPr>
                <w:szCs w:val="28"/>
              </w:rPr>
            </w:pPr>
            <w:r>
              <w:rPr>
                <w:szCs w:val="28"/>
              </w:rPr>
              <w:t>8.06.-12.06</w:t>
            </w:r>
          </w:p>
        </w:tc>
        <w:tc>
          <w:tcPr>
            <w:tcW w:w="1417" w:type="dxa"/>
          </w:tcPr>
          <w:p w14:paraId="23E1523A" w14:textId="77777777" w:rsidR="001640E3" w:rsidRDefault="001640E3" w:rsidP="00DE4765">
            <w:pPr>
              <w:ind w:firstLine="0"/>
            </w:pPr>
            <w:r w:rsidRPr="002C6BFD">
              <w:rPr>
                <w:szCs w:val="28"/>
              </w:rPr>
              <w:t>виконано</w:t>
            </w:r>
          </w:p>
        </w:tc>
      </w:tr>
    </w:tbl>
    <w:p w14:paraId="55855C40" w14:textId="77777777" w:rsidR="001640E3" w:rsidRPr="00F27A0C" w:rsidRDefault="001640E3" w:rsidP="001640E3">
      <w:pPr>
        <w:spacing w:line="240" w:lineRule="auto"/>
        <w:ind w:firstLine="0"/>
        <w:rPr>
          <w:sz w:val="28"/>
        </w:rPr>
      </w:pPr>
    </w:p>
    <w:p w14:paraId="7830E46E" w14:textId="77777777" w:rsidR="001640E3" w:rsidRPr="00F27A0C" w:rsidRDefault="001640E3" w:rsidP="001640E3">
      <w:pPr>
        <w:spacing w:line="240" w:lineRule="auto"/>
        <w:ind w:firstLine="0"/>
        <w:rPr>
          <w:sz w:val="28"/>
        </w:rPr>
      </w:pPr>
    </w:p>
    <w:p w14:paraId="06B8405B" w14:textId="77777777" w:rsidR="001640E3" w:rsidRPr="00F27A0C" w:rsidRDefault="001640E3" w:rsidP="001640E3">
      <w:pPr>
        <w:tabs>
          <w:tab w:val="left" w:pos="3544"/>
          <w:tab w:val="left" w:pos="6096"/>
          <w:tab w:val="right" w:pos="8931"/>
        </w:tabs>
        <w:spacing w:line="240" w:lineRule="auto"/>
        <w:ind w:left="1080" w:hanging="540"/>
        <w:jc w:val="left"/>
        <w:rPr>
          <w:sz w:val="28"/>
        </w:rPr>
      </w:pPr>
      <w:r w:rsidRPr="00F27A0C">
        <w:rPr>
          <w:bCs/>
          <w:sz w:val="28"/>
        </w:rPr>
        <w:t xml:space="preserve">Студент </w:t>
      </w:r>
      <w:r w:rsidRPr="00F27A0C">
        <w:rPr>
          <w:bCs/>
          <w:sz w:val="28"/>
        </w:rPr>
        <w:tab/>
      </w:r>
      <w:r w:rsidRPr="00F27A0C">
        <w:rPr>
          <w:sz w:val="28"/>
        </w:rPr>
        <w:tab/>
      </w:r>
      <w:r>
        <w:rPr>
          <w:sz w:val="28"/>
        </w:rPr>
        <w:t>Дмитро САВІЦЬКИЙ</w:t>
      </w:r>
    </w:p>
    <w:p w14:paraId="6589A837" w14:textId="77777777" w:rsidR="001640E3" w:rsidRPr="00F27A0C" w:rsidRDefault="001640E3" w:rsidP="001640E3">
      <w:pPr>
        <w:tabs>
          <w:tab w:val="left" w:pos="3544"/>
          <w:tab w:val="left" w:pos="6096"/>
          <w:tab w:val="right" w:pos="8931"/>
        </w:tabs>
        <w:spacing w:line="240" w:lineRule="auto"/>
        <w:ind w:left="1080" w:hanging="540"/>
        <w:jc w:val="left"/>
        <w:rPr>
          <w:sz w:val="28"/>
        </w:rPr>
      </w:pPr>
    </w:p>
    <w:p w14:paraId="6D0738EB" w14:textId="77777777" w:rsidR="001640E3" w:rsidRPr="00F27A0C" w:rsidRDefault="001640E3" w:rsidP="001640E3">
      <w:pPr>
        <w:tabs>
          <w:tab w:val="left" w:pos="3544"/>
          <w:tab w:val="left" w:pos="6096"/>
          <w:tab w:val="right" w:pos="8931"/>
        </w:tabs>
        <w:spacing w:line="240" w:lineRule="auto"/>
        <w:ind w:left="1080" w:hanging="540"/>
        <w:jc w:val="left"/>
        <w:rPr>
          <w:bCs/>
          <w:sz w:val="28"/>
        </w:rPr>
      </w:pPr>
      <w:r w:rsidRPr="00F27A0C">
        <w:rPr>
          <w:bCs/>
          <w:sz w:val="28"/>
        </w:rPr>
        <w:t xml:space="preserve">Керівник проекту </w:t>
      </w:r>
      <w:r w:rsidRPr="00F27A0C">
        <w:rPr>
          <w:bCs/>
          <w:sz w:val="28"/>
        </w:rPr>
        <w:tab/>
      </w:r>
      <w:r w:rsidRPr="00F27A0C">
        <w:rPr>
          <w:sz w:val="28"/>
        </w:rPr>
        <w:tab/>
      </w:r>
      <w:r>
        <w:rPr>
          <w:sz w:val="28"/>
        </w:rPr>
        <w:t>Алла БОСАК</w:t>
      </w:r>
    </w:p>
    <w:p w14:paraId="491F81A3" w14:textId="77777777" w:rsidR="001640E3" w:rsidRPr="00F27A0C" w:rsidRDefault="001640E3" w:rsidP="001640E3"/>
    <w:p w14:paraId="47BF6A7A" w14:textId="77777777" w:rsidR="00DF3CD2" w:rsidRDefault="00E652B0">
      <w:pPr>
        <w:spacing w:after="160" w:line="259" w:lineRule="auto"/>
        <w:ind w:firstLine="0"/>
        <w:jc w:val="left"/>
        <w:sectPr w:rsidR="00DF3CD2" w:rsidSect="00C33852">
          <w:headerReference w:type="even" r:id="rId8"/>
          <w:headerReference w:type="default" r:id="rId9"/>
          <w:pgSz w:w="11906" w:h="16838"/>
          <w:pgMar w:top="1134" w:right="851" w:bottom="1134" w:left="1701" w:header="709" w:footer="709" w:gutter="0"/>
          <w:cols w:space="708"/>
          <w:titlePg/>
          <w:docGrid w:linePitch="360"/>
        </w:sectPr>
      </w:pPr>
      <w:r>
        <w:br w:type="page"/>
      </w:r>
    </w:p>
    <w:p w14:paraId="7AF24A87" w14:textId="2775F2FD" w:rsidR="009150F7" w:rsidRDefault="000A5899" w:rsidP="00DF3CD2">
      <w:pPr>
        <w:spacing w:after="160" w:line="259" w:lineRule="auto"/>
        <w:ind w:firstLine="0"/>
        <w:jc w:val="center"/>
        <w:rPr>
          <w:b/>
          <w:bCs/>
          <w:sz w:val="32"/>
          <w:szCs w:val="32"/>
        </w:rPr>
      </w:pPr>
      <w:r w:rsidRPr="00E652B0">
        <w:rPr>
          <w:noProof/>
          <w:sz w:val="28"/>
          <w:szCs w:val="28"/>
        </w:rPr>
        <w:lastRenderedPageBreak/>
        <mc:AlternateContent>
          <mc:Choice Requires="wpg">
            <w:drawing>
              <wp:anchor distT="0" distB="0" distL="114300" distR="114300" simplePos="0" relativeHeight="251708416" behindDoc="0" locked="0" layoutInCell="0" allowOverlap="1" wp14:anchorId="18E51699" wp14:editId="3FC94C89">
                <wp:simplePos x="0" y="0"/>
                <wp:positionH relativeFrom="page">
                  <wp:posOffset>720090</wp:posOffset>
                </wp:positionH>
                <wp:positionV relativeFrom="page">
                  <wp:posOffset>252095</wp:posOffset>
                </wp:positionV>
                <wp:extent cx="6588000" cy="10188000"/>
                <wp:effectExtent l="0" t="0" r="22860" b="22860"/>
                <wp:wrapNone/>
                <wp:docPr id="546" name="Группа 5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54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4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6A9BD6" w14:textId="77777777" w:rsidR="008477CC" w:rsidRDefault="008477CC" w:rsidP="000A5899">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55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268998"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6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8D0A52"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6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C3C3557" w14:textId="77777777" w:rsidR="008477CC" w:rsidRDefault="008477CC" w:rsidP="000A5899">
                              <w:pPr>
                                <w:pStyle w:val="a6"/>
                                <w:jc w:val="center"/>
                                <w:rPr>
                                  <w:sz w:val="18"/>
                                </w:rPr>
                              </w:pPr>
                              <w:r>
                                <w:rPr>
                                  <w:sz w:val="18"/>
                                </w:rPr>
                                <w:t>Підпис</w:t>
                              </w:r>
                            </w:p>
                          </w:txbxContent>
                        </wps:txbx>
                        <wps:bodyPr rot="0" vert="horz" wrap="square" lIns="12700" tIns="12700" rIns="12700" bIns="12700" anchor="t" anchorCtr="0" upright="1">
                          <a:noAutofit/>
                        </wps:bodyPr>
                      </wps:wsp>
                      <wps:wsp>
                        <wps:cNvPr id="56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B55112" w14:textId="77777777" w:rsidR="008477CC" w:rsidRDefault="008477CC" w:rsidP="000A5899">
                              <w:pPr>
                                <w:pStyle w:val="a6"/>
                                <w:jc w:val="center"/>
                                <w:rPr>
                                  <w:sz w:val="18"/>
                                </w:rPr>
                              </w:pPr>
                              <w:r>
                                <w:rPr>
                                  <w:sz w:val="18"/>
                                </w:rPr>
                                <w:t>Дата</w:t>
                              </w:r>
                            </w:p>
                          </w:txbxContent>
                        </wps:txbx>
                        <wps:bodyPr rot="0" vert="horz" wrap="square" lIns="12700" tIns="12700" rIns="12700" bIns="12700" anchor="t" anchorCtr="0" upright="1">
                          <a:noAutofit/>
                        </wps:bodyPr>
                      </wps:wsp>
                      <wps:wsp>
                        <wps:cNvPr id="56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C22BF6F"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6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266658" w14:textId="4A7D5335" w:rsidR="008477CC" w:rsidRPr="00304FAD" w:rsidRDefault="008477CC" w:rsidP="0038008A">
                              <w:pPr>
                                <w:ind w:firstLine="0"/>
                                <w:jc w:val="center"/>
                                <w:rPr>
                                  <w:sz w:val="32"/>
                                  <w:szCs w:val="32"/>
                                </w:rPr>
                              </w:pPr>
                              <w:r>
                                <w:rPr>
                                  <w:sz w:val="28"/>
                                  <w:szCs w:val="28"/>
                                </w:rPr>
                                <w:t>6</w:t>
                              </w:r>
                            </w:p>
                          </w:txbxContent>
                        </wps:txbx>
                        <wps:bodyPr rot="0" vert="horz" wrap="square" lIns="12700" tIns="12700" rIns="12700" bIns="12700" anchor="t" anchorCtr="0" upright="1">
                          <a:noAutofit/>
                        </wps:bodyPr>
                      </wps:wsp>
                      <wps:wsp>
                        <wps:cNvPr id="56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103B12" w14:textId="714138A7"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4AB6F349" w14:textId="77777777" w:rsidR="008477CC" w:rsidRPr="002E214E" w:rsidRDefault="008477CC" w:rsidP="000A589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E51699" id="Группа 546" o:spid="_x0000_s1026" style="position:absolute;left:0;text-align:left;margin-left:56.7pt;margin-top:19.85pt;width:518.75pt;height:802.2pt;z-index:2517084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" o:allowincell="f">
                <v:rect id="Rectangle 53"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" filled="f" strokeweight="2pt"/>
                <v:line id="Line 54" o:spid="_x0000_s1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" strokeweight="2pt"/>
                <v:line id="Line 55" o:spid="_x0000_s10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" strokeweight="2pt"/>
                <v:line id="Line 56" o:spid="_x0000_s1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" strokeweight="2pt"/>
                <v:line id="Line 57" o:spid="_x0000_s1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" strokeweight="2pt"/>
                <v:line id="Line 58" o:spid="_x0000_s1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" strokeweight="2pt"/>
                <v:line id="Line 59" o:spid="_x0000_s1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" strokeweight="2pt"/>
                <v:line id="Line 60" o:spid="_x0000_s1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" strokeweight="2pt"/>
                <v:line id="Line 61"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" strokeweight="1pt"/>
                <v:line id="Line 62"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" strokeweight="2pt"/>
                <v:line id="Line 63"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" strokeweight="1pt"/>
                <v:rect id="Rectangle 64"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" filled="f" stroked="f" strokeweight=".25pt">
                  <v:textbox inset="1pt,1pt,1pt,1pt">
                    <w:txbxContent>
                      <w:p w14:paraId="226A9BD6" w14:textId="77777777" w:rsidR="008477CC" w:rsidRDefault="008477CC" w:rsidP="000A5899">
                        <w:pPr>
                          <w:pStyle w:val="a6"/>
                          <w:jc w:val="center"/>
                          <w:rPr>
                            <w:sz w:val="18"/>
                          </w:rPr>
                        </w:pPr>
                        <w:proofErr w:type="spellStart"/>
                        <w:r>
                          <w:rPr>
                            <w:sz w:val="18"/>
                          </w:rPr>
                          <w:t>Змн</w:t>
                        </w:r>
                        <w:proofErr w:type="spellEnd"/>
                        <w:r>
                          <w:rPr>
                            <w:sz w:val="18"/>
                          </w:rPr>
                          <w:t>.</w:t>
                        </w:r>
                      </w:p>
                    </w:txbxContent>
                  </v:textbox>
                </v:rect>
                <v:rect id="Rectangle 65"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" filled="f" stroked="f" strokeweight=".25pt">
                  <v:textbox inset="1pt,1pt,1pt,1pt">
                    <w:txbxContent>
                      <w:p w14:paraId="00268998"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66"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" filled="f" stroked="f" strokeweight=".25pt">
                  <v:textbox inset="1pt,1pt,1pt,1pt">
                    <w:txbxContent>
                      <w:p w14:paraId="058D0A52"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" filled="f" stroked="f" strokeweight=".25pt">
                  <v:textbox inset="1pt,1pt,1pt,1pt">
                    <w:txbxContent>
                      <w:p w14:paraId="1C3C3557" w14:textId="77777777" w:rsidR="008477CC" w:rsidRDefault="008477CC" w:rsidP="000A5899">
                        <w:pPr>
                          <w:pStyle w:val="a6"/>
                          <w:jc w:val="center"/>
                          <w:rPr>
                            <w:sz w:val="18"/>
                          </w:rPr>
                        </w:pPr>
                        <w:r>
                          <w:rPr>
                            <w:sz w:val="18"/>
                          </w:rPr>
                          <w:t>Підпис</w:t>
                        </w:r>
                      </w:p>
                    </w:txbxContent>
                  </v:textbox>
                </v:rect>
                <v:rect id="Rectangle 68" o:spid="_x0000_s1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" filled="f" stroked="f" strokeweight=".25pt">
                  <v:textbox inset="1pt,1pt,1pt,1pt">
                    <w:txbxContent>
                      <w:p w14:paraId="72B55112" w14:textId="77777777" w:rsidR="008477CC" w:rsidRDefault="008477CC" w:rsidP="000A5899">
                        <w:pPr>
                          <w:pStyle w:val="a6"/>
                          <w:jc w:val="center"/>
                          <w:rPr>
                            <w:sz w:val="18"/>
                          </w:rPr>
                        </w:pPr>
                        <w:r>
                          <w:rPr>
                            <w:sz w:val="18"/>
                          </w:rPr>
                          <w:t>Дата</w:t>
                        </w:r>
                      </w:p>
                    </w:txbxContent>
                  </v:textbox>
                </v:rect>
                <v:rect id="Rectangle 69" o:spid="_x0000_s10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" filled="f" stroked="f" strokeweight=".25pt">
                  <v:textbox inset="1pt,1pt,1pt,1pt">
                    <w:txbxContent>
                      <w:p w14:paraId="1C22BF6F"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70" o:spid="_x0000_s10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" filled="f" stroked="f" strokeweight=".25pt">
                  <v:textbox inset="1pt,1pt,1pt,1pt">
                    <w:txbxContent>
                      <w:p w14:paraId="11266658" w14:textId="4A7D5335" w:rsidR="008477CC" w:rsidRPr="00304FAD" w:rsidRDefault="008477CC" w:rsidP="0038008A">
                        <w:pPr>
                          <w:ind w:firstLine="0"/>
                          <w:jc w:val="center"/>
                          <w:rPr>
                            <w:sz w:val="32"/>
                            <w:szCs w:val="32"/>
                          </w:rPr>
                        </w:pPr>
                        <w:r>
                          <w:rPr>
                            <w:sz w:val="28"/>
                            <w:szCs w:val="28"/>
                          </w:rPr>
                          <w:t>6</w:t>
                        </w:r>
                      </w:p>
                    </w:txbxContent>
                  </v:textbox>
                </v:rect>
                <v:rect id="Rectangle 71" o:spid="_x0000_s10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" filled="f" stroked="f" strokeweight=".25pt">
                  <v:textbox inset="1pt,1pt,1pt,1pt">
                    <w:txbxContent>
                      <w:p w14:paraId="35103B12" w14:textId="714138A7"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4AB6F349" w14:textId="77777777" w:rsidR="008477CC" w:rsidRPr="002E214E" w:rsidRDefault="008477CC" w:rsidP="000A5899"/>
                    </w:txbxContent>
                  </v:textbox>
                </v:rect>
                <w10:wrap anchorx="page" anchory="page"/>
              </v:group>
            </w:pict>
          </mc:Fallback>
        </mc:AlternateContent>
      </w:r>
      <w:r w:rsidR="00DF3CD2" w:rsidRPr="00DF3CD2">
        <w:rPr>
          <w:b/>
          <w:bCs/>
          <w:sz w:val="32"/>
          <w:szCs w:val="32"/>
        </w:rPr>
        <w:t>ЗМІСТ</w:t>
      </w:r>
    </w:p>
    <w:p w14:paraId="72F7A940" w14:textId="50BA2EA1" w:rsidR="00ED02FA" w:rsidRPr="00ED02FA" w:rsidRDefault="00ED02FA" w:rsidP="00ED02FA">
      <w:pPr>
        <w:spacing w:after="160" w:line="259" w:lineRule="auto"/>
        <w:ind w:left="567" w:firstLine="0"/>
        <w:rPr>
          <w:sz w:val="28"/>
          <w:szCs w:val="28"/>
        </w:rPr>
      </w:pPr>
      <w:r>
        <w:rPr>
          <w:sz w:val="28"/>
          <w:szCs w:val="28"/>
        </w:rPr>
        <w:t>Вступ</w:t>
      </w:r>
      <w:r w:rsidR="009122D8">
        <w:t>…………………………………………………………………………</w:t>
      </w:r>
      <w:r w:rsidR="0039306F">
        <w:t>…</w:t>
      </w:r>
      <w:r w:rsidR="008477CC">
        <w:t>..8</w:t>
      </w:r>
    </w:p>
    <w:p w14:paraId="7359DBFF" w14:textId="18B7F3D8" w:rsidR="00ED02FA" w:rsidRDefault="00ED02FA" w:rsidP="00ED02FA">
      <w:pPr>
        <w:spacing w:after="160" w:line="259" w:lineRule="auto"/>
        <w:ind w:left="567" w:firstLine="0"/>
      </w:pPr>
      <w:r>
        <w:t>1.</w:t>
      </w:r>
      <w:r w:rsidR="0039306F">
        <w:t xml:space="preserve"> </w:t>
      </w:r>
      <w:r>
        <w:t>Загальн</w:t>
      </w:r>
      <w:r w:rsidR="0039306F">
        <w:t>о</w:t>
      </w:r>
      <w:r>
        <w:t xml:space="preserve"> </w:t>
      </w:r>
      <w:r w:rsidR="0039306F">
        <w:t>технічна частина</w:t>
      </w:r>
      <w:r>
        <w:t>……………………………………………</w:t>
      </w:r>
      <w:r w:rsidR="0039306F">
        <w:t>……..</w:t>
      </w:r>
      <w:r w:rsidR="008477CC">
        <w:t>10</w:t>
      </w:r>
    </w:p>
    <w:p w14:paraId="5959C5C4" w14:textId="1BA3A3B8" w:rsidR="00ED02FA" w:rsidRDefault="00ED02FA" w:rsidP="00ED02FA">
      <w:pPr>
        <w:spacing w:after="160" w:line="259" w:lineRule="auto"/>
        <w:ind w:left="567" w:firstLine="0"/>
      </w:pPr>
      <w:r>
        <w:t>1.1.</w:t>
      </w:r>
      <w:r w:rsidR="0039306F">
        <w:t xml:space="preserve"> </w:t>
      </w:r>
      <w:r w:rsidR="0039306F" w:rsidRPr="0039306F">
        <w:t xml:space="preserve">Вимоги до пожежної безпеки приміщень </w:t>
      </w:r>
      <w:r>
        <w:t>………………………………</w:t>
      </w:r>
      <w:r w:rsidR="0039306F">
        <w:t>..</w:t>
      </w:r>
      <w:r w:rsidR="008477CC">
        <w:t>10</w:t>
      </w:r>
    </w:p>
    <w:p w14:paraId="6404D1FC" w14:textId="490E4B4D" w:rsidR="00ED02FA" w:rsidRDefault="00ED02FA" w:rsidP="00ED02FA">
      <w:pPr>
        <w:spacing w:after="160" w:line="259" w:lineRule="auto"/>
        <w:ind w:left="567" w:firstLine="0"/>
      </w:pPr>
      <w:r>
        <w:t xml:space="preserve">1.2. </w:t>
      </w:r>
      <w:r w:rsidR="0039306F" w:rsidRPr="0039306F">
        <w:t xml:space="preserve">Системи захисту від загоряння і засоби гасіння загорянь </w:t>
      </w:r>
      <w:r>
        <w:t>……………</w:t>
      </w:r>
      <w:r w:rsidR="0039306F">
        <w:t>…</w:t>
      </w:r>
      <w:r w:rsidR="008477CC">
        <w:t>12</w:t>
      </w:r>
    </w:p>
    <w:p w14:paraId="27F88BF6" w14:textId="2B22D33C" w:rsidR="00ED02FA" w:rsidRDefault="00ED02FA" w:rsidP="00ED02FA">
      <w:pPr>
        <w:spacing w:after="160" w:line="259" w:lineRule="auto"/>
        <w:ind w:left="567" w:firstLine="0"/>
      </w:pPr>
      <w:r>
        <w:t>1.3.</w:t>
      </w:r>
      <w:r w:rsidR="0039306F" w:rsidRPr="0039306F">
        <w:t xml:space="preserve"> Види пожежних </w:t>
      </w:r>
      <w:proofErr w:type="spellStart"/>
      <w:r w:rsidR="0039306F" w:rsidRPr="0039306F">
        <w:t>сигналізацій</w:t>
      </w:r>
      <w:proofErr w:type="spellEnd"/>
      <w:r w:rsidR="0039306F" w:rsidRPr="0039306F">
        <w:t xml:space="preserve"> </w:t>
      </w:r>
      <w:r>
        <w:t>…………………………………………….</w:t>
      </w:r>
      <w:r w:rsidR="008477CC">
        <w:t>15</w:t>
      </w:r>
    </w:p>
    <w:p w14:paraId="051E26ED" w14:textId="2F065CF1" w:rsidR="00ED02FA" w:rsidRDefault="00ED02FA" w:rsidP="0039306F">
      <w:pPr>
        <w:spacing w:after="160" w:line="259" w:lineRule="auto"/>
        <w:ind w:left="567" w:right="141" w:firstLine="0"/>
        <w:jc w:val="left"/>
      </w:pPr>
      <w:r>
        <w:t xml:space="preserve">1.4. </w:t>
      </w:r>
      <w:r w:rsidR="0039306F" w:rsidRPr="0039306F">
        <w:t>Використання систем попередження спалаху в житлових будинках</w:t>
      </w:r>
      <w:r w:rsidR="0039306F">
        <w:t>......</w:t>
      </w:r>
      <w:r w:rsidR="008477CC">
        <w:t>20</w:t>
      </w:r>
    </w:p>
    <w:p w14:paraId="70C7FB4E" w14:textId="024BC713" w:rsidR="00ED02FA" w:rsidRDefault="0039306F" w:rsidP="00ED02FA">
      <w:pPr>
        <w:spacing w:after="160" w:line="259" w:lineRule="auto"/>
        <w:ind w:left="567" w:firstLine="0"/>
      </w:pPr>
      <w:r w:rsidRPr="0039306F">
        <w:t xml:space="preserve">1.4.1 Вибір і проектування СОУЕ та ПС </w:t>
      </w:r>
      <w:r w:rsidR="00ED02FA">
        <w:t>……………………</w:t>
      </w:r>
      <w:r>
        <w:t>..</w:t>
      </w:r>
      <w:r w:rsidR="00ED02FA">
        <w:t>………………</w:t>
      </w:r>
      <w:r w:rsidR="008477CC">
        <w:t>21</w:t>
      </w:r>
    </w:p>
    <w:p w14:paraId="4300DBCB" w14:textId="7544494F" w:rsidR="00ED02FA" w:rsidRDefault="0039306F" w:rsidP="00ED02FA">
      <w:pPr>
        <w:spacing w:after="160" w:line="259" w:lineRule="auto"/>
        <w:ind w:left="567" w:firstLine="0"/>
      </w:pPr>
      <w:r w:rsidRPr="0039306F">
        <w:t>1.5 Розрахунок системи протидимного захисту</w:t>
      </w:r>
      <w:r w:rsidR="00ED02FA">
        <w:t>…………………………</w:t>
      </w:r>
      <w:r>
        <w:t>…</w:t>
      </w:r>
      <w:r w:rsidR="00ED02FA">
        <w:t>…</w:t>
      </w:r>
      <w:r w:rsidR="008477CC">
        <w:t>21</w:t>
      </w:r>
    </w:p>
    <w:p w14:paraId="06C52391" w14:textId="14C3B288" w:rsidR="00ED02FA" w:rsidRDefault="00ED02FA" w:rsidP="00ED02FA">
      <w:pPr>
        <w:spacing w:after="160" w:line="259" w:lineRule="auto"/>
        <w:ind w:left="567" w:firstLine="0"/>
      </w:pPr>
      <w:r>
        <w:t>2.</w:t>
      </w:r>
      <w:r w:rsidR="0039306F">
        <w:t xml:space="preserve"> </w:t>
      </w:r>
      <w:r>
        <w:t>Електропостачання</w:t>
      </w:r>
      <w:r w:rsidR="0039306F">
        <w:t xml:space="preserve"> </w:t>
      </w:r>
      <w:proofErr w:type="spellStart"/>
      <w:r w:rsidR="0039306F">
        <w:t>готел</w:t>
      </w:r>
      <w:proofErr w:type="spellEnd"/>
      <w:r>
        <w:t>…………………………..... ……………………</w:t>
      </w:r>
      <w:r w:rsidR="0039306F">
        <w:t>...</w:t>
      </w:r>
      <w:r w:rsidR="008477CC">
        <w:t>27</w:t>
      </w:r>
    </w:p>
    <w:p w14:paraId="53F2290C" w14:textId="740263DE" w:rsidR="00ED02FA" w:rsidRDefault="00ED02FA" w:rsidP="0039306F">
      <w:pPr>
        <w:spacing w:after="160" w:line="259" w:lineRule="auto"/>
        <w:ind w:left="567" w:firstLine="0"/>
        <w:jc w:val="left"/>
      </w:pPr>
      <w:r>
        <w:t>2.1.</w:t>
      </w:r>
      <w:r w:rsidR="0039306F">
        <w:t xml:space="preserve"> </w:t>
      </w:r>
      <w:r w:rsidR="0039306F" w:rsidRPr="0039306F">
        <w:t>Характеристика умов проектування  та розподілу електроенергії</w:t>
      </w:r>
      <w:r>
        <w:t>……</w:t>
      </w:r>
      <w:r w:rsidR="0039306F">
        <w:t>...</w:t>
      </w:r>
      <w:r w:rsidR="008477CC">
        <w:t>27</w:t>
      </w:r>
    </w:p>
    <w:p w14:paraId="0C1D941E" w14:textId="0D4D5FEB" w:rsidR="00ED02FA" w:rsidRDefault="00ED02FA" w:rsidP="00ED02FA">
      <w:pPr>
        <w:spacing w:after="160" w:line="259" w:lineRule="auto"/>
        <w:ind w:left="567" w:firstLine="0"/>
      </w:pPr>
      <w:r>
        <w:t>2.2.</w:t>
      </w:r>
      <w:r w:rsidR="0039306F">
        <w:t xml:space="preserve"> </w:t>
      </w:r>
      <w:r w:rsidR="0039306F" w:rsidRPr="0039306F">
        <w:t xml:space="preserve">Розрахунок електричного освітлення </w:t>
      </w:r>
      <w:r>
        <w:t>……………………………</w:t>
      </w:r>
      <w:r w:rsidR="0039306F">
        <w:t>……….</w:t>
      </w:r>
      <w:r w:rsidR="008477CC">
        <w:t>30</w:t>
      </w:r>
    </w:p>
    <w:p w14:paraId="65C805CF" w14:textId="0820276F" w:rsidR="00ED02FA" w:rsidRDefault="00E673FA" w:rsidP="00E673FA">
      <w:pPr>
        <w:spacing w:after="160" w:line="259" w:lineRule="auto"/>
        <w:ind w:left="567" w:firstLine="0"/>
        <w:jc w:val="left"/>
      </w:pPr>
      <w:r w:rsidRPr="00E673FA">
        <w:t>2.2.1 Метод коефіцієнта використання світлового потоку</w:t>
      </w:r>
      <w:r>
        <w:t>..</w:t>
      </w:r>
      <w:r w:rsidR="00ED02FA">
        <w:t>………………….</w:t>
      </w:r>
      <w:r w:rsidR="008477CC">
        <w:t>31</w:t>
      </w:r>
    </w:p>
    <w:p w14:paraId="4593B7E8" w14:textId="05B1D334" w:rsidR="00ED02FA" w:rsidRDefault="00E673FA" w:rsidP="00E673FA">
      <w:pPr>
        <w:spacing w:after="160" w:line="259" w:lineRule="auto"/>
        <w:ind w:left="567" w:firstLine="0"/>
        <w:jc w:val="left"/>
      </w:pPr>
      <w:r w:rsidRPr="00E673FA">
        <w:t xml:space="preserve">2.2.2 Розрахунок освітленості по методу питомої потужності </w:t>
      </w:r>
      <w:r w:rsidR="00ED02FA">
        <w:t>……………...</w:t>
      </w:r>
      <w:r>
        <w:t>.</w:t>
      </w:r>
      <w:r w:rsidR="008477CC">
        <w:t>31</w:t>
      </w:r>
    </w:p>
    <w:p w14:paraId="4F0313BA" w14:textId="27D1F96A" w:rsidR="00ED02FA" w:rsidRDefault="00E673FA" w:rsidP="00ED02FA">
      <w:pPr>
        <w:spacing w:after="160" w:line="259" w:lineRule="auto"/>
        <w:ind w:left="567" w:firstLine="0"/>
      </w:pPr>
      <w:r w:rsidRPr="00E673FA">
        <w:t>2.3 Розрахунок електричних навантажень та вибір трансформаторів</w:t>
      </w:r>
      <w:r w:rsidR="00ED02FA">
        <w:t>………</w:t>
      </w:r>
      <w:r>
        <w:t>.</w:t>
      </w:r>
      <w:r w:rsidR="008477CC">
        <w:t>32</w:t>
      </w:r>
    </w:p>
    <w:p w14:paraId="4418953F" w14:textId="42BA7357" w:rsidR="00ED02FA" w:rsidRDefault="00E673FA" w:rsidP="00ED02FA">
      <w:pPr>
        <w:spacing w:after="160" w:line="259" w:lineRule="auto"/>
        <w:ind w:left="567" w:firstLine="0"/>
      </w:pPr>
      <w:r w:rsidRPr="00E673FA">
        <w:t xml:space="preserve">2.4 Розрахунок електричних мереж готелю та вибір типу перерізів провідників </w:t>
      </w:r>
      <w:r w:rsidR="00ED02FA">
        <w:t>….</w:t>
      </w:r>
      <w:r w:rsidRPr="00E673FA">
        <w:t>…………………………………….……………………………………</w:t>
      </w:r>
      <w:r>
        <w:t>……...</w:t>
      </w:r>
      <w:r w:rsidR="008477CC">
        <w:t>39</w:t>
      </w:r>
    </w:p>
    <w:p w14:paraId="7E226115" w14:textId="2229B89B" w:rsidR="00ED02FA" w:rsidRDefault="00E673FA" w:rsidP="00ED02FA">
      <w:pPr>
        <w:spacing w:after="160" w:line="259" w:lineRule="auto"/>
        <w:ind w:left="567" w:firstLine="0"/>
      </w:pPr>
      <w:r w:rsidRPr="00E673FA">
        <w:t>2.5 Визначення основних параметрів КЗ</w:t>
      </w:r>
      <w:r>
        <w:t>…….</w:t>
      </w:r>
      <w:r w:rsidR="00ED02FA">
        <w:t>…………</w:t>
      </w:r>
      <w:r>
        <w:t>……………………...</w:t>
      </w:r>
      <w:r w:rsidR="008477CC">
        <w:t>45</w:t>
      </w:r>
    </w:p>
    <w:p w14:paraId="07F3629C" w14:textId="390D077F" w:rsidR="00ED02FA" w:rsidRDefault="00E673FA" w:rsidP="00ED02FA">
      <w:pPr>
        <w:spacing w:after="160" w:line="259" w:lineRule="auto"/>
        <w:ind w:left="567" w:firstLine="0"/>
      </w:pPr>
      <w:r w:rsidRPr="00E673FA">
        <w:t xml:space="preserve">2.6 Вибір електричних апаратів та уставок їх спрацювання </w:t>
      </w:r>
      <w:r w:rsidR="00ED02FA">
        <w:t>…………………</w:t>
      </w:r>
      <w:r w:rsidR="008477CC">
        <w:t>49</w:t>
      </w:r>
    </w:p>
    <w:p w14:paraId="1F1AB771" w14:textId="518D1BC5" w:rsidR="00ED02FA" w:rsidRDefault="00E673FA" w:rsidP="00ED02FA">
      <w:pPr>
        <w:spacing w:after="160" w:line="259" w:lineRule="auto"/>
        <w:ind w:left="567" w:firstLine="0"/>
      </w:pPr>
      <w:r w:rsidRPr="00E673FA">
        <w:t>2.6.1. Умови вибору плавких запобіжників</w:t>
      </w:r>
      <w:r>
        <w:t>……...</w:t>
      </w:r>
      <w:r w:rsidR="00ED02FA">
        <w:t>…………………………….</w:t>
      </w:r>
      <w:r w:rsidR="008477CC">
        <w:t>49</w:t>
      </w:r>
    </w:p>
    <w:p w14:paraId="5EFC2970" w14:textId="1F3147FD" w:rsidR="00ED02FA" w:rsidRDefault="00E673FA" w:rsidP="00E673FA">
      <w:pPr>
        <w:spacing w:after="160" w:line="259" w:lineRule="auto"/>
        <w:ind w:left="567" w:firstLine="0"/>
        <w:jc w:val="left"/>
      </w:pPr>
      <w:r w:rsidRPr="00E673FA">
        <w:t xml:space="preserve">2.6.2 Вибір запобіжників за номінальною напругою </w:t>
      </w:r>
      <w:r w:rsidR="00ED02FA">
        <w:t>………</w:t>
      </w:r>
      <w:r>
        <w:t>…..</w:t>
      </w:r>
      <w:r w:rsidR="00ED02FA">
        <w:t>……………..</w:t>
      </w:r>
      <w:r w:rsidR="008477CC">
        <w:t>50</w:t>
      </w:r>
    </w:p>
    <w:p w14:paraId="0ACEA128" w14:textId="58CE654A" w:rsidR="00ED02FA" w:rsidRDefault="00E673FA" w:rsidP="00ED02FA">
      <w:pPr>
        <w:spacing w:after="160" w:line="259" w:lineRule="auto"/>
        <w:ind w:left="567" w:firstLine="0"/>
      </w:pPr>
      <w:r w:rsidRPr="00E673FA">
        <w:t>2.6.3 Заземлення</w:t>
      </w:r>
      <w:r w:rsidR="00ED02FA">
        <w:t>………………………………………………………</w:t>
      </w:r>
      <w:r>
        <w:t>………….</w:t>
      </w:r>
      <w:r w:rsidR="008477CC">
        <w:t>54</w:t>
      </w:r>
    </w:p>
    <w:p w14:paraId="34092B7D" w14:textId="785DADC0" w:rsidR="00ED02FA" w:rsidRDefault="00243BD1" w:rsidP="00ED02FA">
      <w:pPr>
        <w:spacing w:after="160" w:line="259" w:lineRule="auto"/>
        <w:ind w:left="567" w:firstLine="0"/>
      </w:pPr>
      <w:r w:rsidRPr="00243BD1">
        <w:t xml:space="preserve">2.7 Основні енергетичні показники </w:t>
      </w:r>
      <w:r w:rsidR="00ED02FA">
        <w:t>…………………………………………</w:t>
      </w:r>
      <w:r>
        <w:t>.…</w:t>
      </w:r>
      <w:r w:rsidR="008477CC">
        <w:t>56</w:t>
      </w:r>
    </w:p>
    <w:p w14:paraId="4FC44194" w14:textId="6B8B40C9" w:rsidR="00E673FA" w:rsidRDefault="00ED02FA" w:rsidP="00243BD1">
      <w:pPr>
        <w:spacing w:after="160" w:line="259" w:lineRule="auto"/>
        <w:ind w:left="567" w:firstLine="0"/>
        <w:jc w:val="left"/>
      </w:pPr>
      <w:r>
        <w:t>3.</w:t>
      </w:r>
      <w:r w:rsidR="00243BD1">
        <w:t xml:space="preserve"> Електропривод та автоматизація вентилятору димовидалення</w:t>
      </w:r>
      <w:r>
        <w:t>…………</w:t>
      </w:r>
      <w:r w:rsidR="00243BD1">
        <w:t>…</w:t>
      </w:r>
      <w:r w:rsidR="008477CC">
        <w:t>57</w:t>
      </w:r>
    </w:p>
    <w:p w14:paraId="7B4350E8" w14:textId="5A96716D" w:rsidR="00243BD1" w:rsidRDefault="00243BD1" w:rsidP="00243BD1">
      <w:pPr>
        <w:spacing w:after="160" w:line="259" w:lineRule="auto"/>
        <w:ind w:left="567" w:firstLine="0"/>
        <w:jc w:val="left"/>
      </w:pPr>
      <w:r w:rsidRPr="00243BD1">
        <w:t>3.1 Автоматизація роботи вентилятора димовидалення……………</w:t>
      </w:r>
      <w:r>
        <w:t>…………</w:t>
      </w:r>
      <w:r w:rsidR="008477CC">
        <w:t>57</w:t>
      </w:r>
    </w:p>
    <w:p w14:paraId="33F87088" w14:textId="300D77E0" w:rsidR="00243BD1" w:rsidRDefault="00243BD1" w:rsidP="00243BD1">
      <w:pPr>
        <w:spacing w:after="160" w:line="259" w:lineRule="auto"/>
        <w:ind w:left="567" w:firstLine="0"/>
        <w:jc w:val="left"/>
      </w:pPr>
      <w:r w:rsidRPr="00243BD1">
        <w:t>3.2 Розроблення та аналіз системи керування</w:t>
      </w:r>
      <w:r w:rsidR="008477CC">
        <w:t>…………………</w:t>
      </w:r>
      <w:r w:rsidR="008877FA">
        <w:t>……………….</w:t>
      </w:r>
      <w:r w:rsidR="008477CC">
        <w:t>60</w:t>
      </w:r>
    </w:p>
    <w:p w14:paraId="487EB8E6" w14:textId="1B12E2D8" w:rsidR="00243BD1" w:rsidRDefault="00243BD1" w:rsidP="00243BD1">
      <w:pPr>
        <w:spacing w:after="160" w:line="259" w:lineRule="auto"/>
        <w:ind w:left="567" w:firstLine="0"/>
        <w:jc w:val="left"/>
      </w:pPr>
      <w:r w:rsidRPr="00243BD1">
        <w:t>3.2.1 Синтез системи керування</w:t>
      </w:r>
      <w:r w:rsidR="008477CC">
        <w:t>…………………………………</w:t>
      </w:r>
      <w:r w:rsidR="008877FA">
        <w:t>………………</w:t>
      </w:r>
      <w:r w:rsidR="008477CC">
        <w:t>60</w:t>
      </w:r>
    </w:p>
    <w:p w14:paraId="316E1847" w14:textId="77777777" w:rsidR="00E673FA" w:rsidRDefault="00E673FA">
      <w:pPr>
        <w:spacing w:after="160" w:line="259" w:lineRule="auto"/>
        <w:ind w:firstLine="0"/>
        <w:jc w:val="left"/>
      </w:pPr>
      <w:r>
        <w:br w:type="page"/>
      </w:r>
    </w:p>
    <w:p w14:paraId="4038F616" w14:textId="466F723B" w:rsidR="00243BD1" w:rsidRDefault="00243BD1" w:rsidP="008477CC">
      <w:pPr>
        <w:tabs>
          <w:tab w:val="left" w:pos="7187"/>
        </w:tabs>
        <w:spacing w:after="160" w:line="259" w:lineRule="auto"/>
        <w:ind w:left="567" w:firstLine="0"/>
      </w:pPr>
      <w:r w:rsidRPr="00243BD1">
        <w:lastRenderedPageBreak/>
        <w:t>3.2.2 Динамічна модель асинхронного електродвигуна</w:t>
      </w:r>
      <w:r w:rsidR="008477CC">
        <w:t>……………………</w:t>
      </w:r>
      <w:r w:rsidR="008877FA">
        <w:t>…</w:t>
      </w:r>
      <w:r w:rsidR="008477CC">
        <w:t>62</w:t>
      </w:r>
    </w:p>
    <w:p w14:paraId="59F0DED6" w14:textId="5CF6CC51" w:rsidR="00243BD1" w:rsidRDefault="00243BD1" w:rsidP="00ED02FA">
      <w:pPr>
        <w:spacing w:after="160" w:line="259" w:lineRule="auto"/>
        <w:ind w:left="567" w:firstLine="0"/>
        <w:rPr>
          <w:noProof/>
          <w:sz w:val="28"/>
          <w:szCs w:val="28"/>
        </w:rPr>
      </w:pPr>
      <w:r w:rsidRPr="00864FD7">
        <w:rPr>
          <w:rFonts w:eastAsiaTheme="minorEastAsia"/>
          <w:sz w:val="28"/>
          <w:szCs w:val="28"/>
        </w:rPr>
        <w:t>3.</w:t>
      </w:r>
      <w:r>
        <w:rPr>
          <w:rFonts w:eastAsiaTheme="minorEastAsia"/>
          <w:sz w:val="28"/>
          <w:szCs w:val="28"/>
        </w:rPr>
        <w:t>2.3</w:t>
      </w:r>
      <w:r w:rsidRPr="00864FD7">
        <w:rPr>
          <w:rFonts w:eastAsiaTheme="minorEastAsia"/>
          <w:sz w:val="28"/>
          <w:szCs w:val="28"/>
        </w:rPr>
        <w:t xml:space="preserve"> Перевірка вибраного електродвигуна</w:t>
      </w:r>
      <w:r w:rsidR="008477CC">
        <w:rPr>
          <w:rFonts w:eastAsiaTheme="minorEastAsia"/>
          <w:sz w:val="28"/>
          <w:szCs w:val="28"/>
        </w:rPr>
        <w:t>……………………………</w:t>
      </w:r>
      <w:r w:rsidR="008877FA">
        <w:rPr>
          <w:rFonts w:eastAsiaTheme="minorEastAsia"/>
          <w:sz w:val="28"/>
          <w:szCs w:val="28"/>
        </w:rPr>
        <w:t>...</w:t>
      </w:r>
      <w:r w:rsidR="008477CC">
        <w:rPr>
          <w:rFonts w:eastAsiaTheme="minorEastAsia"/>
          <w:sz w:val="28"/>
          <w:szCs w:val="28"/>
        </w:rPr>
        <w:t>63</w:t>
      </w:r>
    </w:p>
    <w:p w14:paraId="2A24B422" w14:textId="252D6E4D" w:rsidR="00243BD1" w:rsidRDefault="00243BD1" w:rsidP="00ED02FA">
      <w:pPr>
        <w:spacing w:after="160" w:line="259" w:lineRule="auto"/>
        <w:ind w:left="567" w:firstLine="0"/>
        <w:rPr>
          <w:rFonts w:eastAsiaTheme="minorEastAsia"/>
          <w:sz w:val="28"/>
          <w:szCs w:val="28"/>
        </w:rPr>
      </w:pPr>
      <w:r w:rsidRPr="00864FD7">
        <w:rPr>
          <w:rFonts w:eastAsiaTheme="minorEastAsia"/>
          <w:sz w:val="28"/>
          <w:szCs w:val="28"/>
        </w:rPr>
        <w:t>3.</w:t>
      </w:r>
      <w:r>
        <w:rPr>
          <w:rFonts w:eastAsiaTheme="minorEastAsia"/>
          <w:sz w:val="28"/>
          <w:szCs w:val="28"/>
        </w:rPr>
        <w:t>2.4</w:t>
      </w:r>
      <w:r w:rsidRPr="00864FD7">
        <w:rPr>
          <w:rFonts w:eastAsiaTheme="minorEastAsia"/>
          <w:sz w:val="28"/>
          <w:szCs w:val="28"/>
        </w:rPr>
        <w:t xml:space="preserve"> Розрахунок втрат потужності в двигуні</w:t>
      </w:r>
      <w:r w:rsidR="008477CC">
        <w:rPr>
          <w:rFonts w:eastAsiaTheme="minorEastAsia"/>
          <w:sz w:val="28"/>
          <w:szCs w:val="28"/>
        </w:rPr>
        <w:t>……………</w:t>
      </w:r>
      <w:r w:rsidR="008877FA">
        <w:rPr>
          <w:rFonts w:eastAsiaTheme="minorEastAsia"/>
          <w:sz w:val="28"/>
          <w:szCs w:val="28"/>
        </w:rPr>
        <w:t>………………</w:t>
      </w:r>
      <w:r w:rsidR="008477CC">
        <w:rPr>
          <w:rFonts w:eastAsiaTheme="minorEastAsia"/>
          <w:sz w:val="28"/>
          <w:szCs w:val="28"/>
        </w:rPr>
        <w:t>64</w:t>
      </w:r>
    </w:p>
    <w:p w14:paraId="421DF70A" w14:textId="54645229" w:rsidR="00243BD1" w:rsidRDefault="00243BD1" w:rsidP="00ED02FA">
      <w:pPr>
        <w:spacing w:after="160" w:line="259" w:lineRule="auto"/>
        <w:ind w:left="567" w:firstLine="0"/>
        <w:rPr>
          <w:rFonts w:eastAsiaTheme="minorEastAsia"/>
          <w:sz w:val="28"/>
          <w:szCs w:val="28"/>
        </w:rPr>
      </w:pPr>
      <w:r w:rsidRPr="00864FD7">
        <w:rPr>
          <w:rFonts w:eastAsiaTheme="minorEastAsia"/>
          <w:sz w:val="28"/>
          <w:szCs w:val="28"/>
        </w:rPr>
        <w:t>3.</w:t>
      </w:r>
      <w:r>
        <w:rPr>
          <w:rFonts w:eastAsiaTheme="minorEastAsia"/>
          <w:sz w:val="28"/>
          <w:szCs w:val="28"/>
        </w:rPr>
        <w:t>2.5</w:t>
      </w:r>
      <w:r w:rsidRPr="00864FD7">
        <w:rPr>
          <w:rFonts w:eastAsiaTheme="minorEastAsia"/>
          <w:sz w:val="28"/>
          <w:szCs w:val="28"/>
        </w:rPr>
        <w:t xml:space="preserve"> Визначення змінних втрат енергії при пуску</w:t>
      </w:r>
      <w:r w:rsidR="008477CC">
        <w:rPr>
          <w:rFonts w:eastAsiaTheme="minorEastAsia"/>
          <w:sz w:val="28"/>
          <w:szCs w:val="28"/>
        </w:rPr>
        <w:t>………</w:t>
      </w:r>
      <w:r w:rsidR="008877FA">
        <w:rPr>
          <w:rFonts w:eastAsiaTheme="minorEastAsia"/>
          <w:sz w:val="28"/>
          <w:szCs w:val="28"/>
        </w:rPr>
        <w:t>……………...</w:t>
      </w:r>
      <w:r w:rsidR="008477CC">
        <w:rPr>
          <w:rFonts w:eastAsiaTheme="minorEastAsia"/>
          <w:sz w:val="28"/>
          <w:szCs w:val="28"/>
        </w:rPr>
        <w:t>64</w:t>
      </w:r>
    </w:p>
    <w:p w14:paraId="526E3B54" w14:textId="0AD3363A" w:rsidR="00243BD1" w:rsidRDefault="00243BD1" w:rsidP="00ED02FA">
      <w:pPr>
        <w:spacing w:after="160" w:line="259" w:lineRule="auto"/>
        <w:ind w:left="567" w:firstLine="0"/>
        <w:rPr>
          <w:noProof/>
          <w:sz w:val="28"/>
          <w:szCs w:val="28"/>
        </w:rPr>
      </w:pPr>
      <w:r w:rsidRPr="00243BD1">
        <w:rPr>
          <w:noProof/>
          <w:sz w:val="28"/>
          <w:szCs w:val="28"/>
        </w:rPr>
        <w:t>3.2.6. Визначення коефіцієнта потужності двигуна</w:t>
      </w:r>
      <w:r w:rsidR="008477CC">
        <w:rPr>
          <w:noProof/>
          <w:sz w:val="28"/>
          <w:szCs w:val="28"/>
        </w:rPr>
        <w:t>………</w:t>
      </w:r>
      <w:r w:rsidR="008877FA">
        <w:rPr>
          <w:noProof/>
          <w:sz w:val="28"/>
          <w:szCs w:val="28"/>
        </w:rPr>
        <w:t>…………….</w:t>
      </w:r>
      <w:r w:rsidR="008477CC">
        <w:rPr>
          <w:noProof/>
          <w:sz w:val="28"/>
          <w:szCs w:val="28"/>
        </w:rPr>
        <w:t>65</w:t>
      </w:r>
    </w:p>
    <w:p w14:paraId="795D76F1" w14:textId="02712DBA" w:rsidR="00243BD1" w:rsidRDefault="00243BD1" w:rsidP="00ED02FA">
      <w:pPr>
        <w:spacing w:after="160" w:line="259" w:lineRule="auto"/>
        <w:ind w:left="567" w:firstLine="0"/>
        <w:rPr>
          <w:noProof/>
          <w:sz w:val="28"/>
          <w:szCs w:val="28"/>
        </w:rPr>
      </w:pPr>
      <w:r w:rsidRPr="00243BD1">
        <w:rPr>
          <w:noProof/>
          <w:sz w:val="28"/>
          <w:szCs w:val="28"/>
        </w:rPr>
        <w:t>3.2.7 Вибір перетворювача частоти</w:t>
      </w:r>
      <w:r w:rsidR="008477CC">
        <w:rPr>
          <w:noProof/>
          <w:sz w:val="28"/>
          <w:szCs w:val="28"/>
        </w:rPr>
        <w:t>……………</w:t>
      </w:r>
      <w:r w:rsidR="008877FA">
        <w:rPr>
          <w:noProof/>
          <w:sz w:val="28"/>
          <w:szCs w:val="28"/>
        </w:rPr>
        <w:t>………………………...</w:t>
      </w:r>
      <w:r w:rsidR="008477CC">
        <w:rPr>
          <w:noProof/>
          <w:sz w:val="28"/>
          <w:szCs w:val="28"/>
        </w:rPr>
        <w:t>66</w:t>
      </w:r>
    </w:p>
    <w:p w14:paraId="437ED315" w14:textId="4DB29D93" w:rsidR="008477CC" w:rsidRDefault="008477CC" w:rsidP="00ED02FA">
      <w:pPr>
        <w:spacing w:after="160" w:line="259" w:lineRule="auto"/>
        <w:ind w:left="567" w:firstLine="0"/>
        <w:rPr>
          <w:noProof/>
          <w:sz w:val="28"/>
          <w:szCs w:val="28"/>
        </w:rPr>
      </w:pPr>
      <w:r w:rsidRPr="008477CC">
        <w:rPr>
          <w:noProof/>
          <w:sz w:val="28"/>
          <w:szCs w:val="28"/>
        </w:rPr>
        <w:t>3.2.8. Налаштування контуру регулювання струму</w:t>
      </w:r>
      <w:r>
        <w:rPr>
          <w:noProof/>
          <w:sz w:val="28"/>
          <w:szCs w:val="28"/>
        </w:rPr>
        <w:t>………</w:t>
      </w:r>
      <w:r w:rsidR="008877FA">
        <w:rPr>
          <w:noProof/>
          <w:sz w:val="28"/>
          <w:szCs w:val="28"/>
        </w:rPr>
        <w:t>…………….</w:t>
      </w:r>
      <w:r>
        <w:rPr>
          <w:noProof/>
          <w:sz w:val="28"/>
          <w:szCs w:val="28"/>
        </w:rPr>
        <w:t>67</w:t>
      </w:r>
    </w:p>
    <w:p w14:paraId="7A28640D" w14:textId="3AB0E908" w:rsidR="00243BD1" w:rsidRDefault="00243BD1" w:rsidP="00ED02FA">
      <w:pPr>
        <w:spacing w:after="160" w:line="259" w:lineRule="auto"/>
        <w:ind w:left="567" w:firstLine="0"/>
      </w:pPr>
      <w:r w:rsidRPr="00D13ACC">
        <w:t>3.2.</w:t>
      </w:r>
      <w:r w:rsidR="008477CC">
        <w:t>9</w:t>
      </w:r>
      <w:r w:rsidRPr="00D13ACC">
        <w:t xml:space="preserve"> Налаштування контуру регулювання швидкості</w:t>
      </w:r>
      <w:r w:rsidR="008477CC">
        <w:t>……………</w:t>
      </w:r>
      <w:r w:rsidR="008877FA">
        <w:t>…………..</w:t>
      </w:r>
      <w:r w:rsidR="008477CC">
        <w:t>69</w:t>
      </w:r>
    </w:p>
    <w:p w14:paraId="7AF1D1E8" w14:textId="7D645A10" w:rsidR="00243BD1" w:rsidRDefault="00243BD1" w:rsidP="00ED02FA">
      <w:pPr>
        <w:spacing w:after="160" w:line="259" w:lineRule="auto"/>
        <w:ind w:left="567" w:firstLine="0"/>
        <w:rPr>
          <w:noProof/>
          <w:sz w:val="28"/>
          <w:szCs w:val="28"/>
        </w:rPr>
      </w:pPr>
      <w:r w:rsidRPr="00243BD1">
        <w:rPr>
          <w:noProof/>
          <w:sz w:val="28"/>
          <w:szCs w:val="28"/>
        </w:rPr>
        <w:t>3.3 Моделювання динамічних процесів електроприводу</w:t>
      </w:r>
      <w:r w:rsidR="008477CC">
        <w:rPr>
          <w:noProof/>
          <w:sz w:val="28"/>
          <w:szCs w:val="28"/>
        </w:rPr>
        <w:t>……</w:t>
      </w:r>
      <w:r w:rsidR="008877FA">
        <w:rPr>
          <w:noProof/>
          <w:sz w:val="28"/>
          <w:szCs w:val="28"/>
        </w:rPr>
        <w:t>…………</w:t>
      </w:r>
      <w:r w:rsidR="008477CC">
        <w:rPr>
          <w:noProof/>
          <w:sz w:val="28"/>
          <w:szCs w:val="28"/>
        </w:rPr>
        <w:t>70</w:t>
      </w:r>
    </w:p>
    <w:p w14:paraId="6FCF0F0B" w14:textId="3162FC58" w:rsidR="00243BD1" w:rsidRDefault="00243BD1" w:rsidP="00ED02FA">
      <w:pPr>
        <w:spacing w:after="160" w:line="259" w:lineRule="auto"/>
        <w:ind w:left="567" w:firstLine="0"/>
      </w:pPr>
      <w:r>
        <w:rPr>
          <w:noProof/>
          <w:sz w:val="28"/>
          <w:szCs w:val="28"/>
        </w:rPr>
        <w:t xml:space="preserve">4. </w:t>
      </w:r>
      <w:r>
        <w:t>Охорона праці</w:t>
      </w:r>
      <w:r w:rsidR="008477CC">
        <w:t>……………</w:t>
      </w:r>
      <w:r w:rsidR="008877FA">
        <w:t>……………………………………………………</w:t>
      </w:r>
      <w:r w:rsidR="008477CC">
        <w:t>73</w:t>
      </w:r>
    </w:p>
    <w:p w14:paraId="1C2BCE32" w14:textId="54486E08" w:rsidR="00243BD1" w:rsidRDefault="00243BD1" w:rsidP="00ED02FA">
      <w:pPr>
        <w:spacing w:after="160" w:line="259" w:lineRule="auto"/>
        <w:ind w:left="567" w:firstLine="0"/>
        <w:rPr>
          <w:noProof/>
          <w:sz w:val="28"/>
          <w:szCs w:val="28"/>
        </w:rPr>
      </w:pPr>
      <w:r w:rsidRPr="00243BD1">
        <w:rPr>
          <w:noProof/>
          <w:sz w:val="28"/>
          <w:szCs w:val="28"/>
        </w:rPr>
        <w:t>4.1. Виробнича санітарія</w:t>
      </w:r>
      <w:r w:rsidR="008477CC">
        <w:rPr>
          <w:noProof/>
          <w:sz w:val="28"/>
          <w:szCs w:val="28"/>
        </w:rPr>
        <w:t>…………</w:t>
      </w:r>
      <w:r w:rsidR="008877FA">
        <w:rPr>
          <w:noProof/>
          <w:sz w:val="28"/>
          <w:szCs w:val="28"/>
        </w:rPr>
        <w:t>………………………………………..</w:t>
      </w:r>
      <w:r w:rsidR="008477CC">
        <w:rPr>
          <w:noProof/>
          <w:sz w:val="28"/>
          <w:szCs w:val="28"/>
        </w:rPr>
        <w:t>73</w:t>
      </w:r>
    </w:p>
    <w:p w14:paraId="7A02D267" w14:textId="51B7917C" w:rsidR="00243BD1" w:rsidRDefault="00243BD1" w:rsidP="00ED02FA">
      <w:pPr>
        <w:spacing w:after="160" w:line="259" w:lineRule="auto"/>
        <w:ind w:left="567" w:firstLine="0"/>
        <w:rPr>
          <w:noProof/>
          <w:sz w:val="28"/>
          <w:szCs w:val="28"/>
        </w:rPr>
      </w:pPr>
      <w:r w:rsidRPr="00243BD1">
        <w:rPr>
          <w:noProof/>
          <w:sz w:val="28"/>
          <w:szCs w:val="28"/>
        </w:rPr>
        <w:t>4.2. Електробезпека</w:t>
      </w:r>
      <w:r w:rsidR="008477CC">
        <w:rPr>
          <w:noProof/>
          <w:sz w:val="28"/>
          <w:szCs w:val="28"/>
        </w:rPr>
        <w:t>…………………</w:t>
      </w:r>
      <w:r w:rsidR="008877FA">
        <w:rPr>
          <w:noProof/>
          <w:sz w:val="28"/>
          <w:szCs w:val="28"/>
        </w:rPr>
        <w:t>……………………………………..</w:t>
      </w:r>
      <w:r w:rsidR="008477CC">
        <w:rPr>
          <w:noProof/>
          <w:sz w:val="28"/>
          <w:szCs w:val="28"/>
        </w:rPr>
        <w:t>74</w:t>
      </w:r>
    </w:p>
    <w:p w14:paraId="183C63A9" w14:textId="185A68FC" w:rsidR="00243BD1" w:rsidRDefault="00243BD1" w:rsidP="00243BD1">
      <w:pPr>
        <w:tabs>
          <w:tab w:val="left" w:pos="3825"/>
        </w:tabs>
        <w:spacing w:after="160" w:line="259" w:lineRule="auto"/>
        <w:ind w:left="567" w:firstLine="0"/>
        <w:rPr>
          <w:noProof/>
          <w:sz w:val="28"/>
          <w:szCs w:val="28"/>
        </w:rPr>
      </w:pPr>
      <w:r w:rsidRPr="00243BD1">
        <w:rPr>
          <w:noProof/>
          <w:sz w:val="28"/>
          <w:szCs w:val="28"/>
        </w:rPr>
        <w:t>4.3. Пожежна безпека</w:t>
      </w:r>
      <w:r w:rsidR="008477CC">
        <w:rPr>
          <w:noProof/>
          <w:sz w:val="28"/>
          <w:szCs w:val="28"/>
        </w:rPr>
        <w:t>…………………</w:t>
      </w:r>
      <w:r w:rsidR="008877FA">
        <w:rPr>
          <w:noProof/>
          <w:sz w:val="28"/>
          <w:szCs w:val="28"/>
        </w:rPr>
        <w:t>…………………………………...</w:t>
      </w:r>
      <w:r w:rsidR="008477CC">
        <w:rPr>
          <w:noProof/>
          <w:sz w:val="28"/>
          <w:szCs w:val="28"/>
        </w:rPr>
        <w:t>76</w:t>
      </w:r>
    </w:p>
    <w:p w14:paraId="0B84C606" w14:textId="3217EEEE" w:rsidR="00243BD1" w:rsidRDefault="00243BD1" w:rsidP="00243BD1">
      <w:pPr>
        <w:tabs>
          <w:tab w:val="left" w:pos="3825"/>
        </w:tabs>
        <w:spacing w:after="160" w:line="259" w:lineRule="auto"/>
        <w:ind w:left="567" w:firstLine="0"/>
        <w:rPr>
          <w:noProof/>
          <w:sz w:val="28"/>
          <w:szCs w:val="28"/>
        </w:rPr>
      </w:pPr>
      <w:r>
        <w:rPr>
          <w:noProof/>
          <w:sz w:val="28"/>
          <w:szCs w:val="28"/>
        </w:rPr>
        <w:t>Список використаних джерел</w:t>
      </w:r>
      <w:r w:rsidR="008477CC">
        <w:rPr>
          <w:noProof/>
          <w:sz w:val="28"/>
          <w:szCs w:val="28"/>
        </w:rPr>
        <w:t>……………</w:t>
      </w:r>
      <w:r w:rsidR="008877FA">
        <w:rPr>
          <w:noProof/>
          <w:sz w:val="28"/>
          <w:szCs w:val="28"/>
        </w:rPr>
        <w:t>……………………………….</w:t>
      </w:r>
      <w:r w:rsidR="008477CC">
        <w:rPr>
          <w:noProof/>
          <w:sz w:val="28"/>
          <w:szCs w:val="28"/>
        </w:rPr>
        <w:t>79</w:t>
      </w:r>
    </w:p>
    <w:p w14:paraId="4B47D8B5" w14:textId="7BA3E764" w:rsidR="00DF3CD2" w:rsidRPr="00ED02FA" w:rsidRDefault="00E673FA" w:rsidP="00ED02FA">
      <w:pPr>
        <w:spacing w:after="160" w:line="259" w:lineRule="auto"/>
        <w:ind w:left="567" w:firstLine="0"/>
        <w:rPr>
          <w:sz w:val="32"/>
          <w:szCs w:val="32"/>
        </w:rPr>
      </w:pPr>
      <w:r w:rsidRPr="00E652B0">
        <w:rPr>
          <w:noProof/>
          <w:sz w:val="28"/>
          <w:szCs w:val="28"/>
        </w:rPr>
        <mc:AlternateContent>
          <mc:Choice Requires="wpg">
            <w:drawing>
              <wp:anchor distT="0" distB="0" distL="114300" distR="114300" simplePos="0" relativeHeight="251876352" behindDoc="0" locked="0" layoutInCell="0" allowOverlap="1" wp14:anchorId="135BE8D0" wp14:editId="370C01C5">
                <wp:simplePos x="0" y="0"/>
                <wp:positionH relativeFrom="page">
                  <wp:posOffset>720090</wp:posOffset>
                </wp:positionH>
                <wp:positionV relativeFrom="page">
                  <wp:posOffset>252095</wp:posOffset>
                </wp:positionV>
                <wp:extent cx="6588000" cy="10188000"/>
                <wp:effectExtent l="0" t="0" r="22860" b="22860"/>
                <wp:wrapNone/>
                <wp:docPr id="2677" name="Группа 26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678"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679"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80"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81"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82"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83"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84"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85"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86"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87"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88"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89"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BC08B5" w14:textId="77777777" w:rsidR="008477CC" w:rsidRDefault="008477CC" w:rsidP="00E673FA">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690"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40D763" w14:textId="77777777" w:rsidR="008477CC" w:rsidRDefault="008477CC" w:rsidP="00E673FA">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691"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C13F0E" w14:textId="77777777" w:rsidR="008477CC" w:rsidRDefault="008477CC" w:rsidP="00E673FA">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692"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60BDF4" w14:textId="77777777" w:rsidR="008477CC" w:rsidRDefault="008477CC" w:rsidP="00E673FA">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693"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1BDFE7" w14:textId="77777777" w:rsidR="008477CC" w:rsidRDefault="008477CC" w:rsidP="00E673FA">
                              <w:pPr>
                                <w:pStyle w:val="a6"/>
                                <w:jc w:val="center"/>
                                <w:rPr>
                                  <w:sz w:val="18"/>
                                </w:rPr>
                              </w:pPr>
                              <w:r>
                                <w:rPr>
                                  <w:sz w:val="18"/>
                                </w:rPr>
                                <w:t>Дата</w:t>
                              </w:r>
                            </w:p>
                          </w:txbxContent>
                        </wps:txbx>
                        <wps:bodyPr rot="0" vert="horz" wrap="square" lIns="12700" tIns="12700" rIns="12700" bIns="12700" anchor="t" anchorCtr="0" upright="1">
                          <a:noAutofit/>
                        </wps:bodyPr>
                      </wps:wsp>
                      <wps:wsp>
                        <wps:cNvPr id="2694"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D3BEF1" w14:textId="77777777" w:rsidR="008477CC" w:rsidRDefault="008477CC" w:rsidP="00E673FA">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695"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CAA358" w14:textId="2F76E3E1" w:rsidR="008477CC" w:rsidRPr="00304FAD" w:rsidRDefault="008477CC" w:rsidP="00E673FA">
                              <w:pPr>
                                <w:ind w:firstLine="0"/>
                                <w:jc w:val="center"/>
                                <w:rPr>
                                  <w:sz w:val="32"/>
                                  <w:szCs w:val="32"/>
                                </w:rPr>
                              </w:pPr>
                              <w:r>
                                <w:rPr>
                                  <w:sz w:val="28"/>
                                  <w:szCs w:val="28"/>
                                </w:rPr>
                                <w:t>7</w:t>
                              </w:r>
                            </w:p>
                          </w:txbxContent>
                        </wps:txbx>
                        <wps:bodyPr rot="0" vert="horz" wrap="square" lIns="12700" tIns="12700" rIns="12700" bIns="12700" anchor="t" anchorCtr="0" upright="1">
                          <a:noAutofit/>
                        </wps:bodyPr>
                      </wps:wsp>
                      <wps:wsp>
                        <wps:cNvPr id="2696"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73ED5F" w14:textId="77777777" w:rsidR="008477CC" w:rsidRDefault="008477CC" w:rsidP="00E673FA">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5966496D" w14:textId="77777777" w:rsidR="008477CC" w:rsidRPr="002E214E" w:rsidRDefault="008477CC" w:rsidP="00E673F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35BE8D0" id="Группа 2677" o:spid="_x0000_s1046" style="position:absolute;left:0;text-align:left;margin-left:56.7pt;margin-top:19.85pt;width:518.75pt;height:802.2pt;z-index:2518763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" o:allowincell="f">
                <v:rect id="Rectangle 53" o:spid="_x0000_s10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" filled="f" strokeweight="2pt"/>
                <v:line id="Line 54" o:spid="_x0000_s104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" strokeweight="2pt"/>
                <v:line id="Line 55" o:spid="_x0000_s104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" strokeweight="2pt"/>
                <v:line id="Line 56" o:spid="_x0000_s105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" strokeweight="2pt"/>
                <v:line id="Line 57" o:spid="_x0000_s105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" strokeweight="2pt"/>
                <v:line id="Line 58" o:spid="_x0000_s105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" strokeweight="2pt"/>
                <v:line id="Line 59" o:spid="_x0000_s105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" strokeweight="2pt"/>
                <v:line id="Line 60" o:spid="_x0000_s105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" strokeweight="2pt"/>
                <v:line id="Line 61" o:spid="_x0000_s10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" strokeweight="1pt"/>
                <v:line id="Line 62" o:spid="_x0000_s10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" strokeweight="2pt"/>
                <v:line id="Line 63" o:spid="_x0000_s105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" strokeweight="1pt"/>
                <v:rect id="Rectangle 64" o:spid="_x0000_s105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" filled="f" stroked="f" strokeweight=".25pt">
                  <v:textbox inset="1pt,1pt,1pt,1pt">
                    <w:txbxContent>
                      <w:p w14:paraId="15BC08B5" w14:textId="77777777" w:rsidR="008477CC" w:rsidRDefault="008477CC" w:rsidP="00E673FA">
                        <w:pPr>
                          <w:pStyle w:val="a6"/>
                          <w:jc w:val="center"/>
                          <w:rPr>
                            <w:sz w:val="18"/>
                          </w:rPr>
                        </w:pPr>
                        <w:proofErr w:type="spellStart"/>
                        <w:r>
                          <w:rPr>
                            <w:sz w:val="18"/>
                          </w:rPr>
                          <w:t>Змн</w:t>
                        </w:r>
                        <w:proofErr w:type="spellEnd"/>
                        <w:r>
                          <w:rPr>
                            <w:sz w:val="18"/>
                          </w:rPr>
                          <w:t>.</w:t>
                        </w:r>
                      </w:p>
                    </w:txbxContent>
                  </v:textbox>
                </v:rect>
                <v:rect id="Rectangle 65" o:spid="_x0000_s105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" filled="f" stroked="f" strokeweight=".25pt">
                  <v:textbox inset="1pt,1pt,1pt,1pt">
                    <w:txbxContent>
                      <w:p w14:paraId="3F40D763" w14:textId="77777777" w:rsidR="008477CC" w:rsidRDefault="008477CC" w:rsidP="00E673FA">
                        <w:pPr>
                          <w:pStyle w:val="a6"/>
                          <w:jc w:val="center"/>
                          <w:rPr>
                            <w:sz w:val="18"/>
                          </w:rPr>
                        </w:pPr>
                        <w:proofErr w:type="spellStart"/>
                        <w:r>
                          <w:rPr>
                            <w:sz w:val="18"/>
                          </w:rPr>
                          <w:t>Арк</w:t>
                        </w:r>
                        <w:proofErr w:type="spellEnd"/>
                        <w:r>
                          <w:rPr>
                            <w:sz w:val="18"/>
                          </w:rPr>
                          <w:t>.</w:t>
                        </w:r>
                      </w:p>
                    </w:txbxContent>
                  </v:textbox>
                </v:rect>
                <v:rect id="Rectangle 66" o:spid="_x0000_s106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" filled="f" stroked="f" strokeweight=".25pt">
                  <v:textbox inset="1pt,1pt,1pt,1pt">
                    <w:txbxContent>
                      <w:p w14:paraId="00C13F0E" w14:textId="77777777" w:rsidR="008477CC" w:rsidRDefault="008477CC" w:rsidP="00E673FA">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06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" filled="f" stroked="f" strokeweight=".25pt">
                  <v:textbox inset="1pt,1pt,1pt,1pt">
                    <w:txbxContent>
                      <w:p w14:paraId="6860BDF4" w14:textId="77777777" w:rsidR="008477CC" w:rsidRDefault="008477CC" w:rsidP="00E673FA">
                        <w:pPr>
                          <w:pStyle w:val="a6"/>
                          <w:jc w:val="center"/>
                          <w:rPr>
                            <w:sz w:val="18"/>
                          </w:rPr>
                        </w:pPr>
                        <w:r>
                          <w:rPr>
                            <w:sz w:val="18"/>
                          </w:rPr>
                          <w:t>Підпис</w:t>
                        </w:r>
                      </w:p>
                    </w:txbxContent>
                  </v:textbox>
                </v:rect>
                <v:rect id="Rectangle 68" o:spid="_x0000_s106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" filled="f" stroked="f" strokeweight=".25pt">
                  <v:textbox inset="1pt,1pt,1pt,1pt">
                    <w:txbxContent>
                      <w:p w14:paraId="391BDFE7" w14:textId="77777777" w:rsidR="008477CC" w:rsidRDefault="008477CC" w:rsidP="00E673FA">
                        <w:pPr>
                          <w:pStyle w:val="a6"/>
                          <w:jc w:val="center"/>
                          <w:rPr>
                            <w:sz w:val="18"/>
                          </w:rPr>
                        </w:pPr>
                        <w:r>
                          <w:rPr>
                            <w:sz w:val="18"/>
                          </w:rPr>
                          <w:t>Дата</w:t>
                        </w:r>
                      </w:p>
                    </w:txbxContent>
                  </v:textbox>
                </v:rect>
                <v:rect id="Rectangle 69" o:spid="_x0000_s106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" filled="f" stroked="f" strokeweight=".25pt">
                  <v:textbox inset="1pt,1pt,1pt,1pt">
                    <w:txbxContent>
                      <w:p w14:paraId="51D3BEF1" w14:textId="77777777" w:rsidR="008477CC" w:rsidRDefault="008477CC" w:rsidP="00E673FA">
                        <w:pPr>
                          <w:pStyle w:val="a6"/>
                          <w:jc w:val="center"/>
                          <w:rPr>
                            <w:sz w:val="18"/>
                          </w:rPr>
                        </w:pPr>
                        <w:proofErr w:type="spellStart"/>
                        <w:r>
                          <w:rPr>
                            <w:sz w:val="18"/>
                          </w:rPr>
                          <w:t>Арк</w:t>
                        </w:r>
                        <w:proofErr w:type="spellEnd"/>
                        <w:r>
                          <w:rPr>
                            <w:sz w:val="18"/>
                          </w:rPr>
                          <w:t>.</w:t>
                        </w:r>
                      </w:p>
                    </w:txbxContent>
                  </v:textbox>
                </v:rect>
                <v:rect id="Rectangle 70" o:spid="_x0000_s106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" filled="f" stroked="f" strokeweight=".25pt">
                  <v:textbox inset="1pt,1pt,1pt,1pt">
                    <w:txbxContent>
                      <w:p w14:paraId="16CAA358" w14:textId="2F76E3E1" w:rsidR="008477CC" w:rsidRPr="00304FAD" w:rsidRDefault="008477CC" w:rsidP="00E673FA">
                        <w:pPr>
                          <w:ind w:firstLine="0"/>
                          <w:jc w:val="center"/>
                          <w:rPr>
                            <w:sz w:val="32"/>
                            <w:szCs w:val="32"/>
                          </w:rPr>
                        </w:pPr>
                        <w:r>
                          <w:rPr>
                            <w:sz w:val="28"/>
                            <w:szCs w:val="28"/>
                          </w:rPr>
                          <w:t>7</w:t>
                        </w:r>
                      </w:p>
                    </w:txbxContent>
                  </v:textbox>
                </v:rect>
                <v:rect id="Rectangle 71" o:spid="_x0000_s106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" filled="f" stroked="f" strokeweight=".25pt">
                  <v:textbox inset="1pt,1pt,1pt,1pt">
                    <w:txbxContent>
                      <w:p w14:paraId="6B73ED5F" w14:textId="77777777" w:rsidR="008477CC" w:rsidRDefault="008477CC" w:rsidP="00E673FA">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5966496D" w14:textId="77777777" w:rsidR="008477CC" w:rsidRPr="002E214E" w:rsidRDefault="008477CC" w:rsidP="00E673FA"/>
                    </w:txbxContent>
                  </v:textbox>
                </v:rect>
                <w10:wrap anchorx="page" anchory="page"/>
              </v:group>
            </w:pict>
          </mc:Fallback>
        </mc:AlternateContent>
      </w:r>
      <w:r w:rsidR="00DF3CD2" w:rsidRPr="00ED02FA">
        <w:br w:type="page"/>
      </w:r>
    </w:p>
    <w:p w14:paraId="3B824E3B" w14:textId="77777777" w:rsidR="00E652B0" w:rsidRPr="00612B54" w:rsidRDefault="00E652B0" w:rsidP="008877FA">
      <w:pPr>
        <w:pStyle w:val="1"/>
        <w:spacing w:before="0" w:line="360" w:lineRule="auto"/>
        <w:jc w:val="center"/>
        <w:rPr>
          <w:sz w:val="36"/>
          <w:szCs w:val="28"/>
          <w:lang w:val="uk-UA"/>
        </w:rPr>
      </w:pPr>
      <w:r>
        <w:rPr>
          <w:sz w:val="36"/>
          <w:szCs w:val="28"/>
          <w:lang w:val="uk-UA"/>
        </w:rPr>
        <w:lastRenderedPageBreak/>
        <w:t>Вступ</w:t>
      </w:r>
    </w:p>
    <w:p w14:paraId="110008C6" w14:textId="77777777" w:rsidR="00E652B0" w:rsidRPr="00E652B0" w:rsidRDefault="00E652B0" w:rsidP="00E652B0">
      <w:pPr>
        <w:spacing w:line="360" w:lineRule="auto"/>
        <w:ind w:firstLine="709"/>
        <w:rPr>
          <w:sz w:val="28"/>
          <w:szCs w:val="28"/>
        </w:rPr>
      </w:pPr>
      <w:r w:rsidRPr="00E652B0">
        <w:rPr>
          <w:sz w:val="28"/>
          <w:szCs w:val="28"/>
        </w:rPr>
        <w:t>Основне завдання системи димовидалення забезпечення умов для безпечної евакуації людей у разі виникнення пожежі на об'єкті а також усунення продуктів горіння зокрема, їдкого і небезпечного для життя диму з шляхів, за якими проводиться евакуація людей.</w:t>
      </w:r>
    </w:p>
    <w:p w14:paraId="495D5784" w14:textId="77777777" w:rsidR="00E652B0" w:rsidRPr="00E652B0" w:rsidRDefault="00E652B0" w:rsidP="00E652B0">
      <w:pPr>
        <w:spacing w:line="360" w:lineRule="auto"/>
        <w:ind w:firstLine="709"/>
        <w:rPr>
          <w:sz w:val="28"/>
          <w:szCs w:val="28"/>
        </w:rPr>
      </w:pPr>
      <w:r w:rsidRPr="00E652B0">
        <w:rPr>
          <w:sz w:val="28"/>
          <w:szCs w:val="28"/>
        </w:rPr>
        <w:t>Час евакуації людей з палаючої будівлі пожежні-професіонали обчислюють секундами. Вогонь розгорається швидко, а дим також дуже серйозна небезпека і поширюється швидше вогню. Природна реакція на пожежу - рятуватися втечею. Однак важко швидко втекти з великих або висотних будівель, споруд. Втеча від пожежі неможливо для фізично безпорадних людей.</w:t>
      </w:r>
    </w:p>
    <w:p w14:paraId="1CF336A7" w14:textId="77777777" w:rsidR="00E652B0" w:rsidRPr="00E652B0" w:rsidRDefault="00E652B0" w:rsidP="00E652B0">
      <w:pPr>
        <w:spacing w:line="360" w:lineRule="auto"/>
        <w:ind w:firstLine="709"/>
        <w:rPr>
          <w:sz w:val="28"/>
          <w:szCs w:val="28"/>
        </w:rPr>
      </w:pPr>
      <w:r w:rsidRPr="00E652B0">
        <w:rPr>
          <w:sz w:val="28"/>
          <w:szCs w:val="28"/>
        </w:rPr>
        <w:t>При пожежі серйозним фактором, що ушкоджує є дим. Димовидалення грає дуже важливу роль. Системи димовидалення дозволяють очистити великі простори від диму, попелу, дрібних частинок. Системи димовидалення необхідні там, де при виникненні пожежі можуть утворитися високі концентрації диму, а також небезпечні для здоров'я газоподібні речовини. Система димовидалення це спеціальна керована автоматично або вручну технічна система припливно-витяжної вентиляції.</w:t>
      </w:r>
    </w:p>
    <w:p w14:paraId="24983C3A" w14:textId="759B1AA5" w:rsidR="00E652B0" w:rsidRPr="003B2F5F" w:rsidRDefault="00E652B0" w:rsidP="003B2F5F">
      <w:pPr>
        <w:spacing w:line="360" w:lineRule="auto"/>
        <w:ind w:firstLine="709"/>
        <w:rPr>
          <w:sz w:val="28"/>
          <w:szCs w:val="28"/>
        </w:rPr>
      </w:pPr>
      <w:r w:rsidRPr="00E652B0">
        <w:rPr>
          <w:sz w:val="28"/>
          <w:szCs w:val="28"/>
        </w:rPr>
        <w:t>За статистикою під час пожежі найстрашнішим є не відкритий вогонь або високі температури, а чадний газ, отруєння яким дуже небезпечно і в 90% випадків тягне за собою летальний результат. Крім того, продукти горіння не тільки є причиною задухи, але і значно знижують видимість, що веде до виникнення дезорієнтації і паніки. Ну а жар надає згубний вплив на будівельні конструкції.</w:t>
      </w:r>
      <w:r w:rsidRPr="00F622B6">
        <w:rPr>
          <w:noProof/>
        </w:rPr>
        <mc:AlternateContent>
          <mc:Choice Requires="wpg">
            <w:drawing>
              <wp:anchor distT="0" distB="0" distL="114300" distR="114300" simplePos="0" relativeHeight="251659264" behindDoc="0" locked="1" layoutInCell="0" allowOverlap="1" wp14:anchorId="0DCD3B47" wp14:editId="1E73DF55">
                <wp:simplePos x="0" y="0"/>
                <wp:positionH relativeFrom="page">
                  <wp:posOffset>720090</wp:posOffset>
                </wp:positionH>
                <wp:positionV relativeFrom="page">
                  <wp:posOffset>252095</wp:posOffset>
                </wp:positionV>
                <wp:extent cx="6588000" cy="10188000"/>
                <wp:effectExtent l="0" t="0" r="22860" b="22860"/>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 name="Line 4"/>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 name="Line 5"/>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 name="Line 6"/>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 name="Line 7"/>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 name="Line 8"/>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 name="Line 9"/>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 name="Line 10"/>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12"/>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Rectangle 13"/>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0466B9" w14:textId="77777777" w:rsidR="008477CC" w:rsidRDefault="008477CC" w:rsidP="00E652B0">
                              <w:pPr>
                                <w:pStyle w:val="a6"/>
                                <w:jc w:val="center"/>
                                <w:rPr>
                                  <w:rFonts w:ascii="Journal" w:hAnsi="Journal"/>
                                  <w:i w:val="0"/>
                                  <w:sz w:val="18"/>
                                </w:rPr>
                              </w:pPr>
                              <w:proofErr w:type="spellStart"/>
                              <w:r>
                                <w:rPr>
                                  <w:i w:val="0"/>
                                  <w:sz w:val="18"/>
                                </w:rPr>
                                <w:t>Змн</w:t>
                              </w:r>
                              <w:proofErr w:type="spellEnd"/>
                              <w:r>
                                <w:rPr>
                                  <w:rFonts w:ascii="Journal" w:hAnsi="Journal"/>
                                  <w:i w:val="0"/>
                                  <w:sz w:val="18"/>
                                </w:rPr>
                                <w:t>.</w:t>
                              </w:r>
                            </w:p>
                          </w:txbxContent>
                        </wps:txbx>
                        <wps:bodyPr rot="0" vert="horz" wrap="square" lIns="12700" tIns="12700" rIns="12700" bIns="12700" anchor="t" anchorCtr="0" upright="1">
                          <a:noAutofit/>
                        </wps:bodyPr>
                      </wps:wsp>
                      <wps:wsp>
                        <wps:cNvPr id="13" name="Rectangle 14"/>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A5C5F7" w14:textId="77777777" w:rsidR="008477CC" w:rsidRDefault="008477CC" w:rsidP="00E652B0">
                              <w:pPr>
                                <w:pStyle w:val="a6"/>
                                <w:jc w:val="center"/>
                                <w:rPr>
                                  <w:i w:val="0"/>
                                  <w:sz w:val="18"/>
                                </w:rPr>
                              </w:pPr>
                              <w:proofErr w:type="spellStart"/>
                              <w:r>
                                <w:rPr>
                                  <w:i w:val="0"/>
                                  <w:sz w:val="18"/>
                                </w:rPr>
                                <w:t>Арк</w:t>
                              </w:r>
                              <w:proofErr w:type="spellEnd"/>
                              <w:r>
                                <w:rPr>
                                  <w:i w:val="0"/>
                                  <w:sz w:val="18"/>
                                </w:rPr>
                                <w:t>.</w:t>
                              </w:r>
                            </w:p>
                          </w:txbxContent>
                        </wps:txbx>
                        <wps:bodyPr rot="0" vert="horz" wrap="square" lIns="12700" tIns="12700" rIns="12700" bIns="12700" anchor="t" anchorCtr="0" upright="1">
                          <a:noAutofit/>
                        </wps:bodyPr>
                      </wps:wsp>
                      <wps:wsp>
                        <wps:cNvPr id="14" name="Rectangle 15"/>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66BD97" w14:textId="77777777" w:rsidR="008477CC" w:rsidRDefault="008477CC" w:rsidP="00E652B0">
                              <w:pPr>
                                <w:pStyle w:val="a6"/>
                                <w:jc w:val="center"/>
                                <w:rPr>
                                  <w:i w:val="0"/>
                                  <w:sz w:val="18"/>
                                </w:rPr>
                              </w:pPr>
                              <w:r>
                                <w:rPr>
                                  <w:i w:val="0"/>
                                  <w:sz w:val="18"/>
                                </w:rPr>
                                <w:t xml:space="preserve">№ </w:t>
                              </w:r>
                              <w:proofErr w:type="spellStart"/>
                              <w:r>
                                <w:rPr>
                                  <w:i w:val="0"/>
                                  <w:sz w:val="18"/>
                                </w:rPr>
                                <w:t>докум</w:t>
                              </w:r>
                              <w:proofErr w:type="spellEnd"/>
                              <w:r>
                                <w:rPr>
                                  <w:i w:val="0"/>
                                  <w:sz w:val="18"/>
                                </w:rPr>
                                <w:t>.</w:t>
                              </w:r>
                            </w:p>
                          </w:txbxContent>
                        </wps:txbx>
                        <wps:bodyPr rot="0" vert="horz" wrap="square" lIns="12700" tIns="12700" rIns="12700" bIns="12700" anchor="t" anchorCtr="0" upright="1">
                          <a:noAutofit/>
                        </wps:bodyPr>
                      </wps:wsp>
                      <wps:wsp>
                        <wps:cNvPr id="15" name="Rectangle 16"/>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068211" w14:textId="77777777" w:rsidR="008477CC" w:rsidRDefault="008477CC" w:rsidP="00E652B0">
                              <w:pPr>
                                <w:pStyle w:val="a6"/>
                                <w:jc w:val="center"/>
                                <w:rPr>
                                  <w:i w:val="0"/>
                                  <w:sz w:val="18"/>
                                </w:rPr>
                              </w:pPr>
                              <w:r>
                                <w:rPr>
                                  <w:i w:val="0"/>
                                  <w:sz w:val="18"/>
                                </w:rPr>
                                <w:t>Підпис</w:t>
                              </w:r>
                            </w:p>
                          </w:txbxContent>
                        </wps:txbx>
                        <wps:bodyPr rot="0" vert="horz" wrap="square" lIns="12700" tIns="12700" rIns="12700" bIns="12700" anchor="t" anchorCtr="0" upright="1">
                          <a:noAutofit/>
                        </wps:bodyPr>
                      </wps:wsp>
                      <wps:wsp>
                        <wps:cNvPr id="16" name="Rectangle 17"/>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C5AC49" w14:textId="77777777" w:rsidR="008477CC" w:rsidRDefault="008477CC" w:rsidP="00E652B0">
                              <w:pPr>
                                <w:pStyle w:val="a6"/>
                                <w:jc w:val="center"/>
                                <w:rPr>
                                  <w:i w:val="0"/>
                                  <w:sz w:val="18"/>
                                </w:rPr>
                              </w:pPr>
                              <w:r>
                                <w:rPr>
                                  <w:i w:val="0"/>
                                  <w:sz w:val="18"/>
                                </w:rPr>
                                <w:t>Дата</w:t>
                              </w:r>
                            </w:p>
                          </w:txbxContent>
                        </wps:txbx>
                        <wps:bodyPr rot="0" vert="horz" wrap="square" lIns="12700" tIns="12700" rIns="12700" bIns="12700" anchor="t" anchorCtr="0" upright="1">
                          <a:noAutofit/>
                        </wps:bodyPr>
                      </wps:wsp>
                      <wps:wsp>
                        <wps:cNvPr id="17" name="Rectangle 18"/>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68A9DB" w14:textId="77777777" w:rsidR="008477CC" w:rsidRDefault="008477CC" w:rsidP="00E652B0">
                              <w:pPr>
                                <w:pStyle w:val="a6"/>
                                <w:jc w:val="center"/>
                                <w:rPr>
                                  <w:rFonts w:ascii="Journal" w:hAnsi="Journal"/>
                                  <w:i w:val="0"/>
                                  <w:sz w:val="18"/>
                                </w:rPr>
                              </w:pPr>
                              <w:proofErr w:type="spellStart"/>
                              <w:r>
                                <w:rPr>
                                  <w:i w:val="0"/>
                                  <w:sz w:val="18"/>
                                </w:rPr>
                                <w:t>Арк</w:t>
                              </w:r>
                              <w:proofErr w:type="spellEnd"/>
                              <w:r>
                                <w:rPr>
                                  <w:i w:val="0"/>
                                  <w:sz w:val="18"/>
                                </w:rPr>
                                <w:t>.</w:t>
                              </w:r>
                            </w:p>
                          </w:txbxContent>
                        </wps:txbx>
                        <wps:bodyPr rot="0" vert="horz" wrap="square" lIns="12700" tIns="12700" rIns="12700" bIns="12700" anchor="t" anchorCtr="0" upright="1">
                          <a:noAutofit/>
                        </wps:bodyPr>
                      </wps:wsp>
                      <wps:wsp>
                        <wps:cNvPr id="18" name="Rectangle 19"/>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ED8E6C" w14:textId="1B8BB7B6" w:rsidR="008477CC" w:rsidRDefault="008477CC" w:rsidP="00E652B0">
                              <w:pPr>
                                <w:pStyle w:val="a6"/>
                                <w:jc w:val="center"/>
                                <w:rPr>
                                  <w:sz w:val="18"/>
                                </w:rPr>
                              </w:pPr>
                              <w:r>
                                <w:rPr>
                                  <w:sz w:val="18"/>
                                </w:rPr>
                                <w:t>8</w:t>
                              </w:r>
                            </w:p>
                          </w:txbxContent>
                        </wps:txbx>
                        <wps:bodyPr rot="0" vert="horz" wrap="square" lIns="12700" tIns="12700" rIns="12700" bIns="12700" anchor="t" anchorCtr="0" upright="1">
                          <a:noAutofit/>
                        </wps:bodyPr>
                      </wps:wsp>
                      <wps:wsp>
                        <wps:cNvPr id="19" name="Rectangle 20"/>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35C5A1" w14:textId="752D9CD3" w:rsidR="008477CC" w:rsidRDefault="008477CC" w:rsidP="00E652B0">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24EB8A21" w14:textId="77777777" w:rsidR="008477CC" w:rsidRPr="00AD09E8" w:rsidRDefault="008477CC" w:rsidP="00E652B0"/>
                          </w:txbxContent>
                        </wps:txbx>
                        <wps:bodyPr rot="0" vert="horz" wrap="square" lIns="12700" tIns="12700" rIns="12700" bIns="12700" anchor="t" anchorCtr="0" upright="1">
                          <a:noAutofit/>
                        </wps:bodyPr>
                      </wps:wsp>
                      <wps:wsp>
                        <wps:cNvPr id="20" name="Line 21"/>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 name="Line 22"/>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 name="Line 23"/>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 name="Line 24"/>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 name="Line 25"/>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5" name="Group 26"/>
                        <wpg:cNvGrpSpPr>
                          <a:grpSpLocks/>
                        </wpg:cNvGrpSpPr>
                        <wpg:grpSpPr bwMode="auto">
                          <a:xfrm>
                            <a:off x="39" y="18267"/>
                            <a:ext cx="4801" cy="310"/>
                            <a:chOff x="0" y="0"/>
                            <a:chExt cx="19999" cy="20000"/>
                          </a:xfrm>
                        </wpg:grpSpPr>
                        <wps:wsp>
                          <wps:cNvPr id="26" name="Rectangle 2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E75793" w14:textId="77777777" w:rsidR="008477CC" w:rsidRDefault="008477CC" w:rsidP="00E652B0">
                                <w:pPr>
                                  <w:pStyle w:val="a6"/>
                                  <w:rPr>
                                    <w:rFonts w:ascii="Journal" w:hAnsi="Journal"/>
                                    <w:sz w:val="18"/>
                                  </w:rPr>
                                </w:pPr>
                                <w:r>
                                  <w:rPr>
                                    <w:sz w:val="18"/>
                                  </w:rPr>
                                  <w:t xml:space="preserve"> </w:t>
                                </w:r>
                                <w:proofErr w:type="spellStart"/>
                                <w:r>
                                  <w:rPr>
                                    <w:i w:val="0"/>
                                    <w:sz w:val="18"/>
                                  </w:rPr>
                                  <w:t>Розро</w:t>
                                </w:r>
                                <w:r>
                                  <w:rPr>
                                    <w:rFonts w:ascii="Journal" w:hAnsi="Journal"/>
                                    <w:i w:val="0"/>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27" name="Rectangle 2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254452" w14:textId="77777777" w:rsidR="008477CC" w:rsidRPr="002745B4" w:rsidRDefault="008477CC" w:rsidP="00E652B0">
                                <w:pPr>
                                  <w:pStyle w:val="3"/>
                                  <w:ind w:left="0"/>
                                  <w:rPr>
                                    <w:b w:val="0"/>
                                    <w:sz w:val="18"/>
                                    <w:szCs w:val="18"/>
                                  </w:rPr>
                                </w:pPr>
                                <w:r>
                                  <w:rPr>
                                    <w:b w:val="0"/>
                                    <w:sz w:val="18"/>
                                    <w:szCs w:val="18"/>
                                  </w:rPr>
                                  <w:t>Савіцький Д.О.</w:t>
                                </w:r>
                              </w:p>
                            </w:txbxContent>
                          </wps:txbx>
                          <wps:bodyPr rot="0" vert="horz" wrap="square" lIns="12700" tIns="12700" rIns="12700" bIns="12700" anchor="t" anchorCtr="0" upright="1">
                            <a:noAutofit/>
                          </wps:bodyPr>
                        </wps:wsp>
                      </wpg:grpSp>
                      <wpg:grpSp>
                        <wpg:cNvPr id="28" name="Group 29"/>
                        <wpg:cNvGrpSpPr>
                          <a:grpSpLocks/>
                        </wpg:cNvGrpSpPr>
                        <wpg:grpSpPr bwMode="auto">
                          <a:xfrm>
                            <a:off x="39" y="18614"/>
                            <a:ext cx="4801" cy="309"/>
                            <a:chOff x="0" y="0"/>
                            <a:chExt cx="19999" cy="20000"/>
                          </a:xfrm>
                        </wpg:grpSpPr>
                        <wps:wsp>
                          <wps:cNvPr id="29" name="Rectangle 3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F29B12" w14:textId="00C08D4E" w:rsidR="008477CC" w:rsidRDefault="008477CC" w:rsidP="00E652B0">
                                <w:pPr>
                                  <w:pStyle w:val="a6"/>
                                  <w:rPr>
                                    <w:i w:val="0"/>
                                    <w:sz w:val="18"/>
                                  </w:rPr>
                                </w:pPr>
                                <w:r>
                                  <w:rPr>
                                    <w:i w:val="0"/>
                                    <w:sz w:val="18"/>
                                  </w:rPr>
                                  <w:t xml:space="preserve"> К. розділу</w:t>
                                </w:r>
                              </w:p>
                            </w:txbxContent>
                          </wps:txbx>
                          <wps:bodyPr rot="0" vert="horz" wrap="square" lIns="12700" tIns="12700" rIns="12700" bIns="12700" anchor="t" anchorCtr="0" upright="1">
                            <a:noAutofit/>
                          </wps:bodyPr>
                        </wps:wsp>
                        <wps:wsp>
                          <wps:cNvPr id="30" name="Rectangle 3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2BE1A2" w14:textId="77777777" w:rsidR="008477CC" w:rsidRPr="00AD09E8" w:rsidRDefault="008477CC" w:rsidP="00E652B0">
                                <w:pPr>
                                  <w:rPr>
                                    <w:sz w:val="18"/>
                                    <w:szCs w:val="18"/>
                                  </w:rPr>
                                </w:pPr>
                              </w:p>
                            </w:txbxContent>
                          </wps:txbx>
                          <wps:bodyPr rot="0" vert="horz" wrap="square" lIns="12700" tIns="12700" rIns="12700" bIns="12700" anchor="t" anchorCtr="0" upright="1">
                            <a:noAutofit/>
                          </wps:bodyPr>
                        </wps:wsp>
                      </wpg:grpSp>
                      <wpg:grpSp>
                        <wpg:cNvPr id="31" name="Group 32"/>
                        <wpg:cNvGrpSpPr>
                          <a:grpSpLocks/>
                        </wpg:cNvGrpSpPr>
                        <wpg:grpSpPr bwMode="auto">
                          <a:xfrm>
                            <a:off x="39" y="18969"/>
                            <a:ext cx="4801" cy="309"/>
                            <a:chOff x="0" y="0"/>
                            <a:chExt cx="19999" cy="20000"/>
                          </a:xfrm>
                        </wpg:grpSpPr>
                        <wps:wsp>
                          <wps:cNvPr id="32" name="Rectangle 3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9B5979" w14:textId="77777777" w:rsidR="008477CC" w:rsidRDefault="008477CC" w:rsidP="00E652B0">
                                <w:pPr>
                                  <w:pStyle w:val="a6"/>
                                  <w:rPr>
                                    <w:i w:val="0"/>
                                    <w:sz w:val="18"/>
                                  </w:rPr>
                                </w:pPr>
                                <w:r>
                                  <w:rPr>
                                    <w:sz w:val="18"/>
                                  </w:rPr>
                                  <w:t xml:space="preserve"> </w:t>
                                </w:r>
                                <w:r>
                                  <w:rPr>
                                    <w:i w:val="0"/>
                                    <w:sz w:val="18"/>
                                  </w:rPr>
                                  <w:t>Керівник</w:t>
                                </w:r>
                              </w:p>
                            </w:txbxContent>
                          </wps:txbx>
                          <wps:bodyPr rot="0" vert="horz" wrap="square" lIns="12700" tIns="12700" rIns="12700" bIns="12700" anchor="t" anchorCtr="0" upright="1">
                            <a:noAutofit/>
                          </wps:bodyPr>
                        </wps:wsp>
                        <wps:wsp>
                          <wps:cNvPr id="33" name="Rectangle 3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F803D1" w14:textId="77777777" w:rsidR="008477CC" w:rsidRPr="00783426" w:rsidRDefault="008477CC" w:rsidP="00E652B0">
                                <w:pPr>
                                  <w:pStyle w:val="a6"/>
                                  <w:rPr>
                                    <w:rFonts w:ascii="Times New Roman" w:hAnsi="Times New Roman"/>
                                    <w:i w:val="0"/>
                                    <w:sz w:val="20"/>
                                  </w:rPr>
                                </w:pPr>
                                <w:r w:rsidRPr="00783426">
                                  <w:rPr>
                                    <w:rFonts w:ascii="Times New Roman" w:hAnsi="Times New Roman"/>
                                    <w:i w:val="0"/>
                                    <w:sz w:val="20"/>
                                  </w:rPr>
                                  <w:t>Босак А.В.</w:t>
                                </w:r>
                              </w:p>
                            </w:txbxContent>
                          </wps:txbx>
                          <wps:bodyPr rot="0" vert="horz" wrap="square" lIns="12700" tIns="12700" rIns="12700" bIns="12700" anchor="t" anchorCtr="0" upright="1">
                            <a:noAutofit/>
                          </wps:bodyPr>
                        </wps:wsp>
                      </wpg:grpSp>
                      <wpg:grpSp>
                        <wpg:cNvPr id="34" name="Group 35"/>
                        <wpg:cNvGrpSpPr>
                          <a:grpSpLocks/>
                        </wpg:cNvGrpSpPr>
                        <wpg:grpSpPr bwMode="auto">
                          <a:xfrm>
                            <a:off x="39" y="19314"/>
                            <a:ext cx="4801" cy="310"/>
                            <a:chOff x="0" y="0"/>
                            <a:chExt cx="19999" cy="20000"/>
                          </a:xfrm>
                        </wpg:grpSpPr>
                        <wps:wsp>
                          <wps:cNvPr id="35" name="Rectangle 3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4F5672" w14:textId="77777777" w:rsidR="008477CC" w:rsidRDefault="008477CC" w:rsidP="00E652B0">
                                <w:pPr>
                                  <w:pStyle w:val="a6"/>
                                  <w:rPr>
                                    <w:i w:val="0"/>
                                    <w:sz w:val="18"/>
                                  </w:rPr>
                                </w:pPr>
                                <w:r>
                                  <w:rPr>
                                    <w:sz w:val="18"/>
                                  </w:rPr>
                                  <w:t xml:space="preserve"> </w:t>
                                </w:r>
                                <w:r>
                                  <w:rPr>
                                    <w:i w:val="0"/>
                                    <w:sz w:val="18"/>
                                  </w:rPr>
                                  <w:t>Н. Контр.</w:t>
                                </w:r>
                              </w:p>
                            </w:txbxContent>
                          </wps:txbx>
                          <wps:bodyPr rot="0" vert="horz" wrap="square" lIns="12700" tIns="12700" rIns="12700" bIns="12700" anchor="t" anchorCtr="0" upright="1">
                            <a:noAutofit/>
                          </wps:bodyPr>
                        </wps:wsp>
                        <wps:wsp>
                          <wps:cNvPr id="36" name="Rectangle 3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902976" w14:textId="77777777" w:rsidR="008477CC" w:rsidRPr="00C177C2" w:rsidRDefault="008477CC" w:rsidP="0038008A">
                                <w:pPr>
                                  <w:ind w:firstLine="0"/>
                                  <w:jc w:val="left"/>
                                  <w:rPr>
                                    <w:sz w:val="20"/>
                                  </w:rPr>
                                </w:pPr>
                                <w:r>
                                  <w:rPr>
                                    <w:sz w:val="20"/>
                                  </w:rPr>
                                  <w:t>Смоляр В.Г.</w:t>
                                </w:r>
                              </w:p>
                            </w:txbxContent>
                          </wps:txbx>
                          <wps:bodyPr rot="0" vert="horz" wrap="square" lIns="12700" tIns="12700" rIns="12700" bIns="12700" anchor="t" anchorCtr="0" upright="1">
                            <a:noAutofit/>
                          </wps:bodyPr>
                        </wps:wsp>
                      </wpg:grpSp>
                      <wpg:grpSp>
                        <wpg:cNvPr id="37" name="Group 38"/>
                        <wpg:cNvGrpSpPr>
                          <a:grpSpLocks/>
                        </wpg:cNvGrpSpPr>
                        <wpg:grpSpPr bwMode="auto">
                          <a:xfrm>
                            <a:off x="39" y="19660"/>
                            <a:ext cx="4801" cy="309"/>
                            <a:chOff x="0" y="0"/>
                            <a:chExt cx="19999" cy="20000"/>
                          </a:xfrm>
                        </wpg:grpSpPr>
                        <wps:wsp>
                          <wps:cNvPr id="38" name="Rectangle 3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167BF7E" w14:textId="77777777" w:rsidR="008477CC" w:rsidRDefault="008477CC" w:rsidP="00E652B0">
                                <w:pPr>
                                  <w:pStyle w:val="a6"/>
                                  <w:rPr>
                                    <w:i w:val="0"/>
                                    <w:sz w:val="18"/>
                                  </w:rPr>
                                </w:pPr>
                                <w:r>
                                  <w:rPr>
                                    <w:sz w:val="18"/>
                                  </w:rPr>
                                  <w:t xml:space="preserve"> </w:t>
                                </w:r>
                                <w:r>
                                  <w:rPr>
                                    <w:i w:val="0"/>
                                    <w:sz w:val="18"/>
                                  </w:rPr>
                                  <w:t>Зав. каф.</w:t>
                                </w:r>
                              </w:p>
                            </w:txbxContent>
                          </wps:txbx>
                          <wps:bodyPr rot="0" vert="horz" wrap="square" lIns="12700" tIns="12700" rIns="12700" bIns="12700" anchor="t" anchorCtr="0" upright="1">
                            <a:noAutofit/>
                          </wps:bodyPr>
                        </wps:wsp>
                        <wps:wsp>
                          <wps:cNvPr id="39" name="Rectangle 4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1EE7A2" w14:textId="77777777" w:rsidR="008477CC" w:rsidRPr="00783426" w:rsidRDefault="008477CC" w:rsidP="00E652B0">
                                <w:pPr>
                                  <w:pStyle w:val="a6"/>
                                  <w:rPr>
                                    <w:rFonts w:ascii="Times New Roman" w:hAnsi="Times New Roman"/>
                                    <w:i w:val="0"/>
                                    <w:sz w:val="20"/>
                                    <w:szCs w:val="22"/>
                                  </w:rPr>
                                </w:pPr>
                                <w:proofErr w:type="spellStart"/>
                                <w:r w:rsidRPr="00783426">
                                  <w:rPr>
                                    <w:rFonts w:ascii="Times New Roman" w:hAnsi="Times New Roman"/>
                                    <w:i w:val="0"/>
                                    <w:sz w:val="20"/>
                                    <w:szCs w:val="22"/>
                                  </w:rPr>
                                  <w:t>Розен</w:t>
                                </w:r>
                                <w:proofErr w:type="spellEnd"/>
                                <w:r w:rsidRPr="00783426">
                                  <w:rPr>
                                    <w:rFonts w:ascii="Times New Roman" w:hAnsi="Times New Roman"/>
                                    <w:i w:val="0"/>
                                    <w:sz w:val="20"/>
                                    <w:szCs w:val="22"/>
                                  </w:rPr>
                                  <w:t xml:space="preserve"> В.П.</w:t>
                                </w:r>
                              </w:p>
                            </w:txbxContent>
                          </wps:txbx>
                          <wps:bodyPr rot="0" vert="horz" wrap="square" lIns="12700" tIns="12700" rIns="12700" bIns="12700" anchor="t" anchorCtr="0" upright="1">
                            <a:noAutofit/>
                          </wps:bodyPr>
                        </wps:wsp>
                      </wpg:grpSp>
                      <wps:wsp>
                        <wps:cNvPr id="40" name="Line 41"/>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Rectangle 42"/>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C2BE8C" w14:textId="77777777" w:rsidR="008477CC" w:rsidRPr="00A06FDE" w:rsidRDefault="008477CC" w:rsidP="00E652B0">
                              <w:pPr>
                                <w:pStyle w:val="a6"/>
                                <w:spacing w:before="240"/>
                                <w:jc w:val="center"/>
                                <w:rPr>
                                  <w:rFonts w:ascii="Times New Roman" w:hAnsi="Times New Roman"/>
                                  <w:sz w:val="32"/>
                                  <w:szCs w:val="24"/>
                                </w:rPr>
                              </w:pPr>
                              <w:r>
                                <w:rPr>
                                  <w:rFonts w:ascii="Times New Roman" w:hAnsi="Times New Roman"/>
                                  <w:i w:val="0"/>
                                  <w:sz w:val="32"/>
                                  <w:szCs w:val="24"/>
                                </w:rPr>
                                <w:t>ВСТУП</w:t>
                              </w:r>
                            </w:p>
                          </w:txbxContent>
                        </wps:txbx>
                        <wps:bodyPr rot="0" vert="horz" wrap="square" lIns="12700" tIns="12700" rIns="12700" bIns="12700" anchor="t" anchorCtr="0" upright="1">
                          <a:noAutofit/>
                        </wps:bodyPr>
                      </wps:wsp>
                      <wps:wsp>
                        <wps:cNvPr id="42" name="Line 43"/>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Line 44"/>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 name="Line 45"/>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Rectangle 46"/>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47E004" w14:textId="77777777" w:rsidR="008477CC" w:rsidRDefault="008477CC" w:rsidP="00E652B0">
                              <w:pPr>
                                <w:pStyle w:val="a6"/>
                                <w:jc w:val="center"/>
                                <w:rPr>
                                  <w:i w:val="0"/>
                                  <w:sz w:val="18"/>
                                </w:rPr>
                              </w:pPr>
                              <w:r>
                                <w:rPr>
                                  <w:i w:val="0"/>
                                  <w:sz w:val="18"/>
                                </w:rPr>
                                <w:t>Літ.</w:t>
                              </w:r>
                            </w:p>
                          </w:txbxContent>
                        </wps:txbx>
                        <wps:bodyPr rot="0" vert="horz" wrap="square" lIns="12700" tIns="12700" rIns="12700" bIns="12700" anchor="t" anchorCtr="0" upright="1">
                          <a:noAutofit/>
                        </wps:bodyPr>
                      </wps:wsp>
                      <wps:wsp>
                        <wps:cNvPr id="46" name="Rectangle 47"/>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83CA7F" w14:textId="77777777" w:rsidR="008477CC" w:rsidRDefault="008477CC" w:rsidP="00E652B0">
                              <w:pPr>
                                <w:pStyle w:val="a6"/>
                                <w:jc w:val="center"/>
                                <w:rPr>
                                  <w:rFonts w:ascii="Journal" w:hAnsi="Journal"/>
                                  <w:i w:val="0"/>
                                  <w:sz w:val="18"/>
                                </w:rPr>
                              </w:pPr>
                              <w:proofErr w:type="spellStart"/>
                              <w:r>
                                <w:rPr>
                                  <w:i w:val="0"/>
                                  <w:sz w:val="18"/>
                                </w:rPr>
                                <w:t>Акрушів</w:t>
                              </w:r>
                              <w:proofErr w:type="spellEnd"/>
                            </w:p>
                          </w:txbxContent>
                        </wps:txbx>
                        <wps:bodyPr rot="0" vert="horz" wrap="square" lIns="12700" tIns="12700" rIns="12700" bIns="12700" anchor="t" anchorCtr="0" upright="1">
                          <a:noAutofit/>
                        </wps:bodyPr>
                      </wps:wsp>
                      <wps:wsp>
                        <wps:cNvPr id="47" name="Rectangle 48"/>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9F87C1" w14:textId="77777777" w:rsidR="008477CC" w:rsidRDefault="008477CC" w:rsidP="00E652B0">
                              <w:pPr>
                                <w:pStyle w:val="a6"/>
                                <w:jc w:val="center"/>
                                <w:rPr>
                                  <w:sz w:val="18"/>
                                </w:rPr>
                              </w:pPr>
                            </w:p>
                          </w:txbxContent>
                        </wps:txbx>
                        <wps:bodyPr rot="0" vert="horz" wrap="square" lIns="12700" tIns="12700" rIns="12700" bIns="12700" anchor="t" anchorCtr="0" upright="1">
                          <a:noAutofit/>
                        </wps:bodyPr>
                      </wps:wsp>
                      <wps:wsp>
                        <wps:cNvPr id="48" name="Line 49"/>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 name="Line 50"/>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 name="Rectangle 51"/>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9E4C19" w14:textId="77777777" w:rsidR="008477CC" w:rsidRPr="00A06FDE" w:rsidRDefault="008477CC" w:rsidP="007F65B0">
                              <w:pPr>
                                <w:ind w:firstLine="0"/>
                                <w:jc w:val="center"/>
                                <w:rPr>
                                  <w:sz w:val="24"/>
                                  <w:szCs w:val="20"/>
                                </w:rPr>
                              </w:pPr>
                              <w:r w:rsidRPr="00A06FDE">
                                <w:rPr>
                                  <w:sz w:val="24"/>
                                  <w:szCs w:val="20"/>
                                </w:rPr>
                                <w:t>КПІ ім. Ігоря Сікорського</w:t>
                              </w:r>
                            </w:p>
                            <w:p w14:paraId="49ABFBD6" w14:textId="77777777" w:rsidR="008477CC" w:rsidRPr="00A06FDE" w:rsidRDefault="008477CC" w:rsidP="00E652B0">
                              <w:pPr>
                                <w:jc w:val="center"/>
                                <w:rPr>
                                  <w:sz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CD3B47" id="Группа 1" o:spid="_x0000_s1066" style="position:absolute;left:0;text-align:left;margin-left:56.7pt;margin-top:19.85pt;width:518.75pt;height:802.2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" o:allowincell="f">
                <v:rect id="Rectangle 3" o:spid="_x0000_s106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" filled="f" strokeweight="2pt"/>
                <v:line id="Line 4" o:spid="_x0000_s106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VpMvgAAANoAAAAPAAAAZHJzL2Rvd25yZXYueG1sRI/BCsIw&#10;EETvgv8QVvCmqYo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OKZWky+AAAA2gAAAA8AAAAAAAAA&#10;AAAAAAAABwIAAGRycy9kb3ducmV2LnhtbFBLBQYAAAAAAwADALcAAADyAgAAAAA=&#10;" strokeweight="2pt"/>
                <v:line id="Line 5" o:spid="_x0000_s106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MI4vgAAANoAAAAPAAAAZHJzL2Rvd25yZXYueG1sRI/BCsIw&#10;EETvgv8QVvCmqaI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G1wwji+AAAA2gAAAA8AAAAAAAAA&#10;AAAAAAAABwIAAGRycy9kb3ducmV2LnhtbFBLBQYAAAAAAwADALcAAADyAgAAAAA=&#10;" strokeweight="2pt"/>
                <v:line id="Line 6" o:spid="_x0000_s107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" strokeweight="2pt"/>
                <v:line id="Line 7" o:spid="_x0000_s107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8" o:spid="_x0000_s107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9" o:spid="_x0000_s107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10" o:spid="_x0000_s107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11" o:spid="_x0000_s107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" strokeweight="1pt"/>
                <v:line id="Line 12" o:spid="_x0000_s107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" strokeweight="1pt"/>
                <v:rect id="Rectangle 13" o:spid="_x0000_s107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" filled="f" stroked="f" strokeweight=".25pt">
                  <v:textbox inset="1pt,1pt,1pt,1pt">
                    <w:txbxContent>
                      <w:p w14:paraId="040466B9" w14:textId="77777777" w:rsidR="008477CC" w:rsidRDefault="008477CC" w:rsidP="00E652B0">
                        <w:pPr>
                          <w:pStyle w:val="a6"/>
                          <w:jc w:val="center"/>
                          <w:rPr>
                            <w:rFonts w:ascii="Journal" w:hAnsi="Journal"/>
                            <w:i w:val="0"/>
                            <w:sz w:val="18"/>
                          </w:rPr>
                        </w:pPr>
                        <w:proofErr w:type="spellStart"/>
                        <w:r>
                          <w:rPr>
                            <w:i w:val="0"/>
                            <w:sz w:val="18"/>
                          </w:rPr>
                          <w:t>Змн</w:t>
                        </w:r>
                        <w:proofErr w:type="spellEnd"/>
                        <w:r>
                          <w:rPr>
                            <w:rFonts w:ascii="Journal" w:hAnsi="Journal"/>
                            <w:i w:val="0"/>
                            <w:sz w:val="18"/>
                          </w:rPr>
                          <w:t>.</w:t>
                        </w:r>
                      </w:p>
                    </w:txbxContent>
                  </v:textbox>
                </v:rect>
                <v:rect id="Rectangle 14" o:spid="_x0000_s107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" filled="f" stroked="f" strokeweight=".25pt">
                  <v:textbox inset="1pt,1pt,1pt,1pt">
                    <w:txbxContent>
                      <w:p w14:paraId="7BA5C5F7" w14:textId="77777777" w:rsidR="008477CC" w:rsidRDefault="008477CC" w:rsidP="00E652B0">
                        <w:pPr>
                          <w:pStyle w:val="a6"/>
                          <w:jc w:val="center"/>
                          <w:rPr>
                            <w:i w:val="0"/>
                            <w:sz w:val="18"/>
                          </w:rPr>
                        </w:pPr>
                        <w:proofErr w:type="spellStart"/>
                        <w:r>
                          <w:rPr>
                            <w:i w:val="0"/>
                            <w:sz w:val="18"/>
                          </w:rPr>
                          <w:t>Арк</w:t>
                        </w:r>
                        <w:proofErr w:type="spellEnd"/>
                        <w:r>
                          <w:rPr>
                            <w:i w:val="0"/>
                            <w:sz w:val="18"/>
                          </w:rPr>
                          <w:t>.</w:t>
                        </w:r>
                      </w:p>
                    </w:txbxContent>
                  </v:textbox>
                </v:rect>
                <v:rect id="Rectangle 15" o:spid="_x0000_s107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" filled="f" stroked="f" strokeweight=".25pt">
                  <v:textbox inset="1pt,1pt,1pt,1pt">
                    <w:txbxContent>
                      <w:p w14:paraId="5966BD97" w14:textId="77777777" w:rsidR="008477CC" w:rsidRDefault="008477CC" w:rsidP="00E652B0">
                        <w:pPr>
                          <w:pStyle w:val="a6"/>
                          <w:jc w:val="center"/>
                          <w:rPr>
                            <w:i w:val="0"/>
                            <w:sz w:val="18"/>
                          </w:rPr>
                        </w:pPr>
                        <w:r>
                          <w:rPr>
                            <w:i w:val="0"/>
                            <w:sz w:val="18"/>
                          </w:rPr>
                          <w:t xml:space="preserve">№ </w:t>
                        </w:r>
                        <w:proofErr w:type="spellStart"/>
                        <w:r>
                          <w:rPr>
                            <w:i w:val="0"/>
                            <w:sz w:val="18"/>
                          </w:rPr>
                          <w:t>докум</w:t>
                        </w:r>
                        <w:proofErr w:type="spellEnd"/>
                        <w:r>
                          <w:rPr>
                            <w:i w:val="0"/>
                            <w:sz w:val="18"/>
                          </w:rPr>
                          <w:t>.</w:t>
                        </w:r>
                      </w:p>
                    </w:txbxContent>
                  </v:textbox>
                </v:rect>
                <v:rect id="Rectangle 16" o:spid="_x0000_s108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" filled="f" stroked="f" strokeweight=".25pt">
                  <v:textbox inset="1pt,1pt,1pt,1pt">
                    <w:txbxContent>
                      <w:p w14:paraId="4B068211" w14:textId="77777777" w:rsidR="008477CC" w:rsidRDefault="008477CC" w:rsidP="00E652B0">
                        <w:pPr>
                          <w:pStyle w:val="a6"/>
                          <w:jc w:val="center"/>
                          <w:rPr>
                            <w:i w:val="0"/>
                            <w:sz w:val="18"/>
                          </w:rPr>
                        </w:pPr>
                        <w:r>
                          <w:rPr>
                            <w:i w:val="0"/>
                            <w:sz w:val="18"/>
                          </w:rPr>
                          <w:t>Підпис</w:t>
                        </w:r>
                      </w:p>
                    </w:txbxContent>
                  </v:textbox>
                </v:rect>
                <v:rect id="Rectangle 17" o:spid="_x0000_s108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" filled="f" stroked="f" strokeweight=".25pt">
                  <v:textbox inset="1pt,1pt,1pt,1pt">
                    <w:txbxContent>
                      <w:p w14:paraId="6CC5AC49" w14:textId="77777777" w:rsidR="008477CC" w:rsidRDefault="008477CC" w:rsidP="00E652B0">
                        <w:pPr>
                          <w:pStyle w:val="a6"/>
                          <w:jc w:val="center"/>
                          <w:rPr>
                            <w:i w:val="0"/>
                            <w:sz w:val="18"/>
                          </w:rPr>
                        </w:pPr>
                        <w:r>
                          <w:rPr>
                            <w:i w:val="0"/>
                            <w:sz w:val="18"/>
                          </w:rPr>
                          <w:t>Дата</w:t>
                        </w:r>
                      </w:p>
                    </w:txbxContent>
                  </v:textbox>
                </v:rect>
                <v:rect id="Rectangle 18" o:spid="_x0000_s108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14:paraId="2B68A9DB" w14:textId="77777777" w:rsidR="008477CC" w:rsidRDefault="008477CC" w:rsidP="00E652B0">
                        <w:pPr>
                          <w:pStyle w:val="a6"/>
                          <w:jc w:val="center"/>
                          <w:rPr>
                            <w:rFonts w:ascii="Journal" w:hAnsi="Journal"/>
                            <w:i w:val="0"/>
                            <w:sz w:val="18"/>
                          </w:rPr>
                        </w:pPr>
                        <w:proofErr w:type="spellStart"/>
                        <w:r>
                          <w:rPr>
                            <w:i w:val="0"/>
                            <w:sz w:val="18"/>
                          </w:rPr>
                          <w:t>Арк</w:t>
                        </w:r>
                        <w:proofErr w:type="spellEnd"/>
                        <w:r>
                          <w:rPr>
                            <w:i w:val="0"/>
                            <w:sz w:val="18"/>
                          </w:rPr>
                          <w:t>.</w:t>
                        </w:r>
                      </w:p>
                    </w:txbxContent>
                  </v:textbox>
                </v:rect>
                <v:rect id="Rectangle 19" o:spid="_x0000_s108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14:paraId="2FED8E6C" w14:textId="1B8BB7B6" w:rsidR="008477CC" w:rsidRDefault="008477CC" w:rsidP="00E652B0">
                        <w:pPr>
                          <w:pStyle w:val="a6"/>
                          <w:jc w:val="center"/>
                          <w:rPr>
                            <w:sz w:val="18"/>
                          </w:rPr>
                        </w:pPr>
                        <w:r>
                          <w:rPr>
                            <w:sz w:val="18"/>
                          </w:rPr>
                          <w:t>8</w:t>
                        </w:r>
                      </w:p>
                    </w:txbxContent>
                  </v:textbox>
                </v:rect>
                <v:rect id="Rectangle 20" o:spid="_x0000_s108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14:paraId="3735C5A1" w14:textId="752D9CD3" w:rsidR="008477CC" w:rsidRDefault="008477CC" w:rsidP="00E652B0">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24EB8A21" w14:textId="77777777" w:rsidR="008477CC" w:rsidRPr="00AD09E8" w:rsidRDefault="008477CC" w:rsidP="00E652B0"/>
                    </w:txbxContent>
                  </v:textbox>
                </v:rect>
                <v:line id="Line 21" o:spid="_x0000_s108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line id="Line 22" o:spid="_x0000_s108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" strokeweight="2pt"/>
                <v:line id="Line 23" o:spid="_x0000_s108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" strokeweight="1pt"/>
                <v:line id="Line 24" o:spid="_x0000_s108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LKCxAAAANsAAAAPAAAAZHJzL2Rvd25yZXYueG1sRI/dagIx&#10;FITvhb5DOIXe1awW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PPgsoLEAAAA2wAAAA8A&#10;AAAAAAAAAAAAAAAABwIAAGRycy9kb3ducmV2LnhtbFBLBQYAAAAAAwADALcAAAD4AgAAAAA=&#10;" strokeweight="1pt"/>
                <v:line id="Line 25" o:spid="_x0000_s108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Sr2xAAAANsAAAAPAAAAZHJzL2Rvd25yZXYueG1sRI/dagIx&#10;FITvhb5DOIXe1axS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HwJKvbEAAAA2wAAAA8A&#10;AAAAAAAAAAAAAAAABwIAAGRycy9kb3ducmV2LnhtbFBLBQYAAAAAAwADALcAAAD4AgAAAAA=&#10;" strokeweight="1pt"/>
                <v:group id="Group 26" o:spid="_x0000_s109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rect id="Rectangle 27" o:spid="_x0000_s109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" filled="f" stroked="f" strokeweight=".25pt">
                    <v:textbox inset="1pt,1pt,1pt,1pt">
                      <w:txbxContent>
                        <w:p w14:paraId="6BE75793" w14:textId="77777777" w:rsidR="008477CC" w:rsidRDefault="008477CC" w:rsidP="00E652B0">
                          <w:pPr>
                            <w:pStyle w:val="a6"/>
                            <w:rPr>
                              <w:rFonts w:ascii="Journal" w:hAnsi="Journal"/>
                              <w:sz w:val="18"/>
                            </w:rPr>
                          </w:pPr>
                          <w:r>
                            <w:rPr>
                              <w:sz w:val="18"/>
                            </w:rPr>
                            <w:t xml:space="preserve"> </w:t>
                          </w:r>
                          <w:proofErr w:type="spellStart"/>
                          <w:r>
                            <w:rPr>
                              <w:i w:val="0"/>
                              <w:sz w:val="18"/>
                            </w:rPr>
                            <w:t>Розро</w:t>
                          </w:r>
                          <w:r>
                            <w:rPr>
                              <w:rFonts w:ascii="Journal" w:hAnsi="Journal"/>
                              <w:i w:val="0"/>
                              <w:sz w:val="18"/>
                            </w:rPr>
                            <w:t>б</w:t>
                          </w:r>
                          <w:proofErr w:type="spellEnd"/>
                          <w:r>
                            <w:rPr>
                              <w:rFonts w:ascii="Journal" w:hAnsi="Journal"/>
                              <w:sz w:val="18"/>
                            </w:rPr>
                            <w:t>.</w:t>
                          </w:r>
                        </w:p>
                      </w:txbxContent>
                    </v:textbox>
                  </v:rect>
                  <v:rect id="Rectangle 28" o:spid="_x0000_s109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" filled="f" stroked="f" strokeweight=".25pt">
                    <v:textbox inset="1pt,1pt,1pt,1pt">
                      <w:txbxContent>
                        <w:p w14:paraId="14254452" w14:textId="77777777" w:rsidR="008477CC" w:rsidRPr="002745B4" w:rsidRDefault="008477CC" w:rsidP="00E652B0">
                          <w:pPr>
                            <w:pStyle w:val="3"/>
                            <w:ind w:left="0"/>
                            <w:rPr>
                              <w:b w:val="0"/>
                              <w:sz w:val="18"/>
                              <w:szCs w:val="18"/>
                            </w:rPr>
                          </w:pPr>
                          <w:r>
                            <w:rPr>
                              <w:b w:val="0"/>
                              <w:sz w:val="18"/>
                              <w:szCs w:val="18"/>
                            </w:rPr>
                            <w:t>Савіцький Д.О.</w:t>
                          </w:r>
                        </w:p>
                      </w:txbxContent>
                    </v:textbox>
                  </v:rect>
                </v:group>
                <v:group id="Group 29" o:spid="_x0000_s109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rect id="Rectangle 30" o:spid="_x0000_s109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" filled="f" stroked="f" strokeweight=".25pt">
                    <v:textbox inset="1pt,1pt,1pt,1pt">
                      <w:txbxContent>
                        <w:p w14:paraId="3AF29B12" w14:textId="00C08D4E" w:rsidR="008477CC" w:rsidRDefault="008477CC" w:rsidP="00E652B0">
                          <w:pPr>
                            <w:pStyle w:val="a6"/>
                            <w:rPr>
                              <w:i w:val="0"/>
                              <w:sz w:val="18"/>
                            </w:rPr>
                          </w:pPr>
                          <w:r>
                            <w:rPr>
                              <w:i w:val="0"/>
                              <w:sz w:val="18"/>
                            </w:rPr>
                            <w:t xml:space="preserve"> К. розділу</w:t>
                          </w:r>
                        </w:p>
                      </w:txbxContent>
                    </v:textbox>
                  </v:rect>
                  <v:rect id="Rectangle 31" o:spid="_x0000_s109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" filled="f" stroked="f" strokeweight=".25pt">
                    <v:textbox inset="1pt,1pt,1pt,1pt">
                      <w:txbxContent>
                        <w:p w14:paraId="492BE1A2" w14:textId="77777777" w:rsidR="008477CC" w:rsidRPr="00AD09E8" w:rsidRDefault="008477CC" w:rsidP="00E652B0">
                          <w:pPr>
                            <w:rPr>
                              <w:sz w:val="18"/>
                              <w:szCs w:val="18"/>
                            </w:rPr>
                          </w:pPr>
                        </w:p>
                      </w:txbxContent>
                    </v:textbox>
                  </v:rect>
                </v:group>
                <v:group id="Group 32" o:spid="_x0000_s109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rect id="Rectangle 33" o:spid="_x0000_s109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" filled="f" stroked="f" strokeweight=".25pt">
                    <v:textbox inset="1pt,1pt,1pt,1pt">
                      <w:txbxContent>
                        <w:p w14:paraId="329B5979" w14:textId="77777777" w:rsidR="008477CC" w:rsidRDefault="008477CC" w:rsidP="00E652B0">
                          <w:pPr>
                            <w:pStyle w:val="a6"/>
                            <w:rPr>
                              <w:i w:val="0"/>
                              <w:sz w:val="18"/>
                            </w:rPr>
                          </w:pPr>
                          <w:r>
                            <w:rPr>
                              <w:sz w:val="18"/>
                            </w:rPr>
                            <w:t xml:space="preserve"> </w:t>
                          </w:r>
                          <w:r>
                            <w:rPr>
                              <w:i w:val="0"/>
                              <w:sz w:val="18"/>
                            </w:rPr>
                            <w:t>Керівник</w:t>
                          </w:r>
                        </w:p>
                      </w:txbxContent>
                    </v:textbox>
                  </v:rect>
                  <v:rect id="Rectangle 34" o:spid="_x0000_s109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" filled="f" stroked="f" strokeweight=".25pt">
                    <v:textbox inset="1pt,1pt,1pt,1pt">
                      <w:txbxContent>
                        <w:p w14:paraId="60F803D1" w14:textId="77777777" w:rsidR="008477CC" w:rsidRPr="00783426" w:rsidRDefault="008477CC" w:rsidP="00E652B0">
                          <w:pPr>
                            <w:pStyle w:val="a6"/>
                            <w:rPr>
                              <w:rFonts w:ascii="Times New Roman" w:hAnsi="Times New Roman"/>
                              <w:i w:val="0"/>
                              <w:sz w:val="20"/>
                            </w:rPr>
                          </w:pPr>
                          <w:r w:rsidRPr="00783426">
                            <w:rPr>
                              <w:rFonts w:ascii="Times New Roman" w:hAnsi="Times New Roman"/>
                              <w:i w:val="0"/>
                              <w:sz w:val="20"/>
                            </w:rPr>
                            <w:t>Босак А.В.</w:t>
                          </w:r>
                        </w:p>
                      </w:txbxContent>
                    </v:textbox>
                  </v:rect>
                </v:group>
                <v:group id="Group 35" o:spid="_x0000_s109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">
                  <v:rect id="Rectangle 36" o:spid="_x0000_s110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" filled="f" stroked="f" strokeweight=".25pt">
                    <v:textbox inset="1pt,1pt,1pt,1pt">
                      <w:txbxContent>
                        <w:p w14:paraId="044F5672" w14:textId="77777777" w:rsidR="008477CC" w:rsidRDefault="008477CC" w:rsidP="00E652B0">
                          <w:pPr>
                            <w:pStyle w:val="a6"/>
                            <w:rPr>
                              <w:i w:val="0"/>
                              <w:sz w:val="18"/>
                            </w:rPr>
                          </w:pPr>
                          <w:r>
                            <w:rPr>
                              <w:sz w:val="18"/>
                            </w:rPr>
                            <w:t xml:space="preserve"> </w:t>
                          </w:r>
                          <w:r>
                            <w:rPr>
                              <w:i w:val="0"/>
                              <w:sz w:val="18"/>
                            </w:rPr>
                            <w:t>Н. Контр.</w:t>
                          </w:r>
                        </w:p>
                      </w:txbxContent>
                    </v:textbox>
                  </v:rect>
                  <v:rect id="Rectangle 37" o:spid="_x0000_s110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" filled="f" stroked="f" strokeweight=".25pt">
                    <v:textbox inset="1pt,1pt,1pt,1pt">
                      <w:txbxContent>
                        <w:p w14:paraId="7F902976" w14:textId="77777777" w:rsidR="008477CC" w:rsidRPr="00C177C2" w:rsidRDefault="008477CC" w:rsidP="0038008A">
                          <w:pPr>
                            <w:ind w:firstLine="0"/>
                            <w:jc w:val="left"/>
                            <w:rPr>
                              <w:sz w:val="20"/>
                            </w:rPr>
                          </w:pPr>
                          <w:r>
                            <w:rPr>
                              <w:sz w:val="20"/>
                            </w:rPr>
                            <w:t>Смоляр В.Г.</w:t>
                          </w:r>
                        </w:p>
                      </w:txbxContent>
                    </v:textbox>
                  </v:rect>
                </v:group>
                <v:group id="Group 38" o:spid="_x0000_s110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rect id="Rectangle 39" o:spid="_x0000_s110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" filled="f" stroked="f" strokeweight=".25pt">
                    <v:textbox inset="1pt,1pt,1pt,1pt">
                      <w:txbxContent>
                        <w:p w14:paraId="3167BF7E" w14:textId="77777777" w:rsidR="008477CC" w:rsidRDefault="008477CC" w:rsidP="00E652B0">
                          <w:pPr>
                            <w:pStyle w:val="a6"/>
                            <w:rPr>
                              <w:i w:val="0"/>
                              <w:sz w:val="18"/>
                            </w:rPr>
                          </w:pPr>
                          <w:r>
                            <w:rPr>
                              <w:sz w:val="18"/>
                            </w:rPr>
                            <w:t xml:space="preserve"> </w:t>
                          </w:r>
                          <w:r>
                            <w:rPr>
                              <w:i w:val="0"/>
                              <w:sz w:val="18"/>
                            </w:rPr>
                            <w:t>Зав. каф.</w:t>
                          </w:r>
                        </w:p>
                      </w:txbxContent>
                    </v:textbox>
                  </v:rect>
                  <v:rect id="Rectangle 40" o:spid="_x0000_s110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14:paraId="0E1EE7A2" w14:textId="77777777" w:rsidR="008477CC" w:rsidRPr="00783426" w:rsidRDefault="008477CC" w:rsidP="00E652B0">
                          <w:pPr>
                            <w:pStyle w:val="a6"/>
                            <w:rPr>
                              <w:rFonts w:ascii="Times New Roman" w:hAnsi="Times New Roman"/>
                              <w:i w:val="0"/>
                              <w:sz w:val="20"/>
                              <w:szCs w:val="22"/>
                            </w:rPr>
                          </w:pPr>
                          <w:proofErr w:type="spellStart"/>
                          <w:r w:rsidRPr="00783426">
                            <w:rPr>
                              <w:rFonts w:ascii="Times New Roman" w:hAnsi="Times New Roman"/>
                              <w:i w:val="0"/>
                              <w:sz w:val="20"/>
                              <w:szCs w:val="22"/>
                            </w:rPr>
                            <w:t>Розен</w:t>
                          </w:r>
                          <w:proofErr w:type="spellEnd"/>
                          <w:r w:rsidRPr="00783426">
                            <w:rPr>
                              <w:rFonts w:ascii="Times New Roman" w:hAnsi="Times New Roman"/>
                              <w:i w:val="0"/>
                              <w:sz w:val="20"/>
                              <w:szCs w:val="22"/>
                            </w:rPr>
                            <w:t xml:space="preserve"> В.П.</w:t>
                          </w:r>
                        </w:p>
                      </w:txbxContent>
                    </v:textbox>
                  </v:rect>
                </v:group>
                <v:line id="Line 41" o:spid="_x0000_s110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rect id="Rectangle 42" o:spid="_x0000_s110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" filled="f" stroked="f" strokeweight=".25pt">
                  <v:textbox inset="1pt,1pt,1pt,1pt">
                    <w:txbxContent>
                      <w:p w14:paraId="36C2BE8C" w14:textId="77777777" w:rsidR="008477CC" w:rsidRPr="00A06FDE" w:rsidRDefault="008477CC" w:rsidP="00E652B0">
                        <w:pPr>
                          <w:pStyle w:val="a6"/>
                          <w:spacing w:before="240"/>
                          <w:jc w:val="center"/>
                          <w:rPr>
                            <w:rFonts w:ascii="Times New Roman" w:hAnsi="Times New Roman"/>
                            <w:sz w:val="32"/>
                            <w:szCs w:val="24"/>
                          </w:rPr>
                        </w:pPr>
                        <w:r>
                          <w:rPr>
                            <w:rFonts w:ascii="Times New Roman" w:hAnsi="Times New Roman"/>
                            <w:i w:val="0"/>
                            <w:sz w:val="32"/>
                            <w:szCs w:val="24"/>
                          </w:rPr>
                          <w:t>ВСТУП</w:t>
                        </w:r>
                      </w:p>
                    </w:txbxContent>
                  </v:textbox>
                </v:rect>
                <v:line id="Line 43" o:spid="_x0000_s110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44" o:spid="_x0000_s110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" strokeweight="2pt"/>
                <v:line id="Line 45" o:spid="_x0000_s110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AayvwAAANsAAAAPAAAAZHJzL2Rvd25yZXYueG1sRI/BCsIw&#10;EETvgv8QVvCmqaI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BZfAayvwAAANsAAAAPAAAAAAAA&#10;AAAAAAAAAAcCAABkcnMvZG93bnJldi54bWxQSwUGAAAAAAMAAwC3AAAA8wIAAAAA&#10;" strokeweight="2pt"/>
                <v:rect id="Rectangle 46" o:spid="_x0000_s111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" filled="f" stroked="f" strokeweight=".25pt">
                  <v:textbox inset="1pt,1pt,1pt,1pt">
                    <w:txbxContent>
                      <w:p w14:paraId="0247E004" w14:textId="77777777" w:rsidR="008477CC" w:rsidRDefault="008477CC" w:rsidP="00E652B0">
                        <w:pPr>
                          <w:pStyle w:val="a6"/>
                          <w:jc w:val="center"/>
                          <w:rPr>
                            <w:i w:val="0"/>
                            <w:sz w:val="18"/>
                          </w:rPr>
                        </w:pPr>
                        <w:r>
                          <w:rPr>
                            <w:i w:val="0"/>
                            <w:sz w:val="18"/>
                          </w:rPr>
                          <w:t>Літ.</w:t>
                        </w:r>
                      </w:p>
                    </w:txbxContent>
                  </v:textbox>
                </v:rect>
                <v:rect id="Rectangle 47" o:spid="_x0000_s111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14:paraId="6183CA7F" w14:textId="77777777" w:rsidR="008477CC" w:rsidRDefault="008477CC" w:rsidP="00E652B0">
                        <w:pPr>
                          <w:pStyle w:val="a6"/>
                          <w:jc w:val="center"/>
                          <w:rPr>
                            <w:rFonts w:ascii="Journal" w:hAnsi="Journal"/>
                            <w:i w:val="0"/>
                            <w:sz w:val="18"/>
                          </w:rPr>
                        </w:pPr>
                        <w:proofErr w:type="spellStart"/>
                        <w:r>
                          <w:rPr>
                            <w:i w:val="0"/>
                            <w:sz w:val="18"/>
                          </w:rPr>
                          <w:t>Акрушів</w:t>
                        </w:r>
                        <w:proofErr w:type="spellEnd"/>
                      </w:p>
                    </w:txbxContent>
                  </v:textbox>
                </v:rect>
                <v:rect id="Rectangle 48" o:spid="_x0000_s111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14:paraId="489F87C1" w14:textId="77777777" w:rsidR="008477CC" w:rsidRDefault="008477CC" w:rsidP="00E652B0">
                        <w:pPr>
                          <w:pStyle w:val="a6"/>
                          <w:jc w:val="center"/>
                          <w:rPr>
                            <w:sz w:val="18"/>
                          </w:rPr>
                        </w:pPr>
                      </w:p>
                    </w:txbxContent>
                  </v:textbox>
                </v:rect>
                <v:line id="Line 49" o:spid="_x0000_s111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" strokeweight="1pt"/>
                <v:line id="Line 50" o:spid="_x0000_s111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" strokeweight="1pt"/>
                <v:rect id="Rectangle 51" o:spid="_x0000_s111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14:paraId="529E4C19" w14:textId="77777777" w:rsidR="008477CC" w:rsidRPr="00A06FDE" w:rsidRDefault="008477CC" w:rsidP="007F65B0">
                        <w:pPr>
                          <w:ind w:firstLine="0"/>
                          <w:jc w:val="center"/>
                          <w:rPr>
                            <w:sz w:val="24"/>
                            <w:szCs w:val="20"/>
                          </w:rPr>
                        </w:pPr>
                        <w:r w:rsidRPr="00A06FDE">
                          <w:rPr>
                            <w:sz w:val="24"/>
                            <w:szCs w:val="20"/>
                          </w:rPr>
                          <w:t>КПІ ім. Ігоря Сікорського</w:t>
                        </w:r>
                      </w:p>
                      <w:p w14:paraId="49ABFBD6" w14:textId="77777777" w:rsidR="008477CC" w:rsidRPr="00A06FDE" w:rsidRDefault="008477CC" w:rsidP="00E652B0">
                        <w:pPr>
                          <w:jc w:val="center"/>
                          <w:rPr>
                            <w:sz w:val="24"/>
                          </w:rPr>
                        </w:pPr>
                      </w:p>
                    </w:txbxContent>
                  </v:textbox>
                </v:rect>
                <w10:wrap anchorx="page" anchory="page"/>
                <w10:anchorlock/>
              </v:group>
            </w:pict>
          </mc:Fallback>
        </mc:AlternateContent>
      </w:r>
    </w:p>
    <w:p w14:paraId="7F4B52EF" w14:textId="77777777" w:rsidR="00E652B0" w:rsidRPr="00892EA9" w:rsidRDefault="00E652B0" w:rsidP="00E652B0">
      <w:pPr>
        <w:spacing w:line="360" w:lineRule="auto"/>
        <w:jc w:val="left"/>
      </w:pPr>
      <w:r w:rsidRPr="00892EA9">
        <w:br w:type="page"/>
      </w:r>
    </w:p>
    <w:p w14:paraId="02CDC613" w14:textId="77777777" w:rsidR="00E652B0" w:rsidRDefault="00E652B0" w:rsidP="00E652B0">
      <w:pPr>
        <w:autoSpaceDE w:val="0"/>
        <w:autoSpaceDN w:val="0"/>
        <w:adjustRightInd w:val="0"/>
        <w:spacing w:line="360" w:lineRule="auto"/>
        <w:ind w:firstLine="567"/>
        <w:sectPr w:rsidR="00E652B0" w:rsidSect="009150F7">
          <w:pgSz w:w="11906" w:h="16838"/>
          <w:pgMar w:top="1134" w:right="850" w:bottom="1134" w:left="1701" w:header="708" w:footer="708" w:gutter="0"/>
          <w:cols w:space="708"/>
          <w:titlePg/>
          <w:docGrid w:linePitch="360"/>
        </w:sectPr>
      </w:pPr>
    </w:p>
    <w:p w14:paraId="07B9A12D" w14:textId="2E3B4544" w:rsidR="00E652B0" w:rsidRPr="00E652B0" w:rsidRDefault="00E652B0" w:rsidP="00E652B0">
      <w:pPr>
        <w:autoSpaceDE w:val="0"/>
        <w:autoSpaceDN w:val="0"/>
        <w:adjustRightInd w:val="0"/>
        <w:spacing w:line="360" w:lineRule="auto"/>
        <w:ind w:firstLine="567"/>
        <w:rPr>
          <w:sz w:val="28"/>
          <w:szCs w:val="28"/>
        </w:rPr>
      </w:pPr>
      <w:r w:rsidRPr="00E652B0">
        <w:rPr>
          <w:noProof/>
          <w:sz w:val="28"/>
          <w:szCs w:val="28"/>
        </w:rPr>
        <w:lastRenderedPageBreak/>
        <mc:AlternateContent>
          <mc:Choice Requires="wpg">
            <w:drawing>
              <wp:anchor distT="0" distB="0" distL="114300" distR="114300" simplePos="0" relativeHeight="251661312" behindDoc="0" locked="0" layoutInCell="0" allowOverlap="1" wp14:anchorId="32DD17F2" wp14:editId="39C25420">
                <wp:simplePos x="0" y="0"/>
                <wp:positionH relativeFrom="page">
                  <wp:posOffset>720090</wp:posOffset>
                </wp:positionH>
                <wp:positionV relativeFrom="page">
                  <wp:posOffset>252095</wp:posOffset>
                </wp:positionV>
                <wp:extent cx="6588000" cy="10188000"/>
                <wp:effectExtent l="0" t="0" r="22860" b="22860"/>
                <wp:wrapNone/>
                <wp:docPr id="151" name="Группа 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52"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53"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5"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7"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9"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632AF0" w14:textId="77777777" w:rsidR="008477CC" w:rsidRDefault="008477CC" w:rsidP="00E652B0">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64"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EF3433" w14:textId="77777777" w:rsidR="008477CC" w:rsidRDefault="008477CC" w:rsidP="00E652B0">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65"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09CF95" w14:textId="77777777" w:rsidR="008477CC" w:rsidRDefault="008477CC" w:rsidP="00E652B0">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66"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07A3F9" w14:textId="77777777" w:rsidR="008477CC" w:rsidRDefault="008477CC" w:rsidP="00E652B0">
                              <w:pPr>
                                <w:pStyle w:val="a6"/>
                                <w:jc w:val="center"/>
                                <w:rPr>
                                  <w:sz w:val="18"/>
                                </w:rPr>
                              </w:pPr>
                              <w:r>
                                <w:rPr>
                                  <w:sz w:val="18"/>
                                </w:rPr>
                                <w:t>Підпис</w:t>
                              </w:r>
                            </w:p>
                          </w:txbxContent>
                        </wps:txbx>
                        <wps:bodyPr rot="0" vert="horz" wrap="square" lIns="12700" tIns="12700" rIns="12700" bIns="12700" anchor="t" anchorCtr="0" upright="1">
                          <a:noAutofit/>
                        </wps:bodyPr>
                      </wps:wsp>
                      <wps:wsp>
                        <wps:cNvPr id="167"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87A1ED" w14:textId="77777777" w:rsidR="008477CC" w:rsidRDefault="008477CC" w:rsidP="00E652B0">
                              <w:pPr>
                                <w:pStyle w:val="a6"/>
                                <w:jc w:val="center"/>
                                <w:rPr>
                                  <w:sz w:val="18"/>
                                </w:rPr>
                              </w:pPr>
                              <w:r>
                                <w:rPr>
                                  <w:sz w:val="18"/>
                                </w:rPr>
                                <w:t>Дата</w:t>
                              </w:r>
                            </w:p>
                          </w:txbxContent>
                        </wps:txbx>
                        <wps:bodyPr rot="0" vert="horz" wrap="square" lIns="12700" tIns="12700" rIns="12700" bIns="12700" anchor="t" anchorCtr="0" upright="1">
                          <a:noAutofit/>
                        </wps:bodyPr>
                      </wps:wsp>
                      <wps:wsp>
                        <wps:cNvPr id="168"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96998D" w14:textId="77777777" w:rsidR="008477CC" w:rsidRDefault="008477CC" w:rsidP="00E652B0">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69"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5E38B0" w14:textId="3BED6908" w:rsidR="008477CC" w:rsidRPr="00304FAD" w:rsidRDefault="008477CC" w:rsidP="00304FAD">
                              <w:pPr>
                                <w:ind w:firstLine="0"/>
                                <w:jc w:val="center"/>
                                <w:rPr>
                                  <w:sz w:val="32"/>
                                  <w:szCs w:val="32"/>
                                </w:rPr>
                              </w:pPr>
                              <w:r>
                                <w:rPr>
                                  <w:sz w:val="28"/>
                                  <w:szCs w:val="28"/>
                                </w:rPr>
                                <w:t>9</w:t>
                              </w:r>
                            </w:p>
                          </w:txbxContent>
                        </wps:txbx>
                        <wps:bodyPr rot="0" vert="horz" wrap="square" lIns="12700" tIns="12700" rIns="12700" bIns="12700" anchor="t" anchorCtr="0" upright="1">
                          <a:noAutofit/>
                        </wps:bodyPr>
                      </wps:wsp>
                      <wps:wsp>
                        <wps:cNvPr id="170"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07E0F2" w14:textId="599D4CD4" w:rsidR="008477CC" w:rsidRDefault="008477CC" w:rsidP="00E652B0">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224D77B0" w14:textId="77777777" w:rsidR="008477CC" w:rsidRPr="002E214E" w:rsidRDefault="008477CC" w:rsidP="00E652B0"/>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DD17F2" id="Группа 151" o:spid="_x0000_s1116" style="position:absolute;left:0;text-align:left;margin-left:56.7pt;margin-top:19.85pt;width:518.75pt;height:802.2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" o:allowincell="f">
                <v:rect id="Rectangle 53" o:spid="_x0000_s11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" filled="f" strokeweight="2pt"/>
                <v:line id="Line 54" o:spid="_x0000_s11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" strokeweight="2pt"/>
                <v:line id="Line 55" o:spid="_x0000_s11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" strokeweight="2pt"/>
                <v:line id="Line 56" o:spid="_x0000_s11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" strokeweight="2pt"/>
                <v:line id="Line 57" o:spid="_x0000_s11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" strokeweight="2pt"/>
                <v:line id="Line 58" o:spid="_x0000_s11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" strokeweight="2pt"/>
                <v:line id="Line 59" o:spid="_x0000_s11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" strokeweight="2pt"/>
                <v:line id="Line 60" o:spid="_x0000_s11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" strokeweight="2pt"/>
                <v:line id="Line 61" o:spid="_x0000_s11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" strokeweight="1pt"/>
                <v:line id="Line 62" o:spid="_x0000_s11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" strokeweight="2pt"/>
                <v:line id="Line 63" o:spid="_x0000_s11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" strokeweight="1pt"/>
                <v:rect id="Rectangle 64" o:spid="_x0000_s11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" filled="f" stroked="f" strokeweight=".25pt">
                  <v:textbox inset="1pt,1pt,1pt,1pt">
                    <w:txbxContent>
                      <w:p w14:paraId="5A632AF0" w14:textId="77777777" w:rsidR="008477CC" w:rsidRDefault="008477CC" w:rsidP="00E652B0">
                        <w:pPr>
                          <w:pStyle w:val="a6"/>
                          <w:jc w:val="center"/>
                          <w:rPr>
                            <w:sz w:val="18"/>
                          </w:rPr>
                        </w:pPr>
                        <w:proofErr w:type="spellStart"/>
                        <w:r>
                          <w:rPr>
                            <w:sz w:val="18"/>
                          </w:rPr>
                          <w:t>Змн</w:t>
                        </w:r>
                        <w:proofErr w:type="spellEnd"/>
                        <w:r>
                          <w:rPr>
                            <w:sz w:val="18"/>
                          </w:rPr>
                          <w:t>.</w:t>
                        </w:r>
                      </w:p>
                    </w:txbxContent>
                  </v:textbox>
                </v:rect>
                <v:rect id="Rectangle 65" o:spid="_x0000_s11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" filled="f" stroked="f" strokeweight=".25pt">
                  <v:textbox inset="1pt,1pt,1pt,1pt">
                    <w:txbxContent>
                      <w:p w14:paraId="42EF3433" w14:textId="77777777" w:rsidR="008477CC" w:rsidRDefault="008477CC" w:rsidP="00E652B0">
                        <w:pPr>
                          <w:pStyle w:val="a6"/>
                          <w:jc w:val="center"/>
                          <w:rPr>
                            <w:sz w:val="18"/>
                          </w:rPr>
                        </w:pPr>
                        <w:proofErr w:type="spellStart"/>
                        <w:r>
                          <w:rPr>
                            <w:sz w:val="18"/>
                          </w:rPr>
                          <w:t>Арк</w:t>
                        </w:r>
                        <w:proofErr w:type="spellEnd"/>
                        <w:r>
                          <w:rPr>
                            <w:sz w:val="18"/>
                          </w:rPr>
                          <w:t>.</w:t>
                        </w:r>
                      </w:p>
                    </w:txbxContent>
                  </v:textbox>
                </v:rect>
                <v:rect id="Rectangle 66" o:spid="_x0000_s11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" filled="f" stroked="f" strokeweight=".25pt">
                  <v:textbox inset="1pt,1pt,1pt,1pt">
                    <w:txbxContent>
                      <w:p w14:paraId="7109CF95" w14:textId="77777777" w:rsidR="008477CC" w:rsidRDefault="008477CC" w:rsidP="00E652B0">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1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" filled="f" stroked="f" strokeweight=".25pt">
                  <v:textbox inset="1pt,1pt,1pt,1pt">
                    <w:txbxContent>
                      <w:p w14:paraId="2407A3F9" w14:textId="77777777" w:rsidR="008477CC" w:rsidRDefault="008477CC" w:rsidP="00E652B0">
                        <w:pPr>
                          <w:pStyle w:val="a6"/>
                          <w:jc w:val="center"/>
                          <w:rPr>
                            <w:sz w:val="18"/>
                          </w:rPr>
                        </w:pPr>
                        <w:r>
                          <w:rPr>
                            <w:sz w:val="18"/>
                          </w:rPr>
                          <w:t>Підпис</w:t>
                        </w:r>
                      </w:p>
                    </w:txbxContent>
                  </v:textbox>
                </v:rect>
                <v:rect id="Rectangle 68" o:spid="_x0000_s11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" filled="f" stroked="f" strokeweight=".25pt">
                  <v:textbox inset="1pt,1pt,1pt,1pt">
                    <w:txbxContent>
                      <w:p w14:paraId="7787A1ED" w14:textId="77777777" w:rsidR="008477CC" w:rsidRDefault="008477CC" w:rsidP="00E652B0">
                        <w:pPr>
                          <w:pStyle w:val="a6"/>
                          <w:jc w:val="center"/>
                          <w:rPr>
                            <w:sz w:val="18"/>
                          </w:rPr>
                        </w:pPr>
                        <w:r>
                          <w:rPr>
                            <w:sz w:val="18"/>
                          </w:rPr>
                          <w:t>Дата</w:t>
                        </w:r>
                      </w:p>
                    </w:txbxContent>
                  </v:textbox>
                </v:rect>
                <v:rect id="Rectangle 69" o:spid="_x0000_s11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" filled="f" stroked="f" strokeweight=".25pt">
                  <v:textbox inset="1pt,1pt,1pt,1pt">
                    <w:txbxContent>
                      <w:p w14:paraId="4996998D" w14:textId="77777777" w:rsidR="008477CC" w:rsidRDefault="008477CC" w:rsidP="00E652B0">
                        <w:pPr>
                          <w:pStyle w:val="a6"/>
                          <w:jc w:val="center"/>
                          <w:rPr>
                            <w:sz w:val="18"/>
                          </w:rPr>
                        </w:pPr>
                        <w:proofErr w:type="spellStart"/>
                        <w:r>
                          <w:rPr>
                            <w:sz w:val="18"/>
                          </w:rPr>
                          <w:t>Арк</w:t>
                        </w:r>
                        <w:proofErr w:type="spellEnd"/>
                        <w:r>
                          <w:rPr>
                            <w:sz w:val="18"/>
                          </w:rPr>
                          <w:t>.</w:t>
                        </w:r>
                      </w:p>
                    </w:txbxContent>
                  </v:textbox>
                </v:rect>
                <v:rect id="Rectangle 70" o:spid="_x0000_s11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" filled="f" stroked="f" strokeweight=".25pt">
                  <v:textbox inset="1pt,1pt,1pt,1pt">
                    <w:txbxContent>
                      <w:p w14:paraId="1D5E38B0" w14:textId="3BED6908" w:rsidR="008477CC" w:rsidRPr="00304FAD" w:rsidRDefault="008477CC" w:rsidP="00304FAD">
                        <w:pPr>
                          <w:ind w:firstLine="0"/>
                          <w:jc w:val="center"/>
                          <w:rPr>
                            <w:sz w:val="32"/>
                            <w:szCs w:val="32"/>
                          </w:rPr>
                        </w:pPr>
                        <w:r>
                          <w:rPr>
                            <w:sz w:val="28"/>
                            <w:szCs w:val="28"/>
                          </w:rPr>
                          <w:t>9</w:t>
                        </w:r>
                      </w:p>
                    </w:txbxContent>
                  </v:textbox>
                </v:rect>
                <v:rect id="Rectangle 71" o:spid="_x0000_s11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lqWwgAAANwAAAAPAAAAZHJzL2Rvd25yZXYueG1sRI9Ba8JA&#10;EIXvBf/DMoK3urGI1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B8QlqWwgAAANwAAAAPAAAA&#10;AAAAAAAAAAAAAAcCAABkcnMvZG93bnJldi54bWxQSwUGAAAAAAMAAwC3AAAA9gIAAAAA&#10;" filled="f" stroked="f" strokeweight=".25pt">
                  <v:textbox inset="1pt,1pt,1pt,1pt">
                    <w:txbxContent>
                      <w:p w14:paraId="2D07E0F2" w14:textId="599D4CD4" w:rsidR="008477CC" w:rsidRDefault="008477CC" w:rsidP="00E652B0">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224D77B0" w14:textId="77777777" w:rsidR="008477CC" w:rsidRPr="002E214E" w:rsidRDefault="008477CC" w:rsidP="00E652B0"/>
                    </w:txbxContent>
                  </v:textbox>
                </v:rect>
                <w10:wrap anchorx="page" anchory="page"/>
              </v:group>
            </w:pict>
          </mc:Fallback>
        </mc:AlternateContent>
      </w:r>
      <w:r w:rsidRPr="00E652B0">
        <w:rPr>
          <w:sz w:val="28"/>
          <w:szCs w:val="28"/>
        </w:rPr>
        <w:t xml:space="preserve">Якщо система димовидалення працює </w:t>
      </w:r>
      <w:proofErr w:type="spellStart"/>
      <w:r w:rsidRPr="00E652B0">
        <w:rPr>
          <w:sz w:val="28"/>
          <w:szCs w:val="28"/>
        </w:rPr>
        <w:t>справно</w:t>
      </w:r>
      <w:proofErr w:type="spellEnd"/>
      <w:r w:rsidRPr="00E652B0">
        <w:rPr>
          <w:sz w:val="28"/>
          <w:szCs w:val="28"/>
        </w:rPr>
        <w:t xml:space="preserve">, вона в значній мірі зможе полегшити не тільки евакуацію, але і завдяки провітрювання збереже відносно невисокі термічні показники. Так, під час пожежі в закритих приміщеннях температура часом піднімається до 1000 </w:t>
      </w:r>
      <w:r w:rsidRPr="00E652B0">
        <w:rPr>
          <w:rFonts w:ascii="Arial" w:hAnsi="Arial" w:cs="Arial"/>
          <w:color w:val="222222"/>
          <w:sz w:val="28"/>
          <w:szCs w:val="28"/>
          <w:shd w:val="clear" w:color="auto" w:fill="FFFFFF"/>
        </w:rPr>
        <w:t>°</w:t>
      </w:r>
      <w:r w:rsidRPr="00E652B0">
        <w:rPr>
          <w:sz w:val="28"/>
          <w:szCs w:val="28"/>
        </w:rPr>
        <w:t xml:space="preserve">С, а при налагодженій роботі системи димовидалення вона залишиться порівняно низькою - в районі 400 </w:t>
      </w:r>
      <w:r w:rsidRPr="00E652B0">
        <w:rPr>
          <w:rFonts w:ascii="Arial" w:hAnsi="Arial" w:cs="Arial"/>
          <w:color w:val="222222"/>
          <w:sz w:val="28"/>
          <w:szCs w:val="28"/>
          <w:shd w:val="clear" w:color="auto" w:fill="FFFFFF"/>
        </w:rPr>
        <w:t>°</w:t>
      </w:r>
      <w:r w:rsidRPr="00E652B0">
        <w:rPr>
          <w:sz w:val="28"/>
          <w:szCs w:val="28"/>
        </w:rPr>
        <w:t>С. Такий градус за нормативами повинні витримувати конструкції як житлових, так і офісних будівель, так що загрози обвалення виникнути не повинно. Ось чому під час займання вкрай важливо забезпечити приплив свіжого повітря, який дасть можливість знаходяться в приміщенні людям покинути небезпечну зону.</w:t>
      </w:r>
    </w:p>
    <w:p w14:paraId="7768E2AF" w14:textId="77777777" w:rsidR="00E652B0" w:rsidRPr="00E652B0" w:rsidRDefault="00E652B0" w:rsidP="00E652B0">
      <w:pPr>
        <w:autoSpaceDE w:val="0"/>
        <w:autoSpaceDN w:val="0"/>
        <w:adjustRightInd w:val="0"/>
        <w:spacing w:line="360" w:lineRule="auto"/>
        <w:ind w:firstLine="567"/>
        <w:rPr>
          <w:sz w:val="28"/>
          <w:szCs w:val="28"/>
          <w:lang w:eastAsia="it-IT"/>
        </w:rPr>
      </w:pPr>
      <w:r w:rsidRPr="00E652B0">
        <w:rPr>
          <w:sz w:val="28"/>
          <w:szCs w:val="28"/>
        </w:rPr>
        <w:t>Удосконалення системи димовидалення є і буде завжди актуальною темою, якщо вона буде забезпечувати необхідний захист та виконувати поставлені їй цілі.</w:t>
      </w:r>
    </w:p>
    <w:p w14:paraId="52D29FBF" w14:textId="61711D90" w:rsidR="00E652B0" w:rsidRDefault="00E652B0">
      <w:pPr>
        <w:spacing w:after="160" w:line="259" w:lineRule="auto"/>
        <w:ind w:firstLine="0"/>
        <w:jc w:val="left"/>
      </w:pPr>
      <w:r>
        <w:br w:type="page"/>
      </w:r>
    </w:p>
    <w:p w14:paraId="04A15859" w14:textId="77777777" w:rsidR="00EA713A" w:rsidRDefault="00EA713A" w:rsidP="00E652B0">
      <w:pPr>
        <w:pStyle w:val="1"/>
        <w:spacing w:line="360" w:lineRule="auto"/>
        <w:ind w:firstLine="709"/>
        <w:jc w:val="center"/>
        <w:rPr>
          <w:lang w:val="uk-UA"/>
        </w:rPr>
        <w:sectPr w:rsidR="00EA713A">
          <w:pgSz w:w="11906" w:h="16838"/>
          <w:pgMar w:top="1134" w:right="850" w:bottom="1134" w:left="1701" w:header="708" w:footer="708" w:gutter="0"/>
          <w:cols w:space="708"/>
          <w:docGrid w:linePitch="360"/>
        </w:sectPr>
      </w:pPr>
    </w:p>
    <w:p w14:paraId="2887D381" w14:textId="0251511C" w:rsidR="00E652B0" w:rsidRDefault="00E652B0" w:rsidP="00E652B0">
      <w:pPr>
        <w:pStyle w:val="1"/>
        <w:spacing w:line="360" w:lineRule="auto"/>
        <w:ind w:firstLine="709"/>
        <w:jc w:val="center"/>
        <w:rPr>
          <w:b w:val="0"/>
          <w:i/>
          <w:iCs/>
          <w:lang w:val="uk-UA"/>
        </w:rPr>
      </w:pPr>
      <w:r w:rsidRPr="00F622B6">
        <w:rPr>
          <w:noProof/>
          <w:lang w:val="uk-UA"/>
        </w:rPr>
        <w:lastRenderedPageBreak/>
        <mc:AlternateContent>
          <mc:Choice Requires="wpg">
            <w:drawing>
              <wp:anchor distT="0" distB="0" distL="114300" distR="114300" simplePos="0" relativeHeight="251663360" behindDoc="0" locked="0" layoutInCell="0" allowOverlap="1" wp14:anchorId="0558B53B" wp14:editId="4ABC2E62">
                <wp:simplePos x="0" y="0"/>
                <wp:positionH relativeFrom="page">
                  <wp:posOffset>720090</wp:posOffset>
                </wp:positionH>
                <wp:positionV relativeFrom="page">
                  <wp:posOffset>252095</wp:posOffset>
                </wp:positionV>
                <wp:extent cx="6588000" cy="10188000"/>
                <wp:effectExtent l="0" t="0" r="22860" b="22860"/>
                <wp:wrapNone/>
                <wp:docPr id="51" name="Группа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52"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3" name="Line 4"/>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 name="Line 5"/>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 name="Line 6"/>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 name="Line 7"/>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 name="Line 8"/>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 name="Line 9"/>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 name="Line 10"/>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12"/>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Rectangle 13"/>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313E7F" w14:textId="77777777" w:rsidR="008477CC" w:rsidRDefault="008477CC" w:rsidP="00E652B0">
                              <w:pPr>
                                <w:pStyle w:val="a6"/>
                                <w:jc w:val="center"/>
                                <w:rPr>
                                  <w:rFonts w:ascii="Journal" w:hAnsi="Journal"/>
                                  <w:i w:val="0"/>
                                  <w:sz w:val="18"/>
                                </w:rPr>
                              </w:pPr>
                              <w:proofErr w:type="spellStart"/>
                              <w:r>
                                <w:rPr>
                                  <w:i w:val="0"/>
                                  <w:sz w:val="18"/>
                                </w:rPr>
                                <w:t>Змн</w:t>
                              </w:r>
                              <w:proofErr w:type="spellEnd"/>
                              <w:r>
                                <w:rPr>
                                  <w:rFonts w:ascii="Journal" w:hAnsi="Journal"/>
                                  <w:i w:val="0"/>
                                  <w:sz w:val="18"/>
                                </w:rPr>
                                <w:t>.</w:t>
                              </w:r>
                            </w:p>
                          </w:txbxContent>
                        </wps:txbx>
                        <wps:bodyPr rot="0" vert="horz" wrap="square" lIns="12700" tIns="12700" rIns="12700" bIns="12700" anchor="t" anchorCtr="0" upright="1">
                          <a:noAutofit/>
                        </wps:bodyPr>
                      </wps:wsp>
                      <wps:wsp>
                        <wps:cNvPr id="63" name="Rectangle 14"/>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377864" w14:textId="77777777" w:rsidR="008477CC" w:rsidRDefault="008477CC" w:rsidP="00E652B0">
                              <w:pPr>
                                <w:pStyle w:val="a6"/>
                                <w:jc w:val="center"/>
                                <w:rPr>
                                  <w:i w:val="0"/>
                                  <w:sz w:val="18"/>
                                </w:rPr>
                              </w:pPr>
                              <w:proofErr w:type="spellStart"/>
                              <w:r>
                                <w:rPr>
                                  <w:i w:val="0"/>
                                  <w:sz w:val="18"/>
                                </w:rPr>
                                <w:t>Арк</w:t>
                              </w:r>
                              <w:proofErr w:type="spellEnd"/>
                              <w:r>
                                <w:rPr>
                                  <w:i w:val="0"/>
                                  <w:sz w:val="18"/>
                                </w:rPr>
                                <w:t>.</w:t>
                              </w:r>
                            </w:p>
                          </w:txbxContent>
                        </wps:txbx>
                        <wps:bodyPr rot="0" vert="horz" wrap="square" lIns="12700" tIns="12700" rIns="12700" bIns="12700" anchor="t" anchorCtr="0" upright="1">
                          <a:noAutofit/>
                        </wps:bodyPr>
                      </wps:wsp>
                      <wps:wsp>
                        <wps:cNvPr id="64" name="Rectangle 15"/>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12372B" w14:textId="77777777" w:rsidR="008477CC" w:rsidRDefault="008477CC" w:rsidP="00E652B0">
                              <w:pPr>
                                <w:pStyle w:val="a6"/>
                                <w:jc w:val="center"/>
                                <w:rPr>
                                  <w:i w:val="0"/>
                                  <w:sz w:val="18"/>
                                </w:rPr>
                              </w:pPr>
                              <w:r>
                                <w:rPr>
                                  <w:i w:val="0"/>
                                  <w:sz w:val="18"/>
                                </w:rPr>
                                <w:t xml:space="preserve">№ </w:t>
                              </w:r>
                              <w:proofErr w:type="spellStart"/>
                              <w:r>
                                <w:rPr>
                                  <w:i w:val="0"/>
                                  <w:sz w:val="18"/>
                                </w:rPr>
                                <w:t>докум</w:t>
                              </w:r>
                              <w:proofErr w:type="spellEnd"/>
                              <w:r>
                                <w:rPr>
                                  <w:i w:val="0"/>
                                  <w:sz w:val="18"/>
                                </w:rPr>
                                <w:t>.</w:t>
                              </w:r>
                            </w:p>
                          </w:txbxContent>
                        </wps:txbx>
                        <wps:bodyPr rot="0" vert="horz" wrap="square" lIns="12700" tIns="12700" rIns="12700" bIns="12700" anchor="t" anchorCtr="0" upright="1">
                          <a:noAutofit/>
                        </wps:bodyPr>
                      </wps:wsp>
                      <wps:wsp>
                        <wps:cNvPr id="65" name="Rectangle 16"/>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DB5837" w14:textId="77777777" w:rsidR="008477CC" w:rsidRDefault="008477CC" w:rsidP="00E652B0">
                              <w:pPr>
                                <w:pStyle w:val="a6"/>
                                <w:jc w:val="center"/>
                                <w:rPr>
                                  <w:i w:val="0"/>
                                  <w:sz w:val="18"/>
                                </w:rPr>
                              </w:pPr>
                              <w:r>
                                <w:rPr>
                                  <w:i w:val="0"/>
                                  <w:sz w:val="18"/>
                                </w:rPr>
                                <w:t>Підпис</w:t>
                              </w:r>
                            </w:p>
                          </w:txbxContent>
                        </wps:txbx>
                        <wps:bodyPr rot="0" vert="horz" wrap="square" lIns="12700" tIns="12700" rIns="12700" bIns="12700" anchor="t" anchorCtr="0" upright="1">
                          <a:noAutofit/>
                        </wps:bodyPr>
                      </wps:wsp>
                      <wps:wsp>
                        <wps:cNvPr id="66" name="Rectangle 17"/>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2D43B5A" w14:textId="77777777" w:rsidR="008477CC" w:rsidRDefault="008477CC" w:rsidP="00E652B0">
                              <w:pPr>
                                <w:pStyle w:val="a6"/>
                                <w:jc w:val="center"/>
                                <w:rPr>
                                  <w:i w:val="0"/>
                                  <w:sz w:val="18"/>
                                </w:rPr>
                              </w:pPr>
                              <w:r>
                                <w:rPr>
                                  <w:i w:val="0"/>
                                  <w:sz w:val="18"/>
                                </w:rPr>
                                <w:t>Дата</w:t>
                              </w:r>
                            </w:p>
                          </w:txbxContent>
                        </wps:txbx>
                        <wps:bodyPr rot="0" vert="horz" wrap="square" lIns="12700" tIns="12700" rIns="12700" bIns="12700" anchor="t" anchorCtr="0" upright="1">
                          <a:noAutofit/>
                        </wps:bodyPr>
                      </wps:wsp>
                      <wps:wsp>
                        <wps:cNvPr id="67" name="Rectangle 18"/>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F5D1D4" w14:textId="77777777" w:rsidR="008477CC" w:rsidRDefault="008477CC" w:rsidP="00E652B0">
                              <w:pPr>
                                <w:pStyle w:val="a6"/>
                                <w:jc w:val="center"/>
                                <w:rPr>
                                  <w:rFonts w:ascii="Journal" w:hAnsi="Journal"/>
                                  <w:i w:val="0"/>
                                  <w:sz w:val="18"/>
                                </w:rPr>
                              </w:pPr>
                              <w:proofErr w:type="spellStart"/>
                              <w:r>
                                <w:rPr>
                                  <w:i w:val="0"/>
                                  <w:sz w:val="18"/>
                                </w:rPr>
                                <w:t>Арк</w:t>
                              </w:r>
                              <w:proofErr w:type="spellEnd"/>
                              <w:r>
                                <w:rPr>
                                  <w:i w:val="0"/>
                                  <w:sz w:val="18"/>
                                </w:rPr>
                                <w:t>.</w:t>
                              </w:r>
                            </w:p>
                          </w:txbxContent>
                        </wps:txbx>
                        <wps:bodyPr rot="0" vert="horz" wrap="square" lIns="12700" tIns="12700" rIns="12700" bIns="12700" anchor="t" anchorCtr="0" upright="1">
                          <a:noAutofit/>
                        </wps:bodyPr>
                      </wps:wsp>
                      <wps:wsp>
                        <wps:cNvPr id="68" name="Rectangle 19"/>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7F553C" w14:textId="0749B6D7" w:rsidR="008477CC" w:rsidRDefault="008477CC" w:rsidP="00E652B0">
                              <w:pPr>
                                <w:pStyle w:val="a6"/>
                                <w:jc w:val="center"/>
                                <w:rPr>
                                  <w:sz w:val="18"/>
                                </w:rPr>
                              </w:pPr>
                              <w:r>
                                <w:rPr>
                                  <w:sz w:val="18"/>
                                </w:rPr>
                                <w:t>10</w:t>
                              </w:r>
                            </w:p>
                          </w:txbxContent>
                        </wps:txbx>
                        <wps:bodyPr rot="0" vert="horz" wrap="square" lIns="12700" tIns="12700" rIns="12700" bIns="12700" anchor="t" anchorCtr="0" upright="1">
                          <a:noAutofit/>
                        </wps:bodyPr>
                      </wps:wsp>
                      <wps:wsp>
                        <wps:cNvPr id="69" name="Rectangle 20"/>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F5A083" w14:textId="4E50B440" w:rsidR="008477CC" w:rsidRDefault="008477CC" w:rsidP="00E652B0">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401B9788" w14:textId="77777777" w:rsidR="008477CC" w:rsidRPr="00AD09E8" w:rsidRDefault="008477CC" w:rsidP="00E652B0"/>
                          </w:txbxContent>
                        </wps:txbx>
                        <wps:bodyPr rot="0" vert="horz" wrap="square" lIns="12700" tIns="12700" rIns="12700" bIns="12700" anchor="t" anchorCtr="0" upright="1">
                          <a:noAutofit/>
                        </wps:bodyPr>
                      </wps:wsp>
                      <wps:wsp>
                        <wps:cNvPr id="70" name="Line 21"/>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 name="Line 22"/>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 name="Line 23"/>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 name="Line 24"/>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 name="Line 25"/>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75" name="Group 26"/>
                        <wpg:cNvGrpSpPr>
                          <a:grpSpLocks/>
                        </wpg:cNvGrpSpPr>
                        <wpg:grpSpPr bwMode="auto">
                          <a:xfrm>
                            <a:off x="39" y="18267"/>
                            <a:ext cx="4801" cy="310"/>
                            <a:chOff x="0" y="0"/>
                            <a:chExt cx="19999" cy="20000"/>
                          </a:xfrm>
                        </wpg:grpSpPr>
                        <wps:wsp>
                          <wps:cNvPr id="76" name="Rectangle 2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91235B" w14:textId="77777777" w:rsidR="008477CC" w:rsidRDefault="008477CC" w:rsidP="00E652B0">
                                <w:pPr>
                                  <w:pStyle w:val="a6"/>
                                  <w:rPr>
                                    <w:rFonts w:ascii="Journal" w:hAnsi="Journal"/>
                                    <w:sz w:val="18"/>
                                  </w:rPr>
                                </w:pPr>
                                <w:r>
                                  <w:rPr>
                                    <w:sz w:val="18"/>
                                  </w:rPr>
                                  <w:t xml:space="preserve"> </w:t>
                                </w:r>
                                <w:proofErr w:type="spellStart"/>
                                <w:r>
                                  <w:rPr>
                                    <w:i w:val="0"/>
                                    <w:sz w:val="18"/>
                                  </w:rPr>
                                  <w:t>Розро</w:t>
                                </w:r>
                                <w:r>
                                  <w:rPr>
                                    <w:rFonts w:ascii="Journal" w:hAnsi="Journal"/>
                                    <w:i w:val="0"/>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77" name="Rectangle 2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0649ED" w14:textId="77777777" w:rsidR="008477CC" w:rsidRPr="002745B4" w:rsidRDefault="008477CC" w:rsidP="00E652B0">
                                <w:pPr>
                                  <w:pStyle w:val="3"/>
                                  <w:ind w:left="0"/>
                                  <w:rPr>
                                    <w:b w:val="0"/>
                                    <w:sz w:val="18"/>
                                    <w:szCs w:val="18"/>
                                  </w:rPr>
                                </w:pPr>
                                <w:r>
                                  <w:rPr>
                                    <w:b w:val="0"/>
                                    <w:sz w:val="18"/>
                                    <w:szCs w:val="18"/>
                                  </w:rPr>
                                  <w:t>Савіцький Д.О.</w:t>
                                </w:r>
                              </w:p>
                            </w:txbxContent>
                          </wps:txbx>
                          <wps:bodyPr rot="0" vert="horz" wrap="square" lIns="12700" tIns="12700" rIns="12700" bIns="12700" anchor="t" anchorCtr="0" upright="1">
                            <a:noAutofit/>
                          </wps:bodyPr>
                        </wps:wsp>
                      </wpg:grpSp>
                      <wpg:grpSp>
                        <wpg:cNvPr id="78" name="Group 29"/>
                        <wpg:cNvGrpSpPr>
                          <a:grpSpLocks/>
                        </wpg:cNvGrpSpPr>
                        <wpg:grpSpPr bwMode="auto">
                          <a:xfrm>
                            <a:off x="39" y="18614"/>
                            <a:ext cx="4801" cy="309"/>
                            <a:chOff x="0" y="0"/>
                            <a:chExt cx="19999" cy="20000"/>
                          </a:xfrm>
                        </wpg:grpSpPr>
                        <wps:wsp>
                          <wps:cNvPr id="79" name="Rectangle 3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4EEA48" w14:textId="77777777" w:rsidR="008477CC" w:rsidRDefault="008477CC" w:rsidP="00E652B0">
                                <w:pPr>
                                  <w:pStyle w:val="a6"/>
                                  <w:rPr>
                                    <w:i w:val="0"/>
                                    <w:sz w:val="18"/>
                                  </w:rPr>
                                </w:pPr>
                                <w:r>
                                  <w:rPr>
                                    <w:i w:val="0"/>
                                    <w:sz w:val="18"/>
                                  </w:rPr>
                                  <w:t>К. розділу</w:t>
                                </w:r>
                              </w:p>
                            </w:txbxContent>
                          </wps:txbx>
                          <wps:bodyPr rot="0" vert="horz" wrap="square" lIns="12700" tIns="12700" rIns="12700" bIns="12700" anchor="t" anchorCtr="0" upright="1">
                            <a:noAutofit/>
                          </wps:bodyPr>
                        </wps:wsp>
                        <wps:wsp>
                          <wps:cNvPr id="80" name="Rectangle 3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7E9630" w14:textId="77777777" w:rsidR="008477CC" w:rsidRPr="00AD09E8" w:rsidRDefault="008477CC" w:rsidP="00E652B0">
                                <w:pPr>
                                  <w:rPr>
                                    <w:sz w:val="18"/>
                                    <w:szCs w:val="18"/>
                                  </w:rPr>
                                </w:pPr>
                              </w:p>
                            </w:txbxContent>
                          </wps:txbx>
                          <wps:bodyPr rot="0" vert="horz" wrap="square" lIns="12700" tIns="12700" rIns="12700" bIns="12700" anchor="t" anchorCtr="0" upright="1">
                            <a:noAutofit/>
                          </wps:bodyPr>
                        </wps:wsp>
                      </wpg:grpSp>
                      <wpg:grpSp>
                        <wpg:cNvPr id="81" name="Group 32"/>
                        <wpg:cNvGrpSpPr>
                          <a:grpSpLocks/>
                        </wpg:cNvGrpSpPr>
                        <wpg:grpSpPr bwMode="auto">
                          <a:xfrm>
                            <a:off x="39" y="18969"/>
                            <a:ext cx="4801" cy="309"/>
                            <a:chOff x="0" y="0"/>
                            <a:chExt cx="19999" cy="20000"/>
                          </a:xfrm>
                        </wpg:grpSpPr>
                        <wps:wsp>
                          <wps:cNvPr id="82" name="Rectangle 3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547499" w14:textId="77777777" w:rsidR="008477CC" w:rsidRDefault="008477CC" w:rsidP="00E652B0">
                                <w:pPr>
                                  <w:pStyle w:val="a6"/>
                                  <w:rPr>
                                    <w:i w:val="0"/>
                                    <w:sz w:val="18"/>
                                  </w:rPr>
                                </w:pPr>
                                <w:r>
                                  <w:rPr>
                                    <w:sz w:val="18"/>
                                  </w:rPr>
                                  <w:t xml:space="preserve"> </w:t>
                                </w:r>
                                <w:r>
                                  <w:rPr>
                                    <w:i w:val="0"/>
                                    <w:sz w:val="18"/>
                                  </w:rPr>
                                  <w:t>Керівник</w:t>
                                </w:r>
                              </w:p>
                            </w:txbxContent>
                          </wps:txbx>
                          <wps:bodyPr rot="0" vert="horz" wrap="square" lIns="12700" tIns="12700" rIns="12700" bIns="12700" anchor="t" anchorCtr="0" upright="1">
                            <a:noAutofit/>
                          </wps:bodyPr>
                        </wps:wsp>
                        <wps:wsp>
                          <wps:cNvPr id="83" name="Rectangle 3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09DE29" w14:textId="77777777" w:rsidR="008477CC" w:rsidRPr="00783426" w:rsidRDefault="008477CC" w:rsidP="00E652B0">
                                <w:pPr>
                                  <w:pStyle w:val="a6"/>
                                  <w:rPr>
                                    <w:rFonts w:ascii="Times New Roman" w:hAnsi="Times New Roman"/>
                                    <w:i w:val="0"/>
                                    <w:sz w:val="20"/>
                                  </w:rPr>
                                </w:pPr>
                                <w:r w:rsidRPr="00783426">
                                  <w:rPr>
                                    <w:rFonts w:ascii="Times New Roman" w:hAnsi="Times New Roman"/>
                                    <w:i w:val="0"/>
                                    <w:sz w:val="20"/>
                                  </w:rPr>
                                  <w:t>Босак А.В.</w:t>
                                </w:r>
                              </w:p>
                            </w:txbxContent>
                          </wps:txbx>
                          <wps:bodyPr rot="0" vert="horz" wrap="square" lIns="12700" tIns="12700" rIns="12700" bIns="12700" anchor="t" anchorCtr="0" upright="1">
                            <a:noAutofit/>
                          </wps:bodyPr>
                        </wps:wsp>
                      </wpg:grpSp>
                      <wpg:grpSp>
                        <wpg:cNvPr id="84" name="Group 35"/>
                        <wpg:cNvGrpSpPr>
                          <a:grpSpLocks/>
                        </wpg:cNvGrpSpPr>
                        <wpg:grpSpPr bwMode="auto">
                          <a:xfrm>
                            <a:off x="39" y="19314"/>
                            <a:ext cx="4801" cy="310"/>
                            <a:chOff x="0" y="0"/>
                            <a:chExt cx="19999" cy="20000"/>
                          </a:xfrm>
                        </wpg:grpSpPr>
                        <wps:wsp>
                          <wps:cNvPr id="85" name="Rectangle 3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9C96CC" w14:textId="77777777" w:rsidR="008477CC" w:rsidRDefault="008477CC" w:rsidP="00E652B0">
                                <w:pPr>
                                  <w:pStyle w:val="a6"/>
                                  <w:rPr>
                                    <w:i w:val="0"/>
                                    <w:sz w:val="18"/>
                                  </w:rPr>
                                </w:pPr>
                                <w:r>
                                  <w:rPr>
                                    <w:sz w:val="18"/>
                                  </w:rPr>
                                  <w:t xml:space="preserve"> </w:t>
                                </w:r>
                                <w:r>
                                  <w:rPr>
                                    <w:i w:val="0"/>
                                    <w:sz w:val="18"/>
                                  </w:rPr>
                                  <w:t>Н. Контр.</w:t>
                                </w:r>
                              </w:p>
                            </w:txbxContent>
                          </wps:txbx>
                          <wps:bodyPr rot="0" vert="horz" wrap="square" lIns="12700" tIns="12700" rIns="12700" bIns="12700" anchor="t" anchorCtr="0" upright="1">
                            <a:noAutofit/>
                          </wps:bodyPr>
                        </wps:wsp>
                        <wps:wsp>
                          <wps:cNvPr id="86" name="Rectangle 3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51EA06" w14:textId="77777777" w:rsidR="008477CC" w:rsidRPr="00C177C2" w:rsidRDefault="008477CC" w:rsidP="00E652B0">
                                <w:pPr>
                                  <w:ind w:firstLine="0"/>
                                  <w:rPr>
                                    <w:sz w:val="20"/>
                                  </w:rPr>
                                </w:pPr>
                                <w:r>
                                  <w:rPr>
                                    <w:sz w:val="20"/>
                                  </w:rPr>
                                  <w:t>Смоляр В.Г.</w:t>
                                </w:r>
                              </w:p>
                            </w:txbxContent>
                          </wps:txbx>
                          <wps:bodyPr rot="0" vert="horz" wrap="square" lIns="12700" tIns="12700" rIns="12700" bIns="12700" anchor="t" anchorCtr="0" upright="1">
                            <a:noAutofit/>
                          </wps:bodyPr>
                        </wps:wsp>
                      </wpg:grpSp>
                      <wpg:grpSp>
                        <wpg:cNvPr id="87" name="Group 38"/>
                        <wpg:cNvGrpSpPr>
                          <a:grpSpLocks/>
                        </wpg:cNvGrpSpPr>
                        <wpg:grpSpPr bwMode="auto">
                          <a:xfrm>
                            <a:off x="39" y="19660"/>
                            <a:ext cx="4801" cy="309"/>
                            <a:chOff x="0" y="0"/>
                            <a:chExt cx="19999" cy="20000"/>
                          </a:xfrm>
                        </wpg:grpSpPr>
                        <wps:wsp>
                          <wps:cNvPr id="130" name="Rectangle 3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8BC0D2" w14:textId="77777777" w:rsidR="008477CC" w:rsidRDefault="008477CC" w:rsidP="00E652B0">
                                <w:pPr>
                                  <w:pStyle w:val="a6"/>
                                  <w:rPr>
                                    <w:i w:val="0"/>
                                    <w:sz w:val="18"/>
                                  </w:rPr>
                                </w:pPr>
                                <w:r>
                                  <w:rPr>
                                    <w:sz w:val="18"/>
                                  </w:rPr>
                                  <w:t xml:space="preserve"> </w:t>
                                </w:r>
                                <w:r>
                                  <w:rPr>
                                    <w:i w:val="0"/>
                                    <w:sz w:val="18"/>
                                  </w:rPr>
                                  <w:t>Зав. каф.</w:t>
                                </w:r>
                              </w:p>
                            </w:txbxContent>
                          </wps:txbx>
                          <wps:bodyPr rot="0" vert="horz" wrap="square" lIns="12700" tIns="12700" rIns="12700" bIns="12700" anchor="t" anchorCtr="0" upright="1">
                            <a:noAutofit/>
                          </wps:bodyPr>
                        </wps:wsp>
                        <wps:wsp>
                          <wps:cNvPr id="131" name="Rectangle 4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C710D8F" w14:textId="77777777" w:rsidR="008477CC" w:rsidRPr="00783426" w:rsidRDefault="008477CC" w:rsidP="00E652B0">
                                <w:pPr>
                                  <w:pStyle w:val="a6"/>
                                  <w:rPr>
                                    <w:rFonts w:ascii="Times New Roman" w:hAnsi="Times New Roman"/>
                                    <w:i w:val="0"/>
                                    <w:sz w:val="20"/>
                                    <w:szCs w:val="22"/>
                                  </w:rPr>
                                </w:pPr>
                                <w:proofErr w:type="spellStart"/>
                                <w:r w:rsidRPr="00783426">
                                  <w:rPr>
                                    <w:rFonts w:ascii="Times New Roman" w:hAnsi="Times New Roman"/>
                                    <w:i w:val="0"/>
                                    <w:sz w:val="20"/>
                                    <w:szCs w:val="22"/>
                                  </w:rPr>
                                  <w:t>Розен</w:t>
                                </w:r>
                                <w:proofErr w:type="spellEnd"/>
                                <w:r w:rsidRPr="00783426">
                                  <w:rPr>
                                    <w:rFonts w:ascii="Times New Roman" w:hAnsi="Times New Roman"/>
                                    <w:i w:val="0"/>
                                    <w:sz w:val="20"/>
                                    <w:szCs w:val="22"/>
                                  </w:rPr>
                                  <w:t xml:space="preserve"> В.П.</w:t>
                                </w:r>
                              </w:p>
                            </w:txbxContent>
                          </wps:txbx>
                          <wps:bodyPr rot="0" vert="horz" wrap="square" lIns="12700" tIns="12700" rIns="12700" bIns="12700" anchor="t" anchorCtr="0" upright="1">
                            <a:noAutofit/>
                          </wps:bodyPr>
                        </wps:wsp>
                      </wpg:grpSp>
                      <wps:wsp>
                        <wps:cNvPr id="132" name="Line 41"/>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 name="Rectangle 42"/>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21F58D" w14:textId="53D5E9C6" w:rsidR="008477CC" w:rsidRPr="00DE4765" w:rsidRDefault="008477CC" w:rsidP="00E652B0">
                              <w:pPr>
                                <w:pStyle w:val="a6"/>
                                <w:spacing w:before="240"/>
                                <w:jc w:val="center"/>
                                <w:rPr>
                                  <w:rFonts w:ascii="Times New Roman" w:hAnsi="Times New Roman"/>
                                  <w:i w:val="0"/>
                                  <w:iCs/>
                                  <w:sz w:val="32"/>
                                  <w:szCs w:val="24"/>
                                </w:rPr>
                              </w:pPr>
                              <w:r w:rsidRPr="00DE4765">
                                <w:rPr>
                                  <w:rFonts w:ascii="Times New Roman" w:hAnsi="Times New Roman"/>
                                  <w:i w:val="0"/>
                                  <w:iCs/>
                                  <w:sz w:val="32"/>
                                  <w:szCs w:val="24"/>
                                </w:rPr>
                                <w:t>РОЗДІЛ 1</w:t>
                              </w:r>
                            </w:p>
                          </w:txbxContent>
                        </wps:txbx>
                        <wps:bodyPr rot="0" vert="horz" wrap="square" lIns="12700" tIns="12700" rIns="12700" bIns="12700" anchor="t" anchorCtr="0" upright="1">
                          <a:noAutofit/>
                        </wps:bodyPr>
                      </wps:wsp>
                      <wps:wsp>
                        <wps:cNvPr id="134" name="Line 43"/>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5" name="Line 44"/>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6" name="Line 45"/>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 name="Rectangle 46"/>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D5EA75" w14:textId="77777777" w:rsidR="008477CC" w:rsidRDefault="008477CC" w:rsidP="00E652B0">
                              <w:pPr>
                                <w:pStyle w:val="a6"/>
                                <w:jc w:val="center"/>
                                <w:rPr>
                                  <w:i w:val="0"/>
                                  <w:sz w:val="18"/>
                                </w:rPr>
                              </w:pPr>
                              <w:r>
                                <w:rPr>
                                  <w:i w:val="0"/>
                                  <w:sz w:val="18"/>
                                </w:rPr>
                                <w:t>Літ.</w:t>
                              </w:r>
                            </w:p>
                          </w:txbxContent>
                        </wps:txbx>
                        <wps:bodyPr rot="0" vert="horz" wrap="square" lIns="12700" tIns="12700" rIns="12700" bIns="12700" anchor="t" anchorCtr="0" upright="1">
                          <a:noAutofit/>
                        </wps:bodyPr>
                      </wps:wsp>
                      <wps:wsp>
                        <wps:cNvPr id="138" name="Rectangle 47"/>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E9041E0" w14:textId="77777777" w:rsidR="008477CC" w:rsidRDefault="008477CC" w:rsidP="00E652B0">
                              <w:pPr>
                                <w:pStyle w:val="a6"/>
                                <w:jc w:val="center"/>
                                <w:rPr>
                                  <w:rFonts w:ascii="Journal" w:hAnsi="Journal"/>
                                  <w:i w:val="0"/>
                                  <w:sz w:val="18"/>
                                </w:rPr>
                              </w:pPr>
                              <w:proofErr w:type="spellStart"/>
                              <w:r>
                                <w:rPr>
                                  <w:i w:val="0"/>
                                  <w:sz w:val="18"/>
                                </w:rPr>
                                <w:t>Акрушів</w:t>
                              </w:r>
                              <w:proofErr w:type="spellEnd"/>
                            </w:p>
                          </w:txbxContent>
                        </wps:txbx>
                        <wps:bodyPr rot="0" vert="horz" wrap="square" lIns="12700" tIns="12700" rIns="12700" bIns="12700" anchor="t" anchorCtr="0" upright="1">
                          <a:noAutofit/>
                        </wps:bodyPr>
                      </wps:wsp>
                      <wps:wsp>
                        <wps:cNvPr id="139" name="Rectangle 48"/>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6A086A" w14:textId="77777777" w:rsidR="008477CC" w:rsidRDefault="008477CC" w:rsidP="00E652B0">
                              <w:pPr>
                                <w:pStyle w:val="a6"/>
                                <w:jc w:val="center"/>
                                <w:rPr>
                                  <w:sz w:val="18"/>
                                </w:rPr>
                              </w:pPr>
                            </w:p>
                          </w:txbxContent>
                        </wps:txbx>
                        <wps:bodyPr rot="0" vert="horz" wrap="square" lIns="12700" tIns="12700" rIns="12700" bIns="12700" anchor="t" anchorCtr="0" upright="1">
                          <a:noAutofit/>
                        </wps:bodyPr>
                      </wps:wsp>
                      <wps:wsp>
                        <wps:cNvPr id="140" name="Line 49"/>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1" name="Line 50"/>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 name="Rectangle 51"/>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DA3BBE" w14:textId="77777777" w:rsidR="008477CC" w:rsidRPr="00A06FDE" w:rsidRDefault="008477CC" w:rsidP="007F65B0">
                              <w:pPr>
                                <w:ind w:firstLine="0"/>
                                <w:jc w:val="center"/>
                                <w:rPr>
                                  <w:sz w:val="24"/>
                                  <w:szCs w:val="20"/>
                                </w:rPr>
                              </w:pPr>
                              <w:r w:rsidRPr="00A06FDE">
                                <w:rPr>
                                  <w:sz w:val="24"/>
                                  <w:szCs w:val="20"/>
                                </w:rPr>
                                <w:t>КПІ ім. Ігоря Сікорського</w:t>
                              </w:r>
                            </w:p>
                            <w:p w14:paraId="3D61E1EB" w14:textId="77777777" w:rsidR="008477CC" w:rsidRPr="00A06FDE" w:rsidRDefault="008477CC" w:rsidP="00E652B0">
                              <w:pPr>
                                <w:jc w:val="center"/>
                                <w:rPr>
                                  <w:sz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558B53B" id="Группа 51" o:spid="_x0000_s1136" style="position:absolute;left:0;text-align:left;margin-left:56.7pt;margin-top:19.85pt;width:518.75pt;height:802.2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" o:allowincell="f">
                <v:rect id="Rectangle 3" o:spid="_x0000_s11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" filled="f" strokeweight="2pt"/>
                <v:line id="Line 4" o:spid="_x0000_s113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AgbvwAAANsAAAAPAAAAZHJzL2Rvd25yZXYueG1sRI/BCsIw&#10;EETvgv8QVvCmqYo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BTTAgbvwAAANsAAAAPAAAAAAAA&#10;AAAAAAAAAAcCAABkcnMvZG93bnJldi54bWxQSwUGAAAAAAMAAwC3AAAA8wIAAAAA&#10;" strokeweight="2pt"/>
                <v:line id="Line 5" o:spid="_x0000_s113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ZBvvwAAANsAAAAPAAAAZHJzL2Rvd25yZXYueG1sRI/BCsIw&#10;EETvgv8QVvCmqaI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DcpZBvvwAAANsAAAAPAAAAAAAA&#10;AAAAAAAAAAcCAABkcnMvZG93bnJldi54bWxQSwUGAAAAAAMAAwC3AAAA8wIAAAAA&#10;" strokeweight="2pt"/>
                <v:line id="Line 6" o:spid="_x0000_s114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" strokeweight="2pt"/>
                <v:line id="Line 7" o:spid="_x0000_s114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" strokeweight="2pt"/>
                <v:line id="Line 8" o:spid="_x0000_s114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" strokeweight="2pt"/>
                <v:line id="Line 9" o:spid="_x0000_s114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" strokeweight="2pt"/>
                <v:line id="Line 10" o:spid="_x0000_s114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" strokeweight="2pt"/>
                <v:line id="Line 11" o:spid="_x0000_s11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" strokeweight="1pt"/>
                <v:line id="Line 12" o:spid="_x0000_s11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" strokeweight="1pt"/>
                <v:rect id="Rectangle 13" o:spid="_x0000_s114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" filled="f" stroked="f" strokeweight=".25pt">
                  <v:textbox inset="1pt,1pt,1pt,1pt">
                    <w:txbxContent>
                      <w:p w14:paraId="49313E7F" w14:textId="77777777" w:rsidR="008477CC" w:rsidRDefault="008477CC" w:rsidP="00E652B0">
                        <w:pPr>
                          <w:pStyle w:val="a6"/>
                          <w:jc w:val="center"/>
                          <w:rPr>
                            <w:rFonts w:ascii="Journal" w:hAnsi="Journal"/>
                            <w:i w:val="0"/>
                            <w:sz w:val="18"/>
                          </w:rPr>
                        </w:pPr>
                        <w:proofErr w:type="spellStart"/>
                        <w:r>
                          <w:rPr>
                            <w:i w:val="0"/>
                            <w:sz w:val="18"/>
                          </w:rPr>
                          <w:t>Змн</w:t>
                        </w:r>
                        <w:proofErr w:type="spellEnd"/>
                        <w:r>
                          <w:rPr>
                            <w:rFonts w:ascii="Journal" w:hAnsi="Journal"/>
                            <w:i w:val="0"/>
                            <w:sz w:val="18"/>
                          </w:rPr>
                          <w:t>.</w:t>
                        </w:r>
                      </w:p>
                    </w:txbxContent>
                  </v:textbox>
                </v:rect>
                <v:rect id="Rectangle 14" o:spid="_x0000_s114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" filled="f" stroked="f" strokeweight=".25pt">
                  <v:textbox inset="1pt,1pt,1pt,1pt">
                    <w:txbxContent>
                      <w:p w14:paraId="01377864" w14:textId="77777777" w:rsidR="008477CC" w:rsidRDefault="008477CC" w:rsidP="00E652B0">
                        <w:pPr>
                          <w:pStyle w:val="a6"/>
                          <w:jc w:val="center"/>
                          <w:rPr>
                            <w:i w:val="0"/>
                            <w:sz w:val="18"/>
                          </w:rPr>
                        </w:pPr>
                        <w:proofErr w:type="spellStart"/>
                        <w:r>
                          <w:rPr>
                            <w:i w:val="0"/>
                            <w:sz w:val="18"/>
                          </w:rPr>
                          <w:t>Арк</w:t>
                        </w:r>
                        <w:proofErr w:type="spellEnd"/>
                        <w:r>
                          <w:rPr>
                            <w:i w:val="0"/>
                            <w:sz w:val="18"/>
                          </w:rPr>
                          <w:t>.</w:t>
                        </w:r>
                      </w:p>
                    </w:txbxContent>
                  </v:textbox>
                </v:rect>
                <v:rect id="Rectangle 15" o:spid="_x0000_s114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" filled="f" stroked="f" strokeweight=".25pt">
                  <v:textbox inset="1pt,1pt,1pt,1pt">
                    <w:txbxContent>
                      <w:p w14:paraId="4812372B" w14:textId="77777777" w:rsidR="008477CC" w:rsidRDefault="008477CC" w:rsidP="00E652B0">
                        <w:pPr>
                          <w:pStyle w:val="a6"/>
                          <w:jc w:val="center"/>
                          <w:rPr>
                            <w:i w:val="0"/>
                            <w:sz w:val="18"/>
                          </w:rPr>
                        </w:pPr>
                        <w:r>
                          <w:rPr>
                            <w:i w:val="0"/>
                            <w:sz w:val="18"/>
                          </w:rPr>
                          <w:t xml:space="preserve">№ </w:t>
                        </w:r>
                        <w:proofErr w:type="spellStart"/>
                        <w:r>
                          <w:rPr>
                            <w:i w:val="0"/>
                            <w:sz w:val="18"/>
                          </w:rPr>
                          <w:t>докум</w:t>
                        </w:r>
                        <w:proofErr w:type="spellEnd"/>
                        <w:r>
                          <w:rPr>
                            <w:i w:val="0"/>
                            <w:sz w:val="18"/>
                          </w:rPr>
                          <w:t>.</w:t>
                        </w:r>
                      </w:p>
                    </w:txbxContent>
                  </v:textbox>
                </v:rect>
                <v:rect id="Rectangle 16" o:spid="_x0000_s115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" filled="f" stroked="f" strokeweight=".25pt">
                  <v:textbox inset="1pt,1pt,1pt,1pt">
                    <w:txbxContent>
                      <w:p w14:paraId="7DDB5837" w14:textId="77777777" w:rsidR="008477CC" w:rsidRDefault="008477CC" w:rsidP="00E652B0">
                        <w:pPr>
                          <w:pStyle w:val="a6"/>
                          <w:jc w:val="center"/>
                          <w:rPr>
                            <w:i w:val="0"/>
                            <w:sz w:val="18"/>
                          </w:rPr>
                        </w:pPr>
                        <w:r>
                          <w:rPr>
                            <w:i w:val="0"/>
                            <w:sz w:val="18"/>
                          </w:rPr>
                          <w:t>Підпис</w:t>
                        </w:r>
                      </w:p>
                    </w:txbxContent>
                  </v:textbox>
                </v:rect>
                <v:rect id="Rectangle 17" o:spid="_x0000_s115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14:paraId="62D43B5A" w14:textId="77777777" w:rsidR="008477CC" w:rsidRDefault="008477CC" w:rsidP="00E652B0">
                        <w:pPr>
                          <w:pStyle w:val="a6"/>
                          <w:jc w:val="center"/>
                          <w:rPr>
                            <w:i w:val="0"/>
                            <w:sz w:val="18"/>
                          </w:rPr>
                        </w:pPr>
                        <w:r>
                          <w:rPr>
                            <w:i w:val="0"/>
                            <w:sz w:val="18"/>
                          </w:rPr>
                          <w:t>Дата</w:t>
                        </w:r>
                      </w:p>
                    </w:txbxContent>
                  </v:textbox>
                </v:rect>
                <v:rect id="Rectangle 18" o:spid="_x0000_s115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" filled="f" stroked="f" strokeweight=".25pt">
                  <v:textbox inset="1pt,1pt,1pt,1pt">
                    <w:txbxContent>
                      <w:p w14:paraId="02F5D1D4" w14:textId="77777777" w:rsidR="008477CC" w:rsidRDefault="008477CC" w:rsidP="00E652B0">
                        <w:pPr>
                          <w:pStyle w:val="a6"/>
                          <w:jc w:val="center"/>
                          <w:rPr>
                            <w:rFonts w:ascii="Journal" w:hAnsi="Journal"/>
                            <w:i w:val="0"/>
                            <w:sz w:val="18"/>
                          </w:rPr>
                        </w:pPr>
                        <w:proofErr w:type="spellStart"/>
                        <w:r>
                          <w:rPr>
                            <w:i w:val="0"/>
                            <w:sz w:val="18"/>
                          </w:rPr>
                          <w:t>Арк</w:t>
                        </w:r>
                        <w:proofErr w:type="spellEnd"/>
                        <w:r>
                          <w:rPr>
                            <w:i w:val="0"/>
                            <w:sz w:val="18"/>
                          </w:rPr>
                          <w:t>.</w:t>
                        </w:r>
                      </w:p>
                    </w:txbxContent>
                  </v:textbox>
                </v:rect>
                <v:rect id="Rectangle 19" o:spid="_x0000_s115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" filled="f" stroked="f" strokeweight=".25pt">
                  <v:textbox inset="1pt,1pt,1pt,1pt">
                    <w:txbxContent>
                      <w:p w14:paraId="2B7F553C" w14:textId="0749B6D7" w:rsidR="008477CC" w:rsidRDefault="008477CC" w:rsidP="00E652B0">
                        <w:pPr>
                          <w:pStyle w:val="a6"/>
                          <w:jc w:val="center"/>
                          <w:rPr>
                            <w:sz w:val="18"/>
                          </w:rPr>
                        </w:pPr>
                        <w:r>
                          <w:rPr>
                            <w:sz w:val="18"/>
                          </w:rPr>
                          <w:t>10</w:t>
                        </w:r>
                      </w:p>
                    </w:txbxContent>
                  </v:textbox>
                </v:rect>
                <v:rect id="Rectangle 20" o:spid="_x0000_s115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" filled="f" stroked="f" strokeweight=".25pt">
                  <v:textbox inset="1pt,1pt,1pt,1pt">
                    <w:txbxContent>
                      <w:p w14:paraId="4EF5A083" w14:textId="4E50B440" w:rsidR="008477CC" w:rsidRDefault="008477CC" w:rsidP="00E652B0">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401B9788" w14:textId="77777777" w:rsidR="008477CC" w:rsidRPr="00AD09E8" w:rsidRDefault="008477CC" w:rsidP="00E652B0"/>
                    </w:txbxContent>
                  </v:textbox>
                </v:rect>
                <v:line id="Line 21" o:spid="_x0000_s115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" strokeweight="2pt"/>
                <v:line id="Line 22" o:spid="_x0000_s115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" strokeweight="2pt"/>
                <v:line id="Line 23" o:spid="_x0000_s115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" strokeweight="1pt"/>
                <v:line id="Line 24" o:spid="_x0000_s115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52fwwAAANsAAAAPAAAAZHJzL2Rvd25yZXYueG1sRI/RagIx&#10;FETfC/5DuAXfNGuF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4FOdn8MAAADbAAAADwAA&#10;AAAAAAAAAAAAAAAHAgAAZHJzL2Rvd25yZXYueG1sUEsFBgAAAAADAAMAtwAAAPcCAAAAAA==&#10;" strokeweight="1pt"/>
                <v:line id="Line 25" o:spid="_x0000_s115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gXrwwAAANsAAAAPAAAAZHJzL2Rvd25yZXYueG1sRI/RagIx&#10;FETfC/5DuAXfNGuR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b7oF68MAAADbAAAADwAA&#10;AAAAAAAAAAAAAAAHAgAAZHJzL2Rvd25yZXYueG1sUEsFBgAAAAADAAMAtwAAAPcCAAAAAA==&#10;" strokeweight="1pt"/>
                <v:group id="Group 26" o:spid="_x0000_s116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rect id="Rectangle 27" o:spid="_x0000_s11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" filled="f" stroked="f" strokeweight=".25pt">
                    <v:textbox inset="1pt,1pt,1pt,1pt">
                      <w:txbxContent>
                        <w:p w14:paraId="7D91235B" w14:textId="77777777" w:rsidR="008477CC" w:rsidRDefault="008477CC" w:rsidP="00E652B0">
                          <w:pPr>
                            <w:pStyle w:val="a6"/>
                            <w:rPr>
                              <w:rFonts w:ascii="Journal" w:hAnsi="Journal"/>
                              <w:sz w:val="18"/>
                            </w:rPr>
                          </w:pPr>
                          <w:r>
                            <w:rPr>
                              <w:sz w:val="18"/>
                            </w:rPr>
                            <w:t xml:space="preserve"> </w:t>
                          </w:r>
                          <w:proofErr w:type="spellStart"/>
                          <w:r>
                            <w:rPr>
                              <w:i w:val="0"/>
                              <w:sz w:val="18"/>
                            </w:rPr>
                            <w:t>Розро</w:t>
                          </w:r>
                          <w:r>
                            <w:rPr>
                              <w:rFonts w:ascii="Journal" w:hAnsi="Journal"/>
                              <w:i w:val="0"/>
                              <w:sz w:val="18"/>
                            </w:rPr>
                            <w:t>б</w:t>
                          </w:r>
                          <w:proofErr w:type="spellEnd"/>
                          <w:r>
                            <w:rPr>
                              <w:rFonts w:ascii="Journal" w:hAnsi="Journal"/>
                              <w:sz w:val="18"/>
                            </w:rPr>
                            <w:t>.</w:t>
                          </w:r>
                        </w:p>
                      </w:txbxContent>
                    </v:textbox>
                  </v:rect>
                  <v:rect id="Rectangle 28" o:spid="_x0000_s116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" filled="f" stroked="f" strokeweight=".25pt">
                    <v:textbox inset="1pt,1pt,1pt,1pt">
                      <w:txbxContent>
                        <w:p w14:paraId="440649ED" w14:textId="77777777" w:rsidR="008477CC" w:rsidRPr="002745B4" w:rsidRDefault="008477CC" w:rsidP="00E652B0">
                          <w:pPr>
                            <w:pStyle w:val="3"/>
                            <w:ind w:left="0"/>
                            <w:rPr>
                              <w:b w:val="0"/>
                              <w:sz w:val="18"/>
                              <w:szCs w:val="18"/>
                            </w:rPr>
                          </w:pPr>
                          <w:r>
                            <w:rPr>
                              <w:b w:val="0"/>
                              <w:sz w:val="18"/>
                              <w:szCs w:val="18"/>
                            </w:rPr>
                            <w:t>Савіцький Д.О.</w:t>
                          </w:r>
                        </w:p>
                      </w:txbxContent>
                    </v:textbox>
                  </v:rect>
                </v:group>
                <v:group id="Group 29" o:spid="_x0000_s116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">
                  <v:rect id="Rectangle 30" o:spid="_x0000_s11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" filled="f" stroked="f" strokeweight=".25pt">
                    <v:textbox inset="1pt,1pt,1pt,1pt">
                      <w:txbxContent>
                        <w:p w14:paraId="404EEA48" w14:textId="77777777" w:rsidR="008477CC" w:rsidRDefault="008477CC" w:rsidP="00E652B0">
                          <w:pPr>
                            <w:pStyle w:val="a6"/>
                            <w:rPr>
                              <w:i w:val="0"/>
                              <w:sz w:val="18"/>
                            </w:rPr>
                          </w:pPr>
                          <w:r>
                            <w:rPr>
                              <w:i w:val="0"/>
                              <w:sz w:val="18"/>
                            </w:rPr>
                            <w:t>К. розділу</w:t>
                          </w:r>
                        </w:p>
                      </w:txbxContent>
                    </v:textbox>
                  </v:rect>
                  <v:rect id="Rectangle 31" o:spid="_x0000_s116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" filled="f" stroked="f" strokeweight=".25pt">
                    <v:textbox inset="1pt,1pt,1pt,1pt">
                      <w:txbxContent>
                        <w:p w14:paraId="2E7E9630" w14:textId="77777777" w:rsidR="008477CC" w:rsidRPr="00AD09E8" w:rsidRDefault="008477CC" w:rsidP="00E652B0">
                          <w:pPr>
                            <w:rPr>
                              <w:sz w:val="18"/>
                              <w:szCs w:val="18"/>
                            </w:rPr>
                          </w:pPr>
                        </w:p>
                      </w:txbxContent>
                    </v:textbox>
                  </v:rect>
                </v:group>
                <v:group id="Group 32" o:spid="_x0000_s116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">
                  <v:rect id="Rectangle 33" o:spid="_x0000_s116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" filled="f" stroked="f" strokeweight=".25pt">
                    <v:textbox inset="1pt,1pt,1pt,1pt">
                      <w:txbxContent>
                        <w:p w14:paraId="49547499" w14:textId="77777777" w:rsidR="008477CC" w:rsidRDefault="008477CC" w:rsidP="00E652B0">
                          <w:pPr>
                            <w:pStyle w:val="a6"/>
                            <w:rPr>
                              <w:i w:val="0"/>
                              <w:sz w:val="18"/>
                            </w:rPr>
                          </w:pPr>
                          <w:r>
                            <w:rPr>
                              <w:sz w:val="18"/>
                            </w:rPr>
                            <w:t xml:space="preserve"> </w:t>
                          </w:r>
                          <w:r>
                            <w:rPr>
                              <w:i w:val="0"/>
                              <w:sz w:val="18"/>
                            </w:rPr>
                            <w:t>Керівник</w:t>
                          </w:r>
                        </w:p>
                      </w:txbxContent>
                    </v:textbox>
                  </v:rect>
                  <v:rect id="Rectangle 34" o:spid="_x0000_s116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" filled="f" stroked="f" strokeweight=".25pt">
                    <v:textbox inset="1pt,1pt,1pt,1pt">
                      <w:txbxContent>
                        <w:p w14:paraId="4809DE29" w14:textId="77777777" w:rsidR="008477CC" w:rsidRPr="00783426" w:rsidRDefault="008477CC" w:rsidP="00E652B0">
                          <w:pPr>
                            <w:pStyle w:val="a6"/>
                            <w:rPr>
                              <w:rFonts w:ascii="Times New Roman" w:hAnsi="Times New Roman"/>
                              <w:i w:val="0"/>
                              <w:sz w:val="20"/>
                            </w:rPr>
                          </w:pPr>
                          <w:r w:rsidRPr="00783426">
                            <w:rPr>
                              <w:rFonts w:ascii="Times New Roman" w:hAnsi="Times New Roman"/>
                              <w:i w:val="0"/>
                              <w:sz w:val="20"/>
                            </w:rPr>
                            <w:t>Босак А.В.</w:t>
                          </w:r>
                        </w:p>
                      </w:txbxContent>
                    </v:textbox>
                  </v:rect>
                </v:group>
                <v:group id="Group 35" o:spid="_x0000_s116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">
                  <v:rect id="Rectangle 36" o:spid="_x0000_s117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inset="1pt,1pt,1pt,1pt">
                      <w:txbxContent>
                        <w:p w14:paraId="3D9C96CC" w14:textId="77777777" w:rsidR="008477CC" w:rsidRDefault="008477CC" w:rsidP="00E652B0">
                          <w:pPr>
                            <w:pStyle w:val="a6"/>
                            <w:rPr>
                              <w:i w:val="0"/>
                              <w:sz w:val="18"/>
                            </w:rPr>
                          </w:pPr>
                          <w:r>
                            <w:rPr>
                              <w:sz w:val="18"/>
                            </w:rPr>
                            <w:t xml:space="preserve"> </w:t>
                          </w:r>
                          <w:r>
                            <w:rPr>
                              <w:i w:val="0"/>
                              <w:sz w:val="18"/>
                            </w:rPr>
                            <w:t>Н. Контр.</w:t>
                          </w:r>
                        </w:p>
                      </w:txbxContent>
                    </v:textbox>
                  </v:rect>
                  <v:rect id="Rectangle 37" o:spid="_x0000_s117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" filled="f" stroked="f" strokeweight=".25pt">
                    <v:textbox inset="1pt,1pt,1pt,1pt">
                      <w:txbxContent>
                        <w:p w14:paraId="3B51EA06" w14:textId="77777777" w:rsidR="008477CC" w:rsidRPr="00C177C2" w:rsidRDefault="008477CC" w:rsidP="00E652B0">
                          <w:pPr>
                            <w:ind w:firstLine="0"/>
                            <w:rPr>
                              <w:sz w:val="20"/>
                            </w:rPr>
                          </w:pPr>
                          <w:r>
                            <w:rPr>
                              <w:sz w:val="20"/>
                            </w:rPr>
                            <w:t>Смоляр В.Г.</w:t>
                          </w:r>
                        </w:p>
                      </w:txbxContent>
                    </v:textbox>
                  </v:rect>
                </v:group>
                <v:group id="Group 38" o:spid="_x0000_s117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">
                  <v:rect id="Rectangle 39" o:spid="_x0000_s117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508BC0D2" w14:textId="77777777" w:rsidR="008477CC" w:rsidRDefault="008477CC" w:rsidP="00E652B0">
                          <w:pPr>
                            <w:pStyle w:val="a6"/>
                            <w:rPr>
                              <w:i w:val="0"/>
                              <w:sz w:val="18"/>
                            </w:rPr>
                          </w:pPr>
                          <w:r>
                            <w:rPr>
                              <w:sz w:val="18"/>
                            </w:rPr>
                            <w:t xml:space="preserve"> </w:t>
                          </w:r>
                          <w:r>
                            <w:rPr>
                              <w:i w:val="0"/>
                              <w:sz w:val="18"/>
                            </w:rPr>
                            <w:t>Зав. каф.</w:t>
                          </w:r>
                        </w:p>
                      </w:txbxContent>
                    </v:textbox>
                  </v:rect>
                  <v:rect id="Rectangle 40" o:spid="_x0000_s117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" filled="f" stroked="f" strokeweight=".25pt">
                    <v:textbox inset="1pt,1pt,1pt,1pt">
                      <w:txbxContent>
                        <w:p w14:paraId="1C710D8F" w14:textId="77777777" w:rsidR="008477CC" w:rsidRPr="00783426" w:rsidRDefault="008477CC" w:rsidP="00E652B0">
                          <w:pPr>
                            <w:pStyle w:val="a6"/>
                            <w:rPr>
                              <w:rFonts w:ascii="Times New Roman" w:hAnsi="Times New Roman"/>
                              <w:i w:val="0"/>
                              <w:sz w:val="20"/>
                              <w:szCs w:val="22"/>
                            </w:rPr>
                          </w:pPr>
                          <w:proofErr w:type="spellStart"/>
                          <w:r w:rsidRPr="00783426">
                            <w:rPr>
                              <w:rFonts w:ascii="Times New Roman" w:hAnsi="Times New Roman"/>
                              <w:i w:val="0"/>
                              <w:sz w:val="20"/>
                              <w:szCs w:val="22"/>
                            </w:rPr>
                            <w:t>Розен</w:t>
                          </w:r>
                          <w:proofErr w:type="spellEnd"/>
                          <w:r w:rsidRPr="00783426">
                            <w:rPr>
                              <w:rFonts w:ascii="Times New Roman" w:hAnsi="Times New Roman"/>
                              <w:i w:val="0"/>
                              <w:sz w:val="20"/>
                              <w:szCs w:val="22"/>
                            </w:rPr>
                            <w:t xml:space="preserve"> В.П.</w:t>
                          </w:r>
                        </w:p>
                      </w:txbxContent>
                    </v:textbox>
                  </v:rect>
                </v:group>
                <v:line id="Line 41" o:spid="_x0000_s117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" strokeweight="2pt"/>
                <v:rect id="Rectangle 42" o:spid="_x0000_s117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14:paraId="3821F58D" w14:textId="53D5E9C6" w:rsidR="008477CC" w:rsidRPr="00DE4765" w:rsidRDefault="008477CC" w:rsidP="00E652B0">
                        <w:pPr>
                          <w:pStyle w:val="a6"/>
                          <w:spacing w:before="240"/>
                          <w:jc w:val="center"/>
                          <w:rPr>
                            <w:rFonts w:ascii="Times New Roman" w:hAnsi="Times New Roman"/>
                            <w:i w:val="0"/>
                            <w:iCs/>
                            <w:sz w:val="32"/>
                            <w:szCs w:val="24"/>
                          </w:rPr>
                        </w:pPr>
                        <w:r w:rsidRPr="00DE4765">
                          <w:rPr>
                            <w:rFonts w:ascii="Times New Roman" w:hAnsi="Times New Roman"/>
                            <w:i w:val="0"/>
                            <w:iCs/>
                            <w:sz w:val="32"/>
                            <w:szCs w:val="24"/>
                          </w:rPr>
                          <w:t>РОЗДІЛ 1</w:t>
                        </w:r>
                      </w:p>
                    </w:txbxContent>
                  </v:textbox>
                </v:rect>
                <v:line id="Line 43" o:spid="_x0000_s117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" strokeweight="2pt"/>
                <v:line id="Line 44" o:spid="_x0000_s117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E3xvgAAANwAAAAPAAAAZHJzL2Rvd25yZXYueG1sRE+9CsIw&#10;EN4F3yGc4Kapi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LpoTfG+AAAA3AAAAA8AAAAAAAAA&#10;AAAAAAAABwIAAGRycy9kb3ducmV2LnhtbFBLBQYAAAAAAwADALcAAADyAgAAAAA=&#10;" strokeweight="2pt"/>
                <v:line id="Line 45" o:spid="_x0000_s117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tOGvgAAANwAAAAPAAAAZHJzL2Rvd25yZXYueG1sRE+9CsIw&#10;EN4F3yGc4Kapi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Eq604a+AAAA3AAAAA8AAAAAAAAA&#10;AAAAAAAABwIAAGRycy9kb3ducmV2LnhtbFBLBQYAAAAAAwADALcAAADyAgAAAAA=&#10;" strokeweight="2pt"/>
                <v:rect id="Rectangle 46" o:spid="_x0000_s118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14:paraId="09D5EA75" w14:textId="77777777" w:rsidR="008477CC" w:rsidRDefault="008477CC" w:rsidP="00E652B0">
                        <w:pPr>
                          <w:pStyle w:val="a6"/>
                          <w:jc w:val="center"/>
                          <w:rPr>
                            <w:i w:val="0"/>
                            <w:sz w:val="18"/>
                          </w:rPr>
                        </w:pPr>
                        <w:r>
                          <w:rPr>
                            <w:i w:val="0"/>
                            <w:sz w:val="18"/>
                          </w:rPr>
                          <w:t>Літ.</w:t>
                        </w:r>
                      </w:p>
                    </w:txbxContent>
                  </v:textbox>
                </v:rect>
                <v:rect id="Rectangle 47" o:spid="_x0000_s118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6E9041E0" w14:textId="77777777" w:rsidR="008477CC" w:rsidRDefault="008477CC" w:rsidP="00E652B0">
                        <w:pPr>
                          <w:pStyle w:val="a6"/>
                          <w:jc w:val="center"/>
                          <w:rPr>
                            <w:rFonts w:ascii="Journal" w:hAnsi="Journal"/>
                            <w:i w:val="0"/>
                            <w:sz w:val="18"/>
                          </w:rPr>
                        </w:pPr>
                        <w:proofErr w:type="spellStart"/>
                        <w:r>
                          <w:rPr>
                            <w:i w:val="0"/>
                            <w:sz w:val="18"/>
                          </w:rPr>
                          <w:t>Акрушів</w:t>
                        </w:r>
                        <w:proofErr w:type="spellEnd"/>
                      </w:p>
                    </w:txbxContent>
                  </v:textbox>
                </v:rect>
                <v:rect id="Rectangle 48" o:spid="_x0000_s118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" filled="f" stroked="f" strokeweight=".25pt">
                  <v:textbox inset="1pt,1pt,1pt,1pt">
                    <w:txbxContent>
                      <w:p w14:paraId="2E6A086A" w14:textId="77777777" w:rsidR="008477CC" w:rsidRDefault="008477CC" w:rsidP="00E652B0">
                        <w:pPr>
                          <w:pStyle w:val="a6"/>
                          <w:jc w:val="center"/>
                          <w:rPr>
                            <w:sz w:val="18"/>
                          </w:rPr>
                        </w:pPr>
                      </w:p>
                    </w:txbxContent>
                  </v:textbox>
                </v:rect>
                <v:line id="Line 49" o:spid="_x0000_s118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" strokeweight="1pt"/>
                <v:line id="Line 50" o:spid="_x0000_s118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" strokeweight="1pt"/>
                <v:rect id="Rectangle 51" o:spid="_x0000_s118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" filled="f" stroked="f" strokeweight=".25pt">
                  <v:textbox inset="1pt,1pt,1pt,1pt">
                    <w:txbxContent>
                      <w:p w14:paraId="1DDA3BBE" w14:textId="77777777" w:rsidR="008477CC" w:rsidRPr="00A06FDE" w:rsidRDefault="008477CC" w:rsidP="007F65B0">
                        <w:pPr>
                          <w:ind w:firstLine="0"/>
                          <w:jc w:val="center"/>
                          <w:rPr>
                            <w:sz w:val="24"/>
                            <w:szCs w:val="20"/>
                          </w:rPr>
                        </w:pPr>
                        <w:r w:rsidRPr="00A06FDE">
                          <w:rPr>
                            <w:sz w:val="24"/>
                            <w:szCs w:val="20"/>
                          </w:rPr>
                          <w:t>КПІ ім. Ігоря Сікорського</w:t>
                        </w:r>
                      </w:p>
                      <w:p w14:paraId="3D61E1EB" w14:textId="77777777" w:rsidR="008477CC" w:rsidRPr="00A06FDE" w:rsidRDefault="008477CC" w:rsidP="00E652B0">
                        <w:pPr>
                          <w:jc w:val="center"/>
                          <w:rPr>
                            <w:sz w:val="24"/>
                          </w:rPr>
                        </w:pPr>
                      </w:p>
                    </w:txbxContent>
                  </v:textbox>
                </v:rect>
                <w10:wrap anchorx="page" anchory="page"/>
              </v:group>
            </w:pict>
          </mc:Fallback>
        </mc:AlternateContent>
      </w:r>
      <w:r w:rsidRPr="00354CB2">
        <w:rPr>
          <w:lang w:val="uk-UA"/>
        </w:rPr>
        <w:t xml:space="preserve">РОЗДІЛ </w:t>
      </w:r>
      <w:r>
        <w:rPr>
          <w:lang w:val="uk-UA"/>
        </w:rPr>
        <w:t>1</w:t>
      </w:r>
    </w:p>
    <w:p w14:paraId="7DC9C06B" w14:textId="77777777" w:rsidR="00E652B0" w:rsidRPr="00363101" w:rsidRDefault="00E652B0" w:rsidP="00E652B0">
      <w:pPr>
        <w:jc w:val="center"/>
        <w:rPr>
          <w:b/>
          <w:bCs/>
          <w:sz w:val="32"/>
          <w:szCs w:val="32"/>
        </w:rPr>
      </w:pPr>
      <w:r w:rsidRPr="00363101">
        <w:rPr>
          <w:b/>
          <w:bCs/>
          <w:sz w:val="32"/>
          <w:szCs w:val="32"/>
        </w:rPr>
        <w:t>ЗАГАЛЬНО-ТЕХНІЧНА ЧАСТИНА</w:t>
      </w:r>
    </w:p>
    <w:p w14:paraId="3FE7D0CB" w14:textId="77777777" w:rsidR="00E652B0" w:rsidRPr="0008430D" w:rsidRDefault="00E652B0" w:rsidP="00E652B0"/>
    <w:p w14:paraId="3B41C267" w14:textId="77777777" w:rsidR="00E652B0" w:rsidRPr="0008430D" w:rsidRDefault="00E652B0" w:rsidP="00E652B0">
      <w:pPr>
        <w:spacing w:after="120" w:line="360" w:lineRule="auto"/>
        <w:ind w:firstLine="709"/>
        <w:rPr>
          <w:b/>
          <w:bCs/>
          <w:sz w:val="28"/>
          <w:szCs w:val="28"/>
        </w:rPr>
      </w:pPr>
      <w:r w:rsidRPr="0008430D">
        <w:rPr>
          <w:b/>
          <w:bCs/>
          <w:sz w:val="28"/>
          <w:szCs w:val="28"/>
        </w:rPr>
        <w:t>1.</w:t>
      </w:r>
      <w:r>
        <w:rPr>
          <w:b/>
          <w:bCs/>
          <w:sz w:val="28"/>
          <w:szCs w:val="28"/>
        </w:rPr>
        <w:t xml:space="preserve">1 </w:t>
      </w:r>
      <w:r w:rsidRPr="0008430D">
        <w:rPr>
          <w:b/>
          <w:bCs/>
          <w:sz w:val="28"/>
          <w:szCs w:val="28"/>
        </w:rPr>
        <w:t>Вимоги до пожежної безпеки приміщень</w:t>
      </w:r>
    </w:p>
    <w:p w14:paraId="64CBCE45" w14:textId="77777777" w:rsidR="00E652B0" w:rsidRDefault="00E652B0" w:rsidP="00E652B0">
      <w:pPr>
        <w:spacing w:line="360" w:lineRule="auto"/>
        <w:ind w:firstLine="709"/>
      </w:pPr>
      <w:r w:rsidRPr="0008430D">
        <w:rPr>
          <w:sz w:val="28"/>
          <w:szCs w:val="28"/>
        </w:rPr>
        <w:t xml:space="preserve">Організація пожежної безпеки в готелі вимагає найпильнішої уваги. Причина - велике скупчення людей, не знайомих з особливостями будівлі (особливо актуально на випадок пожежі) </w:t>
      </w:r>
      <w:r>
        <w:rPr>
          <w:sz w:val="28"/>
          <w:szCs w:val="28"/>
        </w:rPr>
        <w:t>які</w:t>
      </w:r>
      <w:r w:rsidRPr="0008430D">
        <w:rPr>
          <w:sz w:val="28"/>
          <w:szCs w:val="28"/>
        </w:rPr>
        <w:t xml:space="preserve"> часто говорять на різних мовах</w:t>
      </w:r>
      <w:r w:rsidRPr="0008430D">
        <w:t>.</w:t>
      </w:r>
    </w:p>
    <w:p w14:paraId="79B519A2" w14:textId="77777777" w:rsidR="00E652B0" w:rsidRPr="0008430D" w:rsidRDefault="00E652B0" w:rsidP="00E652B0">
      <w:pPr>
        <w:spacing w:line="360" w:lineRule="auto"/>
        <w:ind w:firstLine="709"/>
        <w:rPr>
          <w:sz w:val="28"/>
          <w:szCs w:val="28"/>
        </w:rPr>
      </w:pPr>
      <w:r w:rsidRPr="0008430D">
        <w:rPr>
          <w:sz w:val="28"/>
          <w:szCs w:val="28"/>
        </w:rPr>
        <w:t>Навіть якщо готель спроектований з дотриманням всіх норм і правил, ризики виникнення пожежі можуть виникнути в результаті неправильної експлуатації будівлі. Найбільш частими причинами загоряння, зокрема, є:</w:t>
      </w:r>
    </w:p>
    <w:p w14:paraId="33A5639F" w14:textId="77777777" w:rsidR="00E652B0" w:rsidRPr="0008430D" w:rsidRDefault="00E652B0" w:rsidP="00E652B0">
      <w:pPr>
        <w:spacing w:line="360" w:lineRule="auto"/>
        <w:ind w:firstLine="709"/>
        <w:rPr>
          <w:sz w:val="28"/>
          <w:szCs w:val="28"/>
        </w:rPr>
      </w:pPr>
      <w:r w:rsidRPr="0008430D">
        <w:rPr>
          <w:sz w:val="28"/>
          <w:szCs w:val="28"/>
        </w:rPr>
        <w:t>-</w:t>
      </w:r>
      <w:r>
        <w:rPr>
          <w:sz w:val="28"/>
          <w:szCs w:val="28"/>
        </w:rPr>
        <w:t xml:space="preserve"> </w:t>
      </w:r>
      <w:r w:rsidRPr="0008430D">
        <w:rPr>
          <w:sz w:val="28"/>
          <w:szCs w:val="28"/>
        </w:rPr>
        <w:t>скупчення сміття і предметів, що обмежують пропускну здатність евакуаційних сходових проходів;</w:t>
      </w:r>
    </w:p>
    <w:p w14:paraId="6AEBA9B2" w14:textId="77777777" w:rsidR="00E652B0" w:rsidRPr="0008430D" w:rsidRDefault="00E652B0" w:rsidP="00E652B0">
      <w:pPr>
        <w:spacing w:line="360" w:lineRule="auto"/>
        <w:ind w:firstLine="709"/>
        <w:rPr>
          <w:sz w:val="28"/>
          <w:szCs w:val="28"/>
        </w:rPr>
      </w:pPr>
      <w:r>
        <w:rPr>
          <w:sz w:val="28"/>
          <w:szCs w:val="28"/>
        </w:rPr>
        <w:t xml:space="preserve">- </w:t>
      </w:r>
      <w:r w:rsidRPr="0008430D">
        <w:rPr>
          <w:sz w:val="28"/>
          <w:szCs w:val="28"/>
        </w:rPr>
        <w:t>відсутність або несправність відповідних інженерних систем;</w:t>
      </w:r>
    </w:p>
    <w:p w14:paraId="6DD9F0D2" w14:textId="77777777" w:rsidR="00E652B0" w:rsidRPr="0008430D" w:rsidRDefault="00E652B0" w:rsidP="00E652B0">
      <w:pPr>
        <w:spacing w:line="360" w:lineRule="auto"/>
        <w:ind w:firstLine="709"/>
        <w:rPr>
          <w:sz w:val="28"/>
          <w:szCs w:val="28"/>
        </w:rPr>
      </w:pPr>
      <w:r>
        <w:rPr>
          <w:sz w:val="28"/>
          <w:szCs w:val="28"/>
        </w:rPr>
        <w:t xml:space="preserve">- </w:t>
      </w:r>
      <w:r w:rsidRPr="0008430D">
        <w:rPr>
          <w:sz w:val="28"/>
          <w:szCs w:val="28"/>
        </w:rPr>
        <w:t>заблоковані або замкнені аварійні виходи;</w:t>
      </w:r>
    </w:p>
    <w:p w14:paraId="5CF89C80" w14:textId="77777777" w:rsidR="00E652B0" w:rsidRPr="0008430D" w:rsidRDefault="00E652B0" w:rsidP="00E652B0">
      <w:pPr>
        <w:spacing w:line="360" w:lineRule="auto"/>
        <w:ind w:firstLine="709"/>
        <w:rPr>
          <w:sz w:val="28"/>
          <w:szCs w:val="28"/>
        </w:rPr>
      </w:pPr>
      <w:r>
        <w:rPr>
          <w:sz w:val="28"/>
          <w:szCs w:val="28"/>
        </w:rPr>
        <w:t xml:space="preserve">- </w:t>
      </w:r>
      <w:r w:rsidRPr="0008430D">
        <w:rPr>
          <w:sz w:val="28"/>
          <w:szCs w:val="28"/>
        </w:rPr>
        <w:t>зношені та пошкоджені електромережі;</w:t>
      </w:r>
    </w:p>
    <w:p w14:paraId="4898D036" w14:textId="77777777" w:rsidR="00E652B0" w:rsidRPr="0008430D" w:rsidRDefault="00E652B0" w:rsidP="00E652B0">
      <w:pPr>
        <w:spacing w:line="360" w:lineRule="auto"/>
        <w:ind w:firstLine="709"/>
        <w:rPr>
          <w:sz w:val="28"/>
          <w:szCs w:val="28"/>
        </w:rPr>
      </w:pPr>
      <w:r>
        <w:rPr>
          <w:sz w:val="28"/>
          <w:szCs w:val="28"/>
        </w:rPr>
        <w:t xml:space="preserve">- </w:t>
      </w:r>
      <w:r w:rsidRPr="0008430D">
        <w:rPr>
          <w:sz w:val="28"/>
          <w:szCs w:val="28"/>
        </w:rPr>
        <w:t>перегорілі табло світлових покажчиків шляхів евакуації та ін.</w:t>
      </w:r>
    </w:p>
    <w:p w14:paraId="29788F2B" w14:textId="77777777" w:rsidR="00E652B0" w:rsidRPr="0008430D" w:rsidRDefault="00E652B0" w:rsidP="00E652B0">
      <w:pPr>
        <w:spacing w:line="360" w:lineRule="auto"/>
        <w:ind w:firstLine="709"/>
        <w:rPr>
          <w:sz w:val="28"/>
          <w:szCs w:val="28"/>
        </w:rPr>
      </w:pPr>
      <w:r w:rsidRPr="0008430D">
        <w:rPr>
          <w:sz w:val="28"/>
          <w:szCs w:val="28"/>
        </w:rPr>
        <w:t>Для запобігання або мінімізації ризиків виникнення пожежі до експлуатації будівлі пред'являються спеціальні вимоги. Розглянемо найбільш поширені.</w:t>
      </w:r>
    </w:p>
    <w:p w14:paraId="11193F83" w14:textId="77777777" w:rsidR="00E652B0" w:rsidRPr="0008430D" w:rsidRDefault="00E652B0" w:rsidP="00E652B0">
      <w:pPr>
        <w:spacing w:line="360" w:lineRule="auto"/>
        <w:ind w:firstLine="709"/>
        <w:rPr>
          <w:sz w:val="28"/>
          <w:szCs w:val="28"/>
        </w:rPr>
      </w:pPr>
      <w:r>
        <w:rPr>
          <w:sz w:val="28"/>
          <w:szCs w:val="28"/>
        </w:rPr>
        <w:t>1.</w:t>
      </w:r>
      <w:r w:rsidRPr="0008430D">
        <w:rPr>
          <w:sz w:val="28"/>
          <w:szCs w:val="28"/>
        </w:rPr>
        <w:t xml:space="preserve">Територія готелю (кемпінгу, мотелю) в межах протипожежних відстаней між будівлями і спорудами повинна своєчасно очищатися від горючих відходів, сміття, тари, опалого листя, сухої трави і т. </w:t>
      </w:r>
      <w:r>
        <w:rPr>
          <w:sz w:val="28"/>
          <w:szCs w:val="28"/>
        </w:rPr>
        <w:t>д</w:t>
      </w:r>
      <w:r w:rsidRPr="0008430D">
        <w:rPr>
          <w:sz w:val="28"/>
          <w:szCs w:val="28"/>
        </w:rPr>
        <w:t>.</w:t>
      </w:r>
    </w:p>
    <w:p w14:paraId="10A644BB" w14:textId="175E1719" w:rsidR="003C76C6" w:rsidRDefault="00E652B0" w:rsidP="00E652B0">
      <w:pPr>
        <w:spacing w:line="360" w:lineRule="auto"/>
        <w:ind w:firstLine="709"/>
        <w:rPr>
          <w:sz w:val="28"/>
          <w:szCs w:val="28"/>
        </w:rPr>
      </w:pPr>
      <w:r>
        <w:rPr>
          <w:sz w:val="28"/>
          <w:szCs w:val="28"/>
        </w:rPr>
        <w:t xml:space="preserve">2. </w:t>
      </w:r>
      <w:r w:rsidRPr="0008430D">
        <w:rPr>
          <w:sz w:val="28"/>
          <w:szCs w:val="28"/>
        </w:rPr>
        <w:t>Евакуаційні шляхи повинні завжди бути вільними, а зовнішні сходи справні і піддаватися обов'язковим експлуатаційних випробувань 1 раз в 5 років.</w:t>
      </w:r>
    </w:p>
    <w:p w14:paraId="0FA8DBA6" w14:textId="77777777" w:rsidR="003C76C6" w:rsidRDefault="003C76C6">
      <w:pPr>
        <w:spacing w:after="160" w:line="259" w:lineRule="auto"/>
        <w:ind w:firstLine="0"/>
        <w:jc w:val="left"/>
        <w:rPr>
          <w:sz w:val="28"/>
          <w:szCs w:val="28"/>
        </w:rPr>
      </w:pPr>
      <w:r>
        <w:rPr>
          <w:sz w:val="28"/>
          <w:szCs w:val="28"/>
        </w:rPr>
        <w:br w:type="page"/>
      </w:r>
    </w:p>
    <w:p w14:paraId="107A83EF" w14:textId="71C0977D" w:rsidR="00E652B0" w:rsidRDefault="00E652B0" w:rsidP="003C76C6">
      <w:pPr>
        <w:spacing w:line="360" w:lineRule="auto"/>
        <w:ind w:firstLine="709"/>
        <w:rPr>
          <w:sz w:val="28"/>
          <w:szCs w:val="28"/>
        </w:rPr>
      </w:pPr>
      <w:r>
        <w:rPr>
          <w:sz w:val="28"/>
          <w:szCs w:val="28"/>
        </w:rPr>
        <w:lastRenderedPageBreak/>
        <w:t xml:space="preserve">3. </w:t>
      </w:r>
      <w:r w:rsidRPr="0008430D">
        <w:rPr>
          <w:sz w:val="28"/>
          <w:szCs w:val="28"/>
        </w:rPr>
        <w:t xml:space="preserve">Підвали і горищні приміщення завжди закриваються на ключ, а всі </w:t>
      </w:r>
    </w:p>
    <w:p w14:paraId="47242C02" w14:textId="60D00BFE" w:rsidR="00E652B0" w:rsidRDefault="000A5899" w:rsidP="00E652B0">
      <w:pPr>
        <w:spacing w:line="360" w:lineRule="auto"/>
        <w:rPr>
          <w:sz w:val="28"/>
          <w:szCs w:val="28"/>
        </w:rPr>
      </w:pPr>
      <w:r w:rsidRPr="00E652B0">
        <w:rPr>
          <w:noProof/>
          <w:sz w:val="28"/>
          <w:szCs w:val="28"/>
        </w:rPr>
        <mc:AlternateContent>
          <mc:Choice Requires="wpg">
            <w:drawing>
              <wp:anchor distT="0" distB="0" distL="114300" distR="114300" simplePos="0" relativeHeight="251675648" behindDoc="0" locked="0" layoutInCell="0" allowOverlap="1" wp14:anchorId="2868F63B" wp14:editId="793405F2">
                <wp:simplePos x="0" y="0"/>
                <wp:positionH relativeFrom="page">
                  <wp:posOffset>720090</wp:posOffset>
                </wp:positionH>
                <wp:positionV relativeFrom="page">
                  <wp:posOffset>252095</wp:posOffset>
                </wp:positionV>
                <wp:extent cx="6588000" cy="10188000"/>
                <wp:effectExtent l="0" t="0" r="22860" b="22860"/>
                <wp:wrapNone/>
                <wp:docPr id="88" name="Группа 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89"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0"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1"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5"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0C12E4" w14:textId="77777777" w:rsidR="008477CC" w:rsidRDefault="008477CC" w:rsidP="000A5899">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01"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15D920"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02"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D5A1C6"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03"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D197DB" w14:textId="77777777" w:rsidR="008477CC" w:rsidRDefault="008477CC" w:rsidP="000A5899">
                              <w:pPr>
                                <w:pStyle w:val="a6"/>
                                <w:jc w:val="center"/>
                                <w:rPr>
                                  <w:sz w:val="18"/>
                                </w:rPr>
                              </w:pPr>
                              <w:r>
                                <w:rPr>
                                  <w:sz w:val="18"/>
                                </w:rPr>
                                <w:t>Підпис</w:t>
                              </w:r>
                            </w:p>
                          </w:txbxContent>
                        </wps:txbx>
                        <wps:bodyPr rot="0" vert="horz" wrap="square" lIns="12700" tIns="12700" rIns="12700" bIns="12700" anchor="t" anchorCtr="0" upright="1">
                          <a:noAutofit/>
                        </wps:bodyPr>
                      </wps:wsp>
                      <wps:wsp>
                        <wps:cNvPr id="104"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4F22BE" w14:textId="77777777" w:rsidR="008477CC" w:rsidRDefault="008477CC" w:rsidP="000A5899">
                              <w:pPr>
                                <w:pStyle w:val="a6"/>
                                <w:jc w:val="center"/>
                                <w:rPr>
                                  <w:sz w:val="18"/>
                                </w:rPr>
                              </w:pPr>
                              <w:r>
                                <w:rPr>
                                  <w:sz w:val="18"/>
                                </w:rPr>
                                <w:t>Дата</w:t>
                              </w:r>
                            </w:p>
                          </w:txbxContent>
                        </wps:txbx>
                        <wps:bodyPr rot="0" vert="horz" wrap="square" lIns="12700" tIns="12700" rIns="12700" bIns="12700" anchor="t" anchorCtr="0" upright="1">
                          <a:noAutofit/>
                        </wps:bodyPr>
                      </wps:wsp>
                      <wps:wsp>
                        <wps:cNvPr id="105"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743E36"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06"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9102F5" w14:textId="73CD6A41" w:rsidR="008477CC" w:rsidRPr="00304FAD" w:rsidRDefault="008477CC" w:rsidP="00304FAD">
                              <w:pPr>
                                <w:ind w:firstLine="0"/>
                                <w:jc w:val="center"/>
                                <w:rPr>
                                  <w:sz w:val="28"/>
                                  <w:szCs w:val="28"/>
                                </w:rPr>
                              </w:pPr>
                              <w:r>
                                <w:rPr>
                                  <w:sz w:val="28"/>
                                  <w:szCs w:val="28"/>
                                </w:rPr>
                                <w:t>11</w:t>
                              </w:r>
                            </w:p>
                          </w:txbxContent>
                        </wps:txbx>
                        <wps:bodyPr rot="0" vert="horz" wrap="square" lIns="12700" tIns="12700" rIns="12700" bIns="12700" anchor="t" anchorCtr="0" upright="1">
                          <a:noAutofit/>
                        </wps:bodyPr>
                      </wps:wsp>
                      <wps:wsp>
                        <wps:cNvPr id="107"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FA111C" w14:textId="54A477E1"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356F1798" w14:textId="77777777" w:rsidR="008477CC" w:rsidRPr="002E214E" w:rsidRDefault="008477CC" w:rsidP="000A589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868F63B" id="Группа 88" o:spid="_x0000_s1186" style="position:absolute;left:0;text-align:left;margin-left:56.7pt;margin-top:19.85pt;width:518.75pt;height:802.2pt;z-index:2516756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" o:allowincell="f">
                <v:rect id="Rectangle 53" o:spid="_x0000_s118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" filled="f" strokeweight="2pt"/>
                <v:line id="Line 54" o:spid="_x0000_s118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" strokeweight="2pt"/>
                <v:line id="Line 55" o:spid="_x0000_s118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" strokeweight="2pt"/>
                <v:line id="Line 56" o:spid="_x0000_s119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" strokeweight="2pt"/>
                <v:line id="Line 57" o:spid="_x0000_s119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bKBwgAAANsAAAAPAAAAZHJzL2Rvd25yZXYueG1sRI9Pi8Iw&#10;FMTvC36H8ARva6ri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Co9bKBwgAAANsAAAAPAAAA&#10;AAAAAAAAAAAAAAcCAABkcnMvZG93bnJldi54bWxQSwUGAAAAAAMAAwC3AAAA9gIAAAAA&#10;" strokeweight="2pt"/>
                <v:line id="Line 58" o:spid="_x0000_s119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Cr1wgAAANsAAAAPAAAAZHJzL2Rvd25yZXYueG1sRI9Pi8Iw&#10;FMTvC36H8ARva6ro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AnHCr1wgAAANsAAAAPAAAA&#10;AAAAAAAAAAAAAAcCAABkcnMvZG93bnJldi54bWxQSwUGAAAAAAMAAwC3AAAA9gIAAAAA&#10;" strokeweight="2pt"/>
                <v:line id="Line 59" o:spid="_x0000_s119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" strokeweight="2pt"/>
                <v:line id="Line 60" o:spid="_x0000_s119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" strokeweight="2pt"/>
                <v:line id="Line 61" o:spid="_x0000_s119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" strokeweight="1pt"/>
                <v:line id="Line 62" o:spid="_x0000_s119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" strokeweight="2pt"/>
                <v:line id="Line 63" o:spid="_x0000_s119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" strokeweight="1pt"/>
                <v:rect id="Rectangle 64" o:spid="_x0000_s119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" filled="f" stroked="f" strokeweight=".25pt">
                  <v:textbox inset="1pt,1pt,1pt,1pt">
                    <w:txbxContent>
                      <w:p w14:paraId="4E0C12E4" w14:textId="77777777" w:rsidR="008477CC" w:rsidRDefault="008477CC" w:rsidP="000A5899">
                        <w:pPr>
                          <w:pStyle w:val="a6"/>
                          <w:jc w:val="center"/>
                          <w:rPr>
                            <w:sz w:val="18"/>
                          </w:rPr>
                        </w:pPr>
                        <w:proofErr w:type="spellStart"/>
                        <w:r>
                          <w:rPr>
                            <w:sz w:val="18"/>
                          </w:rPr>
                          <w:t>Змн</w:t>
                        </w:r>
                        <w:proofErr w:type="spellEnd"/>
                        <w:r>
                          <w:rPr>
                            <w:sz w:val="18"/>
                          </w:rPr>
                          <w:t>.</w:t>
                        </w:r>
                      </w:p>
                    </w:txbxContent>
                  </v:textbox>
                </v:rect>
                <v:rect id="Rectangle 65" o:spid="_x0000_s119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" filled="f" stroked="f" strokeweight=".25pt">
                  <v:textbox inset="1pt,1pt,1pt,1pt">
                    <w:txbxContent>
                      <w:p w14:paraId="1315D920"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66" o:spid="_x0000_s120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" filled="f" stroked="f" strokeweight=".25pt">
                  <v:textbox inset="1pt,1pt,1pt,1pt">
                    <w:txbxContent>
                      <w:p w14:paraId="0FD5A1C6"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20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" filled="f" stroked="f" strokeweight=".25pt">
                  <v:textbox inset="1pt,1pt,1pt,1pt">
                    <w:txbxContent>
                      <w:p w14:paraId="08D197DB" w14:textId="77777777" w:rsidR="008477CC" w:rsidRDefault="008477CC" w:rsidP="000A5899">
                        <w:pPr>
                          <w:pStyle w:val="a6"/>
                          <w:jc w:val="center"/>
                          <w:rPr>
                            <w:sz w:val="18"/>
                          </w:rPr>
                        </w:pPr>
                        <w:r>
                          <w:rPr>
                            <w:sz w:val="18"/>
                          </w:rPr>
                          <w:t>Підпис</w:t>
                        </w:r>
                      </w:p>
                    </w:txbxContent>
                  </v:textbox>
                </v:rect>
                <v:rect id="Rectangle 68" o:spid="_x0000_s120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" filled="f" stroked="f" strokeweight=".25pt">
                  <v:textbox inset="1pt,1pt,1pt,1pt">
                    <w:txbxContent>
                      <w:p w14:paraId="0C4F22BE" w14:textId="77777777" w:rsidR="008477CC" w:rsidRDefault="008477CC" w:rsidP="000A5899">
                        <w:pPr>
                          <w:pStyle w:val="a6"/>
                          <w:jc w:val="center"/>
                          <w:rPr>
                            <w:sz w:val="18"/>
                          </w:rPr>
                        </w:pPr>
                        <w:r>
                          <w:rPr>
                            <w:sz w:val="18"/>
                          </w:rPr>
                          <w:t>Дата</w:t>
                        </w:r>
                      </w:p>
                    </w:txbxContent>
                  </v:textbox>
                </v:rect>
                <v:rect id="Rectangle 69" o:spid="_x0000_s120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" filled="f" stroked="f" strokeweight=".25pt">
                  <v:textbox inset="1pt,1pt,1pt,1pt">
                    <w:txbxContent>
                      <w:p w14:paraId="08743E36"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70" o:spid="_x0000_s120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" filled="f" stroked="f" strokeweight=".25pt">
                  <v:textbox inset="1pt,1pt,1pt,1pt">
                    <w:txbxContent>
                      <w:p w14:paraId="409102F5" w14:textId="73CD6A41" w:rsidR="008477CC" w:rsidRPr="00304FAD" w:rsidRDefault="008477CC" w:rsidP="00304FAD">
                        <w:pPr>
                          <w:ind w:firstLine="0"/>
                          <w:jc w:val="center"/>
                          <w:rPr>
                            <w:sz w:val="28"/>
                            <w:szCs w:val="28"/>
                          </w:rPr>
                        </w:pPr>
                        <w:r>
                          <w:rPr>
                            <w:sz w:val="28"/>
                            <w:szCs w:val="28"/>
                          </w:rPr>
                          <w:t>11</w:t>
                        </w:r>
                      </w:p>
                    </w:txbxContent>
                  </v:textbox>
                </v:rect>
                <v:rect id="Rectangle 71" o:spid="_x0000_s120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" filled="f" stroked="f" strokeweight=".25pt">
                  <v:textbox inset="1pt,1pt,1pt,1pt">
                    <w:txbxContent>
                      <w:p w14:paraId="15FA111C" w14:textId="54A477E1"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356F1798" w14:textId="77777777" w:rsidR="008477CC" w:rsidRPr="002E214E" w:rsidRDefault="008477CC" w:rsidP="000A5899"/>
                    </w:txbxContent>
                  </v:textbox>
                </v:rect>
                <w10:wrap anchorx="page" anchory="page"/>
              </v:group>
            </w:pict>
          </mc:Fallback>
        </mc:AlternateContent>
      </w:r>
      <w:r w:rsidR="00E652B0" w:rsidRPr="0008430D">
        <w:rPr>
          <w:sz w:val="28"/>
          <w:szCs w:val="28"/>
        </w:rPr>
        <w:t>вікна в таких приміщеннях обов'язково повинні бути заскленими і закритими.</w:t>
      </w:r>
    </w:p>
    <w:p w14:paraId="51B92DCE" w14:textId="77777777" w:rsidR="00E652B0" w:rsidRPr="0008430D" w:rsidRDefault="00E652B0" w:rsidP="00E652B0">
      <w:pPr>
        <w:spacing w:line="360" w:lineRule="auto"/>
        <w:ind w:firstLine="709"/>
        <w:rPr>
          <w:sz w:val="28"/>
          <w:szCs w:val="28"/>
        </w:rPr>
      </w:pPr>
      <w:r>
        <w:rPr>
          <w:sz w:val="28"/>
          <w:szCs w:val="28"/>
        </w:rPr>
        <w:t xml:space="preserve">4. </w:t>
      </w:r>
      <w:r w:rsidRPr="0008430D">
        <w:rPr>
          <w:sz w:val="28"/>
          <w:szCs w:val="28"/>
        </w:rPr>
        <w:t>Наявні в наявності пожежні крани повинні комплектуватися робочими стволами і рукавами.</w:t>
      </w:r>
    </w:p>
    <w:p w14:paraId="481F12F3" w14:textId="77777777" w:rsidR="00E652B0" w:rsidRPr="0008430D" w:rsidRDefault="00E652B0" w:rsidP="00E652B0">
      <w:pPr>
        <w:spacing w:line="360" w:lineRule="auto"/>
        <w:ind w:firstLine="709"/>
        <w:rPr>
          <w:sz w:val="28"/>
          <w:szCs w:val="28"/>
        </w:rPr>
      </w:pPr>
      <w:r>
        <w:rPr>
          <w:sz w:val="28"/>
          <w:szCs w:val="28"/>
        </w:rPr>
        <w:t xml:space="preserve">5. </w:t>
      </w:r>
      <w:r w:rsidRPr="0008430D">
        <w:rPr>
          <w:sz w:val="28"/>
          <w:szCs w:val="28"/>
        </w:rPr>
        <w:t>Застосування ефективної системи димовидалення з відповідними протидимного клапанами.</w:t>
      </w:r>
    </w:p>
    <w:p w14:paraId="6B26C952" w14:textId="77777777" w:rsidR="00E652B0" w:rsidRPr="0008430D" w:rsidRDefault="00E652B0" w:rsidP="00E652B0">
      <w:pPr>
        <w:spacing w:line="360" w:lineRule="auto"/>
        <w:ind w:firstLine="709"/>
        <w:rPr>
          <w:sz w:val="28"/>
          <w:szCs w:val="28"/>
        </w:rPr>
      </w:pPr>
      <w:r>
        <w:rPr>
          <w:sz w:val="28"/>
          <w:szCs w:val="28"/>
        </w:rPr>
        <w:t xml:space="preserve">6. </w:t>
      </w:r>
      <w:r w:rsidRPr="0008430D">
        <w:rPr>
          <w:sz w:val="28"/>
          <w:szCs w:val="28"/>
        </w:rPr>
        <w:t>Протипожежні перегородки та двері, що дозволяють відокремити евакуаційні місця від відкритих вогнищ полум'я і високих температур.</w:t>
      </w:r>
    </w:p>
    <w:p w14:paraId="4A062ED9" w14:textId="77777777" w:rsidR="00E652B0" w:rsidRPr="0008430D" w:rsidRDefault="00E652B0" w:rsidP="00E652B0">
      <w:pPr>
        <w:spacing w:line="360" w:lineRule="auto"/>
        <w:ind w:firstLine="709"/>
        <w:rPr>
          <w:sz w:val="28"/>
          <w:szCs w:val="28"/>
        </w:rPr>
      </w:pPr>
      <w:r>
        <w:rPr>
          <w:sz w:val="28"/>
          <w:szCs w:val="28"/>
        </w:rPr>
        <w:t xml:space="preserve">7. </w:t>
      </w:r>
      <w:r w:rsidRPr="0008430D">
        <w:rPr>
          <w:sz w:val="28"/>
          <w:szCs w:val="28"/>
        </w:rPr>
        <w:t>При одноразовому знаходженні на поверсі більше 10 осіб мають бути вивішені на видному місці плани (схеми) евакуації, а також передбачена система оповіщення людей про пожежу.</w:t>
      </w:r>
    </w:p>
    <w:p w14:paraId="6A400F93" w14:textId="77777777" w:rsidR="00E652B0" w:rsidRPr="0008430D" w:rsidRDefault="00E652B0" w:rsidP="00E652B0">
      <w:pPr>
        <w:spacing w:line="360" w:lineRule="auto"/>
        <w:ind w:firstLine="709"/>
        <w:rPr>
          <w:sz w:val="28"/>
          <w:szCs w:val="28"/>
        </w:rPr>
      </w:pPr>
      <w:r>
        <w:rPr>
          <w:sz w:val="28"/>
          <w:szCs w:val="28"/>
        </w:rPr>
        <w:t xml:space="preserve">8. </w:t>
      </w:r>
      <w:r w:rsidRPr="0008430D">
        <w:rPr>
          <w:sz w:val="28"/>
          <w:szCs w:val="28"/>
        </w:rPr>
        <w:t>Готелі, які можуть розміщувати більше 50-ти осіб, володіють прямим телефонним зв'язком з пожежною частиною, що забезпечує оперативне прибуття пожежників при загорянні. Крім того, на випадок відключення електроенергії у обслуговуючого персоналу повинні бути електронні ліхтарі (не менше одного на кожного працівника чергового персоналу)</w:t>
      </w:r>
    </w:p>
    <w:p w14:paraId="36A264F4" w14:textId="77777777" w:rsidR="00E652B0" w:rsidRPr="0008430D" w:rsidRDefault="00E652B0" w:rsidP="00E652B0">
      <w:pPr>
        <w:spacing w:line="360" w:lineRule="auto"/>
        <w:ind w:firstLine="709"/>
        <w:rPr>
          <w:sz w:val="28"/>
          <w:szCs w:val="28"/>
        </w:rPr>
      </w:pPr>
      <w:r>
        <w:rPr>
          <w:sz w:val="28"/>
          <w:szCs w:val="28"/>
        </w:rPr>
        <w:t xml:space="preserve">9. </w:t>
      </w:r>
      <w:r w:rsidRPr="0008430D">
        <w:rPr>
          <w:sz w:val="28"/>
          <w:szCs w:val="28"/>
        </w:rPr>
        <w:t>Усередині готелю обов'язково повинні бути присутніми сертифіковані засоби первинної боротьби з вогнем.</w:t>
      </w:r>
    </w:p>
    <w:p w14:paraId="0F07A35C" w14:textId="77777777" w:rsidR="00E652B0" w:rsidRPr="0008430D" w:rsidRDefault="00E652B0" w:rsidP="00E652B0">
      <w:pPr>
        <w:spacing w:line="360" w:lineRule="auto"/>
        <w:ind w:firstLine="709"/>
        <w:rPr>
          <w:sz w:val="28"/>
          <w:szCs w:val="28"/>
        </w:rPr>
      </w:pPr>
      <w:r>
        <w:rPr>
          <w:sz w:val="28"/>
          <w:szCs w:val="28"/>
        </w:rPr>
        <w:t xml:space="preserve">10. </w:t>
      </w:r>
      <w:r w:rsidRPr="0008430D">
        <w:rPr>
          <w:sz w:val="28"/>
          <w:szCs w:val="28"/>
        </w:rPr>
        <w:t>Будь-яке підлогове покриття повинне надійно фіксуватися до підлоги.</w:t>
      </w:r>
    </w:p>
    <w:p w14:paraId="3312B52C" w14:textId="77777777" w:rsidR="00E652B0" w:rsidRPr="0008430D" w:rsidRDefault="00E652B0" w:rsidP="00E652B0">
      <w:pPr>
        <w:spacing w:line="360" w:lineRule="auto"/>
        <w:ind w:firstLine="709"/>
        <w:rPr>
          <w:sz w:val="28"/>
          <w:szCs w:val="28"/>
        </w:rPr>
      </w:pPr>
      <w:r>
        <w:rPr>
          <w:sz w:val="28"/>
          <w:szCs w:val="28"/>
        </w:rPr>
        <w:t xml:space="preserve">11. </w:t>
      </w:r>
      <w:r w:rsidRPr="0008430D">
        <w:rPr>
          <w:sz w:val="28"/>
          <w:szCs w:val="28"/>
        </w:rPr>
        <w:t>У номерах забороняється установка електрифікованих приладів, які не мають спеціальної теплової захисту.</w:t>
      </w:r>
    </w:p>
    <w:p w14:paraId="6FBD2E07" w14:textId="77777777" w:rsidR="00E652B0" w:rsidRPr="0008430D" w:rsidRDefault="00E652B0" w:rsidP="00E652B0">
      <w:pPr>
        <w:spacing w:line="360" w:lineRule="auto"/>
        <w:ind w:firstLine="709"/>
        <w:rPr>
          <w:sz w:val="28"/>
          <w:szCs w:val="28"/>
        </w:rPr>
      </w:pPr>
      <w:r>
        <w:rPr>
          <w:sz w:val="28"/>
          <w:szCs w:val="28"/>
        </w:rPr>
        <w:t xml:space="preserve">12. </w:t>
      </w:r>
      <w:r w:rsidRPr="0008430D">
        <w:rPr>
          <w:sz w:val="28"/>
          <w:szCs w:val="28"/>
        </w:rPr>
        <w:t>Багатоповерхові готелі (більше 5-ти поверхів) повинні мати в наявності пристосування для порятунку проживають від пожежі з розрахунку один пристрій на кожні 30 осіб, які перебувають на поверсі.</w:t>
      </w:r>
    </w:p>
    <w:p w14:paraId="479BA29A" w14:textId="77777777" w:rsidR="00E652B0" w:rsidRPr="0008430D" w:rsidRDefault="00E652B0" w:rsidP="00E652B0">
      <w:pPr>
        <w:spacing w:line="360" w:lineRule="auto"/>
        <w:ind w:firstLine="709"/>
        <w:rPr>
          <w:sz w:val="28"/>
          <w:szCs w:val="28"/>
        </w:rPr>
      </w:pPr>
      <w:r>
        <w:rPr>
          <w:sz w:val="28"/>
          <w:szCs w:val="28"/>
        </w:rPr>
        <w:t xml:space="preserve">13. </w:t>
      </w:r>
      <w:r w:rsidRPr="0008430D">
        <w:rPr>
          <w:sz w:val="28"/>
          <w:szCs w:val="28"/>
        </w:rPr>
        <w:t>У всіх приміщеннях на видних місцях повинні бути вивішені таблички із зазначенням номера телефону для виклику пожежної охорони.</w:t>
      </w:r>
    </w:p>
    <w:p w14:paraId="38B9C2B1" w14:textId="77777777" w:rsidR="00E652B0" w:rsidRPr="0008430D" w:rsidRDefault="00E652B0" w:rsidP="00E652B0">
      <w:pPr>
        <w:spacing w:line="360" w:lineRule="auto"/>
        <w:ind w:firstLine="709"/>
        <w:rPr>
          <w:sz w:val="28"/>
          <w:szCs w:val="28"/>
        </w:rPr>
      </w:pPr>
      <w:r w:rsidRPr="0008430D">
        <w:rPr>
          <w:sz w:val="28"/>
          <w:szCs w:val="28"/>
        </w:rPr>
        <w:t>У будівлі заборонено:</w:t>
      </w:r>
    </w:p>
    <w:p w14:paraId="496EC47C" w14:textId="77777777" w:rsidR="00E652B0" w:rsidRPr="0008430D" w:rsidRDefault="00E652B0" w:rsidP="00E652B0">
      <w:pPr>
        <w:spacing w:line="360" w:lineRule="auto"/>
        <w:ind w:firstLine="709"/>
        <w:rPr>
          <w:sz w:val="28"/>
          <w:szCs w:val="28"/>
        </w:rPr>
      </w:pPr>
      <w:r>
        <w:rPr>
          <w:sz w:val="28"/>
          <w:szCs w:val="28"/>
        </w:rPr>
        <w:lastRenderedPageBreak/>
        <w:t xml:space="preserve">- </w:t>
      </w:r>
      <w:r w:rsidRPr="0008430D">
        <w:rPr>
          <w:sz w:val="28"/>
          <w:szCs w:val="28"/>
        </w:rPr>
        <w:t>в підвальному приміщенні розміщувати легко займисті, а також вибухонебезпечні речовини;</w:t>
      </w:r>
    </w:p>
    <w:p w14:paraId="3974AE20" w14:textId="64D3A8D0" w:rsidR="00E652B0" w:rsidRPr="0008430D" w:rsidRDefault="000A5899" w:rsidP="00E652B0">
      <w:pPr>
        <w:spacing w:line="360" w:lineRule="auto"/>
        <w:ind w:firstLine="709"/>
        <w:rPr>
          <w:sz w:val="28"/>
          <w:szCs w:val="28"/>
        </w:rPr>
      </w:pPr>
      <w:r w:rsidRPr="00E652B0">
        <w:rPr>
          <w:noProof/>
          <w:sz w:val="28"/>
          <w:szCs w:val="28"/>
        </w:rPr>
        <mc:AlternateContent>
          <mc:Choice Requires="wpg">
            <w:drawing>
              <wp:anchor distT="0" distB="0" distL="114300" distR="114300" simplePos="0" relativeHeight="251677696" behindDoc="0" locked="0" layoutInCell="0" allowOverlap="1" wp14:anchorId="270010C6" wp14:editId="53D22AA6">
                <wp:simplePos x="0" y="0"/>
                <wp:positionH relativeFrom="page">
                  <wp:posOffset>720090</wp:posOffset>
                </wp:positionH>
                <wp:positionV relativeFrom="page">
                  <wp:posOffset>252095</wp:posOffset>
                </wp:positionV>
                <wp:extent cx="6588000" cy="10188000"/>
                <wp:effectExtent l="0" t="0" r="22860" b="22860"/>
                <wp:wrapNone/>
                <wp:docPr id="108" name="Группа 1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09"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10"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2"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8"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1"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1A0EF6" w14:textId="77777777" w:rsidR="008477CC" w:rsidRDefault="008477CC" w:rsidP="000A5899">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22"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A4664A"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23"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75810C"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24"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2E93DE" w14:textId="77777777" w:rsidR="008477CC" w:rsidRDefault="008477CC" w:rsidP="000A5899">
                              <w:pPr>
                                <w:pStyle w:val="a6"/>
                                <w:jc w:val="center"/>
                                <w:rPr>
                                  <w:sz w:val="18"/>
                                </w:rPr>
                              </w:pPr>
                              <w:r>
                                <w:rPr>
                                  <w:sz w:val="18"/>
                                </w:rPr>
                                <w:t>Підпис</w:t>
                              </w:r>
                            </w:p>
                          </w:txbxContent>
                        </wps:txbx>
                        <wps:bodyPr rot="0" vert="horz" wrap="square" lIns="12700" tIns="12700" rIns="12700" bIns="12700" anchor="t" anchorCtr="0" upright="1">
                          <a:noAutofit/>
                        </wps:bodyPr>
                      </wps:wsp>
                      <wps:wsp>
                        <wps:cNvPr id="125"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0AF6F9" w14:textId="77777777" w:rsidR="008477CC" w:rsidRDefault="008477CC" w:rsidP="000A5899">
                              <w:pPr>
                                <w:pStyle w:val="a6"/>
                                <w:jc w:val="center"/>
                                <w:rPr>
                                  <w:sz w:val="18"/>
                                </w:rPr>
                              </w:pPr>
                              <w:r>
                                <w:rPr>
                                  <w:sz w:val="18"/>
                                </w:rPr>
                                <w:t>Дата</w:t>
                              </w:r>
                            </w:p>
                          </w:txbxContent>
                        </wps:txbx>
                        <wps:bodyPr rot="0" vert="horz" wrap="square" lIns="12700" tIns="12700" rIns="12700" bIns="12700" anchor="t" anchorCtr="0" upright="1">
                          <a:noAutofit/>
                        </wps:bodyPr>
                      </wps:wsp>
                      <wps:wsp>
                        <wps:cNvPr id="126"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7CBA31"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27"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5CB595" w14:textId="1B23915F" w:rsidR="008477CC" w:rsidRPr="0012287B" w:rsidRDefault="008477CC" w:rsidP="0012287B">
                              <w:pPr>
                                <w:ind w:firstLine="0"/>
                                <w:jc w:val="center"/>
                                <w:rPr>
                                  <w:sz w:val="28"/>
                                  <w:szCs w:val="28"/>
                                </w:rPr>
                              </w:pPr>
                              <w:r>
                                <w:rPr>
                                  <w:sz w:val="28"/>
                                  <w:szCs w:val="28"/>
                                </w:rPr>
                                <w:t>12</w:t>
                              </w:r>
                            </w:p>
                          </w:txbxContent>
                        </wps:txbx>
                        <wps:bodyPr rot="0" vert="horz" wrap="square" lIns="12700" tIns="12700" rIns="12700" bIns="12700" anchor="t" anchorCtr="0" upright="1">
                          <a:noAutofit/>
                        </wps:bodyPr>
                      </wps:wsp>
                      <wps:wsp>
                        <wps:cNvPr id="128"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54BA4D" w14:textId="11AB1C0C"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387BF8CF" w14:textId="77777777" w:rsidR="008477CC" w:rsidRPr="002E214E" w:rsidRDefault="008477CC" w:rsidP="000A589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0010C6" id="Группа 108" o:spid="_x0000_s1206" style="position:absolute;left:0;text-align:left;margin-left:56.7pt;margin-top:19.85pt;width:518.75pt;height:802.2pt;z-index:2516776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" o:allowincell="f">
                <v:rect id="Rectangle 53" o:spid="_x0000_s120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" filled="f" strokeweight="2pt"/>
                <v:line id="Line 54" o:spid="_x0000_s120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" strokeweight="2pt"/>
                <v:line id="Line 55" o:spid="_x0000_s120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" strokeweight="2pt"/>
                <v:line id="Line 56" o:spid="_x0000_s121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" strokeweight="2pt"/>
                <v:line id="Line 57" o:spid="_x0000_s121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Cx+vgAAANwAAAAPAAAAZHJzL2Rvd25yZXYueG1sRE+9CsIw&#10;EN4F3yGc4Kapi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BF4LH6+AAAA3AAAAA8AAAAAAAAA&#10;AAAAAAAABwIAAGRycy9kb3ducmV2LnhtbFBLBQYAAAAAAwADALcAAADyAgAAAAA=&#10;" strokeweight="2pt"/>
                <v:line id="Line 58" o:spid="_x0000_s121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bQKvgAAANwAAAAPAAAAZHJzL2Rvd25yZXYueG1sRE+9CsIw&#10;EN4F3yGc4Kapo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J6RtAq+AAAA3AAAAA8AAAAAAAAA&#10;AAAAAAAABwIAAGRycy9kb3ducmV2LnhtbFBLBQYAAAAAAwADALcAAADyAgAAAAA=&#10;" strokeweight="2pt"/>
                <v:line id="Line 59" o:spid="_x0000_s121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" strokeweight="2pt"/>
                <v:line id="Line 60" o:spid="_x0000_s121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" strokeweight="2pt"/>
                <v:line id="Line 61" o:spid="_x0000_s121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" strokeweight="1pt"/>
                <v:line id="Line 62" o:spid="_x0000_s121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" strokeweight="2pt"/>
                <v:line id="Line 63" o:spid="_x0000_s121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" strokeweight="1pt"/>
                <v:rect id="Rectangle 64" o:spid="_x0000_s121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" filled="f" stroked="f" strokeweight=".25pt">
                  <v:textbox inset="1pt,1pt,1pt,1pt">
                    <w:txbxContent>
                      <w:p w14:paraId="191A0EF6" w14:textId="77777777" w:rsidR="008477CC" w:rsidRDefault="008477CC" w:rsidP="000A5899">
                        <w:pPr>
                          <w:pStyle w:val="a6"/>
                          <w:jc w:val="center"/>
                          <w:rPr>
                            <w:sz w:val="18"/>
                          </w:rPr>
                        </w:pPr>
                        <w:proofErr w:type="spellStart"/>
                        <w:r>
                          <w:rPr>
                            <w:sz w:val="18"/>
                          </w:rPr>
                          <w:t>Змн</w:t>
                        </w:r>
                        <w:proofErr w:type="spellEnd"/>
                        <w:r>
                          <w:rPr>
                            <w:sz w:val="18"/>
                          </w:rPr>
                          <w:t>.</w:t>
                        </w:r>
                      </w:p>
                    </w:txbxContent>
                  </v:textbox>
                </v:rect>
                <v:rect id="Rectangle 65" o:spid="_x0000_s121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" filled="f" stroked="f" strokeweight=".25pt">
                  <v:textbox inset="1pt,1pt,1pt,1pt">
                    <w:txbxContent>
                      <w:p w14:paraId="3AA4664A"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66" o:spid="_x0000_s122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" filled="f" stroked="f" strokeweight=".25pt">
                  <v:textbox inset="1pt,1pt,1pt,1pt">
                    <w:txbxContent>
                      <w:p w14:paraId="0375810C"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22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" filled="f" stroked="f" strokeweight=".25pt">
                  <v:textbox inset="1pt,1pt,1pt,1pt">
                    <w:txbxContent>
                      <w:p w14:paraId="4F2E93DE" w14:textId="77777777" w:rsidR="008477CC" w:rsidRDefault="008477CC" w:rsidP="000A5899">
                        <w:pPr>
                          <w:pStyle w:val="a6"/>
                          <w:jc w:val="center"/>
                          <w:rPr>
                            <w:sz w:val="18"/>
                          </w:rPr>
                        </w:pPr>
                        <w:r>
                          <w:rPr>
                            <w:sz w:val="18"/>
                          </w:rPr>
                          <w:t>Підпис</w:t>
                        </w:r>
                      </w:p>
                    </w:txbxContent>
                  </v:textbox>
                </v:rect>
                <v:rect id="Rectangle 68" o:spid="_x0000_s122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" filled="f" stroked="f" strokeweight=".25pt">
                  <v:textbox inset="1pt,1pt,1pt,1pt">
                    <w:txbxContent>
                      <w:p w14:paraId="0F0AF6F9" w14:textId="77777777" w:rsidR="008477CC" w:rsidRDefault="008477CC" w:rsidP="000A5899">
                        <w:pPr>
                          <w:pStyle w:val="a6"/>
                          <w:jc w:val="center"/>
                          <w:rPr>
                            <w:sz w:val="18"/>
                          </w:rPr>
                        </w:pPr>
                        <w:r>
                          <w:rPr>
                            <w:sz w:val="18"/>
                          </w:rPr>
                          <w:t>Дата</w:t>
                        </w:r>
                      </w:p>
                    </w:txbxContent>
                  </v:textbox>
                </v:rect>
                <v:rect id="Rectangle 69" o:spid="_x0000_s122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" filled="f" stroked="f" strokeweight=".25pt">
                  <v:textbox inset="1pt,1pt,1pt,1pt">
                    <w:txbxContent>
                      <w:p w14:paraId="5A7CBA31"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70" o:spid="_x0000_s122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" filled="f" stroked="f" strokeweight=".25pt">
                  <v:textbox inset="1pt,1pt,1pt,1pt">
                    <w:txbxContent>
                      <w:p w14:paraId="5B5CB595" w14:textId="1B23915F" w:rsidR="008477CC" w:rsidRPr="0012287B" w:rsidRDefault="008477CC" w:rsidP="0012287B">
                        <w:pPr>
                          <w:ind w:firstLine="0"/>
                          <w:jc w:val="center"/>
                          <w:rPr>
                            <w:sz w:val="28"/>
                            <w:szCs w:val="28"/>
                          </w:rPr>
                        </w:pPr>
                        <w:r>
                          <w:rPr>
                            <w:sz w:val="28"/>
                            <w:szCs w:val="28"/>
                          </w:rPr>
                          <w:t>12</w:t>
                        </w:r>
                      </w:p>
                    </w:txbxContent>
                  </v:textbox>
                </v:rect>
                <v:rect id="Rectangle 71" o:spid="_x0000_s122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" filled="f" stroked="f" strokeweight=".25pt">
                  <v:textbox inset="1pt,1pt,1pt,1pt">
                    <w:txbxContent>
                      <w:p w14:paraId="6754BA4D" w14:textId="11AB1C0C"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387BF8CF" w14:textId="77777777" w:rsidR="008477CC" w:rsidRPr="002E214E" w:rsidRDefault="008477CC" w:rsidP="000A5899"/>
                    </w:txbxContent>
                  </v:textbox>
                </v:rect>
                <w10:wrap anchorx="page" anchory="page"/>
              </v:group>
            </w:pict>
          </mc:Fallback>
        </mc:AlternateContent>
      </w:r>
      <w:r w:rsidR="00E652B0">
        <w:rPr>
          <w:sz w:val="28"/>
          <w:szCs w:val="28"/>
        </w:rPr>
        <w:t xml:space="preserve">- </w:t>
      </w:r>
      <w:r w:rsidR="00E652B0" w:rsidRPr="0008430D">
        <w:rPr>
          <w:sz w:val="28"/>
          <w:szCs w:val="28"/>
        </w:rPr>
        <w:t>мимовільний демонтаж або заміна протипожежних дверей звичайними;</w:t>
      </w:r>
    </w:p>
    <w:p w14:paraId="4C48DCBD" w14:textId="77777777" w:rsidR="00E652B0" w:rsidRPr="0008430D" w:rsidRDefault="00E652B0" w:rsidP="00E652B0">
      <w:pPr>
        <w:spacing w:line="360" w:lineRule="auto"/>
        <w:ind w:firstLine="709"/>
        <w:rPr>
          <w:sz w:val="28"/>
          <w:szCs w:val="28"/>
        </w:rPr>
      </w:pPr>
      <w:r>
        <w:rPr>
          <w:sz w:val="28"/>
          <w:szCs w:val="28"/>
        </w:rPr>
        <w:t xml:space="preserve">- </w:t>
      </w:r>
      <w:r w:rsidRPr="0008430D">
        <w:rPr>
          <w:sz w:val="28"/>
          <w:szCs w:val="28"/>
        </w:rPr>
        <w:t>розміщення торговельних точок, кава автоматів тощо. в непередбачених для цього місцях (наприклад, в коморах);</w:t>
      </w:r>
    </w:p>
    <w:p w14:paraId="224913B5" w14:textId="77777777" w:rsidR="00E652B0" w:rsidRPr="0008430D" w:rsidRDefault="00E652B0" w:rsidP="00E652B0">
      <w:pPr>
        <w:spacing w:line="360" w:lineRule="auto"/>
        <w:ind w:firstLine="709"/>
        <w:rPr>
          <w:sz w:val="28"/>
          <w:szCs w:val="28"/>
        </w:rPr>
      </w:pPr>
      <w:r>
        <w:rPr>
          <w:sz w:val="28"/>
          <w:szCs w:val="28"/>
        </w:rPr>
        <w:t xml:space="preserve">- </w:t>
      </w:r>
      <w:r w:rsidRPr="0008430D">
        <w:rPr>
          <w:sz w:val="28"/>
          <w:szCs w:val="28"/>
        </w:rPr>
        <w:t>розташування на евакуаційних шляхах громіздких предметів, які обмежують рух по ним;</w:t>
      </w:r>
    </w:p>
    <w:p w14:paraId="6885C072" w14:textId="77777777" w:rsidR="00E652B0" w:rsidRPr="0008430D" w:rsidRDefault="00E652B0" w:rsidP="00E652B0">
      <w:pPr>
        <w:spacing w:line="360" w:lineRule="auto"/>
        <w:ind w:firstLine="709"/>
        <w:rPr>
          <w:sz w:val="28"/>
          <w:szCs w:val="28"/>
        </w:rPr>
      </w:pPr>
      <w:r>
        <w:rPr>
          <w:sz w:val="28"/>
          <w:szCs w:val="28"/>
        </w:rPr>
        <w:t xml:space="preserve">- </w:t>
      </w:r>
      <w:r w:rsidRPr="0008430D">
        <w:rPr>
          <w:sz w:val="28"/>
          <w:szCs w:val="28"/>
        </w:rPr>
        <w:t>установка на вікнах незнімних решіток;</w:t>
      </w:r>
    </w:p>
    <w:p w14:paraId="6E34D05E" w14:textId="77777777" w:rsidR="00E652B0" w:rsidRPr="0008430D" w:rsidRDefault="00E652B0" w:rsidP="00E652B0">
      <w:pPr>
        <w:spacing w:line="360" w:lineRule="auto"/>
        <w:ind w:firstLine="709"/>
        <w:rPr>
          <w:sz w:val="28"/>
          <w:szCs w:val="28"/>
        </w:rPr>
      </w:pPr>
      <w:r>
        <w:rPr>
          <w:sz w:val="28"/>
          <w:szCs w:val="28"/>
        </w:rPr>
        <w:t xml:space="preserve">- </w:t>
      </w:r>
      <w:r w:rsidRPr="0008430D">
        <w:rPr>
          <w:sz w:val="28"/>
          <w:szCs w:val="28"/>
        </w:rPr>
        <w:t>мимовільна зміна напрямків відкривання дверей на протилежне;</w:t>
      </w:r>
    </w:p>
    <w:p w14:paraId="7B2AA91F" w14:textId="77777777" w:rsidR="00E652B0" w:rsidRPr="0008430D" w:rsidRDefault="00E652B0" w:rsidP="00E652B0">
      <w:pPr>
        <w:spacing w:line="360" w:lineRule="auto"/>
        <w:ind w:firstLine="709"/>
        <w:rPr>
          <w:sz w:val="28"/>
          <w:szCs w:val="28"/>
        </w:rPr>
      </w:pPr>
      <w:r>
        <w:rPr>
          <w:sz w:val="28"/>
          <w:szCs w:val="28"/>
        </w:rPr>
        <w:t xml:space="preserve">- </w:t>
      </w:r>
      <w:r w:rsidRPr="0008430D">
        <w:rPr>
          <w:sz w:val="28"/>
          <w:szCs w:val="28"/>
        </w:rPr>
        <w:t>використання в номерах електронагрівальних приладів, які не оснащених ефективними засобами теплового захисту (наприклад, підставками з негорючих теплоізоляційних матеріалів, що виключають небезпеку виникнення пожежі);</w:t>
      </w:r>
    </w:p>
    <w:p w14:paraId="2EA6F795" w14:textId="77777777" w:rsidR="00E652B0" w:rsidRDefault="00E652B0" w:rsidP="00E652B0">
      <w:pPr>
        <w:spacing w:line="360" w:lineRule="auto"/>
        <w:ind w:firstLine="709"/>
        <w:rPr>
          <w:sz w:val="28"/>
          <w:szCs w:val="28"/>
        </w:rPr>
      </w:pPr>
      <w:r>
        <w:rPr>
          <w:sz w:val="28"/>
          <w:szCs w:val="28"/>
        </w:rPr>
        <w:t xml:space="preserve">- </w:t>
      </w:r>
      <w:r w:rsidRPr="0008430D">
        <w:rPr>
          <w:sz w:val="28"/>
          <w:szCs w:val="28"/>
        </w:rPr>
        <w:t>куріння в місцях, спеціально не передбачених для цих цілей.</w:t>
      </w:r>
    </w:p>
    <w:p w14:paraId="5674E991" w14:textId="77777777" w:rsidR="00E652B0" w:rsidRPr="0008430D" w:rsidRDefault="00E652B0" w:rsidP="00E652B0">
      <w:pPr>
        <w:spacing w:line="360" w:lineRule="auto"/>
        <w:ind w:firstLine="709"/>
        <w:rPr>
          <w:sz w:val="28"/>
          <w:szCs w:val="28"/>
        </w:rPr>
      </w:pPr>
    </w:p>
    <w:p w14:paraId="5E3142BB" w14:textId="77777777" w:rsidR="00E652B0" w:rsidRPr="0008430D" w:rsidRDefault="00E652B0" w:rsidP="00E652B0">
      <w:pPr>
        <w:spacing w:after="120" w:line="360" w:lineRule="auto"/>
        <w:ind w:firstLine="709"/>
        <w:rPr>
          <w:b/>
          <w:bCs/>
          <w:sz w:val="28"/>
          <w:szCs w:val="28"/>
        </w:rPr>
      </w:pPr>
      <w:r w:rsidRPr="0008430D">
        <w:rPr>
          <w:b/>
          <w:bCs/>
          <w:sz w:val="28"/>
          <w:szCs w:val="28"/>
        </w:rPr>
        <w:t>1.</w:t>
      </w:r>
      <w:r>
        <w:rPr>
          <w:b/>
          <w:bCs/>
          <w:sz w:val="28"/>
          <w:szCs w:val="28"/>
        </w:rPr>
        <w:t xml:space="preserve">2 </w:t>
      </w:r>
      <w:r w:rsidRPr="009C01ED">
        <w:rPr>
          <w:b/>
          <w:bCs/>
          <w:sz w:val="28"/>
          <w:szCs w:val="28"/>
        </w:rPr>
        <w:t>Системи захисту від загоряння і засоби гасіння загорянь</w:t>
      </w:r>
    </w:p>
    <w:p w14:paraId="22D9DEB8" w14:textId="77777777" w:rsidR="00E652B0" w:rsidRDefault="00E652B0" w:rsidP="00E652B0">
      <w:pPr>
        <w:spacing w:line="360" w:lineRule="auto"/>
        <w:ind w:firstLine="709"/>
        <w:rPr>
          <w:sz w:val="28"/>
          <w:szCs w:val="28"/>
        </w:rPr>
      </w:pPr>
      <w:r w:rsidRPr="009C01ED">
        <w:rPr>
          <w:sz w:val="28"/>
          <w:szCs w:val="28"/>
        </w:rPr>
        <w:t xml:space="preserve">Крім «людського </w:t>
      </w:r>
      <w:proofErr w:type="spellStart"/>
      <w:r w:rsidRPr="009C01ED">
        <w:rPr>
          <w:sz w:val="28"/>
          <w:szCs w:val="28"/>
        </w:rPr>
        <w:t>фактора</w:t>
      </w:r>
      <w:proofErr w:type="spellEnd"/>
      <w:r w:rsidRPr="009C01ED">
        <w:rPr>
          <w:sz w:val="28"/>
          <w:szCs w:val="28"/>
        </w:rPr>
        <w:t xml:space="preserve">» (необачні або винні дії співробітників або гостей), причиною пожежі часто стають і технічні фактори. Для мінімізації ризиків в готелях встановлюються різні протипожежні системи а також пристосування для гасіння. </w:t>
      </w:r>
    </w:p>
    <w:p w14:paraId="1B420A12" w14:textId="77777777" w:rsidR="00E652B0" w:rsidRPr="00A90361" w:rsidRDefault="00E652B0" w:rsidP="00E652B0">
      <w:pPr>
        <w:spacing w:line="360" w:lineRule="auto"/>
        <w:ind w:firstLine="709"/>
        <w:rPr>
          <w:sz w:val="28"/>
          <w:szCs w:val="28"/>
        </w:rPr>
      </w:pPr>
      <w:r w:rsidRPr="00A90361">
        <w:rPr>
          <w:sz w:val="28"/>
          <w:szCs w:val="28"/>
        </w:rPr>
        <w:t>Для забезпечення пожежної безпеки на будь-якому типі об'єкта (житловий,</w:t>
      </w:r>
      <w:r>
        <w:rPr>
          <w:sz w:val="28"/>
          <w:szCs w:val="28"/>
        </w:rPr>
        <w:t xml:space="preserve"> о</w:t>
      </w:r>
      <w:r w:rsidRPr="00A90361">
        <w:rPr>
          <w:sz w:val="28"/>
          <w:szCs w:val="28"/>
        </w:rPr>
        <w:t>фісне адміністративне</w:t>
      </w:r>
      <w:r>
        <w:rPr>
          <w:sz w:val="28"/>
          <w:szCs w:val="28"/>
        </w:rPr>
        <w:t>, готель</w:t>
      </w:r>
      <w:r w:rsidRPr="00A90361">
        <w:rPr>
          <w:sz w:val="28"/>
          <w:szCs w:val="28"/>
        </w:rPr>
        <w:t xml:space="preserve"> та інші) існують різні пожежні</w:t>
      </w:r>
      <w:r>
        <w:rPr>
          <w:sz w:val="28"/>
          <w:szCs w:val="28"/>
        </w:rPr>
        <w:t xml:space="preserve"> </w:t>
      </w:r>
      <w:r w:rsidRPr="00A90361">
        <w:rPr>
          <w:sz w:val="28"/>
          <w:szCs w:val="28"/>
        </w:rPr>
        <w:t>сигналізації.</w:t>
      </w:r>
    </w:p>
    <w:p w14:paraId="4F89041E" w14:textId="77777777" w:rsidR="00E652B0" w:rsidRPr="00A90361" w:rsidRDefault="00E652B0" w:rsidP="00E652B0">
      <w:pPr>
        <w:spacing w:line="360" w:lineRule="auto"/>
        <w:ind w:firstLine="709"/>
        <w:rPr>
          <w:sz w:val="28"/>
          <w:szCs w:val="28"/>
        </w:rPr>
      </w:pPr>
      <w:r w:rsidRPr="00A90361">
        <w:rPr>
          <w:sz w:val="28"/>
          <w:szCs w:val="28"/>
        </w:rPr>
        <w:t>Розглянемо принципи організації автоматичних пожежних</w:t>
      </w:r>
      <w:r>
        <w:rPr>
          <w:sz w:val="28"/>
          <w:szCs w:val="28"/>
        </w:rPr>
        <w:t xml:space="preserve"> </w:t>
      </w:r>
      <w:proofErr w:type="spellStart"/>
      <w:r w:rsidRPr="00A90361">
        <w:rPr>
          <w:sz w:val="28"/>
          <w:szCs w:val="28"/>
        </w:rPr>
        <w:t>сигналізацій</w:t>
      </w:r>
      <w:proofErr w:type="spellEnd"/>
      <w:r w:rsidRPr="00A90361">
        <w:rPr>
          <w:sz w:val="28"/>
          <w:szCs w:val="28"/>
        </w:rPr>
        <w:t xml:space="preserve"> в </w:t>
      </w:r>
      <w:r>
        <w:rPr>
          <w:sz w:val="28"/>
          <w:szCs w:val="28"/>
        </w:rPr>
        <w:t>готелях</w:t>
      </w:r>
      <w:r w:rsidRPr="00A90361">
        <w:rPr>
          <w:sz w:val="28"/>
          <w:szCs w:val="28"/>
        </w:rPr>
        <w:t>.</w:t>
      </w:r>
    </w:p>
    <w:p w14:paraId="566FD9D9" w14:textId="77777777" w:rsidR="00E652B0" w:rsidRDefault="00E652B0" w:rsidP="00E652B0">
      <w:pPr>
        <w:spacing w:line="360" w:lineRule="auto"/>
        <w:ind w:firstLine="709"/>
        <w:rPr>
          <w:sz w:val="28"/>
          <w:szCs w:val="28"/>
        </w:rPr>
      </w:pPr>
      <w:r w:rsidRPr="00A90361">
        <w:rPr>
          <w:sz w:val="28"/>
          <w:szCs w:val="28"/>
        </w:rPr>
        <w:t xml:space="preserve">На </w:t>
      </w:r>
      <w:r>
        <w:rPr>
          <w:sz w:val="28"/>
          <w:szCs w:val="28"/>
        </w:rPr>
        <w:t>рисунку 1.1</w:t>
      </w:r>
      <w:r w:rsidRPr="00A90361">
        <w:rPr>
          <w:sz w:val="28"/>
          <w:szCs w:val="28"/>
        </w:rPr>
        <w:t xml:space="preserve"> представлені елементи, складові систему</w:t>
      </w:r>
      <w:r>
        <w:rPr>
          <w:sz w:val="28"/>
          <w:szCs w:val="28"/>
        </w:rPr>
        <w:t xml:space="preserve"> </w:t>
      </w:r>
      <w:r w:rsidRPr="00A90361">
        <w:rPr>
          <w:sz w:val="28"/>
          <w:szCs w:val="28"/>
        </w:rPr>
        <w:t>оповіщення.</w:t>
      </w:r>
    </w:p>
    <w:p w14:paraId="1C0549B4" w14:textId="65DB5715" w:rsidR="00E652B0" w:rsidRPr="00A90361" w:rsidRDefault="000A5899" w:rsidP="003B2F5F">
      <w:pPr>
        <w:spacing w:line="360" w:lineRule="auto"/>
        <w:ind w:firstLine="0"/>
        <w:jc w:val="center"/>
        <w:rPr>
          <w:sz w:val="28"/>
          <w:szCs w:val="28"/>
        </w:rPr>
      </w:pPr>
      <w:r w:rsidRPr="00E652B0">
        <w:rPr>
          <w:noProof/>
          <w:sz w:val="28"/>
          <w:szCs w:val="28"/>
        </w:rPr>
        <w:lastRenderedPageBreak/>
        <mc:AlternateContent>
          <mc:Choice Requires="wpg">
            <w:drawing>
              <wp:anchor distT="0" distB="0" distL="114300" distR="114300" simplePos="0" relativeHeight="251679744" behindDoc="0" locked="0" layoutInCell="0" allowOverlap="1" wp14:anchorId="3D6C4635" wp14:editId="75C82115">
                <wp:simplePos x="0" y="0"/>
                <wp:positionH relativeFrom="page">
                  <wp:posOffset>720090</wp:posOffset>
                </wp:positionH>
                <wp:positionV relativeFrom="page">
                  <wp:posOffset>252095</wp:posOffset>
                </wp:positionV>
                <wp:extent cx="6588000" cy="10188000"/>
                <wp:effectExtent l="0" t="0" r="22860" b="22860"/>
                <wp:wrapNone/>
                <wp:docPr id="129" name="Группа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43"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44"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5"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7"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9"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1"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3"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39AE38" w14:textId="77777777" w:rsidR="008477CC" w:rsidRDefault="008477CC" w:rsidP="000A5899">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75"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76CCF5"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76"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9E278B"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78"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C5E513" w14:textId="77777777" w:rsidR="008477CC" w:rsidRDefault="008477CC" w:rsidP="000A5899">
                              <w:pPr>
                                <w:pStyle w:val="a6"/>
                                <w:jc w:val="center"/>
                                <w:rPr>
                                  <w:sz w:val="18"/>
                                </w:rPr>
                              </w:pPr>
                              <w:r>
                                <w:rPr>
                                  <w:sz w:val="18"/>
                                </w:rPr>
                                <w:t>Підпис</w:t>
                              </w:r>
                            </w:p>
                          </w:txbxContent>
                        </wps:txbx>
                        <wps:bodyPr rot="0" vert="horz" wrap="square" lIns="12700" tIns="12700" rIns="12700" bIns="12700" anchor="t" anchorCtr="0" upright="1">
                          <a:noAutofit/>
                        </wps:bodyPr>
                      </wps:wsp>
                      <wps:wsp>
                        <wps:cNvPr id="179"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1FDFB3" w14:textId="77777777" w:rsidR="008477CC" w:rsidRDefault="008477CC" w:rsidP="000A5899">
                              <w:pPr>
                                <w:pStyle w:val="a6"/>
                                <w:jc w:val="center"/>
                                <w:rPr>
                                  <w:sz w:val="18"/>
                                </w:rPr>
                              </w:pPr>
                              <w:r>
                                <w:rPr>
                                  <w:sz w:val="18"/>
                                </w:rPr>
                                <w:t>Дата</w:t>
                              </w:r>
                            </w:p>
                          </w:txbxContent>
                        </wps:txbx>
                        <wps:bodyPr rot="0" vert="horz" wrap="square" lIns="12700" tIns="12700" rIns="12700" bIns="12700" anchor="t" anchorCtr="0" upright="1">
                          <a:noAutofit/>
                        </wps:bodyPr>
                      </wps:wsp>
                      <wps:wsp>
                        <wps:cNvPr id="180"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446F45"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81"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02B19C" w14:textId="383230C0" w:rsidR="008477CC" w:rsidRPr="0012287B" w:rsidRDefault="008477CC" w:rsidP="0012287B">
                              <w:pPr>
                                <w:ind w:firstLine="0"/>
                                <w:jc w:val="center"/>
                                <w:rPr>
                                  <w:sz w:val="28"/>
                                  <w:szCs w:val="28"/>
                                </w:rPr>
                              </w:pPr>
                              <w:r>
                                <w:rPr>
                                  <w:sz w:val="28"/>
                                  <w:szCs w:val="28"/>
                                </w:rPr>
                                <w:t>13</w:t>
                              </w:r>
                            </w:p>
                          </w:txbxContent>
                        </wps:txbx>
                        <wps:bodyPr rot="0" vert="horz" wrap="square" lIns="12700" tIns="12700" rIns="12700" bIns="12700" anchor="t" anchorCtr="0" upright="1">
                          <a:noAutofit/>
                        </wps:bodyPr>
                      </wps:wsp>
                      <wps:wsp>
                        <wps:cNvPr id="182"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DAC7D5" w14:textId="6F54579E"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19310DD3" w14:textId="77777777" w:rsidR="008477CC" w:rsidRPr="002E214E" w:rsidRDefault="008477CC" w:rsidP="000A589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D6C4635" id="Группа 129" o:spid="_x0000_s1226" style="position:absolute;left:0;text-align:left;margin-left:56.7pt;margin-top:19.85pt;width:518.75pt;height:802.2pt;z-index:2516797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" o:allowincell="f">
                <v:rect id="Rectangle 53" o:spid="_x0000_s12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" filled="f" strokeweight="2pt"/>
                <v:line id="Line 54" o:spid="_x0000_s12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psXvgAAANwAAAAPAAAAZHJzL2Rvd25yZXYueG1sRE+9CsIw&#10;EN4F3yGc4Kapo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I0imxe+AAAA3AAAAA8AAAAAAAAA&#10;AAAAAAAABwIAAGRycy9kb3ducmV2LnhtbFBLBQYAAAAAAwADALcAAADyAgAAAAA=&#10;" strokeweight="2pt"/>
                <v:line id="Line 55" o:spid="_x0000_s12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6MvgAAANwAAAAPAAAAZHJzL2Rvd25yZXYueG1sRE+9CsIw&#10;EN4F3yGc4Kapo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OJuPoy+AAAA3AAAAA8AAAAAAAAA&#10;AAAAAAAABwIAAGRycy9kb3ducmV2LnhtbFBLBQYAAAAAAwADALcAAADyAgAAAAA=&#10;" strokeweight="2pt"/>
                <v:line id="Line 56" o:spid="_x0000_s12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KD7vgAAANwAAAAPAAAAZHJzL2Rvd25yZXYueG1sRE+9CsIw&#10;EN4F3yGc4Kapo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BK8oPu+AAAA3AAAAA8AAAAAAAAA&#10;AAAAAAAABwIAAGRycy9kb3ducmV2LnhtbFBLBQYAAAAAAwADALcAAADyAgAAAAA=&#10;" strokeweight="2pt"/>
                <v:line id="Line 57" o:spid="_x0000_s12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AVgwQAAANwAAAAPAAAAZHJzL2Rvd25yZXYueG1sRE9Li8Iw&#10;EL4L+x/CLHjTdBdX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H3wBWDBAAAA3AAAAA8AAAAA&#10;AAAAAAAAAAAABwIAAGRycy9kb3ducmV2LnhtbFBLBQYAAAAAAwADALcAAAD1AgAAAAA=&#10;" strokeweight="2pt"/>
                <v:line id="Line 58" o:spid="_x0000_s12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5ESwgAAANwAAAAPAAAAZHJzL2Rvd25yZXYueG1sRI9Bi8JA&#10;DIXvgv9hiLA3nSq7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AMb5ESwgAAANwAAAAPAAAA&#10;AAAAAAAAAAAAAAcCAABkcnMvZG93bnJldi54bWxQSwUGAAAAAAMAAwC3AAAA9gIAAAAA&#10;" strokeweight="2pt"/>
                <v:line id="Line 59" o:spid="_x0000_s12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zSJwQAAANwAAAAPAAAAZHJzL2Rvd25yZXYueG1sRE9Li8Iw&#10;EL4L+x/CLHjTdBdX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GMjNInBAAAA3AAAAA8AAAAA&#10;AAAAAAAAAAAABwIAAGRycy9kb3ducmV2LnhtbFBLBQYAAAAAAwADALcAAAD1AgAAAAA=&#10;" strokeweight="2pt"/>
                <v:line id="Line 60" o:spid="_x0000_s12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" strokeweight="2pt"/>
                <v:line id="Line 61" o:spid="_x0000_s12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" strokeweight="1pt"/>
                <v:line id="Line 62" o:spid="_x0000_s12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" strokeweight="2pt"/>
                <v:line id="Line 63" o:spid="_x0000_s12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" strokeweight="1pt"/>
                <v:rect id="Rectangle 64" o:spid="_x0000_s12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" filled="f" stroked="f" strokeweight=".25pt">
                  <v:textbox inset="1pt,1pt,1pt,1pt">
                    <w:txbxContent>
                      <w:p w14:paraId="4C39AE38" w14:textId="77777777" w:rsidR="008477CC" w:rsidRDefault="008477CC" w:rsidP="000A5899">
                        <w:pPr>
                          <w:pStyle w:val="a6"/>
                          <w:jc w:val="center"/>
                          <w:rPr>
                            <w:sz w:val="18"/>
                          </w:rPr>
                        </w:pPr>
                        <w:proofErr w:type="spellStart"/>
                        <w:r>
                          <w:rPr>
                            <w:sz w:val="18"/>
                          </w:rPr>
                          <w:t>Змн</w:t>
                        </w:r>
                        <w:proofErr w:type="spellEnd"/>
                        <w:r>
                          <w:rPr>
                            <w:sz w:val="18"/>
                          </w:rPr>
                          <w:t>.</w:t>
                        </w:r>
                      </w:p>
                    </w:txbxContent>
                  </v:textbox>
                </v:rect>
                <v:rect id="Rectangle 65" o:spid="_x0000_s12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" filled="f" stroked="f" strokeweight=".25pt">
                  <v:textbox inset="1pt,1pt,1pt,1pt">
                    <w:txbxContent>
                      <w:p w14:paraId="5B76CCF5"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66" o:spid="_x0000_s12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" filled="f" stroked="f" strokeweight=".25pt">
                  <v:textbox inset="1pt,1pt,1pt,1pt">
                    <w:txbxContent>
                      <w:p w14:paraId="139E278B"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2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" filled="f" stroked="f" strokeweight=".25pt">
                  <v:textbox inset="1pt,1pt,1pt,1pt">
                    <w:txbxContent>
                      <w:p w14:paraId="36C5E513" w14:textId="77777777" w:rsidR="008477CC" w:rsidRDefault="008477CC" w:rsidP="000A5899">
                        <w:pPr>
                          <w:pStyle w:val="a6"/>
                          <w:jc w:val="center"/>
                          <w:rPr>
                            <w:sz w:val="18"/>
                          </w:rPr>
                        </w:pPr>
                        <w:r>
                          <w:rPr>
                            <w:sz w:val="18"/>
                          </w:rPr>
                          <w:t>Підпис</w:t>
                        </w:r>
                      </w:p>
                    </w:txbxContent>
                  </v:textbox>
                </v:rect>
                <v:rect id="Rectangle 68" o:spid="_x0000_s12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" filled="f" stroked="f" strokeweight=".25pt">
                  <v:textbox inset="1pt,1pt,1pt,1pt">
                    <w:txbxContent>
                      <w:p w14:paraId="381FDFB3" w14:textId="77777777" w:rsidR="008477CC" w:rsidRDefault="008477CC" w:rsidP="000A5899">
                        <w:pPr>
                          <w:pStyle w:val="a6"/>
                          <w:jc w:val="center"/>
                          <w:rPr>
                            <w:sz w:val="18"/>
                          </w:rPr>
                        </w:pPr>
                        <w:r>
                          <w:rPr>
                            <w:sz w:val="18"/>
                          </w:rPr>
                          <w:t>Дата</w:t>
                        </w:r>
                      </w:p>
                    </w:txbxContent>
                  </v:textbox>
                </v:rect>
                <v:rect id="Rectangle 69" o:spid="_x0000_s12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" filled="f" stroked="f" strokeweight=".25pt">
                  <v:textbox inset="1pt,1pt,1pt,1pt">
                    <w:txbxContent>
                      <w:p w14:paraId="55446F45"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70" o:spid="_x0000_s12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" filled="f" stroked="f" strokeweight=".25pt">
                  <v:textbox inset="1pt,1pt,1pt,1pt">
                    <w:txbxContent>
                      <w:p w14:paraId="2D02B19C" w14:textId="383230C0" w:rsidR="008477CC" w:rsidRPr="0012287B" w:rsidRDefault="008477CC" w:rsidP="0012287B">
                        <w:pPr>
                          <w:ind w:firstLine="0"/>
                          <w:jc w:val="center"/>
                          <w:rPr>
                            <w:sz w:val="28"/>
                            <w:szCs w:val="28"/>
                          </w:rPr>
                        </w:pPr>
                        <w:r>
                          <w:rPr>
                            <w:sz w:val="28"/>
                            <w:szCs w:val="28"/>
                          </w:rPr>
                          <w:t>13</w:t>
                        </w:r>
                      </w:p>
                    </w:txbxContent>
                  </v:textbox>
                </v:rect>
                <v:rect id="Rectangle 71" o:spid="_x0000_s12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" filled="f" stroked="f" strokeweight=".25pt">
                  <v:textbox inset="1pt,1pt,1pt,1pt">
                    <w:txbxContent>
                      <w:p w14:paraId="39DAC7D5" w14:textId="6F54579E"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19310DD3" w14:textId="77777777" w:rsidR="008477CC" w:rsidRPr="002E214E" w:rsidRDefault="008477CC" w:rsidP="000A5899"/>
                    </w:txbxContent>
                  </v:textbox>
                </v:rect>
                <w10:wrap anchorx="page" anchory="page"/>
              </v:group>
            </w:pict>
          </mc:Fallback>
        </mc:AlternateContent>
      </w:r>
      <w:r w:rsidR="00E652B0">
        <w:object w:dxaOrig="6948" w:dyaOrig="4188" w14:anchorId="4A311C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7.4pt;height:209.4pt" o:ole="">
            <v:imagedata r:id="rId10" o:title=""/>
          </v:shape>
          <o:OLEObject Type="Embed" ProgID="Visio.Drawing.15" ShapeID="_x0000_i1025" DrawAspect="Content" ObjectID="_1653445314" r:id="rId11"/>
        </w:object>
      </w:r>
    </w:p>
    <w:p w14:paraId="11E93923" w14:textId="47501250" w:rsidR="00E652B0" w:rsidRDefault="00E652B0" w:rsidP="00E652B0">
      <w:pPr>
        <w:spacing w:line="360" w:lineRule="auto"/>
        <w:jc w:val="center"/>
        <w:rPr>
          <w:sz w:val="28"/>
          <w:szCs w:val="28"/>
        </w:rPr>
      </w:pPr>
      <w:r>
        <w:rPr>
          <w:sz w:val="28"/>
          <w:szCs w:val="28"/>
        </w:rPr>
        <w:t>Рисунок</w:t>
      </w:r>
      <w:r w:rsidRPr="00A90361">
        <w:rPr>
          <w:sz w:val="28"/>
          <w:szCs w:val="28"/>
        </w:rPr>
        <w:t xml:space="preserve"> </w:t>
      </w:r>
      <w:r>
        <w:rPr>
          <w:sz w:val="28"/>
          <w:szCs w:val="28"/>
        </w:rPr>
        <w:t>1.1</w:t>
      </w:r>
      <w:r w:rsidRPr="00A90361">
        <w:rPr>
          <w:sz w:val="28"/>
          <w:szCs w:val="28"/>
        </w:rPr>
        <w:t xml:space="preserve"> - Складові елементи системи оповіщення про пожежу</w:t>
      </w:r>
    </w:p>
    <w:p w14:paraId="3B41B6C7" w14:textId="77777777" w:rsidR="00E652B0" w:rsidRPr="00A90361" w:rsidRDefault="00E652B0" w:rsidP="00E652B0">
      <w:pPr>
        <w:spacing w:line="360" w:lineRule="auto"/>
        <w:ind w:firstLine="709"/>
        <w:rPr>
          <w:sz w:val="28"/>
          <w:szCs w:val="28"/>
        </w:rPr>
      </w:pPr>
    </w:p>
    <w:p w14:paraId="630DB992" w14:textId="77777777" w:rsidR="00E652B0" w:rsidRPr="00A90361" w:rsidRDefault="00E652B0" w:rsidP="00E652B0">
      <w:pPr>
        <w:spacing w:line="360" w:lineRule="auto"/>
        <w:ind w:firstLine="709"/>
        <w:rPr>
          <w:sz w:val="28"/>
          <w:szCs w:val="28"/>
        </w:rPr>
      </w:pPr>
      <w:r>
        <w:rPr>
          <w:sz w:val="28"/>
          <w:szCs w:val="28"/>
        </w:rPr>
        <w:t>В</w:t>
      </w:r>
      <w:r w:rsidRPr="00A90361">
        <w:rPr>
          <w:sz w:val="28"/>
          <w:szCs w:val="28"/>
        </w:rPr>
        <w:t>идно, що система оповіщення про пожежу складається з</w:t>
      </w:r>
      <w:r>
        <w:rPr>
          <w:sz w:val="28"/>
          <w:szCs w:val="28"/>
        </w:rPr>
        <w:t xml:space="preserve"> </w:t>
      </w:r>
      <w:r w:rsidRPr="00A90361">
        <w:rPr>
          <w:sz w:val="28"/>
          <w:szCs w:val="28"/>
        </w:rPr>
        <w:t>наступних елементів:</w:t>
      </w:r>
    </w:p>
    <w:p w14:paraId="2095089B" w14:textId="77777777" w:rsidR="00E652B0" w:rsidRDefault="00E652B0" w:rsidP="00E652B0">
      <w:pPr>
        <w:spacing w:line="360" w:lineRule="auto"/>
        <w:ind w:firstLine="709"/>
        <w:rPr>
          <w:sz w:val="28"/>
          <w:szCs w:val="28"/>
        </w:rPr>
      </w:pPr>
      <w:r w:rsidRPr="00A90361">
        <w:rPr>
          <w:sz w:val="28"/>
          <w:szCs w:val="28"/>
        </w:rPr>
        <w:t>- інформаційні пристрої (датчики, сповіщувачі), на які</w:t>
      </w:r>
      <w:r>
        <w:rPr>
          <w:sz w:val="28"/>
          <w:szCs w:val="28"/>
        </w:rPr>
        <w:t xml:space="preserve"> </w:t>
      </w:r>
      <w:r w:rsidRPr="00A90361">
        <w:rPr>
          <w:sz w:val="28"/>
          <w:szCs w:val="28"/>
        </w:rPr>
        <w:t>покладено функцію фіксації тривожних подій про пожежу, визначення їх</w:t>
      </w:r>
      <w:r>
        <w:rPr>
          <w:sz w:val="28"/>
          <w:szCs w:val="28"/>
        </w:rPr>
        <w:t xml:space="preserve"> </w:t>
      </w:r>
      <w:r w:rsidRPr="00A90361">
        <w:rPr>
          <w:sz w:val="28"/>
          <w:szCs w:val="28"/>
        </w:rPr>
        <w:t>основних параметрів і передача тривожного сигналу. Залежно від</w:t>
      </w:r>
      <w:r>
        <w:rPr>
          <w:sz w:val="28"/>
          <w:szCs w:val="28"/>
        </w:rPr>
        <w:t xml:space="preserve"> </w:t>
      </w:r>
      <w:r w:rsidRPr="00A90361">
        <w:rPr>
          <w:sz w:val="28"/>
          <w:szCs w:val="28"/>
        </w:rPr>
        <w:t>принципу формування сигналу сповіщувачі можуть бути пасивними або</w:t>
      </w:r>
      <w:r>
        <w:rPr>
          <w:sz w:val="28"/>
          <w:szCs w:val="28"/>
        </w:rPr>
        <w:t xml:space="preserve"> </w:t>
      </w:r>
      <w:r w:rsidRPr="00A90361">
        <w:rPr>
          <w:sz w:val="28"/>
          <w:szCs w:val="28"/>
        </w:rPr>
        <w:t xml:space="preserve">активними. У першому </w:t>
      </w:r>
    </w:p>
    <w:p w14:paraId="1077F1BC" w14:textId="77777777" w:rsidR="00E652B0" w:rsidRPr="00A90361" w:rsidRDefault="00E652B0" w:rsidP="00E652B0">
      <w:pPr>
        <w:spacing w:line="360" w:lineRule="auto"/>
        <w:rPr>
          <w:sz w:val="28"/>
          <w:szCs w:val="28"/>
        </w:rPr>
      </w:pPr>
      <w:r w:rsidRPr="00A90361">
        <w:rPr>
          <w:sz w:val="28"/>
          <w:szCs w:val="28"/>
        </w:rPr>
        <w:t>випадку пристрій зауважує тільки зміна</w:t>
      </w:r>
      <w:r>
        <w:rPr>
          <w:sz w:val="28"/>
          <w:szCs w:val="28"/>
        </w:rPr>
        <w:t xml:space="preserve"> </w:t>
      </w:r>
      <w:r w:rsidRPr="00A90361">
        <w:rPr>
          <w:sz w:val="28"/>
          <w:szCs w:val="28"/>
        </w:rPr>
        <w:t>довкілля (підвищення температури, порушення простору).</w:t>
      </w:r>
      <w:r>
        <w:rPr>
          <w:sz w:val="28"/>
          <w:szCs w:val="28"/>
        </w:rPr>
        <w:t xml:space="preserve"> </w:t>
      </w:r>
      <w:r w:rsidRPr="00A90361">
        <w:rPr>
          <w:sz w:val="28"/>
          <w:szCs w:val="28"/>
        </w:rPr>
        <w:t>Активні прилади, навпаки, випромінюють свій охоронний сигнал і</w:t>
      </w:r>
      <w:r>
        <w:rPr>
          <w:sz w:val="28"/>
          <w:szCs w:val="28"/>
        </w:rPr>
        <w:t xml:space="preserve"> </w:t>
      </w:r>
      <w:r w:rsidRPr="00A90361">
        <w:rPr>
          <w:sz w:val="28"/>
          <w:szCs w:val="28"/>
        </w:rPr>
        <w:t>орієнтуються на його зміни. Сповіщувачі також можуть класифікуватися</w:t>
      </w:r>
      <w:r>
        <w:rPr>
          <w:sz w:val="28"/>
          <w:szCs w:val="28"/>
        </w:rPr>
        <w:t xml:space="preserve"> </w:t>
      </w:r>
      <w:r w:rsidRPr="00A90361">
        <w:rPr>
          <w:sz w:val="28"/>
          <w:szCs w:val="28"/>
        </w:rPr>
        <w:t>за іншими ознаками: виду чутливого елемента, способам передачі</w:t>
      </w:r>
      <w:r>
        <w:rPr>
          <w:sz w:val="28"/>
          <w:szCs w:val="28"/>
        </w:rPr>
        <w:t xml:space="preserve"> </w:t>
      </w:r>
      <w:r w:rsidRPr="00A90361">
        <w:rPr>
          <w:sz w:val="28"/>
          <w:szCs w:val="28"/>
        </w:rPr>
        <w:t>інформації і т. п. Вони можуть працювати від зовнішнього джерела енергії або</w:t>
      </w:r>
      <w:r>
        <w:rPr>
          <w:sz w:val="28"/>
          <w:szCs w:val="28"/>
        </w:rPr>
        <w:t xml:space="preserve"> </w:t>
      </w:r>
      <w:r w:rsidRPr="00A90361">
        <w:rPr>
          <w:sz w:val="28"/>
          <w:szCs w:val="28"/>
        </w:rPr>
        <w:t>бути автономними</w:t>
      </w:r>
      <w:r>
        <w:rPr>
          <w:sz w:val="28"/>
          <w:szCs w:val="28"/>
        </w:rPr>
        <w:t>.</w:t>
      </w:r>
    </w:p>
    <w:p w14:paraId="64818173" w14:textId="77777777" w:rsidR="00E652B0" w:rsidRPr="00A90361" w:rsidRDefault="00E652B0" w:rsidP="00E652B0">
      <w:pPr>
        <w:spacing w:line="360" w:lineRule="auto"/>
        <w:ind w:firstLine="709"/>
        <w:rPr>
          <w:sz w:val="28"/>
          <w:szCs w:val="28"/>
        </w:rPr>
      </w:pPr>
      <w:r w:rsidRPr="00A90361">
        <w:rPr>
          <w:sz w:val="28"/>
          <w:szCs w:val="28"/>
        </w:rPr>
        <w:t>- керуючі (контрольно-приймальні) прилади, які фіксують</w:t>
      </w:r>
      <w:r>
        <w:rPr>
          <w:sz w:val="28"/>
          <w:szCs w:val="28"/>
        </w:rPr>
        <w:t xml:space="preserve"> </w:t>
      </w:r>
      <w:r w:rsidRPr="00A90361">
        <w:rPr>
          <w:sz w:val="28"/>
          <w:szCs w:val="28"/>
        </w:rPr>
        <w:t>що надходить сигнал тривоги, аналізують його параметри і переправляють</w:t>
      </w:r>
      <w:r>
        <w:rPr>
          <w:sz w:val="28"/>
          <w:szCs w:val="28"/>
        </w:rPr>
        <w:t xml:space="preserve"> </w:t>
      </w:r>
      <w:r w:rsidRPr="00A90361">
        <w:rPr>
          <w:sz w:val="28"/>
          <w:szCs w:val="28"/>
        </w:rPr>
        <w:t>інформацію;</w:t>
      </w:r>
    </w:p>
    <w:p w14:paraId="36654C29" w14:textId="1356D2D1" w:rsidR="003C76C6" w:rsidRDefault="00E652B0" w:rsidP="003C76C6">
      <w:pPr>
        <w:spacing w:line="360" w:lineRule="auto"/>
        <w:ind w:firstLine="709"/>
        <w:rPr>
          <w:sz w:val="28"/>
          <w:szCs w:val="28"/>
        </w:rPr>
      </w:pPr>
      <w:r w:rsidRPr="00A90361">
        <w:rPr>
          <w:sz w:val="28"/>
          <w:szCs w:val="28"/>
        </w:rPr>
        <w:t>- виконавчі прилади, які забезпечують реакцію на</w:t>
      </w:r>
      <w:r>
        <w:rPr>
          <w:sz w:val="28"/>
          <w:szCs w:val="28"/>
        </w:rPr>
        <w:t xml:space="preserve"> </w:t>
      </w:r>
      <w:r w:rsidRPr="00A90361">
        <w:rPr>
          <w:sz w:val="28"/>
          <w:szCs w:val="28"/>
        </w:rPr>
        <w:t>загоряння (телефонний дзвінок в пожежну частину, включення</w:t>
      </w:r>
      <w:r>
        <w:rPr>
          <w:sz w:val="28"/>
          <w:szCs w:val="28"/>
        </w:rPr>
        <w:t xml:space="preserve"> </w:t>
      </w:r>
      <w:proofErr w:type="spellStart"/>
      <w:r w:rsidRPr="00A90361">
        <w:rPr>
          <w:sz w:val="28"/>
          <w:szCs w:val="28"/>
        </w:rPr>
        <w:t>розбризкувачів</w:t>
      </w:r>
      <w:proofErr w:type="spellEnd"/>
      <w:r w:rsidRPr="00A90361">
        <w:rPr>
          <w:sz w:val="28"/>
          <w:szCs w:val="28"/>
        </w:rPr>
        <w:t>, відключення електроенергії і т. д.).</w:t>
      </w:r>
    </w:p>
    <w:p w14:paraId="04E268CE" w14:textId="77777777" w:rsidR="003C76C6" w:rsidRDefault="003C76C6">
      <w:pPr>
        <w:spacing w:after="160" w:line="259" w:lineRule="auto"/>
        <w:ind w:firstLine="0"/>
        <w:jc w:val="left"/>
        <w:rPr>
          <w:sz w:val="28"/>
          <w:szCs w:val="28"/>
        </w:rPr>
      </w:pPr>
      <w:r>
        <w:rPr>
          <w:sz w:val="28"/>
          <w:szCs w:val="28"/>
        </w:rPr>
        <w:br w:type="page"/>
      </w:r>
    </w:p>
    <w:p w14:paraId="11F8DD84" w14:textId="77777777" w:rsidR="00E652B0" w:rsidRPr="00A90361" w:rsidRDefault="00E652B0" w:rsidP="003C76C6">
      <w:pPr>
        <w:spacing w:line="360" w:lineRule="auto"/>
        <w:ind w:firstLine="709"/>
        <w:rPr>
          <w:sz w:val="28"/>
          <w:szCs w:val="28"/>
        </w:rPr>
      </w:pPr>
    </w:p>
    <w:p w14:paraId="6727836E" w14:textId="5F9EE403" w:rsidR="00E652B0" w:rsidRPr="00A90361" w:rsidRDefault="000A5899" w:rsidP="00E652B0">
      <w:pPr>
        <w:spacing w:line="360" w:lineRule="auto"/>
        <w:ind w:firstLine="709"/>
        <w:rPr>
          <w:sz w:val="28"/>
          <w:szCs w:val="28"/>
        </w:rPr>
      </w:pPr>
      <w:r w:rsidRPr="00E652B0">
        <w:rPr>
          <w:noProof/>
          <w:sz w:val="28"/>
          <w:szCs w:val="28"/>
        </w:rPr>
        <mc:AlternateContent>
          <mc:Choice Requires="wpg">
            <w:drawing>
              <wp:anchor distT="0" distB="0" distL="114300" distR="114300" simplePos="0" relativeHeight="251681792" behindDoc="0" locked="0" layoutInCell="0" allowOverlap="1" wp14:anchorId="6D9E3768" wp14:editId="54F4C3BD">
                <wp:simplePos x="0" y="0"/>
                <wp:positionH relativeFrom="page">
                  <wp:posOffset>720090</wp:posOffset>
                </wp:positionH>
                <wp:positionV relativeFrom="page">
                  <wp:posOffset>252095</wp:posOffset>
                </wp:positionV>
                <wp:extent cx="6588000" cy="10188000"/>
                <wp:effectExtent l="0" t="0" r="22860" b="22860"/>
                <wp:wrapNone/>
                <wp:docPr id="183" name="Группа 1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84"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5"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7"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2F82ED" w14:textId="77777777" w:rsidR="008477CC" w:rsidRDefault="008477CC" w:rsidP="000A5899">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96"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955B52"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7"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1660BF"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98"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2687E9" w14:textId="77777777" w:rsidR="008477CC" w:rsidRDefault="008477CC" w:rsidP="000A5899">
                              <w:pPr>
                                <w:pStyle w:val="a6"/>
                                <w:jc w:val="center"/>
                                <w:rPr>
                                  <w:sz w:val="18"/>
                                </w:rPr>
                              </w:pPr>
                              <w:r>
                                <w:rPr>
                                  <w:sz w:val="18"/>
                                </w:rPr>
                                <w:t>Підпис</w:t>
                              </w:r>
                            </w:p>
                          </w:txbxContent>
                        </wps:txbx>
                        <wps:bodyPr rot="0" vert="horz" wrap="square" lIns="12700" tIns="12700" rIns="12700" bIns="12700" anchor="t" anchorCtr="0" upright="1">
                          <a:noAutofit/>
                        </wps:bodyPr>
                      </wps:wsp>
                      <wps:wsp>
                        <wps:cNvPr id="199"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212064" w14:textId="77777777" w:rsidR="008477CC" w:rsidRDefault="008477CC" w:rsidP="000A5899">
                              <w:pPr>
                                <w:pStyle w:val="a6"/>
                                <w:jc w:val="center"/>
                                <w:rPr>
                                  <w:sz w:val="18"/>
                                </w:rPr>
                              </w:pPr>
                              <w:r>
                                <w:rPr>
                                  <w:sz w:val="18"/>
                                </w:rPr>
                                <w:t>Дата</w:t>
                              </w:r>
                            </w:p>
                          </w:txbxContent>
                        </wps:txbx>
                        <wps:bodyPr rot="0" vert="horz" wrap="square" lIns="12700" tIns="12700" rIns="12700" bIns="12700" anchor="t" anchorCtr="0" upright="1">
                          <a:noAutofit/>
                        </wps:bodyPr>
                      </wps:wsp>
                      <wps:wsp>
                        <wps:cNvPr id="200"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747C66"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2"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2DD5A6" w14:textId="207DCA84" w:rsidR="008477CC" w:rsidRPr="0012287B" w:rsidRDefault="008477CC" w:rsidP="0012287B">
                              <w:pPr>
                                <w:ind w:firstLine="0"/>
                                <w:jc w:val="center"/>
                                <w:rPr>
                                  <w:sz w:val="28"/>
                                  <w:szCs w:val="28"/>
                                </w:rPr>
                              </w:pPr>
                              <w:r>
                                <w:rPr>
                                  <w:sz w:val="28"/>
                                  <w:szCs w:val="28"/>
                                </w:rPr>
                                <w:t>14</w:t>
                              </w:r>
                            </w:p>
                          </w:txbxContent>
                        </wps:txbx>
                        <wps:bodyPr rot="0" vert="horz" wrap="square" lIns="12700" tIns="12700" rIns="12700" bIns="12700" anchor="t" anchorCtr="0" upright="1">
                          <a:noAutofit/>
                        </wps:bodyPr>
                      </wps:wsp>
                      <wps:wsp>
                        <wps:cNvPr id="203"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9DCEC6" w14:textId="2B258312"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78125339" w14:textId="77777777" w:rsidR="008477CC" w:rsidRPr="002E214E" w:rsidRDefault="008477CC" w:rsidP="000A589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D9E3768" id="Группа 183" o:spid="_x0000_s1246" style="position:absolute;left:0;text-align:left;margin-left:56.7pt;margin-top:19.85pt;width:518.75pt;height:802.2pt;z-index:2516817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" o:allowincell="f">
                <v:rect id="Rectangle 53" o:spid="_x0000_s12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" filled="f" strokeweight="2pt"/>
                <v:line id="Line 54" o:spid="_x0000_s124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" strokeweight="2pt"/>
                <v:line id="Line 55" o:spid="_x0000_s124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" strokeweight="2pt"/>
                <v:line id="Line 56" o:spid="_x0000_s125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" strokeweight="2pt"/>
                <v:line id="Line 57" o:spid="_x0000_s125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" strokeweight="2pt"/>
                <v:line id="Line 58" o:spid="_x0000_s125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" strokeweight="2pt"/>
                <v:line id="Line 59" o:spid="_x0000_s125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" strokeweight="2pt"/>
                <v:line id="Line 60" o:spid="_x0000_s125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" strokeweight="2pt"/>
                <v:line id="Line 61" o:spid="_x0000_s12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" strokeweight="1pt"/>
                <v:line id="Line 62" o:spid="_x0000_s12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" strokeweight="2pt"/>
                <v:line id="Line 63" o:spid="_x0000_s125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" strokeweight="1pt"/>
                <v:rect id="Rectangle 64" o:spid="_x0000_s125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" filled="f" stroked="f" strokeweight=".25pt">
                  <v:textbox inset="1pt,1pt,1pt,1pt">
                    <w:txbxContent>
                      <w:p w14:paraId="2E2F82ED" w14:textId="77777777" w:rsidR="008477CC" w:rsidRDefault="008477CC" w:rsidP="000A5899">
                        <w:pPr>
                          <w:pStyle w:val="a6"/>
                          <w:jc w:val="center"/>
                          <w:rPr>
                            <w:sz w:val="18"/>
                          </w:rPr>
                        </w:pPr>
                        <w:proofErr w:type="spellStart"/>
                        <w:r>
                          <w:rPr>
                            <w:sz w:val="18"/>
                          </w:rPr>
                          <w:t>Змн</w:t>
                        </w:r>
                        <w:proofErr w:type="spellEnd"/>
                        <w:r>
                          <w:rPr>
                            <w:sz w:val="18"/>
                          </w:rPr>
                          <w:t>.</w:t>
                        </w:r>
                      </w:p>
                    </w:txbxContent>
                  </v:textbox>
                </v:rect>
                <v:rect id="Rectangle 65" o:spid="_x0000_s125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" filled="f" stroked="f" strokeweight=".25pt">
                  <v:textbox inset="1pt,1pt,1pt,1pt">
                    <w:txbxContent>
                      <w:p w14:paraId="7E955B52"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66" o:spid="_x0000_s126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" filled="f" stroked="f" strokeweight=".25pt">
                  <v:textbox inset="1pt,1pt,1pt,1pt">
                    <w:txbxContent>
                      <w:p w14:paraId="401660BF"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26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" filled="f" stroked="f" strokeweight=".25pt">
                  <v:textbox inset="1pt,1pt,1pt,1pt">
                    <w:txbxContent>
                      <w:p w14:paraId="162687E9" w14:textId="77777777" w:rsidR="008477CC" w:rsidRDefault="008477CC" w:rsidP="000A5899">
                        <w:pPr>
                          <w:pStyle w:val="a6"/>
                          <w:jc w:val="center"/>
                          <w:rPr>
                            <w:sz w:val="18"/>
                          </w:rPr>
                        </w:pPr>
                        <w:r>
                          <w:rPr>
                            <w:sz w:val="18"/>
                          </w:rPr>
                          <w:t>Підпис</w:t>
                        </w:r>
                      </w:p>
                    </w:txbxContent>
                  </v:textbox>
                </v:rect>
                <v:rect id="Rectangle 68" o:spid="_x0000_s126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" filled="f" stroked="f" strokeweight=".25pt">
                  <v:textbox inset="1pt,1pt,1pt,1pt">
                    <w:txbxContent>
                      <w:p w14:paraId="1E212064" w14:textId="77777777" w:rsidR="008477CC" w:rsidRDefault="008477CC" w:rsidP="000A5899">
                        <w:pPr>
                          <w:pStyle w:val="a6"/>
                          <w:jc w:val="center"/>
                          <w:rPr>
                            <w:sz w:val="18"/>
                          </w:rPr>
                        </w:pPr>
                        <w:r>
                          <w:rPr>
                            <w:sz w:val="18"/>
                          </w:rPr>
                          <w:t>Дата</w:t>
                        </w:r>
                      </w:p>
                    </w:txbxContent>
                  </v:textbox>
                </v:rect>
                <v:rect id="Rectangle 69" o:spid="_x0000_s126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" filled="f" stroked="f" strokeweight=".25pt">
                  <v:textbox inset="1pt,1pt,1pt,1pt">
                    <w:txbxContent>
                      <w:p w14:paraId="0D747C66"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70" o:spid="_x0000_s126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" filled="f" stroked="f" strokeweight=".25pt">
                  <v:textbox inset="1pt,1pt,1pt,1pt">
                    <w:txbxContent>
                      <w:p w14:paraId="302DD5A6" w14:textId="207DCA84" w:rsidR="008477CC" w:rsidRPr="0012287B" w:rsidRDefault="008477CC" w:rsidP="0012287B">
                        <w:pPr>
                          <w:ind w:firstLine="0"/>
                          <w:jc w:val="center"/>
                          <w:rPr>
                            <w:sz w:val="28"/>
                            <w:szCs w:val="28"/>
                          </w:rPr>
                        </w:pPr>
                        <w:r>
                          <w:rPr>
                            <w:sz w:val="28"/>
                            <w:szCs w:val="28"/>
                          </w:rPr>
                          <w:t>14</w:t>
                        </w:r>
                      </w:p>
                    </w:txbxContent>
                  </v:textbox>
                </v:rect>
                <v:rect id="Rectangle 71" o:spid="_x0000_s126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" filled="f" stroked="f" strokeweight=".25pt">
                  <v:textbox inset="1pt,1pt,1pt,1pt">
                    <w:txbxContent>
                      <w:p w14:paraId="239DCEC6" w14:textId="2B258312"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78125339" w14:textId="77777777" w:rsidR="008477CC" w:rsidRPr="002E214E" w:rsidRDefault="008477CC" w:rsidP="000A5899"/>
                    </w:txbxContent>
                  </v:textbox>
                </v:rect>
                <w10:wrap anchorx="page" anchory="page"/>
              </v:group>
            </w:pict>
          </mc:Fallback>
        </mc:AlternateContent>
      </w:r>
      <w:r w:rsidR="00E652B0" w:rsidRPr="00A90361">
        <w:rPr>
          <w:sz w:val="28"/>
          <w:szCs w:val="28"/>
        </w:rPr>
        <w:t>Автоматична пожежна сигналізація об'єднана</w:t>
      </w:r>
      <w:r w:rsidR="00E652B0">
        <w:rPr>
          <w:sz w:val="28"/>
          <w:szCs w:val="28"/>
        </w:rPr>
        <w:t xml:space="preserve"> </w:t>
      </w:r>
      <w:r w:rsidR="00E652B0" w:rsidRPr="00A90361">
        <w:rPr>
          <w:sz w:val="28"/>
          <w:szCs w:val="28"/>
        </w:rPr>
        <w:t>центральними контрольно-сповіщає приладами, які приймають</w:t>
      </w:r>
      <w:r w:rsidR="00E652B0">
        <w:rPr>
          <w:sz w:val="28"/>
          <w:szCs w:val="28"/>
        </w:rPr>
        <w:t xml:space="preserve"> </w:t>
      </w:r>
      <w:r w:rsidR="00E652B0" w:rsidRPr="00A90361">
        <w:rPr>
          <w:sz w:val="28"/>
          <w:szCs w:val="28"/>
        </w:rPr>
        <w:t>сигнали автономних сповіщувачів і перетворять їх в сигнали певного</w:t>
      </w:r>
      <w:r w:rsidR="00E652B0">
        <w:rPr>
          <w:sz w:val="28"/>
          <w:szCs w:val="28"/>
        </w:rPr>
        <w:t xml:space="preserve"> </w:t>
      </w:r>
      <w:r w:rsidR="00E652B0" w:rsidRPr="00A90361">
        <w:rPr>
          <w:sz w:val="28"/>
          <w:szCs w:val="28"/>
        </w:rPr>
        <w:t>характеру, які надходять на пульти, що знаходяться в спеціально</w:t>
      </w:r>
      <w:r w:rsidR="00E652B0">
        <w:rPr>
          <w:sz w:val="28"/>
          <w:szCs w:val="28"/>
        </w:rPr>
        <w:t xml:space="preserve"> </w:t>
      </w:r>
      <w:r w:rsidR="00E652B0" w:rsidRPr="00A90361">
        <w:rPr>
          <w:sz w:val="28"/>
          <w:szCs w:val="28"/>
        </w:rPr>
        <w:t>відведених приміщеннях експлуатаційних служб або в централізовану</w:t>
      </w:r>
      <w:r w:rsidR="00E652B0">
        <w:rPr>
          <w:sz w:val="28"/>
          <w:szCs w:val="28"/>
        </w:rPr>
        <w:t xml:space="preserve"> </w:t>
      </w:r>
      <w:r w:rsidR="00E652B0" w:rsidRPr="00A90361">
        <w:rPr>
          <w:sz w:val="28"/>
          <w:szCs w:val="28"/>
        </w:rPr>
        <w:t>пожежну охорону.</w:t>
      </w:r>
    </w:p>
    <w:p w14:paraId="71E9F830" w14:textId="77777777" w:rsidR="00E652B0" w:rsidRPr="00A90361" w:rsidRDefault="00E652B0" w:rsidP="00E652B0">
      <w:pPr>
        <w:spacing w:line="360" w:lineRule="auto"/>
        <w:ind w:firstLine="709"/>
        <w:rPr>
          <w:sz w:val="28"/>
          <w:szCs w:val="28"/>
        </w:rPr>
      </w:pPr>
      <w:r w:rsidRPr="00A90361">
        <w:rPr>
          <w:sz w:val="28"/>
          <w:szCs w:val="28"/>
        </w:rPr>
        <w:t>Як правило, для таких цілей встановлюються димові датчики з</w:t>
      </w:r>
      <w:r>
        <w:rPr>
          <w:sz w:val="28"/>
          <w:szCs w:val="28"/>
        </w:rPr>
        <w:t xml:space="preserve"> </w:t>
      </w:r>
      <w:r w:rsidRPr="00A90361">
        <w:rPr>
          <w:sz w:val="28"/>
          <w:szCs w:val="28"/>
        </w:rPr>
        <w:t>автономним живленням, які реагують на появу сторонніх домішок в</w:t>
      </w:r>
      <w:r>
        <w:rPr>
          <w:sz w:val="28"/>
          <w:szCs w:val="28"/>
        </w:rPr>
        <w:t xml:space="preserve"> </w:t>
      </w:r>
      <w:r w:rsidRPr="00A90361">
        <w:rPr>
          <w:sz w:val="28"/>
          <w:szCs w:val="28"/>
        </w:rPr>
        <w:t>повітрі, що змінюють оптичну щільність повітря:</w:t>
      </w:r>
    </w:p>
    <w:p w14:paraId="37E3327D" w14:textId="77777777" w:rsidR="00E652B0" w:rsidRPr="00A90361" w:rsidRDefault="00E652B0" w:rsidP="00E652B0">
      <w:pPr>
        <w:spacing w:line="360" w:lineRule="auto"/>
        <w:ind w:firstLine="709"/>
        <w:rPr>
          <w:sz w:val="28"/>
          <w:szCs w:val="28"/>
        </w:rPr>
      </w:pPr>
      <w:r w:rsidRPr="00A90361">
        <w:rPr>
          <w:sz w:val="28"/>
          <w:szCs w:val="28"/>
        </w:rPr>
        <w:t>- точкові;</w:t>
      </w:r>
    </w:p>
    <w:p w14:paraId="2214B25D" w14:textId="77777777" w:rsidR="00E652B0" w:rsidRPr="00A90361" w:rsidRDefault="00E652B0" w:rsidP="00E652B0">
      <w:pPr>
        <w:spacing w:line="360" w:lineRule="auto"/>
        <w:ind w:firstLine="709"/>
        <w:rPr>
          <w:sz w:val="28"/>
          <w:szCs w:val="28"/>
        </w:rPr>
      </w:pPr>
      <w:r w:rsidRPr="00A90361">
        <w:rPr>
          <w:sz w:val="28"/>
          <w:szCs w:val="28"/>
        </w:rPr>
        <w:t>- лінійні;</w:t>
      </w:r>
    </w:p>
    <w:p w14:paraId="0F0B622B" w14:textId="77777777" w:rsidR="00E652B0" w:rsidRPr="00A90361" w:rsidRDefault="00E652B0" w:rsidP="00E652B0">
      <w:pPr>
        <w:spacing w:line="360" w:lineRule="auto"/>
        <w:ind w:firstLine="709"/>
        <w:rPr>
          <w:sz w:val="28"/>
          <w:szCs w:val="28"/>
        </w:rPr>
      </w:pPr>
      <w:r w:rsidRPr="00A90361">
        <w:rPr>
          <w:sz w:val="28"/>
          <w:szCs w:val="28"/>
        </w:rPr>
        <w:t xml:space="preserve">- </w:t>
      </w:r>
      <w:proofErr w:type="spellStart"/>
      <w:r w:rsidRPr="00A90361">
        <w:rPr>
          <w:sz w:val="28"/>
          <w:szCs w:val="28"/>
        </w:rPr>
        <w:t>аспіраційні</w:t>
      </w:r>
      <w:proofErr w:type="spellEnd"/>
      <w:r w:rsidRPr="00A90361">
        <w:rPr>
          <w:sz w:val="28"/>
          <w:szCs w:val="28"/>
        </w:rPr>
        <w:t>;</w:t>
      </w:r>
    </w:p>
    <w:p w14:paraId="42C1D0EE" w14:textId="77777777" w:rsidR="00E652B0" w:rsidRPr="00A90361" w:rsidRDefault="00E652B0" w:rsidP="00E652B0">
      <w:pPr>
        <w:spacing w:line="360" w:lineRule="auto"/>
        <w:ind w:firstLine="709"/>
        <w:rPr>
          <w:sz w:val="28"/>
          <w:szCs w:val="28"/>
        </w:rPr>
      </w:pPr>
      <w:r w:rsidRPr="00A90361">
        <w:rPr>
          <w:sz w:val="28"/>
          <w:szCs w:val="28"/>
        </w:rPr>
        <w:t>- автономні;</w:t>
      </w:r>
    </w:p>
    <w:p w14:paraId="207914FA" w14:textId="77777777" w:rsidR="00E652B0" w:rsidRPr="00A90361" w:rsidRDefault="00E652B0" w:rsidP="00E652B0">
      <w:pPr>
        <w:spacing w:line="360" w:lineRule="auto"/>
        <w:ind w:firstLine="709"/>
        <w:rPr>
          <w:sz w:val="28"/>
          <w:szCs w:val="28"/>
        </w:rPr>
      </w:pPr>
      <w:r w:rsidRPr="00A90361">
        <w:rPr>
          <w:sz w:val="28"/>
          <w:szCs w:val="28"/>
        </w:rPr>
        <w:t>- радіоізотопні;</w:t>
      </w:r>
    </w:p>
    <w:p w14:paraId="60267E7B" w14:textId="77777777" w:rsidR="00E652B0" w:rsidRPr="00A90361" w:rsidRDefault="00E652B0" w:rsidP="00E652B0">
      <w:pPr>
        <w:spacing w:line="360" w:lineRule="auto"/>
        <w:ind w:firstLine="709"/>
        <w:rPr>
          <w:sz w:val="28"/>
          <w:szCs w:val="28"/>
        </w:rPr>
      </w:pPr>
      <w:r w:rsidRPr="00A90361">
        <w:rPr>
          <w:sz w:val="28"/>
          <w:szCs w:val="28"/>
        </w:rPr>
        <w:t xml:space="preserve">- </w:t>
      </w:r>
      <w:proofErr w:type="spellStart"/>
      <w:r w:rsidRPr="00A90361">
        <w:rPr>
          <w:sz w:val="28"/>
          <w:szCs w:val="28"/>
        </w:rPr>
        <w:t>електроіндукціонние</w:t>
      </w:r>
      <w:proofErr w:type="spellEnd"/>
      <w:r w:rsidRPr="00A90361">
        <w:rPr>
          <w:sz w:val="28"/>
          <w:szCs w:val="28"/>
        </w:rPr>
        <w:t>.</w:t>
      </w:r>
    </w:p>
    <w:p w14:paraId="3FCF0F59" w14:textId="77777777" w:rsidR="00E652B0" w:rsidRPr="00A90361" w:rsidRDefault="00E652B0" w:rsidP="00E652B0">
      <w:pPr>
        <w:spacing w:line="360" w:lineRule="auto"/>
        <w:ind w:firstLine="709"/>
        <w:rPr>
          <w:sz w:val="28"/>
          <w:szCs w:val="28"/>
        </w:rPr>
      </w:pPr>
      <w:r w:rsidRPr="00A90361">
        <w:rPr>
          <w:sz w:val="28"/>
          <w:szCs w:val="28"/>
        </w:rPr>
        <w:t>Датчики визначення загоряння практично рівні по</w:t>
      </w:r>
      <w:r>
        <w:rPr>
          <w:sz w:val="28"/>
          <w:szCs w:val="28"/>
        </w:rPr>
        <w:t xml:space="preserve"> </w:t>
      </w:r>
      <w:r w:rsidRPr="00A90361">
        <w:rPr>
          <w:sz w:val="28"/>
          <w:szCs w:val="28"/>
        </w:rPr>
        <w:t>ефективності, але відрізняються по реакції на зовнішні впливи, які не</w:t>
      </w:r>
      <w:r>
        <w:rPr>
          <w:sz w:val="28"/>
          <w:szCs w:val="28"/>
        </w:rPr>
        <w:t xml:space="preserve"> </w:t>
      </w:r>
      <w:r w:rsidRPr="00A90361">
        <w:rPr>
          <w:sz w:val="28"/>
          <w:szCs w:val="28"/>
        </w:rPr>
        <w:t>мають відношення до пожежі. Тому установка того або іншого типу</w:t>
      </w:r>
      <w:r>
        <w:rPr>
          <w:sz w:val="28"/>
          <w:szCs w:val="28"/>
        </w:rPr>
        <w:t xml:space="preserve"> </w:t>
      </w:r>
      <w:r w:rsidRPr="00A90361">
        <w:rPr>
          <w:sz w:val="28"/>
          <w:szCs w:val="28"/>
        </w:rPr>
        <w:t>сповіщувача є прерогативою проектантів систем оповіщення. Такі</w:t>
      </w:r>
      <w:r>
        <w:rPr>
          <w:sz w:val="28"/>
          <w:szCs w:val="28"/>
        </w:rPr>
        <w:t xml:space="preserve"> </w:t>
      </w:r>
      <w:r w:rsidRPr="00A90361">
        <w:rPr>
          <w:sz w:val="28"/>
          <w:szCs w:val="28"/>
        </w:rPr>
        <w:t>датчики працюють за принципом роздільного розміщення випромінювача і</w:t>
      </w:r>
      <w:r>
        <w:rPr>
          <w:sz w:val="28"/>
          <w:szCs w:val="28"/>
        </w:rPr>
        <w:t xml:space="preserve"> </w:t>
      </w:r>
      <w:r w:rsidRPr="00A90361">
        <w:rPr>
          <w:sz w:val="28"/>
          <w:szCs w:val="28"/>
        </w:rPr>
        <w:t xml:space="preserve">приймача світлового </w:t>
      </w:r>
      <w:proofErr w:type="spellStart"/>
      <w:r w:rsidRPr="00A90361">
        <w:rPr>
          <w:sz w:val="28"/>
          <w:szCs w:val="28"/>
        </w:rPr>
        <w:t>променя</w:t>
      </w:r>
      <w:proofErr w:type="spellEnd"/>
      <w:r w:rsidRPr="00A90361">
        <w:rPr>
          <w:sz w:val="28"/>
          <w:szCs w:val="28"/>
        </w:rPr>
        <w:t>. У звичайному стані потік світла випромінювача НЕ</w:t>
      </w:r>
      <w:r>
        <w:rPr>
          <w:sz w:val="28"/>
          <w:szCs w:val="28"/>
        </w:rPr>
        <w:t xml:space="preserve"> </w:t>
      </w:r>
      <w:r w:rsidRPr="00A90361">
        <w:rPr>
          <w:sz w:val="28"/>
          <w:szCs w:val="28"/>
        </w:rPr>
        <w:t>досягає приймача. Але коли в димову камеру датчика проникають</w:t>
      </w:r>
      <w:r>
        <w:rPr>
          <w:sz w:val="28"/>
          <w:szCs w:val="28"/>
        </w:rPr>
        <w:t xml:space="preserve"> </w:t>
      </w:r>
      <w:r w:rsidRPr="00A90361">
        <w:rPr>
          <w:sz w:val="28"/>
          <w:szCs w:val="28"/>
        </w:rPr>
        <w:t>зважені частинки продуктів горіння - світло, потрапляючи на них, розсіюється і</w:t>
      </w:r>
      <w:r>
        <w:rPr>
          <w:sz w:val="28"/>
          <w:szCs w:val="28"/>
        </w:rPr>
        <w:t xml:space="preserve"> </w:t>
      </w:r>
      <w:r w:rsidRPr="00A90361">
        <w:rPr>
          <w:sz w:val="28"/>
          <w:szCs w:val="28"/>
        </w:rPr>
        <w:t>досягає приймача.</w:t>
      </w:r>
    </w:p>
    <w:p w14:paraId="058C9AEF" w14:textId="77777777" w:rsidR="00E652B0" w:rsidRPr="00A90361" w:rsidRDefault="00E652B0" w:rsidP="00E652B0">
      <w:pPr>
        <w:spacing w:line="360" w:lineRule="auto"/>
        <w:ind w:firstLine="709"/>
        <w:rPr>
          <w:sz w:val="28"/>
          <w:szCs w:val="28"/>
        </w:rPr>
      </w:pPr>
      <w:r w:rsidRPr="00A90361">
        <w:rPr>
          <w:sz w:val="28"/>
          <w:szCs w:val="28"/>
        </w:rPr>
        <w:t>При певному настройками граничному значенні інтенсивності</w:t>
      </w:r>
      <w:r>
        <w:rPr>
          <w:sz w:val="28"/>
          <w:szCs w:val="28"/>
        </w:rPr>
        <w:t xml:space="preserve"> </w:t>
      </w:r>
      <w:r w:rsidRPr="00A90361">
        <w:rPr>
          <w:sz w:val="28"/>
          <w:szCs w:val="28"/>
        </w:rPr>
        <w:t>світла фотоелемент спрацьовує і видає сигнал тривоги. Електричний</w:t>
      </w:r>
      <w:r>
        <w:rPr>
          <w:sz w:val="28"/>
          <w:szCs w:val="28"/>
        </w:rPr>
        <w:t xml:space="preserve"> </w:t>
      </w:r>
      <w:r w:rsidRPr="00A90361">
        <w:rPr>
          <w:sz w:val="28"/>
          <w:szCs w:val="28"/>
        </w:rPr>
        <w:t>імпульс надходить на пульт обробки сигналів і визначає, чи є він</w:t>
      </w:r>
      <w:r>
        <w:rPr>
          <w:sz w:val="28"/>
          <w:szCs w:val="28"/>
        </w:rPr>
        <w:t xml:space="preserve"> </w:t>
      </w:r>
      <w:r w:rsidRPr="00A90361">
        <w:rPr>
          <w:sz w:val="28"/>
          <w:szCs w:val="28"/>
        </w:rPr>
        <w:t>пожежної тривогою, або спрацьовування настало від підвищеної вологості</w:t>
      </w:r>
      <w:r>
        <w:rPr>
          <w:sz w:val="28"/>
          <w:szCs w:val="28"/>
        </w:rPr>
        <w:t xml:space="preserve"> </w:t>
      </w:r>
      <w:r w:rsidRPr="00A90361">
        <w:rPr>
          <w:sz w:val="28"/>
          <w:szCs w:val="28"/>
        </w:rPr>
        <w:t>або запиленості приміщення. Встановлена пожежна сигналізація в житлових</w:t>
      </w:r>
      <w:r>
        <w:rPr>
          <w:sz w:val="28"/>
          <w:szCs w:val="28"/>
        </w:rPr>
        <w:t xml:space="preserve"> </w:t>
      </w:r>
      <w:r w:rsidRPr="00A90361">
        <w:rPr>
          <w:sz w:val="28"/>
          <w:szCs w:val="28"/>
        </w:rPr>
        <w:t>висотних будинках повинна враховувати і різницю в прозорості повітря на</w:t>
      </w:r>
      <w:r>
        <w:rPr>
          <w:sz w:val="28"/>
          <w:szCs w:val="28"/>
        </w:rPr>
        <w:t xml:space="preserve"> </w:t>
      </w:r>
      <w:r w:rsidRPr="00A90361">
        <w:rPr>
          <w:sz w:val="28"/>
          <w:szCs w:val="28"/>
        </w:rPr>
        <w:t>перших і останніх поверхах.</w:t>
      </w:r>
    </w:p>
    <w:p w14:paraId="7E206EE1" w14:textId="35C6E6A4" w:rsidR="00E652B0" w:rsidRPr="00A90361" w:rsidRDefault="000A5899" w:rsidP="00E652B0">
      <w:pPr>
        <w:spacing w:line="360" w:lineRule="auto"/>
        <w:ind w:firstLine="709"/>
        <w:rPr>
          <w:sz w:val="28"/>
          <w:szCs w:val="28"/>
        </w:rPr>
      </w:pPr>
      <w:r w:rsidRPr="00E652B0">
        <w:rPr>
          <w:noProof/>
          <w:sz w:val="28"/>
          <w:szCs w:val="28"/>
        </w:rPr>
        <w:lastRenderedPageBreak/>
        <mc:AlternateContent>
          <mc:Choice Requires="wpg">
            <w:drawing>
              <wp:anchor distT="0" distB="0" distL="114300" distR="114300" simplePos="0" relativeHeight="251683840" behindDoc="0" locked="0" layoutInCell="0" allowOverlap="1" wp14:anchorId="2A8AF13B" wp14:editId="7DA49E9D">
                <wp:simplePos x="0" y="0"/>
                <wp:positionH relativeFrom="page">
                  <wp:posOffset>720090</wp:posOffset>
                </wp:positionH>
                <wp:positionV relativeFrom="page">
                  <wp:posOffset>252095</wp:posOffset>
                </wp:positionV>
                <wp:extent cx="6588000" cy="10188000"/>
                <wp:effectExtent l="0" t="0" r="22860" b="22860"/>
                <wp:wrapNone/>
                <wp:docPr id="204" name="Группа 2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05"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06"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9"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2"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4"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5"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6"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3E440B" w14:textId="77777777" w:rsidR="008477CC" w:rsidRDefault="008477CC" w:rsidP="000A5899">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17"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0E601F"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8"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62E116"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19"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119087" w14:textId="77777777" w:rsidR="008477CC" w:rsidRDefault="008477CC" w:rsidP="000A5899">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20"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226834" w14:textId="77777777" w:rsidR="008477CC" w:rsidRDefault="008477CC" w:rsidP="000A5899">
                              <w:pPr>
                                <w:pStyle w:val="a6"/>
                                <w:jc w:val="center"/>
                                <w:rPr>
                                  <w:sz w:val="18"/>
                                </w:rPr>
                              </w:pPr>
                              <w:r>
                                <w:rPr>
                                  <w:sz w:val="18"/>
                                </w:rPr>
                                <w:t>Дата</w:t>
                              </w:r>
                            </w:p>
                          </w:txbxContent>
                        </wps:txbx>
                        <wps:bodyPr rot="0" vert="horz" wrap="square" lIns="12700" tIns="12700" rIns="12700" bIns="12700" anchor="t" anchorCtr="0" upright="1">
                          <a:noAutofit/>
                        </wps:bodyPr>
                      </wps:wsp>
                      <wps:wsp>
                        <wps:cNvPr id="221"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762E81"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2"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5B08D1" w14:textId="6327E78E" w:rsidR="008477CC" w:rsidRPr="0012287B" w:rsidRDefault="008477CC" w:rsidP="0012287B">
                              <w:pPr>
                                <w:ind w:firstLine="0"/>
                                <w:jc w:val="center"/>
                                <w:rPr>
                                  <w:sz w:val="28"/>
                                  <w:szCs w:val="28"/>
                                </w:rPr>
                              </w:pPr>
                              <w:r>
                                <w:rPr>
                                  <w:sz w:val="28"/>
                                  <w:szCs w:val="28"/>
                                </w:rPr>
                                <w:t>15</w:t>
                              </w:r>
                            </w:p>
                          </w:txbxContent>
                        </wps:txbx>
                        <wps:bodyPr rot="0" vert="horz" wrap="square" lIns="12700" tIns="12700" rIns="12700" bIns="12700" anchor="t" anchorCtr="0" upright="1">
                          <a:noAutofit/>
                        </wps:bodyPr>
                      </wps:wsp>
                      <wps:wsp>
                        <wps:cNvPr id="223"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EA4CFE" w14:textId="52834986"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0D989D6B" w14:textId="77777777" w:rsidR="008477CC" w:rsidRPr="002E214E" w:rsidRDefault="008477CC" w:rsidP="000A589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8AF13B" id="Группа 204" o:spid="_x0000_s1266" style="position:absolute;left:0;text-align:left;margin-left:56.7pt;margin-top:19.85pt;width:518.75pt;height:802.2pt;z-index:2516838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" o:allowincell="f">
                <v:rect id="Rectangle 53" o:spid="_x0000_s126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" filled="f" strokeweight="2pt"/>
                <v:line id="Line 54" o:spid="_x0000_s126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" strokeweight="2pt"/>
                <v:line id="Line 55" o:spid="_x0000_s126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" strokeweight="2pt"/>
                <v:line id="Line 56" o:spid="_x0000_s127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" strokeweight="2pt"/>
                <v:line id="Line 57" o:spid="_x0000_s127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" strokeweight="2pt"/>
                <v:line id="Line 58" o:spid="_x0000_s127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" strokeweight="2pt"/>
                <v:line id="Line 59" o:spid="_x0000_s127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" strokeweight="2pt"/>
                <v:line id="Line 60" o:spid="_x0000_s127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" strokeweight="2pt"/>
                <v:line id="Line 61" o:spid="_x0000_s127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" strokeweight="1pt"/>
                <v:line id="Line 62" o:spid="_x0000_s127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" strokeweight="2pt"/>
                <v:line id="Line 63" o:spid="_x0000_s127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" strokeweight="1pt"/>
                <v:rect id="Rectangle 64" o:spid="_x0000_s127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" filled="f" stroked="f" strokeweight=".25pt">
                  <v:textbox inset="1pt,1pt,1pt,1pt">
                    <w:txbxContent>
                      <w:p w14:paraId="673E440B" w14:textId="77777777" w:rsidR="008477CC" w:rsidRDefault="008477CC" w:rsidP="000A5899">
                        <w:pPr>
                          <w:pStyle w:val="a6"/>
                          <w:jc w:val="center"/>
                          <w:rPr>
                            <w:sz w:val="18"/>
                          </w:rPr>
                        </w:pPr>
                        <w:proofErr w:type="spellStart"/>
                        <w:r>
                          <w:rPr>
                            <w:sz w:val="18"/>
                          </w:rPr>
                          <w:t>Змн</w:t>
                        </w:r>
                        <w:proofErr w:type="spellEnd"/>
                        <w:r>
                          <w:rPr>
                            <w:sz w:val="18"/>
                          </w:rPr>
                          <w:t>.</w:t>
                        </w:r>
                      </w:p>
                    </w:txbxContent>
                  </v:textbox>
                </v:rect>
                <v:rect id="Rectangle 65" o:spid="_x0000_s127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" filled="f" stroked="f" strokeweight=".25pt">
                  <v:textbox inset="1pt,1pt,1pt,1pt">
                    <w:txbxContent>
                      <w:p w14:paraId="5E0E601F"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66" o:spid="_x0000_s128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" filled="f" stroked="f" strokeweight=".25pt">
                  <v:textbox inset="1pt,1pt,1pt,1pt">
                    <w:txbxContent>
                      <w:p w14:paraId="2462E116"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28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" filled="f" stroked="f" strokeweight=".25pt">
                  <v:textbox inset="1pt,1pt,1pt,1pt">
                    <w:txbxContent>
                      <w:p w14:paraId="44119087" w14:textId="77777777" w:rsidR="008477CC" w:rsidRDefault="008477CC" w:rsidP="000A5899">
                        <w:pPr>
                          <w:pStyle w:val="a6"/>
                          <w:jc w:val="center"/>
                          <w:rPr>
                            <w:sz w:val="18"/>
                          </w:rPr>
                        </w:pPr>
                        <w:r>
                          <w:rPr>
                            <w:sz w:val="18"/>
                          </w:rPr>
                          <w:t>Підпис</w:t>
                        </w:r>
                      </w:p>
                    </w:txbxContent>
                  </v:textbox>
                </v:rect>
                <v:rect id="Rectangle 68" o:spid="_x0000_s128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" filled="f" stroked="f" strokeweight=".25pt">
                  <v:textbox inset="1pt,1pt,1pt,1pt">
                    <w:txbxContent>
                      <w:p w14:paraId="39226834" w14:textId="77777777" w:rsidR="008477CC" w:rsidRDefault="008477CC" w:rsidP="000A5899">
                        <w:pPr>
                          <w:pStyle w:val="a6"/>
                          <w:jc w:val="center"/>
                          <w:rPr>
                            <w:sz w:val="18"/>
                          </w:rPr>
                        </w:pPr>
                        <w:r>
                          <w:rPr>
                            <w:sz w:val="18"/>
                          </w:rPr>
                          <w:t>Дата</w:t>
                        </w:r>
                      </w:p>
                    </w:txbxContent>
                  </v:textbox>
                </v:rect>
                <v:rect id="Rectangle 69" o:spid="_x0000_s128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" filled="f" stroked="f" strokeweight=".25pt">
                  <v:textbox inset="1pt,1pt,1pt,1pt">
                    <w:txbxContent>
                      <w:p w14:paraId="5A762E81"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70" o:spid="_x0000_s128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" filled="f" stroked="f" strokeweight=".25pt">
                  <v:textbox inset="1pt,1pt,1pt,1pt">
                    <w:txbxContent>
                      <w:p w14:paraId="575B08D1" w14:textId="6327E78E" w:rsidR="008477CC" w:rsidRPr="0012287B" w:rsidRDefault="008477CC" w:rsidP="0012287B">
                        <w:pPr>
                          <w:ind w:firstLine="0"/>
                          <w:jc w:val="center"/>
                          <w:rPr>
                            <w:sz w:val="28"/>
                            <w:szCs w:val="28"/>
                          </w:rPr>
                        </w:pPr>
                        <w:r>
                          <w:rPr>
                            <w:sz w:val="28"/>
                            <w:szCs w:val="28"/>
                          </w:rPr>
                          <w:t>15</w:t>
                        </w:r>
                      </w:p>
                    </w:txbxContent>
                  </v:textbox>
                </v:rect>
                <v:rect id="Rectangle 71" o:spid="_x0000_s128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" filled="f" stroked="f" strokeweight=".25pt">
                  <v:textbox inset="1pt,1pt,1pt,1pt">
                    <w:txbxContent>
                      <w:p w14:paraId="4EEA4CFE" w14:textId="52834986"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0D989D6B" w14:textId="77777777" w:rsidR="008477CC" w:rsidRPr="002E214E" w:rsidRDefault="008477CC" w:rsidP="000A5899"/>
                    </w:txbxContent>
                  </v:textbox>
                </v:rect>
                <w10:wrap anchorx="page" anchory="page"/>
              </v:group>
            </w:pict>
          </mc:Fallback>
        </mc:AlternateContent>
      </w:r>
      <w:r w:rsidR="00E652B0" w:rsidRPr="00A90361">
        <w:rPr>
          <w:sz w:val="28"/>
          <w:szCs w:val="28"/>
        </w:rPr>
        <w:t>Оптимальним рішенням організації оповіщення про пожеж</w:t>
      </w:r>
      <w:r w:rsidR="00E652B0">
        <w:rPr>
          <w:sz w:val="28"/>
          <w:szCs w:val="28"/>
        </w:rPr>
        <w:t xml:space="preserve">у </w:t>
      </w:r>
      <w:r w:rsidR="00E652B0" w:rsidRPr="00A90361">
        <w:rPr>
          <w:sz w:val="28"/>
          <w:szCs w:val="28"/>
        </w:rPr>
        <w:t>є установка димових канальних датчиків в порожнинах вентиляційних</w:t>
      </w:r>
      <w:r w:rsidR="00E652B0">
        <w:rPr>
          <w:sz w:val="28"/>
          <w:szCs w:val="28"/>
        </w:rPr>
        <w:t xml:space="preserve"> </w:t>
      </w:r>
      <w:r w:rsidR="00E652B0" w:rsidRPr="00A90361">
        <w:rPr>
          <w:sz w:val="28"/>
          <w:szCs w:val="28"/>
        </w:rPr>
        <w:t>коробів.</w:t>
      </w:r>
    </w:p>
    <w:p w14:paraId="3D4AA673" w14:textId="77777777" w:rsidR="00E652B0" w:rsidRPr="00A90361" w:rsidRDefault="00E652B0" w:rsidP="00E652B0">
      <w:pPr>
        <w:spacing w:line="360" w:lineRule="auto"/>
        <w:ind w:firstLine="709"/>
        <w:rPr>
          <w:sz w:val="28"/>
          <w:szCs w:val="28"/>
        </w:rPr>
      </w:pPr>
      <w:r w:rsidRPr="00A90361">
        <w:rPr>
          <w:sz w:val="28"/>
          <w:szCs w:val="28"/>
        </w:rPr>
        <w:t xml:space="preserve">Бездротові </w:t>
      </w:r>
      <w:proofErr w:type="spellStart"/>
      <w:r w:rsidRPr="00A90361">
        <w:rPr>
          <w:sz w:val="28"/>
          <w:szCs w:val="28"/>
        </w:rPr>
        <w:t>радіодатчики</w:t>
      </w:r>
      <w:proofErr w:type="spellEnd"/>
      <w:r w:rsidRPr="00A90361">
        <w:rPr>
          <w:sz w:val="28"/>
          <w:szCs w:val="28"/>
        </w:rPr>
        <w:t xml:space="preserve"> знаходяться далеко від очей, при цьому до них</w:t>
      </w:r>
      <w:r>
        <w:rPr>
          <w:sz w:val="28"/>
          <w:szCs w:val="28"/>
        </w:rPr>
        <w:t xml:space="preserve"> </w:t>
      </w:r>
      <w:r w:rsidRPr="00A90361">
        <w:rPr>
          <w:sz w:val="28"/>
          <w:szCs w:val="28"/>
        </w:rPr>
        <w:t>постійно надходить повітряний потік вентиляційної системи природної</w:t>
      </w:r>
      <w:r>
        <w:rPr>
          <w:sz w:val="28"/>
          <w:szCs w:val="28"/>
        </w:rPr>
        <w:t xml:space="preserve"> </w:t>
      </w:r>
      <w:r w:rsidRPr="00A90361">
        <w:rPr>
          <w:sz w:val="28"/>
          <w:szCs w:val="28"/>
        </w:rPr>
        <w:t>вентиляції, яка при ремонтах не зачіпається в більшості випадків.</w:t>
      </w:r>
      <w:r>
        <w:rPr>
          <w:sz w:val="28"/>
          <w:szCs w:val="28"/>
        </w:rPr>
        <w:t xml:space="preserve"> </w:t>
      </w:r>
      <w:r w:rsidRPr="00A90361">
        <w:rPr>
          <w:sz w:val="28"/>
          <w:szCs w:val="28"/>
        </w:rPr>
        <w:t>Відсутність проводів і інших видимих елементів дозволяє зберегти</w:t>
      </w:r>
      <w:r>
        <w:rPr>
          <w:sz w:val="28"/>
          <w:szCs w:val="28"/>
        </w:rPr>
        <w:t xml:space="preserve"> </w:t>
      </w:r>
      <w:r w:rsidRPr="00A90361">
        <w:rPr>
          <w:sz w:val="28"/>
          <w:szCs w:val="28"/>
        </w:rPr>
        <w:t>працездатність системи досить тривалий час.</w:t>
      </w:r>
    </w:p>
    <w:p w14:paraId="73E0553A" w14:textId="77777777" w:rsidR="00E652B0" w:rsidRDefault="00E652B0" w:rsidP="00E652B0">
      <w:pPr>
        <w:spacing w:line="360" w:lineRule="auto"/>
        <w:ind w:firstLine="709"/>
        <w:rPr>
          <w:sz w:val="28"/>
          <w:szCs w:val="28"/>
        </w:rPr>
      </w:pPr>
    </w:p>
    <w:p w14:paraId="00328EE8" w14:textId="77777777" w:rsidR="00E652B0" w:rsidRPr="0008430D" w:rsidRDefault="00E652B0" w:rsidP="00E652B0">
      <w:pPr>
        <w:spacing w:after="120" w:line="360" w:lineRule="auto"/>
        <w:ind w:firstLine="709"/>
        <w:rPr>
          <w:b/>
          <w:bCs/>
          <w:sz w:val="28"/>
          <w:szCs w:val="28"/>
        </w:rPr>
      </w:pPr>
      <w:r w:rsidRPr="0008430D">
        <w:rPr>
          <w:b/>
          <w:bCs/>
          <w:sz w:val="28"/>
          <w:szCs w:val="28"/>
        </w:rPr>
        <w:t>1.</w:t>
      </w:r>
      <w:r>
        <w:rPr>
          <w:b/>
          <w:bCs/>
          <w:sz w:val="28"/>
          <w:szCs w:val="28"/>
        </w:rPr>
        <w:t xml:space="preserve">3 </w:t>
      </w:r>
      <w:r w:rsidRPr="005C73E8">
        <w:rPr>
          <w:b/>
          <w:bCs/>
          <w:sz w:val="28"/>
          <w:szCs w:val="28"/>
        </w:rPr>
        <w:t xml:space="preserve">Види пожежних </w:t>
      </w:r>
      <w:proofErr w:type="spellStart"/>
      <w:r w:rsidRPr="005C73E8">
        <w:rPr>
          <w:b/>
          <w:bCs/>
          <w:sz w:val="28"/>
          <w:szCs w:val="28"/>
        </w:rPr>
        <w:t>сигналізаці</w:t>
      </w:r>
      <w:r>
        <w:rPr>
          <w:b/>
          <w:bCs/>
          <w:sz w:val="28"/>
          <w:szCs w:val="28"/>
        </w:rPr>
        <w:t>й</w:t>
      </w:r>
      <w:proofErr w:type="spellEnd"/>
    </w:p>
    <w:p w14:paraId="2EA0FF13" w14:textId="77777777" w:rsidR="00E652B0" w:rsidRPr="00A90361" w:rsidRDefault="00E652B0" w:rsidP="00E652B0">
      <w:pPr>
        <w:spacing w:line="360" w:lineRule="auto"/>
        <w:ind w:firstLine="709"/>
        <w:rPr>
          <w:sz w:val="28"/>
          <w:szCs w:val="28"/>
        </w:rPr>
      </w:pPr>
      <w:r w:rsidRPr="00A90361">
        <w:rPr>
          <w:sz w:val="28"/>
          <w:szCs w:val="28"/>
        </w:rPr>
        <w:t>Головна мета протипожежного обладнання, якого б типу вона ні</w:t>
      </w:r>
      <w:r>
        <w:rPr>
          <w:sz w:val="28"/>
          <w:szCs w:val="28"/>
        </w:rPr>
        <w:t xml:space="preserve"> </w:t>
      </w:r>
      <w:r w:rsidRPr="00A90361">
        <w:rPr>
          <w:sz w:val="28"/>
          <w:szCs w:val="28"/>
        </w:rPr>
        <w:t>було - це виявлення вогнищ полум'я і передача сигналів по системі для</w:t>
      </w:r>
      <w:r>
        <w:rPr>
          <w:sz w:val="28"/>
          <w:szCs w:val="28"/>
        </w:rPr>
        <w:t xml:space="preserve"> </w:t>
      </w:r>
      <w:r w:rsidRPr="00A90361">
        <w:rPr>
          <w:sz w:val="28"/>
          <w:szCs w:val="28"/>
        </w:rPr>
        <w:t>включення автоматичного гасіння.</w:t>
      </w:r>
    </w:p>
    <w:p w14:paraId="7166367F" w14:textId="77777777" w:rsidR="00E652B0" w:rsidRPr="00A90361" w:rsidRDefault="00E652B0" w:rsidP="00E652B0">
      <w:pPr>
        <w:spacing w:line="360" w:lineRule="auto"/>
        <w:ind w:firstLine="709"/>
        <w:rPr>
          <w:sz w:val="28"/>
          <w:szCs w:val="28"/>
        </w:rPr>
      </w:pPr>
      <w:r w:rsidRPr="00A90361">
        <w:rPr>
          <w:sz w:val="28"/>
          <w:szCs w:val="28"/>
        </w:rPr>
        <w:t>З цим завданням вельми успішно справляються сигналізації декількох</w:t>
      </w:r>
      <w:r>
        <w:rPr>
          <w:sz w:val="28"/>
          <w:szCs w:val="28"/>
        </w:rPr>
        <w:t xml:space="preserve"> </w:t>
      </w:r>
      <w:r w:rsidRPr="00A90361">
        <w:rPr>
          <w:sz w:val="28"/>
          <w:szCs w:val="28"/>
        </w:rPr>
        <w:t>конструкцій [26]:</w:t>
      </w:r>
    </w:p>
    <w:p w14:paraId="79459002" w14:textId="77777777" w:rsidR="00E652B0" w:rsidRPr="00A90361" w:rsidRDefault="00E652B0" w:rsidP="00E652B0">
      <w:pPr>
        <w:spacing w:line="360" w:lineRule="auto"/>
        <w:ind w:firstLine="709"/>
        <w:rPr>
          <w:sz w:val="28"/>
          <w:szCs w:val="28"/>
        </w:rPr>
      </w:pPr>
      <w:r w:rsidRPr="00A90361">
        <w:rPr>
          <w:sz w:val="28"/>
          <w:szCs w:val="28"/>
        </w:rPr>
        <w:t>- порогова сигналізація;</w:t>
      </w:r>
    </w:p>
    <w:p w14:paraId="7CB28FE3" w14:textId="77777777" w:rsidR="00E652B0" w:rsidRPr="00A90361" w:rsidRDefault="00E652B0" w:rsidP="00E652B0">
      <w:pPr>
        <w:spacing w:line="360" w:lineRule="auto"/>
        <w:ind w:firstLine="709"/>
        <w:rPr>
          <w:sz w:val="28"/>
          <w:szCs w:val="28"/>
        </w:rPr>
      </w:pPr>
      <w:r w:rsidRPr="00A90361">
        <w:rPr>
          <w:sz w:val="28"/>
          <w:szCs w:val="28"/>
        </w:rPr>
        <w:t>- адресна;</w:t>
      </w:r>
    </w:p>
    <w:p w14:paraId="6946FEB5" w14:textId="77777777" w:rsidR="00E652B0" w:rsidRPr="00A90361" w:rsidRDefault="00E652B0" w:rsidP="00E652B0">
      <w:pPr>
        <w:spacing w:line="360" w:lineRule="auto"/>
        <w:ind w:firstLine="709"/>
        <w:rPr>
          <w:sz w:val="28"/>
          <w:szCs w:val="28"/>
        </w:rPr>
      </w:pPr>
      <w:r w:rsidRPr="00A90361">
        <w:rPr>
          <w:sz w:val="28"/>
          <w:szCs w:val="28"/>
        </w:rPr>
        <w:t xml:space="preserve">- </w:t>
      </w:r>
      <w:proofErr w:type="spellStart"/>
      <w:r w:rsidRPr="00A90361">
        <w:rPr>
          <w:sz w:val="28"/>
          <w:szCs w:val="28"/>
        </w:rPr>
        <w:t>радіоканальні</w:t>
      </w:r>
      <w:proofErr w:type="spellEnd"/>
      <w:r w:rsidRPr="00A90361">
        <w:rPr>
          <w:sz w:val="28"/>
          <w:szCs w:val="28"/>
        </w:rPr>
        <w:t>.</w:t>
      </w:r>
    </w:p>
    <w:p w14:paraId="63A660B6" w14:textId="77777777" w:rsidR="00E652B0" w:rsidRPr="00A90361" w:rsidRDefault="00E652B0" w:rsidP="00E652B0">
      <w:pPr>
        <w:spacing w:line="360" w:lineRule="auto"/>
        <w:ind w:firstLine="709"/>
        <w:rPr>
          <w:sz w:val="28"/>
          <w:szCs w:val="28"/>
        </w:rPr>
      </w:pPr>
      <w:r w:rsidRPr="00A90361">
        <w:rPr>
          <w:sz w:val="28"/>
          <w:szCs w:val="28"/>
        </w:rPr>
        <w:t>Розглянемо принцип дії і структуру вищевказаних типів</w:t>
      </w:r>
      <w:r>
        <w:rPr>
          <w:sz w:val="28"/>
          <w:szCs w:val="28"/>
        </w:rPr>
        <w:t xml:space="preserve"> </w:t>
      </w:r>
      <w:r w:rsidRPr="00A90361">
        <w:rPr>
          <w:sz w:val="28"/>
          <w:szCs w:val="28"/>
        </w:rPr>
        <w:t xml:space="preserve">пожежних </w:t>
      </w:r>
      <w:proofErr w:type="spellStart"/>
      <w:r w:rsidRPr="00A90361">
        <w:rPr>
          <w:sz w:val="28"/>
          <w:szCs w:val="28"/>
        </w:rPr>
        <w:t>сигналізацій</w:t>
      </w:r>
      <w:proofErr w:type="spellEnd"/>
      <w:r w:rsidRPr="00A90361">
        <w:rPr>
          <w:sz w:val="28"/>
          <w:szCs w:val="28"/>
        </w:rPr>
        <w:t>.</w:t>
      </w:r>
    </w:p>
    <w:p w14:paraId="00D902BC" w14:textId="77777777" w:rsidR="00E652B0" w:rsidRPr="00A90361" w:rsidRDefault="00E652B0" w:rsidP="00E652B0">
      <w:pPr>
        <w:spacing w:line="360" w:lineRule="auto"/>
        <w:ind w:firstLine="709"/>
        <w:rPr>
          <w:sz w:val="28"/>
          <w:szCs w:val="28"/>
        </w:rPr>
      </w:pPr>
      <w:r w:rsidRPr="00A90361">
        <w:rPr>
          <w:sz w:val="28"/>
          <w:szCs w:val="28"/>
        </w:rPr>
        <w:t xml:space="preserve">Порогова сигналізація зображена на </w:t>
      </w:r>
      <w:r>
        <w:rPr>
          <w:sz w:val="28"/>
          <w:szCs w:val="28"/>
        </w:rPr>
        <w:t>рисунку 1.2</w:t>
      </w:r>
      <w:r w:rsidRPr="00A90361">
        <w:rPr>
          <w:sz w:val="28"/>
          <w:szCs w:val="28"/>
        </w:rPr>
        <w:t>.</w:t>
      </w:r>
    </w:p>
    <w:p w14:paraId="204A86E5" w14:textId="77777777" w:rsidR="00E652B0" w:rsidRPr="00A90361" w:rsidRDefault="00E652B0" w:rsidP="003B2F5F">
      <w:pPr>
        <w:spacing w:line="360" w:lineRule="auto"/>
        <w:ind w:firstLine="0"/>
        <w:jc w:val="center"/>
        <w:rPr>
          <w:sz w:val="28"/>
          <w:szCs w:val="28"/>
        </w:rPr>
      </w:pPr>
      <w:r>
        <w:object w:dxaOrig="7212" w:dyaOrig="4440" w14:anchorId="5918F392">
          <v:shape id="_x0000_i1026" type="#_x0000_t75" style="width:327.6pt;height:201pt" o:ole="">
            <v:imagedata r:id="rId12" o:title=""/>
          </v:shape>
          <o:OLEObject Type="Embed" ProgID="Visio.Drawing.15" ShapeID="_x0000_i1026" DrawAspect="Content" ObjectID="_1653445315" r:id="rId13"/>
        </w:object>
      </w:r>
    </w:p>
    <w:p w14:paraId="6625B331" w14:textId="77777777" w:rsidR="00E652B0" w:rsidRPr="00A90361" w:rsidRDefault="00E652B0" w:rsidP="003B2F5F">
      <w:pPr>
        <w:spacing w:line="360" w:lineRule="auto"/>
        <w:ind w:firstLine="0"/>
        <w:jc w:val="center"/>
        <w:rPr>
          <w:sz w:val="28"/>
          <w:szCs w:val="28"/>
        </w:rPr>
      </w:pPr>
      <w:r>
        <w:rPr>
          <w:sz w:val="28"/>
          <w:szCs w:val="28"/>
        </w:rPr>
        <w:t>Рисунок</w:t>
      </w:r>
      <w:r w:rsidRPr="00A90361">
        <w:rPr>
          <w:sz w:val="28"/>
          <w:szCs w:val="28"/>
        </w:rPr>
        <w:t xml:space="preserve"> </w:t>
      </w:r>
      <w:r>
        <w:rPr>
          <w:sz w:val="28"/>
          <w:szCs w:val="28"/>
        </w:rPr>
        <w:t>1.2</w:t>
      </w:r>
      <w:r w:rsidRPr="00A90361">
        <w:rPr>
          <w:sz w:val="28"/>
          <w:szCs w:val="28"/>
        </w:rPr>
        <w:t xml:space="preserve"> - Будова порогової пожежної сигналізації</w:t>
      </w:r>
    </w:p>
    <w:p w14:paraId="4F584663" w14:textId="5B377E9B" w:rsidR="00E652B0" w:rsidRPr="00A90361" w:rsidRDefault="000A5899" w:rsidP="00E652B0">
      <w:pPr>
        <w:spacing w:line="360" w:lineRule="auto"/>
        <w:ind w:firstLine="709"/>
        <w:rPr>
          <w:sz w:val="28"/>
          <w:szCs w:val="28"/>
        </w:rPr>
      </w:pPr>
      <w:r w:rsidRPr="00E652B0">
        <w:rPr>
          <w:noProof/>
          <w:sz w:val="28"/>
          <w:szCs w:val="28"/>
        </w:rPr>
        <w:lastRenderedPageBreak/>
        <mc:AlternateContent>
          <mc:Choice Requires="wpg">
            <w:drawing>
              <wp:anchor distT="0" distB="0" distL="114300" distR="114300" simplePos="0" relativeHeight="251685888" behindDoc="0" locked="0" layoutInCell="0" allowOverlap="1" wp14:anchorId="7B00D65C" wp14:editId="6EA0A908">
                <wp:simplePos x="0" y="0"/>
                <wp:positionH relativeFrom="page">
                  <wp:posOffset>720090</wp:posOffset>
                </wp:positionH>
                <wp:positionV relativeFrom="page">
                  <wp:posOffset>252095</wp:posOffset>
                </wp:positionV>
                <wp:extent cx="6588000" cy="10188000"/>
                <wp:effectExtent l="0" t="0" r="22860" b="22860"/>
                <wp:wrapNone/>
                <wp:docPr id="224" name="Группа 2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25"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26"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7"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9"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0"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1"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3"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4"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5"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6"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7"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A3CD96" w14:textId="77777777" w:rsidR="008477CC" w:rsidRDefault="008477CC" w:rsidP="000A5899">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38"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3AB9AD"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39"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2C2DCC"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40"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30B16F" w14:textId="77777777" w:rsidR="008477CC" w:rsidRDefault="008477CC" w:rsidP="000A5899">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41"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5EF85F" w14:textId="77777777" w:rsidR="008477CC" w:rsidRDefault="008477CC" w:rsidP="000A5899">
                              <w:pPr>
                                <w:pStyle w:val="a6"/>
                                <w:jc w:val="center"/>
                                <w:rPr>
                                  <w:sz w:val="18"/>
                                </w:rPr>
                              </w:pPr>
                              <w:r>
                                <w:rPr>
                                  <w:sz w:val="18"/>
                                </w:rPr>
                                <w:t>Дата</w:t>
                              </w:r>
                            </w:p>
                          </w:txbxContent>
                        </wps:txbx>
                        <wps:bodyPr rot="0" vert="horz" wrap="square" lIns="12700" tIns="12700" rIns="12700" bIns="12700" anchor="t" anchorCtr="0" upright="1">
                          <a:noAutofit/>
                        </wps:bodyPr>
                      </wps:wsp>
                      <wps:wsp>
                        <wps:cNvPr id="242"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D9F401"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49"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5ABB5E" w14:textId="3561888E" w:rsidR="008477CC" w:rsidRPr="0012287B" w:rsidRDefault="008477CC" w:rsidP="0012287B">
                              <w:pPr>
                                <w:ind w:firstLine="0"/>
                                <w:jc w:val="center"/>
                                <w:rPr>
                                  <w:sz w:val="28"/>
                                  <w:szCs w:val="28"/>
                                </w:rPr>
                              </w:pPr>
                              <w:r>
                                <w:rPr>
                                  <w:sz w:val="28"/>
                                  <w:szCs w:val="28"/>
                                </w:rPr>
                                <w:t>16</w:t>
                              </w:r>
                            </w:p>
                          </w:txbxContent>
                        </wps:txbx>
                        <wps:bodyPr rot="0" vert="horz" wrap="square" lIns="12700" tIns="12700" rIns="12700" bIns="12700" anchor="t" anchorCtr="0" upright="1">
                          <a:noAutofit/>
                        </wps:bodyPr>
                      </wps:wsp>
                      <wps:wsp>
                        <wps:cNvPr id="250"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E35DA6" w14:textId="476566C3"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018C91C2" w14:textId="77777777" w:rsidR="008477CC" w:rsidRPr="002E214E" w:rsidRDefault="008477CC" w:rsidP="000A589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00D65C" id="Группа 224" o:spid="_x0000_s1286" style="position:absolute;left:0;text-align:left;margin-left:56.7pt;margin-top:19.85pt;width:518.75pt;height:802.2pt;z-index:2516858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" o:allowincell="f">
                <v:rect id="Rectangle 53" o:spid="_x0000_s128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" filled="f" strokeweight="2pt"/>
                <v:line id="Line 54" o:spid="_x0000_s128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" strokeweight="2pt"/>
                <v:line id="Line 55" o:spid="_x0000_s128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" strokeweight="2pt"/>
                <v:line id="Line 56" o:spid="_x0000_s129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" strokeweight="2pt"/>
                <v:line id="Line 57" o:spid="_x0000_s129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" strokeweight="2pt"/>
                <v:line id="Line 58" o:spid="_x0000_s129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" strokeweight="2pt"/>
                <v:line id="Line 59" o:spid="_x0000_s129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" strokeweight="2pt"/>
                <v:line id="Line 60" o:spid="_x0000_s129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" strokeweight="2pt"/>
                <v:line id="Line 61" o:spid="_x0000_s129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" strokeweight="1pt"/>
                <v:line id="Line 62" o:spid="_x0000_s129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" strokeweight="2pt"/>
                <v:line id="Line 63" o:spid="_x0000_s129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" strokeweight="1pt"/>
                <v:rect id="Rectangle 64" o:spid="_x0000_s129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" filled="f" stroked="f" strokeweight=".25pt">
                  <v:textbox inset="1pt,1pt,1pt,1pt">
                    <w:txbxContent>
                      <w:p w14:paraId="02A3CD96" w14:textId="77777777" w:rsidR="008477CC" w:rsidRDefault="008477CC" w:rsidP="000A5899">
                        <w:pPr>
                          <w:pStyle w:val="a6"/>
                          <w:jc w:val="center"/>
                          <w:rPr>
                            <w:sz w:val="18"/>
                          </w:rPr>
                        </w:pPr>
                        <w:proofErr w:type="spellStart"/>
                        <w:r>
                          <w:rPr>
                            <w:sz w:val="18"/>
                          </w:rPr>
                          <w:t>Змн</w:t>
                        </w:r>
                        <w:proofErr w:type="spellEnd"/>
                        <w:r>
                          <w:rPr>
                            <w:sz w:val="18"/>
                          </w:rPr>
                          <w:t>.</w:t>
                        </w:r>
                      </w:p>
                    </w:txbxContent>
                  </v:textbox>
                </v:rect>
                <v:rect id="Rectangle 65" o:spid="_x0000_s129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" filled="f" stroked="f" strokeweight=".25pt">
                  <v:textbox inset="1pt,1pt,1pt,1pt">
                    <w:txbxContent>
                      <w:p w14:paraId="223AB9AD"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66" o:spid="_x0000_s130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" filled="f" stroked="f" strokeweight=".25pt">
                  <v:textbox inset="1pt,1pt,1pt,1pt">
                    <w:txbxContent>
                      <w:p w14:paraId="7A2C2DCC"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30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" filled="f" stroked="f" strokeweight=".25pt">
                  <v:textbox inset="1pt,1pt,1pt,1pt">
                    <w:txbxContent>
                      <w:p w14:paraId="0E30B16F" w14:textId="77777777" w:rsidR="008477CC" w:rsidRDefault="008477CC" w:rsidP="000A5899">
                        <w:pPr>
                          <w:pStyle w:val="a6"/>
                          <w:jc w:val="center"/>
                          <w:rPr>
                            <w:sz w:val="18"/>
                          </w:rPr>
                        </w:pPr>
                        <w:r>
                          <w:rPr>
                            <w:sz w:val="18"/>
                          </w:rPr>
                          <w:t>Підпис</w:t>
                        </w:r>
                      </w:p>
                    </w:txbxContent>
                  </v:textbox>
                </v:rect>
                <v:rect id="Rectangle 68" o:spid="_x0000_s130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" filled="f" stroked="f" strokeweight=".25pt">
                  <v:textbox inset="1pt,1pt,1pt,1pt">
                    <w:txbxContent>
                      <w:p w14:paraId="765EF85F" w14:textId="77777777" w:rsidR="008477CC" w:rsidRDefault="008477CC" w:rsidP="000A5899">
                        <w:pPr>
                          <w:pStyle w:val="a6"/>
                          <w:jc w:val="center"/>
                          <w:rPr>
                            <w:sz w:val="18"/>
                          </w:rPr>
                        </w:pPr>
                        <w:r>
                          <w:rPr>
                            <w:sz w:val="18"/>
                          </w:rPr>
                          <w:t>Дата</w:t>
                        </w:r>
                      </w:p>
                    </w:txbxContent>
                  </v:textbox>
                </v:rect>
                <v:rect id="Rectangle 69" o:spid="_x0000_s130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" filled="f" stroked="f" strokeweight=".25pt">
                  <v:textbox inset="1pt,1pt,1pt,1pt">
                    <w:txbxContent>
                      <w:p w14:paraId="15D9F401"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70" o:spid="_x0000_s130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" filled="f" stroked="f" strokeweight=".25pt">
                  <v:textbox inset="1pt,1pt,1pt,1pt">
                    <w:txbxContent>
                      <w:p w14:paraId="765ABB5E" w14:textId="3561888E" w:rsidR="008477CC" w:rsidRPr="0012287B" w:rsidRDefault="008477CC" w:rsidP="0012287B">
                        <w:pPr>
                          <w:ind w:firstLine="0"/>
                          <w:jc w:val="center"/>
                          <w:rPr>
                            <w:sz w:val="28"/>
                            <w:szCs w:val="28"/>
                          </w:rPr>
                        </w:pPr>
                        <w:r>
                          <w:rPr>
                            <w:sz w:val="28"/>
                            <w:szCs w:val="28"/>
                          </w:rPr>
                          <w:t>16</w:t>
                        </w:r>
                      </w:p>
                    </w:txbxContent>
                  </v:textbox>
                </v:rect>
                <v:rect id="Rectangle 71" o:spid="_x0000_s130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" filled="f" stroked="f" strokeweight=".25pt">
                  <v:textbox inset="1pt,1pt,1pt,1pt">
                    <w:txbxContent>
                      <w:p w14:paraId="64E35DA6" w14:textId="476566C3"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018C91C2" w14:textId="77777777" w:rsidR="008477CC" w:rsidRPr="002E214E" w:rsidRDefault="008477CC" w:rsidP="000A5899"/>
                    </w:txbxContent>
                  </v:textbox>
                </v:rect>
                <w10:wrap anchorx="page" anchory="page"/>
              </v:group>
            </w:pict>
          </mc:Fallback>
        </mc:AlternateContent>
      </w:r>
      <w:r w:rsidR="00E652B0" w:rsidRPr="00A90361">
        <w:rPr>
          <w:sz w:val="28"/>
          <w:szCs w:val="28"/>
        </w:rPr>
        <w:t>Такі системи протипожежної безпеки також називають</w:t>
      </w:r>
      <w:r w:rsidR="00E652B0">
        <w:rPr>
          <w:sz w:val="28"/>
          <w:szCs w:val="28"/>
        </w:rPr>
        <w:t xml:space="preserve"> </w:t>
      </w:r>
      <w:r w:rsidR="00E652B0" w:rsidRPr="00A90361">
        <w:rPr>
          <w:sz w:val="28"/>
          <w:szCs w:val="28"/>
        </w:rPr>
        <w:t>«Традиційними».</w:t>
      </w:r>
    </w:p>
    <w:p w14:paraId="0891358F" w14:textId="77777777" w:rsidR="00E652B0" w:rsidRPr="00A90361" w:rsidRDefault="00E652B0" w:rsidP="00E652B0">
      <w:pPr>
        <w:spacing w:line="360" w:lineRule="auto"/>
        <w:ind w:firstLine="709"/>
        <w:rPr>
          <w:sz w:val="28"/>
          <w:szCs w:val="28"/>
        </w:rPr>
      </w:pPr>
      <w:r w:rsidRPr="00A90361">
        <w:rPr>
          <w:sz w:val="28"/>
          <w:szCs w:val="28"/>
        </w:rPr>
        <w:t>В систему вбудовані спеціальні сповіщувачі, за допомогою яких</w:t>
      </w:r>
      <w:r>
        <w:rPr>
          <w:sz w:val="28"/>
          <w:szCs w:val="28"/>
        </w:rPr>
        <w:t xml:space="preserve"> </w:t>
      </w:r>
      <w:r w:rsidRPr="00A90361">
        <w:rPr>
          <w:sz w:val="28"/>
          <w:szCs w:val="28"/>
        </w:rPr>
        <w:t>приймально-контрольні прилади можуть вплинути на стан сигналізації.</w:t>
      </w:r>
      <w:r>
        <w:rPr>
          <w:sz w:val="28"/>
          <w:szCs w:val="28"/>
        </w:rPr>
        <w:t xml:space="preserve"> </w:t>
      </w:r>
      <w:r w:rsidRPr="00A90361">
        <w:rPr>
          <w:sz w:val="28"/>
          <w:szCs w:val="28"/>
        </w:rPr>
        <w:t>Сповіщувачі можуть перебувати в двох положеннях - «пожежа» або «норма». Якщо</w:t>
      </w:r>
      <w:r>
        <w:rPr>
          <w:sz w:val="28"/>
          <w:szCs w:val="28"/>
        </w:rPr>
        <w:t xml:space="preserve"> </w:t>
      </w:r>
      <w:r w:rsidRPr="00A90361">
        <w:rPr>
          <w:sz w:val="28"/>
          <w:szCs w:val="28"/>
        </w:rPr>
        <w:t>сповіщувачі зафіксували спалах, то відбувається різкий стрибок</w:t>
      </w:r>
      <w:r>
        <w:rPr>
          <w:sz w:val="28"/>
          <w:szCs w:val="28"/>
        </w:rPr>
        <w:t xml:space="preserve"> </w:t>
      </w:r>
      <w:r w:rsidRPr="00A90361">
        <w:rPr>
          <w:sz w:val="28"/>
          <w:szCs w:val="28"/>
        </w:rPr>
        <w:t>напруги в шлейфі сигналізації. Прилади відчувають цей стрибок і дають</w:t>
      </w:r>
      <w:r>
        <w:rPr>
          <w:sz w:val="28"/>
          <w:szCs w:val="28"/>
        </w:rPr>
        <w:t xml:space="preserve"> </w:t>
      </w:r>
      <w:r w:rsidRPr="00A90361">
        <w:rPr>
          <w:sz w:val="28"/>
          <w:szCs w:val="28"/>
        </w:rPr>
        <w:t xml:space="preserve">сигнал </w:t>
      </w:r>
      <w:proofErr w:type="spellStart"/>
      <w:r w:rsidRPr="00A90361">
        <w:rPr>
          <w:sz w:val="28"/>
          <w:szCs w:val="28"/>
        </w:rPr>
        <w:t>тревоги</w:t>
      </w:r>
      <w:proofErr w:type="spellEnd"/>
      <w:r w:rsidRPr="00A90361">
        <w:rPr>
          <w:sz w:val="28"/>
          <w:szCs w:val="28"/>
        </w:rPr>
        <w:t>.</w:t>
      </w:r>
    </w:p>
    <w:p w14:paraId="45C07083" w14:textId="77777777" w:rsidR="00E652B0" w:rsidRPr="00A90361" w:rsidRDefault="00E652B0" w:rsidP="00E652B0">
      <w:pPr>
        <w:spacing w:line="360" w:lineRule="auto"/>
        <w:ind w:firstLine="709"/>
        <w:rPr>
          <w:sz w:val="28"/>
          <w:szCs w:val="28"/>
        </w:rPr>
      </w:pPr>
      <w:r w:rsidRPr="00A90361">
        <w:rPr>
          <w:sz w:val="28"/>
          <w:szCs w:val="28"/>
        </w:rPr>
        <w:t>Наприклад, теплові порогові сигналізації спрацюють тоді, коли</w:t>
      </w:r>
      <w:r>
        <w:rPr>
          <w:sz w:val="28"/>
          <w:szCs w:val="28"/>
        </w:rPr>
        <w:t xml:space="preserve"> </w:t>
      </w:r>
      <w:r w:rsidRPr="00A90361">
        <w:rPr>
          <w:sz w:val="28"/>
          <w:szCs w:val="28"/>
        </w:rPr>
        <w:t>температура в приміщенні нагріється до певного порогу, який</w:t>
      </w:r>
      <w:r>
        <w:rPr>
          <w:sz w:val="28"/>
          <w:szCs w:val="28"/>
        </w:rPr>
        <w:t xml:space="preserve"> </w:t>
      </w:r>
      <w:r w:rsidRPr="00A90361">
        <w:rPr>
          <w:sz w:val="28"/>
          <w:szCs w:val="28"/>
        </w:rPr>
        <w:t>встановлений на датчику. При бажанні дане порогове значення можна змінювати,</w:t>
      </w:r>
      <w:r>
        <w:rPr>
          <w:sz w:val="28"/>
          <w:szCs w:val="28"/>
        </w:rPr>
        <w:t xml:space="preserve"> </w:t>
      </w:r>
      <w:r w:rsidRPr="00A90361">
        <w:rPr>
          <w:sz w:val="28"/>
          <w:szCs w:val="28"/>
        </w:rPr>
        <w:t>щоб система могла розпізнавати пожежа ще на початковому етапі.</w:t>
      </w:r>
    </w:p>
    <w:p w14:paraId="02A928F6" w14:textId="77777777" w:rsidR="00E652B0" w:rsidRPr="00A90361" w:rsidRDefault="00E652B0" w:rsidP="00E652B0">
      <w:pPr>
        <w:spacing w:line="360" w:lineRule="auto"/>
        <w:ind w:firstLine="709"/>
        <w:rPr>
          <w:sz w:val="28"/>
          <w:szCs w:val="28"/>
        </w:rPr>
      </w:pPr>
      <w:r w:rsidRPr="00A90361">
        <w:rPr>
          <w:sz w:val="28"/>
          <w:szCs w:val="28"/>
        </w:rPr>
        <w:t>Однак тривожні повідомлення не відрізняються від службових</w:t>
      </w:r>
      <w:r>
        <w:rPr>
          <w:sz w:val="28"/>
          <w:szCs w:val="28"/>
        </w:rPr>
        <w:t xml:space="preserve"> </w:t>
      </w:r>
      <w:r w:rsidRPr="00A90361">
        <w:rPr>
          <w:sz w:val="28"/>
          <w:szCs w:val="28"/>
        </w:rPr>
        <w:t>(Спрацьовування сигналізації в разі несправності або ж помилкове</w:t>
      </w:r>
      <w:r>
        <w:rPr>
          <w:sz w:val="28"/>
          <w:szCs w:val="28"/>
        </w:rPr>
        <w:t xml:space="preserve"> </w:t>
      </w:r>
      <w:r w:rsidRPr="00A90361">
        <w:rPr>
          <w:sz w:val="28"/>
          <w:szCs w:val="28"/>
        </w:rPr>
        <w:t>спрацьовування).</w:t>
      </w:r>
    </w:p>
    <w:p w14:paraId="2E9510E7" w14:textId="77777777" w:rsidR="00E652B0" w:rsidRPr="00A90361" w:rsidRDefault="00E652B0" w:rsidP="00E652B0">
      <w:pPr>
        <w:spacing w:line="360" w:lineRule="auto"/>
        <w:ind w:firstLine="709"/>
        <w:rPr>
          <w:sz w:val="28"/>
          <w:szCs w:val="28"/>
        </w:rPr>
      </w:pPr>
      <w:r w:rsidRPr="00A90361">
        <w:rPr>
          <w:sz w:val="28"/>
          <w:szCs w:val="28"/>
        </w:rPr>
        <w:t xml:space="preserve">Граничним пожежним </w:t>
      </w:r>
      <w:proofErr w:type="spellStart"/>
      <w:r w:rsidRPr="00A90361">
        <w:rPr>
          <w:sz w:val="28"/>
          <w:szCs w:val="28"/>
        </w:rPr>
        <w:t>сигналізацій</w:t>
      </w:r>
      <w:proofErr w:type="spellEnd"/>
      <w:r w:rsidRPr="00A90361">
        <w:rPr>
          <w:sz w:val="28"/>
          <w:szCs w:val="28"/>
        </w:rPr>
        <w:t xml:space="preserve"> властиві такі можливості,</w:t>
      </w:r>
      <w:r>
        <w:rPr>
          <w:sz w:val="28"/>
          <w:szCs w:val="28"/>
        </w:rPr>
        <w:t xml:space="preserve"> </w:t>
      </w:r>
      <w:r w:rsidRPr="00A90361">
        <w:rPr>
          <w:sz w:val="28"/>
          <w:szCs w:val="28"/>
        </w:rPr>
        <w:t>як:</w:t>
      </w:r>
    </w:p>
    <w:p w14:paraId="27B635DA" w14:textId="77777777" w:rsidR="00E652B0" w:rsidRPr="00A90361" w:rsidRDefault="00E652B0" w:rsidP="00E652B0">
      <w:pPr>
        <w:spacing w:line="360" w:lineRule="auto"/>
        <w:ind w:firstLine="709"/>
        <w:rPr>
          <w:sz w:val="28"/>
          <w:szCs w:val="28"/>
        </w:rPr>
      </w:pPr>
      <w:r w:rsidRPr="00A90361">
        <w:rPr>
          <w:sz w:val="28"/>
          <w:szCs w:val="28"/>
        </w:rPr>
        <w:t xml:space="preserve">- </w:t>
      </w:r>
      <w:proofErr w:type="spellStart"/>
      <w:r w:rsidRPr="00A90361">
        <w:rPr>
          <w:sz w:val="28"/>
          <w:szCs w:val="28"/>
        </w:rPr>
        <w:t>автоскиданням</w:t>
      </w:r>
      <w:proofErr w:type="spellEnd"/>
      <w:r w:rsidRPr="00A90361">
        <w:rPr>
          <w:sz w:val="28"/>
          <w:szCs w:val="28"/>
        </w:rPr>
        <w:t xml:space="preserve"> </w:t>
      </w:r>
      <w:r>
        <w:rPr>
          <w:sz w:val="28"/>
          <w:szCs w:val="28"/>
        </w:rPr>
        <w:t>живлення</w:t>
      </w:r>
      <w:r w:rsidRPr="00A90361">
        <w:rPr>
          <w:sz w:val="28"/>
          <w:szCs w:val="28"/>
        </w:rPr>
        <w:t xml:space="preserve"> сповіщувача для того, щоб підтвердити, що</w:t>
      </w:r>
      <w:r>
        <w:rPr>
          <w:sz w:val="28"/>
          <w:szCs w:val="28"/>
        </w:rPr>
        <w:t xml:space="preserve"> </w:t>
      </w:r>
      <w:r w:rsidRPr="00A90361">
        <w:rPr>
          <w:sz w:val="28"/>
          <w:szCs w:val="28"/>
        </w:rPr>
        <w:t>прилад спрацював;</w:t>
      </w:r>
    </w:p>
    <w:p w14:paraId="143CC510" w14:textId="77777777" w:rsidR="00E652B0" w:rsidRPr="00A90361" w:rsidRDefault="00E652B0" w:rsidP="00E652B0">
      <w:pPr>
        <w:spacing w:line="360" w:lineRule="auto"/>
        <w:ind w:firstLine="709"/>
        <w:rPr>
          <w:sz w:val="28"/>
          <w:szCs w:val="28"/>
        </w:rPr>
      </w:pPr>
      <w:r w:rsidRPr="00A90361">
        <w:rPr>
          <w:sz w:val="28"/>
          <w:szCs w:val="28"/>
        </w:rPr>
        <w:t>- пошук декількох сповіщувачів, які спрацювали в шлейфі;</w:t>
      </w:r>
    </w:p>
    <w:p w14:paraId="7A60BA9F" w14:textId="77777777" w:rsidR="00E652B0" w:rsidRPr="00A90361" w:rsidRDefault="00E652B0" w:rsidP="00E652B0">
      <w:pPr>
        <w:spacing w:line="360" w:lineRule="auto"/>
        <w:ind w:firstLine="709"/>
        <w:rPr>
          <w:sz w:val="28"/>
          <w:szCs w:val="28"/>
        </w:rPr>
      </w:pPr>
      <w:r w:rsidRPr="00A90361">
        <w:rPr>
          <w:sz w:val="28"/>
          <w:szCs w:val="28"/>
        </w:rPr>
        <w:t>- наявність механізму, який дозволяє звести до мінімуму вплив</w:t>
      </w:r>
      <w:r>
        <w:rPr>
          <w:sz w:val="28"/>
          <w:szCs w:val="28"/>
        </w:rPr>
        <w:t xml:space="preserve"> </w:t>
      </w:r>
      <w:r w:rsidRPr="00A90361">
        <w:rPr>
          <w:sz w:val="28"/>
          <w:szCs w:val="28"/>
        </w:rPr>
        <w:t>перехідних процесів в шлейфі.</w:t>
      </w:r>
    </w:p>
    <w:p w14:paraId="6BE44E5C" w14:textId="77777777" w:rsidR="00E652B0" w:rsidRPr="00A90361" w:rsidRDefault="00E652B0" w:rsidP="00E652B0">
      <w:pPr>
        <w:spacing w:line="360" w:lineRule="auto"/>
        <w:ind w:firstLine="709"/>
        <w:rPr>
          <w:sz w:val="28"/>
          <w:szCs w:val="28"/>
        </w:rPr>
      </w:pPr>
      <w:r w:rsidRPr="00A90361">
        <w:rPr>
          <w:sz w:val="28"/>
          <w:szCs w:val="28"/>
        </w:rPr>
        <w:t>Порогова система пожежної сигналізації має як плюси, так і</w:t>
      </w:r>
      <w:r>
        <w:rPr>
          <w:sz w:val="28"/>
          <w:szCs w:val="28"/>
        </w:rPr>
        <w:t xml:space="preserve"> </w:t>
      </w:r>
      <w:r w:rsidRPr="00A90361">
        <w:rPr>
          <w:sz w:val="28"/>
          <w:szCs w:val="28"/>
        </w:rPr>
        <w:t>мінуси.</w:t>
      </w:r>
    </w:p>
    <w:p w14:paraId="309F0F24" w14:textId="77777777" w:rsidR="00E652B0" w:rsidRPr="00A90361" w:rsidRDefault="00E652B0" w:rsidP="00E652B0">
      <w:pPr>
        <w:spacing w:line="360" w:lineRule="auto"/>
        <w:ind w:firstLine="709"/>
        <w:rPr>
          <w:sz w:val="28"/>
          <w:szCs w:val="28"/>
        </w:rPr>
      </w:pPr>
      <w:r w:rsidRPr="00A90361">
        <w:rPr>
          <w:sz w:val="28"/>
          <w:szCs w:val="28"/>
        </w:rPr>
        <w:t>До позитивних моментів даної сигналізації можна віднести:</w:t>
      </w:r>
    </w:p>
    <w:p w14:paraId="6114AB52" w14:textId="77777777" w:rsidR="00E652B0" w:rsidRPr="00A90361" w:rsidRDefault="00E652B0" w:rsidP="00E652B0">
      <w:pPr>
        <w:spacing w:line="360" w:lineRule="auto"/>
        <w:ind w:firstLine="709"/>
        <w:rPr>
          <w:sz w:val="28"/>
          <w:szCs w:val="28"/>
        </w:rPr>
      </w:pPr>
      <w:r w:rsidRPr="00A90361">
        <w:rPr>
          <w:sz w:val="28"/>
          <w:szCs w:val="28"/>
        </w:rPr>
        <w:t>- досить доступна вартість системи. Сигналізації такого виду</w:t>
      </w:r>
      <w:r>
        <w:rPr>
          <w:sz w:val="28"/>
          <w:szCs w:val="28"/>
        </w:rPr>
        <w:t xml:space="preserve"> </w:t>
      </w:r>
      <w:r w:rsidRPr="00A90361">
        <w:rPr>
          <w:sz w:val="28"/>
          <w:szCs w:val="28"/>
        </w:rPr>
        <w:t>вважаються одними з найбільш дешевих.</w:t>
      </w:r>
    </w:p>
    <w:p w14:paraId="70FD616C" w14:textId="77777777" w:rsidR="00E652B0" w:rsidRPr="00A90361" w:rsidRDefault="00E652B0" w:rsidP="00E652B0">
      <w:pPr>
        <w:spacing w:line="360" w:lineRule="auto"/>
        <w:ind w:firstLine="709"/>
        <w:rPr>
          <w:sz w:val="28"/>
          <w:szCs w:val="28"/>
        </w:rPr>
      </w:pPr>
      <w:r w:rsidRPr="00A90361">
        <w:rPr>
          <w:sz w:val="28"/>
          <w:szCs w:val="28"/>
        </w:rPr>
        <w:t>- система управління і настройки дуже проста і зрозуміла.</w:t>
      </w:r>
    </w:p>
    <w:p w14:paraId="438F5702" w14:textId="77777777" w:rsidR="00E652B0" w:rsidRPr="00A90361" w:rsidRDefault="00E652B0" w:rsidP="00E652B0">
      <w:pPr>
        <w:spacing w:line="360" w:lineRule="auto"/>
        <w:ind w:firstLine="708"/>
        <w:rPr>
          <w:sz w:val="28"/>
          <w:szCs w:val="28"/>
        </w:rPr>
      </w:pPr>
      <w:r w:rsidRPr="00A90361">
        <w:rPr>
          <w:sz w:val="28"/>
          <w:szCs w:val="28"/>
        </w:rPr>
        <w:t>До мінусів такої сигналізації відносяться:</w:t>
      </w:r>
    </w:p>
    <w:p w14:paraId="6D09BB6B" w14:textId="77777777" w:rsidR="00E652B0" w:rsidRPr="00A90361" w:rsidRDefault="00E652B0" w:rsidP="00E652B0">
      <w:pPr>
        <w:spacing w:line="360" w:lineRule="auto"/>
        <w:ind w:firstLine="709"/>
        <w:rPr>
          <w:sz w:val="28"/>
          <w:szCs w:val="28"/>
        </w:rPr>
      </w:pPr>
      <w:r w:rsidRPr="00A90361">
        <w:rPr>
          <w:sz w:val="28"/>
          <w:szCs w:val="28"/>
        </w:rPr>
        <w:t>- неможливість контролювати справність датчиків;</w:t>
      </w:r>
    </w:p>
    <w:p w14:paraId="2967F3F4" w14:textId="77777777" w:rsidR="00E652B0" w:rsidRPr="00A90361" w:rsidRDefault="00E652B0" w:rsidP="00E652B0">
      <w:pPr>
        <w:spacing w:line="360" w:lineRule="auto"/>
        <w:ind w:firstLine="709"/>
        <w:rPr>
          <w:sz w:val="28"/>
          <w:szCs w:val="28"/>
        </w:rPr>
      </w:pPr>
      <w:r w:rsidRPr="00A90361">
        <w:rPr>
          <w:sz w:val="28"/>
          <w:szCs w:val="28"/>
        </w:rPr>
        <w:t>- відсутність сигналу про поломку датчиків;</w:t>
      </w:r>
    </w:p>
    <w:p w14:paraId="1406A9B1" w14:textId="77777777" w:rsidR="00E652B0" w:rsidRPr="00A90361" w:rsidRDefault="00E652B0" w:rsidP="00E652B0">
      <w:pPr>
        <w:spacing w:line="360" w:lineRule="auto"/>
        <w:ind w:firstLine="709"/>
        <w:rPr>
          <w:sz w:val="28"/>
          <w:szCs w:val="28"/>
        </w:rPr>
      </w:pPr>
      <w:r w:rsidRPr="00A90361">
        <w:rPr>
          <w:sz w:val="28"/>
          <w:szCs w:val="28"/>
        </w:rPr>
        <w:t>- низький рівень інформативності сигналів, які виходять з</w:t>
      </w:r>
      <w:r>
        <w:rPr>
          <w:sz w:val="28"/>
          <w:szCs w:val="28"/>
        </w:rPr>
        <w:t xml:space="preserve"> </w:t>
      </w:r>
      <w:r w:rsidRPr="00A90361">
        <w:rPr>
          <w:sz w:val="28"/>
          <w:szCs w:val="28"/>
        </w:rPr>
        <w:t>датчика.</w:t>
      </w:r>
    </w:p>
    <w:p w14:paraId="5EA89ACE" w14:textId="11306F9C" w:rsidR="00E652B0" w:rsidRPr="00A90361" w:rsidRDefault="000A5899" w:rsidP="00E652B0">
      <w:pPr>
        <w:spacing w:line="360" w:lineRule="auto"/>
        <w:ind w:firstLine="709"/>
        <w:rPr>
          <w:sz w:val="28"/>
          <w:szCs w:val="28"/>
        </w:rPr>
      </w:pPr>
      <w:r w:rsidRPr="00E652B0">
        <w:rPr>
          <w:noProof/>
          <w:sz w:val="28"/>
          <w:szCs w:val="28"/>
        </w:rPr>
        <w:lastRenderedPageBreak/>
        <mc:AlternateContent>
          <mc:Choice Requires="wpg">
            <w:drawing>
              <wp:anchor distT="0" distB="0" distL="114300" distR="114300" simplePos="0" relativeHeight="251687936" behindDoc="0" locked="0" layoutInCell="0" allowOverlap="1" wp14:anchorId="0A36734A" wp14:editId="498D9E43">
                <wp:simplePos x="0" y="0"/>
                <wp:positionH relativeFrom="page">
                  <wp:posOffset>719400</wp:posOffset>
                </wp:positionH>
                <wp:positionV relativeFrom="page">
                  <wp:posOffset>252095</wp:posOffset>
                </wp:positionV>
                <wp:extent cx="6588000" cy="10188000"/>
                <wp:effectExtent l="0" t="0" r="22860" b="22860"/>
                <wp:wrapNone/>
                <wp:docPr id="251" name="Группа 2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52"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53"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4"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5"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6"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7"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8"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9"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0"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1"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2"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3"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18E155" w14:textId="77777777" w:rsidR="008477CC" w:rsidRDefault="008477CC" w:rsidP="000A5899">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64"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3CE7E1"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65"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D3783E"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66"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F4466B" w14:textId="77777777" w:rsidR="008477CC" w:rsidRDefault="008477CC" w:rsidP="000A5899">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67"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101A48" w14:textId="77777777" w:rsidR="008477CC" w:rsidRDefault="008477CC" w:rsidP="000A5899">
                              <w:pPr>
                                <w:pStyle w:val="a6"/>
                                <w:jc w:val="center"/>
                                <w:rPr>
                                  <w:sz w:val="18"/>
                                </w:rPr>
                              </w:pPr>
                              <w:r>
                                <w:rPr>
                                  <w:sz w:val="18"/>
                                </w:rPr>
                                <w:t>Дата</w:t>
                              </w:r>
                            </w:p>
                          </w:txbxContent>
                        </wps:txbx>
                        <wps:bodyPr rot="0" vert="horz" wrap="square" lIns="12700" tIns="12700" rIns="12700" bIns="12700" anchor="t" anchorCtr="0" upright="1">
                          <a:noAutofit/>
                        </wps:bodyPr>
                      </wps:wsp>
                      <wps:wsp>
                        <wps:cNvPr id="268"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D43229"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69"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E6F5E1" w14:textId="6BA6DDC8" w:rsidR="008477CC" w:rsidRPr="0012287B" w:rsidRDefault="008477CC" w:rsidP="0012287B">
                              <w:pPr>
                                <w:ind w:firstLine="0"/>
                                <w:jc w:val="center"/>
                                <w:rPr>
                                  <w:sz w:val="28"/>
                                  <w:szCs w:val="28"/>
                                </w:rPr>
                              </w:pPr>
                              <w:r>
                                <w:rPr>
                                  <w:sz w:val="28"/>
                                  <w:szCs w:val="28"/>
                                </w:rPr>
                                <w:t>17</w:t>
                              </w:r>
                            </w:p>
                          </w:txbxContent>
                        </wps:txbx>
                        <wps:bodyPr rot="0" vert="horz" wrap="square" lIns="12700" tIns="12700" rIns="12700" bIns="12700" anchor="t" anchorCtr="0" upright="1">
                          <a:noAutofit/>
                        </wps:bodyPr>
                      </wps:wsp>
                      <wps:wsp>
                        <wps:cNvPr id="270"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335E54" w14:textId="04CCC9B8"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5AB6B9CB" w14:textId="77777777" w:rsidR="008477CC" w:rsidRPr="002E214E" w:rsidRDefault="008477CC" w:rsidP="000A589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A36734A" id="Группа 251" o:spid="_x0000_s1306" style="position:absolute;left:0;text-align:left;margin-left:56.65pt;margin-top:19.85pt;width:518.75pt;height:802.2pt;z-index:2516879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" o:allowincell="f">
                <v:rect id="Rectangle 53" o:spid="_x0000_s130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" filled="f" strokeweight="2pt"/>
                <v:line id="Line 54" o:spid="_x0000_s130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" strokeweight="2pt"/>
                <v:line id="Line 55" o:spid="_x0000_s130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" strokeweight="2pt"/>
                <v:line id="Line 56" o:spid="_x0000_s131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" strokeweight="2pt"/>
                <v:line id="Line 57" o:spid="_x0000_s131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" strokeweight="2pt"/>
                <v:line id="Line 58" o:spid="_x0000_s131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" strokeweight="2pt"/>
                <v:line id="Line 59" o:spid="_x0000_s131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" strokeweight="2pt"/>
                <v:line id="Line 60" o:spid="_x0000_s131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" strokeweight="2pt"/>
                <v:line id="Line 61" o:spid="_x0000_s131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" strokeweight="1pt"/>
                <v:line id="Line 62" o:spid="_x0000_s131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" strokeweight="2pt"/>
                <v:line id="Line 63" o:spid="_x0000_s131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" strokeweight="1pt"/>
                <v:rect id="Rectangle 64" o:spid="_x0000_s131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" filled="f" stroked="f" strokeweight=".25pt">
                  <v:textbox inset="1pt,1pt,1pt,1pt">
                    <w:txbxContent>
                      <w:p w14:paraId="6818E155" w14:textId="77777777" w:rsidR="008477CC" w:rsidRDefault="008477CC" w:rsidP="000A5899">
                        <w:pPr>
                          <w:pStyle w:val="a6"/>
                          <w:jc w:val="center"/>
                          <w:rPr>
                            <w:sz w:val="18"/>
                          </w:rPr>
                        </w:pPr>
                        <w:proofErr w:type="spellStart"/>
                        <w:r>
                          <w:rPr>
                            <w:sz w:val="18"/>
                          </w:rPr>
                          <w:t>Змн</w:t>
                        </w:r>
                        <w:proofErr w:type="spellEnd"/>
                        <w:r>
                          <w:rPr>
                            <w:sz w:val="18"/>
                          </w:rPr>
                          <w:t>.</w:t>
                        </w:r>
                      </w:p>
                    </w:txbxContent>
                  </v:textbox>
                </v:rect>
                <v:rect id="Rectangle 65" o:spid="_x0000_s131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" filled="f" stroked="f" strokeweight=".25pt">
                  <v:textbox inset="1pt,1pt,1pt,1pt">
                    <w:txbxContent>
                      <w:p w14:paraId="3E3CE7E1"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66" o:spid="_x0000_s132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" filled="f" stroked="f" strokeweight=".25pt">
                  <v:textbox inset="1pt,1pt,1pt,1pt">
                    <w:txbxContent>
                      <w:p w14:paraId="10D3783E"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32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" filled="f" stroked="f" strokeweight=".25pt">
                  <v:textbox inset="1pt,1pt,1pt,1pt">
                    <w:txbxContent>
                      <w:p w14:paraId="16F4466B" w14:textId="77777777" w:rsidR="008477CC" w:rsidRDefault="008477CC" w:rsidP="000A5899">
                        <w:pPr>
                          <w:pStyle w:val="a6"/>
                          <w:jc w:val="center"/>
                          <w:rPr>
                            <w:sz w:val="18"/>
                          </w:rPr>
                        </w:pPr>
                        <w:r>
                          <w:rPr>
                            <w:sz w:val="18"/>
                          </w:rPr>
                          <w:t>Підпис</w:t>
                        </w:r>
                      </w:p>
                    </w:txbxContent>
                  </v:textbox>
                </v:rect>
                <v:rect id="Rectangle 68" o:spid="_x0000_s132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" filled="f" stroked="f" strokeweight=".25pt">
                  <v:textbox inset="1pt,1pt,1pt,1pt">
                    <w:txbxContent>
                      <w:p w14:paraId="54101A48" w14:textId="77777777" w:rsidR="008477CC" w:rsidRDefault="008477CC" w:rsidP="000A5899">
                        <w:pPr>
                          <w:pStyle w:val="a6"/>
                          <w:jc w:val="center"/>
                          <w:rPr>
                            <w:sz w:val="18"/>
                          </w:rPr>
                        </w:pPr>
                        <w:r>
                          <w:rPr>
                            <w:sz w:val="18"/>
                          </w:rPr>
                          <w:t>Дата</w:t>
                        </w:r>
                      </w:p>
                    </w:txbxContent>
                  </v:textbox>
                </v:rect>
                <v:rect id="Rectangle 69" o:spid="_x0000_s132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" filled="f" stroked="f" strokeweight=".25pt">
                  <v:textbox inset="1pt,1pt,1pt,1pt">
                    <w:txbxContent>
                      <w:p w14:paraId="40D43229"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70" o:spid="_x0000_s132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" filled="f" stroked="f" strokeweight=".25pt">
                  <v:textbox inset="1pt,1pt,1pt,1pt">
                    <w:txbxContent>
                      <w:p w14:paraId="1EE6F5E1" w14:textId="6BA6DDC8" w:rsidR="008477CC" w:rsidRPr="0012287B" w:rsidRDefault="008477CC" w:rsidP="0012287B">
                        <w:pPr>
                          <w:ind w:firstLine="0"/>
                          <w:jc w:val="center"/>
                          <w:rPr>
                            <w:sz w:val="28"/>
                            <w:szCs w:val="28"/>
                          </w:rPr>
                        </w:pPr>
                        <w:r>
                          <w:rPr>
                            <w:sz w:val="28"/>
                            <w:szCs w:val="28"/>
                          </w:rPr>
                          <w:t>17</w:t>
                        </w:r>
                      </w:p>
                    </w:txbxContent>
                  </v:textbox>
                </v:rect>
                <v:rect id="Rectangle 71" o:spid="_x0000_s132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" filled="f" stroked="f" strokeweight=".25pt">
                  <v:textbox inset="1pt,1pt,1pt,1pt">
                    <w:txbxContent>
                      <w:p w14:paraId="71335E54" w14:textId="04CCC9B8"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5AB6B9CB" w14:textId="77777777" w:rsidR="008477CC" w:rsidRPr="002E214E" w:rsidRDefault="008477CC" w:rsidP="000A5899"/>
                    </w:txbxContent>
                  </v:textbox>
                </v:rect>
                <w10:wrap anchorx="page" anchory="page"/>
              </v:group>
            </w:pict>
          </mc:Fallback>
        </mc:AlternateContent>
      </w:r>
      <w:r w:rsidR="00E652B0" w:rsidRPr="00A90361">
        <w:rPr>
          <w:sz w:val="28"/>
          <w:szCs w:val="28"/>
        </w:rPr>
        <w:t>- велика витрата матеріалів для монтажу;</w:t>
      </w:r>
    </w:p>
    <w:p w14:paraId="0547B0D3" w14:textId="77777777" w:rsidR="00E652B0" w:rsidRPr="00A90361" w:rsidRDefault="00E652B0" w:rsidP="00E652B0">
      <w:pPr>
        <w:spacing w:line="360" w:lineRule="auto"/>
        <w:ind w:firstLine="709"/>
        <w:rPr>
          <w:sz w:val="28"/>
          <w:szCs w:val="28"/>
        </w:rPr>
      </w:pPr>
      <w:r w:rsidRPr="00A90361">
        <w:rPr>
          <w:sz w:val="28"/>
          <w:szCs w:val="28"/>
        </w:rPr>
        <w:t>- виявлення спалаху тільки при певній температурі, то</w:t>
      </w:r>
    </w:p>
    <w:p w14:paraId="2A5735EB" w14:textId="77777777" w:rsidR="00E652B0" w:rsidRPr="00A90361" w:rsidRDefault="00E652B0" w:rsidP="00E652B0">
      <w:pPr>
        <w:spacing w:line="360" w:lineRule="auto"/>
        <w:ind w:firstLine="709"/>
        <w:rPr>
          <w:sz w:val="28"/>
          <w:szCs w:val="28"/>
        </w:rPr>
      </w:pPr>
      <w:r w:rsidRPr="00A90361">
        <w:rPr>
          <w:sz w:val="28"/>
          <w:szCs w:val="28"/>
        </w:rPr>
        <w:t>Тобто, коли пожежа вже набрав чинності.</w:t>
      </w:r>
    </w:p>
    <w:p w14:paraId="6EBC32BD" w14:textId="77777777" w:rsidR="00E652B0" w:rsidRPr="00A90361" w:rsidRDefault="00E652B0" w:rsidP="00E652B0">
      <w:pPr>
        <w:spacing w:line="360" w:lineRule="auto"/>
        <w:ind w:firstLine="709"/>
        <w:rPr>
          <w:sz w:val="28"/>
          <w:szCs w:val="28"/>
        </w:rPr>
      </w:pPr>
      <w:r w:rsidRPr="00A90361">
        <w:rPr>
          <w:sz w:val="28"/>
          <w:szCs w:val="28"/>
        </w:rPr>
        <w:t>Цей вид пожежної сигналізації можна зустріти зараз в старих</w:t>
      </w:r>
      <w:r>
        <w:rPr>
          <w:sz w:val="28"/>
          <w:szCs w:val="28"/>
        </w:rPr>
        <w:t xml:space="preserve"> </w:t>
      </w:r>
      <w:r w:rsidRPr="00A90361">
        <w:rPr>
          <w:sz w:val="28"/>
          <w:szCs w:val="28"/>
        </w:rPr>
        <w:t>будівлях. Порогова сигналізація поступово поступається своїми позиціями новим,</w:t>
      </w:r>
      <w:r>
        <w:rPr>
          <w:sz w:val="28"/>
          <w:szCs w:val="28"/>
        </w:rPr>
        <w:t xml:space="preserve"> </w:t>
      </w:r>
      <w:r w:rsidRPr="00A90361">
        <w:rPr>
          <w:sz w:val="28"/>
          <w:szCs w:val="28"/>
        </w:rPr>
        <w:t>більш інформативним і ефективним способам захисту від пожежі.</w:t>
      </w:r>
    </w:p>
    <w:p w14:paraId="44F3699B" w14:textId="77777777" w:rsidR="00E652B0" w:rsidRPr="00A90361" w:rsidRDefault="00E652B0" w:rsidP="00E652B0">
      <w:pPr>
        <w:spacing w:line="360" w:lineRule="auto"/>
        <w:ind w:firstLine="709"/>
        <w:rPr>
          <w:sz w:val="28"/>
          <w:szCs w:val="28"/>
        </w:rPr>
      </w:pPr>
      <w:r w:rsidRPr="00A90361">
        <w:rPr>
          <w:sz w:val="28"/>
          <w:szCs w:val="28"/>
        </w:rPr>
        <w:t>Адресна сигналізація пожежного типу включає в себе не тільки</w:t>
      </w:r>
      <w:r>
        <w:rPr>
          <w:sz w:val="28"/>
          <w:szCs w:val="28"/>
        </w:rPr>
        <w:t xml:space="preserve"> </w:t>
      </w:r>
      <w:r w:rsidRPr="00A90361">
        <w:rPr>
          <w:sz w:val="28"/>
          <w:szCs w:val="28"/>
        </w:rPr>
        <w:t>датчики, а й інші пристрої, кабелі, щитки (</w:t>
      </w:r>
      <w:r>
        <w:rPr>
          <w:sz w:val="28"/>
          <w:szCs w:val="28"/>
        </w:rPr>
        <w:t>рисунок</w:t>
      </w:r>
      <w:r w:rsidRPr="00A90361">
        <w:rPr>
          <w:sz w:val="28"/>
          <w:szCs w:val="28"/>
        </w:rPr>
        <w:t xml:space="preserve"> </w:t>
      </w:r>
      <w:r>
        <w:rPr>
          <w:sz w:val="28"/>
          <w:szCs w:val="28"/>
        </w:rPr>
        <w:t>1.3</w:t>
      </w:r>
      <w:r w:rsidRPr="00A90361">
        <w:rPr>
          <w:sz w:val="28"/>
          <w:szCs w:val="28"/>
        </w:rPr>
        <w:t>). Їх вибору також</w:t>
      </w:r>
      <w:r>
        <w:rPr>
          <w:sz w:val="28"/>
          <w:szCs w:val="28"/>
        </w:rPr>
        <w:t xml:space="preserve"> </w:t>
      </w:r>
      <w:r w:rsidRPr="00A90361">
        <w:rPr>
          <w:sz w:val="28"/>
          <w:szCs w:val="28"/>
        </w:rPr>
        <w:t>слід приділяти велику увагу, так як від якості та відповідності</w:t>
      </w:r>
      <w:r>
        <w:rPr>
          <w:sz w:val="28"/>
          <w:szCs w:val="28"/>
        </w:rPr>
        <w:t xml:space="preserve"> </w:t>
      </w:r>
      <w:r w:rsidRPr="00A90361">
        <w:rPr>
          <w:sz w:val="28"/>
          <w:szCs w:val="28"/>
        </w:rPr>
        <w:t>нормативним вимогам даних елементів залежить ефективність роботи</w:t>
      </w:r>
      <w:r>
        <w:rPr>
          <w:sz w:val="28"/>
          <w:szCs w:val="28"/>
        </w:rPr>
        <w:t xml:space="preserve"> </w:t>
      </w:r>
      <w:r w:rsidRPr="00A90361">
        <w:rPr>
          <w:sz w:val="28"/>
          <w:szCs w:val="28"/>
        </w:rPr>
        <w:t>всієї системи.</w:t>
      </w:r>
    </w:p>
    <w:p w14:paraId="49273D58" w14:textId="77777777" w:rsidR="00E652B0" w:rsidRPr="00A90361" w:rsidRDefault="00E652B0" w:rsidP="003B2F5F">
      <w:pPr>
        <w:spacing w:line="360" w:lineRule="auto"/>
        <w:ind w:firstLine="0"/>
        <w:jc w:val="center"/>
        <w:rPr>
          <w:sz w:val="28"/>
          <w:szCs w:val="28"/>
        </w:rPr>
      </w:pPr>
      <w:r>
        <w:object w:dxaOrig="7980" w:dyaOrig="4704" w14:anchorId="2D450A32">
          <v:shape id="_x0000_i1027" type="#_x0000_t75" style="width:399.6pt;height:234.6pt" o:ole="">
            <v:imagedata r:id="rId14" o:title=""/>
          </v:shape>
          <o:OLEObject Type="Embed" ProgID="Visio.Drawing.15" ShapeID="_x0000_i1027" DrawAspect="Content" ObjectID="_1653445316" r:id="rId15"/>
        </w:object>
      </w:r>
    </w:p>
    <w:p w14:paraId="0169313D" w14:textId="77777777" w:rsidR="00E652B0" w:rsidRPr="00A90361" w:rsidRDefault="00E652B0" w:rsidP="003B2F5F">
      <w:pPr>
        <w:spacing w:after="120" w:line="360" w:lineRule="auto"/>
        <w:ind w:firstLine="0"/>
        <w:jc w:val="center"/>
        <w:rPr>
          <w:sz w:val="28"/>
          <w:szCs w:val="28"/>
        </w:rPr>
      </w:pPr>
      <w:r>
        <w:rPr>
          <w:sz w:val="28"/>
          <w:szCs w:val="28"/>
        </w:rPr>
        <w:t>Рисунок</w:t>
      </w:r>
      <w:r w:rsidRPr="00A90361">
        <w:rPr>
          <w:sz w:val="28"/>
          <w:szCs w:val="28"/>
        </w:rPr>
        <w:t xml:space="preserve"> </w:t>
      </w:r>
      <w:r>
        <w:rPr>
          <w:sz w:val="28"/>
          <w:szCs w:val="28"/>
        </w:rPr>
        <w:t>1.3</w:t>
      </w:r>
      <w:r w:rsidRPr="00A90361">
        <w:rPr>
          <w:sz w:val="28"/>
          <w:szCs w:val="28"/>
        </w:rPr>
        <w:t xml:space="preserve"> - Комплектація адресної пожежної сигналізації</w:t>
      </w:r>
    </w:p>
    <w:p w14:paraId="3B92A396" w14:textId="77777777" w:rsidR="00E652B0" w:rsidRPr="00A90361" w:rsidRDefault="00E652B0" w:rsidP="00E652B0">
      <w:pPr>
        <w:spacing w:line="360" w:lineRule="auto"/>
        <w:ind w:firstLine="709"/>
        <w:rPr>
          <w:sz w:val="28"/>
          <w:szCs w:val="28"/>
        </w:rPr>
      </w:pPr>
      <w:r w:rsidRPr="00A90361">
        <w:rPr>
          <w:sz w:val="28"/>
          <w:szCs w:val="28"/>
        </w:rPr>
        <w:t>Розглянемо, як адресна пожежна сигналізація працює і дозволяє</w:t>
      </w:r>
      <w:r>
        <w:rPr>
          <w:sz w:val="28"/>
          <w:szCs w:val="28"/>
        </w:rPr>
        <w:t xml:space="preserve"> </w:t>
      </w:r>
      <w:r w:rsidRPr="00A90361">
        <w:rPr>
          <w:sz w:val="28"/>
          <w:szCs w:val="28"/>
        </w:rPr>
        <w:t>визначати точне місце спрацювання датчика.</w:t>
      </w:r>
    </w:p>
    <w:p w14:paraId="039A94B4" w14:textId="77777777" w:rsidR="00E652B0" w:rsidRPr="00A90361" w:rsidRDefault="00E652B0" w:rsidP="00E652B0">
      <w:pPr>
        <w:spacing w:line="360" w:lineRule="auto"/>
        <w:ind w:firstLine="709"/>
        <w:rPr>
          <w:sz w:val="28"/>
          <w:szCs w:val="28"/>
        </w:rPr>
      </w:pPr>
      <w:r w:rsidRPr="00A90361">
        <w:rPr>
          <w:sz w:val="28"/>
          <w:szCs w:val="28"/>
        </w:rPr>
        <w:t>При програмуванні системи кожному датчику присвоюється адреса,</w:t>
      </w:r>
      <w:r>
        <w:rPr>
          <w:sz w:val="28"/>
          <w:szCs w:val="28"/>
        </w:rPr>
        <w:t xml:space="preserve"> </w:t>
      </w:r>
      <w:r w:rsidRPr="00A90361">
        <w:rPr>
          <w:sz w:val="28"/>
          <w:szCs w:val="28"/>
        </w:rPr>
        <w:t>образно кажучи, розташування в певному приміщенні. Всі ці дані</w:t>
      </w:r>
      <w:r>
        <w:rPr>
          <w:sz w:val="28"/>
          <w:szCs w:val="28"/>
        </w:rPr>
        <w:t xml:space="preserve"> </w:t>
      </w:r>
      <w:r w:rsidRPr="00A90361">
        <w:rPr>
          <w:sz w:val="28"/>
          <w:szCs w:val="28"/>
        </w:rPr>
        <w:t>заносяться або в прилад пожежної сигналізації, або в автоматизоване</w:t>
      </w:r>
      <w:r>
        <w:rPr>
          <w:sz w:val="28"/>
          <w:szCs w:val="28"/>
        </w:rPr>
        <w:t xml:space="preserve"> </w:t>
      </w:r>
      <w:r w:rsidRPr="00A90361">
        <w:rPr>
          <w:sz w:val="28"/>
          <w:szCs w:val="28"/>
        </w:rPr>
        <w:t>робоче місце, на базі комп'ютера. Надалі, коли спрацює</w:t>
      </w:r>
      <w:r>
        <w:rPr>
          <w:sz w:val="28"/>
          <w:szCs w:val="28"/>
        </w:rPr>
        <w:t xml:space="preserve"> </w:t>
      </w:r>
      <w:r w:rsidRPr="00A90361">
        <w:rPr>
          <w:sz w:val="28"/>
          <w:szCs w:val="28"/>
        </w:rPr>
        <w:t>сигналізація, в якому приміщенні спрацювало, буде відображатися на дисплеї</w:t>
      </w:r>
      <w:r>
        <w:rPr>
          <w:sz w:val="28"/>
          <w:szCs w:val="28"/>
        </w:rPr>
        <w:t xml:space="preserve"> </w:t>
      </w:r>
      <w:r w:rsidRPr="00A90361">
        <w:rPr>
          <w:sz w:val="28"/>
          <w:szCs w:val="28"/>
        </w:rPr>
        <w:t>пульта управління, у випадку з використанням центрального приладу, або на</w:t>
      </w:r>
      <w:r>
        <w:rPr>
          <w:sz w:val="28"/>
          <w:szCs w:val="28"/>
        </w:rPr>
        <w:t xml:space="preserve"> </w:t>
      </w:r>
      <w:r w:rsidRPr="00A90361">
        <w:rPr>
          <w:sz w:val="28"/>
          <w:szCs w:val="28"/>
        </w:rPr>
        <w:t>моніторі, в разі використання АРМ.</w:t>
      </w:r>
    </w:p>
    <w:p w14:paraId="5C4768D9" w14:textId="4D1149C8" w:rsidR="00E652B0" w:rsidRPr="00A90361" w:rsidRDefault="000A5899" w:rsidP="00E652B0">
      <w:pPr>
        <w:spacing w:line="360" w:lineRule="auto"/>
        <w:ind w:firstLine="709"/>
        <w:rPr>
          <w:sz w:val="28"/>
          <w:szCs w:val="28"/>
        </w:rPr>
      </w:pPr>
      <w:r w:rsidRPr="00E652B0">
        <w:rPr>
          <w:noProof/>
          <w:sz w:val="28"/>
          <w:szCs w:val="28"/>
        </w:rPr>
        <w:lastRenderedPageBreak/>
        <mc:AlternateContent>
          <mc:Choice Requires="wpg">
            <w:drawing>
              <wp:anchor distT="0" distB="0" distL="114300" distR="114300" simplePos="0" relativeHeight="251689984" behindDoc="0" locked="0" layoutInCell="0" allowOverlap="1" wp14:anchorId="2B485E3E" wp14:editId="260946ED">
                <wp:simplePos x="0" y="0"/>
                <wp:positionH relativeFrom="page">
                  <wp:posOffset>720090</wp:posOffset>
                </wp:positionH>
                <wp:positionV relativeFrom="page">
                  <wp:posOffset>252095</wp:posOffset>
                </wp:positionV>
                <wp:extent cx="6588000" cy="10188000"/>
                <wp:effectExtent l="0" t="0" r="22860" b="22860"/>
                <wp:wrapNone/>
                <wp:docPr id="271" name="Группа 2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72"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73"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4"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5"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6"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7"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8"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9"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0"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1"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2"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3"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9A548A" w14:textId="77777777" w:rsidR="008477CC" w:rsidRDefault="008477CC" w:rsidP="000A5899">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84"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6ED78F"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85"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242E77"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86"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61549A" w14:textId="77777777" w:rsidR="008477CC" w:rsidRDefault="008477CC" w:rsidP="000A5899">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87"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0DF893" w14:textId="77777777" w:rsidR="008477CC" w:rsidRDefault="008477CC" w:rsidP="000A5899">
                              <w:pPr>
                                <w:pStyle w:val="a6"/>
                                <w:jc w:val="center"/>
                                <w:rPr>
                                  <w:sz w:val="18"/>
                                </w:rPr>
                              </w:pPr>
                              <w:r>
                                <w:rPr>
                                  <w:sz w:val="18"/>
                                </w:rPr>
                                <w:t>Дата</w:t>
                              </w:r>
                            </w:p>
                          </w:txbxContent>
                        </wps:txbx>
                        <wps:bodyPr rot="0" vert="horz" wrap="square" lIns="12700" tIns="12700" rIns="12700" bIns="12700" anchor="t" anchorCtr="0" upright="1">
                          <a:noAutofit/>
                        </wps:bodyPr>
                      </wps:wsp>
                      <wps:wsp>
                        <wps:cNvPr id="288"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2066B8"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89"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42EA3C" w14:textId="748CE941" w:rsidR="008477CC" w:rsidRPr="0012287B" w:rsidRDefault="008477CC" w:rsidP="0012287B">
                              <w:pPr>
                                <w:ind w:firstLine="0"/>
                                <w:jc w:val="center"/>
                                <w:rPr>
                                  <w:sz w:val="28"/>
                                  <w:szCs w:val="28"/>
                                </w:rPr>
                              </w:pPr>
                              <w:r>
                                <w:rPr>
                                  <w:sz w:val="28"/>
                                  <w:szCs w:val="28"/>
                                </w:rPr>
                                <w:t>18</w:t>
                              </w:r>
                            </w:p>
                          </w:txbxContent>
                        </wps:txbx>
                        <wps:bodyPr rot="0" vert="horz" wrap="square" lIns="12700" tIns="12700" rIns="12700" bIns="12700" anchor="t" anchorCtr="0" upright="1">
                          <a:noAutofit/>
                        </wps:bodyPr>
                      </wps:wsp>
                      <wps:wsp>
                        <wps:cNvPr id="38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6C66D3" w14:textId="4566EC4D"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38B18BD0" w14:textId="77777777" w:rsidR="008477CC" w:rsidRPr="002E214E" w:rsidRDefault="008477CC" w:rsidP="000A589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485E3E" id="Группа 271" o:spid="_x0000_s1326" style="position:absolute;left:0;text-align:left;margin-left:56.7pt;margin-top:19.85pt;width:518.75pt;height:802.2pt;z-index:2516899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" o:allowincell="f">
                <v:rect id="Rectangle 53" o:spid="_x0000_s13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" filled="f" strokeweight="2pt"/>
                <v:line id="Line 54" o:spid="_x0000_s13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" strokeweight="2pt"/>
                <v:line id="Line 55" o:spid="_x0000_s13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" strokeweight="2pt"/>
                <v:line id="Line 56" o:spid="_x0000_s13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" strokeweight="2pt"/>
                <v:line id="Line 57" o:spid="_x0000_s13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" strokeweight="2pt"/>
                <v:line id="Line 58" o:spid="_x0000_s13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" strokeweight="2pt"/>
                <v:line id="Line 59" o:spid="_x0000_s13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" strokeweight="2pt"/>
                <v:line id="Line 60" o:spid="_x0000_s13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" strokeweight="2pt"/>
                <v:line id="Line 61" o:spid="_x0000_s13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" strokeweight="1pt"/>
                <v:line id="Line 62" o:spid="_x0000_s13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" strokeweight="2pt"/>
                <v:line id="Line 63" o:spid="_x0000_s13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" strokeweight="1pt"/>
                <v:rect id="Rectangle 64" o:spid="_x0000_s13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" filled="f" stroked="f" strokeweight=".25pt">
                  <v:textbox inset="1pt,1pt,1pt,1pt">
                    <w:txbxContent>
                      <w:p w14:paraId="399A548A" w14:textId="77777777" w:rsidR="008477CC" w:rsidRDefault="008477CC" w:rsidP="000A5899">
                        <w:pPr>
                          <w:pStyle w:val="a6"/>
                          <w:jc w:val="center"/>
                          <w:rPr>
                            <w:sz w:val="18"/>
                          </w:rPr>
                        </w:pPr>
                        <w:proofErr w:type="spellStart"/>
                        <w:r>
                          <w:rPr>
                            <w:sz w:val="18"/>
                          </w:rPr>
                          <w:t>Змн</w:t>
                        </w:r>
                        <w:proofErr w:type="spellEnd"/>
                        <w:r>
                          <w:rPr>
                            <w:sz w:val="18"/>
                          </w:rPr>
                          <w:t>.</w:t>
                        </w:r>
                      </w:p>
                    </w:txbxContent>
                  </v:textbox>
                </v:rect>
                <v:rect id="Rectangle 65" o:spid="_x0000_s13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" filled="f" stroked="f" strokeweight=".25pt">
                  <v:textbox inset="1pt,1pt,1pt,1pt">
                    <w:txbxContent>
                      <w:p w14:paraId="476ED78F"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66" o:spid="_x0000_s13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" filled="f" stroked="f" strokeweight=".25pt">
                  <v:textbox inset="1pt,1pt,1pt,1pt">
                    <w:txbxContent>
                      <w:p w14:paraId="61242E77"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3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" filled="f" stroked="f" strokeweight=".25pt">
                  <v:textbox inset="1pt,1pt,1pt,1pt">
                    <w:txbxContent>
                      <w:p w14:paraId="5561549A" w14:textId="77777777" w:rsidR="008477CC" w:rsidRDefault="008477CC" w:rsidP="000A5899">
                        <w:pPr>
                          <w:pStyle w:val="a6"/>
                          <w:jc w:val="center"/>
                          <w:rPr>
                            <w:sz w:val="18"/>
                          </w:rPr>
                        </w:pPr>
                        <w:r>
                          <w:rPr>
                            <w:sz w:val="18"/>
                          </w:rPr>
                          <w:t>Підпис</w:t>
                        </w:r>
                      </w:p>
                    </w:txbxContent>
                  </v:textbox>
                </v:rect>
                <v:rect id="Rectangle 68" o:spid="_x0000_s13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" filled="f" stroked="f" strokeweight=".25pt">
                  <v:textbox inset="1pt,1pt,1pt,1pt">
                    <w:txbxContent>
                      <w:p w14:paraId="600DF893" w14:textId="77777777" w:rsidR="008477CC" w:rsidRDefault="008477CC" w:rsidP="000A5899">
                        <w:pPr>
                          <w:pStyle w:val="a6"/>
                          <w:jc w:val="center"/>
                          <w:rPr>
                            <w:sz w:val="18"/>
                          </w:rPr>
                        </w:pPr>
                        <w:r>
                          <w:rPr>
                            <w:sz w:val="18"/>
                          </w:rPr>
                          <w:t>Дата</w:t>
                        </w:r>
                      </w:p>
                    </w:txbxContent>
                  </v:textbox>
                </v:rect>
                <v:rect id="Rectangle 69" o:spid="_x0000_s13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" filled="f" stroked="f" strokeweight=".25pt">
                  <v:textbox inset="1pt,1pt,1pt,1pt">
                    <w:txbxContent>
                      <w:p w14:paraId="682066B8"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70" o:spid="_x0000_s13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" filled="f" stroked="f" strokeweight=".25pt">
                  <v:textbox inset="1pt,1pt,1pt,1pt">
                    <w:txbxContent>
                      <w:p w14:paraId="4142EA3C" w14:textId="748CE941" w:rsidR="008477CC" w:rsidRPr="0012287B" w:rsidRDefault="008477CC" w:rsidP="0012287B">
                        <w:pPr>
                          <w:ind w:firstLine="0"/>
                          <w:jc w:val="center"/>
                          <w:rPr>
                            <w:sz w:val="28"/>
                            <w:szCs w:val="28"/>
                          </w:rPr>
                        </w:pPr>
                        <w:r>
                          <w:rPr>
                            <w:sz w:val="28"/>
                            <w:szCs w:val="28"/>
                          </w:rPr>
                          <w:t>18</w:t>
                        </w:r>
                      </w:p>
                    </w:txbxContent>
                  </v:textbox>
                </v:rect>
                <v:rect id="Rectangle 71" o:spid="_x0000_s13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" filled="f" stroked="f" strokeweight=".25pt">
                  <v:textbox inset="1pt,1pt,1pt,1pt">
                    <w:txbxContent>
                      <w:p w14:paraId="6B6C66D3" w14:textId="4566EC4D"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38B18BD0" w14:textId="77777777" w:rsidR="008477CC" w:rsidRPr="002E214E" w:rsidRDefault="008477CC" w:rsidP="000A5899"/>
                    </w:txbxContent>
                  </v:textbox>
                </v:rect>
                <w10:wrap anchorx="page" anchory="page"/>
              </v:group>
            </w:pict>
          </mc:Fallback>
        </mc:AlternateContent>
      </w:r>
      <w:r w:rsidR="00E652B0" w:rsidRPr="00A90361">
        <w:rPr>
          <w:sz w:val="28"/>
          <w:szCs w:val="28"/>
        </w:rPr>
        <w:t>При використанні аналогової системи пожежної сигналізації</w:t>
      </w:r>
      <w:r w:rsidR="00E652B0">
        <w:rPr>
          <w:sz w:val="28"/>
          <w:szCs w:val="28"/>
        </w:rPr>
        <w:t xml:space="preserve"> </w:t>
      </w:r>
      <w:r w:rsidR="00E652B0" w:rsidRPr="00A90361">
        <w:rPr>
          <w:sz w:val="28"/>
          <w:szCs w:val="28"/>
        </w:rPr>
        <w:t>технічно здійснити це неможливо. Інформація про спрацювання</w:t>
      </w:r>
      <w:r w:rsidR="00E652B0">
        <w:rPr>
          <w:sz w:val="28"/>
          <w:szCs w:val="28"/>
        </w:rPr>
        <w:t xml:space="preserve"> </w:t>
      </w:r>
      <w:r w:rsidR="00E652B0" w:rsidRPr="00A90361">
        <w:rPr>
          <w:sz w:val="28"/>
          <w:szCs w:val="28"/>
        </w:rPr>
        <w:t>датчиків вказує не на конкретне приміщення, а на кілька.</w:t>
      </w:r>
    </w:p>
    <w:p w14:paraId="3A8E3429" w14:textId="77777777" w:rsidR="00E652B0" w:rsidRPr="00A90361" w:rsidRDefault="00E652B0" w:rsidP="00E652B0">
      <w:pPr>
        <w:spacing w:line="360" w:lineRule="auto"/>
        <w:ind w:firstLine="709"/>
        <w:rPr>
          <w:sz w:val="28"/>
          <w:szCs w:val="28"/>
        </w:rPr>
      </w:pPr>
      <w:r w:rsidRPr="00A90361">
        <w:rPr>
          <w:sz w:val="28"/>
          <w:szCs w:val="28"/>
        </w:rPr>
        <w:t>Що стосується обслуговування пожежної сигналізації, то датчики і</w:t>
      </w:r>
      <w:r>
        <w:rPr>
          <w:sz w:val="28"/>
          <w:szCs w:val="28"/>
        </w:rPr>
        <w:t xml:space="preserve"> </w:t>
      </w:r>
      <w:r w:rsidRPr="00A90361">
        <w:rPr>
          <w:sz w:val="28"/>
          <w:szCs w:val="28"/>
        </w:rPr>
        <w:t>адресні і аналогові необхідно обслуговувати з однаковою</w:t>
      </w:r>
      <w:r>
        <w:rPr>
          <w:sz w:val="28"/>
          <w:szCs w:val="28"/>
        </w:rPr>
        <w:t xml:space="preserve"> </w:t>
      </w:r>
      <w:r w:rsidRPr="00A90361">
        <w:rPr>
          <w:sz w:val="28"/>
          <w:szCs w:val="28"/>
        </w:rPr>
        <w:t>періодичністю.</w:t>
      </w:r>
    </w:p>
    <w:p w14:paraId="7C73CEE0" w14:textId="77777777" w:rsidR="00E652B0" w:rsidRPr="00A90361" w:rsidRDefault="00E652B0" w:rsidP="00E652B0">
      <w:pPr>
        <w:spacing w:line="360" w:lineRule="auto"/>
        <w:ind w:firstLine="709"/>
        <w:rPr>
          <w:sz w:val="28"/>
          <w:szCs w:val="28"/>
        </w:rPr>
      </w:pPr>
      <w:r w:rsidRPr="00A90361">
        <w:rPr>
          <w:sz w:val="28"/>
          <w:szCs w:val="28"/>
        </w:rPr>
        <w:t>Адресно-опитувальна сигналізація. Цей вид систем протипожежного</w:t>
      </w:r>
      <w:r>
        <w:rPr>
          <w:sz w:val="28"/>
          <w:szCs w:val="28"/>
        </w:rPr>
        <w:t xml:space="preserve"> </w:t>
      </w:r>
      <w:r w:rsidRPr="00A90361">
        <w:rPr>
          <w:sz w:val="28"/>
          <w:szCs w:val="28"/>
        </w:rPr>
        <w:t>реагування виділяється тим, що між контролером (контрольною панеллю)</w:t>
      </w:r>
      <w:r>
        <w:rPr>
          <w:sz w:val="28"/>
          <w:szCs w:val="28"/>
        </w:rPr>
        <w:t xml:space="preserve"> </w:t>
      </w:r>
      <w:r w:rsidRPr="00A90361">
        <w:rPr>
          <w:sz w:val="28"/>
          <w:szCs w:val="28"/>
        </w:rPr>
        <w:t>і сповіщувачами існує інший принцип взаємодії. У такому</w:t>
      </w:r>
      <w:r>
        <w:rPr>
          <w:sz w:val="28"/>
          <w:szCs w:val="28"/>
        </w:rPr>
        <w:t xml:space="preserve"> </w:t>
      </w:r>
      <w:r w:rsidRPr="00A90361">
        <w:rPr>
          <w:sz w:val="28"/>
          <w:szCs w:val="28"/>
        </w:rPr>
        <w:t>устаткуванні не сповіщувачі посилають сигнал про пожежу, а саме центральне</w:t>
      </w:r>
      <w:r>
        <w:rPr>
          <w:sz w:val="28"/>
          <w:szCs w:val="28"/>
        </w:rPr>
        <w:t xml:space="preserve"> </w:t>
      </w:r>
      <w:r w:rsidRPr="00A90361">
        <w:rPr>
          <w:sz w:val="28"/>
          <w:szCs w:val="28"/>
        </w:rPr>
        <w:t>пристрій буде робити періодичні перевіряє стан датчиків та інших приладів на</w:t>
      </w:r>
      <w:r>
        <w:rPr>
          <w:sz w:val="28"/>
          <w:szCs w:val="28"/>
        </w:rPr>
        <w:t xml:space="preserve"> </w:t>
      </w:r>
      <w:r w:rsidRPr="00A90361">
        <w:rPr>
          <w:sz w:val="28"/>
          <w:szCs w:val="28"/>
        </w:rPr>
        <w:t>предмет відповідності їх параметрів пожеж.</w:t>
      </w:r>
    </w:p>
    <w:p w14:paraId="01D45A3F" w14:textId="77777777" w:rsidR="00E652B0" w:rsidRPr="00A90361" w:rsidRDefault="00E652B0" w:rsidP="00E652B0">
      <w:pPr>
        <w:spacing w:line="360" w:lineRule="auto"/>
        <w:ind w:firstLine="709"/>
        <w:rPr>
          <w:sz w:val="28"/>
          <w:szCs w:val="28"/>
        </w:rPr>
      </w:pPr>
      <w:r w:rsidRPr="00A90361">
        <w:rPr>
          <w:sz w:val="28"/>
          <w:szCs w:val="28"/>
        </w:rPr>
        <w:t>Адресно-аналогова (комбінована) сигналізація. Одна з самих</w:t>
      </w:r>
      <w:r>
        <w:rPr>
          <w:sz w:val="28"/>
          <w:szCs w:val="28"/>
        </w:rPr>
        <w:t xml:space="preserve"> </w:t>
      </w:r>
      <w:r w:rsidRPr="00A90361">
        <w:rPr>
          <w:sz w:val="28"/>
          <w:szCs w:val="28"/>
        </w:rPr>
        <w:t>ефективних систем пожежної сигналізації, по суті, є симбіозом</w:t>
      </w:r>
      <w:r>
        <w:rPr>
          <w:sz w:val="28"/>
          <w:szCs w:val="28"/>
        </w:rPr>
        <w:t xml:space="preserve"> </w:t>
      </w:r>
      <w:r w:rsidRPr="00A90361">
        <w:rPr>
          <w:sz w:val="28"/>
          <w:szCs w:val="28"/>
        </w:rPr>
        <w:t>вищеописаних систем. В адресно-аналогової сигналізації центральна</w:t>
      </w:r>
      <w:r>
        <w:rPr>
          <w:sz w:val="28"/>
          <w:szCs w:val="28"/>
        </w:rPr>
        <w:t xml:space="preserve"> </w:t>
      </w:r>
      <w:r w:rsidRPr="00A90361">
        <w:rPr>
          <w:sz w:val="28"/>
          <w:szCs w:val="28"/>
        </w:rPr>
        <w:t>панель контролює всі сповіщувачі і датчики. Причому це не періодична,</w:t>
      </w:r>
      <w:r>
        <w:rPr>
          <w:sz w:val="28"/>
          <w:szCs w:val="28"/>
        </w:rPr>
        <w:t xml:space="preserve"> </w:t>
      </w:r>
      <w:r w:rsidRPr="00A90361">
        <w:rPr>
          <w:sz w:val="28"/>
          <w:szCs w:val="28"/>
        </w:rPr>
        <w:t>а постійний зв'язок. Таким чином, система дуже швидко і чутливо реагує на</w:t>
      </w:r>
      <w:r>
        <w:rPr>
          <w:sz w:val="28"/>
          <w:szCs w:val="28"/>
        </w:rPr>
        <w:t xml:space="preserve"> </w:t>
      </w:r>
      <w:r w:rsidRPr="00A90361">
        <w:rPr>
          <w:sz w:val="28"/>
          <w:szCs w:val="28"/>
        </w:rPr>
        <w:t>поява пожеж.</w:t>
      </w:r>
    </w:p>
    <w:p w14:paraId="4A96C188" w14:textId="77777777" w:rsidR="00E652B0" w:rsidRPr="00A90361" w:rsidRDefault="00E652B0" w:rsidP="00E652B0">
      <w:pPr>
        <w:spacing w:line="360" w:lineRule="auto"/>
        <w:ind w:firstLine="709"/>
        <w:rPr>
          <w:sz w:val="28"/>
          <w:szCs w:val="28"/>
        </w:rPr>
      </w:pPr>
      <w:proofErr w:type="spellStart"/>
      <w:r w:rsidRPr="00A90361">
        <w:rPr>
          <w:sz w:val="28"/>
          <w:szCs w:val="28"/>
        </w:rPr>
        <w:t>Радіоканальні</w:t>
      </w:r>
      <w:proofErr w:type="spellEnd"/>
      <w:r w:rsidRPr="00A90361">
        <w:rPr>
          <w:sz w:val="28"/>
          <w:szCs w:val="28"/>
        </w:rPr>
        <w:t xml:space="preserve"> система так само, як і адресна, дозволяє визначити</w:t>
      </w:r>
      <w:r>
        <w:rPr>
          <w:sz w:val="28"/>
          <w:szCs w:val="28"/>
        </w:rPr>
        <w:t xml:space="preserve"> </w:t>
      </w:r>
      <w:r w:rsidRPr="00A90361">
        <w:rPr>
          <w:sz w:val="28"/>
          <w:szCs w:val="28"/>
        </w:rPr>
        <w:t>точне місце виникнення пожежі, але до всього іншого має деякі</w:t>
      </w:r>
      <w:r>
        <w:rPr>
          <w:sz w:val="28"/>
          <w:szCs w:val="28"/>
        </w:rPr>
        <w:t xml:space="preserve"> </w:t>
      </w:r>
      <w:r w:rsidRPr="00A90361">
        <w:rPr>
          <w:sz w:val="28"/>
          <w:szCs w:val="28"/>
        </w:rPr>
        <w:t>експлуатаційні переваги (простий монтаж і експлуатація, відсутність</w:t>
      </w:r>
      <w:r>
        <w:rPr>
          <w:sz w:val="28"/>
          <w:szCs w:val="28"/>
        </w:rPr>
        <w:t xml:space="preserve"> </w:t>
      </w:r>
      <w:r w:rsidRPr="00A90361">
        <w:rPr>
          <w:sz w:val="28"/>
          <w:szCs w:val="28"/>
        </w:rPr>
        <w:t>проводів та ін.).</w:t>
      </w:r>
    </w:p>
    <w:p w14:paraId="148B636A" w14:textId="77777777" w:rsidR="00E652B0" w:rsidRPr="00A90361" w:rsidRDefault="00E652B0" w:rsidP="00E652B0">
      <w:pPr>
        <w:spacing w:line="360" w:lineRule="auto"/>
        <w:ind w:firstLine="709"/>
        <w:rPr>
          <w:sz w:val="28"/>
          <w:szCs w:val="28"/>
        </w:rPr>
      </w:pPr>
      <w:proofErr w:type="spellStart"/>
      <w:r w:rsidRPr="00A90361">
        <w:rPr>
          <w:sz w:val="28"/>
          <w:szCs w:val="28"/>
        </w:rPr>
        <w:t>Радіоканальні</w:t>
      </w:r>
      <w:proofErr w:type="spellEnd"/>
      <w:r w:rsidRPr="00A90361">
        <w:rPr>
          <w:sz w:val="28"/>
          <w:szCs w:val="28"/>
        </w:rPr>
        <w:t xml:space="preserve"> система пожежної сигналізації являє собою</w:t>
      </w:r>
      <w:r>
        <w:rPr>
          <w:sz w:val="28"/>
          <w:szCs w:val="28"/>
        </w:rPr>
        <w:t xml:space="preserve"> </w:t>
      </w:r>
      <w:r w:rsidRPr="00A90361">
        <w:rPr>
          <w:sz w:val="28"/>
          <w:szCs w:val="28"/>
        </w:rPr>
        <w:t>сукупність обладнання, призначеного для перетворення</w:t>
      </w:r>
      <w:r>
        <w:rPr>
          <w:sz w:val="28"/>
          <w:szCs w:val="28"/>
        </w:rPr>
        <w:t xml:space="preserve"> </w:t>
      </w:r>
      <w:r w:rsidRPr="00A90361">
        <w:rPr>
          <w:sz w:val="28"/>
          <w:szCs w:val="28"/>
        </w:rPr>
        <w:t>інформації про яка виникла спалах в радіосигнал і передачі тривожних</w:t>
      </w:r>
      <w:r>
        <w:rPr>
          <w:sz w:val="28"/>
          <w:szCs w:val="28"/>
        </w:rPr>
        <w:t xml:space="preserve"> </w:t>
      </w:r>
      <w:r w:rsidRPr="00A90361">
        <w:rPr>
          <w:sz w:val="28"/>
          <w:szCs w:val="28"/>
        </w:rPr>
        <w:t>повідомлень на пульт чергового персоналу.</w:t>
      </w:r>
      <w:r>
        <w:rPr>
          <w:sz w:val="28"/>
          <w:szCs w:val="28"/>
        </w:rPr>
        <w:t xml:space="preserve"> </w:t>
      </w:r>
      <w:r w:rsidRPr="00A90361">
        <w:rPr>
          <w:sz w:val="28"/>
          <w:szCs w:val="28"/>
        </w:rPr>
        <w:t>Передача інформації в таких системах здійснюється по радіоканалу.</w:t>
      </w:r>
    </w:p>
    <w:p w14:paraId="42719E4B" w14:textId="77777777" w:rsidR="00E652B0" w:rsidRPr="00A90361" w:rsidRDefault="00E652B0" w:rsidP="00E652B0">
      <w:pPr>
        <w:spacing w:line="360" w:lineRule="auto"/>
        <w:ind w:firstLine="709"/>
        <w:rPr>
          <w:sz w:val="28"/>
          <w:szCs w:val="28"/>
        </w:rPr>
      </w:pPr>
      <w:r w:rsidRPr="00A90361">
        <w:rPr>
          <w:sz w:val="28"/>
          <w:szCs w:val="28"/>
        </w:rPr>
        <w:t>Завдяки простоті, високій швидкості виконання монтажних робіт, зручності</w:t>
      </w:r>
      <w:r>
        <w:rPr>
          <w:sz w:val="28"/>
          <w:szCs w:val="28"/>
        </w:rPr>
        <w:t xml:space="preserve"> </w:t>
      </w:r>
      <w:r w:rsidRPr="00A90361">
        <w:rPr>
          <w:sz w:val="28"/>
          <w:szCs w:val="28"/>
        </w:rPr>
        <w:t xml:space="preserve">експлуатації, </w:t>
      </w:r>
      <w:proofErr w:type="spellStart"/>
      <w:r w:rsidRPr="00A90361">
        <w:rPr>
          <w:sz w:val="28"/>
          <w:szCs w:val="28"/>
        </w:rPr>
        <w:t>радіоканальні</w:t>
      </w:r>
      <w:proofErr w:type="spellEnd"/>
      <w:r w:rsidRPr="00A90361">
        <w:rPr>
          <w:sz w:val="28"/>
          <w:szCs w:val="28"/>
        </w:rPr>
        <w:t xml:space="preserve"> системи набувають все більшої</w:t>
      </w:r>
      <w:r>
        <w:rPr>
          <w:sz w:val="28"/>
          <w:szCs w:val="28"/>
        </w:rPr>
        <w:t xml:space="preserve"> </w:t>
      </w:r>
      <w:r w:rsidRPr="00A90361">
        <w:rPr>
          <w:sz w:val="28"/>
          <w:szCs w:val="28"/>
        </w:rPr>
        <w:t>популярність при оснащенні, що будуються або реконструюються</w:t>
      </w:r>
      <w:r>
        <w:rPr>
          <w:sz w:val="28"/>
          <w:szCs w:val="28"/>
        </w:rPr>
        <w:t xml:space="preserve"> </w:t>
      </w:r>
      <w:r w:rsidRPr="00A90361">
        <w:rPr>
          <w:sz w:val="28"/>
          <w:szCs w:val="28"/>
        </w:rPr>
        <w:t>об'єктів промислового, адміністративно-господарського призначення, а</w:t>
      </w:r>
      <w:r>
        <w:rPr>
          <w:sz w:val="28"/>
          <w:szCs w:val="28"/>
        </w:rPr>
        <w:t xml:space="preserve"> </w:t>
      </w:r>
      <w:r w:rsidRPr="00A90361">
        <w:rPr>
          <w:sz w:val="28"/>
          <w:szCs w:val="28"/>
        </w:rPr>
        <w:t>також приватних будинків, квартир, дач.</w:t>
      </w:r>
    </w:p>
    <w:p w14:paraId="1BD27359" w14:textId="77777777" w:rsidR="00E652B0" w:rsidRPr="00A90361" w:rsidRDefault="00E652B0" w:rsidP="00E652B0">
      <w:pPr>
        <w:spacing w:line="360" w:lineRule="auto"/>
        <w:ind w:firstLine="709"/>
        <w:rPr>
          <w:sz w:val="28"/>
          <w:szCs w:val="28"/>
        </w:rPr>
      </w:pPr>
      <w:r w:rsidRPr="00A90361">
        <w:rPr>
          <w:sz w:val="28"/>
          <w:szCs w:val="28"/>
        </w:rPr>
        <w:t>Переваги радіосистем пожежної сигналізації:</w:t>
      </w:r>
    </w:p>
    <w:p w14:paraId="739FD779" w14:textId="3C381A83" w:rsidR="00E652B0" w:rsidRPr="00A90361" w:rsidRDefault="000A5899" w:rsidP="00E652B0">
      <w:pPr>
        <w:spacing w:line="360" w:lineRule="auto"/>
        <w:ind w:firstLine="709"/>
        <w:rPr>
          <w:sz w:val="28"/>
          <w:szCs w:val="28"/>
        </w:rPr>
      </w:pPr>
      <w:r w:rsidRPr="00E652B0">
        <w:rPr>
          <w:noProof/>
          <w:sz w:val="28"/>
          <w:szCs w:val="28"/>
        </w:rPr>
        <w:lastRenderedPageBreak/>
        <mc:AlternateContent>
          <mc:Choice Requires="wpg">
            <w:drawing>
              <wp:anchor distT="0" distB="0" distL="114300" distR="114300" simplePos="0" relativeHeight="251692032" behindDoc="0" locked="0" layoutInCell="0" allowOverlap="1" wp14:anchorId="4F5DF9B7" wp14:editId="68B5A551">
                <wp:simplePos x="0" y="0"/>
                <wp:positionH relativeFrom="page">
                  <wp:posOffset>720090</wp:posOffset>
                </wp:positionH>
                <wp:positionV relativeFrom="page">
                  <wp:posOffset>252095</wp:posOffset>
                </wp:positionV>
                <wp:extent cx="6588000" cy="10188000"/>
                <wp:effectExtent l="0" t="0" r="22860" b="22860"/>
                <wp:wrapNone/>
                <wp:docPr id="386" name="Группа 3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38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8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E184F4" w14:textId="77777777" w:rsidR="008477CC" w:rsidRDefault="008477CC" w:rsidP="000A5899">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39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78992B"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0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5620B0"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40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F22913" w14:textId="77777777" w:rsidR="008477CC" w:rsidRDefault="008477CC" w:rsidP="000A5899">
                              <w:pPr>
                                <w:pStyle w:val="a6"/>
                                <w:jc w:val="center"/>
                                <w:rPr>
                                  <w:sz w:val="18"/>
                                </w:rPr>
                              </w:pPr>
                              <w:r>
                                <w:rPr>
                                  <w:sz w:val="18"/>
                                </w:rPr>
                                <w:t>Підпис</w:t>
                              </w:r>
                            </w:p>
                          </w:txbxContent>
                        </wps:txbx>
                        <wps:bodyPr rot="0" vert="horz" wrap="square" lIns="12700" tIns="12700" rIns="12700" bIns="12700" anchor="t" anchorCtr="0" upright="1">
                          <a:noAutofit/>
                        </wps:bodyPr>
                      </wps:wsp>
                      <wps:wsp>
                        <wps:cNvPr id="40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65690F" w14:textId="77777777" w:rsidR="008477CC" w:rsidRDefault="008477CC" w:rsidP="000A5899">
                              <w:pPr>
                                <w:pStyle w:val="a6"/>
                                <w:jc w:val="center"/>
                                <w:rPr>
                                  <w:sz w:val="18"/>
                                </w:rPr>
                              </w:pPr>
                              <w:r>
                                <w:rPr>
                                  <w:sz w:val="18"/>
                                </w:rPr>
                                <w:t>Дата</w:t>
                              </w:r>
                            </w:p>
                          </w:txbxContent>
                        </wps:txbx>
                        <wps:bodyPr rot="0" vert="horz" wrap="square" lIns="12700" tIns="12700" rIns="12700" bIns="12700" anchor="t" anchorCtr="0" upright="1">
                          <a:noAutofit/>
                        </wps:bodyPr>
                      </wps:wsp>
                      <wps:wsp>
                        <wps:cNvPr id="40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E2C7D09"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0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DF2C69" w14:textId="303C6AAE" w:rsidR="008477CC" w:rsidRPr="0012287B" w:rsidRDefault="008477CC" w:rsidP="0012287B">
                              <w:pPr>
                                <w:ind w:firstLine="0"/>
                                <w:jc w:val="center"/>
                                <w:rPr>
                                  <w:sz w:val="32"/>
                                  <w:szCs w:val="32"/>
                                </w:rPr>
                              </w:pPr>
                              <w:r w:rsidRPr="0012287B">
                                <w:rPr>
                                  <w:sz w:val="28"/>
                                  <w:szCs w:val="28"/>
                                </w:rPr>
                                <w:t>1</w:t>
                              </w:r>
                              <w:r>
                                <w:rPr>
                                  <w:sz w:val="28"/>
                                  <w:szCs w:val="28"/>
                                </w:rPr>
                                <w:t>9</w:t>
                              </w:r>
                            </w:p>
                          </w:txbxContent>
                        </wps:txbx>
                        <wps:bodyPr rot="0" vert="horz" wrap="square" lIns="12700" tIns="12700" rIns="12700" bIns="12700" anchor="t" anchorCtr="0" upright="1">
                          <a:noAutofit/>
                        </wps:bodyPr>
                      </wps:wsp>
                      <wps:wsp>
                        <wps:cNvPr id="40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F51BE3" w14:textId="048D3C62"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273B7C61" w14:textId="77777777" w:rsidR="008477CC" w:rsidRPr="002E214E" w:rsidRDefault="008477CC" w:rsidP="000A589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5DF9B7" id="Группа 386" o:spid="_x0000_s1346" style="position:absolute;left:0;text-align:left;margin-left:56.7pt;margin-top:19.85pt;width:518.75pt;height:802.2pt;z-index:2516920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" o:allowincell="f">
                <v:rect id="Rectangle 53" o:spid="_x0000_s13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" filled="f" strokeweight="2pt"/>
                <v:line id="Line 54" o:spid="_x0000_s134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" strokeweight="2pt"/>
                <v:line id="Line 55" o:spid="_x0000_s134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" strokeweight="2pt"/>
                <v:line id="Line 56" o:spid="_x0000_s135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" strokeweight="2pt"/>
                <v:line id="Line 57" o:spid="_x0000_s135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" strokeweight="2pt"/>
                <v:line id="Line 58" o:spid="_x0000_s135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" strokeweight="2pt"/>
                <v:line id="Line 59" o:spid="_x0000_s135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" strokeweight="2pt"/>
                <v:line id="Line 60" o:spid="_x0000_s135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" strokeweight="2pt"/>
                <v:line id="Line 61" o:spid="_x0000_s13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" strokeweight="1pt"/>
                <v:line id="Line 62" o:spid="_x0000_s13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" strokeweight="2pt"/>
                <v:line id="Line 63" o:spid="_x0000_s135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" strokeweight="1pt"/>
                <v:rect id="Rectangle 64" o:spid="_x0000_s135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" filled="f" stroked="f" strokeweight=".25pt">
                  <v:textbox inset="1pt,1pt,1pt,1pt">
                    <w:txbxContent>
                      <w:p w14:paraId="68E184F4" w14:textId="77777777" w:rsidR="008477CC" w:rsidRDefault="008477CC" w:rsidP="000A5899">
                        <w:pPr>
                          <w:pStyle w:val="a6"/>
                          <w:jc w:val="center"/>
                          <w:rPr>
                            <w:sz w:val="18"/>
                          </w:rPr>
                        </w:pPr>
                        <w:proofErr w:type="spellStart"/>
                        <w:r>
                          <w:rPr>
                            <w:sz w:val="18"/>
                          </w:rPr>
                          <w:t>Змн</w:t>
                        </w:r>
                        <w:proofErr w:type="spellEnd"/>
                        <w:r>
                          <w:rPr>
                            <w:sz w:val="18"/>
                          </w:rPr>
                          <w:t>.</w:t>
                        </w:r>
                      </w:p>
                    </w:txbxContent>
                  </v:textbox>
                </v:rect>
                <v:rect id="Rectangle 65" o:spid="_x0000_s135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" filled="f" stroked="f" strokeweight=".25pt">
                  <v:textbox inset="1pt,1pt,1pt,1pt">
                    <w:txbxContent>
                      <w:p w14:paraId="2678992B"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66" o:spid="_x0000_s136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" filled="f" stroked="f" strokeweight=".25pt">
                  <v:textbox inset="1pt,1pt,1pt,1pt">
                    <w:txbxContent>
                      <w:p w14:paraId="2D5620B0"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36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" filled="f" stroked="f" strokeweight=".25pt">
                  <v:textbox inset="1pt,1pt,1pt,1pt">
                    <w:txbxContent>
                      <w:p w14:paraId="54F22913" w14:textId="77777777" w:rsidR="008477CC" w:rsidRDefault="008477CC" w:rsidP="000A5899">
                        <w:pPr>
                          <w:pStyle w:val="a6"/>
                          <w:jc w:val="center"/>
                          <w:rPr>
                            <w:sz w:val="18"/>
                          </w:rPr>
                        </w:pPr>
                        <w:r>
                          <w:rPr>
                            <w:sz w:val="18"/>
                          </w:rPr>
                          <w:t>Підпис</w:t>
                        </w:r>
                      </w:p>
                    </w:txbxContent>
                  </v:textbox>
                </v:rect>
                <v:rect id="Rectangle 68" o:spid="_x0000_s136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" filled="f" stroked="f" strokeweight=".25pt">
                  <v:textbox inset="1pt,1pt,1pt,1pt">
                    <w:txbxContent>
                      <w:p w14:paraId="5565690F" w14:textId="77777777" w:rsidR="008477CC" w:rsidRDefault="008477CC" w:rsidP="000A5899">
                        <w:pPr>
                          <w:pStyle w:val="a6"/>
                          <w:jc w:val="center"/>
                          <w:rPr>
                            <w:sz w:val="18"/>
                          </w:rPr>
                        </w:pPr>
                        <w:r>
                          <w:rPr>
                            <w:sz w:val="18"/>
                          </w:rPr>
                          <w:t>Дата</w:t>
                        </w:r>
                      </w:p>
                    </w:txbxContent>
                  </v:textbox>
                </v:rect>
                <v:rect id="Rectangle 69" o:spid="_x0000_s136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" filled="f" stroked="f" strokeweight=".25pt">
                  <v:textbox inset="1pt,1pt,1pt,1pt">
                    <w:txbxContent>
                      <w:p w14:paraId="6E2C7D09"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70" o:spid="_x0000_s136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" filled="f" stroked="f" strokeweight=".25pt">
                  <v:textbox inset="1pt,1pt,1pt,1pt">
                    <w:txbxContent>
                      <w:p w14:paraId="2CDF2C69" w14:textId="303C6AAE" w:rsidR="008477CC" w:rsidRPr="0012287B" w:rsidRDefault="008477CC" w:rsidP="0012287B">
                        <w:pPr>
                          <w:ind w:firstLine="0"/>
                          <w:jc w:val="center"/>
                          <w:rPr>
                            <w:sz w:val="32"/>
                            <w:szCs w:val="32"/>
                          </w:rPr>
                        </w:pPr>
                        <w:r w:rsidRPr="0012287B">
                          <w:rPr>
                            <w:sz w:val="28"/>
                            <w:szCs w:val="28"/>
                          </w:rPr>
                          <w:t>1</w:t>
                        </w:r>
                        <w:r>
                          <w:rPr>
                            <w:sz w:val="28"/>
                            <w:szCs w:val="28"/>
                          </w:rPr>
                          <w:t>9</w:t>
                        </w:r>
                      </w:p>
                    </w:txbxContent>
                  </v:textbox>
                </v:rect>
                <v:rect id="Rectangle 71" o:spid="_x0000_s136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" filled="f" stroked="f" strokeweight=".25pt">
                  <v:textbox inset="1pt,1pt,1pt,1pt">
                    <w:txbxContent>
                      <w:p w14:paraId="05F51BE3" w14:textId="048D3C62"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273B7C61" w14:textId="77777777" w:rsidR="008477CC" w:rsidRPr="002E214E" w:rsidRDefault="008477CC" w:rsidP="000A5899"/>
                    </w:txbxContent>
                  </v:textbox>
                </v:rect>
                <w10:wrap anchorx="page" anchory="page"/>
              </v:group>
            </w:pict>
          </mc:Fallback>
        </mc:AlternateContent>
      </w:r>
      <w:r w:rsidR="00E652B0" w:rsidRPr="00A90361">
        <w:rPr>
          <w:sz w:val="28"/>
          <w:szCs w:val="28"/>
        </w:rPr>
        <w:t>- надійність, менше число помилкових спрацьовувань. Це пояснюється</w:t>
      </w:r>
      <w:r w:rsidR="00E652B0">
        <w:rPr>
          <w:sz w:val="28"/>
          <w:szCs w:val="28"/>
        </w:rPr>
        <w:t xml:space="preserve"> </w:t>
      </w:r>
      <w:r w:rsidR="00E652B0" w:rsidRPr="00A90361">
        <w:rPr>
          <w:sz w:val="28"/>
          <w:szCs w:val="28"/>
        </w:rPr>
        <w:t>відсутністю проводів, які можуть служити джерелом електромагнітних</w:t>
      </w:r>
      <w:r w:rsidR="00E652B0">
        <w:rPr>
          <w:sz w:val="28"/>
          <w:szCs w:val="28"/>
        </w:rPr>
        <w:t xml:space="preserve"> </w:t>
      </w:r>
      <w:r w:rsidR="00E652B0" w:rsidRPr="00A90361">
        <w:rPr>
          <w:sz w:val="28"/>
          <w:szCs w:val="28"/>
        </w:rPr>
        <w:t>перешкод і наведень в лініях зв'язку, що призводить до викривлення сигналу.</w:t>
      </w:r>
    </w:p>
    <w:p w14:paraId="561A3B5C" w14:textId="77777777" w:rsidR="00E652B0" w:rsidRPr="00A90361" w:rsidRDefault="00E652B0" w:rsidP="00E652B0">
      <w:pPr>
        <w:spacing w:line="360" w:lineRule="auto"/>
        <w:ind w:firstLine="709"/>
        <w:rPr>
          <w:sz w:val="28"/>
          <w:szCs w:val="28"/>
        </w:rPr>
      </w:pPr>
      <w:r w:rsidRPr="00A90361">
        <w:rPr>
          <w:sz w:val="28"/>
          <w:szCs w:val="28"/>
        </w:rPr>
        <w:t>- великий радіус дії. Залежно від виробника загальний</w:t>
      </w:r>
      <w:r>
        <w:rPr>
          <w:sz w:val="28"/>
          <w:szCs w:val="28"/>
        </w:rPr>
        <w:t xml:space="preserve"> </w:t>
      </w:r>
      <w:r w:rsidRPr="00A90361">
        <w:rPr>
          <w:sz w:val="28"/>
          <w:szCs w:val="28"/>
        </w:rPr>
        <w:t>радіус дії може досягати 20 - 30 км.</w:t>
      </w:r>
    </w:p>
    <w:p w14:paraId="476422BF" w14:textId="77777777" w:rsidR="00E652B0" w:rsidRPr="00A90361" w:rsidRDefault="00E652B0" w:rsidP="00E652B0">
      <w:pPr>
        <w:spacing w:line="360" w:lineRule="auto"/>
        <w:ind w:firstLine="709"/>
        <w:rPr>
          <w:sz w:val="28"/>
          <w:szCs w:val="28"/>
        </w:rPr>
      </w:pPr>
      <w:r w:rsidRPr="00A90361">
        <w:rPr>
          <w:sz w:val="28"/>
          <w:szCs w:val="28"/>
        </w:rPr>
        <w:t>- можливість динамічної маршрутизації. Якщо деякий ділянку</w:t>
      </w:r>
      <w:r>
        <w:rPr>
          <w:sz w:val="28"/>
          <w:szCs w:val="28"/>
        </w:rPr>
        <w:t xml:space="preserve"> </w:t>
      </w:r>
      <w:r w:rsidRPr="00A90361">
        <w:rPr>
          <w:sz w:val="28"/>
          <w:szCs w:val="28"/>
        </w:rPr>
        <w:t>основного маршруту в результаті пожежі пошкоджено і не функціонує, то</w:t>
      </w:r>
      <w:r>
        <w:rPr>
          <w:sz w:val="28"/>
          <w:szCs w:val="28"/>
        </w:rPr>
        <w:t xml:space="preserve"> </w:t>
      </w:r>
      <w:r w:rsidRPr="00A90361">
        <w:rPr>
          <w:sz w:val="28"/>
          <w:szCs w:val="28"/>
        </w:rPr>
        <w:t>сигналізація самостійно організовує передачу сигналу по іншому</w:t>
      </w:r>
      <w:r>
        <w:rPr>
          <w:sz w:val="28"/>
          <w:szCs w:val="28"/>
        </w:rPr>
        <w:t xml:space="preserve"> </w:t>
      </w:r>
      <w:r w:rsidRPr="00A90361">
        <w:rPr>
          <w:sz w:val="28"/>
          <w:szCs w:val="28"/>
        </w:rPr>
        <w:t>маршруту.</w:t>
      </w:r>
    </w:p>
    <w:p w14:paraId="6795C98F" w14:textId="77777777" w:rsidR="00E652B0" w:rsidRPr="00A90361" w:rsidRDefault="00E652B0" w:rsidP="00E652B0">
      <w:pPr>
        <w:spacing w:line="360" w:lineRule="auto"/>
        <w:ind w:firstLine="709"/>
        <w:rPr>
          <w:sz w:val="28"/>
          <w:szCs w:val="28"/>
        </w:rPr>
      </w:pPr>
      <w:r w:rsidRPr="00A90361">
        <w:rPr>
          <w:sz w:val="28"/>
          <w:szCs w:val="28"/>
        </w:rPr>
        <w:t>Склад, структура і принцип дії: традиційно радіосистема</w:t>
      </w:r>
      <w:r>
        <w:rPr>
          <w:sz w:val="28"/>
          <w:szCs w:val="28"/>
        </w:rPr>
        <w:t xml:space="preserve"> </w:t>
      </w:r>
      <w:r w:rsidRPr="00A90361">
        <w:rPr>
          <w:sz w:val="28"/>
          <w:szCs w:val="28"/>
        </w:rPr>
        <w:t xml:space="preserve">пожежної сигналізації складається із сукупності </w:t>
      </w:r>
      <w:proofErr w:type="spellStart"/>
      <w:r w:rsidRPr="00A90361">
        <w:rPr>
          <w:sz w:val="28"/>
          <w:szCs w:val="28"/>
        </w:rPr>
        <w:t>радіорасшірітелей</w:t>
      </w:r>
      <w:proofErr w:type="spellEnd"/>
      <w:r w:rsidRPr="00A90361">
        <w:rPr>
          <w:sz w:val="28"/>
          <w:szCs w:val="28"/>
        </w:rPr>
        <w:t>;</w:t>
      </w:r>
      <w:r>
        <w:rPr>
          <w:sz w:val="28"/>
          <w:szCs w:val="28"/>
        </w:rPr>
        <w:t xml:space="preserve"> </w:t>
      </w:r>
      <w:proofErr w:type="spellStart"/>
      <w:r w:rsidRPr="00A90361">
        <w:rPr>
          <w:sz w:val="28"/>
          <w:szCs w:val="28"/>
        </w:rPr>
        <w:t>радіосповіщувачі</w:t>
      </w:r>
      <w:proofErr w:type="spellEnd"/>
      <w:r w:rsidRPr="00A90361">
        <w:rPr>
          <w:sz w:val="28"/>
          <w:szCs w:val="28"/>
        </w:rPr>
        <w:t>; маршрутизаторів; виконавчих пристроїв; пристроїв</w:t>
      </w:r>
      <w:r>
        <w:rPr>
          <w:sz w:val="28"/>
          <w:szCs w:val="28"/>
        </w:rPr>
        <w:t xml:space="preserve"> </w:t>
      </w:r>
      <w:r w:rsidRPr="00A90361">
        <w:rPr>
          <w:sz w:val="28"/>
          <w:szCs w:val="28"/>
        </w:rPr>
        <w:t>індикації і управління.</w:t>
      </w:r>
    </w:p>
    <w:p w14:paraId="78625A6C" w14:textId="77777777" w:rsidR="00E652B0" w:rsidRPr="00A90361" w:rsidRDefault="00E652B0" w:rsidP="00E652B0">
      <w:pPr>
        <w:spacing w:line="360" w:lineRule="auto"/>
        <w:ind w:firstLine="709"/>
        <w:rPr>
          <w:sz w:val="28"/>
          <w:szCs w:val="28"/>
        </w:rPr>
      </w:pPr>
      <w:r w:rsidRPr="00A90361">
        <w:rPr>
          <w:sz w:val="28"/>
          <w:szCs w:val="28"/>
        </w:rPr>
        <w:t>Для організації роботи радіосистеми в охоронюваних приміщеннях</w:t>
      </w:r>
      <w:r>
        <w:rPr>
          <w:sz w:val="28"/>
          <w:szCs w:val="28"/>
        </w:rPr>
        <w:t xml:space="preserve"> </w:t>
      </w:r>
      <w:r w:rsidRPr="00A90361">
        <w:rPr>
          <w:sz w:val="28"/>
          <w:szCs w:val="28"/>
        </w:rPr>
        <w:t xml:space="preserve">встановлюють </w:t>
      </w:r>
      <w:proofErr w:type="spellStart"/>
      <w:r w:rsidRPr="00A90361">
        <w:rPr>
          <w:sz w:val="28"/>
          <w:szCs w:val="28"/>
        </w:rPr>
        <w:t>радіосповіщувачі</w:t>
      </w:r>
      <w:proofErr w:type="spellEnd"/>
      <w:r w:rsidRPr="00A90361">
        <w:rPr>
          <w:sz w:val="28"/>
          <w:szCs w:val="28"/>
        </w:rPr>
        <w:t xml:space="preserve"> з вбудованими передавачами. Організовується</w:t>
      </w:r>
      <w:r>
        <w:rPr>
          <w:sz w:val="28"/>
          <w:szCs w:val="28"/>
        </w:rPr>
        <w:t xml:space="preserve"> </w:t>
      </w:r>
      <w:r w:rsidRPr="00A90361">
        <w:rPr>
          <w:sz w:val="28"/>
          <w:szCs w:val="28"/>
        </w:rPr>
        <w:t>пункт спостереження, в якому розміщують приймально-контрольні прилади,</w:t>
      </w:r>
      <w:r>
        <w:rPr>
          <w:sz w:val="28"/>
          <w:szCs w:val="28"/>
        </w:rPr>
        <w:t xml:space="preserve"> </w:t>
      </w:r>
      <w:r w:rsidRPr="00A90361">
        <w:rPr>
          <w:sz w:val="28"/>
          <w:szCs w:val="28"/>
        </w:rPr>
        <w:t xml:space="preserve">антенне господарство, ПК. </w:t>
      </w:r>
      <w:proofErr w:type="spellStart"/>
      <w:r w:rsidRPr="00A90361">
        <w:rPr>
          <w:sz w:val="28"/>
          <w:szCs w:val="28"/>
        </w:rPr>
        <w:t>Радіоканальні</w:t>
      </w:r>
      <w:proofErr w:type="spellEnd"/>
      <w:r w:rsidRPr="00A90361">
        <w:rPr>
          <w:sz w:val="28"/>
          <w:szCs w:val="28"/>
        </w:rPr>
        <w:t xml:space="preserve"> система забезпечує контроль</w:t>
      </w:r>
      <w:r>
        <w:rPr>
          <w:sz w:val="28"/>
          <w:szCs w:val="28"/>
        </w:rPr>
        <w:t xml:space="preserve"> </w:t>
      </w:r>
      <w:r w:rsidRPr="00A90361">
        <w:rPr>
          <w:sz w:val="28"/>
          <w:szCs w:val="28"/>
        </w:rPr>
        <w:t>працездатності всіх сповіщувачів з висновком повідомлень в автоматичному</w:t>
      </w:r>
      <w:r>
        <w:rPr>
          <w:sz w:val="28"/>
          <w:szCs w:val="28"/>
        </w:rPr>
        <w:t xml:space="preserve"> </w:t>
      </w:r>
      <w:r w:rsidRPr="00A90361">
        <w:rPr>
          <w:sz w:val="28"/>
          <w:szCs w:val="28"/>
        </w:rPr>
        <w:t xml:space="preserve">режимі. Вона може функціонувати </w:t>
      </w:r>
      <w:proofErr w:type="spellStart"/>
      <w:r w:rsidRPr="00A90361">
        <w:rPr>
          <w:sz w:val="28"/>
          <w:szCs w:val="28"/>
        </w:rPr>
        <w:t>автономно</w:t>
      </w:r>
      <w:proofErr w:type="spellEnd"/>
      <w:r w:rsidRPr="00A90361">
        <w:rPr>
          <w:sz w:val="28"/>
          <w:szCs w:val="28"/>
        </w:rPr>
        <w:t>, що означає запуск</w:t>
      </w:r>
      <w:r>
        <w:rPr>
          <w:sz w:val="28"/>
          <w:szCs w:val="28"/>
        </w:rPr>
        <w:t xml:space="preserve"> </w:t>
      </w:r>
      <w:r w:rsidRPr="00A90361">
        <w:rPr>
          <w:sz w:val="28"/>
          <w:szCs w:val="28"/>
        </w:rPr>
        <w:t xml:space="preserve">світлового, звукового і </w:t>
      </w:r>
      <w:proofErr w:type="spellStart"/>
      <w:r w:rsidRPr="00A90361">
        <w:rPr>
          <w:sz w:val="28"/>
          <w:szCs w:val="28"/>
        </w:rPr>
        <w:t>мовного</w:t>
      </w:r>
      <w:proofErr w:type="spellEnd"/>
      <w:r w:rsidRPr="00A90361">
        <w:rPr>
          <w:sz w:val="28"/>
          <w:szCs w:val="28"/>
        </w:rPr>
        <w:t xml:space="preserve"> сповіщення при появі тривожного сигналу,</w:t>
      </w:r>
      <w:r>
        <w:rPr>
          <w:sz w:val="28"/>
          <w:szCs w:val="28"/>
        </w:rPr>
        <w:t xml:space="preserve"> </w:t>
      </w:r>
      <w:r w:rsidRPr="00A90361">
        <w:rPr>
          <w:sz w:val="28"/>
          <w:szCs w:val="28"/>
        </w:rPr>
        <w:t>і висновок інформації на ПК або пункти спостереження чергового персоналу.</w:t>
      </w:r>
    </w:p>
    <w:p w14:paraId="7033DB84" w14:textId="77777777" w:rsidR="00E652B0" w:rsidRPr="00A90361" w:rsidRDefault="00E652B0" w:rsidP="00E652B0">
      <w:pPr>
        <w:spacing w:line="360" w:lineRule="auto"/>
        <w:ind w:firstLine="709"/>
        <w:rPr>
          <w:sz w:val="28"/>
          <w:szCs w:val="28"/>
        </w:rPr>
      </w:pPr>
      <w:r w:rsidRPr="00A90361">
        <w:rPr>
          <w:sz w:val="28"/>
          <w:szCs w:val="28"/>
        </w:rPr>
        <w:t>Популярність радіосистем пояснюється простотою її установки.</w:t>
      </w:r>
      <w:r>
        <w:rPr>
          <w:sz w:val="28"/>
          <w:szCs w:val="28"/>
        </w:rPr>
        <w:t xml:space="preserve"> </w:t>
      </w:r>
      <w:r w:rsidRPr="00A90361">
        <w:rPr>
          <w:sz w:val="28"/>
          <w:szCs w:val="28"/>
        </w:rPr>
        <w:t>Наприклад, якщо облаштування пожежної сигналізації передбачено під час</w:t>
      </w:r>
      <w:r>
        <w:rPr>
          <w:sz w:val="28"/>
          <w:szCs w:val="28"/>
        </w:rPr>
        <w:t xml:space="preserve"> </w:t>
      </w:r>
      <w:r w:rsidRPr="00A90361">
        <w:rPr>
          <w:sz w:val="28"/>
          <w:szCs w:val="28"/>
        </w:rPr>
        <w:t>виконання кап. ремонту або реконструкції, то прокладка дротових ліній</w:t>
      </w:r>
      <w:r>
        <w:rPr>
          <w:sz w:val="28"/>
          <w:szCs w:val="28"/>
        </w:rPr>
        <w:t xml:space="preserve"> </w:t>
      </w:r>
      <w:r w:rsidRPr="00A90361">
        <w:rPr>
          <w:sz w:val="28"/>
          <w:szCs w:val="28"/>
        </w:rPr>
        <w:t>може бути дуже трудомісткою. Пожежний захист приміщення вимагає монтажу</w:t>
      </w:r>
      <w:r>
        <w:rPr>
          <w:sz w:val="28"/>
          <w:szCs w:val="28"/>
        </w:rPr>
        <w:t xml:space="preserve"> </w:t>
      </w:r>
      <w:r w:rsidRPr="00A90361">
        <w:rPr>
          <w:sz w:val="28"/>
          <w:szCs w:val="28"/>
        </w:rPr>
        <w:t xml:space="preserve">одного </w:t>
      </w:r>
      <w:proofErr w:type="spellStart"/>
      <w:r w:rsidRPr="00A90361">
        <w:rPr>
          <w:sz w:val="28"/>
          <w:szCs w:val="28"/>
        </w:rPr>
        <w:t>радіосповіщувач</w:t>
      </w:r>
      <w:r>
        <w:rPr>
          <w:sz w:val="28"/>
          <w:szCs w:val="28"/>
        </w:rPr>
        <w:t>а</w:t>
      </w:r>
      <w:proofErr w:type="spellEnd"/>
      <w:r w:rsidRPr="00A90361">
        <w:rPr>
          <w:sz w:val="28"/>
          <w:szCs w:val="28"/>
        </w:rPr>
        <w:t>.</w:t>
      </w:r>
    </w:p>
    <w:p w14:paraId="10794194" w14:textId="588EE089" w:rsidR="00E652B0" w:rsidRPr="00A90361" w:rsidRDefault="00E652B0" w:rsidP="00E652B0">
      <w:pPr>
        <w:spacing w:line="360" w:lineRule="auto"/>
        <w:ind w:firstLine="709"/>
        <w:rPr>
          <w:sz w:val="28"/>
          <w:szCs w:val="28"/>
        </w:rPr>
      </w:pPr>
      <w:r w:rsidRPr="00A90361">
        <w:rPr>
          <w:sz w:val="28"/>
          <w:szCs w:val="28"/>
        </w:rPr>
        <w:t>Роботи з монтажу будь-якого типу пожежної сигналізації повинні</w:t>
      </w:r>
      <w:r>
        <w:rPr>
          <w:sz w:val="28"/>
          <w:szCs w:val="28"/>
        </w:rPr>
        <w:t xml:space="preserve"> </w:t>
      </w:r>
      <w:r w:rsidRPr="00A90361">
        <w:rPr>
          <w:sz w:val="28"/>
          <w:szCs w:val="28"/>
        </w:rPr>
        <w:t>проводитися в повній відповідності з нормативною документацією та</w:t>
      </w:r>
      <w:r>
        <w:rPr>
          <w:sz w:val="28"/>
          <w:szCs w:val="28"/>
        </w:rPr>
        <w:t xml:space="preserve"> </w:t>
      </w:r>
      <w:r w:rsidRPr="00A90361">
        <w:rPr>
          <w:sz w:val="28"/>
          <w:szCs w:val="28"/>
        </w:rPr>
        <w:t>діючими стандартами. Обов'язок дотримуватися федеральним</w:t>
      </w:r>
      <w:r>
        <w:rPr>
          <w:sz w:val="28"/>
          <w:szCs w:val="28"/>
        </w:rPr>
        <w:t xml:space="preserve"> </w:t>
      </w:r>
      <w:r w:rsidRPr="00A90361">
        <w:rPr>
          <w:sz w:val="28"/>
          <w:szCs w:val="28"/>
        </w:rPr>
        <w:t>приписами спричиняє необхідність звертатися за встановленням і</w:t>
      </w:r>
      <w:r>
        <w:rPr>
          <w:sz w:val="28"/>
          <w:szCs w:val="28"/>
        </w:rPr>
        <w:t xml:space="preserve"> </w:t>
      </w:r>
      <w:r w:rsidRPr="00A90361">
        <w:rPr>
          <w:sz w:val="28"/>
          <w:szCs w:val="28"/>
        </w:rPr>
        <w:t xml:space="preserve">підключенням системи до </w:t>
      </w:r>
      <w:r w:rsidR="000A5899" w:rsidRPr="00E652B0">
        <w:rPr>
          <w:noProof/>
          <w:sz w:val="28"/>
          <w:szCs w:val="28"/>
        </w:rPr>
        <w:lastRenderedPageBreak/>
        <mc:AlternateContent>
          <mc:Choice Requires="wpg">
            <w:drawing>
              <wp:anchor distT="0" distB="0" distL="114300" distR="114300" simplePos="0" relativeHeight="251694080" behindDoc="0" locked="0" layoutInCell="0" allowOverlap="1" wp14:anchorId="7C48C773" wp14:editId="3456C637">
                <wp:simplePos x="0" y="0"/>
                <wp:positionH relativeFrom="page">
                  <wp:posOffset>719400</wp:posOffset>
                </wp:positionH>
                <wp:positionV relativeFrom="page">
                  <wp:posOffset>252095</wp:posOffset>
                </wp:positionV>
                <wp:extent cx="6588000" cy="10188000"/>
                <wp:effectExtent l="0" t="0" r="22860" b="22860"/>
                <wp:wrapNone/>
                <wp:docPr id="406" name="Группа 4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40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0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FCFFD3" w14:textId="77777777" w:rsidR="008477CC" w:rsidRDefault="008477CC" w:rsidP="000A5899">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41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549334"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2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3630D8"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42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A40977" w14:textId="77777777" w:rsidR="008477CC" w:rsidRDefault="008477CC" w:rsidP="000A5899">
                              <w:pPr>
                                <w:pStyle w:val="a6"/>
                                <w:jc w:val="center"/>
                                <w:rPr>
                                  <w:sz w:val="18"/>
                                </w:rPr>
                              </w:pPr>
                              <w:r>
                                <w:rPr>
                                  <w:sz w:val="18"/>
                                </w:rPr>
                                <w:t>Підпис</w:t>
                              </w:r>
                            </w:p>
                          </w:txbxContent>
                        </wps:txbx>
                        <wps:bodyPr rot="0" vert="horz" wrap="square" lIns="12700" tIns="12700" rIns="12700" bIns="12700" anchor="t" anchorCtr="0" upright="1">
                          <a:noAutofit/>
                        </wps:bodyPr>
                      </wps:wsp>
                      <wps:wsp>
                        <wps:cNvPr id="42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E275CE" w14:textId="77777777" w:rsidR="008477CC" w:rsidRDefault="008477CC" w:rsidP="000A5899">
                              <w:pPr>
                                <w:pStyle w:val="a6"/>
                                <w:jc w:val="center"/>
                                <w:rPr>
                                  <w:sz w:val="18"/>
                                </w:rPr>
                              </w:pPr>
                              <w:r>
                                <w:rPr>
                                  <w:sz w:val="18"/>
                                </w:rPr>
                                <w:t>Дата</w:t>
                              </w:r>
                            </w:p>
                          </w:txbxContent>
                        </wps:txbx>
                        <wps:bodyPr rot="0" vert="horz" wrap="square" lIns="12700" tIns="12700" rIns="12700" bIns="12700" anchor="t" anchorCtr="0" upright="1">
                          <a:noAutofit/>
                        </wps:bodyPr>
                      </wps:wsp>
                      <wps:wsp>
                        <wps:cNvPr id="42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11164A"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2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3951CE" w14:textId="418DD06C" w:rsidR="008477CC" w:rsidRPr="0012287B" w:rsidRDefault="008477CC" w:rsidP="0012287B">
                              <w:pPr>
                                <w:ind w:firstLine="0"/>
                                <w:jc w:val="center"/>
                                <w:rPr>
                                  <w:sz w:val="28"/>
                                  <w:szCs w:val="28"/>
                                </w:rPr>
                              </w:pPr>
                              <w:r>
                                <w:rPr>
                                  <w:sz w:val="28"/>
                                  <w:szCs w:val="28"/>
                                </w:rPr>
                                <w:t>20</w:t>
                              </w:r>
                            </w:p>
                          </w:txbxContent>
                        </wps:txbx>
                        <wps:bodyPr rot="0" vert="horz" wrap="square" lIns="12700" tIns="12700" rIns="12700" bIns="12700" anchor="t" anchorCtr="0" upright="1">
                          <a:noAutofit/>
                        </wps:bodyPr>
                      </wps:wsp>
                      <wps:wsp>
                        <wps:cNvPr id="42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7F7705" w14:textId="2B1F1C7A"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0005DD0D" w14:textId="77777777" w:rsidR="008477CC" w:rsidRPr="002E214E" w:rsidRDefault="008477CC" w:rsidP="000A589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48C773" id="Группа 406" o:spid="_x0000_s1366" style="position:absolute;left:0;text-align:left;margin-left:56.65pt;margin-top:19.85pt;width:518.75pt;height:802.2pt;z-index:2516940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" o:allowincell="f">
                <v:rect id="Rectangle 53" o:spid="_x0000_s136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" filled="f" strokeweight="2pt"/>
                <v:line id="Line 54" o:spid="_x0000_s136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" strokeweight="2pt"/>
                <v:line id="Line 55" o:spid="_x0000_s136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" strokeweight="2pt"/>
                <v:line id="Line 56" o:spid="_x0000_s137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" strokeweight="2pt"/>
                <v:line id="Line 57" o:spid="_x0000_s137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" strokeweight="2pt"/>
                <v:line id="Line 58" o:spid="_x0000_s137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" strokeweight="2pt"/>
                <v:line id="Line 59" o:spid="_x0000_s137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" strokeweight="2pt"/>
                <v:line id="Line 60" o:spid="_x0000_s137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" strokeweight="2pt"/>
                <v:line id="Line 61" o:spid="_x0000_s137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" strokeweight="1pt"/>
                <v:line id="Line 62" o:spid="_x0000_s137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" strokeweight="2pt"/>
                <v:line id="Line 63" o:spid="_x0000_s137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" strokeweight="1pt"/>
                <v:rect id="Rectangle 64" o:spid="_x0000_s137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" filled="f" stroked="f" strokeweight=".25pt">
                  <v:textbox inset="1pt,1pt,1pt,1pt">
                    <w:txbxContent>
                      <w:p w14:paraId="72FCFFD3" w14:textId="77777777" w:rsidR="008477CC" w:rsidRDefault="008477CC" w:rsidP="000A5899">
                        <w:pPr>
                          <w:pStyle w:val="a6"/>
                          <w:jc w:val="center"/>
                          <w:rPr>
                            <w:sz w:val="18"/>
                          </w:rPr>
                        </w:pPr>
                        <w:proofErr w:type="spellStart"/>
                        <w:r>
                          <w:rPr>
                            <w:sz w:val="18"/>
                          </w:rPr>
                          <w:t>Змн</w:t>
                        </w:r>
                        <w:proofErr w:type="spellEnd"/>
                        <w:r>
                          <w:rPr>
                            <w:sz w:val="18"/>
                          </w:rPr>
                          <w:t>.</w:t>
                        </w:r>
                      </w:p>
                    </w:txbxContent>
                  </v:textbox>
                </v:rect>
                <v:rect id="Rectangle 65" o:spid="_x0000_s137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" filled="f" stroked="f" strokeweight=".25pt">
                  <v:textbox inset="1pt,1pt,1pt,1pt">
                    <w:txbxContent>
                      <w:p w14:paraId="67549334"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66" o:spid="_x0000_s138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" filled="f" stroked="f" strokeweight=".25pt">
                  <v:textbox inset="1pt,1pt,1pt,1pt">
                    <w:txbxContent>
                      <w:p w14:paraId="443630D8"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38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" filled="f" stroked="f" strokeweight=".25pt">
                  <v:textbox inset="1pt,1pt,1pt,1pt">
                    <w:txbxContent>
                      <w:p w14:paraId="0EA40977" w14:textId="77777777" w:rsidR="008477CC" w:rsidRDefault="008477CC" w:rsidP="000A5899">
                        <w:pPr>
                          <w:pStyle w:val="a6"/>
                          <w:jc w:val="center"/>
                          <w:rPr>
                            <w:sz w:val="18"/>
                          </w:rPr>
                        </w:pPr>
                        <w:r>
                          <w:rPr>
                            <w:sz w:val="18"/>
                          </w:rPr>
                          <w:t>Підпис</w:t>
                        </w:r>
                      </w:p>
                    </w:txbxContent>
                  </v:textbox>
                </v:rect>
                <v:rect id="Rectangle 68" o:spid="_x0000_s138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" filled="f" stroked="f" strokeweight=".25pt">
                  <v:textbox inset="1pt,1pt,1pt,1pt">
                    <w:txbxContent>
                      <w:p w14:paraId="4CE275CE" w14:textId="77777777" w:rsidR="008477CC" w:rsidRDefault="008477CC" w:rsidP="000A5899">
                        <w:pPr>
                          <w:pStyle w:val="a6"/>
                          <w:jc w:val="center"/>
                          <w:rPr>
                            <w:sz w:val="18"/>
                          </w:rPr>
                        </w:pPr>
                        <w:r>
                          <w:rPr>
                            <w:sz w:val="18"/>
                          </w:rPr>
                          <w:t>Дата</w:t>
                        </w:r>
                      </w:p>
                    </w:txbxContent>
                  </v:textbox>
                </v:rect>
                <v:rect id="Rectangle 69" o:spid="_x0000_s138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" filled="f" stroked="f" strokeweight=".25pt">
                  <v:textbox inset="1pt,1pt,1pt,1pt">
                    <w:txbxContent>
                      <w:p w14:paraId="5311164A"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70" o:spid="_x0000_s138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" filled="f" stroked="f" strokeweight=".25pt">
                  <v:textbox inset="1pt,1pt,1pt,1pt">
                    <w:txbxContent>
                      <w:p w14:paraId="443951CE" w14:textId="418DD06C" w:rsidR="008477CC" w:rsidRPr="0012287B" w:rsidRDefault="008477CC" w:rsidP="0012287B">
                        <w:pPr>
                          <w:ind w:firstLine="0"/>
                          <w:jc w:val="center"/>
                          <w:rPr>
                            <w:sz w:val="28"/>
                            <w:szCs w:val="28"/>
                          </w:rPr>
                        </w:pPr>
                        <w:r>
                          <w:rPr>
                            <w:sz w:val="28"/>
                            <w:szCs w:val="28"/>
                          </w:rPr>
                          <w:t>20</w:t>
                        </w:r>
                      </w:p>
                    </w:txbxContent>
                  </v:textbox>
                </v:rect>
                <v:rect id="Rectangle 71" o:spid="_x0000_s138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" filled="f" stroked="f" strokeweight=".25pt">
                  <v:textbox inset="1pt,1pt,1pt,1pt">
                    <w:txbxContent>
                      <w:p w14:paraId="477F7705" w14:textId="2B1F1C7A"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0005DD0D" w14:textId="77777777" w:rsidR="008477CC" w:rsidRPr="002E214E" w:rsidRDefault="008477CC" w:rsidP="000A5899"/>
                    </w:txbxContent>
                  </v:textbox>
                </v:rect>
                <w10:wrap anchorx="page" anchory="page"/>
              </v:group>
            </w:pict>
          </mc:Fallback>
        </mc:AlternateContent>
      </w:r>
      <w:r w:rsidRPr="00A90361">
        <w:rPr>
          <w:sz w:val="28"/>
          <w:szCs w:val="28"/>
        </w:rPr>
        <w:t>фахівців. змонтувати пожежну</w:t>
      </w:r>
      <w:r>
        <w:rPr>
          <w:sz w:val="28"/>
          <w:szCs w:val="28"/>
        </w:rPr>
        <w:t xml:space="preserve"> </w:t>
      </w:r>
      <w:r w:rsidRPr="00A90361">
        <w:rPr>
          <w:sz w:val="28"/>
          <w:szCs w:val="28"/>
        </w:rPr>
        <w:t>сигналізацію самостійно практично неможливо.</w:t>
      </w:r>
    </w:p>
    <w:p w14:paraId="16D59087" w14:textId="77777777" w:rsidR="00E652B0" w:rsidRPr="00A90361" w:rsidRDefault="00E652B0" w:rsidP="00E652B0">
      <w:pPr>
        <w:spacing w:line="360" w:lineRule="auto"/>
        <w:ind w:firstLine="709"/>
        <w:rPr>
          <w:sz w:val="28"/>
          <w:szCs w:val="28"/>
        </w:rPr>
      </w:pPr>
      <w:r w:rsidRPr="00A90361">
        <w:rPr>
          <w:sz w:val="28"/>
          <w:szCs w:val="28"/>
        </w:rPr>
        <w:t>Пожежна сигналізація повинна бути організована і</w:t>
      </w:r>
      <w:r>
        <w:rPr>
          <w:sz w:val="28"/>
          <w:szCs w:val="28"/>
        </w:rPr>
        <w:t xml:space="preserve"> </w:t>
      </w:r>
      <w:r w:rsidRPr="00A90361">
        <w:rPr>
          <w:sz w:val="28"/>
          <w:szCs w:val="28"/>
        </w:rPr>
        <w:t xml:space="preserve">змонтована так, щоб при ремонті або переобладнанні </w:t>
      </w:r>
      <w:r>
        <w:rPr>
          <w:sz w:val="28"/>
          <w:szCs w:val="28"/>
        </w:rPr>
        <w:t>окремого номеру</w:t>
      </w:r>
      <w:r w:rsidRPr="00A90361">
        <w:rPr>
          <w:sz w:val="28"/>
          <w:szCs w:val="28"/>
        </w:rPr>
        <w:t xml:space="preserve"> не порушувалася робота централізованої мережі.</w:t>
      </w:r>
    </w:p>
    <w:p w14:paraId="1A1642A4" w14:textId="77777777" w:rsidR="00E652B0" w:rsidRDefault="00E652B0" w:rsidP="00E652B0">
      <w:pPr>
        <w:spacing w:line="360" w:lineRule="auto"/>
        <w:ind w:firstLine="709"/>
        <w:rPr>
          <w:sz w:val="28"/>
          <w:szCs w:val="28"/>
        </w:rPr>
      </w:pPr>
      <w:r w:rsidRPr="00A90361">
        <w:rPr>
          <w:sz w:val="28"/>
          <w:szCs w:val="28"/>
        </w:rPr>
        <w:t xml:space="preserve">Тому настройка пожежної сигналізації в </w:t>
      </w:r>
      <w:r>
        <w:rPr>
          <w:sz w:val="28"/>
          <w:szCs w:val="28"/>
        </w:rPr>
        <w:t>готелях</w:t>
      </w:r>
      <w:r w:rsidRPr="00A90361">
        <w:rPr>
          <w:sz w:val="28"/>
          <w:szCs w:val="28"/>
        </w:rPr>
        <w:t xml:space="preserve"> є</w:t>
      </w:r>
      <w:r>
        <w:rPr>
          <w:sz w:val="28"/>
          <w:szCs w:val="28"/>
        </w:rPr>
        <w:t xml:space="preserve"> </w:t>
      </w:r>
      <w:r w:rsidRPr="00A90361">
        <w:rPr>
          <w:sz w:val="28"/>
          <w:szCs w:val="28"/>
        </w:rPr>
        <w:t>непростим завданням і доступна тільки спеціалізованим фірмам, які мають</w:t>
      </w:r>
      <w:r>
        <w:rPr>
          <w:sz w:val="28"/>
          <w:szCs w:val="28"/>
        </w:rPr>
        <w:t xml:space="preserve"> </w:t>
      </w:r>
      <w:r w:rsidRPr="00A90361">
        <w:rPr>
          <w:sz w:val="28"/>
          <w:szCs w:val="28"/>
        </w:rPr>
        <w:t>допуски до такого роду робіт і сертифікати на їх проведення.</w:t>
      </w:r>
    </w:p>
    <w:p w14:paraId="63075EE0" w14:textId="77777777" w:rsidR="00E652B0" w:rsidRDefault="00E652B0" w:rsidP="00E652B0">
      <w:pPr>
        <w:spacing w:line="360" w:lineRule="auto"/>
        <w:ind w:firstLine="709"/>
        <w:rPr>
          <w:sz w:val="28"/>
          <w:szCs w:val="28"/>
        </w:rPr>
      </w:pPr>
    </w:p>
    <w:p w14:paraId="2CCF944A" w14:textId="77777777" w:rsidR="00E652B0" w:rsidRPr="0008430D" w:rsidRDefault="00E652B0" w:rsidP="00E652B0">
      <w:pPr>
        <w:spacing w:after="120" w:line="360" w:lineRule="auto"/>
        <w:ind w:firstLine="709"/>
        <w:rPr>
          <w:b/>
          <w:bCs/>
          <w:sz w:val="28"/>
          <w:szCs w:val="28"/>
        </w:rPr>
      </w:pPr>
      <w:r w:rsidRPr="0008430D">
        <w:rPr>
          <w:b/>
          <w:bCs/>
          <w:sz w:val="28"/>
          <w:szCs w:val="28"/>
        </w:rPr>
        <w:t>1.</w:t>
      </w:r>
      <w:r>
        <w:rPr>
          <w:b/>
          <w:bCs/>
          <w:sz w:val="28"/>
          <w:szCs w:val="28"/>
        </w:rPr>
        <w:t xml:space="preserve">4 </w:t>
      </w:r>
      <w:r w:rsidRPr="00F32E01">
        <w:rPr>
          <w:b/>
          <w:bCs/>
          <w:sz w:val="28"/>
          <w:szCs w:val="28"/>
        </w:rPr>
        <w:t>Використання систем попередження спалаху в житлових будинках</w:t>
      </w:r>
    </w:p>
    <w:p w14:paraId="3278975A" w14:textId="77777777" w:rsidR="00E652B0" w:rsidRPr="00A90361" w:rsidRDefault="00E652B0" w:rsidP="00E652B0">
      <w:pPr>
        <w:spacing w:line="360" w:lineRule="auto"/>
        <w:ind w:firstLine="709"/>
        <w:rPr>
          <w:sz w:val="28"/>
          <w:szCs w:val="28"/>
        </w:rPr>
      </w:pPr>
      <w:r w:rsidRPr="00A90361">
        <w:rPr>
          <w:sz w:val="28"/>
          <w:szCs w:val="28"/>
        </w:rPr>
        <w:t>Серед усього різноманіття систем безпеки виділимо системи</w:t>
      </w:r>
      <w:r>
        <w:rPr>
          <w:sz w:val="28"/>
          <w:szCs w:val="28"/>
        </w:rPr>
        <w:t xml:space="preserve"> </w:t>
      </w:r>
      <w:r w:rsidRPr="00A90361">
        <w:rPr>
          <w:sz w:val="28"/>
          <w:szCs w:val="28"/>
        </w:rPr>
        <w:t>оповіщення та управління евакуацією людей при пожежі (далі - СОУЕ),</w:t>
      </w:r>
      <w:r>
        <w:rPr>
          <w:sz w:val="28"/>
          <w:szCs w:val="28"/>
        </w:rPr>
        <w:t xml:space="preserve"> </w:t>
      </w:r>
      <w:r w:rsidRPr="00A90361">
        <w:rPr>
          <w:sz w:val="28"/>
          <w:szCs w:val="28"/>
        </w:rPr>
        <w:t>оскільки саме вони є першим джерелом інформації про характер</w:t>
      </w:r>
      <w:r>
        <w:rPr>
          <w:sz w:val="28"/>
          <w:szCs w:val="28"/>
        </w:rPr>
        <w:t xml:space="preserve"> </w:t>
      </w:r>
      <w:r w:rsidRPr="00A90361">
        <w:rPr>
          <w:sz w:val="28"/>
          <w:szCs w:val="28"/>
        </w:rPr>
        <w:t xml:space="preserve">НС і шляхах евакуації для людей, що знаходяться в </w:t>
      </w:r>
      <w:r>
        <w:rPr>
          <w:sz w:val="28"/>
          <w:szCs w:val="28"/>
        </w:rPr>
        <w:t>готелі або житловому будинку</w:t>
      </w:r>
      <w:r w:rsidRPr="00A90361">
        <w:rPr>
          <w:sz w:val="28"/>
          <w:szCs w:val="28"/>
        </w:rPr>
        <w:t>.</w:t>
      </w:r>
    </w:p>
    <w:p w14:paraId="2B3BE1FD" w14:textId="770C737B" w:rsidR="00E652B0" w:rsidRPr="00A90361" w:rsidRDefault="00E652B0" w:rsidP="003B2F5F">
      <w:pPr>
        <w:spacing w:line="360" w:lineRule="auto"/>
        <w:ind w:firstLine="709"/>
        <w:rPr>
          <w:sz w:val="28"/>
          <w:szCs w:val="28"/>
        </w:rPr>
      </w:pPr>
      <w:r w:rsidRPr="00A90361">
        <w:rPr>
          <w:sz w:val="28"/>
          <w:szCs w:val="28"/>
        </w:rPr>
        <w:t>Діючою нормативною документацією СОУЕ поділяються на п'ять</w:t>
      </w:r>
      <w:r>
        <w:rPr>
          <w:sz w:val="28"/>
          <w:szCs w:val="28"/>
        </w:rPr>
        <w:t xml:space="preserve"> </w:t>
      </w:r>
      <w:r w:rsidRPr="00A90361">
        <w:rPr>
          <w:sz w:val="28"/>
          <w:szCs w:val="28"/>
        </w:rPr>
        <w:t>типів</w:t>
      </w:r>
      <w:r w:rsidR="003B2F5F">
        <w:rPr>
          <w:sz w:val="28"/>
          <w:szCs w:val="28"/>
        </w:rPr>
        <w:t xml:space="preserve">. </w:t>
      </w:r>
      <w:r w:rsidRPr="00A90361">
        <w:rPr>
          <w:sz w:val="28"/>
          <w:szCs w:val="28"/>
        </w:rPr>
        <w:t>Системи I і II типів в якості тривожного повідомлення можуть передавати</w:t>
      </w:r>
      <w:r>
        <w:rPr>
          <w:sz w:val="28"/>
          <w:szCs w:val="28"/>
        </w:rPr>
        <w:t xml:space="preserve"> </w:t>
      </w:r>
      <w:r w:rsidRPr="00A90361">
        <w:rPr>
          <w:sz w:val="28"/>
          <w:szCs w:val="28"/>
        </w:rPr>
        <w:t>тільки звуковий сигнал, в той час як системи III, IV і V типів</w:t>
      </w:r>
      <w:r>
        <w:rPr>
          <w:sz w:val="28"/>
          <w:szCs w:val="28"/>
        </w:rPr>
        <w:t xml:space="preserve"> </w:t>
      </w:r>
      <w:r w:rsidRPr="00A90361">
        <w:rPr>
          <w:sz w:val="28"/>
          <w:szCs w:val="28"/>
        </w:rPr>
        <w:t xml:space="preserve">передбачають передачу </w:t>
      </w:r>
      <w:proofErr w:type="spellStart"/>
      <w:r w:rsidRPr="00A90361">
        <w:rPr>
          <w:sz w:val="28"/>
          <w:szCs w:val="28"/>
        </w:rPr>
        <w:t>мовного</w:t>
      </w:r>
      <w:proofErr w:type="spellEnd"/>
      <w:r w:rsidRPr="00A90361">
        <w:rPr>
          <w:sz w:val="28"/>
          <w:szCs w:val="28"/>
        </w:rPr>
        <w:t xml:space="preserve"> повідомлення. Не підлягає сумніву, що</w:t>
      </w:r>
      <w:r>
        <w:rPr>
          <w:sz w:val="28"/>
          <w:szCs w:val="28"/>
        </w:rPr>
        <w:t xml:space="preserve"> </w:t>
      </w:r>
      <w:r w:rsidRPr="00A90361">
        <w:rPr>
          <w:sz w:val="28"/>
          <w:szCs w:val="28"/>
        </w:rPr>
        <w:t xml:space="preserve">інформативність </w:t>
      </w:r>
      <w:proofErr w:type="spellStart"/>
      <w:r w:rsidRPr="00A90361">
        <w:rPr>
          <w:sz w:val="28"/>
          <w:szCs w:val="28"/>
        </w:rPr>
        <w:t>мовного</w:t>
      </w:r>
      <w:proofErr w:type="spellEnd"/>
      <w:r w:rsidRPr="00A90361">
        <w:rPr>
          <w:sz w:val="28"/>
          <w:szCs w:val="28"/>
        </w:rPr>
        <w:t xml:space="preserve"> повідомлення істотно вище, ніж звукового</w:t>
      </w:r>
      <w:r>
        <w:rPr>
          <w:sz w:val="28"/>
          <w:szCs w:val="28"/>
        </w:rPr>
        <w:t xml:space="preserve"> </w:t>
      </w:r>
      <w:r w:rsidRPr="00A90361">
        <w:rPr>
          <w:sz w:val="28"/>
          <w:szCs w:val="28"/>
        </w:rPr>
        <w:t xml:space="preserve">сигналу, тому СОУЕ з можливістю передачі </w:t>
      </w:r>
      <w:proofErr w:type="spellStart"/>
      <w:r w:rsidRPr="00A90361">
        <w:rPr>
          <w:sz w:val="28"/>
          <w:szCs w:val="28"/>
        </w:rPr>
        <w:t>мовних</w:t>
      </w:r>
      <w:proofErr w:type="spellEnd"/>
      <w:r w:rsidRPr="00A90361">
        <w:rPr>
          <w:sz w:val="28"/>
          <w:szCs w:val="28"/>
        </w:rPr>
        <w:t xml:space="preserve"> повідомлень по</w:t>
      </w:r>
      <w:r>
        <w:rPr>
          <w:sz w:val="28"/>
          <w:szCs w:val="28"/>
        </w:rPr>
        <w:t xml:space="preserve"> </w:t>
      </w:r>
      <w:r w:rsidRPr="00A90361">
        <w:rPr>
          <w:sz w:val="28"/>
          <w:szCs w:val="28"/>
        </w:rPr>
        <w:t>праву займають лідируючі позиції по ефективності оповіщення та</w:t>
      </w:r>
      <w:r>
        <w:rPr>
          <w:sz w:val="28"/>
          <w:szCs w:val="28"/>
        </w:rPr>
        <w:t xml:space="preserve"> </w:t>
      </w:r>
      <w:r w:rsidRPr="00A90361">
        <w:rPr>
          <w:sz w:val="28"/>
          <w:szCs w:val="28"/>
        </w:rPr>
        <w:t>евакуації.</w:t>
      </w:r>
    </w:p>
    <w:p w14:paraId="33597BBB" w14:textId="11F8DB95" w:rsidR="003B2F5F" w:rsidRDefault="00E652B0" w:rsidP="00E652B0">
      <w:pPr>
        <w:spacing w:line="360" w:lineRule="auto"/>
        <w:ind w:firstLine="709"/>
        <w:rPr>
          <w:sz w:val="28"/>
          <w:szCs w:val="28"/>
        </w:rPr>
      </w:pPr>
      <w:r w:rsidRPr="00A90361">
        <w:rPr>
          <w:sz w:val="28"/>
          <w:szCs w:val="28"/>
        </w:rPr>
        <w:t>СОУЕ III, IV і V типів - це високотехнологічне обладнання,</w:t>
      </w:r>
      <w:r>
        <w:rPr>
          <w:sz w:val="28"/>
          <w:szCs w:val="28"/>
        </w:rPr>
        <w:t xml:space="preserve"> </w:t>
      </w:r>
      <w:r w:rsidRPr="00A90361">
        <w:rPr>
          <w:sz w:val="28"/>
          <w:szCs w:val="28"/>
        </w:rPr>
        <w:t>яке не тільки дозволяє передавати тривожні повідомлення в разі</w:t>
      </w:r>
      <w:r>
        <w:rPr>
          <w:sz w:val="28"/>
          <w:szCs w:val="28"/>
        </w:rPr>
        <w:t xml:space="preserve"> </w:t>
      </w:r>
      <w:r w:rsidRPr="00A90361">
        <w:rPr>
          <w:sz w:val="28"/>
          <w:szCs w:val="28"/>
        </w:rPr>
        <w:t>виникнення пожежі або іншої НС, але має ряд додаткових функцій.</w:t>
      </w:r>
      <w:r>
        <w:rPr>
          <w:sz w:val="28"/>
          <w:szCs w:val="28"/>
        </w:rPr>
        <w:t xml:space="preserve"> </w:t>
      </w:r>
      <w:r w:rsidRPr="00A90361">
        <w:rPr>
          <w:sz w:val="28"/>
          <w:szCs w:val="28"/>
        </w:rPr>
        <w:t>Серед таких функцій: організація пошукової гучномовного зв'язку на</w:t>
      </w:r>
      <w:r>
        <w:rPr>
          <w:sz w:val="28"/>
          <w:szCs w:val="28"/>
        </w:rPr>
        <w:t xml:space="preserve"> </w:t>
      </w:r>
      <w:r w:rsidRPr="00A90361">
        <w:rPr>
          <w:sz w:val="28"/>
          <w:szCs w:val="28"/>
        </w:rPr>
        <w:t>території об'єкта, трансляція фонової музики і рекламних оголошень.</w:t>
      </w:r>
      <w:r>
        <w:rPr>
          <w:sz w:val="28"/>
          <w:szCs w:val="28"/>
        </w:rPr>
        <w:t xml:space="preserve"> </w:t>
      </w:r>
      <w:r w:rsidRPr="00A90361">
        <w:rPr>
          <w:sz w:val="28"/>
          <w:szCs w:val="28"/>
        </w:rPr>
        <w:t>Цілком очевидно, що чим більше функцій виконує система, тим вище її</w:t>
      </w:r>
      <w:r>
        <w:rPr>
          <w:sz w:val="28"/>
          <w:szCs w:val="28"/>
        </w:rPr>
        <w:t xml:space="preserve"> </w:t>
      </w:r>
      <w:r w:rsidRPr="00A90361">
        <w:rPr>
          <w:sz w:val="28"/>
          <w:szCs w:val="28"/>
        </w:rPr>
        <w:t>ефективність.</w:t>
      </w:r>
    </w:p>
    <w:p w14:paraId="130C9FC0" w14:textId="77777777" w:rsidR="003B2F5F" w:rsidRDefault="003B2F5F">
      <w:pPr>
        <w:spacing w:after="160" w:line="259" w:lineRule="auto"/>
        <w:ind w:firstLine="0"/>
        <w:jc w:val="left"/>
        <w:rPr>
          <w:sz w:val="28"/>
          <w:szCs w:val="28"/>
        </w:rPr>
      </w:pPr>
      <w:r>
        <w:rPr>
          <w:sz w:val="28"/>
          <w:szCs w:val="28"/>
        </w:rPr>
        <w:br w:type="page"/>
      </w:r>
    </w:p>
    <w:p w14:paraId="16533A86" w14:textId="77777777" w:rsidR="00E652B0" w:rsidRPr="00A90361" w:rsidRDefault="00E652B0" w:rsidP="00E652B0">
      <w:pPr>
        <w:spacing w:line="360" w:lineRule="auto"/>
        <w:ind w:firstLine="709"/>
        <w:rPr>
          <w:sz w:val="28"/>
          <w:szCs w:val="28"/>
        </w:rPr>
      </w:pPr>
    </w:p>
    <w:p w14:paraId="0AEC8017" w14:textId="52982E2B" w:rsidR="00E652B0" w:rsidRPr="00A90361" w:rsidRDefault="000A5899" w:rsidP="00E652B0">
      <w:pPr>
        <w:spacing w:line="360" w:lineRule="auto"/>
        <w:ind w:firstLine="709"/>
        <w:rPr>
          <w:sz w:val="28"/>
          <w:szCs w:val="28"/>
        </w:rPr>
      </w:pPr>
      <w:r w:rsidRPr="00E652B0">
        <w:rPr>
          <w:noProof/>
          <w:sz w:val="28"/>
          <w:szCs w:val="28"/>
        </w:rPr>
        <mc:AlternateContent>
          <mc:Choice Requires="wpg">
            <w:drawing>
              <wp:anchor distT="0" distB="0" distL="114300" distR="114300" simplePos="0" relativeHeight="251696128" behindDoc="0" locked="0" layoutInCell="0" allowOverlap="1" wp14:anchorId="332FF745" wp14:editId="44AEA924">
                <wp:simplePos x="0" y="0"/>
                <wp:positionH relativeFrom="page">
                  <wp:posOffset>720090</wp:posOffset>
                </wp:positionH>
                <wp:positionV relativeFrom="page">
                  <wp:posOffset>252095</wp:posOffset>
                </wp:positionV>
                <wp:extent cx="6588000" cy="10188000"/>
                <wp:effectExtent l="0" t="0" r="22860" b="22860"/>
                <wp:wrapNone/>
                <wp:docPr id="426" name="Группа 4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42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2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EBC4E4" w14:textId="77777777" w:rsidR="008477CC" w:rsidRDefault="008477CC" w:rsidP="000A5899">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43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D275C4"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4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AB69FF"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44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002333" w14:textId="77777777" w:rsidR="008477CC" w:rsidRDefault="008477CC" w:rsidP="000A5899">
                              <w:pPr>
                                <w:pStyle w:val="a6"/>
                                <w:jc w:val="center"/>
                                <w:rPr>
                                  <w:sz w:val="18"/>
                                </w:rPr>
                              </w:pPr>
                              <w:r>
                                <w:rPr>
                                  <w:sz w:val="18"/>
                                </w:rPr>
                                <w:t>Підпис</w:t>
                              </w:r>
                            </w:p>
                          </w:txbxContent>
                        </wps:txbx>
                        <wps:bodyPr rot="0" vert="horz" wrap="square" lIns="12700" tIns="12700" rIns="12700" bIns="12700" anchor="t" anchorCtr="0" upright="1">
                          <a:noAutofit/>
                        </wps:bodyPr>
                      </wps:wsp>
                      <wps:wsp>
                        <wps:cNvPr id="44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D75879" w14:textId="77777777" w:rsidR="008477CC" w:rsidRDefault="008477CC" w:rsidP="000A5899">
                              <w:pPr>
                                <w:pStyle w:val="a6"/>
                                <w:jc w:val="center"/>
                                <w:rPr>
                                  <w:sz w:val="18"/>
                                </w:rPr>
                              </w:pPr>
                              <w:r>
                                <w:rPr>
                                  <w:sz w:val="18"/>
                                </w:rPr>
                                <w:t>Дата</w:t>
                              </w:r>
                            </w:p>
                          </w:txbxContent>
                        </wps:txbx>
                        <wps:bodyPr rot="0" vert="horz" wrap="square" lIns="12700" tIns="12700" rIns="12700" bIns="12700" anchor="t" anchorCtr="0" upright="1">
                          <a:noAutofit/>
                        </wps:bodyPr>
                      </wps:wsp>
                      <wps:wsp>
                        <wps:cNvPr id="44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E6CDE8"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4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23C55A" w14:textId="37347CF4" w:rsidR="008477CC" w:rsidRPr="0012287B" w:rsidRDefault="008477CC" w:rsidP="0012287B">
                              <w:pPr>
                                <w:ind w:firstLine="0"/>
                                <w:jc w:val="center"/>
                                <w:rPr>
                                  <w:sz w:val="28"/>
                                  <w:szCs w:val="28"/>
                                </w:rPr>
                              </w:pPr>
                              <w:r>
                                <w:rPr>
                                  <w:sz w:val="28"/>
                                  <w:szCs w:val="28"/>
                                </w:rPr>
                                <w:t>21</w:t>
                              </w:r>
                            </w:p>
                          </w:txbxContent>
                        </wps:txbx>
                        <wps:bodyPr rot="0" vert="horz" wrap="square" lIns="12700" tIns="12700" rIns="12700" bIns="12700" anchor="t" anchorCtr="0" upright="1">
                          <a:noAutofit/>
                        </wps:bodyPr>
                      </wps:wsp>
                      <wps:wsp>
                        <wps:cNvPr id="44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D5B44B" w14:textId="71B4AB76"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707270E4" w14:textId="77777777" w:rsidR="008477CC" w:rsidRPr="002E214E" w:rsidRDefault="008477CC" w:rsidP="000A589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2FF745" id="Группа 426" o:spid="_x0000_s1386" style="position:absolute;left:0;text-align:left;margin-left:56.7pt;margin-top:19.85pt;width:518.75pt;height:802.2pt;z-index:2516961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" o:allowincell="f">
                <v:rect id="Rectangle 53" o:spid="_x0000_s138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" filled="f" strokeweight="2pt"/>
                <v:line id="Line 54" o:spid="_x0000_s138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" strokeweight="2pt"/>
                <v:line id="Line 55" o:spid="_x0000_s138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" strokeweight="2pt"/>
                <v:line id="Line 56" o:spid="_x0000_s139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" strokeweight="2pt"/>
                <v:line id="Line 57" o:spid="_x0000_s139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" strokeweight="2pt"/>
                <v:line id="Line 58" o:spid="_x0000_s139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" strokeweight="2pt"/>
                <v:line id="Line 59" o:spid="_x0000_s139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" strokeweight="2pt"/>
                <v:line id="Line 60" o:spid="_x0000_s139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" strokeweight="2pt"/>
                <v:line id="Line 61" o:spid="_x0000_s139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" strokeweight="1pt"/>
                <v:line id="Line 62" o:spid="_x0000_s139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" strokeweight="2pt"/>
                <v:line id="Line 63" o:spid="_x0000_s139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" strokeweight="1pt"/>
                <v:rect id="Rectangle 64" o:spid="_x0000_s139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" filled="f" stroked="f" strokeweight=".25pt">
                  <v:textbox inset="1pt,1pt,1pt,1pt">
                    <w:txbxContent>
                      <w:p w14:paraId="22EBC4E4" w14:textId="77777777" w:rsidR="008477CC" w:rsidRDefault="008477CC" w:rsidP="000A5899">
                        <w:pPr>
                          <w:pStyle w:val="a6"/>
                          <w:jc w:val="center"/>
                          <w:rPr>
                            <w:sz w:val="18"/>
                          </w:rPr>
                        </w:pPr>
                        <w:proofErr w:type="spellStart"/>
                        <w:r>
                          <w:rPr>
                            <w:sz w:val="18"/>
                          </w:rPr>
                          <w:t>Змн</w:t>
                        </w:r>
                        <w:proofErr w:type="spellEnd"/>
                        <w:r>
                          <w:rPr>
                            <w:sz w:val="18"/>
                          </w:rPr>
                          <w:t>.</w:t>
                        </w:r>
                      </w:p>
                    </w:txbxContent>
                  </v:textbox>
                </v:rect>
                <v:rect id="Rectangle 65" o:spid="_x0000_s139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" filled="f" stroked="f" strokeweight=".25pt">
                  <v:textbox inset="1pt,1pt,1pt,1pt">
                    <w:txbxContent>
                      <w:p w14:paraId="28D275C4"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66" o:spid="_x0000_s140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" filled="f" stroked="f" strokeweight=".25pt">
                  <v:textbox inset="1pt,1pt,1pt,1pt">
                    <w:txbxContent>
                      <w:p w14:paraId="73AB69FF"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40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" filled="f" stroked="f" strokeweight=".25pt">
                  <v:textbox inset="1pt,1pt,1pt,1pt">
                    <w:txbxContent>
                      <w:p w14:paraId="4B002333" w14:textId="77777777" w:rsidR="008477CC" w:rsidRDefault="008477CC" w:rsidP="000A5899">
                        <w:pPr>
                          <w:pStyle w:val="a6"/>
                          <w:jc w:val="center"/>
                          <w:rPr>
                            <w:sz w:val="18"/>
                          </w:rPr>
                        </w:pPr>
                        <w:r>
                          <w:rPr>
                            <w:sz w:val="18"/>
                          </w:rPr>
                          <w:t>Підпис</w:t>
                        </w:r>
                      </w:p>
                    </w:txbxContent>
                  </v:textbox>
                </v:rect>
                <v:rect id="Rectangle 68" o:spid="_x0000_s140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" filled="f" stroked="f" strokeweight=".25pt">
                  <v:textbox inset="1pt,1pt,1pt,1pt">
                    <w:txbxContent>
                      <w:p w14:paraId="14D75879" w14:textId="77777777" w:rsidR="008477CC" w:rsidRDefault="008477CC" w:rsidP="000A5899">
                        <w:pPr>
                          <w:pStyle w:val="a6"/>
                          <w:jc w:val="center"/>
                          <w:rPr>
                            <w:sz w:val="18"/>
                          </w:rPr>
                        </w:pPr>
                        <w:r>
                          <w:rPr>
                            <w:sz w:val="18"/>
                          </w:rPr>
                          <w:t>Дата</w:t>
                        </w:r>
                      </w:p>
                    </w:txbxContent>
                  </v:textbox>
                </v:rect>
                <v:rect id="Rectangle 69" o:spid="_x0000_s140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" filled="f" stroked="f" strokeweight=".25pt">
                  <v:textbox inset="1pt,1pt,1pt,1pt">
                    <w:txbxContent>
                      <w:p w14:paraId="09E6CDE8"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70" o:spid="_x0000_s140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" filled="f" stroked="f" strokeweight=".25pt">
                  <v:textbox inset="1pt,1pt,1pt,1pt">
                    <w:txbxContent>
                      <w:p w14:paraId="2423C55A" w14:textId="37347CF4" w:rsidR="008477CC" w:rsidRPr="0012287B" w:rsidRDefault="008477CC" w:rsidP="0012287B">
                        <w:pPr>
                          <w:ind w:firstLine="0"/>
                          <w:jc w:val="center"/>
                          <w:rPr>
                            <w:sz w:val="28"/>
                            <w:szCs w:val="28"/>
                          </w:rPr>
                        </w:pPr>
                        <w:r>
                          <w:rPr>
                            <w:sz w:val="28"/>
                            <w:szCs w:val="28"/>
                          </w:rPr>
                          <w:t>21</w:t>
                        </w:r>
                      </w:p>
                    </w:txbxContent>
                  </v:textbox>
                </v:rect>
                <v:rect id="Rectangle 71" o:spid="_x0000_s140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" filled="f" stroked="f" strokeweight=".25pt">
                  <v:textbox inset="1pt,1pt,1pt,1pt">
                    <w:txbxContent>
                      <w:p w14:paraId="1BD5B44B" w14:textId="71B4AB76"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707270E4" w14:textId="77777777" w:rsidR="008477CC" w:rsidRPr="002E214E" w:rsidRDefault="008477CC" w:rsidP="000A5899"/>
                    </w:txbxContent>
                  </v:textbox>
                </v:rect>
                <w10:wrap anchorx="page" anchory="page"/>
              </v:group>
            </w:pict>
          </mc:Fallback>
        </mc:AlternateContent>
      </w:r>
      <w:r w:rsidR="00E652B0" w:rsidRPr="00A90361">
        <w:rPr>
          <w:sz w:val="28"/>
          <w:szCs w:val="28"/>
        </w:rPr>
        <w:t xml:space="preserve">В даний час на </w:t>
      </w:r>
      <w:r w:rsidR="00E652B0">
        <w:rPr>
          <w:sz w:val="28"/>
          <w:szCs w:val="28"/>
        </w:rPr>
        <w:t>нашому</w:t>
      </w:r>
      <w:r w:rsidR="00E652B0" w:rsidRPr="00A90361">
        <w:rPr>
          <w:sz w:val="28"/>
          <w:szCs w:val="28"/>
        </w:rPr>
        <w:t xml:space="preserve"> ринку представлені СОУЕ від</w:t>
      </w:r>
      <w:r w:rsidR="00E652B0">
        <w:rPr>
          <w:sz w:val="28"/>
          <w:szCs w:val="28"/>
        </w:rPr>
        <w:t xml:space="preserve"> </w:t>
      </w:r>
      <w:r w:rsidR="00E652B0" w:rsidRPr="00A90361">
        <w:rPr>
          <w:sz w:val="28"/>
          <w:szCs w:val="28"/>
        </w:rPr>
        <w:t>провідних виробників з усього світу, в тому числі такі відомі торгові</w:t>
      </w:r>
      <w:r w:rsidR="00E652B0">
        <w:rPr>
          <w:sz w:val="28"/>
          <w:szCs w:val="28"/>
        </w:rPr>
        <w:t xml:space="preserve"> </w:t>
      </w:r>
      <w:r w:rsidR="00E652B0" w:rsidRPr="00A90361">
        <w:rPr>
          <w:sz w:val="28"/>
          <w:szCs w:val="28"/>
        </w:rPr>
        <w:t xml:space="preserve">марки, як BOSH (Нідерланди), </w:t>
      </w:r>
      <w:proofErr w:type="spellStart"/>
      <w:r w:rsidR="00E652B0" w:rsidRPr="00A90361">
        <w:rPr>
          <w:sz w:val="28"/>
          <w:szCs w:val="28"/>
        </w:rPr>
        <w:t>Dynacord</w:t>
      </w:r>
      <w:proofErr w:type="spellEnd"/>
      <w:r w:rsidR="00E652B0" w:rsidRPr="00A90361">
        <w:rPr>
          <w:sz w:val="28"/>
          <w:szCs w:val="28"/>
        </w:rPr>
        <w:t xml:space="preserve"> (Німеччина), ТОА (Японія), INTERM (Корея), </w:t>
      </w:r>
      <w:proofErr w:type="spellStart"/>
      <w:r w:rsidR="00E652B0" w:rsidRPr="00A90361">
        <w:rPr>
          <w:sz w:val="28"/>
          <w:szCs w:val="28"/>
        </w:rPr>
        <w:t>Wheelock</w:t>
      </w:r>
      <w:proofErr w:type="spellEnd"/>
      <w:r w:rsidR="00E652B0" w:rsidRPr="00A90361">
        <w:rPr>
          <w:sz w:val="28"/>
          <w:szCs w:val="28"/>
        </w:rPr>
        <w:t xml:space="preserve"> (США), «Тромбон» (Росія).</w:t>
      </w:r>
    </w:p>
    <w:p w14:paraId="2DFAACF3" w14:textId="77777777" w:rsidR="00E652B0" w:rsidRDefault="00E652B0" w:rsidP="00E652B0">
      <w:pPr>
        <w:spacing w:line="360" w:lineRule="auto"/>
        <w:ind w:firstLine="709"/>
        <w:rPr>
          <w:sz w:val="28"/>
          <w:szCs w:val="28"/>
        </w:rPr>
      </w:pPr>
      <w:r w:rsidRPr="00A90361">
        <w:rPr>
          <w:sz w:val="28"/>
          <w:szCs w:val="28"/>
        </w:rPr>
        <w:t>Кожен виробник пропонує, безумовно, якісні,</w:t>
      </w:r>
      <w:r>
        <w:rPr>
          <w:sz w:val="28"/>
          <w:szCs w:val="28"/>
        </w:rPr>
        <w:t xml:space="preserve"> </w:t>
      </w:r>
      <w:r w:rsidRPr="00A90361">
        <w:rPr>
          <w:sz w:val="28"/>
          <w:szCs w:val="28"/>
        </w:rPr>
        <w:t>високотехнологічні та багатофункціональні с</w:t>
      </w:r>
      <w:r>
        <w:rPr>
          <w:sz w:val="28"/>
          <w:szCs w:val="28"/>
        </w:rPr>
        <w:t>и</w:t>
      </w:r>
      <w:r w:rsidRPr="00A90361">
        <w:rPr>
          <w:sz w:val="28"/>
          <w:szCs w:val="28"/>
        </w:rPr>
        <w:t>стеми.</w:t>
      </w:r>
      <w:r>
        <w:rPr>
          <w:sz w:val="28"/>
          <w:szCs w:val="28"/>
        </w:rPr>
        <w:t xml:space="preserve"> </w:t>
      </w:r>
      <w:r w:rsidRPr="00A90361">
        <w:rPr>
          <w:sz w:val="28"/>
          <w:szCs w:val="28"/>
        </w:rPr>
        <w:t>Вибор</w:t>
      </w:r>
      <w:r>
        <w:rPr>
          <w:sz w:val="28"/>
          <w:szCs w:val="28"/>
        </w:rPr>
        <w:t>у</w:t>
      </w:r>
      <w:r w:rsidRPr="00A90361">
        <w:rPr>
          <w:sz w:val="28"/>
          <w:szCs w:val="28"/>
        </w:rPr>
        <w:t xml:space="preserve"> типу СОУЕ</w:t>
      </w:r>
      <w:r>
        <w:rPr>
          <w:sz w:val="28"/>
          <w:szCs w:val="28"/>
        </w:rPr>
        <w:t xml:space="preserve"> </w:t>
      </w:r>
      <w:r w:rsidRPr="00A90361">
        <w:rPr>
          <w:sz w:val="28"/>
          <w:szCs w:val="28"/>
        </w:rPr>
        <w:t>залежить від індивідуальних характеристик і даних об'єкта.</w:t>
      </w:r>
    </w:p>
    <w:p w14:paraId="04C9C1C5" w14:textId="77777777" w:rsidR="00E652B0" w:rsidRPr="00A90361" w:rsidRDefault="00E652B0" w:rsidP="00E652B0">
      <w:pPr>
        <w:spacing w:line="360" w:lineRule="auto"/>
        <w:ind w:firstLine="709"/>
        <w:rPr>
          <w:sz w:val="28"/>
          <w:szCs w:val="28"/>
        </w:rPr>
      </w:pPr>
    </w:p>
    <w:p w14:paraId="4B1B4DBA" w14:textId="77777777" w:rsidR="00E652B0" w:rsidRDefault="00E652B0" w:rsidP="00E652B0">
      <w:pPr>
        <w:spacing w:before="120" w:line="360" w:lineRule="auto"/>
        <w:ind w:firstLine="709"/>
        <w:rPr>
          <w:b/>
          <w:bCs/>
          <w:sz w:val="28"/>
          <w:szCs w:val="28"/>
        </w:rPr>
      </w:pPr>
      <w:r w:rsidRPr="0008430D">
        <w:rPr>
          <w:b/>
          <w:bCs/>
          <w:sz w:val="28"/>
          <w:szCs w:val="28"/>
        </w:rPr>
        <w:t>1.</w:t>
      </w:r>
      <w:r>
        <w:rPr>
          <w:b/>
          <w:bCs/>
          <w:sz w:val="28"/>
          <w:szCs w:val="28"/>
        </w:rPr>
        <w:t xml:space="preserve">4.1 </w:t>
      </w:r>
      <w:r w:rsidRPr="00F32E01">
        <w:rPr>
          <w:b/>
          <w:bCs/>
          <w:sz w:val="28"/>
          <w:szCs w:val="28"/>
        </w:rPr>
        <w:t xml:space="preserve">Вибір </w:t>
      </w:r>
      <w:r>
        <w:rPr>
          <w:b/>
          <w:bCs/>
          <w:sz w:val="28"/>
          <w:szCs w:val="28"/>
        </w:rPr>
        <w:t>і</w:t>
      </w:r>
      <w:r w:rsidRPr="00F32E01">
        <w:rPr>
          <w:b/>
          <w:bCs/>
          <w:sz w:val="28"/>
          <w:szCs w:val="28"/>
        </w:rPr>
        <w:t xml:space="preserve"> проектування СОУЕ </w:t>
      </w:r>
      <w:r>
        <w:rPr>
          <w:b/>
          <w:bCs/>
          <w:sz w:val="28"/>
          <w:szCs w:val="28"/>
        </w:rPr>
        <w:t>та</w:t>
      </w:r>
      <w:r w:rsidRPr="00F32E01">
        <w:rPr>
          <w:b/>
          <w:bCs/>
          <w:sz w:val="28"/>
          <w:szCs w:val="28"/>
        </w:rPr>
        <w:t xml:space="preserve"> ПС</w:t>
      </w:r>
    </w:p>
    <w:p w14:paraId="7181A405" w14:textId="77777777" w:rsidR="00E652B0" w:rsidRPr="00A90361" w:rsidRDefault="00E652B0" w:rsidP="00E652B0">
      <w:pPr>
        <w:spacing w:before="120" w:line="360" w:lineRule="auto"/>
        <w:ind w:firstLine="709"/>
        <w:rPr>
          <w:sz w:val="28"/>
          <w:szCs w:val="28"/>
        </w:rPr>
      </w:pPr>
    </w:p>
    <w:p w14:paraId="157E50A6" w14:textId="77777777" w:rsidR="00E652B0" w:rsidRPr="00A90361" w:rsidRDefault="00E652B0" w:rsidP="00E652B0">
      <w:pPr>
        <w:spacing w:after="120" w:line="360" w:lineRule="auto"/>
        <w:ind w:firstLine="709"/>
        <w:rPr>
          <w:sz w:val="28"/>
          <w:szCs w:val="28"/>
        </w:rPr>
      </w:pPr>
      <w:r w:rsidRPr="00A90361">
        <w:rPr>
          <w:sz w:val="28"/>
          <w:szCs w:val="28"/>
        </w:rPr>
        <w:t xml:space="preserve">Вибір І проектування систем оповіщення та пожежних </w:t>
      </w:r>
      <w:proofErr w:type="spellStart"/>
      <w:r w:rsidRPr="00A90361">
        <w:rPr>
          <w:sz w:val="28"/>
          <w:szCs w:val="28"/>
        </w:rPr>
        <w:t>с</w:t>
      </w:r>
      <w:r>
        <w:rPr>
          <w:sz w:val="28"/>
          <w:szCs w:val="28"/>
        </w:rPr>
        <w:t>и</w:t>
      </w:r>
      <w:r w:rsidRPr="00A90361">
        <w:rPr>
          <w:sz w:val="28"/>
          <w:szCs w:val="28"/>
        </w:rPr>
        <w:t>гналізацій</w:t>
      </w:r>
      <w:proofErr w:type="spellEnd"/>
      <w:r>
        <w:rPr>
          <w:sz w:val="28"/>
          <w:szCs w:val="28"/>
        </w:rPr>
        <w:t xml:space="preserve"> </w:t>
      </w:r>
      <w:r w:rsidRPr="00A90361">
        <w:rPr>
          <w:sz w:val="28"/>
          <w:szCs w:val="28"/>
        </w:rPr>
        <w:t>на різн</w:t>
      </w:r>
      <w:r>
        <w:rPr>
          <w:sz w:val="28"/>
          <w:szCs w:val="28"/>
        </w:rPr>
        <w:t>и</w:t>
      </w:r>
      <w:r w:rsidRPr="00A90361">
        <w:rPr>
          <w:sz w:val="28"/>
          <w:szCs w:val="28"/>
        </w:rPr>
        <w:t>х об'єктах відбувається в кілька етапів.</w:t>
      </w:r>
    </w:p>
    <w:p w14:paraId="29E8BB76" w14:textId="77777777" w:rsidR="00E652B0" w:rsidRPr="00A90361" w:rsidRDefault="00E652B0" w:rsidP="00E652B0">
      <w:pPr>
        <w:spacing w:line="360" w:lineRule="auto"/>
        <w:ind w:firstLine="709"/>
        <w:rPr>
          <w:sz w:val="28"/>
          <w:szCs w:val="28"/>
        </w:rPr>
      </w:pPr>
      <w:r w:rsidRPr="00A90361">
        <w:rPr>
          <w:sz w:val="28"/>
          <w:szCs w:val="28"/>
        </w:rPr>
        <w:t>Основні етапи при проектуванні СОУЕ:</w:t>
      </w:r>
    </w:p>
    <w:p w14:paraId="606C5876" w14:textId="77777777" w:rsidR="00E652B0" w:rsidRPr="00A90361" w:rsidRDefault="00E652B0" w:rsidP="00E652B0">
      <w:pPr>
        <w:spacing w:line="360" w:lineRule="auto"/>
        <w:ind w:firstLine="709"/>
        <w:rPr>
          <w:sz w:val="28"/>
          <w:szCs w:val="28"/>
        </w:rPr>
      </w:pPr>
      <w:r w:rsidRPr="00A90361">
        <w:rPr>
          <w:sz w:val="28"/>
          <w:szCs w:val="28"/>
        </w:rPr>
        <w:t xml:space="preserve">- залежних від типу об'єкта, </w:t>
      </w:r>
      <w:r>
        <w:rPr>
          <w:sz w:val="28"/>
          <w:szCs w:val="28"/>
        </w:rPr>
        <w:t>його</w:t>
      </w:r>
      <w:r w:rsidRPr="00A90361">
        <w:rPr>
          <w:sz w:val="28"/>
          <w:szCs w:val="28"/>
        </w:rPr>
        <w:t xml:space="preserve"> </w:t>
      </w:r>
      <w:r>
        <w:rPr>
          <w:sz w:val="28"/>
          <w:szCs w:val="28"/>
        </w:rPr>
        <w:t>р</w:t>
      </w:r>
      <w:r w:rsidRPr="00A90361">
        <w:rPr>
          <w:sz w:val="28"/>
          <w:szCs w:val="28"/>
        </w:rPr>
        <w:t>озмірів и особливо</w:t>
      </w:r>
      <w:r>
        <w:rPr>
          <w:sz w:val="28"/>
          <w:szCs w:val="28"/>
        </w:rPr>
        <w:t xml:space="preserve"> </w:t>
      </w:r>
      <w:r w:rsidRPr="00A90361">
        <w:rPr>
          <w:sz w:val="28"/>
          <w:szCs w:val="28"/>
        </w:rPr>
        <w:t>в</w:t>
      </w:r>
      <w:r>
        <w:rPr>
          <w:sz w:val="28"/>
          <w:szCs w:val="28"/>
        </w:rPr>
        <w:t>и</w:t>
      </w:r>
      <w:r w:rsidRPr="00A90361">
        <w:rPr>
          <w:sz w:val="28"/>
          <w:szCs w:val="28"/>
        </w:rPr>
        <w:t xml:space="preserve">значається тип СОУЕ и его обов'язкові функціональні </w:t>
      </w:r>
      <w:r w:rsidRPr="00525176">
        <w:rPr>
          <w:sz w:val="28"/>
          <w:szCs w:val="28"/>
        </w:rPr>
        <w:t>можливості</w:t>
      </w:r>
      <w:r w:rsidRPr="00A90361">
        <w:rPr>
          <w:sz w:val="28"/>
          <w:szCs w:val="28"/>
        </w:rPr>
        <w:t xml:space="preserve"> на</w:t>
      </w:r>
      <w:r>
        <w:rPr>
          <w:sz w:val="28"/>
          <w:szCs w:val="28"/>
        </w:rPr>
        <w:t xml:space="preserve"> </w:t>
      </w:r>
      <w:r w:rsidRPr="00A90361">
        <w:rPr>
          <w:sz w:val="28"/>
          <w:szCs w:val="28"/>
        </w:rPr>
        <w:t>підставі клас</w:t>
      </w:r>
      <w:r>
        <w:rPr>
          <w:sz w:val="28"/>
          <w:szCs w:val="28"/>
        </w:rPr>
        <w:t>и</w:t>
      </w:r>
      <w:r w:rsidRPr="00A90361">
        <w:rPr>
          <w:sz w:val="28"/>
          <w:szCs w:val="28"/>
        </w:rPr>
        <w:t xml:space="preserve">фікації, </w:t>
      </w:r>
      <w:r>
        <w:rPr>
          <w:sz w:val="28"/>
          <w:szCs w:val="28"/>
        </w:rPr>
        <w:t>н</w:t>
      </w:r>
      <w:r w:rsidRPr="00A90361">
        <w:rPr>
          <w:sz w:val="28"/>
          <w:szCs w:val="28"/>
        </w:rPr>
        <w:t>аведеної в  [28];</w:t>
      </w:r>
    </w:p>
    <w:p w14:paraId="378A825B" w14:textId="77777777" w:rsidR="00E652B0" w:rsidRPr="00A90361" w:rsidRDefault="00E652B0" w:rsidP="00E652B0">
      <w:pPr>
        <w:spacing w:line="360" w:lineRule="auto"/>
        <w:ind w:firstLine="709"/>
        <w:rPr>
          <w:sz w:val="28"/>
          <w:szCs w:val="28"/>
        </w:rPr>
      </w:pPr>
      <w:r w:rsidRPr="00A90361">
        <w:rPr>
          <w:sz w:val="28"/>
          <w:szCs w:val="28"/>
        </w:rPr>
        <w:t xml:space="preserve">- </w:t>
      </w:r>
      <w:r w:rsidRPr="00525176">
        <w:rPr>
          <w:sz w:val="28"/>
          <w:szCs w:val="28"/>
        </w:rPr>
        <w:t>згідно</w:t>
      </w:r>
      <w:r w:rsidRPr="00A90361">
        <w:rPr>
          <w:sz w:val="28"/>
          <w:szCs w:val="28"/>
        </w:rPr>
        <w:t xml:space="preserve"> з </w:t>
      </w:r>
      <w:r>
        <w:rPr>
          <w:sz w:val="28"/>
          <w:szCs w:val="28"/>
        </w:rPr>
        <w:t>в</w:t>
      </w:r>
      <w:r w:rsidRPr="00A90361">
        <w:rPr>
          <w:sz w:val="28"/>
          <w:szCs w:val="28"/>
        </w:rPr>
        <w:t>имогами нормативних документів, відповідно до</w:t>
      </w:r>
      <w:r>
        <w:rPr>
          <w:sz w:val="28"/>
          <w:szCs w:val="28"/>
        </w:rPr>
        <w:t xml:space="preserve"> </w:t>
      </w:r>
      <w:r w:rsidRPr="00A90361">
        <w:rPr>
          <w:sz w:val="28"/>
          <w:szCs w:val="28"/>
        </w:rPr>
        <w:t>типом об'єкта визначаються зони оповіщення; в</w:t>
      </w:r>
      <w:r>
        <w:rPr>
          <w:sz w:val="28"/>
          <w:szCs w:val="28"/>
        </w:rPr>
        <w:t>и</w:t>
      </w:r>
      <w:r w:rsidRPr="00A90361">
        <w:rPr>
          <w:sz w:val="28"/>
          <w:szCs w:val="28"/>
        </w:rPr>
        <w:t>б</w:t>
      </w:r>
      <w:r>
        <w:rPr>
          <w:sz w:val="28"/>
          <w:szCs w:val="28"/>
        </w:rPr>
        <w:t>и</w:t>
      </w:r>
      <w:r w:rsidRPr="00A90361">
        <w:rPr>
          <w:sz w:val="28"/>
          <w:szCs w:val="28"/>
        </w:rPr>
        <w:t>раються типи</w:t>
      </w:r>
      <w:r>
        <w:rPr>
          <w:sz w:val="28"/>
          <w:szCs w:val="28"/>
        </w:rPr>
        <w:t xml:space="preserve"> </w:t>
      </w:r>
      <w:r w:rsidRPr="00A90361">
        <w:rPr>
          <w:sz w:val="28"/>
          <w:szCs w:val="28"/>
        </w:rPr>
        <w:t>гучномовців и проводитися розрахунок їх необхідної кількості;</w:t>
      </w:r>
    </w:p>
    <w:p w14:paraId="57B7AE94" w14:textId="77777777" w:rsidR="00E652B0" w:rsidRPr="00A90361" w:rsidRDefault="00E652B0" w:rsidP="00E652B0">
      <w:pPr>
        <w:spacing w:line="360" w:lineRule="auto"/>
        <w:ind w:firstLine="709"/>
        <w:rPr>
          <w:sz w:val="28"/>
          <w:szCs w:val="28"/>
        </w:rPr>
      </w:pPr>
      <w:r w:rsidRPr="00A90361">
        <w:rPr>
          <w:sz w:val="28"/>
          <w:szCs w:val="28"/>
        </w:rPr>
        <w:t xml:space="preserve">- </w:t>
      </w:r>
      <w:r>
        <w:rPr>
          <w:sz w:val="28"/>
          <w:szCs w:val="28"/>
        </w:rPr>
        <w:t>п</w:t>
      </w:r>
      <w:r w:rsidRPr="00A90361">
        <w:rPr>
          <w:sz w:val="28"/>
          <w:szCs w:val="28"/>
        </w:rPr>
        <w:t>роводиться підрахунок сумарної потужності гучномовців для</w:t>
      </w:r>
      <w:r>
        <w:rPr>
          <w:sz w:val="28"/>
          <w:szCs w:val="28"/>
        </w:rPr>
        <w:t xml:space="preserve"> </w:t>
      </w:r>
      <w:r w:rsidRPr="00A90361">
        <w:rPr>
          <w:sz w:val="28"/>
          <w:szCs w:val="28"/>
        </w:rPr>
        <w:t>кожної зони оповіщення;</w:t>
      </w:r>
    </w:p>
    <w:p w14:paraId="3CB15595" w14:textId="77777777" w:rsidR="00E652B0" w:rsidRPr="00A90361" w:rsidRDefault="00E652B0" w:rsidP="00E652B0">
      <w:pPr>
        <w:spacing w:line="360" w:lineRule="auto"/>
        <w:ind w:firstLine="709"/>
        <w:rPr>
          <w:sz w:val="28"/>
          <w:szCs w:val="28"/>
        </w:rPr>
      </w:pPr>
      <w:r w:rsidRPr="00A90361">
        <w:rPr>
          <w:sz w:val="28"/>
          <w:szCs w:val="28"/>
        </w:rPr>
        <w:t xml:space="preserve">- </w:t>
      </w:r>
      <w:r>
        <w:rPr>
          <w:sz w:val="28"/>
          <w:szCs w:val="28"/>
        </w:rPr>
        <w:t>н</w:t>
      </w:r>
      <w:r w:rsidRPr="00A90361">
        <w:rPr>
          <w:sz w:val="28"/>
          <w:szCs w:val="28"/>
        </w:rPr>
        <w:t>а підставі отриманий результатів проводитися розрахунок сумарної</w:t>
      </w:r>
      <w:r>
        <w:rPr>
          <w:sz w:val="28"/>
          <w:szCs w:val="28"/>
        </w:rPr>
        <w:t xml:space="preserve"> </w:t>
      </w:r>
      <w:r w:rsidRPr="00A90361">
        <w:rPr>
          <w:sz w:val="28"/>
          <w:szCs w:val="28"/>
        </w:rPr>
        <w:t>потужності системи;</w:t>
      </w:r>
    </w:p>
    <w:p w14:paraId="7A2D0B98" w14:textId="77777777" w:rsidR="00E652B0" w:rsidRPr="00A90361" w:rsidRDefault="00E652B0" w:rsidP="00E652B0">
      <w:pPr>
        <w:spacing w:line="360" w:lineRule="auto"/>
        <w:ind w:firstLine="709"/>
        <w:rPr>
          <w:sz w:val="28"/>
          <w:szCs w:val="28"/>
        </w:rPr>
      </w:pPr>
      <w:r w:rsidRPr="00A90361">
        <w:rPr>
          <w:sz w:val="28"/>
          <w:szCs w:val="28"/>
        </w:rPr>
        <w:t>- користуючис</w:t>
      </w:r>
      <w:r>
        <w:rPr>
          <w:sz w:val="28"/>
          <w:szCs w:val="28"/>
        </w:rPr>
        <w:t>ь</w:t>
      </w:r>
      <w:r w:rsidRPr="00A90361">
        <w:rPr>
          <w:sz w:val="28"/>
          <w:szCs w:val="28"/>
        </w:rPr>
        <w:t xml:space="preserve"> технічною документацією, проводитися підбір</w:t>
      </w:r>
      <w:r>
        <w:rPr>
          <w:sz w:val="28"/>
          <w:szCs w:val="28"/>
        </w:rPr>
        <w:t xml:space="preserve"> </w:t>
      </w:r>
      <w:r w:rsidRPr="00A90361">
        <w:rPr>
          <w:sz w:val="28"/>
          <w:szCs w:val="28"/>
        </w:rPr>
        <w:t>необхідного обладнання;</w:t>
      </w:r>
    </w:p>
    <w:p w14:paraId="2D22B796" w14:textId="03347D5E" w:rsidR="003B2F5F" w:rsidRDefault="00E652B0" w:rsidP="00E652B0">
      <w:pPr>
        <w:spacing w:line="360" w:lineRule="auto"/>
        <w:ind w:firstLine="709"/>
        <w:rPr>
          <w:sz w:val="28"/>
          <w:szCs w:val="28"/>
        </w:rPr>
      </w:pPr>
      <w:r w:rsidRPr="00A90361">
        <w:rPr>
          <w:sz w:val="28"/>
          <w:szCs w:val="28"/>
        </w:rPr>
        <w:t xml:space="preserve">- </w:t>
      </w:r>
      <w:r>
        <w:rPr>
          <w:sz w:val="28"/>
          <w:szCs w:val="28"/>
        </w:rPr>
        <w:t>у</w:t>
      </w:r>
      <w:r w:rsidRPr="00A90361">
        <w:rPr>
          <w:sz w:val="28"/>
          <w:szCs w:val="28"/>
        </w:rPr>
        <w:t xml:space="preserve"> міру необхідності складається розрахунок майбутніх витрат на</w:t>
      </w:r>
      <w:r>
        <w:rPr>
          <w:sz w:val="28"/>
          <w:szCs w:val="28"/>
        </w:rPr>
        <w:t xml:space="preserve"> </w:t>
      </w:r>
      <w:r w:rsidRPr="00A90361">
        <w:rPr>
          <w:sz w:val="28"/>
          <w:szCs w:val="28"/>
        </w:rPr>
        <w:t>обладнання та его монтаж (кошторис).</w:t>
      </w:r>
    </w:p>
    <w:p w14:paraId="0FBA4343" w14:textId="77777777" w:rsidR="003B2F5F" w:rsidRDefault="003B2F5F">
      <w:pPr>
        <w:spacing w:after="160" w:line="259" w:lineRule="auto"/>
        <w:ind w:firstLine="0"/>
        <w:jc w:val="left"/>
        <w:rPr>
          <w:sz w:val="28"/>
          <w:szCs w:val="28"/>
        </w:rPr>
      </w:pPr>
      <w:r>
        <w:rPr>
          <w:sz w:val="28"/>
          <w:szCs w:val="28"/>
        </w:rPr>
        <w:br w:type="page"/>
      </w:r>
    </w:p>
    <w:p w14:paraId="27E9C897" w14:textId="77777777" w:rsidR="00E652B0" w:rsidRDefault="00E652B0" w:rsidP="00E652B0">
      <w:pPr>
        <w:spacing w:before="120" w:line="360" w:lineRule="auto"/>
        <w:ind w:firstLine="709"/>
        <w:rPr>
          <w:b/>
          <w:bCs/>
          <w:sz w:val="28"/>
          <w:szCs w:val="28"/>
        </w:rPr>
      </w:pPr>
      <w:r w:rsidRPr="0008430D">
        <w:rPr>
          <w:b/>
          <w:bCs/>
          <w:sz w:val="28"/>
          <w:szCs w:val="28"/>
        </w:rPr>
        <w:lastRenderedPageBreak/>
        <w:t>1.</w:t>
      </w:r>
      <w:r>
        <w:rPr>
          <w:b/>
          <w:bCs/>
          <w:sz w:val="28"/>
          <w:szCs w:val="28"/>
        </w:rPr>
        <w:t>5 Розрахунок системи протидимного захисту</w:t>
      </w:r>
    </w:p>
    <w:p w14:paraId="4EC10D31" w14:textId="77777777" w:rsidR="00E652B0" w:rsidRPr="00CE0E30" w:rsidRDefault="00E652B0" w:rsidP="00E652B0">
      <w:pPr>
        <w:spacing w:line="360" w:lineRule="auto"/>
        <w:ind w:firstLine="709"/>
        <w:rPr>
          <w:sz w:val="28"/>
          <w:szCs w:val="28"/>
        </w:rPr>
      </w:pPr>
      <w:r w:rsidRPr="00CE0E30">
        <w:rPr>
          <w:sz w:val="28"/>
          <w:szCs w:val="28"/>
        </w:rPr>
        <w:t>Припливна система протидимного вентиляції - система компенсації.</w:t>
      </w:r>
    </w:p>
    <w:p w14:paraId="5F23DD73" w14:textId="2C4388E8" w:rsidR="00E652B0" w:rsidRPr="00CE0E30" w:rsidRDefault="000A5899" w:rsidP="00E652B0">
      <w:pPr>
        <w:spacing w:line="360" w:lineRule="auto"/>
        <w:ind w:firstLine="709"/>
        <w:rPr>
          <w:sz w:val="28"/>
          <w:szCs w:val="28"/>
        </w:rPr>
      </w:pPr>
      <w:r w:rsidRPr="00E652B0">
        <w:rPr>
          <w:noProof/>
          <w:sz w:val="28"/>
          <w:szCs w:val="28"/>
        </w:rPr>
        <mc:AlternateContent>
          <mc:Choice Requires="wpg">
            <w:drawing>
              <wp:anchor distT="0" distB="0" distL="114300" distR="114300" simplePos="0" relativeHeight="251698176" behindDoc="0" locked="0" layoutInCell="0" allowOverlap="1" wp14:anchorId="35E7EE85" wp14:editId="41980395">
                <wp:simplePos x="0" y="0"/>
                <wp:positionH relativeFrom="page">
                  <wp:posOffset>720090</wp:posOffset>
                </wp:positionH>
                <wp:positionV relativeFrom="page">
                  <wp:posOffset>252095</wp:posOffset>
                </wp:positionV>
                <wp:extent cx="6588000" cy="10188000"/>
                <wp:effectExtent l="0" t="0" r="22860" b="22860"/>
                <wp:wrapNone/>
                <wp:docPr id="446" name="Группа 4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44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4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00C558" w14:textId="77777777" w:rsidR="008477CC" w:rsidRDefault="008477CC" w:rsidP="000A5899">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45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87B0F7"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6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70DACA"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46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AB45A4" w14:textId="77777777" w:rsidR="008477CC" w:rsidRDefault="008477CC" w:rsidP="000A5899">
                              <w:pPr>
                                <w:pStyle w:val="a6"/>
                                <w:jc w:val="center"/>
                                <w:rPr>
                                  <w:sz w:val="18"/>
                                </w:rPr>
                              </w:pPr>
                              <w:r>
                                <w:rPr>
                                  <w:sz w:val="18"/>
                                </w:rPr>
                                <w:t>Підпис</w:t>
                              </w:r>
                            </w:p>
                          </w:txbxContent>
                        </wps:txbx>
                        <wps:bodyPr rot="0" vert="horz" wrap="square" lIns="12700" tIns="12700" rIns="12700" bIns="12700" anchor="t" anchorCtr="0" upright="1">
                          <a:noAutofit/>
                        </wps:bodyPr>
                      </wps:wsp>
                      <wps:wsp>
                        <wps:cNvPr id="46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525B4E" w14:textId="77777777" w:rsidR="008477CC" w:rsidRDefault="008477CC" w:rsidP="000A5899">
                              <w:pPr>
                                <w:pStyle w:val="a6"/>
                                <w:jc w:val="center"/>
                                <w:rPr>
                                  <w:sz w:val="18"/>
                                </w:rPr>
                              </w:pPr>
                              <w:r>
                                <w:rPr>
                                  <w:sz w:val="18"/>
                                </w:rPr>
                                <w:t>Дата</w:t>
                              </w:r>
                            </w:p>
                          </w:txbxContent>
                        </wps:txbx>
                        <wps:bodyPr rot="0" vert="horz" wrap="square" lIns="12700" tIns="12700" rIns="12700" bIns="12700" anchor="t" anchorCtr="0" upright="1">
                          <a:noAutofit/>
                        </wps:bodyPr>
                      </wps:wsp>
                      <wps:wsp>
                        <wps:cNvPr id="46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39A244"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6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554B7F" w14:textId="31E40C4D" w:rsidR="008477CC" w:rsidRPr="0012287B" w:rsidRDefault="008477CC" w:rsidP="0012287B">
                              <w:pPr>
                                <w:ind w:firstLine="0"/>
                                <w:jc w:val="center"/>
                                <w:rPr>
                                  <w:sz w:val="28"/>
                                  <w:szCs w:val="28"/>
                                </w:rPr>
                              </w:pPr>
                              <w:r>
                                <w:rPr>
                                  <w:sz w:val="28"/>
                                  <w:szCs w:val="28"/>
                                </w:rPr>
                                <w:t>22</w:t>
                              </w:r>
                            </w:p>
                          </w:txbxContent>
                        </wps:txbx>
                        <wps:bodyPr rot="0" vert="horz" wrap="square" lIns="12700" tIns="12700" rIns="12700" bIns="12700" anchor="t" anchorCtr="0" upright="1">
                          <a:noAutofit/>
                        </wps:bodyPr>
                      </wps:wsp>
                      <wps:wsp>
                        <wps:cNvPr id="46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B74F25" w14:textId="7A763EB9"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3D6415E2" w14:textId="77777777" w:rsidR="008477CC" w:rsidRPr="002E214E" w:rsidRDefault="008477CC" w:rsidP="000A589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E7EE85" id="Группа 446" o:spid="_x0000_s1406" style="position:absolute;left:0;text-align:left;margin-left:56.7pt;margin-top:19.85pt;width:518.75pt;height:802.2pt;z-index:2516981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" o:allowincell="f">
                <v:rect id="Rectangle 53" o:spid="_x0000_s140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" filled="f" strokeweight="2pt"/>
                <v:line id="Line 54" o:spid="_x0000_s140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" strokeweight="2pt"/>
                <v:line id="Line 55" o:spid="_x0000_s140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" strokeweight="2pt"/>
                <v:line id="Line 56" o:spid="_x0000_s141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" strokeweight="2pt"/>
                <v:line id="Line 57" o:spid="_x0000_s141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" strokeweight="2pt"/>
                <v:line id="Line 58" o:spid="_x0000_s141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" strokeweight="2pt"/>
                <v:line id="Line 59" o:spid="_x0000_s141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" strokeweight="2pt"/>
                <v:line id="Line 60" o:spid="_x0000_s141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" strokeweight="2pt"/>
                <v:line id="Line 61" o:spid="_x0000_s141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" strokeweight="1pt"/>
                <v:line id="Line 62" o:spid="_x0000_s141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" strokeweight="2pt"/>
                <v:line id="Line 63" o:spid="_x0000_s141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" strokeweight="1pt"/>
                <v:rect id="Rectangle 64" o:spid="_x0000_s141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" filled="f" stroked="f" strokeweight=".25pt">
                  <v:textbox inset="1pt,1pt,1pt,1pt">
                    <w:txbxContent>
                      <w:p w14:paraId="1800C558" w14:textId="77777777" w:rsidR="008477CC" w:rsidRDefault="008477CC" w:rsidP="000A5899">
                        <w:pPr>
                          <w:pStyle w:val="a6"/>
                          <w:jc w:val="center"/>
                          <w:rPr>
                            <w:sz w:val="18"/>
                          </w:rPr>
                        </w:pPr>
                        <w:proofErr w:type="spellStart"/>
                        <w:r>
                          <w:rPr>
                            <w:sz w:val="18"/>
                          </w:rPr>
                          <w:t>Змн</w:t>
                        </w:r>
                        <w:proofErr w:type="spellEnd"/>
                        <w:r>
                          <w:rPr>
                            <w:sz w:val="18"/>
                          </w:rPr>
                          <w:t>.</w:t>
                        </w:r>
                      </w:p>
                    </w:txbxContent>
                  </v:textbox>
                </v:rect>
                <v:rect id="Rectangle 65" o:spid="_x0000_s141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" filled="f" stroked="f" strokeweight=".25pt">
                  <v:textbox inset="1pt,1pt,1pt,1pt">
                    <w:txbxContent>
                      <w:p w14:paraId="3287B0F7"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66" o:spid="_x0000_s142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" filled="f" stroked="f" strokeweight=".25pt">
                  <v:textbox inset="1pt,1pt,1pt,1pt">
                    <w:txbxContent>
                      <w:p w14:paraId="0870DACA"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42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" filled="f" stroked="f" strokeweight=".25pt">
                  <v:textbox inset="1pt,1pt,1pt,1pt">
                    <w:txbxContent>
                      <w:p w14:paraId="72AB45A4" w14:textId="77777777" w:rsidR="008477CC" w:rsidRDefault="008477CC" w:rsidP="000A5899">
                        <w:pPr>
                          <w:pStyle w:val="a6"/>
                          <w:jc w:val="center"/>
                          <w:rPr>
                            <w:sz w:val="18"/>
                          </w:rPr>
                        </w:pPr>
                        <w:r>
                          <w:rPr>
                            <w:sz w:val="18"/>
                          </w:rPr>
                          <w:t>Підпис</w:t>
                        </w:r>
                      </w:p>
                    </w:txbxContent>
                  </v:textbox>
                </v:rect>
                <v:rect id="Rectangle 68" o:spid="_x0000_s142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" filled="f" stroked="f" strokeweight=".25pt">
                  <v:textbox inset="1pt,1pt,1pt,1pt">
                    <w:txbxContent>
                      <w:p w14:paraId="01525B4E" w14:textId="77777777" w:rsidR="008477CC" w:rsidRDefault="008477CC" w:rsidP="000A5899">
                        <w:pPr>
                          <w:pStyle w:val="a6"/>
                          <w:jc w:val="center"/>
                          <w:rPr>
                            <w:sz w:val="18"/>
                          </w:rPr>
                        </w:pPr>
                        <w:r>
                          <w:rPr>
                            <w:sz w:val="18"/>
                          </w:rPr>
                          <w:t>Дата</w:t>
                        </w:r>
                      </w:p>
                    </w:txbxContent>
                  </v:textbox>
                </v:rect>
                <v:rect id="Rectangle 69" o:spid="_x0000_s142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" filled="f" stroked="f" strokeweight=".25pt">
                  <v:textbox inset="1pt,1pt,1pt,1pt">
                    <w:txbxContent>
                      <w:p w14:paraId="4B39A244"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70" o:spid="_x0000_s142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" filled="f" stroked="f" strokeweight=".25pt">
                  <v:textbox inset="1pt,1pt,1pt,1pt">
                    <w:txbxContent>
                      <w:p w14:paraId="57554B7F" w14:textId="31E40C4D" w:rsidR="008477CC" w:rsidRPr="0012287B" w:rsidRDefault="008477CC" w:rsidP="0012287B">
                        <w:pPr>
                          <w:ind w:firstLine="0"/>
                          <w:jc w:val="center"/>
                          <w:rPr>
                            <w:sz w:val="28"/>
                            <w:szCs w:val="28"/>
                          </w:rPr>
                        </w:pPr>
                        <w:r>
                          <w:rPr>
                            <w:sz w:val="28"/>
                            <w:szCs w:val="28"/>
                          </w:rPr>
                          <w:t>22</w:t>
                        </w:r>
                      </w:p>
                    </w:txbxContent>
                  </v:textbox>
                </v:rect>
                <v:rect id="Rectangle 71" o:spid="_x0000_s142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" filled="f" stroked="f" strokeweight=".25pt">
                  <v:textbox inset="1pt,1pt,1pt,1pt">
                    <w:txbxContent>
                      <w:p w14:paraId="32B74F25" w14:textId="7A763EB9"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3D6415E2" w14:textId="77777777" w:rsidR="008477CC" w:rsidRPr="002E214E" w:rsidRDefault="008477CC" w:rsidP="000A5899"/>
                    </w:txbxContent>
                  </v:textbox>
                </v:rect>
                <w10:wrap anchorx="page" anchory="page"/>
              </v:group>
            </w:pict>
          </mc:Fallback>
        </mc:AlternateContent>
      </w:r>
      <w:r w:rsidR="00E652B0" w:rsidRPr="00CE0E30">
        <w:rPr>
          <w:sz w:val="28"/>
          <w:szCs w:val="28"/>
        </w:rPr>
        <w:t>Основна мета - забезпечити вільне відкриття евакуаційних дверей. Подача повітря такої системи здійснюється в нижню частину приміщення, тобто в частину приміщення нижче верхньої відсічення дверного отвору.</w:t>
      </w:r>
    </w:p>
    <w:p w14:paraId="7DF37E02" w14:textId="77777777" w:rsidR="00E652B0" w:rsidRPr="00CE0E30" w:rsidRDefault="00E652B0" w:rsidP="00E652B0">
      <w:pPr>
        <w:spacing w:line="360" w:lineRule="auto"/>
        <w:ind w:firstLine="709"/>
        <w:rPr>
          <w:sz w:val="28"/>
          <w:szCs w:val="28"/>
        </w:rPr>
      </w:pPr>
      <w:r w:rsidRPr="00CE0E30">
        <w:rPr>
          <w:sz w:val="28"/>
          <w:szCs w:val="28"/>
        </w:rPr>
        <w:t>Як припливу для компенсації систем механічної протидимного вентиляції можуть бути використані:</w:t>
      </w:r>
    </w:p>
    <w:p w14:paraId="01360EE3" w14:textId="77777777" w:rsidR="00E652B0" w:rsidRPr="00CE0E30" w:rsidRDefault="00E652B0" w:rsidP="00E652B0">
      <w:pPr>
        <w:spacing w:line="360" w:lineRule="auto"/>
        <w:ind w:firstLine="709"/>
        <w:rPr>
          <w:sz w:val="28"/>
          <w:szCs w:val="28"/>
        </w:rPr>
      </w:pPr>
      <w:r>
        <w:rPr>
          <w:sz w:val="28"/>
          <w:szCs w:val="28"/>
        </w:rPr>
        <w:t xml:space="preserve">- </w:t>
      </w:r>
      <w:r w:rsidRPr="00CE0E30">
        <w:rPr>
          <w:sz w:val="28"/>
          <w:szCs w:val="28"/>
        </w:rPr>
        <w:t>зовнішні вікна в нижніх частинах приміщення з автоматичними приводами;</w:t>
      </w:r>
    </w:p>
    <w:p w14:paraId="11E5CD32" w14:textId="77777777" w:rsidR="00E652B0" w:rsidRPr="00CE0E30" w:rsidRDefault="00E652B0" w:rsidP="00E652B0">
      <w:pPr>
        <w:spacing w:line="360" w:lineRule="auto"/>
        <w:ind w:firstLine="709"/>
        <w:rPr>
          <w:sz w:val="28"/>
          <w:szCs w:val="28"/>
        </w:rPr>
      </w:pPr>
      <w:r>
        <w:rPr>
          <w:sz w:val="28"/>
          <w:szCs w:val="28"/>
        </w:rPr>
        <w:t xml:space="preserve">- </w:t>
      </w:r>
      <w:r w:rsidRPr="00CE0E30">
        <w:rPr>
          <w:sz w:val="28"/>
          <w:szCs w:val="28"/>
        </w:rPr>
        <w:t>отвори в зовнішніх стінах і шахти з клапанами;</w:t>
      </w:r>
    </w:p>
    <w:p w14:paraId="37FDA985" w14:textId="77777777" w:rsidR="00E652B0" w:rsidRPr="00CE0E30" w:rsidRDefault="00E652B0" w:rsidP="00E652B0">
      <w:pPr>
        <w:spacing w:line="360" w:lineRule="auto"/>
        <w:ind w:firstLine="709"/>
        <w:rPr>
          <w:sz w:val="28"/>
          <w:szCs w:val="28"/>
        </w:rPr>
      </w:pPr>
      <w:r>
        <w:rPr>
          <w:sz w:val="28"/>
          <w:szCs w:val="28"/>
        </w:rPr>
        <w:t xml:space="preserve">- </w:t>
      </w:r>
      <w:r w:rsidRPr="00CE0E30">
        <w:rPr>
          <w:sz w:val="28"/>
          <w:szCs w:val="28"/>
        </w:rPr>
        <w:t>механічний підпір (за допомогою вентилятора).</w:t>
      </w:r>
    </w:p>
    <w:p w14:paraId="195D14B2" w14:textId="77777777" w:rsidR="00E652B0" w:rsidRDefault="00E652B0" w:rsidP="00E652B0">
      <w:pPr>
        <w:spacing w:line="360" w:lineRule="auto"/>
        <w:ind w:firstLine="709"/>
        <w:rPr>
          <w:sz w:val="28"/>
          <w:szCs w:val="28"/>
        </w:rPr>
      </w:pPr>
      <w:r>
        <w:rPr>
          <w:sz w:val="28"/>
          <w:szCs w:val="28"/>
        </w:rPr>
        <w:t xml:space="preserve">Для забезпечення вчасного виведення диму з приміщень готелю </w:t>
      </w:r>
      <w:r w:rsidRPr="000701C4">
        <w:rPr>
          <w:sz w:val="28"/>
          <w:szCs w:val="28"/>
        </w:rPr>
        <w:t>передба</w:t>
      </w:r>
      <w:r>
        <w:rPr>
          <w:sz w:val="28"/>
          <w:szCs w:val="28"/>
        </w:rPr>
        <w:t xml:space="preserve">чена </w:t>
      </w:r>
      <w:r w:rsidRPr="000701C4">
        <w:rPr>
          <w:sz w:val="28"/>
          <w:szCs w:val="28"/>
        </w:rPr>
        <w:t>систем</w:t>
      </w:r>
      <w:r>
        <w:rPr>
          <w:sz w:val="28"/>
          <w:szCs w:val="28"/>
        </w:rPr>
        <w:t>а</w:t>
      </w:r>
      <w:r w:rsidRPr="000701C4">
        <w:rPr>
          <w:sz w:val="28"/>
          <w:szCs w:val="28"/>
        </w:rPr>
        <w:t xml:space="preserve"> припливної вентиляції</w:t>
      </w:r>
      <w:r>
        <w:rPr>
          <w:sz w:val="28"/>
          <w:szCs w:val="28"/>
        </w:rPr>
        <w:t xml:space="preserve"> (рисунок 1.4)</w:t>
      </w:r>
      <w:r w:rsidRPr="000701C4">
        <w:rPr>
          <w:sz w:val="28"/>
          <w:szCs w:val="28"/>
        </w:rPr>
        <w:t>, як</w:t>
      </w:r>
      <w:r>
        <w:rPr>
          <w:sz w:val="28"/>
          <w:szCs w:val="28"/>
        </w:rPr>
        <w:t>а</w:t>
      </w:r>
      <w:r w:rsidRPr="000701C4">
        <w:rPr>
          <w:sz w:val="28"/>
          <w:szCs w:val="28"/>
        </w:rPr>
        <w:t xml:space="preserve"> забезпечу</w:t>
      </w:r>
      <w:r>
        <w:rPr>
          <w:sz w:val="28"/>
          <w:szCs w:val="28"/>
        </w:rPr>
        <w:t>є</w:t>
      </w:r>
      <w:r w:rsidRPr="000701C4">
        <w:rPr>
          <w:sz w:val="28"/>
          <w:szCs w:val="28"/>
        </w:rPr>
        <w:t xml:space="preserve"> створення надлишкового тиску повітря </w:t>
      </w:r>
      <w:r>
        <w:rPr>
          <w:sz w:val="28"/>
          <w:szCs w:val="28"/>
        </w:rPr>
        <w:t>на сходах та коридорах</w:t>
      </w:r>
      <w:r w:rsidRPr="000701C4">
        <w:rPr>
          <w:sz w:val="28"/>
          <w:szCs w:val="28"/>
        </w:rPr>
        <w:t>, які можуть перешкодити поширенню диму на поверхах.</w:t>
      </w:r>
    </w:p>
    <w:p w14:paraId="22EFA378" w14:textId="77777777" w:rsidR="00E652B0" w:rsidRPr="000701C4" w:rsidRDefault="00E652B0" w:rsidP="000D46C6">
      <w:pPr>
        <w:spacing w:line="360" w:lineRule="auto"/>
        <w:ind w:firstLine="0"/>
        <w:rPr>
          <w:sz w:val="28"/>
          <w:szCs w:val="28"/>
        </w:rPr>
      </w:pPr>
      <w:r>
        <w:object w:dxaOrig="7274" w:dyaOrig="4610" w14:anchorId="4CA4F80E">
          <v:shape id="_x0000_i1028" type="#_x0000_t75" style="width:486pt;height:306.6pt" o:ole="">
            <v:imagedata r:id="rId16" o:title=""/>
          </v:shape>
          <o:OLEObject Type="Embed" ProgID="Visio.Drawing.11" ShapeID="_x0000_i1028" DrawAspect="Content" ObjectID="_1653445317" r:id="rId17"/>
        </w:object>
      </w:r>
    </w:p>
    <w:p w14:paraId="5E5EEBEA" w14:textId="77777777" w:rsidR="00E652B0" w:rsidRDefault="00E652B0" w:rsidP="00E652B0">
      <w:pPr>
        <w:spacing w:line="360" w:lineRule="auto"/>
        <w:ind w:firstLine="709"/>
        <w:jc w:val="center"/>
        <w:rPr>
          <w:sz w:val="28"/>
          <w:szCs w:val="28"/>
        </w:rPr>
      </w:pPr>
      <w:r w:rsidRPr="000A1626">
        <w:rPr>
          <w:sz w:val="28"/>
          <w:szCs w:val="28"/>
        </w:rPr>
        <w:t xml:space="preserve">Рисунок </w:t>
      </w:r>
      <w:r>
        <w:rPr>
          <w:sz w:val="28"/>
          <w:szCs w:val="28"/>
        </w:rPr>
        <w:t>1</w:t>
      </w:r>
      <w:r w:rsidRPr="000A1626">
        <w:rPr>
          <w:sz w:val="28"/>
          <w:szCs w:val="28"/>
        </w:rPr>
        <w:t>.</w:t>
      </w:r>
      <w:r>
        <w:rPr>
          <w:sz w:val="28"/>
          <w:szCs w:val="28"/>
        </w:rPr>
        <w:t>4</w:t>
      </w:r>
      <w:r w:rsidRPr="000A1626">
        <w:rPr>
          <w:sz w:val="28"/>
          <w:szCs w:val="28"/>
        </w:rPr>
        <w:t xml:space="preserve">. – Система </w:t>
      </w:r>
      <w:proofErr w:type="spellStart"/>
      <w:r w:rsidRPr="000A1626">
        <w:rPr>
          <w:sz w:val="28"/>
          <w:szCs w:val="28"/>
        </w:rPr>
        <w:t>пр</w:t>
      </w:r>
      <w:r>
        <w:rPr>
          <w:sz w:val="28"/>
          <w:szCs w:val="28"/>
        </w:rPr>
        <w:t>о</w:t>
      </w:r>
      <w:r w:rsidRPr="000A1626">
        <w:rPr>
          <w:sz w:val="28"/>
          <w:szCs w:val="28"/>
        </w:rPr>
        <w:t>тидимної</w:t>
      </w:r>
      <w:proofErr w:type="spellEnd"/>
      <w:r w:rsidRPr="000A1626">
        <w:rPr>
          <w:sz w:val="28"/>
          <w:szCs w:val="28"/>
        </w:rPr>
        <w:t xml:space="preserve"> вентиляції</w:t>
      </w:r>
    </w:p>
    <w:p w14:paraId="7A8D481F" w14:textId="77777777" w:rsidR="00E652B0" w:rsidRPr="000701C4" w:rsidRDefault="00E652B0" w:rsidP="00E652B0">
      <w:pPr>
        <w:spacing w:line="360" w:lineRule="auto"/>
        <w:ind w:firstLine="709"/>
        <w:rPr>
          <w:sz w:val="28"/>
          <w:szCs w:val="28"/>
        </w:rPr>
      </w:pPr>
      <w:r w:rsidRPr="000701C4">
        <w:rPr>
          <w:sz w:val="28"/>
          <w:szCs w:val="28"/>
        </w:rPr>
        <w:lastRenderedPageBreak/>
        <w:t>Приміщення, захищені різними системами герметизації (наддуву) в разі пожежі, такі:</w:t>
      </w:r>
    </w:p>
    <w:p w14:paraId="1914BE7B" w14:textId="77777777" w:rsidR="00E652B0" w:rsidRPr="000701C4" w:rsidRDefault="00E652B0" w:rsidP="00E652B0">
      <w:pPr>
        <w:spacing w:line="360" w:lineRule="auto"/>
        <w:ind w:firstLine="709"/>
        <w:rPr>
          <w:sz w:val="28"/>
          <w:szCs w:val="28"/>
        </w:rPr>
      </w:pPr>
      <w:r w:rsidRPr="000701C4">
        <w:rPr>
          <w:sz w:val="28"/>
          <w:szCs w:val="28"/>
        </w:rPr>
        <w:t>1</w:t>
      </w:r>
      <w:r>
        <w:rPr>
          <w:sz w:val="28"/>
          <w:szCs w:val="28"/>
        </w:rPr>
        <w:t>)</w:t>
      </w:r>
      <w:r w:rsidRPr="000701C4">
        <w:rPr>
          <w:sz w:val="28"/>
          <w:szCs w:val="28"/>
        </w:rPr>
        <w:t xml:space="preserve"> </w:t>
      </w:r>
      <w:r>
        <w:rPr>
          <w:sz w:val="28"/>
          <w:szCs w:val="28"/>
        </w:rPr>
        <w:t>сходи загального користування</w:t>
      </w:r>
      <w:r w:rsidRPr="000701C4">
        <w:rPr>
          <w:sz w:val="28"/>
          <w:szCs w:val="28"/>
        </w:rPr>
        <w:t xml:space="preserve"> поверхів 1о – 7о;</w:t>
      </w:r>
    </w:p>
    <w:p w14:paraId="4BDC39D8" w14:textId="5FD62F1E" w:rsidR="00E652B0" w:rsidRPr="000701C4" w:rsidRDefault="000A5899" w:rsidP="00E652B0">
      <w:pPr>
        <w:spacing w:line="360" w:lineRule="auto"/>
        <w:ind w:firstLine="709"/>
        <w:rPr>
          <w:sz w:val="28"/>
          <w:szCs w:val="28"/>
        </w:rPr>
      </w:pPr>
      <w:r w:rsidRPr="00E652B0">
        <w:rPr>
          <w:noProof/>
          <w:sz w:val="28"/>
          <w:szCs w:val="28"/>
        </w:rPr>
        <mc:AlternateContent>
          <mc:Choice Requires="wpg">
            <w:drawing>
              <wp:anchor distT="0" distB="0" distL="114300" distR="114300" simplePos="0" relativeHeight="251700224" behindDoc="0" locked="0" layoutInCell="0" allowOverlap="1" wp14:anchorId="36DA8B5C" wp14:editId="05AF3DA1">
                <wp:simplePos x="0" y="0"/>
                <wp:positionH relativeFrom="page">
                  <wp:posOffset>719400</wp:posOffset>
                </wp:positionH>
                <wp:positionV relativeFrom="page">
                  <wp:posOffset>252095</wp:posOffset>
                </wp:positionV>
                <wp:extent cx="6588000" cy="10188000"/>
                <wp:effectExtent l="0" t="0" r="22860" b="22860"/>
                <wp:wrapNone/>
                <wp:docPr id="466" name="Группа 4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46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6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7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87C9A1" w14:textId="77777777" w:rsidR="008477CC" w:rsidRDefault="008477CC" w:rsidP="000A5899">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47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D6921E"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8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1BCF06"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48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53F48A" w14:textId="77777777" w:rsidR="008477CC" w:rsidRDefault="008477CC" w:rsidP="000A5899">
                              <w:pPr>
                                <w:pStyle w:val="a6"/>
                                <w:jc w:val="center"/>
                                <w:rPr>
                                  <w:sz w:val="18"/>
                                </w:rPr>
                              </w:pPr>
                              <w:r>
                                <w:rPr>
                                  <w:sz w:val="18"/>
                                </w:rPr>
                                <w:t>Підпис</w:t>
                              </w:r>
                            </w:p>
                          </w:txbxContent>
                        </wps:txbx>
                        <wps:bodyPr rot="0" vert="horz" wrap="square" lIns="12700" tIns="12700" rIns="12700" bIns="12700" anchor="t" anchorCtr="0" upright="1">
                          <a:noAutofit/>
                        </wps:bodyPr>
                      </wps:wsp>
                      <wps:wsp>
                        <wps:cNvPr id="48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70FB12" w14:textId="77777777" w:rsidR="008477CC" w:rsidRDefault="008477CC" w:rsidP="000A5899">
                              <w:pPr>
                                <w:pStyle w:val="a6"/>
                                <w:jc w:val="center"/>
                                <w:rPr>
                                  <w:sz w:val="18"/>
                                </w:rPr>
                              </w:pPr>
                              <w:r>
                                <w:rPr>
                                  <w:sz w:val="18"/>
                                </w:rPr>
                                <w:t>Дата</w:t>
                              </w:r>
                            </w:p>
                          </w:txbxContent>
                        </wps:txbx>
                        <wps:bodyPr rot="0" vert="horz" wrap="square" lIns="12700" tIns="12700" rIns="12700" bIns="12700" anchor="t" anchorCtr="0" upright="1">
                          <a:noAutofit/>
                        </wps:bodyPr>
                      </wps:wsp>
                      <wps:wsp>
                        <wps:cNvPr id="48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74449F"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8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FD7084" w14:textId="0A50B207" w:rsidR="008477CC" w:rsidRPr="0012287B" w:rsidRDefault="008477CC" w:rsidP="0012287B">
                              <w:pPr>
                                <w:ind w:firstLine="0"/>
                                <w:jc w:val="center"/>
                                <w:rPr>
                                  <w:sz w:val="28"/>
                                  <w:szCs w:val="28"/>
                                </w:rPr>
                              </w:pPr>
                              <w:r>
                                <w:rPr>
                                  <w:sz w:val="28"/>
                                  <w:szCs w:val="28"/>
                                </w:rPr>
                                <w:t>23</w:t>
                              </w:r>
                            </w:p>
                          </w:txbxContent>
                        </wps:txbx>
                        <wps:bodyPr rot="0" vert="horz" wrap="square" lIns="12700" tIns="12700" rIns="12700" bIns="12700" anchor="t" anchorCtr="0" upright="1">
                          <a:noAutofit/>
                        </wps:bodyPr>
                      </wps:wsp>
                      <wps:wsp>
                        <wps:cNvPr id="48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AA6C2B" w14:textId="031FFA16"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104AECC" w14:textId="77777777" w:rsidR="008477CC" w:rsidRPr="002E214E" w:rsidRDefault="008477CC" w:rsidP="000A589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6DA8B5C" id="Группа 466" o:spid="_x0000_s1426" style="position:absolute;left:0;text-align:left;margin-left:56.65pt;margin-top:19.85pt;width:518.75pt;height:802.2pt;z-index:2517002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" o:allowincell="f">
                <v:rect id="Rectangle 53" o:spid="_x0000_s14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" filled="f" strokeweight="2pt"/>
                <v:line id="Line 54" o:spid="_x0000_s14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" strokeweight="2pt"/>
                <v:line id="Line 55" o:spid="_x0000_s14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" strokeweight="2pt"/>
                <v:line id="Line 56" o:spid="_x0000_s14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" strokeweight="2pt"/>
                <v:line id="Line 57" o:spid="_x0000_s14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" strokeweight="2pt"/>
                <v:line id="Line 58" o:spid="_x0000_s14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" strokeweight="2pt"/>
                <v:line id="Line 59" o:spid="_x0000_s14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" strokeweight="2pt"/>
                <v:line id="Line 60" o:spid="_x0000_s14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" strokeweight="2pt"/>
                <v:line id="Line 61" o:spid="_x0000_s14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" strokeweight="1pt"/>
                <v:line id="Line 62" o:spid="_x0000_s14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" strokeweight="2pt"/>
                <v:line id="Line 63" o:spid="_x0000_s14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" strokeweight="1pt"/>
                <v:rect id="Rectangle 64" o:spid="_x0000_s14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" filled="f" stroked="f" strokeweight=".25pt">
                  <v:textbox inset="1pt,1pt,1pt,1pt">
                    <w:txbxContent>
                      <w:p w14:paraId="7187C9A1" w14:textId="77777777" w:rsidR="008477CC" w:rsidRDefault="008477CC" w:rsidP="000A5899">
                        <w:pPr>
                          <w:pStyle w:val="a6"/>
                          <w:jc w:val="center"/>
                          <w:rPr>
                            <w:sz w:val="18"/>
                          </w:rPr>
                        </w:pPr>
                        <w:proofErr w:type="spellStart"/>
                        <w:r>
                          <w:rPr>
                            <w:sz w:val="18"/>
                          </w:rPr>
                          <w:t>Змн</w:t>
                        </w:r>
                        <w:proofErr w:type="spellEnd"/>
                        <w:r>
                          <w:rPr>
                            <w:sz w:val="18"/>
                          </w:rPr>
                          <w:t>.</w:t>
                        </w:r>
                      </w:p>
                    </w:txbxContent>
                  </v:textbox>
                </v:rect>
                <v:rect id="Rectangle 65" o:spid="_x0000_s14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" filled="f" stroked="f" strokeweight=".25pt">
                  <v:textbox inset="1pt,1pt,1pt,1pt">
                    <w:txbxContent>
                      <w:p w14:paraId="50D6921E"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66" o:spid="_x0000_s14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" filled="f" stroked="f" strokeweight=".25pt">
                  <v:textbox inset="1pt,1pt,1pt,1pt">
                    <w:txbxContent>
                      <w:p w14:paraId="561BCF06"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4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" filled="f" stroked="f" strokeweight=".25pt">
                  <v:textbox inset="1pt,1pt,1pt,1pt">
                    <w:txbxContent>
                      <w:p w14:paraId="1153F48A" w14:textId="77777777" w:rsidR="008477CC" w:rsidRDefault="008477CC" w:rsidP="000A5899">
                        <w:pPr>
                          <w:pStyle w:val="a6"/>
                          <w:jc w:val="center"/>
                          <w:rPr>
                            <w:sz w:val="18"/>
                          </w:rPr>
                        </w:pPr>
                        <w:r>
                          <w:rPr>
                            <w:sz w:val="18"/>
                          </w:rPr>
                          <w:t>Підпис</w:t>
                        </w:r>
                      </w:p>
                    </w:txbxContent>
                  </v:textbox>
                </v:rect>
                <v:rect id="Rectangle 68" o:spid="_x0000_s14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" filled="f" stroked="f" strokeweight=".25pt">
                  <v:textbox inset="1pt,1pt,1pt,1pt">
                    <w:txbxContent>
                      <w:p w14:paraId="0D70FB12" w14:textId="77777777" w:rsidR="008477CC" w:rsidRDefault="008477CC" w:rsidP="000A5899">
                        <w:pPr>
                          <w:pStyle w:val="a6"/>
                          <w:jc w:val="center"/>
                          <w:rPr>
                            <w:sz w:val="18"/>
                          </w:rPr>
                        </w:pPr>
                        <w:r>
                          <w:rPr>
                            <w:sz w:val="18"/>
                          </w:rPr>
                          <w:t>Дата</w:t>
                        </w:r>
                      </w:p>
                    </w:txbxContent>
                  </v:textbox>
                </v:rect>
                <v:rect id="Rectangle 69" o:spid="_x0000_s14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" filled="f" stroked="f" strokeweight=".25pt">
                  <v:textbox inset="1pt,1pt,1pt,1pt">
                    <w:txbxContent>
                      <w:p w14:paraId="7574449F"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70" o:spid="_x0000_s14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" filled="f" stroked="f" strokeweight=".25pt">
                  <v:textbox inset="1pt,1pt,1pt,1pt">
                    <w:txbxContent>
                      <w:p w14:paraId="37FD7084" w14:textId="0A50B207" w:rsidR="008477CC" w:rsidRPr="0012287B" w:rsidRDefault="008477CC" w:rsidP="0012287B">
                        <w:pPr>
                          <w:ind w:firstLine="0"/>
                          <w:jc w:val="center"/>
                          <w:rPr>
                            <w:sz w:val="28"/>
                            <w:szCs w:val="28"/>
                          </w:rPr>
                        </w:pPr>
                        <w:r>
                          <w:rPr>
                            <w:sz w:val="28"/>
                            <w:szCs w:val="28"/>
                          </w:rPr>
                          <w:t>23</w:t>
                        </w:r>
                      </w:p>
                    </w:txbxContent>
                  </v:textbox>
                </v:rect>
                <v:rect id="Rectangle 71" o:spid="_x0000_s14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" filled="f" stroked="f" strokeweight=".25pt">
                  <v:textbox inset="1pt,1pt,1pt,1pt">
                    <w:txbxContent>
                      <w:p w14:paraId="6CAA6C2B" w14:textId="031FFA16"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104AECC" w14:textId="77777777" w:rsidR="008477CC" w:rsidRPr="002E214E" w:rsidRDefault="008477CC" w:rsidP="000A5899"/>
                    </w:txbxContent>
                  </v:textbox>
                </v:rect>
                <w10:wrap anchorx="page" anchory="page"/>
              </v:group>
            </w:pict>
          </mc:Fallback>
        </mc:AlternateContent>
      </w:r>
      <w:r w:rsidR="00E652B0" w:rsidRPr="000701C4">
        <w:rPr>
          <w:sz w:val="28"/>
          <w:szCs w:val="28"/>
        </w:rPr>
        <w:t>•</w:t>
      </w:r>
      <w:r w:rsidR="00E652B0" w:rsidRPr="000701C4">
        <w:rPr>
          <w:sz w:val="28"/>
          <w:szCs w:val="28"/>
        </w:rPr>
        <w:tab/>
      </w:r>
      <w:r w:rsidR="00E652B0">
        <w:rPr>
          <w:sz w:val="28"/>
          <w:szCs w:val="28"/>
        </w:rPr>
        <w:t>Сходи</w:t>
      </w:r>
      <w:r w:rsidR="00E652B0" w:rsidRPr="000701C4">
        <w:rPr>
          <w:sz w:val="28"/>
          <w:szCs w:val="28"/>
        </w:rPr>
        <w:t xml:space="preserve"> S01 осі E’-G’/20-21;</w:t>
      </w:r>
    </w:p>
    <w:p w14:paraId="5AA3E00B" w14:textId="77777777" w:rsidR="00E652B0" w:rsidRPr="000701C4" w:rsidRDefault="00E652B0" w:rsidP="00E652B0">
      <w:pPr>
        <w:spacing w:line="360" w:lineRule="auto"/>
        <w:ind w:firstLine="709"/>
        <w:rPr>
          <w:sz w:val="28"/>
          <w:szCs w:val="28"/>
        </w:rPr>
      </w:pPr>
      <w:r w:rsidRPr="000701C4">
        <w:rPr>
          <w:sz w:val="28"/>
          <w:szCs w:val="28"/>
        </w:rPr>
        <w:t>•</w:t>
      </w:r>
      <w:r w:rsidRPr="000701C4">
        <w:rPr>
          <w:sz w:val="28"/>
          <w:szCs w:val="28"/>
        </w:rPr>
        <w:tab/>
      </w:r>
      <w:r>
        <w:rPr>
          <w:sz w:val="28"/>
          <w:szCs w:val="28"/>
        </w:rPr>
        <w:t>Сходи</w:t>
      </w:r>
      <w:r w:rsidRPr="000701C4">
        <w:rPr>
          <w:sz w:val="28"/>
          <w:szCs w:val="28"/>
        </w:rPr>
        <w:t xml:space="preserve"> S06 осі С’-E’/13-14;</w:t>
      </w:r>
    </w:p>
    <w:p w14:paraId="5BD6F843" w14:textId="77777777" w:rsidR="00E652B0" w:rsidRPr="000701C4" w:rsidRDefault="00E652B0" w:rsidP="00E652B0">
      <w:pPr>
        <w:spacing w:line="360" w:lineRule="auto"/>
        <w:ind w:firstLine="709"/>
        <w:rPr>
          <w:sz w:val="28"/>
          <w:szCs w:val="28"/>
        </w:rPr>
      </w:pPr>
      <w:r w:rsidRPr="000701C4">
        <w:rPr>
          <w:sz w:val="28"/>
          <w:szCs w:val="28"/>
        </w:rPr>
        <w:t>•</w:t>
      </w:r>
      <w:r w:rsidRPr="000701C4">
        <w:rPr>
          <w:sz w:val="28"/>
          <w:szCs w:val="28"/>
        </w:rPr>
        <w:tab/>
      </w:r>
      <w:r>
        <w:rPr>
          <w:sz w:val="28"/>
          <w:szCs w:val="28"/>
        </w:rPr>
        <w:t>Сходи</w:t>
      </w:r>
      <w:r w:rsidRPr="000701C4">
        <w:rPr>
          <w:sz w:val="28"/>
          <w:szCs w:val="28"/>
        </w:rPr>
        <w:t xml:space="preserve"> S03 осі J’–L’/7-8.</w:t>
      </w:r>
    </w:p>
    <w:p w14:paraId="60FEFC41" w14:textId="77777777" w:rsidR="00E652B0" w:rsidRPr="000701C4" w:rsidRDefault="00E652B0" w:rsidP="00E652B0">
      <w:pPr>
        <w:spacing w:line="360" w:lineRule="auto"/>
        <w:ind w:firstLine="709"/>
        <w:rPr>
          <w:sz w:val="28"/>
          <w:szCs w:val="28"/>
        </w:rPr>
      </w:pPr>
      <w:r w:rsidRPr="000701C4">
        <w:rPr>
          <w:sz w:val="28"/>
          <w:szCs w:val="28"/>
        </w:rPr>
        <w:t>2</w:t>
      </w:r>
      <w:r>
        <w:rPr>
          <w:sz w:val="28"/>
          <w:szCs w:val="28"/>
        </w:rPr>
        <w:t>)</w:t>
      </w:r>
      <w:r w:rsidRPr="000701C4">
        <w:rPr>
          <w:sz w:val="28"/>
          <w:szCs w:val="28"/>
        </w:rPr>
        <w:t xml:space="preserve"> </w:t>
      </w:r>
      <w:r>
        <w:rPr>
          <w:sz w:val="28"/>
          <w:szCs w:val="28"/>
        </w:rPr>
        <w:t>прольоти сходів 1-го та 2-го підземного паркінгу</w:t>
      </w:r>
      <w:r w:rsidRPr="000701C4">
        <w:rPr>
          <w:sz w:val="28"/>
          <w:szCs w:val="28"/>
        </w:rPr>
        <w:t>;</w:t>
      </w:r>
    </w:p>
    <w:p w14:paraId="31202241" w14:textId="77777777" w:rsidR="00E652B0" w:rsidRPr="000701C4" w:rsidRDefault="00E652B0" w:rsidP="00E652B0">
      <w:pPr>
        <w:spacing w:line="360" w:lineRule="auto"/>
        <w:ind w:firstLine="709"/>
        <w:rPr>
          <w:sz w:val="28"/>
          <w:szCs w:val="28"/>
        </w:rPr>
      </w:pPr>
      <w:r w:rsidRPr="000701C4">
        <w:rPr>
          <w:sz w:val="28"/>
          <w:szCs w:val="28"/>
        </w:rPr>
        <w:t>•</w:t>
      </w:r>
      <w:r w:rsidRPr="000701C4">
        <w:rPr>
          <w:sz w:val="28"/>
          <w:szCs w:val="28"/>
        </w:rPr>
        <w:tab/>
      </w:r>
      <w:r>
        <w:rPr>
          <w:sz w:val="28"/>
          <w:szCs w:val="28"/>
        </w:rPr>
        <w:t>Сходи</w:t>
      </w:r>
      <w:r w:rsidRPr="000701C4">
        <w:rPr>
          <w:sz w:val="28"/>
          <w:szCs w:val="28"/>
        </w:rPr>
        <w:t xml:space="preserve"> S02 осі С-D/3-5;</w:t>
      </w:r>
    </w:p>
    <w:p w14:paraId="38CEECE2" w14:textId="77777777" w:rsidR="00E652B0" w:rsidRPr="000701C4" w:rsidRDefault="00E652B0" w:rsidP="00E652B0">
      <w:pPr>
        <w:spacing w:line="360" w:lineRule="auto"/>
        <w:ind w:firstLine="709"/>
        <w:rPr>
          <w:sz w:val="28"/>
          <w:szCs w:val="28"/>
        </w:rPr>
      </w:pPr>
      <w:r w:rsidRPr="000701C4">
        <w:rPr>
          <w:sz w:val="28"/>
          <w:szCs w:val="28"/>
        </w:rPr>
        <w:t>•</w:t>
      </w:r>
      <w:r w:rsidRPr="000701C4">
        <w:rPr>
          <w:sz w:val="28"/>
          <w:szCs w:val="28"/>
        </w:rPr>
        <w:tab/>
        <w:t>Сход</w:t>
      </w:r>
      <w:r>
        <w:rPr>
          <w:sz w:val="28"/>
          <w:szCs w:val="28"/>
        </w:rPr>
        <w:t>и</w:t>
      </w:r>
      <w:r w:rsidRPr="000701C4">
        <w:rPr>
          <w:sz w:val="28"/>
          <w:szCs w:val="28"/>
        </w:rPr>
        <w:t>S03 осі K’-M ’/8-9.</w:t>
      </w:r>
    </w:p>
    <w:p w14:paraId="756268B3" w14:textId="77777777" w:rsidR="00E652B0" w:rsidRPr="000701C4" w:rsidRDefault="00E652B0" w:rsidP="00E652B0">
      <w:pPr>
        <w:spacing w:line="360" w:lineRule="auto"/>
        <w:ind w:firstLine="709"/>
        <w:rPr>
          <w:sz w:val="28"/>
          <w:szCs w:val="28"/>
        </w:rPr>
      </w:pPr>
      <w:r w:rsidRPr="000701C4">
        <w:rPr>
          <w:sz w:val="28"/>
          <w:szCs w:val="28"/>
        </w:rPr>
        <w:t>3</w:t>
      </w:r>
      <w:r>
        <w:rPr>
          <w:sz w:val="28"/>
          <w:szCs w:val="28"/>
        </w:rPr>
        <w:t>)</w:t>
      </w:r>
      <w:r w:rsidRPr="000701C4">
        <w:rPr>
          <w:sz w:val="28"/>
          <w:szCs w:val="28"/>
        </w:rPr>
        <w:t xml:space="preserve"> </w:t>
      </w:r>
      <w:r>
        <w:rPr>
          <w:sz w:val="28"/>
          <w:szCs w:val="28"/>
        </w:rPr>
        <w:t>приміщення коридору</w:t>
      </w:r>
      <w:r w:rsidRPr="000701C4">
        <w:rPr>
          <w:sz w:val="28"/>
          <w:szCs w:val="28"/>
        </w:rPr>
        <w:t>, що знаходяться перед сход</w:t>
      </w:r>
      <w:r>
        <w:rPr>
          <w:sz w:val="28"/>
          <w:szCs w:val="28"/>
        </w:rPr>
        <w:t>ами</w:t>
      </w:r>
      <w:r w:rsidRPr="000701C4">
        <w:rPr>
          <w:sz w:val="28"/>
          <w:szCs w:val="28"/>
        </w:rPr>
        <w:t>;</w:t>
      </w:r>
    </w:p>
    <w:p w14:paraId="5B57899F" w14:textId="77777777" w:rsidR="00E652B0" w:rsidRPr="000701C4" w:rsidRDefault="00E652B0" w:rsidP="00E652B0">
      <w:pPr>
        <w:spacing w:line="360" w:lineRule="auto"/>
        <w:ind w:firstLine="709"/>
        <w:rPr>
          <w:sz w:val="28"/>
          <w:szCs w:val="28"/>
        </w:rPr>
      </w:pPr>
      <w:r w:rsidRPr="000701C4">
        <w:rPr>
          <w:sz w:val="28"/>
          <w:szCs w:val="28"/>
        </w:rPr>
        <w:t>4</w:t>
      </w:r>
      <w:r>
        <w:rPr>
          <w:sz w:val="28"/>
          <w:szCs w:val="28"/>
        </w:rPr>
        <w:t>)</w:t>
      </w:r>
      <w:r w:rsidRPr="000701C4">
        <w:rPr>
          <w:sz w:val="28"/>
          <w:szCs w:val="28"/>
        </w:rPr>
        <w:t xml:space="preserve"> </w:t>
      </w:r>
      <w:r>
        <w:rPr>
          <w:sz w:val="28"/>
          <w:szCs w:val="28"/>
        </w:rPr>
        <w:t>т</w:t>
      </w:r>
      <w:r w:rsidRPr="000701C4">
        <w:rPr>
          <w:sz w:val="28"/>
          <w:szCs w:val="28"/>
        </w:rPr>
        <w:t>амбури сполучення між приміщеннями, що мають різне призначення для використання;</w:t>
      </w:r>
    </w:p>
    <w:p w14:paraId="4847767F" w14:textId="77777777" w:rsidR="00E652B0" w:rsidRPr="000701C4" w:rsidRDefault="00E652B0" w:rsidP="00E652B0">
      <w:pPr>
        <w:spacing w:line="360" w:lineRule="auto"/>
        <w:ind w:firstLine="709"/>
        <w:rPr>
          <w:sz w:val="28"/>
          <w:szCs w:val="28"/>
        </w:rPr>
      </w:pPr>
      <w:r w:rsidRPr="000701C4">
        <w:rPr>
          <w:sz w:val="28"/>
          <w:szCs w:val="28"/>
        </w:rPr>
        <w:t>5</w:t>
      </w:r>
      <w:r>
        <w:rPr>
          <w:sz w:val="28"/>
          <w:szCs w:val="28"/>
        </w:rPr>
        <w:t>)</w:t>
      </w:r>
      <w:r w:rsidRPr="000701C4">
        <w:rPr>
          <w:sz w:val="28"/>
          <w:szCs w:val="28"/>
        </w:rPr>
        <w:t xml:space="preserve"> </w:t>
      </w:r>
      <w:r>
        <w:rPr>
          <w:sz w:val="28"/>
          <w:szCs w:val="28"/>
        </w:rPr>
        <w:t>т</w:t>
      </w:r>
      <w:r w:rsidRPr="000701C4">
        <w:rPr>
          <w:sz w:val="28"/>
          <w:szCs w:val="28"/>
        </w:rPr>
        <w:t>амбури, що знаходяться перед технічними приміщеннями на підземних рівнях;</w:t>
      </w:r>
    </w:p>
    <w:p w14:paraId="7899C8E4" w14:textId="77777777" w:rsidR="00E652B0" w:rsidRPr="000701C4" w:rsidRDefault="00E652B0" w:rsidP="00E652B0">
      <w:pPr>
        <w:spacing w:line="360" w:lineRule="auto"/>
        <w:ind w:firstLine="709"/>
        <w:rPr>
          <w:sz w:val="28"/>
          <w:szCs w:val="28"/>
        </w:rPr>
      </w:pPr>
      <w:r w:rsidRPr="000701C4">
        <w:rPr>
          <w:sz w:val="28"/>
          <w:szCs w:val="28"/>
        </w:rPr>
        <w:t>6</w:t>
      </w:r>
      <w:r>
        <w:rPr>
          <w:sz w:val="28"/>
          <w:szCs w:val="28"/>
        </w:rPr>
        <w:t>)</w:t>
      </w:r>
      <w:r w:rsidRPr="000701C4">
        <w:rPr>
          <w:sz w:val="28"/>
          <w:szCs w:val="28"/>
        </w:rPr>
        <w:t xml:space="preserve"> </w:t>
      </w:r>
      <w:r>
        <w:rPr>
          <w:sz w:val="28"/>
          <w:szCs w:val="28"/>
        </w:rPr>
        <w:t>т</w:t>
      </w:r>
      <w:r w:rsidRPr="000701C4">
        <w:rPr>
          <w:sz w:val="28"/>
          <w:szCs w:val="28"/>
        </w:rPr>
        <w:t>амбури, вміщені перед ліфтами на підземних рівнях;</w:t>
      </w:r>
    </w:p>
    <w:p w14:paraId="3EBCBC1A" w14:textId="77777777" w:rsidR="00E652B0" w:rsidRPr="000701C4" w:rsidRDefault="00E652B0" w:rsidP="00E652B0">
      <w:pPr>
        <w:spacing w:line="360" w:lineRule="auto"/>
        <w:ind w:firstLine="709"/>
        <w:rPr>
          <w:sz w:val="28"/>
          <w:szCs w:val="28"/>
        </w:rPr>
      </w:pPr>
      <w:r w:rsidRPr="000701C4">
        <w:rPr>
          <w:sz w:val="28"/>
          <w:szCs w:val="28"/>
        </w:rPr>
        <w:t>7</w:t>
      </w:r>
      <w:r>
        <w:rPr>
          <w:sz w:val="28"/>
          <w:szCs w:val="28"/>
        </w:rPr>
        <w:t>)</w:t>
      </w:r>
      <w:r w:rsidRPr="000701C4">
        <w:rPr>
          <w:sz w:val="28"/>
          <w:szCs w:val="28"/>
        </w:rPr>
        <w:t xml:space="preserve"> </w:t>
      </w:r>
      <w:r>
        <w:rPr>
          <w:sz w:val="28"/>
          <w:szCs w:val="28"/>
        </w:rPr>
        <w:t>т</w:t>
      </w:r>
      <w:r w:rsidRPr="000701C4">
        <w:rPr>
          <w:sz w:val="28"/>
          <w:szCs w:val="28"/>
        </w:rPr>
        <w:t>амбури, приміщення перед ліфтом обслуговування поверхів 1о -7о;</w:t>
      </w:r>
    </w:p>
    <w:p w14:paraId="69891339" w14:textId="77777777" w:rsidR="00E652B0" w:rsidRPr="000701C4" w:rsidRDefault="00E652B0" w:rsidP="00E652B0">
      <w:pPr>
        <w:spacing w:line="360" w:lineRule="auto"/>
        <w:ind w:firstLine="709"/>
        <w:rPr>
          <w:sz w:val="28"/>
          <w:szCs w:val="28"/>
        </w:rPr>
      </w:pPr>
      <w:r w:rsidRPr="000701C4">
        <w:rPr>
          <w:sz w:val="28"/>
          <w:szCs w:val="28"/>
        </w:rPr>
        <w:t>8</w:t>
      </w:r>
      <w:r>
        <w:rPr>
          <w:sz w:val="28"/>
          <w:szCs w:val="28"/>
        </w:rPr>
        <w:t>)</w:t>
      </w:r>
      <w:r w:rsidRPr="000701C4">
        <w:rPr>
          <w:sz w:val="28"/>
          <w:szCs w:val="28"/>
        </w:rPr>
        <w:t xml:space="preserve"> </w:t>
      </w:r>
      <w:r>
        <w:rPr>
          <w:sz w:val="28"/>
          <w:szCs w:val="28"/>
        </w:rPr>
        <w:t>т</w:t>
      </w:r>
      <w:r w:rsidRPr="000701C4">
        <w:rPr>
          <w:sz w:val="28"/>
          <w:szCs w:val="28"/>
        </w:rPr>
        <w:t>амбури, що знаходяться перед сходовим прольотом S03 поверхів 2о -7о;</w:t>
      </w:r>
    </w:p>
    <w:p w14:paraId="4AB3737C" w14:textId="77777777" w:rsidR="00E652B0" w:rsidRPr="000701C4" w:rsidRDefault="00E652B0" w:rsidP="00E652B0">
      <w:pPr>
        <w:spacing w:line="360" w:lineRule="auto"/>
        <w:ind w:firstLine="709"/>
        <w:rPr>
          <w:sz w:val="28"/>
          <w:szCs w:val="28"/>
        </w:rPr>
      </w:pPr>
      <w:r w:rsidRPr="000701C4">
        <w:rPr>
          <w:sz w:val="28"/>
          <w:szCs w:val="28"/>
        </w:rPr>
        <w:t>9</w:t>
      </w:r>
      <w:r>
        <w:rPr>
          <w:sz w:val="28"/>
          <w:szCs w:val="28"/>
        </w:rPr>
        <w:t>)</w:t>
      </w:r>
      <w:r w:rsidRPr="000701C4">
        <w:rPr>
          <w:sz w:val="28"/>
          <w:szCs w:val="28"/>
        </w:rPr>
        <w:t xml:space="preserve"> </w:t>
      </w:r>
      <w:r>
        <w:rPr>
          <w:sz w:val="28"/>
          <w:szCs w:val="28"/>
        </w:rPr>
        <w:t>шахта ліфта</w:t>
      </w:r>
      <w:r w:rsidRPr="000701C4">
        <w:rPr>
          <w:sz w:val="28"/>
          <w:szCs w:val="28"/>
        </w:rPr>
        <w:t xml:space="preserve"> L03;</w:t>
      </w:r>
    </w:p>
    <w:p w14:paraId="61622699" w14:textId="77777777" w:rsidR="00E652B0" w:rsidRPr="000701C4" w:rsidRDefault="00E652B0" w:rsidP="00E652B0">
      <w:pPr>
        <w:spacing w:line="360" w:lineRule="auto"/>
        <w:ind w:firstLine="709"/>
        <w:rPr>
          <w:sz w:val="28"/>
          <w:szCs w:val="28"/>
        </w:rPr>
      </w:pPr>
      <w:r w:rsidRPr="000701C4">
        <w:rPr>
          <w:sz w:val="28"/>
          <w:szCs w:val="28"/>
        </w:rPr>
        <w:t>10</w:t>
      </w:r>
      <w:r>
        <w:rPr>
          <w:sz w:val="28"/>
          <w:szCs w:val="28"/>
        </w:rPr>
        <w:t>)</w:t>
      </w:r>
      <w:r w:rsidRPr="000701C4">
        <w:rPr>
          <w:sz w:val="28"/>
          <w:szCs w:val="28"/>
        </w:rPr>
        <w:t xml:space="preserve"> </w:t>
      </w:r>
      <w:r>
        <w:rPr>
          <w:sz w:val="28"/>
          <w:szCs w:val="28"/>
        </w:rPr>
        <w:t>шахта ліфта</w:t>
      </w:r>
      <w:r w:rsidRPr="000701C4">
        <w:rPr>
          <w:sz w:val="28"/>
          <w:szCs w:val="28"/>
        </w:rPr>
        <w:t xml:space="preserve"> L01;</w:t>
      </w:r>
    </w:p>
    <w:p w14:paraId="0D6FB186" w14:textId="77777777" w:rsidR="00E652B0" w:rsidRPr="000701C4" w:rsidRDefault="00E652B0" w:rsidP="00E652B0">
      <w:pPr>
        <w:spacing w:line="360" w:lineRule="auto"/>
        <w:ind w:firstLine="709"/>
        <w:rPr>
          <w:sz w:val="28"/>
          <w:szCs w:val="28"/>
        </w:rPr>
      </w:pPr>
      <w:r w:rsidRPr="000701C4">
        <w:rPr>
          <w:sz w:val="28"/>
          <w:szCs w:val="28"/>
        </w:rPr>
        <w:t>11</w:t>
      </w:r>
      <w:r>
        <w:rPr>
          <w:sz w:val="28"/>
          <w:szCs w:val="28"/>
        </w:rPr>
        <w:t>)</w:t>
      </w:r>
      <w:r w:rsidRPr="000701C4">
        <w:rPr>
          <w:sz w:val="28"/>
          <w:szCs w:val="28"/>
        </w:rPr>
        <w:t xml:space="preserve"> </w:t>
      </w:r>
      <w:r>
        <w:rPr>
          <w:sz w:val="28"/>
          <w:szCs w:val="28"/>
        </w:rPr>
        <w:t xml:space="preserve">шахта </w:t>
      </w:r>
      <w:r w:rsidRPr="000701C4">
        <w:rPr>
          <w:sz w:val="28"/>
          <w:szCs w:val="28"/>
        </w:rPr>
        <w:t>ліфта L02;</w:t>
      </w:r>
    </w:p>
    <w:p w14:paraId="10FA116A" w14:textId="77777777" w:rsidR="00E652B0" w:rsidRPr="000701C4" w:rsidRDefault="00E652B0" w:rsidP="00E652B0">
      <w:pPr>
        <w:spacing w:line="360" w:lineRule="auto"/>
        <w:ind w:firstLine="709"/>
        <w:rPr>
          <w:sz w:val="28"/>
          <w:szCs w:val="28"/>
        </w:rPr>
      </w:pPr>
      <w:r w:rsidRPr="000701C4">
        <w:rPr>
          <w:sz w:val="28"/>
          <w:szCs w:val="28"/>
        </w:rPr>
        <w:t>12</w:t>
      </w:r>
      <w:r>
        <w:rPr>
          <w:sz w:val="28"/>
          <w:szCs w:val="28"/>
        </w:rPr>
        <w:t>)</w:t>
      </w:r>
      <w:r w:rsidRPr="000701C4">
        <w:rPr>
          <w:sz w:val="28"/>
          <w:szCs w:val="28"/>
        </w:rPr>
        <w:t xml:space="preserve"> </w:t>
      </w:r>
      <w:r>
        <w:rPr>
          <w:sz w:val="28"/>
          <w:szCs w:val="28"/>
        </w:rPr>
        <w:t xml:space="preserve">шахта </w:t>
      </w:r>
      <w:r w:rsidRPr="000701C4">
        <w:rPr>
          <w:sz w:val="28"/>
          <w:szCs w:val="28"/>
        </w:rPr>
        <w:t>ліфта L06;</w:t>
      </w:r>
    </w:p>
    <w:p w14:paraId="647AB7AB" w14:textId="77777777" w:rsidR="00E652B0" w:rsidRPr="000701C4" w:rsidRDefault="00E652B0" w:rsidP="00E652B0">
      <w:pPr>
        <w:spacing w:line="360" w:lineRule="auto"/>
        <w:ind w:firstLine="709"/>
        <w:rPr>
          <w:sz w:val="28"/>
          <w:szCs w:val="28"/>
        </w:rPr>
      </w:pPr>
      <w:r w:rsidRPr="000701C4">
        <w:rPr>
          <w:sz w:val="28"/>
          <w:szCs w:val="28"/>
        </w:rPr>
        <w:t>Система протидимного припливу ПД-01 забезпечує створення надвисокого тиску повітря 20Pa</w:t>
      </w:r>
      <w:r>
        <w:rPr>
          <w:sz w:val="28"/>
          <w:szCs w:val="28"/>
        </w:rPr>
        <w:t>.</w:t>
      </w:r>
      <w:r w:rsidRPr="000701C4">
        <w:rPr>
          <w:sz w:val="28"/>
          <w:szCs w:val="28"/>
        </w:rPr>
        <w:t xml:space="preserve"> </w:t>
      </w:r>
    </w:p>
    <w:p w14:paraId="52E502BF" w14:textId="77777777" w:rsidR="00E652B0" w:rsidRPr="000701C4" w:rsidRDefault="00E652B0" w:rsidP="00E652B0">
      <w:pPr>
        <w:spacing w:line="360" w:lineRule="auto"/>
        <w:ind w:firstLine="709"/>
        <w:rPr>
          <w:sz w:val="28"/>
          <w:szCs w:val="28"/>
        </w:rPr>
      </w:pPr>
      <w:r w:rsidRPr="000701C4">
        <w:rPr>
          <w:sz w:val="28"/>
          <w:szCs w:val="28"/>
        </w:rPr>
        <w:t>Кількість повітря, яке повинно бути накачані в сходовий проліт, було визначено слідуючи вказівкам, що містяться в дидактичному керівництві 4.91 (застосування систем, передбачених нормами ДБН В.2.5-67:2013).</w:t>
      </w:r>
    </w:p>
    <w:p w14:paraId="36A73B3E" w14:textId="77777777" w:rsidR="00E652B0" w:rsidRPr="000701C4" w:rsidRDefault="00E652B0" w:rsidP="00E652B0">
      <w:pPr>
        <w:spacing w:line="360" w:lineRule="auto"/>
        <w:ind w:firstLine="709"/>
        <w:rPr>
          <w:sz w:val="28"/>
          <w:szCs w:val="28"/>
        </w:rPr>
      </w:pPr>
      <w:r w:rsidRPr="000701C4">
        <w:rPr>
          <w:sz w:val="28"/>
          <w:szCs w:val="28"/>
        </w:rPr>
        <w:t>Було визначено тиск повітря всередині вестибюля, на першому рівні будівлі, по формулі:</w:t>
      </w:r>
    </w:p>
    <w:p w14:paraId="48989BE7" w14:textId="77777777" w:rsidR="00E652B0" w:rsidRPr="000701C4" w:rsidRDefault="00E652B0" w:rsidP="00E652B0">
      <w:pPr>
        <w:spacing w:line="360" w:lineRule="auto"/>
        <w:ind w:firstLine="709"/>
        <w:jc w:val="center"/>
        <w:rPr>
          <w:sz w:val="28"/>
          <w:szCs w:val="28"/>
        </w:rPr>
      </w:pPr>
      <m:oMath>
        <m:r>
          <m:rPr>
            <m:sty m:val="p"/>
          </m:rPr>
          <w:rPr>
            <w:rFonts w:ascii="Cambria Math" w:hAnsi="Cambria Math"/>
            <w:sz w:val="28"/>
            <w:szCs w:val="28"/>
          </w:rPr>
          <m:t xml:space="preserve">Pвес (Pa) = Pш1 = 0,7 * </m:t>
        </m:r>
        <m:sSup>
          <m:sSupPr>
            <m:ctrlPr>
              <w:rPr>
                <w:rFonts w:ascii="Cambria Math" w:eastAsiaTheme="minorEastAsia" w:hAnsi="Cambria Math"/>
                <w:i/>
                <w:sz w:val="28"/>
                <w:szCs w:val="28"/>
              </w:rPr>
            </m:ctrlPr>
          </m:sSupPr>
          <m:e>
            <m:r>
              <m:rPr>
                <m:sty m:val="p"/>
              </m:rPr>
              <w:rPr>
                <w:rFonts w:ascii="Cambria Math" w:hAnsi="Cambria Math"/>
                <w:sz w:val="28"/>
                <w:szCs w:val="28"/>
              </w:rPr>
              <m:t>ν</m:t>
            </m:r>
          </m:e>
          <m:sup>
            <m:r>
              <w:rPr>
                <w:rFonts w:ascii="Cambria Math" w:eastAsiaTheme="minorEastAsia" w:hAnsi="Cambria Math"/>
                <w:sz w:val="28"/>
                <w:szCs w:val="28"/>
              </w:rPr>
              <m:t>2</m:t>
            </m:r>
          </m:sup>
        </m:sSup>
        <m:r>
          <m:rPr>
            <m:sty m:val="p"/>
          </m:rPr>
          <w:rPr>
            <w:rFonts w:ascii="Cambria Math" w:hAnsi="Cambria Math"/>
            <w:sz w:val="28"/>
            <w:szCs w:val="28"/>
          </w:rPr>
          <m:t xml:space="preserve"> * </m:t>
        </m:r>
        <m:sSub>
          <m:sSubPr>
            <m:ctrlPr>
              <w:rPr>
                <w:rFonts w:ascii="Cambria Math" w:hAnsi="Cambria Math"/>
                <w:sz w:val="28"/>
                <w:szCs w:val="28"/>
              </w:rPr>
            </m:ctrlPr>
          </m:sSubPr>
          <m:e>
            <m:r>
              <m:rPr>
                <m:sty m:val="p"/>
              </m:rPr>
              <w:rPr>
                <w:rFonts w:ascii="Cambria Math" w:hAnsi="Cambria Math"/>
                <w:sz w:val="28"/>
                <w:szCs w:val="28"/>
              </w:rPr>
              <m:t>ρ</m:t>
            </m:r>
          </m:e>
          <m:sub>
            <m:r>
              <w:rPr>
                <w:rFonts w:ascii="Cambria Math" w:hAnsi="Cambria Math"/>
                <w:sz w:val="28"/>
                <w:szCs w:val="28"/>
              </w:rPr>
              <m:t>н</m:t>
            </m:r>
          </m:sub>
        </m:sSub>
        <m:r>
          <m:rPr>
            <m:sty m:val="p"/>
          </m:rPr>
          <w:rPr>
            <w:rFonts w:ascii="Cambria Math" w:hAnsi="Cambria Math"/>
            <w:sz w:val="28"/>
            <w:szCs w:val="28"/>
          </w:rPr>
          <m:t xml:space="preserve"> + 20</m:t>
        </m:r>
      </m:oMath>
      <w:r>
        <w:rPr>
          <w:sz w:val="28"/>
          <w:szCs w:val="28"/>
        </w:rPr>
        <w:t>,</w:t>
      </w:r>
    </w:p>
    <w:p w14:paraId="21A1D9B7" w14:textId="77777777" w:rsidR="00E652B0" w:rsidRPr="000701C4" w:rsidRDefault="00E652B0" w:rsidP="00E652B0">
      <w:pPr>
        <w:spacing w:line="360" w:lineRule="auto"/>
        <w:rPr>
          <w:sz w:val="28"/>
          <w:szCs w:val="28"/>
        </w:rPr>
      </w:pPr>
      <w:r w:rsidRPr="000701C4">
        <w:rPr>
          <w:sz w:val="28"/>
          <w:szCs w:val="28"/>
        </w:rPr>
        <w:lastRenderedPageBreak/>
        <w:t>де:</w:t>
      </w:r>
    </w:p>
    <w:p w14:paraId="592A116E" w14:textId="77777777" w:rsidR="00E652B0" w:rsidRPr="000701C4" w:rsidRDefault="00E652B0" w:rsidP="00E652B0">
      <w:pPr>
        <w:spacing w:line="360" w:lineRule="auto"/>
        <w:ind w:firstLine="709"/>
        <w:rPr>
          <w:sz w:val="28"/>
          <w:szCs w:val="28"/>
        </w:rPr>
      </w:pPr>
      <m:oMath>
        <m:r>
          <w:rPr>
            <w:rFonts w:ascii="Cambria Math" w:hAnsi="Cambria Math"/>
            <w:sz w:val="28"/>
            <w:szCs w:val="28"/>
          </w:rPr>
          <m:t>ν</m:t>
        </m:r>
      </m:oMath>
      <w:r w:rsidRPr="000701C4">
        <w:rPr>
          <w:sz w:val="28"/>
          <w:szCs w:val="28"/>
        </w:rPr>
        <w:t xml:space="preserve"> </w:t>
      </w:r>
      <w:r>
        <w:rPr>
          <w:sz w:val="28"/>
          <w:szCs w:val="28"/>
        </w:rPr>
        <w:t>-</w:t>
      </w:r>
      <w:r w:rsidRPr="000701C4">
        <w:rPr>
          <w:sz w:val="28"/>
          <w:szCs w:val="28"/>
        </w:rPr>
        <w:t xml:space="preserve"> </w:t>
      </w:r>
      <w:r>
        <w:rPr>
          <w:sz w:val="28"/>
          <w:szCs w:val="28"/>
        </w:rPr>
        <w:t>ш</w:t>
      </w:r>
      <w:r w:rsidRPr="000701C4">
        <w:rPr>
          <w:sz w:val="28"/>
          <w:szCs w:val="28"/>
        </w:rPr>
        <w:t>видкість вітру, прийнята згідно з додатком 8 до нормативу ДБН В.2.5-67:2013 [холодний період року - Параметри B].</w:t>
      </w:r>
    </w:p>
    <w:p w14:paraId="3DEB7B88" w14:textId="6BBF4401" w:rsidR="00E652B0" w:rsidRPr="000701C4" w:rsidRDefault="00E652B0" w:rsidP="00E652B0">
      <w:pPr>
        <w:spacing w:line="360" w:lineRule="auto"/>
        <w:ind w:firstLine="709"/>
        <w:rPr>
          <w:sz w:val="28"/>
          <w:szCs w:val="28"/>
        </w:rPr>
      </w:pPr>
      <m:oMath>
        <m:r>
          <w:rPr>
            <w:rFonts w:ascii="Cambria Math" w:hAnsi="Cambria Math"/>
            <w:sz w:val="28"/>
            <w:szCs w:val="28"/>
          </w:rPr>
          <m:t>ρ</m:t>
        </m:r>
        <m:r>
          <w:rPr>
            <w:rFonts w:ascii="Cambria Math" w:hAnsi="Cambria Math"/>
            <w:sz w:val="28"/>
            <w:szCs w:val="28"/>
            <w:vertAlign w:val="subscript"/>
          </w:rPr>
          <m:t>н</m:t>
        </m:r>
      </m:oMath>
      <w:r w:rsidRPr="000701C4">
        <w:rPr>
          <w:sz w:val="28"/>
          <w:szCs w:val="28"/>
        </w:rPr>
        <w:t xml:space="preserve"> </w:t>
      </w:r>
      <w:r>
        <w:rPr>
          <w:sz w:val="28"/>
          <w:szCs w:val="28"/>
        </w:rPr>
        <w:t>=</w:t>
      </w:r>
      <w:r w:rsidRPr="000701C4">
        <w:rPr>
          <w:sz w:val="28"/>
          <w:szCs w:val="28"/>
        </w:rPr>
        <w:t xml:space="preserve"> щільність зовнішнього повітря (кг/м3) с розрахунковою температурою </w:t>
      </w:r>
      <w:proofErr w:type="spellStart"/>
      <w:r w:rsidRPr="000701C4">
        <w:rPr>
          <w:sz w:val="28"/>
          <w:szCs w:val="28"/>
        </w:rPr>
        <w:t>test</w:t>
      </w:r>
      <w:proofErr w:type="spellEnd"/>
      <w:r w:rsidRPr="000701C4">
        <w:rPr>
          <w:sz w:val="28"/>
          <w:szCs w:val="28"/>
        </w:rPr>
        <w:t>.</w:t>
      </w:r>
    </w:p>
    <w:p w14:paraId="0DEEF0B1" w14:textId="23A0DC5E" w:rsidR="00E652B0" w:rsidRPr="000701C4" w:rsidRDefault="000A5899" w:rsidP="00E652B0">
      <w:pPr>
        <w:spacing w:line="360" w:lineRule="auto"/>
        <w:ind w:firstLine="709"/>
        <w:rPr>
          <w:sz w:val="28"/>
          <w:szCs w:val="28"/>
        </w:rPr>
      </w:pPr>
      <w:r w:rsidRPr="00E652B0">
        <w:rPr>
          <w:noProof/>
          <w:sz w:val="28"/>
          <w:szCs w:val="28"/>
        </w:rPr>
        <mc:AlternateContent>
          <mc:Choice Requires="wpg">
            <w:drawing>
              <wp:anchor distT="0" distB="0" distL="114300" distR="114300" simplePos="0" relativeHeight="251702272" behindDoc="0" locked="0" layoutInCell="0" allowOverlap="1" wp14:anchorId="7F68D848" wp14:editId="19B8A2EB">
                <wp:simplePos x="0" y="0"/>
                <wp:positionH relativeFrom="page">
                  <wp:posOffset>720090</wp:posOffset>
                </wp:positionH>
                <wp:positionV relativeFrom="page">
                  <wp:posOffset>253577</wp:posOffset>
                </wp:positionV>
                <wp:extent cx="6588000" cy="10188000"/>
                <wp:effectExtent l="0" t="0" r="22860" b="22860"/>
                <wp:wrapNone/>
                <wp:docPr id="486" name="Группа 4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48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8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8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E5D346" w14:textId="77777777" w:rsidR="008477CC" w:rsidRDefault="008477CC" w:rsidP="000A5899">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49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10BCA3"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0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251EFB"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0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898F39" w14:textId="77777777" w:rsidR="008477CC" w:rsidRDefault="008477CC" w:rsidP="000A5899">
                              <w:pPr>
                                <w:pStyle w:val="a6"/>
                                <w:jc w:val="center"/>
                                <w:rPr>
                                  <w:sz w:val="18"/>
                                </w:rPr>
                              </w:pPr>
                              <w:r>
                                <w:rPr>
                                  <w:sz w:val="18"/>
                                </w:rPr>
                                <w:t>Підпис</w:t>
                              </w:r>
                            </w:p>
                          </w:txbxContent>
                        </wps:txbx>
                        <wps:bodyPr rot="0" vert="horz" wrap="square" lIns="12700" tIns="12700" rIns="12700" bIns="12700" anchor="t" anchorCtr="0" upright="1">
                          <a:noAutofit/>
                        </wps:bodyPr>
                      </wps:wsp>
                      <wps:wsp>
                        <wps:cNvPr id="50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D1E1D8" w14:textId="77777777" w:rsidR="008477CC" w:rsidRDefault="008477CC" w:rsidP="000A5899">
                              <w:pPr>
                                <w:pStyle w:val="a6"/>
                                <w:jc w:val="center"/>
                                <w:rPr>
                                  <w:sz w:val="18"/>
                                </w:rPr>
                              </w:pPr>
                              <w:r>
                                <w:rPr>
                                  <w:sz w:val="18"/>
                                </w:rPr>
                                <w:t>Дата</w:t>
                              </w:r>
                            </w:p>
                          </w:txbxContent>
                        </wps:txbx>
                        <wps:bodyPr rot="0" vert="horz" wrap="square" lIns="12700" tIns="12700" rIns="12700" bIns="12700" anchor="t" anchorCtr="0" upright="1">
                          <a:noAutofit/>
                        </wps:bodyPr>
                      </wps:wsp>
                      <wps:wsp>
                        <wps:cNvPr id="50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7E1A42"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0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5B5180" w14:textId="764EDC98" w:rsidR="008477CC" w:rsidRPr="0012287B" w:rsidRDefault="008477CC" w:rsidP="0012287B">
                              <w:pPr>
                                <w:ind w:firstLine="0"/>
                                <w:jc w:val="center"/>
                                <w:rPr>
                                  <w:sz w:val="28"/>
                                  <w:szCs w:val="28"/>
                                </w:rPr>
                              </w:pPr>
                              <w:r>
                                <w:rPr>
                                  <w:sz w:val="28"/>
                                  <w:szCs w:val="28"/>
                                </w:rPr>
                                <w:t>24</w:t>
                              </w:r>
                            </w:p>
                          </w:txbxContent>
                        </wps:txbx>
                        <wps:bodyPr rot="0" vert="horz" wrap="square" lIns="12700" tIns="12700" rIns="12700" bIns="12700" anchor="t" anchorCtr="0" upright="1">
                          <a:noAutofit/>
                        </wps:bodyPr>
                      </wps:wsp>
                      <wps:wsp>
                        <wps:cNvPr id="50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954882" w14:textId="4ADF68AC"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C0B7293" w14:textId="77777777" w:rsidR="008477CC" w:rsidRPr="002E214E" w:rsidRDefault="008477CC" w:rsidP="000A589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F68D848" id="Группа 486" o:spid="_x0000_s1446" style="position:absolute;left:0;text-align:left;margin-left:56.7pt;margin-top:19.95pt;width:518.75pt;height:802.2pt;z-index:2517022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" o:allowincell="f">
                <v:rect id="Rectangle 53" o:spid="_x0000_s14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" filled="f" strokeweight="2pt"/>
                <v:line id="Line 54" o:spid="_x0000_s144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" strokeweight="2pt"/>
                <v:line id="Line 55" o:spid="_x0000_s144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" strokeweight="2pt"/>
                <v:line id="Line 56" o:spid="_x0000_s145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" strokeweight="2pt"/>
                <v:line id="Line 57" o:spid="_x0000_s145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" strokeweight="2pt"/>
                <v:line id="Line 58" o:spid="_x0000_s145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" strokeweight="2pt"/>
                <v:line id="Line 59" o:spid="_x0000_s145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" strokeweight="2pt"/>
                <v:line id="Line 60" o:spid="_x0000_s145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" strokeweight="2pt"/>
                <v:line id="Line 61" o:spid="_x0000_s14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" strokeweight="1pt"/>
                <v:line id="Line 62" o:spid="_x0000_s145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" strokeweight="2pt"/>
                <v:line id="Line 63" o:spid="_x0000_s145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" strokeweight="1pt"/>
                <v:rect id="Rectangle 64" o:spid="_x0000_s145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" filled="f" stroked="f" strokeweight=".25pt">
                  <v:textbox inset="1pt,1pt,1pt,1pt">
                    <w:txbxContent>
                      <w:p w14:paraId="79E5D346" w14:textId="77777777" w:rsidR="008477CC" w:rsidRDefault="008477CC" w:rsidP="000A5899">
                        <w:pPr>
                          <w:pStyle w:val="a6"/>
                          <w:jc w:val="center"/>
                          <w:rPr>
                            <w:sz w:val="18"/>
                          </w:rPr>
                        </w:pPr>
                        <w:proofErr w:type="spellStart"/>
                        <w:r>
                          <w:rPr>
                            <w:sz w:val="18"/>
                          </w:rPr>
                          <w:t>Змн</w:t>
                        </w:r>
                        <w:proofErr w:type="spellEnd"/>
                        <w:r>
                          <w:rPr>
                            <w:sz w:val="18"/>
                          </w:rPr>
                          <w:t>.</w:t>
                        </w:r>
                      </w:p>
                    </w:txbxContent>
                  </v:textbox>
                </v:rect>
                <v:rect id="Rectangle 65" o:spid="_x0000_s145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" filled="f" stroked="f" strokeweight=".25pt">
                  <v:textbox inset="1pt,1pt,1pt,1pt">
                    <w:txbxContent>
                      <w:p w14:paraId="3D10BCA3"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66" o:spid="_x0000_s146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" filled="f" stroked="f" strokeweight=".25pt">
                  <v:textbox inset="1pt,1pt,1pt,1pt">
                    <w:txbxContent>
                      <w:p w14:paraId="0E251EFB"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46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" filled="f" stroked="f" strokeweight=".25pt">
                  <v:textbox inset="1pt,1pt,1pt,1pt">
                    <w:txbxContent>
                      <w:p w14:paraId="57898F39" w14:textId="77777777" w:rsidR="008477CC" w:rsidRDefault="008477CC" w:rsidP="000A5899">
                        <w:pPr>
                          <w:pStyle w:val="a6"/>
                          <w:jc w:val="center"/>
                          <w:rPr>
                            <w:sz w:val="18"/>
                          </w:rPr>
                        </w:pPr>
                        <w:r>
                          <w:rPr>
                            <w:sz w:val="18"/>
                          </w:rPr>
                          <w:t>Підпис</w:t>
                        </w:r>
                      </w:p>
                    </w:txbxContent>
                  </v:textbox>
                </v:rect>
                <v:rect id="Rectangle 68" o:spid="_x0000_s146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" filled="f" stroked="f" strokeweight=".25pt">
                  <v:textbox inset="1pt,1pt,1pt,1pt">
                    <w:txbxContent>
                      <w:p w14:paraId="19D1E1D8" w14:textId="77777777" w:rsidR="008477CC" w:rsidRDefault="008477CC" w:rsidP="000A5899">
                        <w:pPr>
                          <w:pStyle w:val="a6"/>
                          <w:jc w:val="center"/>
                          <w:rPr>
                            <w:sz w:val="18"/>
                          </w:rPr>
                        </w:pPr>
                        <w:r>
                          <w:rPr>
                            <w:sz w:val="18"/>
                          </w:rPr>
                          <w:t>Дата</w:t>
                        </w:r>
                      </w:p>
                    </w:txbxContent>
                  </v:textbox>
                </v:rect>
                <v:rect id="Rectangle 69" o:spid="_x0000_s146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" filled="f" stroked="f" strokeweight=".25pt">
                  <v:textbox inset="1pt,1pt,1pt,1pt">
                    <w:txbxContent>
                      <w:p w14:paraId="447E1A42"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70" o:spid="_x0000_s146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" filled="f" stroked="f" strokeweight=".25pt">
                  <v:textbox inset="1pt,1pt,1pt,1pt">
                    <w:txbxContent>
                      <w:p w14:paraId="165B5180" w14:textId="764EDC98" w:rsidR="008477CC" w:rsidRPr="0012287B" w:rsidRDefault="008477CC" w:rsidP="0012287B">
                        <w:pPr>
                          <w:ind w:firstLine="0"/>
                          <w:jc w:val="center"/>
                          <w:rPr>
                            <w:sz w:val="28"/>
                            <w:szCs w:val="28"/>
                          </w:rPr>
                        </w:pPr>
                        <w:r>
                          <w:rPr>
                            <w:sz w:val="28"/>
                            <w:szCs w:val="28"/>
                          </w:rPr>
                          <w:t>24</w:t>
                        </w:r>
                      </w:p>
                    </w:txbxContent>
                  </v:textbox>
                </v:rect>
                <v:rect id="Rectangle 71" o:spid="_x0000_s146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" filled="f" stroked="f" strokeweight=".25pt">
                  <v:textbox inset="1pt,1pt,1pt,1pt">
                    <w:txbxContent>
                      <w:p w14:paraId="1A954882" w14:textId="4ADF68AC"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C0B7293" w14:textId="77777777" w:rsidR="008477CC" w:rsidRPr="002E214E" w:rsidRDefault="008477CC" w:rsidP="000A5899"/>
                    </w:txbxContent>
                  </v:textbox>
                </v:rect>
                <w10:wrap anchorx="page" anchory="page"/>
              </v:group>
            </w:pict>
          </mc:Fallback>
        </mc:AlternateContent>
      </w:r>
      <w:r w:rsidR="00E652B0" w:rsidRPr="000701C4">
        <w:rPr>
          <w:sz w:val="28"/>
          <w:szCs w:val="28"/>
        </w:rPr>
        <w:t>Було прийнято:</w:t>
      </w:r>
    </w:p>
    <w:p w14:paraId="22947970" w14:textId="77777777" w:rsidR="00E652B0" w:rsidRPr="000701C4" w:rsidRDefault="00E652B0" w:rsidP="00E652B0">
      <w:pPr>
        <w:spacing w:line="360" w:lineRule="auto"/>
        <w:ind w:firstLine="709"/>
        <w:rPr>
          <w:sz w:val="28"/>
          <w:szCs w:val="28"/>
        </w:rPr>
      </w:pPr>
      <m:oMathPara>
        <m:oMath>
          <m:r>
            <w:rPr>
              <w:rFonts w:ascii="Cambria Math" w:hAnsi="Cambria Math"/>
              <w:sz w:val="28"/>
              <w:szCs w:val="28"/>
            </w:rPr>
            <m:t>V = 4,2 м/с.</m:t>
          </m:r>
        </m:oMath>
      </m:oMathPara>
    </w:p>
    <w:p w14:paraId="35038DF0" w14:textId="77777777" w:rsidR="00E652B0" w:rsidRPr="000701C4" w:rsidRDefault="00E652B0" w:rsidP="00E652B0">
      <w:pPr>
        <w:spacing w:line="360" w:lineRule="auto"/>
        <w:ind w:firstLine="709"/>
        <w:rPr>
          <w:sz w:val="28"/>
          <w:szCs w:val="28"/>
        </w:rPr>
      </w:pPr>
      <m:oMathPara>
        <m:oMath>
          <m:r>
            <w:rPr>
              <w:rFonts w:ascii="Cambria Math" w:hAnsi="Cambria Math"/>
              <w:sz w:val="28"/>
              <w:szCs w:val="28"/>
            </w:rPr>
            <m:t>ρ</m:t>
          </m:r>
          <m:r>
            <w:rPr>
              <w:rFonts w:ascii="Cambria Math" w:hAnsi="Cambria Math"/>
              <w:sz w:val="20"/>
              <w:szCs w:val="20"/>
            </w:rPr>
            <m:t>н</m:t>
          </m:r>
          <m:r>
            <w:rPr>
              <w:rFonts w:ascii="Cambria Math" w:hAnsi="Cambria Math"/>
              <w:sz w:val="28"/>
              <w:szCs w:val="28"/>
            </w:rPr>
            <m:t xml:space="preserve"> = 1,364 кг/м3; (test = -22оC).</m:t>
          </m:r>
        </m:oMath>
      </m:oMathPara>
    </w:p>
    <w:p w14:paraId="6468F844" w14:textId="77777777" w:rsidR="00E652B0" w:rsidRDefault="00E652B0" w:rsidP="00E652B0">
      <w:pPr>
        <w:spacing w:line="360" w:lineRule="auto"/>
        <w:ind w:firstLine="709"/>
        <w:rPr>
          <w:sz w:val="28"/>
          <w:szCs w:val="28"/>
        </w:rPr>
      </w:pPr>
      <w:r w:rsidRPr="000701C4">
        <w:rPr>
          <w:sz w:val="28"/>
          <w:szCs w:val="28"/>
        </w:rPr>
        <w:t>Отже отримуємо:</w:t>
      </w:r>
    </w:p>
    <w:p w14:paraId="2A093EDE" w14:textId="77777777" w:rsidR="00E652B0" w:rsidRPr="000701C4" w:rsidRDefault="00E652B0" w:rsidP="00E652B0">
      <w:pPr>
        <w:spacing w:line="360" w:lineRule="auto"/>
        <w:ind w:firstLine="709"/>
        <w:jc w:val="center"/>
        <w:rPr>
          <w:sz w:val="28"/>
          <w:szCs w:val="28"/>
        </w:rPr>
      </w:pPr>
      <m:oMathPara>
        <m:oMath>
          <m:r>
            <w:rPr>
              <w:rFonts w:ascii="Cambria Math" w:hAnsi="Cambria Math"/>
              <w:sz w:val="28"/>
              <w:szCs w:val="28"/>
            </w:rPr>
            <m:t>P ш1 = 0,7 * 4,22 *1,364 + 20 = 36,8 Па</m:t>
          </m:r>
        </m:oMath>
      </m:oMathPara>
    </w:p>
    <w:p w14:paraId="3FBD8F48" w14:textId="77777777" w:rsidR="00E652B0" w:rsidRDefault="00E652B0" w:rsidP="00E652B0">
      <w:pPr>
        <w:spacing w:line="360" w:lineRule="auto"/>
        <w:ind w:firstLine="709"/>
        <w:rPr>
          <w:sz w:val="28"/>
          <w:szCs w:val="28"/>
        </w:rPr>
      </w:pPr>
      <w:r w:rsidRPr="000701C4">
        <w:rPr>
          <w:sz w:val="28"/>
          <w:szCs w:val="28"/>
        </w:rPr>
        <w:t>Кількість повітря, який слід вводити в сходовий проліт, було визначено за формулою:</w:t>
      </w:r>
    </w:p>
    <w:p w14:paraId="662EA5AE" w14:textId="77777777" w:rsidR="00E652B0" w:rsidRPr="000701C4" w:rsidRDefault="00E652B0" w:rsidP="00E652B0">
      <w:pPr>
        <w:spacing w:line="360" w:lineRule="auto"/>
        <w:ind w:firstLine="709"/>
        <w:rPr>
          <w:sz w:val="28"/>
          <w:szCs w:val="28"/>
        </w:rPr>
      </w:pPr>
      <m:oMathPara>
        <m:oMath>
          <m:r>
            <w:rPr>
              <w:rFonts w:ascii="Cambria Math" w:hAnsi="Cambria Math"/>
              <w:sz w:val="28"/>
              <w:szCs w:val="28"/>
            </w:rPr>
            <m:t>Gоб (kg/h) = Gср * ( N -1 ) + Gдв1+ Gдм</m:t>
          </m:r>
        </m:oMath>
      </m:oMathPara>
    </w:p>
    <w:p w14:paraId="2696ECF6" w14:textId="77777777" w:rsidR="00E652B0" w:rsidRDefault="00E652B0" w:rsidP="00E652B0">
      <w:pPr>
        <w:spacing w:line="360" w:lineRule="auto"/>
        <w:ind w:firstLine="709"/>
        <w:rPr>
          <w:sz w:val="28"/>
          <w:szCs w:val="28"/>
        </w:rPr>
      </w:pPr>
    </w:p>
    <w:p w14:paraId="070D70AA" w14:textId="77777777" w:rsidR="00E652B0" w:rsidRPr="000701C4" w:rsidRDefault="00E652B0" w:rsidP="00E652B0">
      <w:pPr>
        <w:spacing w:line="360" w:lineRule="auto"/>
        <w:ind w:firstLine="709"/>
        <w:rPr>
          <w:sz w:val="28"/>
          <w:szCs w:val="28"/>
        </w:rPr>
      </w:pPr>
      <m:oMathPara>
        <m:oMath>
          <m:r>
            <w:rPr>
              <w:rFonts w:ascii="Cambria Math" w:hAnsi="Cambria Math"/>
              <w:sz w:val="28"/>
              <w:szCs w:val="28"/>
            </w:rPr>
            <m:t>Gоб (kg/h) = Gср * ( N -1 ) + Gдв1+ Gдм</m:t>
          </m:r>
        </m:oMath>
      </m:oMathPara>
    </w:p>
    <w:p w14:paraId="29A7CE53" w14:textId="77777777" w:rsidR="00E652B0" w:rsidRPr="000701C4" w:rsidRDefault="00E652B0" w:rsidP="00E652B0">
      <w:pPr>
        <w:spacing w:line="360" w:lineRule="auto"/>
        <w:rPr>
          <w:sz w:val="28"/>
          <w:szCs w:val="28"/>
        </w:rPr>
      </w:pPr>
      <w:r w:rsidRPr="000701C4">
        <w:rPr>
          <w:sz w:val="28"/>
          <w:szCs w:val="28"/>
        </w:rPr>
        <w:t>де:</w:t>
      </w:r>
    </w:p>
    <w:p w14:paraId="25A31235" w14:textId="77777777" w:rsidR="00E652B0" w:rsidRPr="000701C4" w:rsidRDefault="00E652B0" w:rsidP="00E652B0">
      <w:pPr>
        <w:spacing w:line="360" w:lineRule="auto"/>
        <w:ind w:firstLine="709"/>
        <w:rPr>
          <w:sz w:val="28"/>
          <w:szCs w:val="28"/>
        </w:rPr>
      </w:pPr>
      <m:oMath>
        <m:r>
          <w:rPr>
            <w:rFonts w:ascii="Cambria Math" w:hAnsi="Cambria Math"/>
            <w:sz w:val="28"/>
            <w:szCs w:val="28"/>
          </w:rPr>
          <m:t>Gср</m:t>
        </m:r>
      </m:oMath>
      <w:r w:rsidRPr="000701C4">
        <w:rPr>
          <w:sz w:val="28"/>
          <w:szCs w:val="28"/>
        </w:rPr>
        <w:t xml:space="preserve"> </w:t>
      </w:r>
      <w:r>
        <w:rPr>
          <w:sz w:val="28"/>
          <w:szCs w:val="28"/>
        </w:rPr>
        <w:t>-</w:t>
      </w:r>
      <w:r w:rsidRPr="000701C4">
        <w:rPr>
          <w:sz w:val="28"/>
          <w:szCs w:val="28"/>
        </w:rPr>
        <w:t>обсяг повітря, який виходить з щілин закритих дверей;</w:t>
      </w:r>
    </w:p>
    <w:p w14:paraId="7BFE3CBD" w14:textId="77777777" w:rsidR="00E652B0" w:rsidRPr="000701C4" w:rsidRDefault="00E652B0" w:rsidP="00E652B0">
      <w:pPr>
        <w:spacing w:line="360" w:lineRule="auto"/>
        <w:ind w:firstLine="709"/>
        <w:rPr>
          <w:sz w:val="28"/>
          <w:szCs w:val="28"/>
        </w:rPr>
      </w:pPr>
      <m:oMath>
        <m:r>
          <w:rPr>
            <w:rFonts w:ascii="Cambria Math" w:hAnsi="Cambria Math"/>
            <w:sz w:val="28"/>
            <w:szCs w:val="28"/>
          </w:rPr>
          <m:t>N</m:t>
        </m:r>
      </m:oMath>
      <w:r w:rsidRPr="000701C4">
        <w:rPr>
          <w:sz w:val="28"/>
          <w:szCs w:val="28"/>
        </w:rPr>
        <w:t xml:space="preserve"> </w:t>
      </w:r>
      <w:r>
        <w:rPr>
          <w:sz w:val="28"/>
          <w:szCs w:val="28"/>
        </w:rPr>
        <w:t>-</w:t>
      </w:r>
      <w:r w:rsidRPr="000701C4">
        <w:rPr>
          <w:sz w:val="28"/>
          <w:szCs w:val="28"/>
        </w:rPr>
        <w:t xml:space="preserve"> Число поверхів будівлі;</w:t>
      </w:r>
    </w:p>
    <w:p w14:paraId="636D156B" w14:textId="77777777" w:rsidR="00E652B0" w:rsidRPr="000701C4" w:rsidRDefault="00E652B0" w:rsidP="00E652B0">
      <w:pPr>
        <w:spacing w:line="360" w:lineRule="auto"/>
        <w:ind w:firstLine="709"/>
        <w:rPr>
          <w:sz w:val="28"/>
          <w:szCs w:val="28"/>
        </w:rPr>
      </w:pPr>
      <m:oMath>
        <m:r>
          <w:rPr>
            <w:rFonts w:ascii="Cambria Math" w:hAnsi="Cambria Math"/>
            <w:sz w:val="28"/>
            <w:szCs w:val="28"/>
          </w:rPr>
          <m:t>Gдв1</m:t>
        </m:r>
      </m:oMath>
      <w:r w:rsidRPr="000701C4">
        <w:rPr>
          <w:sz w:val="28"/>
          <w:szCs w:val="28"/>
        </w:rPr>
        <w:t xml:space="preserve"> </w:t>
      </w:r>
      <w:r>
        <w:rPr>
          <w:sz w:val="28"/>
          <w:szCs w:val="28"/>
        </w:rPr>
        <w:t>-</w:t>
      </w:r>
      <w:r w:rsidRPr="000701C4">
        <w:rPr>
          <w:sz w:val="28"/>
          <w:szCs w:val="28"/>
        </w:rPr>
        <w:t xml:space="preserve"> обсяг повітря, який проходить через відчинені двері входу (хол з прямим входом) першого рівня;</w:t>
      </w:r>
    </w:p>
    <w:p w14:paraId="6ADBA653" w14:textId="77777777" w:rsidR="00E652B0" w:rsidRPr="000701C4" w:rsidRDefault="00E652B0" w:rsidP="00E652B0">
      <w:pPr>
        <w:spacing w:line="360" w:lineRule="auto"/>
        <w:ind w:firstLine="709"/>
        <w:rPr>
          <w:sz w:val="28"/>
          <w:szCs w:val="28"/>
        </w:rPr>
      </w:pPr>
      <m:oMath>
        <m:r>
          <w:rPr>
            <w:rFonts w:ascii="Cambria Math" w:hAnsi="Cambria Math"/>
            <w:sz w:val="28"/>
            <w:szCs w:val="28"/>
          </w:rPr>
          <m:t>Gдм</m:t>
        </m:r>
      </m:oMath>
      <w:r w:rsidRPr="000701C4">
        <w:rPr>
          <w:sz w:val="28"/>
          <w:szCs w:val="28"/>
        </w:rPr>
        <w:t xml:space="preserve"> </w:t>
      </w:r>
      <w:r>
        <w:rPr>
          <w:sz w:val="28"/>
          <w:szCs w:val="28"/>
        </w:rPr>
        <w:t>-</w:t>
      </w:r>
      <w:r w:rsidRPr="000701C4">
        <w:rPr>
          <w:sz w:val="28"/>
          <w:szCs w:val="28"/>
        </w:rPr>
        <w:t xml:space="preserve"> обсяг диму, що видаляється з коридору поверху, порушеного пожежею.</w:t>
      </w:r>
    </w:p>
    <w:p w14:paraId="0788B30B" w14:textId="77777777" w:rsidR="00E652B0" w:rsidRPr="000701C4" w:rsidRDefault="00E652B0" w:rsidP="00E652B0">
      <w:pPr>
        <w:spacing w:line="360" w:lineRule="auto"/>
        <w:ind w:firstLine="709"/>
        <w:rPr>
          <w:sz w:val="28"/>
          <w:szCs w:val="28"/>
        </w:rPr>
      </w:pPr>
      <w:r w:rsidRPr="000701C4">
        <w:rPr>
          <w:sz w:val="28"/>
          <w:szCs w:val="28"/>
        </w:rPr>
        <w:t>Було визначено:</w:t>
      </w:r>
    </w:p>
    <w:p w14:paraId="22496E43" w14:textId="77777777" w:rsidR="00E652B0" w:rsidRPr="000701C4" w:rsidRDefault="00E652B0" w:rsidP="00E652B0">
      <w:pPr>
        <w:spacing w:line="360" w:lineRule="auto"/>
        <w:ind w:firstLine="709"/>
        <w:rPr>
          <w:sz w:val="28"/>
          <w:szCs w:val="28"/>
        </w:rPr>
      </w:pPr>
      <m:oMath>
        <m:r>
          <w:rPr>
            <w:rFonts w:ascii="Cambria Math" w:hAnsi="Cambria Math"/>
            <w:sz w:val="28"/>
            <w:szCs w:val="28"/>
          </w:rPr>
          <m:t>Gср (kg/h) = G spec * l дв1 * Pчходів 0.5</m:t>
        </m:r>
      </m:oMath>
      <w:r>
        <w:rPr>
          <w:rFonts w:eastAsiaTheme="minorEastAsia"/>
          <w:sz w:val="28"/>
          <w:szCs w:val="28"/>
        </w:rPr>
        <w:t>,</w:t>
      </w:r>
    </w:p>
    <w:p w14:paraId="7617BBD4" w14:textId="77777777" w:rsidR="00E652B0" w:rsidRPr="000701C4" w:rsidRDefault="00E652B0" w:rsidP="00E652B0">
      <w:pPr>
        <w:spacing w:line="360" w:lineRule="auto"/>
        <w:rPr>
          <w:sz w:val="28"/>
          <w:szCs w:val="28"/>
        </w:rPr>
      </w:pPr>
      <w:r w:rsidRPr="000701C4">
        <w:rPr>
          <w:sz w:val="28"/>
          <w:szCs w:val="28"/>
        </w:rPr>
        <w:t>де:</w:t>
      </w:r>
    </w:p>
    <w:p w14:paraId="078DBCC3" w14:textId="77777777" w:rsidR="00E652B0" w:rsidRPr="000701C4" w:rsidRDefault="00E652B0" w:rsidP="00E652B0">
      <w:pPr>
        <w:spacing w:line="360" w:lineRule="auto"/>
        <w:ind w:firstLine="709"/>
        <w:rPr>
          <w:sz w:val="28"/>
          <w:szCs w:val="28"/>
        </w:rPr>
      </w:pPr>
      <m:oMath>
        <m:r>
          <w:rPr>
            <w:rFonts w:ascii="Cambria Math" w:hAnsi="Cambria Math"/>
            <w:sz w:val="28"/>
            <w:szCs w:val="28"/>
          </w:rPr>
          <m:t>Gspec</m:t>
        </m:r>
      </m:oMath>
      <w:r w:rsidRPr="000701C4">
        <w:rPr>
          <w:sz w:val="28"/>
          <w:szCs w:val="28"/>
        </w:rPr>
        <w:t xml:space="preserve"> </w:t>
      </w:r>
      <w:r>
        <w:rPr>
          <w:sz w:val="28"/>
          <w:szCs w:val="28"/>
        </w:rPr>
        <w:t>-</w:t>
      </w:r>
      <w:r w:rsidRPr="000701C4">
        <w:rPr>
          <w:sz w:val="28"/>
          <w:szCs w:val="28"/>
        </w:rPr>
        <w:t xml:space="preserve"> питомий об'єм повітря, що виходить через дверні щілини для 1 лінійного метра периметра зачинених дверей, прийнятого рівним 16 </w:t>
      </w:r>
      <w:proofErr w:type="spellStart"/>
      <w:r w:rsidRPr="000701C4">
        <w:rPr>
          <w:sz w:val="28"/>
          <w:szCs w:val="28"/>
        </w:rPr>
        <w:t>Kg</w:t>
      </w:r>
      <w:proofErr w:type="spellEnd"/>
      <w:r w:rsidRPr="000701C4">
        <w:rPr>
          <w:sz w:val="28"/>
          <w:szCs w:val="28"/>
        </w:rPr>
        <w:t>/h*ml. [Тиск повітря, яке діє в напрямку відкриття (отвори)];</w:t>
      </w:r>
    </w:p>
    <w:p w14:paraId="638F4B58" w14:textId="35DD3E30" w:rsidR="003B2F5F" w:rsidRDefault="00E652B0" w:rsidP="00E652B0">
      <w:pPr>
        <w:spacing w:line="360" w:lineRule="auto"/>
        <w:ind w:firstLine="709"/>
        <w:rPr>
          <w:sz w:val="28"/>
          <w:szCs w:val="28"/>
        </w:rPr>
      </w:pPr>
      <m:oMath>
        <m:r>
          <w:rPr>
            <w:rFonts w:ascii="Cambria Math" w:hAnsi="Cambria Math"/>
            <w:sz w:val="28"/>
            <w:szCs w:val="28"/>
          </w:rPr>
          <m:t>l дв1</m:t>
        </m:r>
      </m:oMath>
      <w:r w:rsidRPr="000701C4">
        <w:rPr>
          <w:sz w:val="28"/>
          <w:szCs w:val="28"/>
        </w:rPr>
        <w:t xml:space="preserve"> </w:t>
      </w:r>
      <w:r>
        <w:rPr>
          <w:sz w:val="28"/>
          <w:szCs w:val="28"/>
        </w:rPr>
        <w:t>-</w:t>
      </w:r>
      <w:r w:rsidRPr="000701C4">
        <w:rPr>
          <w:sz w:val="28"/>
          <w:szCs w:val="28"/>
        </w:rPr>
        <w:t>периметр двері (м);</w:t>
      </w:r>
    </w:p>
    <w:p w14:paraId="03A7836B" w14:textId="77777777" w:rsidR="003B2F5F" w:rsidRDefault="003B2F5F">
      <w:pPr>
        <w:spacing w:after="160" w:line="259" w:lineRule="auto"/>
        <w:ind w:firstLine="0"/>
        <w:jc w:val="left"/>
        <w:rPr>
          <w:sz w:val="28"/>
          <w:szCs w:val="28"/>
        </w:rPr>
      </w:pPr>
      <w:r>
        <w:rPr>
          <w:sz w:val="28"/>
          <w:szCs w:val="28"/>
        </w:rPr>
        <w:br w:type="page"/>
      </w:r>
    </w:p>
    <w:p w14:paraId="0B4A6C41" w14:textId="77777777" w:rsidR="00E652B0" w:rsidRPr="000701C4" w:rsidRDefault="00E652B0" w:rsidP="00E652B0">
      <w:pPr>
        <w:spacing w:line="360" w:lineRule="auto"/>
        <w:ind w:firstLine="709"/>
        <w:rPr>
          <w:sz w:val="28"/>
          <w:szCs w:val="28"/>
        </w:rPr>
      </w:pPr>
      <m:oMath>
        <m:r>
          <w:rPr>
            <w:rFonts w:ascii="Cambria Math" w:hAnsi="Cambria Math"/>
            <w:sz w:val="28"/>
            <w:szCs w:val="28"/>
          </w:rPr>
          <w:lastRenderedPageBreak/>
          <m:t>P сход</m:t>
        </m:r>
      </m:oMath>
      <w:r w:rsidRPr="000701C4">
        <w:rPr>
          <w:sz w:val="28"/>
          <w:szCs w:val="28"/>
        </w:rPr>
        <w:t xml:space="preserve"> </w:t>
      </w:r>
      <w:r>
        <w:rPr>
          <w:sz w:val="28"/>
          <w:szCs w:val="28"/>
        </w:rPr>
        <w:t>-</w:t>
      </w:r>
      <w:r w:rsidRPr="000701C4">
        <w:rPr>
          <w:sz w:val="28"/>
          <w:szCs w:val="28"/>
        </w:rPr>
        <w:t xml:space="preserve"> тиск всередині сходового прольоту в першому рівні (Па).</w:t>
      </w:r>
    </w:p>
    <w:p w14:paraId="4127A1B3" w14:textId="77777777" w:rsidR="00E652B0" w:rsidRPr="000701C4" w:rsidRDefault="00E652B0" w:rsidP="00E652B0">
      <w:pPr>
        <w:spacing w:line="360" w:lineRule="auto"/>
        <w:ind w:firstLine="709"/>
        <w:jc w:val="center"/>
        <w:rPr>
          <w:sz w:val="28"/>
          <w:szCs w:val="28"/>
        </w:rPr>
      </w:pPr>
      <m:oMath>
        <m:r>
          <w:rPr>
            <w:rFonts w:ascii="Cambria Math" w:hAnsi="Cambria Math"/>
            <w:sz w:val="28"/>
            <w:szCs w:val="28"/>
          </w:rPr>
          <m:t xml:space="preserve">G дв1 (kg/h) = </m:t>
        </m:r>
        <m:r>
          <w:rPr>
            <w:rFonts w:ascii="Cambria Math" w:hAnsi="Cambria Math"/>
            <w:sz w:val="28"/>
            <w:szCs w:val="28"/>
          </w:rPr>
          <m:t>2875 * A * P сход 0.5 * K</m:t>
        </m:r>
      </m:oMath>
      <w:r>
        <w:rPr>
          <w:rFonts w:eastAsiaTheme="minorEastAsia"/>
          <w:sz w:val="28"/>
          <w:szCs w:val="28"/>
        </w:rPr>
        <w:t>,</w:t>
      </w:r>
    </w:p>
    <w:p w14:paraId="287330B0" w14:textId="77777777" w:rsidR="00E652B0" w:rsidRPr="000701C4" w:rsidRDefault="00E652B0" w:rsidP="00E652B0">
      <w:pPr>
        <w:spacing w:line="360" w:lineRule="auto"/>
        <w:rPr>
          <w:sz w:val="28"/>
          <w:szCs w:val="28"/>
        </w:rPr>
      </w:pPr>
      <w:r w:rsidRPr="000701C4">
        <w:rPr>
          <w:sz w:val="28"/>
          <w:szCs w:val="28"/>
        </w:rPr>
        <w:t>де:</w:t>
      </w:r>
    </w:p>
    <w:p w14:paraId="661F8F8D" w14:textId="77777777" w:rsidR="00E652B0" w:rsidRPr="000701C4" w:rsidRDefault="00E652B0" w:rsidP="00E652B0">
      <w:pPr>
        <w:spacing w:line="360" w:lineRule="auto"/>
        <w:ind w:firstLine="709"/>
        <w:rPr>
          <w:sz w:val="28"/>
          <w:szCs w:val="28"/>
        </w:rPr>
      </w:pPr>
      <m:oMath>
        <m:r>
          <w:rPr>
            <w:rFonts w:ascii="Cambria Math" w:hAnsi="Cambria Math"/>
            <w:sz w:val="28"/>
            <w:szCs w:val="28"/>
          </w:rPr>
          <m:t>A</m:t>
        </m:r>
      </m:oMath>
      <w:r w:rsidRPr="000701C4">
        <w:rPr>
          <w:sz w:val="28"/>
          <w:szCs w:val="28"/>
        </w:rPr>
        <w:t xml:space="preserve"> </w:t>
      </w:r>
      <w:r>
        <w:rPr>
          <w:sz w:val="28"/>
          <w:szCs w:val="28"/>
        </w:rPr>
        <w:t xml:space="preserve">- </w:t>
      </w:r>
      <w:r w:rsidRPr="000701C4">
        <w:rPr>
          <w:sz w:val="28"/>
          <w:szCs w:val="28"/>
        </w:rPr>
        <w:t>поверхню більшої стулки двері (м</w:t>
      </w:r>
      <w:r w:rsidRPr="00716469">
        <w:rPr>
          <w:sz w:val="28"/>
          <w:szCs w:val="28"/>
          <w:vertAlign w:val="superscript"/>
        </w:rPr>
        <w:t>2</w:t>
      </w:r>
      <w:r w:rsidRPr="000701C4">
        <w:rPr>
          <w:sz w:val="28"/>
          <w:szCs w:val="28"/>
        </w:rPr>
        <w:t>);</w:t>
      </w:r>
    </w:p>
    <w:p w14:paraId="63D2F63A" w14:textId="77777777" w:rsidR="00E652B0" w:rsidRPr="000701C4" w:rsidRDefault="00E652B0" w:rsidP="00E652B0">
      <w:pPr>
        <w:spacing w:line="360" w:lineRule="auto"/>
        <w:ind w:firstLine="709"/>
        <w:rPr>
          <w:sz w:val="28"/>
          <w:szCs w:val="28"/>
        </w:rPr>
      </w:pPr>
      <m:oMath>
        <m:r>
          <w:rPr>
            <w:rFonts w:ascii="Cambria Math" w:hAnsi="Cambria Math"/>
            <w:sz w:val="28"/>
            <w:szCs w:val="28"/>
          </w:rPr>
          <m:t>P сход</m:t>
        </m:r>
      </m:oMath>
      <w:r>
        <w:rPr>
          <w:sz w:val="28"/>
          <w:szCs w:val="28"/>
        </w:rPr>
        <w:t>-</w:t>
      </w:r>
      <w:r w:rsidRPr="000701C4">
        <w:rPr>
          <w:sz w:val="28"/>
          <w:szCs w:val="28"/>
        </w:rPr>
        <w:t xml:space="preserve"> тиск всередині сходового прольоту на першому рівні (Па);</w:t>
      </w:r>
    </w:p>
    <w:p w14:paraId="2F3CFF64" w14:textId="3CBE3134" w:rsidR="00E652B0" w:rsidRPr="000701C4" w:rsidRDefault="00E652B0" w:rsidP="00E652B0">
      <w:pPr>
        <w:spacing w:line="360" w:lineRule="auto"/>
        <w:ind w:firstLine="709"/>
        <w:rPr>
          <w:sz w:val="28"/>
          <w:szCs w:val="28"/>
        </w:rPr>
      </w:pPr>
      <m:oMath>
        <m:r>
          <w:rPr>
            <w:rFonts w:ascii="Cambria Math" w:hAnsi="Cambria Math"/>
            <w:sz w:val="28"/>
            <w:szCs w:val="28"/>
          </w:rPr>
          <m:t>K</m:t>
        </m:r>
      </m:oMath>
      <w:r w:rsidRPr="000701C4">
        <w:rPr>
          <w:sz w:val="28"/>
          <w:szCs w:val="28"/>
        </w:rPr>
        <w:t xml:space="preserve"> </w:t>
      </w:r>
      <w:r>
        <w:rPr>
          <w:sz w:val="28"/>
          <w:szCs w:val="28"/>
        </w:rPr>
        <w:t>-</w:t>
      </w:r>
      <w:r w:rsidRPr="000701C4">
        <w:rPr>
          <w:sz w:val="28"/>
          <w:szCs w:val="28"/>
        </w:rPr>
        <w:t xml:space="preserve"> Просторовий коефіцієнт з урахуванням типології тамбура входу. В нашому випадку, з тамбуром прямого типу (а не у вигляді “Z”) даний коефіцієнт приймається рівним 0,707.</w:t>
      </w:r>
    </w:p>
    <w:p w14:paraId="521E5D85" w14:textId="77777777" w:rsidR="00E652B0" w:rsidRPr="000701C4" w:rsidRDefault="00E652B0" w:rsidP="00E652B0">
      <w:pPr>
        <w:spacing w:line="360" w:lineRule="auto"/>
        <w:ind w:firstLine="709"/>
        <w:jc w:val="center"/>
        <w:rPr>
          <w:sz w:val="28"/>
          <w:szCs w:val="28"/>
        </w:rPr>
      </w:pPr>
      <m:oMath>
        <m:r>
          <w:rPr>
            <w:rFonts w:ascii="Cambria Math" w:hAnsi="Cambria Math"/>
            <w:sz w:val="28"/>
            <w:szCs w:val="28"/>
          </w:rPr>
          <m:t>P сход = Pш + 2,1 * H сход / 2 + 20</m:t>
        </m:r>
      </m:oMath>
      <w:r>
        <w:rPr>
          <w:rFonts w:eastAsiaTheme="minorEastAsia"/>
          <w:sz w:val="28"/>
          <w:szCs w:val="28"/>
        </w:rPr>
        <w:t>,</w:t>
      </w:r>
    </w:p>
    <w:p w14:paraId="71F68803" w14:textId="67726EE1" w:rsidR="00E652B0" w:rsidRDefault="000A5899" w:rsidP="00E652B0">
      <w:pPr>
        <w:spacing w:line="360" w:lineRule="auto"/>
        <w:rPr>
          <w:sz w:val="28"/>
          <w:szCs w:val="28"/>
        </w:rPr>
      </w:pPr>
      <w:r w:rsidRPr="00E652B0">
        <w:rPr>
          <w:noProof/>
          <w:sz w:val="28"/>
          <w:szCs w:val="28"/>
        </w:rPr>
        <mc:AlternateContent>
          <mc:Choice Requires="wpg">
            <w:drawing>
              <wp:anchor distT="0" distB="0" distL="114300" distR="114300" simplePos="0" relativeHeight="251704320" behindDoc="0" locked="0" layoutInCell="0" allowOverlap="1" wp14:anchorId="0742EB1A" wp14:editId="3C3BBF1E">
                <wp:simplePos x="0" y="0"/>
                <wp:positionH relativeFrom="page">
                  <wp:posOffset>720090</wp:posOffset>
                </wp:positionH>
                <wp:positionV relativeFrom="page">
                  <wp:posOffset>252095</wp:posOffset>
                </wp:positionV>
                <wp:extent cx="6588000" cy="10188000"/>
                <wp:effectExtent l="0" t="0" r="22860" b="22860"/>
                <wp:wrapNone/>
                <wp:docPr id="506" name="Группа 5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50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0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32BB51" w14:textId="77777777" w:rsidR="008477CC" w:rsidRDefault="008477CC" w:rsidP="000A5899">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51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203B756"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2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1ABA27"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2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E37F58" w14:textId="77777777" w:rsidR="008477CC" w:rsidRDefault="008477CC" w:rsidP="000A5899">
                              <w:pPr>
                                <w:pStyle w:val="a6"/>
                                <w:jc w:val="center"/>
                                <w:rPr>
                                  <w:sz w:val="18"/>
                                </w:rPr>
                              </w:pPr>
                              <w:r>
                                <w:rPr>
                                  <w:sz w:val="18"/>
                                </w:rPr>
                                <w:t>Підпис</w:t>
                              </w:r>
                            </w:p>
                          </w:txbxContent>
                        </wps:txbx>
                        <wps:bodyPr rot="0" vert="horz" wrap="square" lIns="12700" tIns="12700" rIns="12700" bIns="12700" anchor="t" anchorCtr="0" upright="1">
                          <a:noAutofit/>
                        </wps:bodyPr>
                      </wps:wsp>
                      <wps:wsp>
                        <wps:cNvPr id="52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8BB725" w14:textId="77777777" w:rsidR="008477CC" w:rsidRDefault="008477CC" w:rsidP="000A5899">
                              <w:pPr>
                                <w:pStyle w:val="a6"/>
                                <w:jc w:val="center"/>
                                <w:rPr>
                                  <w:sz w:val="18"/>
                                </w:rPr>
                              </w:pPr>
                              <w:r>
                                <w:rPr>
                                  <w:sz w:val="18"/>
                                </w:rPr>
                                <w:t>Дата</w:t>
                              </w:r>
                            </w:p>
                          </w:txbxContent>
                        </wps:txbx>
                        <wps:bodyPr rot="0" vert="horz" wrap="square" lIns="12700" tIns="12700" rIns="12700" bIns="12700" anchor="t" anchorCtr="0" upright="1">
                          <a:noAutofit/>
                        </wps:bodyPr>
                      </wps:wsp>
                      <wps:wsp>
                        <wps:cNvPr id="52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5BB54E"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2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FC04EE" w14:textId="06D7A9BE" w:rsidR="008477CC" w:rsidRPr="0012287B" w:rsidRDefault="008477CC" w:rsidP="0012287B">
                              <w:pPr>
                                <w:ind w:firstLine="0"/>
                                <w:jc w:val="center"/>
                                <w:rPr>
                                  <w:sz w:val="28"/>
                                  <w:szCs w:val="28"/>
                                </w:rPr>
                              </w:pPr>
                              <w:r>
                                <w:rPr>
                                  <w:sz w:val="28"/>
                                  <w:szCs w:val="28"/>
                                </w:rPr>
                                <w:t>25</w:t>
                              </w:r>
                            </w:p>
                          </w:txbxContent>
                        </wps:txbx>
                        <wps:bodyPr rot="0" vert="horz" wrap="square" lIns="12700" tIns="12700" rIns="12700" bIns="12700" anchor="t" anchorCtr="0" upright="1">
                          <a:noAutofit/>
                        </wps:bodyPr>
                      </wps:wsp>
                      <wps:wsp>
                        <wps:cNvPr id="52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A44B4C" w14:textId="0FC096A6"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5BE96837" w14:textId="77777777" w:rsidR="008477CC" w:rsidRPr="002E214E" w:rsidRDefault="008477CC" w:rsidP="000A589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42EB1A" id="Группа 506" o:spid="_x0000_s1466" style="position:absolute;left:0;text-align:left;margin-left:56.7pt;margin-top:19.85pt;width:518.75pt;height:802.2pt;z-index:2517043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" o:allowincell="f">
                <v:rect id="Rectangle 53" o:spid="_x0000_s146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" filled="f" strokeweight="2pt"/>
                <v:line id="Line 54" o:spid="_x0000_s146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" strokeweight="2pt"/>
                <v:line id="Line 55" o:spid="_x0000_s146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" strokeweight="2pt"/>
                <v:line id="Line 56" o:spid="_x0000_s147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" strokeweight="2pt"/>
                <v:line id="Line 57" o:spid="_x0000_s147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" strokeweight="2pt"/>
                <v:line id="Line 58" o:spid="_x0000_s147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" strokeweight="2pt"/>
                <v:line id="Line 59" o:spid="_x0000_s147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" strokeweight="2pt"/>
                <v:line id="Line 60" o:spid="_x0000_s147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" strokeweight="2pt"/>
                <v:line id="Line 61" o:spid="_x0000_s147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" strokeweight="1pt"/>
                <v:line id="Line 62" o:spid="_x0000_s147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" strokeweight="2pt"/>
                <v:line id="Line 63" o:spid="_x0000_s147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" strokeweight="1pt"/>
                <v:rect id="Rectangle 64" o:spid="_x0000_s147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" filled="f" stroked="f" strokeweight=".25pt">
                  <v:textbox inset="1pt,1pt,1pt,1pt">
                    <w:txbxContent>
                      <w:p w14:paraId="6D32BB51" w14:textId="77777777" w:rsidR="008477CC" w:rsidRDefault="008477CC" w:rsidP="000A5899">
                        <w:pPr>
                          <w:pStyle w:val="a6"/>
                          <w:jc w:val="center"/>
                          <w:rPr>
                            <w:sz w:val="18"/>
                          </w:rPr>
                        </w:pPr>
                        <w:proofErr w:type="spellStart"/>
                        <w:r>
                          <w:rPr>
                            <w:sz w:val="18"/>
                          </w:rPr>
                          <w:t>Змн</w:t>
                        </w:r>
                        <w:proofErr w:type="spellEnd"/>
                        <w:r>
                          <w:rPr>
                            <w:sz w:val="18"/>
                          </w:rPr>
                          <w:t>.</w:t>
                        </w:r>
                      </w:p>
                    </w:txbxContent>
                  </v:textbox>
                </v:rect>
                <v:rect id="Rectangle 65" o:spid="_x0000_s147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" filled="f" stroked="f" strokeweight=".25pt">
                  <v:textbox inset="1pt,1pt,1pt,1pt">
                    <w:txbxContent>
                      <w:p w14:paraId="6203B756"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66" o:spid="_x0000_s148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" filled="f" stroked="f" strokeweight=".25pt">
                  <v:textbox inset="1pt,1pt,1pt,1pt">
                    <w:txbxContent>
                      <w:p w14:paraId="061ABA27"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48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" filled="f" stroked="f" strokeweight=".25pt">
                  <v:textbox inset="1pt,1pt,1pt,1pt">
                    <w:txbxContent>
                      <w:p w14:paraId="7CE37F58" w14:textId="77777777" w:rsidR="008477CC" w:rsidRDefault="008477CC" w:rsidP="000A5899">
                        <w:pPr>
                          <w:pStyle w:val="a6"/>
                          <w:jc w:val="center"/>
                          <w:rPr>
                            <w:sz w:val="18"/>
                          </w:rPr>
                        </w:pPr>
                        <w:r>
                          <w:rPr>
                            <w:sz w:val="18"/>
                          </w:rPr>
                          <w:t>Підпис</w:t>
                        </w:r>
                      </w:p>
                    </w:txbxContent>
                  </v:textbox>
                </v:rect>
                <v:rect id="Rectangle 68" o:spid="_x0000_s148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" filled="f" stroked="f" strokeweight=".25pt">
                  <v:textbox inset="1pt,1pt,1pt,1pt">
                    <w:txbxContent>
                      <w:p w14:paraId="1A8BB725" w14:textId="77777777" w:rsidR="008477CC" w:rsidRDefault="008477CC" w:rsidP="000A5899">
                        <w:pPr>
                          <w:pStyle w:val="a6"/>
                          <w:jc w:val="center"/>
                          <w:rPr>
                            <w:sz w:val="18"/>
                          </w:rPr>
                        </w:pPr>
                        <w:r>
                          <w:rPr>
                            <w:sz w:val="18"/>
                          </w:rPr>
                          <w:t>Дата</w:t>
                        </w:r>
                      </w:p>
                    </w:txbxContent>
                  </v:textbox>
                </v:rect>
                <v:rect id="Rectangle 69" o:spid="_x0000_s148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" filled="f" stroked="f" strokeweight=".25pt">
                  <v:textbox inset="1pt,1pt,1pt,1pt">
                    <w:txbxContent>
                      <w:p w14:paraId="305BB54E"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70" o:spid="_x0000_s148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" filled="f" stroked="f" strokeweight=".25pt">
                  <v:textbox inset="1pt,1pt,1pt,1pt">
                    <w:txbxContent>
                      <w:p w14:paraId="4FFC04EE" w14:textId="06D7A9BE" w:rsidR="008477CC" w:rsidRPr="0012287B" w:rsidRDefault="008477CC" w:rsidP="0012287B">
                        <w:pPr>
                          <w:ind w:firstLine="0"/>
                          <w:jc w:val="center"/>
                          <w:rPr>
                            <w:sz w:val="28"/>
                            <w:szCs w:val="28"/>
                          </w:rPr>
                        </w:pPr>
                        <w:r>
                          <w:rPr>
                            <w:sz w:val="28"/>
                            <w:szCs w:val="28"/>
                          </w:rPr>
                          <w:t>25</w:t>
                        </w:r>
                      </w:p>
                    </w:txbxContent>
                  </v:textbox>
                </v:rect>
                <v:rect id="Rectangle 71" o:spid="_x0000_s148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" filled="f" stroked="f" strokeweight=".25pt">
                  <v:textbox inset="1pt,1pt,1pt,1pt">
                    <w:txbxContent>
                      <w:p w14:paraId="0AA44B4C" w14:textId="0FC096A6"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5BE96837" w14:textId="77777777" w:rsidR="008477CC" w:rsidRPr="002E214E" w:rsidRDefault="008477CC" w:rsidP="000A5899"/>
                    </w:txbxContent>
                  </v:textbox>
                </v:rect>
                <w10:wrap anchorx="page" anchory="page"/>
              </v:group>
            </w:pict>
          </mc:Fallback>
        </mc:AlternateContent>
      </w:r>
      <w:r w:rsidR="00E652B0" w:rsidRPr="000701C4">
        <w:rPr>
          <w:sz w:val="28"/>
          <w:szCs w:val="28"/>
        </w:rPr>
        <w:t>де:</w:t>
      </w:r>
    </w:p>
    <w:p w14:paraId="19CCCCFC" w14:textId="77777777" w:rsidR="00E652B0" w:rsidRPr="000701C4" w:rsidRDefault="00E652B0" w:rsidP="00E652B0">
      <w:pPr>
        <w:spacing w:line="360" w:lineRule="auto"/>
        <w:rPr>
          <w:sz w:val="28"/>
          <w:szCs w:val="28"/>
        </w:rPr>
      </w:pPr>
    </w:p>
    <w:p w14:paraId="60E0969E" w14:textId="77777777" w:rsidR="00E652B0" w:rsidRPr="000701C4" w:rsidRDefault="00E652B0" w:rsidP="00E652B0">
      <w:pPr>
        <w:spacing w:line="360" w:lineRule="auto"/>
        <w:ind w:firstLine="709"/>
        <w:rPr>
          <w:sz w:val="28"/>
          <w:szCs w:val="28"/>
        </w:rPr>
      </w:pPr>
      <m:oMath>
        <m:r>
          <w:rPr>
            <w:rFonts w:ascii="Cambria Math" w:hAnsi="Cambria Math"/>
            <w:sz w:val="28"/>
            <w:szCs w:val="28"/>
          </w:rPr>
          <m:t>H сход</m:t>
        </m:r>
      </m:oMath>
      <w:r w:rsidRPr="000701C4">
        <w:rPr>
          <w:sz w:val="28"/>
          <w:szCs w:val="28"/>
        </w:rPr>
        <w:t xml:space="preserve"> </w:t>
      </w:r>
      <w:r>
        <w:rPr>
          <w:sz w:val="28"/>
          <w:szCs w:val="28"/>
        </w:rPr>
        <w:t>-</w:t>
      </w:r>
      <w:r w:rsidRPr="000701C4">
        <w:rPr>
          <w:sz w:val="28"/>
          <w:szCs w:val="28"/>
        </w:rPr>
        <w:t xml:space="preserve"> висота сходового прольоту (м)</w:t>
      </w:r>
      <w:r>
        <w:rPr>
          <w:sz w:val="28"/>
          <w:szCs w:val="28"/>
        </w:rPr>
        <w:t>.</w:t>
      </w:r>
    </w:p>
    <w:p w14:paraId="22FF18A5" w14:textId="77777777" w:rsidR="00E652B0" w:rsidRPr="000701C4" w:rsidRDefault="00E652B0" w:rsidP="00E652B0">
      <w:pPr>
        <w:spacing w:line="360" w:lineRule="auto"/>
        <w:ind w:firstLine="709"/>
        <w:rPr>
          <w:sz w:val="28"/>
          <w:szCs w:val="28"/>
        </w:rPr>
      </w:pPr>
      <w:r w:rsidRPr="000701C4">
        <w:rPr>
          <w:sz w:val="28"/>
          <w:szCs w:val="28"/>
        </w:rPr>
        <w:t>Отже отримуємо:</w:t>
      </w:r>
    </w:p>
    <w:p w14:paraId="2F614557" w14:textId="77777777" w:rsidR="00E652B0" w:rsidRPr="000701C4" w:rsidRDefault="00E652B0" w:rsidP="00E652B0">
      <w:pPr>
        <w:spacing w:line="360" w:lineRule="auto"/>
        <w:ind w:firstLine="709"/>
        <w:rPr>
          <w:sz w:val="28"/>
          <w:szCs w:val="28"/>
        </w:rPr>
      </w:pPr>
      <m:oMathPara>
        <m:oMath>
          <m:r>
            <w:rPr>
              <w:rFonts w:ascii="Cambria Math" w:hAnsi="Cambria Math"/>
              <w:sz w:val="28"/>
              <w:szCs w:val="28"/>
            </w:rPr>
            <m:t>P сход = 36,8 + 2,1 * 29 / 2 + 20 = 87,25 Па;</m:t>
          </m:r>
        </m:oMath>
      </m:oMathPara>
    </w:p>
    <w:p w14:paraId="41ADD473" w14:textId="77777777" w:rsidR="00E652B0" w:rsidRPr="000701C4" w:rsidRDefault="00E652B0" w:rsidP="00E652B0">
      <w:pPr>
        <w:spacing w:line="360" w:lineRule="auto"/>
        <w:ind w:firstLine="709"/>
        <w:rPr>
          <w:sz w:val="28"/>
          <w:szCs w:val="28"/>
        </w:rPr>
      </w:pPr>
      <m:oMathPara>
        <m:oMath>
          <m:r>
            <w:rPr>
              <w:rFonts w:ascii="Cambria Math" w:hAnsi="Cambria Math"/>
              <w:sz w:val="28"/>
              <w:szCs w:val="28"/>
            </w:rPr>
            <m:t xml:space="preserve"> Gср= 16,0*([0,9+2,0] * 2) * 87,250.5 = 860 кг/год;</m:t>
          </m:r>
        </m:oMath>
      </m:oMathPara>
    </w:p>
    <w:p w14:paraId="44BC224F" w14:textId="77777777" w:rsidR="00E652B0" w:rsidRPr="000701C4" w:rsidRDefault="00E652B0" w:rsidP="00E652B0">
      <w:pPr>
        <w:spacing w:line="360" w:lineRule="auto"/>
        <w:ind w:firstLine="709"/>
        <w:rPr>
          <w:sz w:val="28"/>
          <w:szCs w:val="28"/>
        </w:rPr>
      </w:pPr>
      <m:oMathPara>
        <m:oMath>
          <m:r>
            <w:rPr>
              <w:rFonts w:ascii="Cambria Math" w:hAnsi="Cambria Math"/>
              <w:sz w:val="28"/>
              <w:szCs w:val="28"/>
            </w:rPr>
            <m:t xml:space="preserve"> G дв1= 2875*(0,9*2,0)*87,250.5*0,707=34175 кг/год;</m:t>
          </m:r>
        </m:oMath>
      </m:oMathPara>
    </w:p>
    <w:p w14:paraId="007D0513" w14:textId="77777777" w:rsidR="00E652B0" w:rsidRPr="000701C4" w:rsidRDefault="00E652B0" w:rsidP="00E652B0">
      <w:pPr>
        <w:spacing w:line="360" w:lineRule="auto"/>
        <w:ind w:firstLine="709"/>
        <w:jc w:val="center"/>
        <w:rPr>
          <w:sz w:val="28"/>
          <w:szCs w:val="28"/>
        </w:rPr>
      </w:pPr>
      <m:oMathPara>
        <m:oMath>
          <m:r>
            <w:rPr>
              <w:rFonts w:ascii="Cambria Math" w:hAnsi="Cambria Math"/>
              <w:sz w:val="28"/>
              <w:szCs w:val="28"/>
            </w:rPr>
            <m:t>Gдм = 9960 кг/год.</m:t>
          </m:r>
        </m:oMath>
      </m:oMathPara>
    </w:p>
    <w:p w14:paraId="57384B3F" w14:textId="77777777" w:rsidR="00E652B0" w:rsidRPr="000701C4" w:rsidRDefault="00E652B0" w:rsidP="00E652B0">
      <w:pPr>
        <w:spacing w:line="360" w:lineRule="auto"/>
        <w:ind w:firstLine="709"/>
        <w:rPr>
          <w:sz w:val="28"/>
          <w:szCs w:val="28"/>
        </w:rPr>
      </w:pPr>
      <w:r w:rsidRPr="000701C4">
        <w:rPr>
          <w:sz w:val="28"/>
          <w:szCs w:val="28"/>
        </w:rPr>
        <w:t>Звідси:</w:t>
      </w:r>
    </w:p>
    <w:p w14:paraId="25AB8336" w14:textId="77777777" w:rsidR="00E652B0" w:rsidRPr="000701C4" w:rsidRDefault="00E652B0" w:rsidP="00E652B0">
      <w:pPr>
        <w:spacing w:line="360" w:lineRule="auto"/>
        <w:ind w:firstLine="709"/>
        <w:rPr>
          <w:sz w:val="28"/>
          <w:szCs w:val="28"/>
        </w:rPr>
      </w:pPr>
      <m:oMathPara>
        <m:oMath>
          <m:r>
            <w:rPr>
              <w:rFonts w:ascii="Cambria Math" w:hAnsi="Cambria Math"/>
              <w:sz w:val="28"/>
              <w:szCs w:val="28"/>
            </w:rPr>
            <m:t>G об= 860 *(7 -1) + 34175 + 9960 = 49295 кг/год</m:t>
          </m:r>
        </m:oMath>
      </m:oMathPara>
    </w:p>
    <w:p w14:paraId="3FD56CF5" w14:textId="77777777" w:rsidR="00E652B0" w:rsidRPr="000701C4" w:rsidRDefault="00E652B0" w:rsidP="00E652B0">
      <w:pPr>
        <w:spacing w:line="360" w:lineRule="auto"/>
        <w:ind w:firstLine="709"/>
        <w:rPr>
          <w:sz w:val="28"/>
          <w:szCs w:val="28"/>
        </w:rPr>
      </w:pPr>
      <w:r w:rsidRPr="000701C4">
        <w:rPr>
          <w:sz w:val="28"/>
          <w:szCs w:val="28"/>
        </w:rPr>
        <w:t>Потужність, вироблена вентилятором системи ПД-01, може створювати зверх тиск в 20 Па, в нижній частині сходового прольоту, (як передбачено пунктом 5.16-B нормативу ДБН В.2.5-67:2013) досягає:</w:t>
      </w:r>
    </w:p>
    <w:p w14:paraId="79C1D1A3" w14:textId="77777777" w:rsidR="00E652B0" w:rsidRPr="000701C4" w:rsidRDefault="00E652B0" w:rsidP="00E652B0">
      <w:pPr>
        <w:spacing w:line="360" w:lineRule="auto"/>
        <w:ind w:firstLine="709"/>
        <w:rPr>
          <w:sz w:val="28"/>
          <w:szCs w:val="28"/>
        </w:rPr>
      </w:pPr>
      <m:oMathPara>
        <m:oMath>
          <m:r>
            <w:rPr>
              <w:rFonts w:ascii="Cambria Math" w:hAnsi="Cambria Math"/>
              <w:sz w:val="28"/>
              <w:szCs w:val="28"/>
            </w:rPr>
            <m:t>L = 49.295 / 1,2 = 41.080 м3/год</m:t>
          </m:r>
        </m:oMath>
      </m:oMathPara>
    </w:p>
    <w:p w14:paraId="1B9443DE" w14:textId="77777777" w:rsidR="00E652B0" w:rsidRPr="000701C4" w:rsidRDefault="00E652B0" w:rsidP="00E652B0">
      <w:pPr>
        <w:spacing w:line="360" w:lineRule="auto"/>
        <w:ind w:firstLine="709"/>
        <w:rPr>
          <w:sz w:val="28"/>
          <w:szCs w:val="28"/>
        </w:rPr>
      </w:pPr>
      <w:r w:rsidRPr="000701C4">
        <w:rPr>
          <w:sz w:val="28"/>
          <w:szCs w:val="28"/>
        </w:rPr>
        <w:t>Тиск повітря введено вентилятором в сходовий проліт досягає:</w:t>
      </w:r>
    </w:p>
    <w:p w14:paraId="21FC539F" w14:textId="77777777" w:rsidR="00E652B0" w:rsidRPr="000701C4" w:rsidRDefault="00E652B0" w:rsidP="00E652B0">
      <w:pPr>
        <w:spacing w:line="360" w:lineRule="auto"/>
        <w:ind w:firstLine="709"/>
        <w:rPr>
          <w:sz w:val="28"/>
          <w:szCs w:val="28"/>
        </w:rPr>
      </w:pPr>
      <m:oMathPara>
        <m:oMath>
          <m:r>
            <w:rPr>
              <w:rFonts w:ascii="Cambria Math" w:hAnsi="Cambria Math"/>
              <w:sz w:val="28"/>
              <w:szCs w:val="28"/>
            </w:rPr>
            <m:t>Pвент, сход = P сход  + P сход + N H (γH - γш)</m:t>
          </m:r>
        </m:oMath>
      </m:oMathPara>
    </w:p>
    <w:p w14:paraId="6820C889" w14:textId="77777777" w:rsidR="00E652B0" w:rsidRPr="000701C4" w:rsidRDefault="00E652B0" w:rsidP="00E652B0">
      <w:pPr>
        <w:spacing w:line="360" w:lineRule="auto"/>
        <w:rPr>
          <w:sz w:val="28"/>
          <w:szCs w:val="28"/>
        </w:rPr>
      </w:pPr>
      <w:r w:rsidRPr="000701C4">
        <w:rPr>
          <w:sz w:val="28"/>
          <w:szCs w:val="28"/>
        </w:rPr>
        <w:t>де:</w:t>
      </w:r>
    </w:p>
    <w:p w14:paraId="4CBA1E70" w14:textId="77777777" w:rsidR="00E652B0" w:rsidRPr="000701C4" w:rsidRDefault="00E652B0" w:rsidP="00E652B0">
      <w:pPr>
        <w:spacing w:line="360" w:lineRule="auto"/>
        <w:ind w:firstLine="709"/>
        <w:rPr>
          <w:sz w:val="28"/>
          <w:szCs w:val="28"/>
        </w:rPr>
      </w:pPr>
      <m:oMath>
        <m:r>
          <w:rPr>
            <w:rFonts w:ascii="Cambria Math" w:hAnsi="Cambria Math"/>
            <w:sz w:val="28"/>
            <w:szCs w:val="28"/>
          </w:rPr>
          <m:t>Pсист</m:t>
        </m:r>
      </m:oMath>
      <w:r w:rsidRPr="000701C4">
        <w:rPr>
          <w:sz w:val="28"/>
          <w:szCs w:val="28"/>
        </w:rPr>
        <w:t xml:space="preserve"> </w:t>
      </w:r>
      <w:r>
        <w:rPr>
          <w:sz w:val="28"/>
          <w:szCs w:val="28"/>
        </w:rPr>
        <w:t>-</w:t>
      </w:r>
      <w:r w:rsidRPr="000701C4">
        <w:rPr>
          <w:sz w:val="28"/>
          <w:szCs w:val="28"/>
        </w:rPr>
        <w:t xml:space="preserve"> усадка тиск системи від решітки до точки введення повітря в сходи (Па);</w:t>
      </w:r>
    </w:p>
    <w:p w14:paraId="1B2E9365" w14:textId="0151947B" w:rsidR="003B2F5F" w:rsidRDefault="00E652B0" w:rsidP="00E652B0">
      <w:pPr>
        <w:spacing w:line="360" w:lineRule="auto"/>
        <w:ind w:firstLine="709"/>
        <w:rPr>
          <w:sz w:val="28"/>
          <w:szCs w:val="28"/>
        </w:rPr>
      </w:pPr>
      <m:oMath>
        <m:r>
          <w:rPr>
            <w:rFonts w:ascii="Cambria Math" w:hAnsi="Cambria Math"/>
            <w:sz w:val="28"/>
            <w:szCs w:val="28"/>
          </w:rPr>
          <m:t>N</m:t>
        </m:r>
      </m:oMath>
      <w:r w:rsidRPr="000701C4">
        <w:rPr>
          <w:sz w:val="28"/>
          <w:szCs w:val="28"/>
        </w:rPr>
        <w:t xml:space="preserve"> </w:t>
      </w:r>
      <w:r>
        <w:rPr>
          <w:sz w:val="28"/>
          <w:szCs w:val="28"/>
        </w:rPr>
        <w:t>–</w:t>
      </w:r>
      <w:r w:rsidRPr="000701C4">
        <w:rPr>
          <w:sz w:val="28"/>
          <w:szCs w:val="28"/>
        </w:rPr>
        <w:t xml:space="preserve"> </w:t>
      </w:r>
      <w:r>
        <w:rPr>
          <w:sz w:val="28"/>
          <w:szCs w:val="28"/>
        </w:rPr>
        <w:t xml:space="preserve">кількість </w:t>
      </w:r>
      <w:r w:rsidRPr="000701C4">
        <w:rPr>
          <w:sz w:val="28"/>
          <w:szCs w:val="28"/>
        </w:rPr>
        <w:t>поверхів будівлі;</w:t>
      </w:r>
    </w:p>
    <w:p w14:paraId="31B9D767" w14:textId="77777777" w:rsidR="003B2F5F" w:rsidRDefault="003B2F5F">
      <w:pPr>
        <w:spacing w:after="160" w:line="259" w:lineRule="auto"/>
        <w:ind w:firstLine="0"/>
        <w:jc w:val="left"/>
        <w:rPr>
          <w:sz w:val="28"/>
          <w:szCs w:val="28"/>
        </w:rPr>
      </w:pPr>
      <w:r>
        <w:rPr>
          <w:sz w:val="28"/>
          <w:szCs w:val="28"/>
        </w:rPr>
        <w:br w:type="page"/>
      </w:r>
    </w:p>
    <w:p w14:paraId="64D941F6" w14:textId="77777777" w:rsidR="00E652B0" w:rsidRPr="000701C4" w:rsidRDefault="00E652B0" w:rsidP="00E652B0">
      <w:pPr>
        <w:spacing w:line="360" w:lineRule="auto"/>
        <w:ind w:firstLine="709"/>
        <w:rPr>
          <w:sz w:val="28"/>
          <w:szCs w:val="28"/>
        </w:rPr>
      </w:pPr>
      <m:oMath>
        <m:r>
          <w:rPr>
            <w:rFonts w:ascii="Cambria Math" w:hAnsi="Cambria Math"/>
            <w:sz w:val="28"/>
            <w:szCs w:val="28"/>
          </w:rPr>
          <w:lastRenderedPageBreak/>
          <m:t>Н</m:t>
        </m:r>
      </m:oMath>
      <w:r w:rsidRPr="000701C4">
        <w:rPr>
          <w:sz w:val="28"/>
          <w:szCs w:val="28"/>
        </w:rPr>
        <w:t xml:space="preserve"> </w:t>
      </w:r>
      <w:r>
        <w:rPr>
          <w:sz w:val="28"/>
          <w:szCs w:val="28"/>
        </w:rPr>
        <w:t>-</w:t>
      </w:r>
      <w:r w:rsidRPr="000701C4">
        <w:rPr>
          <w:sz w:val="28"/>
          <w:szCs w:val="28"/>
        </w:rPr>
        <w:t xml:space="preserve"> висота одного поверху будівлі (м);</w:t>
      </w:r>
    </w:p>
    <w:p w14:paraId="7DC46403" w14:textId="77777777" w:rsidR="00E652B0" w:rsidRPr="000701C4" w:rsidRDefault="00E652B0" w:rsidP="00E652B0">
      <w:pPr>
        <w:spacing w:line="360" w:lineRule="auto"/>
        <w:ind w:firstLine="709"/>
        <w:rPr>
          <w:sz w:val="28"/>
          <w:szCs w:val="28"/>
        </w:rPr>
      </w:pPr>
      <m:oMath>
        <m:r>
          <w:rPr>
            <w:rFonts w:ascii="Cambria Math" w:hAnsi="Cambria Math"/>
            <w:sz w:val="28"/>
            <w:szCs w:val="28"/>
          </w:rPr>
          <m:t>γH - γш</m:t>
        </m:r>
      </m:oMath>
      <w:r w:rsidRPr="000701C4">
        <w:rPr>
          <w:sz w:val="28"/>
          <w:szCs w:val="28"/>
        </w:rPr>
        <w:t xml:space="preserve"> </w:t>
      </w:r>
      <w:r>
        <w:rPr>
          <w:sz w:val="28"/>
          <w:szCs w:val="28"/>
        </w:rPr>
        <w:t>-</w:t>
      </w:r>
      <w:r w:rsidRPr="000701C4">
        <w:rPr>
          <w:sz w:val="28"/>
          <w:szCs w:val="28"/>
        </w:rPr>
        <w:t xml:space="preserve"> різниця між питомою вагою зовнішнього повітря і повітря всередині сходового прольоту = 1,1 (</w:t>
      </w:r>
      <w:proofErr w:type="spellStart"/>
      <w:r w:rsidRPr="000701C4">
        <w:rPr>
          <w:sz w:val="28"/>
          <w:szCs w:val="28"/>
        </w:rPr>
        <w:t>tH</w:t>
      </w:r>
      <w:proofErr w:type="spellEnd"/>
      <w:r w:rsidRPr="000701C4">
        <w:rPr>
          <w:sz w:val="28"/>
          <w:szCs w:val="28"/>
        </w:rPr>
        <w:t>=-22°C).</w:t>
      </w:r>
    </w:p>
    <w:p w14:paraId="723DCBA3" w14:textId="77777777" w:rsidR="00E652B0" w:rsidRPr="000701C4" w:rsidRDefault="00E652B0" w:rsidP="00E652B0">
      <w:pPr>
        <w:spacing w:line="360" w:lineRule="auto"/>
        <w:ind w:firstLine="709"/>
        <w:rPr>
          <w:sz w:val="28"/>
          <w:szCs w:val="28"/>
        </w:rPr>
      </w:pPr>
      <w:r w:rsidRPr="000701C4">
        <w:rPr>
          <w:sz w:val="28"/>
          <w:szCs w:val="28"/>
        </w:rPr>
        <w:t>Звідси:</w:t>
      </w:r>
    </w:p>
    <w:p w14:paraId="47BA127E" w14:textId="77777777" w:rsidR="00E652B0" w:rsidRPr="000701C4" w:rsidRDefault="00E652B0" w:rsidP="00E652B0">
      <w:pPr>
        <w:spacing w:line="360" w:lineRule="auto"/>
        <w:ind w:firstLine="709"/>
        <w:rPr>
          <w:sz w:val="28"/>
          <w:szCs w:val="28"/>
        </w:rPr>
      </w:pPr>
      <m:oMathPara>
        <m:oMath>
          <m:r>
            <w:rPr>
              <w:rFonts w:ascii="Cambria Math" w:hAnsi="Cambria Math"/>
              <w:sz w:val="28"/>
              <w:szCs w:val="28"/>
            </w:rPr>
            <m:t>Pвент, сход.= 86,2 + 112 + 29 *1,1 = 230 Па</m:t>
          </m:r>
        </m:oMath>
      </m:oMathPara>
    </w:p>
    <w:p w14:paraId="4864435D" w14:textId="4FA25FC7" w:rsidR="00E652B0" w:rsidRDefault="000A5899" w:rsidP="00E652B0">
      <w:pPr>
        <w:spacing w:line="360" w:lineRule="auto"/>
        <w:ind w:firstLine="709"/>
        <w:rPr>
          <w:sz w:val="28"/>
          <w:szCs w:val="28"/>
        </w:rPr>
      </w:pPr>
      <w:r w:rsidRPr="00E652B0">
        <w:rPr>
          <w:noProof/>
          <w:sz w:val="28"/>
          <w:szCs w:val="28"/>
        </w:rPr>
        <mc:AlternateContent>
          <mc:Choice Requires="wpg">
            <w:drawing>
              <wp:anchor distT="0" distB="0" distL="114300" distR="114300" simplePos="0" relativeHeight="251706368" behindDoc="0" locked="0" layoutInCell="0" allowOverlap="1" wp14:anchorId="3CCB90B3" wp14:editId="461ECFF6">
                <wp:simplePos x="0" y="0"/>
                <wp:positionH relativeFrom="page">
                  <wp:posOffset>719400</wp:posOffset>
                </wp:positionH>
                <wp:positionV relativeFrom="page">
                  <wp:posOffset>252095</wp:posOffset>
                </wp:positionV>
                <wp:extent cx="6588000" cy="10188000"/>
                <wp:effectExtent l="0" t="0" r="22860" b="22860"/>
                <wp:wrapNone/>
                <wp:docPr id="526" name="Группа 5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52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2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14A985" w14:textId="77777777" w:rsidR="008477CC" w:rsidRDefault="008477CC" w:rsidP="000A5899">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53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10A48C"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4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C0A4AF"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4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988BAB" w14:textId="77777777" w:rsidR="008477CC" w:rsidRDefault="008477CC" w:rsidP="000A5899">
                              <w:pPr>
                                <w:pStyle w:val="a6"/>
                                <w:jc w:val="center"/>
                                <w:rPr>
                                  <w:sz w:val="18"/>
                                </w:rPr>
                              </w:pPr>
                              <w:r>
                                <w:rPr>
                                  <w:sz w:val="18"/>
                                </w:rPr>
                                <w:t>Підпис</w:t>
                              </w:r>
                            </w:p>
                          </w:txbxContent>
                        </wps:txbx>
                        <wps:bodyPr rot="0" vert="horz" wrap="square" lIns="12700" tIns="12700" rIns="12700" bIns="12700" anchor="t" anchorCtr="0" upright="1">
                          <a:noAutofit/>
                        </wps:bodyPr>
                      </wps:wsp>
                      <wps:wsp>
                        <wps:cNvPr id="54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2F8AEC" w14:textId="77777777" w:rsidR="008477CC" w:rsidRDefault="008477CC" w:rsidP="000A5899">
                              <w:pPr>
                                <w:pStyle w:val="a6"/>
                                <w:jc w:val="center"/>
                                <w:rPr>
                                  <w:sz w:val="18"/>
                                </w:rPr>
                              </w:pPr>
                              <w:r>
                                <w:rPr>
                                  <w:sz w:val="18"/>
                                </w:rPr>
                                <w:t>Дата</w:t>
                              </w:r>
                            </w:p>
                          </w:txbxContent>
                        </wps:txbx>
                        <wps:bodyPr rot="0" vert="horz" wrap="square" lIns="12700" tIns="12700" rIns="12700" bIns="12700" anchor="t" anchorCtr="0" upright="1">
                          <a:noAutofit/>
                        </wps:bodyPr>
                      </wps:wsp>
                      <wps:wsp>
                        <wps:cNvPr id="54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7CE253"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4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99418D" w14:textId="4242DDDB" w:rsidR="008477CC" w:rsidRPr="0012287B" w:rsidRDefault="008477CC" w:rsidP="0012287B">
                              <w:pPr>
                                <w:ind w:firstLine="0"/>
                                <w:jc w:val="center"/>
                                <w:rPr>
                                  <w:sz w:val="28"/>
                                  <w:szCs w:val="28"/>
                                </w:rPr>
                              </w:pPr>
                              <w:r>
                                <w:rPr>
                                  <w:sz w:val="28"/>
                                  <w:szCs w:val="28"/>
                                </w:rPr>
                                <w:t>26</w:t>
                              </w:r>
                            </w:p>
                          </w:txbxContent>
                        </wps:txbx>
                        <wps:bodyPr rot="0" vert="horz" wrap="square" lIns="12700" tIns="12700" rIns="12700" bIns="12700" anchor="t" anchorCtr="0" upright="1">
                          <a:noAutofit/>
                        </wps:bodyPr>
                      </wps:wsp>
                      <wps:wsp>
                        <wps:cNvPr id="54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1C3FF8" w14:textId="47866D43"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ACED925" w14:textId="77777777" w:rsidR="008477CC" w:rsidRPr="002E214E" w:rsidRDefault="008477CC" w:rsidP="000A589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CB90B3" id="Группа 526" o:spid="_x0000_s1486" style="position:absolute;left:0;text-align:left;margin-left:56.65pt;margin-top:19.85pt;width:518.75pt;height:802.2pt;z-index:2517063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" o:allowincell="f">
                <v:rect id="Rectangle 53" o:spid="_x0000_s148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" filled="f" strokeweight="2pt"/>
                <v:line id="Line 54" o:spid="_x0000_s148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" strokeweight="2pt"/>
                <v:line id="Line 55" o:spid="_x0000_s148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" strokeweight="2pt"/>
                <v:line id="Line 56" o:spid="_x0000_s149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" strokeweight="2pt"/>
                <v:line id="Line 57" o:spid="_x0000_s149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" strokeweight="2pt"/>
                <v:line id="Line 58" o:spid="_x0000_s149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" strokeweight="2pt"/>
                <v:line id="Line 59" o:spid="_x0000_s149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" strokeweight="2pt"/>
                <v:line id="Line 60" o:spid="_x0000_s149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" strokeweight="2pt"/>
                <v:line id="Line 61" o:spid="_x0000_s149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" strokeweight="1pt"/>
                <v:line id="Line 62" o:spid="_x0000_s149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" strokeweight="2pt"/>
                <v:line id="Line 63" o:spid="_x0000_s149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" strokeweight="1pt"/>
                <v:rect id="Rectangle 64" o:spid="_x0000_s149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" filled="f" stroked="f" strokeweight=".25pt">
                  <v:textbox inset="1pt,1pt,1pt,1pt">
                    <w:txbxContent>
                      <w:p w14:paraId="2C14A985" w14:textId="77777777" w:rsidR="008477CC" w:rsidRDefault="008477CC" w:rsidP="000A5899">
                        <w:pPr>
                          <w:pStyle w:val="a6"/>
                          <w:jc w:val="center"/>
                          <w:rPr>
                            <w:sz w:val="18"/>
                          </w:rPr>
                        </w:pPr>
                        <w:proofErr w:type="spellStart"/>
                        <w:r>
                          <w:rPr>
                            <w:sz w:val="18"/>
                          </w:rPr>
                          <w:t>Змн</w:t>
                        </w:r>
                        <w:proofErr w:type="spellEnd"/>
                        <w:r>
                          <w:rPr>
                            <w:sz w:val="18"/>
                          </w:rPr>
                          <w:t>.</w:t>
                        </w:r>
                      </w:p>
                    </w:txbxContent>
                  </v:textbox>
                </v:rect>
                <v:rect id="Rectangle 65" o:spid="_x0000_s149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" filled="f" stroked="f" strokeweight=".25pt">
                  <v:textbox inset="1pt,1pt,1pt,1pt">
                    <w:txbxContent>
                      <w:p w14:paraId="4810A48C"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66" o:spid="_x0000_s150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" filled="f" stroked="f" strokeweight=".25pt">
                  <v:textbox inset="1pt,1pt,1pt,1pt">
                    <w:txbxContent>
                      <w:p w14:paraId="36C0A4AF"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50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" filled="f" stroked="f" strokeweight=".25pt">
                  <v:textbox inset="1pt,1pt,1pt,1pt">
                    <w:txbxContent>
                      <w:p w14:paraId="53988BAB" w14:textId="77777777" w:rsidR="008477CC" w:rsidRDefault="008477CC" w:rsidP="000A5899">
                        <w:pPr>
                          <w:pStyle w:val="a6"/>
                          <w:jc w:val="center"/>
                          <w:rPr>
                            <w:sz w:val="18"/>
                          </w:rPr>
                        </w:pPr>
                        <w:r>
                          <w:rPr>
                            <w:sz w:val="18"/>
                          </w:rPr>
                          <w:t>Підпис</w:t>
                        </w:r>
                      </w:p>
                    </w:txbxContent>
                  </v:textbox>
                </v:rect>
                <v:rect id="Rectangle 68" o:spid="_x0000_s150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" filled="f" stroked="f" strokeweight=".25pt">
                  <v:textbox inset="1pt,1pt,1pt,1pt">
                    <w:txbxContent>
                      <w:p w14:paraId="242F8AEC" w14:textId="77777777" w:rsidR="008477CC" w:rsidRDefault="008477CC" w:rsidP="000A5899">
                        <w:pPr>
                          <w:pStyle w:val="a6"/>
                          <w:jc w:val="center"/>
                          <w:rPr>
                            <w:sz w:val="18"/>
                          </w:rPr>
                        </w:pPr>
                        <w:r>
                          <w:rPr>
                            <w:sz w:val="18"/>
                          </w:rPr>
                          <w:t>Дата</w:t>
                        </w:r>
                      </w:p>
                    </w:txbxContent>
                  </v:textbox>
                </v:rect>
                <v:rect id="Rectangle 69" o:spid="_x0000_s150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" filled="f" stroked="f" strokeweight=".25pt">
                  <v:textbox inset="1pt,1pt,1pt,1pt">
                    <w:txbxContent>
                      <w:p w14:paraId="177CE253"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70" o:spid="_x0000_s150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" filled="f" stroked="f" strokeweight=".25pt">
                  <v:textbox inset="1pt,1pt,1pt,1pt">
                    <w:txbxContent>
                      <w:p w14:paraId="7299418D" w14:textId="4242DDDB" w:rsidR="008477CC" w:rsidRPr="0012287B" w:rsidRDefault="008477CC" w:rsidP="0012287B">
                        <w:pPr>
                          <w:ind w:firstLine="0"/>
                          <w:jc w:val="center"/>
                          <w:rPr>
                            <w:sz w:val="28"/>
                            <w:szCs w:val="28"/>
                          </w:rPr>
                        </w:pPr>
                        <w:r>
                          <w:rPr>
                            <w:sz w:val="28"/>
                            <w:szCs w:val="28"/>
                          </w:rPr>
                          <w:t>26</w:t>
                        </w:r>
                      </w:p>
                    </w:txbxContent>
                  </v:textbox>
                </v:rect>
                <v:rect id="Rectangle 71" o:spid="_x0000_s150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" filled="f" stroked="f" strokeweight=".25pt">
                  <v:textbox inset="1pt,1pt,1pt,1pt">
                    <w:txbxContent>
                      <w:p w14:paraId="241C3FF8" w14:textId="47866D43"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ACED925" w14:textId="77777777" w:rsidR="008477CC" w:rsidRPr="002E214E" w:rsidRDefault="008477CC" w:rsidP="000A5899"/>
                    </w:txbxContent>
                  </v:textbox>
                </v:rect>
                <w10:wrap anchorx="page" anchory="page"/>
              </v:group>
            </w:pict>
          </mc:Fallback>
        </mc:AlternateContent>
      </w:r>
      <w:r w:rsidR="00E652B0" w:rsidRPr="000701C4">
        <w:rPr>
          <w:sz w:val="28"/>
          <w:szCs w:val="28"/>
        </w:rPr>
        <w:t xml:space="preserve">Відповідно до пункту 5.17d ДБН В.2.5-67:2013, тиск повітря на закриті двері евакуаційних шляхів буде нижче 150Pa і досягає 230-112 = 118 </w:t>
      </w:r>
      <w:proofErr w:type="spellStart"/>
      <w:r w:rsidR="00E652B0" w:rsidRPr="000701C4">
        <w:rPr>
          <w:sz w:val="28"/>
          <w:szCs w:val="28"/>
        </w:rPr>
        <w:t>Pa</w:t>
      </w:r>
      <w:proofErr w:type="spellEnd"/>
      <w:r w:rsidR="00E652B0" w:rsidRPr="000701C4">
        <w:rPr>
          <w:sz w:val="28"/>
          <w:szCs w:val="28"/>
        </w:rPr>
        <w:t>.</w:t>
      </w:r>
    </w:p>
    <w:p w14:paraId="49792D96" w14:textId="77777777" w:rsidR="00E652B0" w:rsidRDefault="00E652B0" w:rsidP="00E652B0">
      <w:pPr>
        <w:spacing w:line="360" w:lineRule="auto"/>
        <w:ind w:firstLine="709"/>
        <w:rPr>
          <w:sz w:val="28"/>
          <w:szCs w:val="28"/>
        </w:rPr>
      </w:pPr>
      <w:r>
        <w:rPr>
          <w:sz w:val="28"/>
          <w:szCs w:val="28"/>
        </w:rPr>
        <w:t>Аналогічно розраховуються системи ПД-02-ПД16.</w:t>
      </w:r>
    </w:p>
    <w:p w14:paraId="48D6B56C" w14:textId="77777777" w:rsidR="00E652B0" w:rsidRDefault="00E652B0" w:rsidP="00E652B0">
      <w:pPr>
        <w:spacing w:line="360" w:lineRule="auto"/>
        <w:ind w:firstLine="709"/>
        <w:rPr>
          <w:sz w:val="28"/>
          <w:szCs w:val="28"/>
        </w:rPr>
      </w:pPr>
      <w:r w:rsidRPr="004B0D9F">
        <w:rPr>
          <w:sz w:val="28"/>
          <w:szCs w:val="28"/>
        </w:rPr>
        <w:t>Структурна схема системи пожежогасіння вбудованих приміщень</w:t>
      </w:r>
      <w:r>
        <w:rPr>
          <w:sz w:val="28"/>
          <w:szCs w:val="28"/>
        </w:rPr>
        <w:t xml:space="preserve"> готельного комплексу представлена на рисунку 1.5.</w:t>
      </w:r>
    </w:p>
    <w:p w14:paraId="6FFAD995" w14:textId="77777777" w:rsidR="00E652B0" w:rsidRDefault="00E652B0" w:rsidP="00E652B0">
      <w:pPr>
        <w:spacing w:line="360" w:lineRule="auto"/>
        <w:ind w:firstLine="709"/>
        <w:rPr>
          <w:sz w:val="28"/>
          <w:szCs w:val="28"/>
        </w:rPr>
      </w:pPr>
    </w:p>
    <w:p w14:paraId="057A11CF" w14:textId="7F153DA2" w:rsidR="00E652B0" w:rsidRDefault="00E652B0" w:rsidP="003B2F5F">
      <w:pPr>
        <w:spacing w:line="360" w:lineRule="auto"/>
        <w:ind w:firstLine="0"/>
        <w:jc w:val="center"/>
        <w:rPr>
          <w:sz w:val="28"/>
          <w:szCs w:val="28"/>
        </w:rPr>
      </w:pPr>
      <w:r>
        <w:object w:dxaOrig="10824" w:dyaOrig="7680" w14:anchorId="6FCD0D65">
          <v:shape id="_x0000_i1029" type="#_x0000_t75" style="width:468pt;height:331.2pt" o:ole="">
            <v:imagedata r:id="rId18" o:title=""/>
          </v:shape>
          <o:OLEObject Type="Embed" ProgID="Visio.Drawing.15" ShapeID="_x0000_i1029" DrawAspect="Content" ObjectID="_1653445318" r:id="rId19"/>
        </w:object>
      </w:r>
      <w:r>
        <w:rPr>
          <w:sz w:val="28"/>
          <w:szCs w:val="28"/>
        </w:rPr>
        <w:br/>
      </w:r>
      <w:r w:rsidRPr="000A1626">
        <w:rPr>
          <w:sz w:val="28"/>
          <w:szCs w:val="28"/>
        </w:rPr>
        <w:t xml:space="preserve">Рисунок </w:t>
      </w:r>
      <w:r>
        <w:rPr>
          <w:sz w:val="28"/>
          <w:szCs w:val="28"/>
        </w:rPr>
        <w:t>1</w:t>
      </w:r>
      <w:r w:rsidRPr="000A1626">
        <w:rPr>
          <w:sz w:val="28"/>
          <w:szCs w:val="28"/>
        </w:rPr>
        <w:t>.</w:t>
      </w:r>
      <w:r>
        <w:rPr>
          <w:sz w:val="28"/>
          <w:szCs w:val="28"/>
        </w:rPr>
        <w:t>5</w:t>
      </w:r>
      <w:r w:rsidRPr="000A1626">
        <w:rPr>
          <w:sz w:val="28"/>
          <w:szCs w:val="28"/>
        </w:rPr>
        <w:t xml:space="preserve"> </w:t>
      </w:r>
      <w:r w:rsidR="003B2F5F">
        <w:rPr>
          <w:sz w:val="28"/>
          <w:szCs w:val="28"/>
        </w:rPr>
        <w:t>-</w:t>
      </w:r>
      <w:r w:rsidRPr="000A1626">
        <w:rPr>
          <w:sz w:val="28"/>
          <w:szCs w:val="28"/>
        </w:rPr>
        <w:t xml:space="preserve"> </w:t>
      </w:r>
      <w:r w:rsidRPr="004B0D9F">
        <w:rPr>
          <w:sz w:val="28"/>
          <w:szCs w:val="28"/>
        </w:rPr>
        <w:t>Структурна схема системи пожежогасіння вбудованих приміщень</w:t>
      </w:r>
      <w:r>
        <w:rPr>
          <w:sz w:val="28"/>
          <w:szCs w:val="28"/>
        </w:rPr>
        <w:t xml:space="preserve"> готельного комплексу</w:t>
      </w:r>
    </w:p>
    <w:p w14:paraId="3709DC3C" w14:textId="77777777" w:rsidR="00E652B0" w:rsidRPr="000701C4" w:rsidRDefault="00E652B0" w:rsidP="00E652B0">
      <w:pPr>
        <w:spacing w:line="360" w:lineRule="auto"/>
        <w:rPr>
          <w:sz w:val="28"/>
          <w:szCs w:val="28"/>
        </w:rPr>
      </w:pPr>
    </w:p>
    <w:p w14:paraId="33764C67" w14:textId="77777777" w:rsidR="00EA713A" w:rsidRDefault="00EA713A">
      <w:pPr>
        <w:sectPr w:rsidR="00EA713A" w:rsidSect="00C33852">
          <w:pgSz w:w="11906" w:h="16838"/>
          <w:pgMar w:top="1134" w:right="850" w:bottom="1134" w:left="1701" w:header="708" w:footer="708" w:gutter="0"/>
          <w:cols w:space="708"/>
          <w:titlePg/>
          <w:docGrid w:linePitch="360"/>
        </w:sectPr>
      </w:pPr>
    </w:p>
    <w:p w14:paraId="6A867A11" w14:textId="10124BBD" w:rsidR="00C609A9" w:rsidRPr="00C609A9" w:rsidRDefault="000A5899" w:rsidP="00C609A9">
      <w:pPr>
        <w:pStyle w:val="1"/>
        <w:spacing w:line="360" w:lineRule="auto"/>
        <w:ind w:firstLine="709"/>
        <w:jc w:val="center"/>
        <w:rPr>
          <w:bCs/>
          <w:lang w:val="uk-UA"/>
        </w:rPr>
      </w:pPr>
      <w:r w:rsidRPr="00F622B6">
        <w:rPr>
          <w:noProof/>
          <w:lang w:val="uk-UA"/>
        </w:rPr>
        <w:lastRenderedPageBreak/>
        <mc:AlternateContent>
          <mc:Choice Requires="wpg">
            <w:drawing>
              <wp:anchor distT="0" distB="0" distL="114300" distR="114300" simplePos="0" relativeHeight="251710464" behindDoc="0" locked="0" layoutInCell="0" allowOverlap="1" wp14:anchorId="19DFBFD6" wp14:editId="0FA169F4">
                <wp:simplePos x="0" y="0"/>
                <wp:positionH relativeFrom="page">
                  <wp:posOffset>720090</wp:posOffset>
                </wp:positionH>
                <wp:positionV relativeFrom="page">
                  <wp:posOffset>252095</wp:posOffset>
                </wp:positionV>
                <wp:extent cx="6588000" cy="10188000"/>
                <wp:effectExtent l="0" t="0" r="22860" b="22860"/>
                <wp:wrapNone/>
                <wp:docPr id="566" name="Группа 5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567"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68" name="Line 4"/>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9" name="Line 5"/>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0" name="Line 6"/>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1" name="Line 7"/>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2" name="Line 8"/>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3" name="Line 9"/>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4" name="Line 10"/>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5"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6" name="Line 12"/>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7" name="Rectangle 13"/>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1F08F8" w14:textId="77777777" w:rsidR="008477CC" w:rsidRDefault="008477CC" w:rsidP="000A5899">
                              <w:pPr>
                                <w:pStyle w:val="a6"/>
                                <w:jc w:val="center"/>
                                <w:rPr>
                                  <w:rFonts w:ascii="Journal" w:hAnsi="Journal"/>
                                  <w:i w:val="0"/>
                                  <w:sz w:val="18"/>
                                </w:rPr>
                              </w:pPr>
                              <w:proofErr w:type="spellStart"/>
                              <w:r>
                                <w:rPr>
                                  <w:i w:val="0"/>
                                  <w:sz w:val="18"/>
                                </w:rPr>
                                <w:t>Змн</w:t>
                              </w:r>
                              <w:proofErr w:type="spellEnd"/>
                              <w:r>
                                <w:rPr>
                                  <w:rFonts w:ascii="Journal" w:hAnsi="Journal"/>
                                  <w:i w:val="0"/>
                                  <w:sz w:val="18"/>
                                </w:rPr>
                                <w:t>.</w:t>
                              </w:r>
                            </w:p>
                          </w:txbxContent>
                        </wps:txbx>
                        <wps:bodyPr rot="0" vert="horz" wrap="square" lIns="12700" tIns="12700" rIns="12700" bIns="12700" anchor="t" anchorCtr="0" upright="1">
                          <a:noAutofit/>
                        </wps:bodyPr>
                      </wps:wsp>
                      <wps:wsp>
                        <wps:cNvPr id="578" name="Rectangle 14"/>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9E2BDD" w14:textId="77777777" w:rsidR="008477CC" w:rsidRDefault="008477CC" w:rsidP="000A5899">
                              <w:pPr>
                                <w:pStyle w:val="a6"/>
                                <w:jc w:val="center"/>
                                <w:rPr>
                                  <w:i w:val="0"/>
                                  <w:sz w:val="18"/>
                                </w:rPr>
                              </w:pPr>
                              <w:proofErr w:type="spellStart"/>
                              <w:r>
                                <w:rPr>
                                  <w:i w:val="0"/>
                                  <w:sz w:val="18"/>
                                </w:rPr>
                                <w:t>Арк</w:t>
                              </w:r>
                              <w:proofErr w:type="spellEnd"/>
                              <w:r>
                                <w:rPr>
                                  <w:i w:val="0"/>
                                  <w:sz w:val="18"/>
                                </w:rPr>
                                <w:t>.</w:t>
                              </w:r>
                            </w:p>
                          </w:txbxContent>
                        </wps:txbx>
                        <wps:bodyPr rot="0" vert="horz" wrap="square" lIns="12700" tIns="12700" rIns="12700" bIns="12700" anchor="t" anchorCtr="0" upright="1">
                          <a:noAutofit/>
                        </wps:bodyPr>
                      </wps:wsp>
                      <wps:wsp>
                        <wps:cNvPr id="579" name="Rectangle 15"/>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CEE2FA" w14:textId="77777777" w:rsidR="008477CC" w:rsidRDefault="008477CC" w:rsidP="000A5899">
                              <w:pPr>
                                <w:pStyle w:val="a6"/>
                                <w:jc w:val="center"/>
                                <w:rPr>
                                  <w:i w:val="0"/>
                                  <w:sz w:val="18"/>
                                </w:rPr>
                              </w:pPr>
                              <w:r>
                                <w:rPr>
                                  <w:i w:val="0"/>
                                  <w:sz w:val="18"/>
                                </w:rPr>
                                <w:t xml:space="preserve">№ </w:t>
                              </w:r>
                              <w:proofErr w:type="spellStart"/>
                              <w:r>
                                <w:rPr>
                                  <w:i w:val="0"/>
                                  <w:sz w:val="18"/>
                                </w:rPr>
                                <w:t>докум</w:t>
                              </w:r>
                              <w:proofErr w:type="spellEnd"/>
                              <w:r>
                                <w:rPr>
                                  <w:i w:val="0"/>
                                  <w:sz w:val="18"/>
                                </w:rPr>
                                <w:t>.</w:t>
                              </w:r>
                            </w:p>
                          </w:txbxContent>
                        </wps:txbx>
                        <wps:bodyPr rot="0" vert="horz" wrap="square" lIns="12700" tIns="12700" rIns="12700" bIns="12700" anchor="t" anchorCtr="0" upright="1">
                          <a:noAutofit/>
                        </wps:bodyPr>
                      </wps:wsp>
                      <wps:wsp>
                        <wps:cNvPr id="580" name="Rectangle 16"/>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5ACC50" w14:textId="77777777" w:rsidR="008477CC" w:rsidRDefault="008477CC" w:rsidP="000A5899">
                              <w:pPr>
                                <w:pStyle w:val="a6"/>
                                <w:jc w:val="center"/>
                                <w:rPr>
                                  <w:i w:val="0"/>
                                  <w:sz w:val="18"/>
                                </w:rPr>
                              </w:pPr>
                              <w:r>
                                <w:rPr>
                                  <w:i w:val="0"/>
                                  <w:sz w:val="18"/>
                                </w:rPr>
                                <w:t>Підпис</w:t>
                              </w:r>
                            </w:p>
                          </w:txbxContent>
                        </wps:txbx>
                        <wps:bodyPr rot="0" vert="horz" wrap="square" lIns="12700" tIns="12700" rIns="12700" bIns="12700" anchor="t" anchorCtr="0" upright="1">
                          <a:noAutofit/>
                        </wps:bodyPr>
                      </wps:wsp>
                      <wps:wsp>
                        <wps:cNvPr id="581" name="Rectangle 17"/>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721E80" w14:textId="77777777" w:rsidR="008477CC" w:rsidRDefault="008477CC" w:rsidP="000A5899">
                              <w:pPr>
                                <w:pStyle w:val="a6"/>
                                <w:jc w:val="center"/>
                                <w:rPr>
                                  <w:i w:val="0"/>
                                  <w:sz w:val="18"/>
                                </w:rPr>
                              </w:pPr>
                              <w:r>
                                <w:rPr>
                                  <w:i w:val="0"/>
                                  <w:sz w:val="18"/>
                                </w:rPr>
                                <w:t>Дата</w:t>
                              </w:r>
                            </w:p>
                          </w:txbxContent>
                        </wps:txbx>
                        <wps:bodyPr rot="0" vert="horz" wrap="square" lIns="12700" tIns="12700" rIns="12700" bIns="12700" anchor="t" anchorCtr="0" upright="1">
                          <a:noAutofit/>
                        </wps:bodyPr>
                      </wps:wsp>
                      <wps:wsp>
                        <wps:cNvPr id="582" name="Rectangle 18"/>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D38A67" w14:textId="77777777" w:rsidR="008477CC" w:rsidRDefault="008477CC" w:rsidP="000A5899">
                              <w:pPr>
                                <w:pStyle w:val="a6"/>
                                <w:jc w:val="center"/>
                                <w:rPr>
                                  <w:rFonts w:ascii="Journal" w:hAnsi="Journal"/>
                                  <w:i w:val="0"/>
                                  <w:sz w:val="18"/>
                                </w:rPr>
                              </w:pPr>
                              <w:proofErr w:type="spellStart"/>
                              <w:r>
                                <w:rPr>
                                  <w:i w:val="0"/>
                                  <w:sz w:val="18"/>
                                </w:rPr>
                                <w:t>Арк</w:t>
                              </w:r>
                              <w:proofErr w:type="spellEnd"/>
                              <w:r>
                                <w:rPr>
                                  <w:i w:val="0"/>
                                  <w:sz w:val="18"/>
                                </w:rPr>
                                <w:t>.</w:t>
                              </w:r>
                            </w:p>
                          </w:txbxContent>
                        </wps:txbx>
                        <wps:bodyPr rot="0" vert="horz" wrap="square" lIns="12700" tIns="12700" rIns="12700" bIns="12700" anchor="t" anchorCtr="0" upright="1">
                          <a:noAutofit/>
                        </wps:bodyPr>
                      </wps:wsp>
                      <wps:wsp>
                        <wps:cNvPr id="583" name="Rectangle 19"/>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9E8A7D" w14:textId="07DAA8F2" w:rsidR="008477CC" w:rsidRDefault="008477CC" w:rsidP="000A5899">
                              <w:pPr>
                                <w:pStyle w:val="a6"/>
                                <w:jc w:val="center"/>
                                <w:rPr>
                                  <w:sz w:val="18"/>
                                </w:rPr>
                              </w:pPr>
                              <w:r>
                                <w:rPr>
                                  <w:sz w:val="18"/>
                                </w:rPr>
                                <w:t>27</w:t>
                              </w:r>
                            </w:p>
                          </w:txbxContent>
                        </wps:txbx>
                        <wps:bodyPr rot="0" vert="horz" wrap="square" lIns="12700" tIns="12700" rIns="12700" bIns="12700" anchor="t" anchorCtr="0" upright="1">
                          <a:noAutofit/>
                        </wps:bodyPr>
                      </wps:wsp>
                      <wps:wsp>
                        <wps:cNvPr id="584" name="Rectangle 20"/>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F8222B" w14:textId="0FEB45C0"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7043A3A9" w14:textId="77777777" w:rsidR="008477CC" w:rsidRPr="00AD09E8" w:rsidRDefault="008477CC" w:rsidP="000A5899"/>
                          </w:txbxContent>
                        </wps:txbx>
                        <wps:bodyPr rot="0" vert="horz" wrap="square" lIns="12700" tIns="12700" rIns="12700" bIns="12700" anchor="t" anchorCtr="0" upright="1">
                          <a:noAutofit/>
                        </wps:bodyPr>
                      </wps:wsp>
                      <wps:wsp>
                        <wps:cNvPr id="585" name="Line 21"/>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6" name="Line 22"/>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7" name="Line 23"/>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8" name="Line 24"/>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9" name="Line 25"/>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90" name="Group 26"/>
                        <wpg:cNvGrpSpPr>
                          <a:grpSpLocks/>
                        </wpg:cNvGrpSpPr>
                        <wpg:grpSpPr bwMode="auto">
                          <a:xfrm>
                            <a:off x="39" y="18267"/>
                            <a:ext cx="4801" cy="310"/>
                            <a:chOff x="0" y="0"/>
                            <a:chExt cx="19999" cy="20000"/>
                          </a:xfrm>
                        </wpg:grpSpPr>
                        <wps:wsp>
                          <wps:cNvPr id="591" name="Rectangle 2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89A74C" w14:textId="77777777" w:rsidR="008477CC" w:rsidRDefault="008477CC" w:rsidP="000A5899">
                                <w:pPr>
                                  <w:pStyle w:val="a6"/>
                                  <w:rPr>
                                    <w:rFonts w:ascii="Journal" w:hAnsi="Journal"/>
                                    <w:sz w:val="18"/>
                                  </w:rPr>
                                </w:pPr>
                                <w:r>
                                  <w:rPr>
                                    <w:sz w:val="18"/>
                                  </w:rPr>
                                  <w:t xml:space="preserve"> </w:t>
                                </w:r>
                                <w:proofErr w:type="spellStart"/>
                                <w:r>
                                  <w:rPr>
                                    <w:i w:val="0"/>
                                    <w:sz w:val="18"/>
                                  </w:rPr>
                                  <w:t>Розро</w:t>
                                </w:r>
                                <w:r>
                                  <w:rPr>
                                    <w:rFonts w:ascii="Journal" w:hAnsi="Journal"/>
                                    <w:i w:val="0"/>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592" name="Rectangle 2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5C60D5" w14:textId="77777777" w:rsidR="008477CC" w:rsidRPr="002745B4" w:rsidRDefault="008477CC" w:rsidP="000A5899">
                                <w:pPr>
                                  <w:pStyle w:val="3"/>
                                  <w:ind w:left="0"/>
                                  <w:rPr>
                                    <w:b w:val="0"/>
                                    <w:sz w:val="18"/>
                                    <w:szCs w:val="18"/>
                                  </w:rPr>
                                </w:pPr>
                                <w:r>
                                  <w:rPr>
                                    <w:b w:val="0"/>
                                    <w:sz w:val="18"/>
                                    <w:szCs w:val="18"/>
                                  </w:rPr>
                                  <w:t>Савіцький Д.О.</w:t>
                                </w:r>
                              </w:p>
                            </w:txbxContent>
                          </wps:txbx>
                          <wps:bodyPr rot="0" vert="horz" wrap="square" lIns="12700" tIns="12700" rIns="12700" bIns="12700" anchor="t" anchorCtr="0" upright="1">
                            <a:noAutofit/>
                          </wps:bodyPr>
                        </wps:wsp>
                      </wpg:grpSp>
                      <wpg:grpSp>
                        <wpg:cNvPr id="593" name="Group 29"/>
                        <wpg:cNvGrpSpPr>
                          <a:grpSpLocks/>
                        </wpg:cNvGrpSpPr>
                        <wpg:grpSpPr bwMode="auto">
                          <a:xfrm>
                            <a:off x="39" y="18614"/>
                            <a:ext cx="4801" cy="309"/>
                            <a:chOff x="0" y="0"/>
                            <a:chExt cx="19999" cy="20000"/>
                          </a:xfrm>
                        </wpg:grpSpPr>
                        <wps:wsp>
                          <wps:cNvPr id="594" name="Rectangle 3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CDCBBF" w14:textId="77777777" w:rsidR="008477CC" w:rsidRDefault="008477CC" w:rsidP="000A5899">
                                <w:pPr>
                                  <w:pStyle w:val="a6"/>
                                  <w:rPr>
                                    <w:i w:val="0"/>
                                    <w:sz w:val="18"/>
                                  </w:rPr>
                                </w:pPr>
                                <w:r>
                                  <w:rPr>
                                    <w:i w:val="0"/>
                                    <w:sz w:val="18"/>
                                  </w:rPr>
                                  <w:t>К. розділу</w:t>
                                </w:r>
                              </w:p>
                            </w:txbxContent>
                          </wps:txbx>
                          <wps:bodyPr rot="0" vert="horz" wrap="square" lIns="12700" tIns="12700" rIns="12700" bIns="12700" anchor="t" anchorCtr="0" upright="1">
                            <a:noAutofit/>
                          </wps:bodyPr>
                        </wps:wsp>
                        <wps:wsp>
                          <wps:cNvPr id="595" name="Rectangle 3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AA3C1B" w14:textId="77777777" w:rsidR="008477CC" w:rsidRPr="00AD09E8" w:rsidRDefault="008477CC" w:rsidP="000A5899">
                                <w:pPr>
                                  <w:rPr>
                                    <w:sz w:val="18"/>
                                    <w:szCs w:val="18"/>
                                  </w:rPr>
                                </w:pPr>
                              </w:p>
                            </w:txbxContent>
                          </wps:txbx>
                          <wps:bodyPr rot="0" vert="horz" wrap="square" lIns="12700" tIns="12700" rIns="12700" bIns="12700" anchor="t" anchorCtr="0" upright="1">
                            <a:noAutofit/>
                          </wps:bodyPr>
                        </wps:wsp>
                      </wpg:grpSp>
                      <wpg:grpSp>
                        <wpg:cNvPr id="596" name="Group 32"/>
                        <wpg:cNvGrpSpPr>
                          <a:grpSpLocks/>
                        </wpg:cNvGrpSpPr>
                        <wpg:grpSpPr bwMode="auto">
                          <a:xfrm>
                            <a:off x="39" y="18969"/>
                            <a:ext cx="4801" cy="309"/>
                            <a:chOff x="0" y="0"/>
                            <a:chExt cx="19999" cy="20000"/>
                          </a:xfrm>
                        </wpg:grpSpPr>
                        <wps:wsp>
                          <wps:cNvPr id="597" name="Rectangle 3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46D06C" w14:textId="77777777" w:rsidR="008477CC" w:rsidRDefault="008477CC" w:rsidP="000A5899">
                                <w:pPr>
                                  <w:pStyle w:val="a6"/>
                                  <w:rPr>
                                    <w:i w:val="0"/>
                                    <w:sz w:val="18"/>
                                  </w:rPr>
                                </w:pPr>
                                <w:r>
                                  <w:rPr>
                                    <w:sz w:val="18"/>
                                  </w:rPr>
                                  <w:t xml:space="preserve"> </w:t>
                                </w:r>
                                <w:r>
                                  <w:rPr>
                                    <w:i w:val="0"/>
                                    <w:sz w:val="18"/>
                                  </w:rPr>
                                  <w:t>Керівник</w:t>
                                </w:r>
                              </w:p>
                            </w:txbxContent>
                          </wps:txbx>
                          <wps:bodyPr rot="0" vert="horz" wrap="square" lIns="12700" tIns="12700" rIns="12700" bIns="12700" anchor="t" anchorCtr="0" upright="1">
                            <a:noAutofit/>
                          </wps:bodyPr>
                        </wps:wsp>
                        <wps:wsp>
                          <wps:cNvPr id="598" name="Rectangle 3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2D2CD7" w14:textId="77777777" w:rsidR="008477CC" w:rsidRPr="00783426" w:rsidRDefault="008477CC" w:rsidP="000A5899">
                                <w:pPr>
                                  <w:pStyle w:val="a6"/>
                                  <w:rPr>
                                    <w:rFonts w:ascii="Times New Roman" w:hAnsi="Times New Roman"/>
                                    <w:i w:val="0"/>
                                    <w:sz w:val="20"/>
                                  </w:rPr>
                                </w:pPr>
                                <w:r w:rsidRPr="00783426">
                                  <w:rPr>
                                    <w:rFonts w:ascii="Times New Roman" w:hAnsi="Times New Roman"/>
                                    <w:i w:val="0"/>
                                    <w:sz w:val="20"/>
                                  </w:rPr>
                                  <w:t>Босак А.В.</w:t>
                                </w:r>
                              </w:p>
                            </w:txbxContent>
                          </wps:txbx>
                          <wps:bodyPr rot="0" vert="horz" wrap="square" lIns="12700" tIns="12700" rIns="12700" bIns="12700" anchor="t" anchorCtr="0" upright="1">
                            <a:noAutofit/>
                          </wps:bodyPr>
                        </wps:wsp>
                      </wpg:grpSp>
                      <wpg:grpSp>
                        <wpg:cNvPr id="599" name="Group 35"/>
                        <wpg:cNvGrpSpPr>
                          <a:grpSpLocks/>
                        </wpg:cNvGrpSpPr>
                        <wpg:grpSpPr bwMode="auto">
                          <a:xfrm>
                            <a:off x="39" y="19314"/>
                            <a:ext cx="4801" cy="310"/>
                            <a:chOff x="0" y="0"/>
                            <a:chExt cx="19999" cy="20000"/>
                          </a:xfrm>
                        </wpg:grpSpPr>
                        <wps:wsp>
                          <wps:cNvPr id="600" name="Rectangle 3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6A86A01" w14:textId="77777777" w:rsidR="008477CC" w:rsidRDefault="008477CC" w:rsidP="000A5899">
                                <w:pPr>
                                  <w:pStyle w:val="a6"/>
                                  <w:rPr>
                                    <w:i w:val="0"/>
                                    <w:sz w:val="18"/>
                                  </w:rPr>
                                </w:pPr>
                                <w:r>
                                  <w:rPr>
                                    <w:sz w:val="18"/>
                                  </w:rPr>
                                  <w:t xml:space="preserve"> </w:t>
                                </w:r>
                                <w:r>
                                  <w:rPr>
                                    <w:i w:val="0"/>
                                    <w:sz w:val="18"/>
                                  </w:rPr>
                                  <w:t>Н. Контр.</w:t>
                                </w:r>
                              </w:p>
                            </w:txbxContent>
                          </wps:txbx>
                          <wps:bodyPr rot="0" vert="horz" wrap="square" lIns="12700" tIns="12700" rIns="12700" bIns="12700" anchor="t" anchorCtr="0" upright="1">
                            <a:noAutofit/>
                          </wps:bodyPr>
                        </wps:wsp>
                        <wps:wsp>
                          <wps:cNvPr id="601" name="Rectangle 3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EC2658" w14:textId="77777777" w:rsidR="008477CC" w:rsidRPr="00C177C2" w:rsidRDefault="008477CC" w:rsidP="000A5899">
                                <w:pPr>
                                  <w:ind w:firstLine="0"/>
                                  <w:rPr>
                                    <w:sz w:val="20"/>
                                  </w:rPr>
                                </w:pPr>
                                <w:r>
                                  <w:rPr>
                                    <w:sz w:val="20"/>
                                  </w:rPr>
                                  <w:t>Смоляр В.Г.</w:t>
                                </w:r>
                              </w:p>
                            </w:txbxContent>
                          </wps:txbx>
                          <wps:bodyPr rot="0" vert="horz" wrap="square" lIns="12700" tIns="12700" rIns="12700" bIns="12700" anchor="t" anchorCtr="0" upright="1">
                            <a:noAutofit/>
                          </wps:bodyPr>
                        </wps:wsp>
                      </wpg:grpSp>
                      <wpg:grpSp>
                        <wpg:cNvPr id="602" name="Group 38"/>
                        <wpg:cNvGrpSpPr>
                          <a:grpSpLocks/>
                        </wpg:cNvGrpSpPr>
                        <wpg:grpSpPr bwMode="auto">
                          <a:xfrm>
                            <a:off x="39" y="19660"/>
                            <a:ext cx="4801" cy="309"/>
                            <a:chOff x="0" y="0"/>
                            <a:chExt cx="19999" cy="20000"/>
                          </a:xfrm>
                        </wpg:grpSpPr>
                        <wps:wsp>
                          <wps:cNvPr id="603" name="Rectangle 3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392DE2" w14:textId="77777777" w:rsidR="008477CC" w:rsidRDefault="008477CC" w:rsidP="000A5899">
                                <w:pPr>
                                  <w:pStyle w:val="a6"/>
                                  <w:rPr>
                                    <w:i w:val="0"/>
                                    <w:sz w:val="18"/>
                                  </w:rPr>
                                </w:pPr>
                                <w:r>
                                  <w:rPr>
                                    <w:sz w:val="18"/>
                                  </w:rPr>
                                  <w:t xml:space="preserve"> </w:t>
                                </w:r>
                                <w:r>
                                  <w:rPr>
                                    <w:i w:val="0"/>
                                    <w:sz w:val="18"/>
                                  </w:rPr>
                                  <w:t>Зав. каф.</w:t>
                                </w:r>
                              </w:p>
                            </w:txbxContent>
                          </wps:txbx>
                          <wps:bodyPr rot="0" vert="horz" wrap="square" lIns="12700" tIns="12700" rIns="12700" bIns="12700" anchor="t" anchorCtr="0" upright="1">
                            <a:noAutofit/>
                          </wps:bodyPr>
                        </wps:wsp>
                        <wps:wsp>
                          <wps:cNvPr id="604" name="Rectangle 4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B9CC8F" w14:textId="77777777" w:rsidR="008477CC" w:rsidRPr="00783426" w:rsidRDefault="008477CC" w:rsidP="000A5899">
                                <w:pPr>
                                  <w:pStyle w:val="a6"/>
                                  <w:rPr>
                                    <w:rFonts w:ascii="Times New Roman" w:hAnsi="Times New Roman"/>
                                    <w:i w:val="0"/>
                                    <w:sz w:val="20"/>
                                    <w:szCs w:val="22"/>
                                  </w:rPr>
                                </w:pPr>
                                <w:proofErr w:type="spellStart"/>
                                <w:r w:rsidRPr="00783426">
                                  <w:rPr>
                                    <w:rFonts w:ascii="Times New Roman" w:hAnsi="Times New Roman"/>
                                    <w:i w:val="0"/>
                                    <w:sz w:val="20"/>
                                    <w:szCs w:val="22"/>
                                  </w:rPr>
                                  <w:t>Розен</w:t>
                                </w:r>
                                <w:proofErr w:type="spellEnd"/>
                                <w:r w:rsidRPr="00783426">
                                  <w:rPr>
                                    <w:rFonts w:ascii="Times New Roman" w:hAnsi="Times New Roman"/>
                                    <w:i w:val="0"/>
                                    <w:sz w:val="20"/>
                                    <w:szCs w:val="22"/>
                                  </w:rPr>
                                  <w:t xml:space="preserve"> В.П.</w:t>
                                </w:r>
                              </w:p>
                            </w:txbxContent>
                          </wps:txbx>
                          <wps:bodyPr rot="0" vert="horz" wrap="square" lIns="12700" tIns="12700" rIns="12700" bIns="12700" anchor="t" anchorCtr="0" upright="1">
                            <a:noAutofit/>
                          </wps:bodyPr>
                        </wps:wsp>
                      </wpg:grpSp>
                      <wps:wsp>
                        <wps:cNvPr id="605" name="Line 41"/>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6" name="Rectangle 42"/>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F37F0D" w14:textId="429A4C13" w:rsidR="008477CC" w:rsidRPr="00DE4765" w:rsidRDefault="008477CC" w:rsidP="000A5899">
                              <w:pPr>
                                <w:pStyle w:val="a6"/>
                                <w:spacing w:before="240"/>
                                <w:jc w:val="center"/>
                                <w:rPr>
                                  <w:rFonts w:ascii="Times New Roman" w:hAnsi="Times New Roman"/>
                                  <w:i w:val="0"/>
                                  <w:iCs/>
                                  <w:sz w:val="32"/>
                                  <w:szCs w:val="24"/>
                                </w:rPr>
                              </w:pPr>
                              <w:r w:rsidRPr="00DE4765">
                                <w:rPr>
                                  <w:rFonts w:ascii="Times New Roman" w:hAnsi="Times New Roman"/>
                                  <w:i w:val="0"/>
                                  <w:iCs/>
                                  <w:sz w:val="32"/>
                                  <w:szCs w:val="24"/>
                                </w:rPr>
                                <w:t xml:space="preserve">РОЗДІЛ </w:t>
                              </w:r>
                              <w:r>
                                <w:rPr>
                                  <w:rFonts w:ascii="Times New Roman" w:hAnsi="Times New Roman"/>
                                  <w:i w:val="0"/>
                                  <w:iCs/>
                                  <w:sz w:val="32"/>
                                  <w:szCs w:val="24"/>
                                </w:rPr>
                                <w:t>2</w:t>
                              </w:r>
                            </w:p>
                          </w:txbxContent>
                        </wps:txbx>
                        <wps:bodyPr rot="0" vert="horz" wrap="square" lIns="12700" tIns="12700" rIns="12700" bIns="12700" anchor="t" anchorCtr="0" upright="1">
                          <a:noAutofit/>
                        </wps:bodyPr>
                      </wps:wsp>
                      <wps:wsp>
                        <wps:cNvPr id="607" name="Line 43"/>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8" name="Line 44"/>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9" name="Line 45"/>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0" name="Rectangle 46"/>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C45624" w14:textId="77777777" w:rsidR="008477CC" w:rsidRDefault="008477CC" w:rsidP="000A5899">
                              <w:pPr>
                                <w:pStyle w:val="a6"/>
                                <w:jc w:val="center"/>
                                <w:rPr>
                                  <w:i w:val="0"/>
                                  <w:sz w:val="18"/>
                                </w:rPr>
                              </w:pPr>
                              <w:r>
                                <w:rPr>
                                  <w:i w:val="0"/>
                                  <w:sz w:val="18"/>
                                </w:rPr>
                                <w:t>Літ.</w:t>
                              </w:r>
                            </w:p>
                          </w:txbxContent>
                        </wps:txbx>
                        <wps:bodyPr rot="0" vert="horz" wrap="square" lIns="12700" tIns="12700" rIns="12700" bIns="12700" anchor="t" anchorCtr="0" upright="1">
                          <a:noAutofit/>
                        </wps:bodyPr>
                      </wps:wsp>
                      <wps:wsp>
                        <wps:cNvPr id="611" name="Rectangle 47"/>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9E6A0D" w14:textId="77777777" w:rsidR="008477CC" w:rsidRDefault="008477CC" w:rsidP="000A5899">
                              <w:pPr>
                                <w:pStyle w:val="a6"/>
                                <w:jc w:val="center"/>
                                <w:rPr>
                                  <w:rFonts w:ascii="Journal" w:hAnsi="Journal"/>
                                  <w:i w:val="0"/>
                                  <w:sz w:val="18"/>
                                </w:rPr>
                              </w:pPr>
                              <w:proofErr w:type="spellStart"/>
                              <w:r>
                                <w:rPr>
                                  <w:i w:val="0"/>
                                  <w:sz w:val="18"/>
                                </w:rPr>
                                <w:t>Акрушів</w:t>
                              </w:r>
                              <w:proofErr w:type="spellEnd"/>
                            </w:p>
                          </w:txbxContent>
                        </wps:txbx>
                        <wps:bodyPr rot="0" vert="horz" wrap="square" lIns="12700" tIns="12700" rIns="12700" bIns="12700" anchor="t" anchorCtr="0" upright="1">
                          <a:noAutofit/>
                        </wps:bodyPr>
                      </wps:wsp>
                      <wps:wsp>
                        <wps:cNvPr id="612" name="Rectangle 48"/>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9BE56D" w14:textId="77777777" w:rsidR="008477CC" w:rsidRDefault="008477CC" w:rsidP="000A5899">
                              <w:pPr>
                                <w:pStyle w:val="a6"/>
                                <w:jc w:val="center"/>
                                <w:rPr>
                                  <w:sz w:val="18"/>
                                </w:rPr>
                              </w:pPr>
                            </w:p>
                          </w:txbxContent>
                        </wps:txbx>
                        <wps:bodyPr rot="0" vert="horz" wrap="square" lIns="12700" tIns="12700" rIns="12700" bIns="12700" anchor="t" anchorCtr="0" upright="1">
                          <a:noAutofit/>
                        </wps:bodyPr>
                      </wps:wsp>
                      <wps:wsp>
                        <wps:cNvPr id="613" name="Line 49"/>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4" name="Line 50"/>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5" name="Rectangle 51"/>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32A7A3" w14:textId="77777777" w:rsidR="008477CC" w:rsidRPr="00A06FDE" w:rsidRDefault="008477CC" w:rsidP="007F65B0">
                              <w:pPr>
                                <w:ind w:firstLine="0"/>
                                <w:jc w:val="center"/>
                                <w:rPr>
                                  <w:sz w:val="24"/>
                                  <w:szCs w:val="20"/>
                                </w:rPr>
                              </w:pPr>
                              <w:r w:rsidRPr="00A06FDE">
                                <w:rPr>
                                  <w:sz w:val="24"/>
                                  <w:szCs w:val="20"/>
                                </w:rPr>
                                <w:t>КПІ ім. Ігоря Сікорського</w:t>
                              </w:r>
                            </w:p>
                            <w:p w14:paraId="6959F852" w14:textId="77777777" w:rsidR="008477CC" w:rsidRPr="00A06FDE" w:rsidRDefault="008477CC" w:rsidP="000A5899">
                              <w:pPr>
                                <w:jc w:val="center"/>
                                <w:rPr>
                                  <w:sz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9DFBFD6" id="Группа 566" o:spid="_x0000_s1506" style="position:absolute;left:0;text-align:left;margin-left:56.7pt;margin-top:19.85pt;width:518.75pt;height:802.2pt;z-index:2517104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" o:allowincell="f">
                <v:rect id="Rectangle 3" o:spid="_x0000_s150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" filled="f" strokeweight="2pt"/>
                <v:line id="Line 4" o:spid="_x0000_s150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" strokeweight="2pt"/>
                <v:line id="Line 5" o:spid="_x0000_s150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" strokeweight="2pt"/>
                <v:line id="Line 6" o:spid="_x0000_s151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" strokeweight="2pt"/>
                <v:line id="Line 7" o:spid="_x0000_s151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" strokeweight="2pt"/>
                <v:line id="Line 8" o:spid="_x0000_s151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" strokeweight="2pt"/>
                <v:line id="Line 9" o:spid="_x0000_s151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XHxAAAANwAAAAPAAAAZHJzL2Rvd25yZXYueG1sRI9Ba8JA&#10;FITvQv/D8gredFOL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NcoZcfEAAAA3AAAAA8A&#10;AAAAAAAAAAAAAAAABwIAAGRycy9kb3ducmV2LnhtbFBLBQYAAAAAAwADALcAAAD4AgAAAAA=&#10;" strokeweight="2pt"/>
                <v:line id="Line 10" o:spid="_x0000_s151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f2zxAAAANwAAAAPAAAAZHJzL2Rvd25yZXYueG1sRI9Ba8JA&#10;FITvQv/D8gredFOp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FjB/bPEAAAA3AAAAA8A&#10;AAAAAAAAAAAAAAAABwIAAGRycy9kb3ducmV2LnhtbFBLBQYAAAAAAwADALcAAAD4AgAAAAA=&#10;" strokeweight="2pt"/>
                <v:line id="Line 11" o:spid="_x0000_s151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" strokeweight="1pt"/>
                <v:line id="Line 12" o:spid="_x0000_s151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" strokeweight="1pt"/>
                <v:rect id="Rectangle 13" o:spid="_x0000_s151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" filled="f" stroked="f" strokeweight=".25pt">
                  <v:textbox inset="1pt,1pt,1pt,1pt">
                    <w:txbxContent>
                      <w:p w14:paraId="031F08F8" w14:textId="77777777" w:rsidR="008477CC" w:rsidRDefault="008477CC" w:rsidP="000A5899">
                        <w:pPr>
                          <w:pStyle w:val="a6"/>
                          <w:jc w:val="center"/>
                          <w:rPr>
                            <w:rFonts w:ascii="Journal" w:hAnsi="Journal"/>
                            <w:i w:val="0"/>
                            <w:sz w:val="18"/>
                          </w:rPr>
                        </w:pPr>
                        <w:proofErr w:type="spellStart"/>
                        <w:r>
                          <w:rPr>
                            <w:i w:val="0"/>
                            <w:sz w:val="18"/>
                          </w:rPr>
                          <w:t>Змн</w:t>
                        </w:r>
                        <w:proofErr w:type="spellEnd"/>
                        <w:r>
                          <w:rPr>
                            <w:rFonts w:ascii="Journal" w:hAnsi="Journal"/>
                            <w:i w:val="0"/>
                            <w:sz w:val="18"/>
                          </w:rPr>
                          <w:t>.</w:t>
                        </w:r>
                      </w:p>
                    </w:txbxContent>
                  </v:textbox>
                </v:rect>
                <v:rect id="Rectangle 14" o:spid="_x0000_s151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" filled="f" stroked="f" strokeweight=".25pt">
                  <v:textbox inset="1pt,1pt,1pt,1pt">
                    <w:txbxContent>
                      <w:p w14:paraId="369E2BDD" w14:textId="77777777" w:rsidR="008477CC" w:rsidRDefault="008477CC" w:rsidP="000A5899">
                        <w:pPr>
                          <w:pStyle w:val="a6"/>
                          <w:jc w:val="center"/>
                          <w:rPr>
                            <w:i w:val="0"/>
                            <w:sz w:val="18"/>
                          </w:rPr>
                        </w:pPr>
                        <w:proofErr w:type="spellStart"/>
                        <w:r>
                          <w:rPr>
                            <w:i w:val="0"/>
                            <w:sz w:val="18"/>
                          </w:rPr>
                          <w:t>Арк</w:t>
                        </w:r>
                        <w:proofErr w:type="spellEnd"/>
                        <w:r>
                          <w:rPr>
                            <w:i w:val="0"/>
                            <w:sz w:val="18"/>
                          </w:rPr>
                          <w:t>.</w:t>
                        </w:r>
                      </w:p>
                    </w:txbxContent>
                  </v:textbox>
                </v:rect>
                <v:rect id="Rectangle 15" o:spid="_x0000_s151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" filled="f" stroked="f" strokeweight=".25pt">
                  <v:textbox inset="1pt,1pt,1pt,1pt">
                    <w:txbxContent>
                      <w:p w14:paraId="06CEE2FA" w14:textId="77777777" w:rsidR="008477CC" w:rsidRDefault="008477CC" w:rsidP="000A5899">
                        <w:pPr>
                          <w:pStyle w:val="a6"/>
                          <w:jc w:val="center"/>
                          <w:rPr>
                            <w:i w:val="0"/>
                            <w:sz w:val="18"/>
                          </w:rPr>
                        </w:pPr>
                        <w:r>
                          <w:rPr>
                            <w:i w:val="0"/>
                            <w:sz w:val="18"/>
                          </w:rPr>
                          <w:t xml:space="preserve">№ </w:t>
                        </w:r>
                        <w:proofErr w:type="spellStart"/>
                        <w:r>
                          <w:rPr>
                            <w:i w:val="0"/>
                            <w:sz w:val="18"/>
                          </w:rPr>
                          <w:t>докум</w:t>
                        </w:r>
                        <w:proofErr w:type="spellEnd"/>
                        <w:r>
                          <w:rPr>
                            <w:i w:val="0"/>
                            <w:sz w:val="18"/>
                          </w:rPr>
                          <w:t>.</w:t>
                        </w:r>
                      </w:p>
                    </w:txbxContent>
                  </v:textbox>
                </v:rect>
                <v:rect id="Rectangle 16" o:spid="_x0000_s152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" filled="f" stroked="f" strokeweight=".25pt">
                  <v:textbox inset="1pt,1pt,1pt,1pt">
                    <w:txbxContent>
                      <w:p w14:paraId="245ACC50" w14:textId="77777777" w:rsidR="008477CC" w:rsidRDefault="008477CC" w:rsidP="000A5899">
                        <w:pPr>
                          <w:pStyle w:val="a6"/>
                          <w:jc w:val="center"/>
                          <w:rPr>
                            <w:i w:val="0"/>
                            <w:sz w:val="18"/>
                          </w:rPr>
                        </w:pPr>
                        <w:r>
                          <w:rPr>
                            <w:i w:val="0"/>
                            <w:sz w:val="18"/>
                          </w:rPr>
                          <w:t>Підпис</w:t>
                        </w:r>
                      </w:p>
                    </w:txbxContent>
                  </v:textbox>
                </v:rect>
                <v:rect id="Rectangle 17" o:spid="_x0000_s152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" filled="f" stroked="f" strokeweight=".25pt">
                  <v:textbox inset="1pt,1pt,1pt,1pt">
                    <w:txbxContent>
                      <w:p w14:paraId="6A721E80" w14:textId="77777777" w:rsidR="008477CC" w:rsidRDefault="008477CC" w:rsidP="000A5899">
                        <w:pPr>
                          <w:pStyle w:val="a6"/>
                          <w:jc w:val="center"/>
                          <w:rPr>
                            <w:i w:val="0"/>
                            <w:sz w:val="18"/>
                          </w:rPr>
                        </w:pPr>
                        <w:r>
                          <w:rPr>
                            <w:i w:val="0"/>
                            <w:sz w:val="18"/>
                          </w:rPr>
                          <w:t>Дата</w:t>
                        </w:r>
                      </w:p>
                    </w:txbxContent>
                  </v:textbox>
                </v:rect>
                <v:rect id="Rectangle 18" o:spid="_x0000_s152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" filled="f" stroked="f" strokeweight=".25pt">
                  <v:textbox inset="1pt,1pt,1pt,1pt">
                    <w:txbxContent>
                      <w:p w14:paraId="72D38A67" w14:textId="77777777" w:rsidR="008477CC" w:rsidRDefault="008477CC" w:rsidP="000A5899">
                        <w:pPr>
                          <w:pStyle w:val="a6"/>
                          <w:jc w:val="center"/>
                          <w:rPr>
                            <w:rFonts w:ascii="Journal" w:hAnsi="Journal"/>
                            <w:i w:val="0"/>
                            <w:sz w:val="18"/>
                          </w:rPr>
                        </w:pPr>
                        <w:proofErr w:type="spellStart"/>
                        <w:r>
                          <w:rPr>
                            <w:i w:val="0"/>
                            <w:sz w:val="18"/>
                          </w:rPr>
                          <w:t>Арк</w:t>
                        </w:r>
                        <w:proofErr w:type="spellEnd"/>
                        <w:r>
                          <w:rPr>
                            <w:i w:val="0"/>
                            <w:sz w:val="18"/>
                          </w:rPr>
                          <w:t>.</w:t>
                        </w:r>
                      </w:p>
                    </w:txbxContent>
                  </v:textbox>
                </v:rect>
                <v:rect id="Rectangle 19" o:spid="_x0000_s152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" filled="f" stroked="f" strokeweight=".25pt">
                  <v:textbox inset="1pt,1pt,1pt,1pt">
                    <w:txbxContent>
                      <w:p w14:paraId="789E8A7D" w14:textId="07DAA8F2" w:rsidR="008477CC" w:rsidRDefault="008477CC" w:rsidP="000A5899">
                        <w:pPr>
                          <w:pStyle w:val="a6"/>
                          <w:jc w:val="center"/>
                          <w:rPr>
                            <w:sz w:val="18"/>
                          </w:rPr>
                        </w:pPr>
                        <w:r>
                          <w:rPr>
                            <w:sz w:val="18"/>
                          </w:rPr>
                          <w:t>27</w:t>
                        </w:r>
                      </w:p>
                    </w:txbxContent>
                  </v:textbox>
                </v:rect>
                <v:rect id="Rectangle 20" o:spid="_x0000_s152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" filled="f" stroked="f" strokeweight=".25pt">
                  <v:textbox inset="1pt,1pt,1pt,1pt">
                    <w:txbxContent>
                      <w:p w14:paraId="5EF8222B" w14:textId="0FEB45C0"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7043A3A9" w14:textId="77777777" w:rsidR="008477CC" w:rsidRPr="00AD09E8" w:rsidRDefault="008477CC" w:rsidP="000A5899"/>
                    </w:txbxContent>
                  </v:textbox>
                </v:rect>
                <v:line id="Line 21" o:spid="_x0000_s152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" strokeweight="2pt"/>
                <v:line id="Line 22" o:spid="_x0000_s152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" strokeweight="2pt"/>
                <v:line id="Line 23" o:spid="_x0000_s152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" strokeweight="1pt"/>
                <v:line id="Line 24" o:spid="_x0000_s152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" strokeweight="1pt"/>
                <v:line id="Line 25" o:spid="_x0000_s152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" strokeweight="1pt"/>
                <v:group id="Group 26" o:spid="_x0000_s153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">
                  <v:rect id="Rectangle 27" o:spid="_x0000_s153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" filled="f" stroked="f" strokeweight=".25pt">
                    <v:textbox inset="1pt,1pt,1pt,1pt">
                      <w:txbxContent>
                        <w:p w14:paraId="5689A74C" w14:textId="77777777" w:rsidR="008477CC" w:rsidRDefault="008477CC" w:rsidP="000A5899">
                          <w:pPr>
                            <w:pStyle w:val="a6"/>
                            <w:rPr>
                              <w:rFonts w:ascii="Journal" w:hAnsi="Journal"/>
                              <w:sz w:val="18"/>
                            </w:rPr>
                          </w:pPr>
                          <w:r>
                            <w:rPr>
                              <w:sz w:val="18"/>
                            </w:rPr>
                            <w:t xml:space="preserve"> </w:t>
                          </w:r>
                          <w:proofErr w:type="spellStart"/>
                          <w:r>
                            <w:rPr>
                              <w:i w:val="0"/>
                              <w:sz w:val="18"/>
                            </w:rPr>
                            <w:t>Розро</w:t>
                          </w:r>
                          <w:r>
                            <w:rPr>
                              <w:rFonts w:ascii="Journal" w:hAnsi="Journal"/>
                              <w:i w:val="0"/>
                              <w:sz w:val="18"/>
                            </w:rPr>
                            <w:t>б</w:t>
                          </w:r>
                          <w:proofErr w:type="spellEnd"/>
                          <w:r>
                            <w:rPr>
                              <w:rFonts w:ascii="Journal" w:hAnsi="Journal"/>
                              <w:sz w:val="18"/>
                            </w:rPr>
                            <w:t>.</w:t>
                          </w:r>
                        </w:p>
                      </w:txbxContent>
                    </v:textbox>
                  </v:rect>
                  <v:rect id="Rectangle 28" o:spid="_x0000_s153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" filled="f" stroked="f" strokeweight=".25pt">
                    <v:textbox inset="1pt,1pt,1pt,1pt">
                      <w:txbxContent>
                        <w:p w14:paraId="365C60D5" w14:textId="77777777" w:rsidR="008477CC" w:rsidRPr="002745B4" w:rsidRDefault="008477CC" w:rsidP="000A5899">
                          <w:pPr>
                            <w:pStyle w:val="3"/>
                            <w:ind w:left="0"/>
                            <w:rPr>
                              <w:b w:val="0"/>
                              <w:sz w:val="18"/>
                              <w:szCs w:val="18"/>
                            </w:rPr>
                          </w:pPr>
                          <w:r>
                            <w:rPr>
                              <w:b w:val="0"/>
                              <w:sz w:val="18"/>
                              <w:szCs w:val="18"/>
                            </w:rPr>
                            <w:t>Савіцький Д.О.</w:t>
                          </w:r>
                        </w:p>
                      </w:txbxContent>
                    </v:textbox>
                  </v:rect>
                </v:group>
                <v:group id="Group 29" o:spid="_x0000_s153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">
                  <v:rect id="Rectangle 30" o:spid="_x0000_s153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" filled="f" stroked="f" strokeweight=".25pt">
                    <v:textbox inset="1pt,1pt,1pt,1pt">
                      <w:txbxContent>
                        <w:p w14:paraId="1DCDCBBF" w14:textId="77777777" w:rsidR="008477CC" w:rsidRDefault="008477CC" w:rsidP="000A5899">
                          <w:pPr>
                            <w:pStyle w:val="a6"/>
                            <w:rPr>
                              <w:i w:val="0"/>
                              <w:sz w:val="18"/>
                            </w:rPr>
                          </w:pPr>
                          <w:r>
                            <w:rPr>
                              <w:i w:val="0"/>
                              <w:sz w:val="18"/>
                            </w:rPr>
                            <w:t>К. розділу</w:t>
                          </w:r>
                        </w:p>
                      </w:txbxContent>
                    </v:textbox>
                  </v:rect>
                  <v:rect id="Rectangle 31" o:spid="_x0000_s153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" filled="f" stroked="f" strokeweight=".25pt">
                    <v:textbox inset="1pt,1pt,1pt,1pt">
                      <w:txbxContent>
                        <w:p w14:paraId="68AA3C1B" w14:textId="77777777" w:rsidR="008477CC" w:rsidRPr="00AD09E8" w:rsidRDefault="008477CC" w:rsidP="000A5899">
                          <w:pPr>
                            <w:rPr>
                              <w:sz w:val="18"/>
                              <w:szCs w:val="18"/>
                            </w:rPr>
                          </w:pPr>
                        </w:p>
                      </w:txbxContent>
                    </v:textbox>
                  </v:rect>
                </v:group>
                <v:group id="Group 32" o:spid="_x0000_s153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">
                  <v:rect id="Rectangle 33" o:spid="_x0000_s153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" filled="f" stroked="f" strokeweight=".25pt">
                    <v:textbox inset="1pt,1pt,1pt,1pt">
                      <w:txbxContent>
                        <w:p w14:paraId="1646D06C" w14:textId="77777777" w:rsidR="008477CC" w:rsidRDefault="008477CC" w:rsidP="000A5899">
                          <w:pPr>
                            <w:pStyle w:val="a6"/>
                            <w:rPr>
                              <w:i w:val="0"/>
                              <w:sz w:val="18"/>
                            </w:rPr>
                          </w:pPr>
                          <w:r>
                            <w:rPr>
                              <w:sz w:val="18"/>
                            </w:rPr>
                            <w:t xml:space="preserve"> </w:t>
                          </w:r>
                          <w:r>
                            <w:rPr>
                              <w:i w:val="0"/>
                              <w:sz w:val="18"/>
                            </w:rPr>
                            <w:t>Керівник</w:t>
                          </w:r>
                        </w:p>
                      </w:txbxContent>
                    </v:textbox>
                  </v:rect>
                  <v:rect id="Rectangle 34" o:spid="_x0000_s153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" filled="f" stroked="f" strokeweight=".25pt">
                    <v:textbox inset="1pt,1pt,1pt,1pt">
                      <w:txbxContent>
                        <w:p w14:paraId="352D2CD7" w14:textId="77777777" w:rsidR="008477CC" w:rsidRPr="00783426" w:rsidRDefault="008477CC" w:rsidP="000A5899">
                          <w:pPr>
                            <w:pStyle w:val="a6"/>
                            <w:rPr>
                              <w:rFonts w:ascii="Times New Roman" w:hAnsi="Times New Roman"/>
                              <w:i w:val="0"/>
                              <w:sz w:val="20"/>
                            </w:rPr>
                          </w:pPr>
                          <w:r w:rsidRPr="00783426">
                            <w:rPr>
                              <w:rFonts w:ascii="Times New Roman" w:hAnsi="Times New Roman"/>
                              <w:i w:val="0"/>
                              <w:sz w:val="20"/>
                            </w:rPr>
                            <w:t>Босак А.В.</w:t>
                          </w:r>
                        </w:p>
                      </w:txbxContent>
                    </v:textbox>
                  </v:rect>
                </v:group>
                <v:group id="Group 35" o:spid="_x0000_s153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">
                  <v:rect id="Rectangle 36" o:spid="_x0000_s154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" filled="f" stroked="f" strokeweight=".25pt">
                    <v:textbox inset="1pt,1pt,1pt,1pt">
                      <w:txbxContent>
                        <w:p w14:paraId="16A86A01" w14:textId="77777777" w:rsidR="008477CC" w:rsidRDefault="008477CC" w:rsidP="000A5899">
                          <w:pPr>
                            <w:pStyle w:val="a6"/>
                            <w:rPr>
                              <w:i w:val="0"/>
                              <w:sz w:val="18"/>
                            </w:rPr>
                          </w:pPr>
                          <w:r>
                            <w:rPr>
                              <w:sz w:val="18"/>
                            </w:rPr>
                            <w:t xml:space="preserve"> </w:t>
                          </w:r>
                          <w:r>
                            <w:rPr>
                              <w:i w:val="0"/>
                              <w:sz w:val="18"/>
                            </w:rPr>
                            <w:t>Н. Контр.</w:t>
                          </w:r>
                        </w:p>
                      </w:txbxContent>
                    </v:textbox>
                  </v:rect>
                  <v:rect id="Rectangle 37" o:spid="_x0000_s154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" filled="f" stroked="f" strokeweight=".25pt">
                    <v:textbox inset="1pt,1pt,1pt,1pt">
                      <w:txbxContent>
                        <w:p w14:paraId="11EC2658" w14:textId="77777777" w:rsidR="008477CC" w:rsidRPr="00C177C2" w:rsidRDefault="008477CC" w:rsidP="000A5899">
                          <w:pPr>
                            <w:ind w:firstLine="0"/>
                            <w:rPr>
                              <w:sz w:val="20"/>
                            </w:rPr>
                          </w:pPr>
                          <w:r>
                            <w:rPr>
                              <w:sz w:val="20"/>
                            </w:rPr>
                            <w:t>Смоляр В.Г.</w:t>
                          </w:r>
                        </w:p>
                      </w:txbxContent>
                    </v:textbox>
                  </v:rect>
                </v:group>
                <v:group id="Group 38" o:spid="_x0000_s154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">
                  <v:rect id="Rectangle 39" o:spid="_x0000_s154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" filled="f" stroked="f" strokeweight=".25pt">
                    <v:textbox inset="1pt,1pt,1pt,1pt">
                      <w:txbxContent>
                        <w:p w14:paraId="10392DE2" w14:textId="77777777" w:rsidR="008477CC" w:rsidRDefault="008477CC" w:rsidP="000A5899">
                          <w:pPr>
                            <w:pStyle w:val="a6"/>
                            <w:rPr>
                              <w:i w:val="0"/>
                              <w:sz w:val="18"/>
                            </w:rPr>
                          </w:pPr>
                          <w:r>
                            <w:rPr>
                              <w:sz w:val="18"/>
                            </w:rPr>
                            <w:t xml:space="preserve"> </w:t>
                          </w:r>
                          <w:r>
                            <w:rPr>
                              <w:i w:val="0"/>
                              <w:sz w:val="18"/>
                            </w:rPr>
                            <w:t>Зав. каф.</w:t>
                          </w:r>
                        </w:p>
                      </w:txbxContent>
                    </v:textbox>
                  </v:rect>
                  <v:rect id="Rectangle 40" o:spid="_x0000_s154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" filled="f" stroked="f" strokeweight=".25pt">
                    <v:textbox inset="1pt,1pt,1pt,1pt">
                      <w:txbxContent>
                        <w:p w14:paraId="69B9CC8F" w14:textId="77777777" w:rsidR="008477CC" w:rsidRPr="00783426" w:rsidRDefault="008477CC" w:rsidP="000A5899">
                          <w:pPr>
                            <w:pStyle w:val="a6"/>
                            <w:rPr>
                              <w:rFonts w:ascii="Times New Roman" w:hAnsi="Times New Roman"/>
                              <w:i w:val="0"/>
                              <w:sz w:val="20"/>
                              <w:szCs w:val="22"/>
                            </w:rPr>
                          </w:pPr>
                          <w:proofErr w:type="spellStart"/>
                          <w:r w:rsidRPr="00783426">
                            <w:rPr>
                              <w:rFonts w:ascii="Times New Roman" w:hAnsi="Times New Roman"/>
                              <w:i w:val="0"/>
                              <w:sz w:val="20"/>
                              <w:szCs w:val="22"/>
                            </w:rPr>
                            <w:t>Розен</w:t>
                          </w:r>
                          <w:proofErr w:type="spellEnd"/>
                          <w:r w:rsidRPr="00783426">
                            <w:rPr>
                              <w:rFonts w:ascii="Times New Roman" w:hAnsi="Times New Roman"/>
                              <w:i w:val="0"/>
                              <w:sz w:val="20"/>
                              <w:szCs w:val="22"/>
                            </w:rPr>
                            <w:t xml:space="preserve"> В.П.</w:t>
                          </w:r>
                        </w:p>
                      </w:txbxContent>
                    </v:textbox>
                  </v:rect>
                </v:group>
                <v:line id="Line 41" o:spid="_x0000_s154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" strokeweight="2pt"/>
                <v:rect id="Rectangle 42" o:spid="_x0000_s154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" filled="f" stroked="f" strokeweight=".25pt">
                  <v:textbox inset="1pt,1pt,1pt,1pt">
                    <w:txbxContent>
                      <w:p w14:paraId="70F37F0D" w14:textId="429A4C13" w:rsidR="008477CC" w:rsidRPr="00DE4765" w:rsidRDefault="008477CC" w:rsidP="000A5899">
                        <w:pPr>
                          <w:pStyle w:val="a6"/>
                          <w:spacing w:before="240"/>
                          <w:jc w:val="center"/>
                          <w:rPr>
                            <w:rFonts w:ascii="Times New Roman" w:hAnsi="Times New Roman"/>
                            <w:i w:val="0"/>
                            <w:iCs/>
                            <w:sz w:val="32"/>
                            <w:szCs w:val="24"/>
                          </w:rPr>
                        </w:pPr>
                        <w:r w:rsidRPr="00DE4765">
                          <w:rPr>
                            <w:rFonts w:ascii="Times New Roman" w:hAnsi="Times New Roman"/>
                            <w:i w:val="0"/>
                            <w:iCs/>
                            <w:sz w:val="32"/>
                            <w:szCs w:val="24"/>
                          </w:rPr>
                          <w:t xml:space="preserve">РОЗДІЛ </w:t>
                        </w:r>
                        <w:r>
                          <w:rPr>
                            <w:rFonts w:ascii="Times New Roman" w:hAnsi="Times New Roman"/>
                            <w:i w:val="0"/>
                            <w:iCs/>
                            <w:sz w:val="32"/>
                            <w:szCs w:val="24"/>
                          </w:rPr>
                          <w:t>2</w:t>
                        </w:r>
                      </w:p>
                    </w:txbxContent>
                  </v:textbox>
                </v:rect>
                <v:line id="Line 43" o:spid="_x0000_s154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" strokeweight="2pt"/>
                <v:line id="Line 44" o:spid="_x0000_s154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" strokeweight="2pt"/>
                <v:line id="Line 45" o:spid="_x0000_s154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" strokeweight="2pt"/>
                <v:rect id="Rectangle 46" o:spid="_x0000_s155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" filled="f" stroked="f" strokeweight=".25pt">
                  <v:textbox inset="1pt,1pt,1pt,1pt">
                    <w:txbxContent>
                      <w:p w14:paraId="59C45624" w14:textId="77777777" w:rsidR="008477CC" w:rsidRDefault="008477CC" w:rsidP="000A5899">
                        <w:pPr>
                          <w:pStyle w:val="a6"/>
                          <w:jc w:val="center"/>
                          <w:rPr>
                            <w:i w:val="0"/>
                            <w:sz w:val="18"/>
                          </w:rPr>
                        </w:pPr>
                        <w:r>
                          <w:rPr>
                            <w:i w:val="0"/>
                            <w:sz w:val="18"/>
                          </w:rPr>
                          <w:t>Літ.</w:t>
                        </w:r>
                      </w:p>
                    </w:txbxContent>
                  </v:textbox>
                </v:rect>
                <v:rect id="Rectangle 47" o:spid="_x0000_s155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" filled="f" stroked="f" strokeweight=".25pt">
                  <v:textbox inset="1pt,1pt,1pt,1pt">
                    <w:txbxContent>
                      <w:p w14:paraId="3F9E6A0D" w14:textId="77777777" w:rsidR="008477CC" w:rsidRDefault="008477CC" w:rsidP="000A5899">
                        <w:pPr>
                          <w:pStyle w:val="a6"/>
                          <w:jc w:val="center"/>
                          <w:rPr>
                            <w:rFonts w:ascii="Journal" w:hAnsi="Journal"/>
                            <w:i w:val="0"/>
                            <w:sz w:val="18"/>
                          </w:rPr>
                        </w:pPr>
                        <w:proofErr w:type="spellStart"/>
                        <w:r>
                          <w:rPr>
                            <w:i w:val="0"/>
                            <w:sz w:val="18"/>
                          </w:rPr>
                          <w:t>Акрушів</w:t>
                        </w:r>
                        <w:proofErr w:type="spellEnd"/>
                      </w:p>
                    </w:txbxContent>
                  </v:textbox>
                </v:rect>
                <v:rect id="Rectangle 48" o:spid="_x0000_s155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" filled="f" stroked="f" strokeweight=".25pt">
                  <v:textbox inset="1pt,1pt,1pt,1pt">
                    <w:txbxContent>
                      <w:p w14:paraId="1E9BE56D" w14:textId="77777777" w:rsidR="008477CC" w:rsidRDefault="008477CC" w:rsidP="000A5899">
                        <w:pPr>
                          <w:pStyle w:val="a6"/>
                          <w:jc w:val="center"/>
                          <w:rPr>
                            <w:sz w:val="18"/>
                          </w:rPr>
                        </w:pPr>
                      </w:p>
                    </w:txbxContent>
                  </v:textbox>
                </v:rect>
                <v:line id="Line 49" o:spid="_x0000_s155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" strokeweight="1pt"/>
                <v:line id="Line 50" o:spid="_x0000_s155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" strokeweight="1pt"/>
                <v:rect id="Rectangle 51" o:spid="_x0000_s155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" filled="f" stroked="f" strokeweight=".25pt">
                  <v:textbox inset="1pt,1pt,1pt,1pt">
                    <w:txbxContent>
                      <w:p w14:paraId="5832A7A3" w14:textId="77777777" w:rsidR="008477CC" w:rsidRPr="00A06FDE" w:rsidRDefault="008477CC" w:rsidP="007F65B0">
                        <w:pPr>
                          <w:ind w:firstLine="0"/>
                          <w:jc w:val="center"/>
                          <w:rPr>
                            <w:sz w:val="24"/>
                            <w:szCs w:val="20"/>
                          </w:rPr>
                        </w:pPr>
                        <w:r w:rsidRPr="00A06FDE">
                          <w:rPr>
                            <w:sz w:val="24"/>
                            <w:szCs w:val="20"/>
                          </w:rPr>
                          <w:t>КПІ ім. Ігоря Сікорського</w:t>
                        </w:r>
                      </w:p>
                      <w:p w14:paraId="6959F852" w14:textId="77777777" w:rsidR="008477CC" w:rsidRPr="00A06FDE" w:rsidRDefault="008477CC" w:rsidP="000A5899">
                        <w:pPr>
                          <w:jc w:val="center"/>
                          <w:rPr>
                            <w:sz w:val="24"/>
                          </w:rPr>
                        </w:pPr>
                      </w:p>
                    </w:txbxContent>
                  </v:textbox>
                </v:rect>
                <w10:wrap anchorx="page" anchory="page"/>
              </v:group>
            </w:pict>
          </mc:Fallback>
        </mc:AlternateContent>
      </w:r>
      <w:r w:rsidR="00C609A9" w:rsidRPr="00C609A9">
        <w:rPr>
          <w:bCs/>
          <w:lang w:val="uk-UA"/>
        </w:rPr>
        <w:t>РОЗДІЛ 2</w:t>
      </w:r>
    </w:p>
    <w:p w14:paraId="4405D503" w14:textId="77777777" w:rsidR="00C609A9" w:rsidRPr="00C609A9" w:rsidRDefault="00C609A9" w:rsidP="00C609A9">
      <w:pPr>
        <w:pStyle w:val="1"/>
        <w:ind w:firstLine="709"/>
        <w:jc w:val="center"/>
        <w:rPr>
          <w:bCs/>
          <w:lang w:val="uk-UA"/>
        </w:rPr>
      </w:pPr>
      <w:r w:rsidRPr="00C609A9">
        <w:rPr>
          <w:bCs/>
          <w:lang w:val="uk-UA"/>
        </w:rPr>
        <w:t>ЕЛЕКТРОПОСТАЧАННЯ ГОТЕЛЮ</w:t>
      </w:r>
    </w:p>
    <w:p w14:paraId="2EC9B114" w14:textId="77777777" w:rsidR="00C609A9" w:rsidRPr="00DC12E4" w:rsidRDefault="00C609A9" w:rsidP="00C609A9"/>
    <w:p w14:paraId="0A9B0FB4" w14:textId="77777777" w:rsidR="00C609A9" w:rsidRPr="00C609A9" w:rsidRDefault="00C609A9" w:rsidP="00C609A9">
      <w:pPr>
        <w:pStyle w:val="2"/>
        <w:spacing w:line="360" w:lineRule="auto"/>
        <w:ind w:firstLine="709"/>
        <w:rPr>
          <w:rFonts w:ascii="Times New Roman" w:hAnsi="Times New Roman"/>
          <w:b/>
          <w:color w:val="auto"/>
          <w:sz w:val="28"/>
          <w:szCs w:val="28"/>
        </w:rPr>
      </w:pPr>
      <w:r w:rsidRPr="00C609A9">
        <w:rPr>
          <w:rFonts w:ascii="Times New Roman" w:hAnsi="Times New Roman"/>
          <w:b/>
          <w:color w:val="auto"/>
          <w:sz w:val="28"/>
          <w:szCs w:val="28"/>
        </w:rPr>
        <w:t xml:space="preserve">2.1  Характеристика умов проектування  та розподілу електроенергії </w:t>
      </w:r>
    </w:p>
    <w:p w14:paraId="79B63225" w14:textId="675D1C36" w:rsidR="00C609A9" w:rsidRPr="00354CB2" w:rsidRDefault="00C609A9" w:rsidP="00C609A9"/>
    <w:p w14:paraId="5DAEB9C3" w14:textId="6FDD18EE" w:rsidR="00C609A9" w:rsidRPr="00354CB2" w:rsidRDefault="00C609A9" w:rsidP="00C609A9">
      <w:pPr>
        <w:spacing w:line="360" w:lineRule="auto"/>
        <w:ind w:firstLine="709"/>
        <w:rPr>
          <w:sz w:val="28"/>
          <w:szCs w:val="28"/>
        </w:rPr>
      </w:pPr>
      <w:r>
        <w:rPr>
          <w:sz w:val="28"/>
          <w:szCs w:val="28"/>
        </w:rPr>
        <w:t>Р</w:t>
      </w:r>
      <w:r w:rsidRPr="00354CB2">
        <w:rPr>
          <w:sz w:val="28"/>
          <w:szCs w:val="28"/>
        </w:rPr>
        <w:t>озподільч</w:t>
      </w:r>
      <w:r>
        <w:rPr>
          <w:sz w:val="28"/>
          <w:szCs w:val="28"/>
        </w:rPr>
        <w:t>ий</w:t>
      </w:r>
      <w:r w:rsidRPr="00354CB2">
        <w:rPr>
          <w:sz w:val="28"/>
          <w:szCs w:val="28"/>
        </w:rPr>
        <w:t xml:space="preserve"> пункт 10кВ для електропостачання готелю «</w:t>
      </w:r>
      <w:proofErr w:type="spellStart"/>
      <w:r w:rsidRPr="00354CB2">
        <w:rPr>
          <w:sz w:val="28"/>
          <w:szCs w:val="28"/>
        </w:rPr>
        <w:t>Rаdisson</w:t>
      </w:r>
      <w:proofErr w:type="spellEnd"/>
      <w:r w:rsidRPr="00354CB2">
        <w:rPr>
          <w:sz w:val="28"/>
          <w:szCs w:val="28"/>
        </w:rPr>
        <w:t xml:space="preserve"> SAS» по вул. Ярославів Вал, 22-26 індивідуальної розробки поєднаний з трансформаторною підстанцією 10/0,4кВ (2х1000кВА+2х1600кВА) </w:t>
      </w:r>
      <w:r>
        <w:rPr>
          <w:sz w:val="28"/>
          <w:szCs w:val="28"/>
        </w:rPr>
        <w:t>виконаний</w:t>
      </w:r>
      <w:r w:rsidRPr="00354CB2">
        <w:rPr>
          <w:sz w:val="28"/>
          <w:szCs w:val="28"/>
        </w:rPr>
        <w:t xml:space="preserve">  у вбудованому приміщенні корпусу готелю на планувальних відмітках –3.300, –6.150 і –6.600 в осях</w:t>
      </w:r>
      <w:r>
        <w:rPr>
          <w:sz w:val="28"/>
          <w:szCs w:val="28"/>
        </w:rPr>
        <w:t xml:space="preserve"> (8 – 10)_ - (N’ – J’). У РП-10к</w:t>
      </w:r>
      <w:r w:rsidRPr="00354CB2">
        <w:rPr>
          <w:sz w:val="28"/>
          <w:szCs w:val="28"/>
        </w:rPr>
        <w:t>В передбачені такі приміщення:</w:t>
      </w:r>
    </w:p>
    <w:p w14:paraId="131965A7" w14:textId="77777777" w:rsidR="00C609A9" w:rsidRPr="00354CB2" w:rsidRDefault="00C609A9" w:rsidP="00C609A9">
      <w:pPr>
        <w:spacing w:line="360" w:lineRule="auto"/>
        <w:ind w:firstLine="709"/>
        <w:rPr>
          <w:sz w:val="28"/>
          <w:szCs w:val="28"/>
        </w:rPr>
      </w:pPr>
      <w:r w:rsidRPr="00354CB2">
        <w:rPr>
          <w:sz w:val="28"/>
          <w:szCs w:val="28"/>
        </w:rPr>
        <w:t xml:space="preserve"> - приміщення комплектного розподільчого пристрою (КРУ-10кВ) з використанням малогабаритного комплектного розподільчого пристрою серії КРУ/TEL та розміщення пристроїв </w:t>
      </w:r>
      <w:proofErr w:type="spellStart"/>
      <w:r w:rsidRPr="00354CB2">
        <w:rPr>
          <w:sz w:val="28"/>
          <w:szCs w:val="28"/>
        </w:rPr>
        <w:t>підстанційної</w:t>
      </w:r>
      <w:proofErr w:type="spellEnd"/>
      <w:r w:rsidRPr="00354CB2">
        <w:rPr>
          <w:sz w:val="28"/>
          <w:szCs w:val="28"/>
        </w:rPr>
        <w:t xml:space="preserve"> апаратури власних потреб, телемеханіки, автоматики, релейного захисту і обліку електроенергії (планувальна від. –3.300);</w:t>
      </w:r>
    </w:p>
    <w:p w14:paraId="505D7C27" w14:textId="77777777" w:rsidR="00C609A9" w:rsidRPr="00354CB2" w:rsidRDefault="00C609A9" w:rsidP="00C609A9">
      <w:pPr>
        <w:spacing w:line="360" w:lineRule="auto"/>
        <w:ind w:firstLine="709"/>
        <w:rPr>
          <w:sz w:val="28"/>
          <w:szCs w:val="28"/>
        </w:rPr>
      </w:pPr>
      <w:r w:rsidRPr="00354CB2">
        <w:rPr>
          <w:sz w:val="28"/>
          <w:szCs w:val="28"/>
        </w:rPr>
        <w:t xml:space="preserve"> - кабельний поверх для прокладки кабелів 10-0,4кВ та їх приєднання в КРУ-10кВ і РУ-0,4кВ щита “Київенерго” (планувальна від. –6.150 і –6.600);</w:t>
      </w:r>
    </w:p>
    <w:p w14:paraId="2D70BEC2" w14:textId="77777777" w:rsidR="00C609A9" w:rsidRPr="00354CB2" w:rsidRDefault="00C609A9" w:rsidP="00C609A9">
      <w:pPr>
        <w:spacing w:line="360" w:lineRule="auto"/>
        <w:ind w:firstLine="709"/>
        <w:rPr>
          <w:sz w:val="28"/>
          <w:szCs w:val="28"/>
        </w:rPr>
      </w:pPr>
      <w:r w:rsidRPr="00354CB2">
        <w:rPr>
          <w:sz w:val="28"/>
          <w:szCs w:val="28"/>
        </w:rPr>
        <w:t xml:space="preserve"> - приміщення кабельного вводу для прокладки кабелів 10-0,4кВ від КРУ-10кВ і РУ-0,4кВ до зовнішніх </w:t>
      </w:r>
      <w:proofErr w:type="spellStart"/>
      <w:r w:rsidRPr="00354CB2">
        <w:rPr>
          <w:sz w:val="28"/>
          <w:szCs w:val="28"/>
        </w:rPr>
        <w:t>електромережевих</w:t>
      </w:r>
      <w:proofErr w:type="spellEnd"/>
      <w:r w:rsidRPr="00354CB2">
        <w:rPr>
          <w:sz w:val="28"/>
          <w:szCs w:val="28"/>
        </w:rPr>
        <w:t xml:space="preserve"> споруд (виходи за межі будівлі готелю) - живляча і розподільна мережа 10кВ (планувальна від. –3.300);</w:t>
      </w:r>
    </w:p>
    <w:p w14:paraId="5952E31B" w14:textId="77777777" w:rsidR="00C609A9" w:rsidRDefault="00C609A9" w:rsidP="00C609A9">
      <w:pPr>
        <w:spacing w:line="360" w:lineRule="auto"/>
        <w:ind w:firstLine="709"/>
        <w:rPr>
          <w:sz w:val="28"/>
          <w:szCs w:val="28"/>
        </w:rPr>
      </w:pPr>
      <w:r w:rsidRPr="00354CB2">
        <w:rPr>
          <w:sz w:val="28"/>
          <w:szCs w:val="28"/>
        </w:rPr>
        <w:t xml:space="preserve"> - кабельний коридор уздовж будівельної осі «N’» для прокладки кабелів 10-0,4кВ зв'язку із зовнішніми електричними мережами (від. –6.600);</w:t>
      </w:r>
    </w:p>
    <w:p w14:paraId="5BDF5959" w14:textId="77777777" w:rsidR="00C609A9" w:rsidRPr="00354CB2" w:rsidRDefault="00C609A9" w:rsidP="00C609A9">
      <w:pPr>
        <w:spacing w:line="360" w:lineRule="auto"/>
        <w:ind w:firstLine="709"/>
        <w:rPr>
          <w:sz w:val="28"/>
          <w:szCs w:val="28"/>
        </w:rPr>
      </w:pPr>
      <w:r w:rsidRPr="00354CB2">
        <w:rPr>
          <w:sz w:val="28"/>
          <w:szCs w:val="28"/>
        </w:rPr>
        <w:t xml:space="preserve"> - чотири ізольовані камери для встановлення силових трансформаторів потужністю до 1000кВА включно (від. –3.300);</w:t>
      </w:r>
    </w:p>
    <w:p w14:paraId="2273A3AB" w14:textId="77777777" w:rsidR="00C609A9" w:rsidRDefault="00C609A9" w:rsidP="00C609A9">
      <w:pPr>
        <w:spacing w:line="360" w:lineRule="auto"/>
        <w:ind w:firstLine="709"/>
        <w:rPr>
          <w:sz w:val="28"/>
          <w:szCs w:val="28"/>
        </w:rPr>
      </w:pPr>
      <w:r w:rsidRPr="00354CB2">
        <w:rPr>
          <w:sz w:val="28"/>
          <w:szCs w:val="28"/>
        </w:rPr>
        <w:t xml:space="preserve"> - приміщення електрощитової 0,4кВ споживачів АК «Київенерго» (від. –3.300);</w:t>
      </w:r>
    </w:p>
    <w:p w14:paraId="495AA605" w14:textId="77777777" w:rsidR="00C609A9" w:rsidRDefault="00C609A9" w:rsidP="00C609A9">
      <w:pPr>
        <w:spacing w:line="360" w:lineRule="auto"/>
        <w:ind w:firstLine="709"/>
        <w:rPr>
          <w:sz w:val="28"/>
          <w:szCs w:val="28"/>
        </w:rPr>
      </w:pPr>
      <w:r w:rsidRPr="00354CB2">
        <w:rPr>
          <w:sz w:val="28"/>
          <w:szCs w:val="28"/>
        </w:rPr>
        <w:t xml:space="preserve"> - </w:t>
      </w:r>
      <w:proofErr w:type="spellStart"/>
      <w:r w:rsidRPr="00354CB2">
        <w:rPr>
          <w:sz w:val="28"/>
          <w:szCs w:val="28"/>
        </w:rPr>
        <w:t>повітрянозабірна</w:t>
      </w:r>
      <w:proofErr w:type="spellEnd"/>
      <w:r w:rsidRPr="00354CB2">
        <w:rPr>
          <w:sz w:val="28"/>
          <w:szCs w:val="28"/>
        </w:rPr>
        <w:t xml:space="preserve"> камера природної вентиляції трансформаторів.</w:t>
      </w:r>
    </w:p>
    <w:p w14:paraId="359FF1EC" w14:textId="77777777" w:rsidR="00C609A9" w:rsidRDefault="00C609A9" w:rsidP="00C609A9">
      <w:pPr>
        <w:spacing w:line="360" w:lineRule="auto"/>
        <w:ind w:firstLine="709"/>
        <w:rPr>
          <w:sz w:val="28"/>
          <w:szCs w:val="28"/>
        </w:rPr>
      </w:pPr>
    </w:p>
    <w:p w14:paraId="5410B7FC" w14:textId="77777777" w:rsidR="00C609A9" w:rsidRPr="00354CB2" w:rsidRDefault="00C609A9" w:rsidP="00C609A9">
      <w:pPr>
        <w:spacing w:line="360" w:lineRule="auto"/>
        <w:ind w:firstLine="709"/>
        <w:rPr>
          <w:sz w:val="28"/>
          <w:szCs w:val="28"/>
        </w:rPr>
      </w:pPr>
    </w:p>
    <w:p w14:paraId="206F22CE" w14:textId="02B6AEDB" w:rsidR="00C609A9" w:rsidRDefault="000A5899" w:rsidP="00C609A9">
      <w:pPr>
        <w:spacing w:line="360" w:lineRule="auto"/>
        <w:ind w:firstLine="709"/>
        <w:rPr>
          <w:sz w:val="28"/>
          <w:szCs w:val="28"/>
        </w:rPr>
      </w:pPr>
      <w:r w:rsidRPr="00E652B0">
        <w:rPr>
          <w:noProof/>
          <w:sz w:val="28"/>
          <w:szCs w:val="28"/>
        </w:rPr>
        <w:lastRenderedPageBreak/>
        <mc:AlternateContent>
          <mc:Choice Requires="wpg">
            <w:drawing>
              <wp:anchor distT="0" distB="0" distL="114300" distR="114300" simplePos="0" relativeHeight="251712512" behindDoc="0" locked="0" layoutInCell="0" allowOverlap="1" wp14:anchorId="355EBD82" wp14:editId="20399C2D">
                <wp:simplePos x="0" y="0"/>
                <wp:positionH relativeFrom="page">
                  <wp:posOffset>720090</wp:posOffset>
                </wp:positionH>
                <wp:positionV relativeFrom="page">
                  <wp:posOffset>252095</wp:posOffset>
                </wp:positionV>
                <wp:extent cx="6588000" cy="10188000"/>
                <wp:effectExtent l="0" t="0" r="22860" b="22860"/>
                <wp:wrapNone/>
                <wp:docPr id="616" name="Группа 6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61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1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390C75" w14:textId="77777777" w:rsidR="008477CC" w:rsidRDefault="008477CC" w:rsidP="000A5899">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62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9F8480"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3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AAEB7C"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63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18BB62" w14:textId="77777777" w:rsidR="008477CC" w:rsidRDefault="008477CC" w:rsidP="000A5899">
                              <w:pPr>
                                <w:pStyle w:val="a6"/>
                                <w:jc w:val="center"/>
                                <w:rPr>
                                  <w:sz w:val="18"/>
                                </w:rPr>
                              </w:pPr>
                              <w:r>
                                <w:rPr>
                                  <w:sz w:val="18"/>
                                </w:rPr>
                                <w:t>Підпис</w:t>
                              </w:r>
                            </w:p>
                          </w:txbxContent>
                        </wps:txbx>
                        <wps:bodyPr rot="0" vert="horz" wrap="square" lIns="12700" tIns="12700" rIns="12700" bIns="12700" anchor="t" anchorCtr="0" upright="1">
                          <a:noAutofit/>
                        </wps:bodyPr>
                      </wps:wsp>
                      <wps:wsp>
                        <wps:cNvPr id="63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D94F14" w14:textId="77777777" w:rsidR="008477CC" w:rsidRDefault="008477CC" w:rsidP="000A5899">
                              <w:pPr>
                                <w:pStyle w:val="a6"/>
                                <w:jc w:val="center"/>
                                <w:rPr>
                                  <w:sz w:val="18"/>
                                </w:rPr>
                              </w:pPr>
                              <w:r>
                                <w:rPr>
                                  <w:sz w:val="18"/>
                                </w:rPr>
                                <w:t>Дата</w:t>
                              </w:r>
                            </w:p>
                          </w:txbxContent>
                        </wps:txbx>
                        <wps:bodyPr rot="0" vert="horz" wrap="square" lIns="12700" tIns="12700" rIns="12700" bIns="12700" anchor="t" anchorCtr="0" upright="1">
                          <a:noAutofit/>
                        </wps:bodyPr>
                      </wps:wsp>
                      <wps:wsp>
                        <wps:cNvPr id="63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BBA01B"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3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FA3719" w14:textId="33FFF193" w:rsidR="008477CC" w:rsidRPr="0012287B" w:rsidRDefault="008477CC" w:rsidP="0012287B">
                              <w:pPr>
                                <w:ind w:firstLine="0"/>
                                <w:jc w:val="center"/>
                                <w:rPr>
                                  <w:sz w:val="28"/>
                                  <w:szCs w:val="28"/>
                                </w:rPr>
                              </w:pPr>
                              <w:r>
                                <w:rPr>
                                  <w:sz w:val="28"/>
                                  <w:szCs w:val="28"/>
                                </w:rPr>
                                <w:t>28</w:t>
                              </w:r>
                            </w:p>
                          </w:txbxContent>
                        </wps:txbx>
                        <wps:bodyPr rot="0" vert="horz" wrap="square" lIns="12700" tIns="12700" rIns="12700" bIns="12700" anchor="t" anchorCtr="0" upright="1">
                          <a:noAutofit/>
                        </wps:bodyPr>
                      </wps:wsp>
                      <wps:wsp>
                        <wps:cNvPr id="63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20ADB2" w14:textId="7BFEF585"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0B469FE" w14:textId="77777777" w:rsidR="008477CC" w:rsidRPr="002E214E" w:rsidRDefault="008477CC" w:rsidP="000A589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5EBD82" id="Группа 616" o:spid="_x0000_s1556" style="position:absolute;left:0;text-align:left;margin-left:56.7pt;margin-top:19.85pt;width:518.75pt;height:802.2pt;z-index:2517125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" o:allowincell="f">
                <v:rect id="Rectangle 53" o:spid="_x0000_s15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" filled="f" strokeweight="2pt"/>
                <v:line id="Line 54" o:spid="_x0000_s15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" strokeweight="2pt"/>
                <v:line id="Line 55" o:spid="_x0000_s15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" strokeweight="2pt"/>
                <v:line id="Line 56" o:spid="_x0000_s15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" strokeweight="2pt"/>
                <v:line id="Line 57" o:spid="_x0000_s15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" strokeweight="2pt"/>
                <v:line id="Line 58" o:spid="_x0000_s15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" strokeweight="2pt"/>
                <v:line id="Line 59" o:spid="_x0000_s15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" strokeweight="2pt"/>
                <v:line id="Line 60" o:spid="_x0000_s15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" strokeweight="2pt"/>
                <v:line id="Line 61" o:spid="_x0000_s15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" strokeweight="1pt"/>
                <v:line id="Line 62" o:spid="_x0000_s15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" strokeweight="2pt"/>
                <v:line id="Line 63" o:spid="_x0000_s15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" strokeweight="1pt"/>
                <v:rect id="Rectangle 64" o:spid="_x0000_s15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" filled="f" stroked="f" strokeweight=".25pt">
                  <v:textbox inset="1pt,1pt,1pt,1pt">
                    <w:txbxContent>
                      <w:p w14:paraId="03390C75" w14:textId="77777777" w:rsidR="008477CC" w:rsidRDefault="008477CC" w:rsidP="000A5899">
                        <w:pPr>
                          <w:pStyle w:val="a6"/>
                          <w:jc w:val="center"/>
                          <w:rPr>
                            <w:sz w:val="18"/>
                          </w:rPr>
                        </w:pPr>
                        <w:proofErr w:type="spellStart"/>
                        <w:r>
                          <w:rPr>
                            <w:sz w:val="18"/>
                          </w:rPr>
                          <w:t>Змн</w:t>
                        </w:r>
                        <w:proofErr w:type="spellEnd"/>
                        <w:r>
                          <w:rPr>
                            <w:sz w:val="18"/>
                          </w:rPr>
                          <w:t>.</w:t>
                        </w:r>
                      </w:p>
                    </w:txbxContent>
                  </v:textbox>
                </v:rect>
                <v:rect id="Rectangle 65" o:spid="_x0000_s15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" filled="f" stroked="f" strokeweight=".25pt">
                  <v:textbox inset="1pt,1pt,1pt,1pt">
                    <w:txbxContent>
                      <w:p w14:paraId="3E9F8480"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66" o:spid="_x0000_s15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" filled="f" stroked="f" strokeweight=".25pt">
                  <v:textbox inset="1pt,1pt,1pt,1pt">
                    <w:txbxContent>
                      <w:p w14:paraId="08AAEB7C"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5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" filled="f" stroked="f" strokeweight=".25pt">
                  <v:textbox inset="1pt,1pt,1pt,1pt">
                    <w:txbxContent>
                      <w:p w14:paraId="2018BB62" w14:textId="77777777" w:rsidR="008477CC" w:rsidRDefault="008477CC" w:rsidP="000A5899">
                        <w:pPr>
                          <w:pStyle w:val="a6"/>
                          <w:jc w:val="center"/>
                          <w:rPr>
                            <w:sz w:val="18"/>
                          </w:rPr>
                        </w:pPr>
                        <w:r>
                          <w:rPr>
                            <w:sz w:val="18"/>
                          </w:rPr>
                          <w:t>Підпис</w:t>
                        </w:r>
                      </w:p>
                    </w:txbxContent>
                  </v:textbox>
                </v:rect>
                <v:rect id="Rectangle 68" o:spid="_x0000_s15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" filled="f" stroked="f" strokeweight=".25pt">
                  <v:textbox inset="1pt,1pt,1pt,1pt">
                    <w:txbxContent>
                      <w:p w14:paraId="6FD94F14" w14:textId="77777777" w:rsidR="008477CC" w:rsidRDefault="008477CC" w:rsidP="000A5899">
                        <w:pPr>
                          <w:pStyle w:val="a6"/>
                          <w:jc w:val="center"/>
                          <w:rPr>
                            <w:sz w:val="18"/>
                          </w:rPr>
                        </w:pPr>
                        <w:r>
                          <w:rPr>
                            <w:sz w:val="18"/>
                          </w:rPr>
                          <w:t>Дата</w:t>
                        </w:r>
                      </w:p>
                    </w:txbxContent>
                  </v:textbox>
                </v:rect>
                <v:rect id="Rectangle 69" o:spid="_x0000_s15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" filled="f" stroked="f" strokeweight=".25pt">
                  <v:textbox inset="1pt,1pt,1pt,1pt">
                    <w:txbxContent>
                      <w:p w14:paraId="7EBBA01B"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70" o:spid="_x0000_s15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" filled="f" stroked="f" strokeweight=".25pt">
                  <v:textbox inset="1pt,1pt,1pt,1pt">
                    <w:txbxContent>
                      <w:p w14:paraId="7EFA3719" w14:textId="33FFF193" w:rsidR="008477CC" w:rsidRPr="0012287B" w:rsidRDefault="008477CC" w:rsidP="0012287B">
                        <w:pPr>
                          <w:ind w:firstLine="0"/>
                          <w:jc w:val="center"/>
                          <w:rPr>
                            <w:sz w:val="28"/>
                            <w:szCs w:val="28"/>
                          </w:rPr>
                        </w:pPr>
                        <w:r>
                          <w:rPr>
                            <w:sz w:val="28"/>
                            <w:szCs w:val="28"/>
                          </w:rPr>
                          <w:t>28</w:t>
                        </w:r>
                      </w:p>
                    </w:txbxContent>
                  </v:textbox>
                </v:rect>
                <v:rect id="Rectangle 71" o:spid="_x0000_s15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" filled="f" stroked="f" strokeweight=".25pt">
                  <v:textbox inset="1pt,1pt,1pt,1pt">
                    <w:txbxContent>
                      <w:p w14:paraId="6020ADB2" w14:textId="7BFEF585"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0B469FE" w14:textId="77777777" w:rsidR="008477CC" w:rsidRPr="002E214E" w:rsidRDefault="008477CC" w:rsidP="000A5899"/>
                    </w:txbxContent>
                  </v:textbox>
                </v:rect>
                <w10:wrap anchorx="page" anchory="page"/>
              </v:group>
            </w:pict>
          </mc:Fallback>
        </mc:AlternateContent>
      </w:r>
      <w:r w:rsidR="00C609A9" w:rsidRPr="00354CB2">
        <w:rPr>
          <w:sz w:val="28"/>
          <w:szCs w:val="28"/>
        </w:rPr>
        <w:t>Прийняті планувальні рішення, кількість і розташування дверних отворів і воріт, розміщення електросилового устаткування відповідають вимогам ПУЕ і “Норм технологічного проектування підстанцій змінного струму напругою 6-750кВ” (ГКД 341.004.001-94).</w:t>
      </w:r>
    </w:p>
    <w:p w14:paraId="6296EDA9" w14:textId="77777777" w:rsidR="00C609A9" w:rsidRDefault="00C609A9" w:rsidP="00C609A9">
      <w:pPr>
        <w:tabs>
          <w:tab w:val="left" w:pos="3492"/>
        </w:tabs>
        <w:spacing w:line="360" w:lineRule="auto"/>
        <w:ind w:firstLine="709"/>
        <w:rPr>
          <w:sz w:val="28"/>
          <w:szCs w:val="28"/>
        </w:rPr>
      </w:pPr>
      <w:r w:rsidRPr="00354CB2">
        <w:rPr>
          <w:sz w:val="28"/>
          <w:szCs w:val="28"/>
        </w:rPr>
        <w:t>Для даного комплексу використовується обладнання, потужність та тип якого задані в таблиці 2.1.</w:t>
      </w:r>
    </w:p>
    <w:p w14:paraId="4B6E99B8" w14:textId="77777777" w:rsidR="00C609A9" w:rsidRPr="00C609A9" w:rsidRDefault="00C609A9" w:rsidP="00C609A9">
      <w:pPr>
        <w:pStyle w:val="3"/>
        <w:spacing w:line="360" w:lineRule="auto"/>
        <w:ind w:firstLine="709"/>
        <w:jc w:val="right"/>
        <w:rPr>
          <w:b w:val="0"/>
          <w:bCs/>
          <w:iCs/>
          <w:sz w:val="28"/>
          <w:szCs w:val="28"/>
        </w:rPr>
      </w:pPr>
      <w:r w:rsidRPr="00C609A9">
        <w:rPr>
          <w:b w:val="0"/>
          <w:bCs/>
          <w:iCs/>
          <w:sz w:val="28"/>
          <w:szCs w:val="28"/>
        </w:rPr>
        <w:t>Таблиця 2.1- Зведена інформація існуючого обладнання</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35"/>
        <w:gridCol w:w="1862"/>
        <w:gridCol w:w="3496"/>
        <w:gridCol w:w="1159"/>
        <w:gridCol w:w="1072"/>
        <w:gridCol w:w="1029"/>
      </w:tblGrid>
      <w:tr w:rsidR="00C609A9" w:rsidRPr="001F7983" w14:paraId="2249D43D" w14:textId="77777777" w:rsidTr="000A5899">
        <w:trPr>
          <w:cantSplit/>
          <w:trHeight w:val="740"/>
        </w:trPr>
        <w:tc>
          <w:tcPr>
            <w:tcW w:w="732" w:type="dxa"/>
            <w:vAlign w:val="center"/>
          </w:tcPr>
          <w:p w14:paraId="6D0BFCCF" w14:textId="77777777" w:rsidR="00C609A9" w:rsidRPr="001F7983" w:rsidRDefault="00C609A9" w:rsidP="000A5899">
            <w:pPr>
              <w:tabs>
                <w:tab w:val="left" w:pos="3492"/>
              </w:tabs>
              <w:spacing w:line="360" w:lineRule="auto"/>
              <w:jc w:val="center"/>
              <w:rPr>
                <w:b/>
              </w:rPr>
            </w:pPr>
            <w:r w:rsidRPr="001F7983">
              <w:rPr>
                <w:b/>
              </w:rPr>
              <w:t>№</w:t>
            </w:r>
          </w:p>
        </w:tc>
        <w:tc>
          <w:tcPr>
            <w:tcW w:w="1939" w:type="dxa"/>
            <w:vAlign w:val="center"/>
          </w:tcPr>
          <w:p w14:paraId="7FEE90A6" w14:textId="77777777" w:rsidR="00C609A9" w:rsidRPr="001F7983" w:rsidRDefault="00C609A9" w:rsidP="000A5899">
            <w:pPr>
              <w:tabs>
                <w:tab w:val="left" w:pos="3492"/>
              </w:tabs>
              <w:spacing w:line="360" w:lineRule="auto"/>
              <w:ind w:hanging="26"/>
              <w:jc w:val="center"/>
              <w:rPr>
                <w:b/>
              </w:rPr>
            </w:pPr>
            <w:r w:rsidRPr="001F7983">
              <w:rPr>
                <w:b/>
              </w:rPr>
              <w:t>Обладнання</w:t>
            </w:r>
          </w:p>
        </w:tc>
        <w:tc>
          <w:tcPr>
            <w:tcW w:w="3957" w:type="dxa"/>
            <w:vAlign w:val="center"/>
          </w:tcPr>
          <w:p w14:paraId="7E302F74" w14:textId="77777777" w:rsidR="00C609A9" w:rsidRPr="001F7983" w:rsidRDefault="00C609A9" w:rsidP="000A5899">
            <w:pPr>
              <w:tabs>
                <w:tab w:val="left" w:pos="3492"/>
              </w:tabs>
              <w:spacing w:line="360" w:lineRule="auto"/>
              <w:jc w:val="center"/>
              <w:rPr>
                <w:b/>
              </w:rPr>
            </w:pPr>
            <w:r w:rsidRPr="001F7983">
              <w:rPr>
                <w:b/>
              </w:rPr>
              <w:t>Група споживачів</w:t>
            </w:r>
          </w:p>
        </w:tc>
        <w:tc>
          <w:tcPr>
            <w:tcW w:w="989" w:type="dxa"/>
          </w:tcPr>
          <w:p w14:paraId="19997EC9" w14:textId="77777777" w:rsidR="00C609A9" w:rsidRPr="00CC0EF9" w:rsidRDefault="00C609A9" w:rsidP="000A5899">
            <w:pPr>
              <w:tabs>
                <w:tab w:val="left" w:pos="3492"/>
              </w:tabs>
              <w:spacing w:line="360" w:lineRule="auto"/>
              <w:jc w:val="center"/>
              <w:rPr>
                <w:b/>
                <w:i/>
                <w:iCs/>
              </w:rPr>
            </w:pPr>
            <w:proofErr w:type="spellStart"/>
            <w:r>
              <w:rPr>
                <w:b/>
              </w:rPr>
              <w:t>Рн</w:t>
            </w:r>
            <w:proofErr w:type="spellEnd"/>
            <w:r w:rsidRPr="00CC0EF9">
              <w:rPr>
                <w:b/>
              </w:rPr>
              <w:t xml:space="preserve">, </w:t>
            </w:r>
            <w:r w:rsidRPr="00CC0EF9">
              <w:rPr>
                <w:b/>
                <w:i/>
                <w:iCs/>
              </w:rPr>
              <w:t>кВт</w:t>
            </w:r>
          </w:p>
        </w:tc>
        <w:tc>
          <w:tcPr>
            <w:tcW w:w="989" w:type="dxa"/>
            <w:vAlign w:val="center"/>
          </w:tcPr>
          <w:p w14:paraId="30A1B26C" w14:textId="77777777" w:rsidR="00C609A9" w:rsidRPr="001F7983" w:rsidRDefault="00C609A9" w:rsidP="000A5899">
            <w:pPr>
              <w:tabs>
                <w:tab w:val="left" w:pos="3492"/>
              </w:tabs>
              <w:spacing w:line="360" w:lineRule="auto"/>
              <w:jc w:val="center"/>
              <w:rPr>
                <w:b/>
              </w:rPr>
            </w:pPr>
            <w:proofErr w:type="spellStart"/>
            <w:r w:rsidRPr="00CC0EF9">
              <w:rPr>
                <w:b/>
                <w:i/>
                <w:iCs/>
              </w:rPr>
              <w:t>cosφ</w:t>
            </w:r>
            <w:proofErr w:type="spellEnd"/>
          </w:p>
        </w:tc>
        <w:tc>
          <w:tcPr>
            <w:tcW w:w="989" w:type="dxa"/>
          </w:tcPr>
          <w:p w14:paraId="4646A510" w14:textId="77777777" w:rsidR="00C609A9" w:rsidRDefault="00C609A9" w:rsidP="000A5899">
            <w:pPr>
              <w:tabs>
                <w:tab w:val="left" w:pos="3492"/>
              </w:tabs>
              <w:spacing w:line="360" w:lineRule="auto"/>
              <w:jc w:val="center"/>
              <w:rPr>
                <w:b/>
              </w:rPr>
            </w:pPr>
          </w:p>
          <w:p w14:paraId="1F3729C3" w14:textId="77777777" w:rsidR="00C609A9" w:rsidRPr="00CC0EF9" w:rsidRDefault="00C609A9" w:rsidP="000A5899">
            <w:pPr>
              <w:tabs>
                <w:tab w:val="left" w:pos="3492"/>
              </w:tabs>
              <w:spacing w:line="360" w:lineRule="auto"/>
              <w:jc w:val="center"/>
              <w:rPr>
                <w:b/>
                <w:i/>
                <w:iCs/>
              </w:rPr>
            </w:pPr>
            <w:proofErr w:type="spellStart"/>
            <w:r>
              <w:rPr>
                <w:b/>
              </w:rPr>
              <w:t>Кп</w:t>
            </w:r>
            <w:proofErr w:type="spellEnd"/>
          </w:p>
        </w:tc>
      </w:tr>
      <w:tr w:rsidR="00C609A9" w:rsidRPr="001F7983" w14:paraId="17FC62E4" w14:textId="77777777" w:rsidTr="000A5899">
        <w:trPr>
          <w:cantSplit/>
          <w:trHeight w:val="301"/>
        </w:trPr>
        <w:tc>
          <w:tcPr>
            <w:tcW w:w="732" w:type="dxa"/>
            <w:vMerge w:val="restart"/>
            <w:vAlign w:val="center"/>
          </w:tcPr>
          <w:p w14:paraId="055FFD0F" w14:textId="77777777" w:rsidR="00C609A9" w:rsidRPr="001F7983" w:rsidRDefault="00C609A9" w:rsidP="000A5899">
            <w:pPr>
              <w:pStyle w:val="1"/>
              <w:tabs>
                <w:tab w:val="left" w:pos="3492"/>
              </w:tabs>
              <w:spacing w:line="360" w:lineRule="auto"/>
              <w:jc w:val="center"/>
              <w:rPr>
                <w:bCs/>
                <w:i/>
                <w:sz w:val="24"/>
                <w:lang w:val="uk-UA"/>
              </w:rPr>
            </w:pPr>
            <w:r w:rsidRPr="001F7983">
              <w:rPr>
                <w:bCs/>
                <w:i/>
                <w:sz w:val="24"/>
                <w:lang w:val="uk-UA"/>
              </w:rPr>
              <w:t>1</w:t>
            </w:r>
          </w:p>
        </w:tc>
        <w:tc>
          <w:tcPr>
            <w:tcW w:w="1939" w:type="dxa"/>
            <w:vMerge w:val="restart"/>
            <w:vAlign w:val="center"/>
          </w:tcPr>
          <w:p w14:paraId="4E7BD435" w14:textId="77777777" w:rsidR="00C609A9" w:rsidRPr="001F7983" w:rsidRDefault="00C609A9" w:rsidP="000A5899">
            <w:pPr>
              <w:tabs>
                <w:tab w:val="left" w:pos="3492"/>
              </w:tabs>
              <w:spacing w:line="360" w:lineRule="auto"/>
              <w:jc w:val="center"/>
            </w:pPr>
            <w:r w:rsidRPr="001F7983">
              <w:t>Перша лінія</w:t>
            </w:r>
          </w:p>
          <w:p w14:paraId="7F88D216" w14:textId="77777777" w:rsidR="00C609A9" w:rsidRPr="001F7983" w:rsidRDefault="00C609A9" w:rsidP="000A5899">
            <w:pPr>
              <w:tabs>
                <w:tab w:val="left" w:pos="3492"/>
              </w:tabs>
              <w:spacing w:line="360" w:lineRule="auto"/>
              <w:jc w:val="center"/>
            </w:pPr>
            <w:r w:rsidRPr="001F7983">
              <w:t>Т1</w:t>
            </w:r>
          </w:p>
        </w:tc>
        <w:tc>
          <w:tcPr>
            <w:tcW w:w="3957" w:type="dxa"/>
            <w:vAlign w:val="center"/>
          </w:tcPr>
          <w:p w14:paraId="3EF09838" w14:textId="77777777" w:rsidR="00C609A9" w:rsidRPr="001F7983" w:rsidRDefault="00C609A9" w:rsidP="000A5899">
            <w:pPr>
              <w:tabs>
                <w:tab w:val="left" w:pos="3492"/>
              </w:tabs>
            </w:pPr>
            <w:r w:rsidRPr="001F7983">
              <w:t>РЩ 2-го підвального поверху</w:t>
            </w:r>
          </w:p>
        </w:tc>
        <w:tc>
          <w:tcPr>
            <w:tcW w:w="989" w:type="dxa"/>
            <w:vAlign w:val="center"/>
          </w:tcPr>
          <w:p w14:paraId="2F0C6A7F" w14:textId="77777777" w:rsidR="00C609A9" w:rsidRPr="00CC0EF9" w:rsidRDefault="00C609A9" w:rsidP="000A5899">
            <w:pPr>
              <w:tabs>
                <w:tab w:val="left" w:pos="3492"/>
              </w:tabs>
              <w:rPr>
                <w:color w:val="000000"/>
              </w:rPr>
            </w:pPr>
            <w:r w:rsidRPr="00CC0EF9">
              <w:t>25,25</w:t>
            </w:r>
          </w:p>
        </w:tc>
        <w:tc>
          <w:tcPr>
            <w:tcW w:w="989" w:type="dxa"/>
            <w:vAlign w:val="center"/>
          </w:tcPr>
          <w:p w14:paraId="0A5E4EED" w14:textId="77777777" w:rsidR="00C609A9" w:rsidRPr="001F7983" w:rsidRDefault="00C609A9" w:rsidP="000A5899">
            <w:pPr>
              <w:tabs>
                <w:tab w:val="left" w:pos="3492"/>
              </w:tabs>
            </w:pPr>
            <w:r w:rsidRPr="00CC0EF9">
              <w:rPr>
                <w:color w:val="000000"/>
              </w:rPr>
              <w:t>0,88</w:t>
            </w:r>
          </w:p>
        </w:tc>
        <w:tc>
          <w:tcPr>
            <w:tcW w:w="989" w:type="dxa"/>
          </w:tcPr>
          <w:p w14:paraId="5F0683D5" w14:textId="77777777" w:rsidR="00C609A9" w:rsidRPr="00CC0EF9" w:rsidRDefault="00C609A9" w:rsidP="000A5899">
            <w:pPr>
              <w:tabs>
                <w:tab w:val="left" w:pos="3492"/>
              </w:tabs>
              <w:jc w:val="center"/>
              <w:rPr>
                <w:color w:val="000000"/>
              </w:rPr>
            </w:pPr>
            <w:r w:rsidRPr="00BE639D">
              <w:rPr>
                <w:color w:val="000000"/>
              </w:rPr>
              <w:t>0,65</w:t>
            </w:r>
          </w:p>
        </w:tc>
      </w:tr>
      <w:tr w:rsidR="00C609A9" w:rsidRPr="001F7983" w14:paraId="5E8F041A" w14:textId="77777777" w:rsidTr="000A5899">
        <w:trPr>
          <w:cantSplit/>
          <w:trHeight w:val="169"/>
        </w:trPr>
        <w:tc>
          <w:tcPr>
            <w:tcW w:w="732" w:type="dxa"/>
            <w:vMerge/>
            <w:vAlign w:val="center"/>
          </w:tcPr>
          <w:p w14:paraId="486A7681" w14:textId="77777777" w:rsidR="00C609A9" w:rsidRPr="001F7983" w:rsidRDefault="00C609A9" w:rsidP="000A5899">
            <w:pPr>
              <w:tabs>
                <w:tab w:val="left" w:pos="3492"/>
              </w:tabs>
              <w:spacing w:line="360" w:lineRule="auto"/>
              <w:jc w:val="center"/>
            </w:pPr>
          </w:p>
        </w:tc>
        <w:tc>
          <w:tcPr>
            <w:tcW w:w="1939" w:type="dxa"/>
            <w:vMerge/>
            <w:vAlign w:val="center"/>
          </w:tcPr>
          <w:p w14:paraId="37511D1D" w14:textId="77777777" w:rsidR="00C609A9" w:rsidRPr="001F7983" w:rsidRDefault="00C609A9" w:rsidP="000A5899">
            <w:pPr>
              <w:tabs>
                <w:tab w:val="left" w:pos="3492"/>
              </w:tabs>
              <w:spacing w:line="360" w:lineRule="auto"/>
              <w:jc w:val="center"/>
            </w:pPr>
          </w:p>
        </w:tc>
        <w:tc>
          <w:tcPr>
            <w:tcW w:w="3957" w:type="dxa"/>
            <w:vAlign w:val="center"/>
          </w:tcPr>
          <w:p w14:paraId="3DD6AABE" w14:textId="77777777" w:rsidR="00C609A9" w:rsidRPr="001F7983" w:rsidRDefault="00C609A9" w:rsidP="000A5899">
            <w:pPr>
              <w:tabs>
                <w:tab w:val="left" w:pos="3492"/>
              </w:tabs>
            </w:pPr>
            <w:r w:rsidRPr="001F7983">
              <w:t>РЩ 1-го підвального поверху</w:t>
            </w:r>
          </w:p>
        </w:tc>
        <w:tc>
          <w:tcPr>
            <w:tcW w:w="989" w:type="dxa"/>
            <w:vAlign w:val="center"/>
          </w:tcPr>
          <w:p w14:paraId="6F610041" w14:textId="77777777" w:rsidR="00C609A9" w:rsidRPr="00CC0EF9" w:rsidRDefault="00C609A9" w:rsidP="000A5899">
            <w:pPr>
              <w:tabs>
                <w:tab w:val="left" w:pos="3492"/>
              </w:tabs>
              <w:rPr>
                <w:color w:val="000000"/>
              </w:rPr>
            </w:pPr>
            <w:r w:rsidRPr="00CC0EF9">
              <w:t>47,4</w:t>
            </w:r>
          </w:p>
        </w:tc>
        <w:tc>
          <w:tcPr>
            <w:tcW w:w="989" w:type="dxa"/>
            <w:vAlign w:val="center"/>
          </w:tcPr>
          <w:p w14:paraId="7753B785" w14:textId="77777777" w:rsidR="00C609A9" w:rsidRPr="001F7983" w:rsidRDefault="00C609A9" w:rsidP="000A5899">
            <w:pPr>
              <w:tabs>
                <w:tab w:val="left" w:pos="3492"/>
              </w:tabs>
            </w:pPr>
            <w:r w:rsidRPr="00CC0EF9">
              <w:rPr>
                <w:color w:val="000000"/>
              </w:rPr>
              <w:t>0,88</w:t>
            </w:r>
          </w:p>
        </w:tc>
        <w:tc>
          <w:tcPr>
            <w:tcW w:w="989" w:type="dxa"/>
          </w:tcPr>
          <w:p w14:paraId="61B45789" w14:textId="77777777" w:rsidR="00C609A9" w:rsidRPr="00CC0EF9" w:rsidRDefault="00C609A9" w:rsidP="000A5899">
            <w:pPr>
              <w:tabs>
                <w:tab w:val="left" w:pos="3492"/>
              </w:tabs>
              <w:jc w:val="center"/>
              <w:rPr>
                <w:color w:val="000000"/>
              </w:rPr>
            </w:pPr>
            <w:r w:rsidRPr="00BE639D">
              <w:rPr>
                <w:color w:val="000000"/>
              </w:rPr>
              <w:t>0,65</w:t>
            </w:r>
          </w:p>
        </w:tc>
      </w:tr>
      <w:tr w:rsidR="00C609A9" w:rsidRPr="001F7983" w14:paraId="57C45654" w14:textId="77777777" w:rsidTr="000A5899">
        <w:trPr>
          <w:cantSplit/>
          <w:trHeight w:val="305"/>
        </w:trPr>
        <w:tc>
          <w:tcPr>
            <w:tcW w:w="732" w:type="dxa"/>
            <w:vMerge/>
            <w:vAlign w:val="center"/>
          </w:tcPr>
          <w:p w14:paraId="2F9D316A" w14:textId="77777777" w:rsidR="00C609A9" w:rsidRPr="001F7983" w:rsidRDefault="00C609A9" w:rsidP="000A5899">
            <w:pPr>
              <w:tabs>
                <w:tab w:val="left" w:pos="3492"/>
              </w:tabs>
              <w:spacing w:line="360" w:lineRule="auto"/>
              <w:jc w:val="center"/>
            </w:pPr>
          </w:p>
        </w:tc>
        <w:tc>
          <w:tcPr>
            <w:tcW w:w="1939" w:type="dxa"/>
            <w:vMerge/>
            <w:vAlign w:val="center"/>
          </w:tcPr>
          <w:p w14:paraId="3C7D6C6D" w14:textId="77777777" w:rsidR="00C609A9" w:rsidRPr="001F7983" w:rsidRDefault="00C609A9" w:rsidP="000A5899">
            <w:pPr>
              <w:tabs>
                <w:tab w:val="left" w:pos="3492"/>
              </w:tabs>
              <w:spacing w:line="360" w:lineRule="auto"/>
              <w:jc w:val="center"/>
            </w:pPr>
          </w:p>
        </w:tc>
        <w:tc>
          <w:tcPr>
            <w:tcW w:w="3957" w:type="dxa"/>
            <w:vAlign w:val="center"/>
          </w:tcPr>
          <w:p w14:paraId="32B55EED" w14:textId="77777777" w:rsidR="00C609A9" w:rsidRPr="001F7983" w:rsidRDefault="00C609A9" w:rsidP="000A5899">
            <w:pPr>
              <w:tabs>
                <w:tab w:val="left" w:pos="3492"/>
              </w:tabs>
              <w:spacing w:line="360" w:lineRule="auto"/>
            </w:pPr>
            <w:r w:rsidRPr="001F7983">
              <w:t>РЩ 1-го поверху</w:t>
            </w:r>
          </w:p>
        </w:tc>
        <w:tc>
          <w:tcPr>
            <w:tcW w:w="989" w:type="dxa"/>
            <w:vAlign w:val="center"/>
          </w:tcPr>
          <w:p w14:paraId="73076EF4" w14:textId="77777777" w:rsidR="00C609A9" w:rsidRPr="00CC0EF9" w:rsidRDefault="00C609A9" w:rsidP="000A5899">
            <w:pPr>
              <w:tabs>
                <w:tab w:val="left" w:pos="3492"/>
              </w:tabs>
              <w:spacing w:line="360" w:lineRule="auto"/>
              <w:rPr>
                <w:color w:val="000000"/>
              </w:rPr>
            </w:pPr>
            <w:r w:rsidRPr="00CC0EF9">
              <w:t>27,5</w:t>
            </w:r>
          </w:p>
        </w:tc>
        <w:tc>
          <w:tcPr>
            <w:tcW w:w="989" w:type="dxa"/>
            <w:vAlign w:val="center"/>
          </w:tcPr>
          <w:p w14:paraId="7F388411" w14:textId="77777777" w:rsidR="00C609A9" w:rsidRPr="001F7983" w:rsidRDefault="00C609A9" w:rsidP="000A5899">
            <w:pPr>
              <w:tabs>
                <w:tab w:val="left" w:pos="3492"/>
              </w:tabs>
              <w:spacing w:line="360" w:lineRule="auto"/>
            </w:pPr>
            <w:r w:rsidRPr="00CC0EF9">
              <w:rPr>
                <w:color w:val="000000"/>
              </w:rPr>
              <w:t>0,88</w:t>
            </w:r>
          </w:p>
        </w:tc>
        <w:tc>
          <w:tcPr>
            <w:tcW w:w="989" w:type="dxa"/>
          </w:tcPr>
          <w:p w14:paraId="362F8314" w14:textId="77777777" w:rsidR="00C609A9" w:rsidRPr="00CC0EF9" w:rsidRDefault="00C609A9" w:rsidP="000A5899">
            <w:pPr>
              <w:tabs>
                <w:tab w:val="left" w:pos="3492"/>
              </w:tabs>
              <w:spacing w:line="360" w:lineRule="auto"/>
              <w:jc w:val="center"/>
              <w:rPr>
                <w:color w:val="000000"/>
              </w:rPr>
            </w:pPr>
            <w:r w:rsidRPr="00BE639D">
              <w:rPr>
                <w:color w:val="000000"/>
              </w:rPr>
              <w:t>0,65</w:t>
            </w:r>
          </w:p>
        </w:tc>
      </w:tr>
      <w:tr w:rsidR="00C609A9" w:rsidRPr="001F7983" w14:paraId="2F156293" w14:textId="77777777" w:rsidTr="000A5899">
        <w:trPr>
          <w:cantSplit/>
          <w:trHeight w:val="305"/>
        </w:trPr>
        <w:tc>
          <w:tcPr>
            <w:tcW w:w="732" w:type="dxa"/>
            <w:vMerge/>
            <w:vAlign w:val="center"/>
          </w:tcPr>
          <w:p w14:paraId="2230B9F8" w14:textId="77777777" w:rsidR="00C609A9" w:rsidRPr="001F7983" w:rsidRDefault="00C609A9" w:rsidP="000A5899">
            <w:pPr>
              <w:tabs>
                <w:tab w:val="left" w:pos="3492"/>
              </w:tabs>
              <w:spacing w:line="360" w:lineRule="auto"/>
              <w:jc w:val="center"/>
            </w:pPr>
          </w:p>
        </w:tc>
        <w:tc>
          <w:tcPr>
            <w:tcW w:w="1939" w:type="dxa"/>
            <w:vMerge/>
            <w:vAlign w:val="center"/>
          </w:tcPr>
          <w:p w14:paraId="425B36AF" w14:textId="77777777" w:rsidR="00C609A9" w:rsidRPr="001F7983" w:rsidRDefault="00C609A9" w:rsidP="000A5899">
            <w:pPr>
              <w:tabs>
                <w:tab w:val="left" w:pos="3492"/>
              </w:tabs>
              <w:spacing w:line="360" w:lineRule="auto"/>
              <w:jc w:val="center"/>
            </w:pPr>
          </w:p>
        </w:tc>
        <w:tc>
          <w:tcPr>
            <w:tcW w:w="3957" w:type="dxa"/>
            <w:vAlign w:val="center"/>
          </w:tcPr>
          <w:p w14:paraId="404DBE60" w14:textId="77777777" w:rsidR="00C609A9" w:rsidRPr="001F7983" w:rsidRDefault="00C609A9" w:rsidP="000A5899">
            <w:pPr>
              <w:tabs>
                <w:tab w:val="left" w:pos="3492"/>
              </w:tabs>
              <w:spacing w:line="360" w:lineRule="auto"/>
            </w:pPr>
            <w:r w:rsidRPr="001F7983">
              <w:t>РЩ 2-го поверху</w:t>
            </w:r>
          </w:p>
        </w:tc>
        <w:tc>
          <w:tcPr>
            <w:tcW w:w="989" w:type="dxa"/>
            <w:vAlign w:val="center"/>
          </w:tcPr>
          <w:p w14:paraId="018D4ACF" w14:textId="77777777" w:rsidR="00C609A9" w:rsidRPr="00CC0EF9" w:rsidRDefault="00C609A9" w:rsidP="000A5899">
            <w:pPr>
              <w:tabs>
                <w:tab w:val="left" w:pos="3492"/>
              </w:tabs>
              <w:spacing w:line="360" w:lineRule="auto"/>
              <w:rPr>
                <w:color w:val="000000"/>
              </w:rPr>
            </w:pPr>
            <w:r w:rsidRPr="00CC0EF9">
              <w:t>118,5</w:t>
            </w:r>
          </w:p>
        </w:tc>
        <w:tc>
          <w:tcPr>
            <w:tcW w:w="989" w:type="dxa"/>
            <w:vAlign w:val="center"/>
          </w:tcPr>
          <w:p w14:paraId="247BAA30" w14:textId="77777777" w:rsidR="00C609A9" w:rsidRPr="001F7983" w:rsidRDefault="00C609A9" w:rsidP="000A5899">
            <w:pPr>
              <w:tabs>
                <w:tab w:val="left" w:pos="3492"/>
              </w:tabs>
              <w:spacing w:line="360" w:lineRule="auto"/>
            </w:pPr>
            <w:r w:rsidRPr="00CC0EF9">
              <w:rPr>
                <w:color w:val="000000"/>
              </w:rPr>
              <w:t>0,88</w:t>
            </w:r>
          </w:p>
        </w:tc>
        <w:tc>
          <w:tcPr>
            <w:tcW w:w="989" w:type="dxa"/>
          </w:tcPr>
          <w:p w14:paraId="373CB5C0" w14:textId="77777777" w:rsidR="00C609A9" w:rsidRPr="00CC0EF9" w:rsidRDefault="00C609A9" w:rsidP="000A5899">
            <w:pPr>
              <w:tabs>
                <w:tab w:val="left" w:pos="3492"/>
              </w:tabs>
              <w:spacing w:line="360" w:lineRule="auto"/>
              <w:jc w:val="center"/>
              <w:rPr>
                <w:color w:val="000000"/>
              </w:rPr>
            </w:pPr>
            <w:r w:rsidRPr="00BE639D">
              <w:rPr>
                <w:color w:val="000000"/>
              </w:rPr>
              <w:t>0,65</w:t>
            </w:r>
          </w:p>
        </w:tc>
      </w:tr>
      <w:tr w:rsidR="00C609A9" w:rsidRPr="001F7983" w14:paraId="1194B92E" w14:textId="77777777" w:rsidTr="000A5899">
        <w:trPr>
          <w:cantSplit/>
          <w:trHeight w:val="337"/>
        </w:trPr>
        <w:tc>
          <w:tcPr>
            <w:tcW w:w="732" w:type="dxa"/>
            <w:vMerge/>
            <w:vAlign w:val="center"/>
          </w:tcPr>
          <w:p w14:paraId="62737F10" w14:textId="77777777" w:rsidR="00C609A9" w:rsidRPr="001F7983" w:rsidRDefault="00C609A9" w:rsidP="000A5899">
            <w:pPr>
              <w:tabs>
                <w:tab w:val="left" w:pos="3492"/>
              </w:tabs>
              <w:spacing w:line="360" w:lineRule="auto"/>
              <w:jc w:val="center"/>
            </w:pPr>
          </w:p>
        </w:tc>
        <w:tc>
          <w:tcPr>
            <w:tcW w:w="1939" w:type="dxa"/>
            <w:vMerge/>
            <w:vAlign w:val="center"/>
          </w:tcPr>
          <w:p w14:paraId="03DE649B" w14:textId="77777777" w:rsidR="00C609A9" w:rsidRPr="001F7983" w:rsidRDefault="00C609A9" w:rsidP="000A5899">
            <w:pPr>
              <w:tabs>
                <w:tab w:val="left" w:pos="3492"/>
              </w:tabs>
              <w:spacing w:line="360" w:lineRule="auto"/>
              <w:jc w:val="center"/>
            </w:pPr>
          </w:p>
        </w:tc>
        <w:tc>
          <w:tcPr>
            <w:tcW w:w="3957" w:type="dxa"/>
            <w:vAlign w:val="center"/>
          </w:tcPr>
          <w:p w14:paraId="05C62EFB" w14:textId="77777777" w:rsidR="00C609A9" w:rsidRPr="001F7983" w:rsidRDefault="00C609A9" w:rsidP="000A5899">
            <w:pPr>
              <w:tabs>
                <w:tab w:val="left" w:pos="3492"/>
              </w:tabs>
              <w:spacing w:line="360" w:lineRule="auto"/>
            </w:pPr>
            <w:r w:rsidRPr="001F7983">
              <w:t>РЩ 3-го поверху</w:t>
            </w:r>
          </w:p>
        </w:tc>
        <w:tc>
          <w:tcPr>
            <w:tcW w:w="989" w:type="dxa"/>
            <w:vAlign w:val="center"/>
          </w:tcPr>
          <w:p w14:paraId="1F050E28" w14:textId="77777777" w:rsidR="00C609A9" w:rsidRPr="00CC0EF9" w:rsidRDefault="00C609A9" w:rsidP="000A5899">
            <w:pPr>
              <w:tabs>
                <w:tab w:val="left" w:pos="3492"/>
              </w:tabs>
              <w:spacing w:line="360" w:lineRule="auto"/>
              <w:rPr>
                <w:color w:val="000000"/>
              </w:rPr>
            </w:pPr>
            <w:r w:rsidRPr="00CC0EF9">
              <w:t>118,5</w:t>
            </w:r>
          </w:p>
        </w:tc>
        <w:tc>
          <w:tcPr>
            <w:tcW w:w="989" w:type="dxa"/>
            <w:vAlign w:val="center"/>
          </w:tcPr>
          <w:p w14:paraId="1FFCC623" w14:textId="77777777" w:rsidR="00C609A9" w:rsidRPr="001F7983" w:rsidRDefault="00C609A9" w:rsidP="000A5899">
            <w:pPr>
              <w:tabs>
                <w:tab w:val="left" w:pos="3492"/>
              </w:tabs>
              <w:spacing w:line="360" w:lineRule="auto"/>
            </w:pPr>
            <w:r w:rsidRPr="00CC0EF9">
              <w:rPr>
                <w:color w:val="000000"/>
              </w:rPr>
              <w:t>0,88</w:t>
            </w:r>
          </w:p>
        </w:tc>
        <w:tc>
          <w:tcPr>
            <w:tcW w:w="989" w:type="dxa"/>
          </w:tcPr>
          <w:p w14:paraId="3F49E9A2" w14:textId="77777777" w:rsidR="00C609A9" w:rsidRPr="00CC0EF9" w:rsidRDefault="00C609A9" w:rsidP="000A5899">
            <w:pPr>
              <w:tabs>
                <w:tab w:val="left" w:pos="3492"/>
              </w:tabs>
              <w:spacing w:line="360" w:lineRule="auto"/>
              <w:jc w:val="center"/>
              <w:rPr>
                <w:color w:val="000000"/>
              </w:rPr>
            </w:pPr>
            <w:r w:rsidRPr="00BE639D">
              <w:rPr>
                <w:color w:val="000000"/>
              </w:rPr>
              <w:t>0,65</w:t>
            </w:r>
          </w:p>
        </w:tc>
      </w:tr>
      <w:tr w:rsidR="00C609A9" w:rsidRPr="001F7983" w14:paraId="5FFEEFDC" w14:textId="77777777" w:rsidTr="000A5899">
        <w:trPr>
          <w:cantSplit/>
          <w:trHeight w:val="337"/>
        </w:trPr>
        <w:tc>
          <w:tcPr>
            <w:tcW w:w="732" w:type="dxa"/>
            <w:vMerge/>
            <w:vAlign w:val="center"/>
          </w:tcPr>
          <w:p w14:paraId="1190DE93" w14:textId="77777777" w:rsidR="00C609A9" w:rsidRPr="001F7983" w:rsidRDefault="00C609A9" w:rsidP="000A5899">
            <w:pPr>
              <w:tabs>
                <w:tab w:val="left" w:pos="3492"/>
              </w:tabs>
              <w:spacing w:line="360" w:lineRule="auto"/>
              <w:jc w:val="center"/>
            </w:pPr>
          </w:p>
        </w:tc>
        <w:tc>
          <w:tcPr>
            <w:tcW w:w="1939" w:type="dxa"/>
            <w:vMerge/>
            <w:vAlign w:val="center"/>
          </w:tcPr>
          <w:p w14:paraId="7DB75E1A" w14:textId="77777777" w:rsidR="00C609A9" w:rsidRPr="001F7983" w:rsidRDefault="00C609A9" w:rsidP="000A5899">
            <w:pPr>
              <w:tabs>
                <w:tab w:val="left" w:pos="3492"/>
              </w:tabs>
              <w:spacing w:line="360" w:lineRule="auto"/>
              <w:jc w:val="center"/>
            </w:pPr>
          </w:p>
        </w:tc>
        <w:tc>
          <w:tcPr>
            <w:tcW w:w="3957" w:type="dxa"/>
            <w:vAlign w:val="center"/>
          </w:tcPr>
          <w:p w14:paraId="7EA20E31" w14:textId="77777777" w:rsidR="00C609A9" w:rsidRPr="001F7983" w:rsidRDefault="00C609A9" w:rsidP="000A5899">
            <w:pPr>
              <w:tabs>
                <w:tab w:val="left" w:pos="3492"/>
              </w:tabs>
              <w:spacing w:line="360" w:lineRule="auto"/>
            </w:pPr>
            <w:r w:rsidRPr="001F7983">
              <w:t>РЩ 4-го поверху</w:t>
            </w:r>
          </w:p>
        </w:tc>
        <w:tc>
          <w:tcPr>
            <w:tcW w:w="989" w:type="dxa"/>
            <w:vAlign w:val="center"/>
          </w:tcPr>
          <w:p w14:paraId="2A076CA8" w14:textId="77777777" w:rsidR="00C609A9" w:rsidRPr="00CC0EF9" w:rsidRDefault="00C609A9" w:rsidP="000A5899">
            <w:pPr>
              <w:tabs>
                <w:tab w:val="left" w:pos="3492"/>
              </w:tabs>
              <w:spacing w:line="360" w:lineRule="auto"/>
              <w:rPr>
                <w:color w:val="000000"/>
              </w:rPr>
            </w:pPr>
            <w:r w:rsidRPr="00CC0EF9">
              <w:t>119,3</w:t>
            </w:r>
          </w:p>
        </w:tc>
        <w:tc>
          <w:tcPr>
            <w:tcW w:w="989" w:type="dxa"/>
            <w:vAlign w:val="center"/>
          </w:tcPr>
          <w:p w14:paraId="79E0306F" w14:textId="77777777" w:rsidR="00C609A9" w:rsidRPr="001F7983" w:rsidRDefault="00C609A9" w:rsidP="000A5899">
            <w:pPr>
              <w:tabs>
                <w:tab w:val="left" w:pos="3492"/>
              </w:tabs>
              <w:spacing w:line="360" w:lineRule="auto"/>
            </w:pPr>
            <w:r w:rsidRPr="00CC0EF9">
              <w:rPr>
                <w:color w:val="000000"/>
              </w:rPr>
              <w:t>0,88</w:t>
            </w:r>
          </w:p>
        </w:tc>
        <w:tc>
          <w:tcPr>
            <w:tcW w:w="989" w:type="dxa"/>
          </w:tcPr>
          <w:p w14:paraId="28AF1680" w14:textId="77777777" w:rsidR="00C609A9" w:rsidRPr="00CC0EF9" w:rsidRDefault="00C609A9" w:rsidP="000A5899">
            <w:pPr>
              <w:tabs>
                <w:tab w:val="left" w:pos="3492"/>
              </w:tabs>
              <w:spacing w:line="360" w:lineRule="auto"/>
              <w:jc w:val="center"/>
              <w:rPr>
                <w:color w:val="000000"/>
              </w:rPr>
            </w:pPr>
            <w:r w:rsidRPr="00BE639D">
              <w:rPr>
                <w:color w:val="000000"/>
              </w:rPr>
              <w:t>0,65</w:t>
            </w:r>
          </w:p>
        </w:tc>
      </w:tr>
      <w:tr w:rsidR="00C609A9" w:rsidRPr="001F7983" w14:paraId="10F7A65B" w14:textId="77777777" w:rsidTr="000A5899">
        <w:trPr>
          <w:cantSplit/>
          <w:trHeight w:val="337"/>
        </w:trPr>
        <w:tc>
          <w:tcPr>
            <w:tcW w:w="732" w:type="dxa"/>
            <w:vMerge/>
            <w:vAlign w:val="center"/>
          </w:tcPr>
          <w:p w14:paraId="5244B013" w14:textId="77777777" w:rsidR="00C609A9" w:rsidRPr="001F7983" w:rsidRDefault="00C609A9" w:rsidP="000A5899">
            <w:pPr>
              <w:tabs>
                <w:tab w:val="left" w:pos="3492"/>
              </w:tabs>
              <w:spacing w:line="360" w:lineRule="auto"/>
              <w:jc w:val="center"/>
            </w:pPr>
          </w:p>
        </w:tc>
        <w:tc>
          <w:tcPr>
            <w:tcW w:w="1939" w:type="dxa"/>
            <w:vMerge/>
            <w:vAlign w:val="center"/>
          </w:tcPr>
          <w:p w14:paraId="3023AAFC" w14:textId="77777777" w:rsidR="00C609A9" w:rsidRPr="001F7983" w:rsidRDefault="00C609A9" w:rsidP="000A5899">
            <w:pPr>
              <w:tabs>
                <w:tab w:val="left" w:pos="3492"/>
              </w:tabs>
              <w:spacing w:line="360" w:lineRule="auto"/>
              <w:jc w:val="center"/>
            </w:pPr>
          </w:p>
        </w:tc>
        <w:tc>
          <w:tcPr>
            <w:tcW w:w="3957" w:type="dxa"/>
            <w:vAlign w:val="center"/>
          </w:tcPr>
          <w:p w14:paraId="63635678" w14:textId="77777777" w:rsidR="00C609A9" w:rsidRPr="001F7983" w:rsidRDefault="00C609A9" w:rsidP="000A5899">
            <w:pPr>
              <w:tabs>
                <w:tab w:val="left" w:pos="3492"/>
              </w:tabs>
              <w:spacing w:line="360" w:lineRule="auto"/>
            </w:pPr>
            <w:r w:rsidRPr="001F7983">
              <w:t>РЩ 5-го поверху</w:t>
            </w:r>
          </w:p>
        </w:tc>
        <w:tc>
          <w:tcPr>
            <w:tcW w:w="989" w:type="dxa"/>
            <w:vAlign w:val="center"/>
          </w:tcPr>
          <w:p w14:paraId="74F91A06" w14:textId="77777777" w:rsidR="00C609A9" w:rsidRPr="00CC0EF9" w:rsidRDefault="00C609A9" w:rsidP="000A5899">
            <w:pPr>
              <w:tabs>
                <w:tab w:val="left" w:pos="3492"/>
              </w:tabs>
              <w:spacing w:line="360" w:lineRule="auto"/>
              <w:rPr>
                <w:color w:val="000000"/>
              </w:rPr>
            </w:pPr>
            <w:r w:rsidRPr="00CC0EF9">
              <w:t>119,3</w:t>
            </w:r>
          </w:p>
        </w:tc>
        <w:tc>
          <w:tcPr>
            <w:tcW w:w="989" w:type="dxa"/>
            <w:vAlign w:val="center"/>
          </w:tcPr>
          <w:p w14:paraId="13684F9E" w14:textId="77777777" w:rsidR="00C609A9" w:rsidRPr="001F7983" w:rsidRDefault="00C609A9" w:rsidP="000A5899">
            <w:pPr>
              <w:tabs>
                <w:tab w:val="left" w:pos="3492"/>
              </w:tabs>
              <w:spacing w:line="360" w:lineRule="auto"/>
            </w:pPr>
            <w:r w:rsidRPr="00CC0EF9">
              <w:rPr>
                <w:color w:val="000000"/>
              </w:rPr>
              <w:t>0,88</w:t>
            </w:r>
          </w:p>
        </w:tc>
        <w:tc>
          <w:tcPr>
            <w:tcW w:w="989" w:type="dxa"/>
          </w:tcPr>
          <w:p w14:paraId="23C3288E" w14:textId="77777777" w:rsidR="00C609A9" w:rsidRPr="00CC0EF9" w:rsidRDefault="00C609A9" w:rsidP="000A5899">
            <w:pPr>
              <w:tabs>
                <w:tab w:val="left" w:pos="3492"/>
              </w:tabs>
              <w:spacing w:line="360" w:lineRule="auto"/>
              <w:jc w:val="center"/>
              <w:rPr>
                <w:color w:val="000000"/>
              </w:rPr>
            </w:pPr>
            <w:r w:rsidRPr="00BE639D">
              <w:rPr>
                <w:color w:val="000000"/>
              </w:rPr>
              <w:t>0,65</w:t>
            </w:r>
          </w:p>
        </w:tc>
      </w:tr>
      <w:tr w:rsidR="00C609A9" w:rsidRPr="001F7983" w14:paraId="51870480" w14:textId="77777777" w:rsidTr="000A5899">
        <w:trPr>
          <w:cantSplit/>
          <w:trHeight w:val="337"/>
        </w:trPr>
        <w:tc>
          <w:tcPr>
            <w:tcW w:w="732" w:type="dxa"/>
            <w:vMerge/>
            <w:vAlign w:val="center"/>
          </w:tcPr>
          <w:p w14:paraId="07B5B193" w14:textId="77777777" w:rsidR="00C609A9" w:rsidRPr="001F7983" w:rsidRDefault="00C609A9" w:rsidP="000A5899">
            <w:pPr>
              <w:tabs>
                <w:tab w:val="left" w:pos="3492"/>
              </w:tabs>
              <w:spacing w:line="360" w:lineRule="auto"/>
              <w:jc w:val="center"/>
            </w:pPr>
          </w:p>
        </w:tc>
        <w:tc>
          <w:tcPr>
            <w:tcW w:w="1939" w:type="dxa"/>
            <w:vMerge/>
            <w:vAlign w:val="center"/>
          </w:tcPr>
          <w:p w14:paraId="606A16F0" w14:textId="77777777" w:rsidR="00C609A9" w:rsidRPr="001F7983" w:rsidRDefault="00C609A9" w:rsidP="000A5899">
            <w:pPr>
              <w:tabs>
                <w:tab w:val="left" w:pos="3492"/>
              </w:tabs>
              <w:spacing w:line="360" w:lineRule="auto"/>
              <w:jc w:val="center"/>
            </w:pPr>
          </w:p>
        </w:tc>
        <w:tc>
          <w:tcPr>
            <w:tcW w:w="3957" w:type="dxa"/>
            <w:vAlign w:val="center"/>
          </w:tcPr>
          <w:p w14:paraId="60FEDA6A" w14:textId="77777777" w:rsidR="00C609A9" w:rsidRPr="001F7983" w:rsidRDefault="00C609A9" w:rsidP="000A5899">
            <w:pPr>
              <w:tabs>
                <w:tab w:val="left" w:pos="3492"/>
              </w:tabs>
              <w:spacing w:line="360" w:lineRule="auto"/>
            </w:pPr>
            <w:r w:rsidRPr="001F7983">
              <w:t>РЩ 6-го поверху</w:t>
            </w:r>
          </w:p>
        </w:tc>
        <w:tc>
          <w:tcPr>
            <w:tcW w:w="989" w:type="dxa"/>
            <w:vAlign w:val="center"/>
          </w:tcPr>
          <w:p w14:paraId="2C0DFD8F" w14:textId="77777777" w:rsidR="00C609A9" w:rsidRPr="00CC0EF9" w:rsidRDefault="00C609A9" w:rsidP="000A5899">
            <w:pPr>
              <w:tabs>
                <w:tab w:val="left" w:pos="3492"/>
              </w:tabs>
              <w:spacing w:line="360" w:lineRule="auto"/>
              <w:rPr>
                <w:color w:val="000000"/>
              </w:rPr>
            </w:pPr>
            <w:r w:rsidRPr="00CC0EF9">
              <w:t>119,3</w:t>
            </w:r>
          </w:p>
        </w:tc>
        <w:tc>
          <w:tcPr>
            <w:tcW w:w="989" w:type="dxa"/>
            <w:vAlign w:val="center"/>
          </w:tcPr>
          <w:p w14:paraId="2FC523C1" w14:textId="77777777" w:rsidR="00C609A9" w:rsidRPr="001F7983" w:rsidRDefault="00C609A9" w:rsidP="000A5899">
            <w:pPr>
              <w:tabs>
                <w:tab w:val="left" w:pos="3492"/>
              </w:tabs>
              <w:spacing w:line="360" w:lineRule="auto"/>
            </w:pPr>
            <w:r w:rsidRPr="00CC0EF9">
              <w:rPr>
                <w:color w:val="000000"/>
              </w:rPr>
              <w:t>0,88</w:t>
            </w:r>
          </w:p>
        </w:tc>
        <w:tc>
          <w:tcPr>
            <w:tcW w:w="989" w:type="dxa"/>
          </w:tcPr>
          <w:p w14:paraId="38F95D8F" w14:textId="77777777" w:rsidR="00C609A9" w:rsidRPr="00CC0EF9" w:rsidRDefault="00C609A9" w:rsidP="000A5899">
            <w:pPr>
              <w:tabs>
                <w:tab w:val="left" w:pos="3492"/>
              </w:tabs>
              <w:spacing w:line="360" w:lineRule="auto"/>
              <w:jc w:val="center"/>
              <w:rPr>
                <w:color w:val="000000"/>
              </w:rPr>
            </w:pPr>
            <w:r w:rsidRPr="00BE639D">
              <w:rPr>
                <w:color w:val="000000"/>
              </w:rPr>
              <w:t>0,65</w:t>
            </w:r>
          </w:p>
        </w:tc>
      </w:tr>
      <w:tr w:rsidR="00C609A9" w:rsidRPr="001F7983" w14:paraId="61281C96" w14:textId="77777777" w:rsidTr="000A5899">
        <w:trPr>
          <w:cantSplit/>
          <w:trHeight w:val="337"/>
        </w:trPr>
        <w:tc>
          <w:tcPr>
            <w:tcW w:w="732" w:type="dxa"/>
            <w:vMerge/>
            <w:vAlign w:val="center"/>
          </w:tcPr>
          <w:p w14:paraId="43C47C44" w14:textId="77777777" w:rsidR="00C609A9" w:rsidRPr="001F7983" w:rsidRDefault="00C609A9" w:rsidP="000A5899">
            <w:pPr>
              <w:tabs>
                <w:tab w:val="left" w:pos="3492"/>
              </w:tabs>
              <w:spacing w:line="360" w:lineRule="auto"/>
              <w:jc w:val="center"/>
            </w:pPr>
          </w:p>
        </w:tc>
        <w:tc>
          <w:tcPr>
            <w:tcW w:w="1939" w:type="dxa"/>
            <w:vMerge/>
            <w:vAlign w:val="center"/>
          </w:tcPr>
          <w:p w14:paraId="63E00768" w14:textId="77777777" w:rsidR="00C609A9" w:rsidRPr="001F7983" w:rsidRDefault="00C609A9" w:rsidP="000A5899">
            <w:pPr>
              <w:tabs>
                <w:tab w:val="left" w:pos="3492"/>
              </w:tabs>
              <w:spacing w:line="360" w:lineRule="auto"/>
              <w:jc w:val="center"/>
            </w:pPr>
          </w:p>
        </w:tc>
        <w:tc>
          <w:tcPr>
            <w:tcW w:w="3957" w:type="dxa"/>
            <w:vAlign w:val="center"/>
          </w:tcPr>
          <w:p w14:paraId="2488FE4B" w14:textId="77777777" w:rsidR="00C609A9" w:rsidRPr="001F7983" w:rsidRDefault="00C609A9" w:rsidP="000A5899">
            <w:pPr>
              <w:tabs>
                <w:tab w:val="left" w:pos="3492"/>
              </w:tabs>
              <w:spacing w:line="360" w:lineRule="auto"/>
            </w:pPr>
            <w:r w:rsidRPr="001F7983">
              <w:t>РЩ холу</w:t>
            </w:r>
          </w:p>
        </w:tc>
        <w:tc>
          <w:tcPr>
            <w:tcW w:w="989" w:type="dxa"/>
            <w:vAlign w:val="center"/>
          </w:tcPr>
          <w:p w14:paraId="36905119" w14:textId="77777777" w:rsidR="00C609A9" w:rsidRPr="00CC0EF9" w:rsidRDefault="00C609A9" w:rsidP="000A5899">
            <w:pPr>
              <w:tabs>
                <w:tab w:val="left" w:pos="3492"/>
              </w:tabs>
              <w:spacing w:line="360" w:lineRule="auto"/>
              <w:rPr>
                <w:color w:val="000000"/>
              </w:rPr>
            </w:pPr>
            <w:r w:rsidRPr="00CC0EF9">
              <w:t>13,05</w:t>
            </w:r>
          </w:p>
        </w:tc>
        <w:tc>
          <w:tcPr>
            <w:tcW w:w="989" w:type="dxa"/>
            <w:vAlign w:val="center"/>
          </w:tcPr>
          <w:p w14:paraId="5983FB5B" w14:textId="77777777" w:rsidR="00C609A9" w:rsidRPr="001F7983" w:rsidRDefault="00C609A9" w:rsidP="000A5899">
            <w:pPr>
              <w:tabs>
                <w:tab w:val="left" w:pos="3492"/>
              </w:tabs>
              <w:spacing w:line="360" w:lineRule="auto"/>
            </w:pPr>
            <w:r w:rsidRPr="00CC0EF9">
              <w:rPr>
                <w:color w:val="000000"/>
              </w:rPr>
              <w:t>0,88</w:t>
            </w:r>
          </w:p>
        </w:tc>
        <w:tc>
          <w:tcPr>
            <w:tcW w:w="989" w:type="dxa"/>
          </w:tcPr>
          <w:p w14:paraId="374EB2A4" w14:textId="77777777" w:rsidR="00C609A9" w:rsidRPr="00CC0EF9" w:rsidRDefault="00C609A9" w:rsidP="000A5899">
            <w:pPr>
              <w:tabs>
                <w:tab w:val="left" w:pos="3492"/>
              </w:tabs>
              <w:spacing w:line="360" w:lineRule="auto"/>
              <w:jc w:val="center"/>
              <w:rPr>
                <w:color w:val="000000"/>
              </w:rPr>
            </w:pPr>
            <w:r w:rsidRPr="00BE639D">
              <w:rPr>
                <w:color w:val="000000"/>
              </w:rPr>
              <w:t>0,65</w:t>
            </w:r>
          </w:p>
        </w:tc>
      </w:tr>
      <w:tr w:rsidR="00C609A9" w:rsidRPr="001F7983" w14:paraId="79FD24E2" w14:textId="77777777" w:rsidTr="000A5899">
        <w:trPr>
          <w:cantSplit/>
          <w:trHeight w:val="337"/>
        </w:trPr>
        <w:tc>
          <w:tcPr>
            <w:tcW w:w="732" w:type="dxa"/>
            <w:vMerge/>
            <w:vAlign w:val="center"/>
          </w:tcPr>
          <w:p w14:paraId="5ADD8C9E" w14:textId="77777777" w:rsidR="00C609A9" w:rsidRPr="001F7983" w:rsidRDefault="00C609A9" w:rsidP="000A5899">
            <w:pPr>
              <w:tabs>
                <w:tab w:val="left" w:pos="3492"/>
              </w:tabs>
              <w:spacing w:line="360" w:lineRule="auto"/>
              <w:jc w:val="center"/>
            </w:pPr>
          </w:p>
        </w:tc>
        <w:tc>
          <w:tcPr>
            <w:tcW w:w="1939" w:type="dxa"/>
            <w:vMerge/>
            <w:vAlign w:val="center"/>
          </w:tcPr>
          <w:p w14:paraId="00687958" w14:textId="77777777" w:rsidR="00C609A9" w:rsidRPr="001F7983" w:rsidRDefault="00C609A9" w:rsidP="000A5899">
            <w:pPr>
              <w:tabs>
                <w:tab w:val="left" w:pos="3492"/>
              </w:tabs>
              <w:spacing w:line="360" w:lineRule="auto"/>
              <w:jc w:val="center"/>
            </w:pPr>
          </w:p>
        </w:tc>
        <w:tc>
          <w:tcPr>
            <w:tcW w:w="3957" w:type="dxa"/>
            <w:vAlign w:val="center"/>
          </w:tcPr>
          <w:p w14:paraId="4303E6AE" w14:textId="77777777" w:rsidR="00C609A9" w:rsidRPr="001F7983" w:rsidRDefault="00C609A9" w:rsidP="000A5899">
            <w:pPr>
              <w:tabs>
                <w:tab w:val="left" w:pos="3492"/>
              </w:tabs>
              <w:spacing w:line="360" w:lineRule="auto"/>
            </w:pPr>
            <w:r w:rsidRPr="001F7983">
              <w:t>Щит сауни</w:t>
            </w:r>
          </w:p>
        </w:tc>
        <w:tc>
          <w:tcPr>
            <w:tcW w:w="989" w:type="dxa"/>
            <w:vAlign w:val="center"/>
          </w:tcPr>
          <w:p w14:paraId="07B58685" w14:textId="77777777" w:rsidR="00C609A9" w:rsidRPr="00CC0EF9" w:rsidRDefault="00C609A9" w:rsidP="000A5899">
            <w:pPr>
              <w:tabs>
                <w:tab w:val="left" w:pos="3492"/>
              </w:tabs>
              <w:spacing w:line="360" w:lineRule="auto"/>
              <w:rPr>
                <w:color w:val="000000"/>
              </w:rPr>
            </w:pPr>
            <w:r w:rsidRPr="00CC0EF9">
              <w:t>33,0</w:t>
            </w:r>
          </w:p>
        </w:tc>
        <w:tc>
          <w:tcPr>
            <w:tcW w:w="989" w:type="dxa"/>
            <w:vAlign w:val="center"/>
          </w:tcPr>
          <w:p w14:paraId="59F64DFE" w14:textId="77777777" w:rsidR="00C609A9" w:rsidRPr="001F7983" w:rsidRDefault="00C609A9" w:rsidP="000A5899">
            <w:pPr>
              <w:tabs>
                <w:tab w:val="left" w:pos="3492"/>
              </w:tabs>
              <w:spacing w:line="360" w:lineRule="auto"/>
            </w:pPr>
            <w:r w:rsidRPr="00CC0EF9">
              <w:rPr>
                <w:color w:val="000000"/>
              </w:rPr>
              <w:t>0,9</w:t>
            </w:r>
          </w:p>
        </w:tc>
        <w:tc>
          <w:tcPr>
            <w:tcW w:w="989" w:type="dxa"/>
          </w:tcPr>
          <w:p w14:paraId="591AF385" w14:textId="77777777" w:rsidR="00C609A9" w:rsidRPr="00CC0EF9" w:rsidRDefault="00C609A9" w:rsidP="000A5899">
            <w:pPr>
              <w:tabs>
                <w:tab w:val="left" w:pos="3492"/>
              </w:tabs>
              <w:spacing w:line="360" w:lineRule="auto"/>
              <w:jc w:val="center"/>
              <w:rPr>
                <w:color w:val="000000"/>
              </w:rPr>
            </w:pPr>
            <w:r w:rsidRPr="00BE639D">
              <w:rPr>
                <w:color w:val="000000"/>
              </w:rPr>
              <w:t>0,65</w:t>
            </w:r>
          </w:p>
        </w:tc>
      </w:tr>
      <w:tr w:rsidR="00C609A9" w:rsidRPr="001F7983" w14:paraId="010ECEF7" w14:textId="77777777" w:rsidTr="000A5899">
        <w:trPr>
          <w:cantSplit/>
          <w:trHeight w:val="337"/>
        </w:trPr>
        <w:tc>
          <w:tcPr>
            <w:tcW w:w="732" w:type="dxa"/>
            <w:vMerge/>
            <w:vAlign w:val="center"/>
          </w:tcPr>
          <w:p w14:paraId="7F7CDDB2" w14:textId="77777777" w:rsidR="00C609A9" w:rsidRPr="001F7983" w:rsidRDefault="00C609A9" w:rsidP="000A5899">
            <w:pPr>
              <w:tabs>
                <w:tab w:val="left" w:pos="3492"/>
              </w:tabs>
              <w:spacing w:line="360" w:lineRule="auto"/>
              <w:jc w:val="center"/>
            </w:pPr>
          </w:p>
        </w:tc>
        <w:tc>
          <w:tcPr>
            <w:tcW w:w="1939" w:type="dxa"/>
            <w:vMerge/>
            <w:vAlign w:val="center"/>
          </w:tcPr>
          <w:p w14:paraId="7451EF92" w14:textId="77777777" w:rsidR="00C609A9" w:rsidRPr="001F7983" w:rsidRDefault="00C609A9" w:rsidP="000A5899">
            <w:pPr>
              <w:tabs>
                <w:tab w:val="left" w:pos="3492"/>
              </w:tabs>
              <w:spacing w:line="360" w:lineRule="auto"/>
              <w:jc w:val="center"/>
            </w:pPr>
          </w:p>
        </w:tc>
        <w:tc>
          <w:tcPr>
            <w:tcW w:w="3957" w:type="dxa"/>
            <w:vAlign w:val="center"/>
          </w:tcPr>
          <w:p w14:paraId="0660A243" w14:textId="77777777" w:rsidR="00C609A9" w:rsidRPr="001F7983" w:rsidRDefault="00C609A9" w:rsidP="000A5899">
            <w:pPr>
              <w:tabs>
                <w:tab w:val="left" w:pos="3492"/>
              </w:tabs>
            </w:pPr>
            <w:r w:rsidRPr="001F7983">
              <w:t xml:space="preserve">Технологічний щит </w:t>
            </w:r>
            <w:proofErr w:type="spellStart"/>
            <w:r w:rsidRPr="001F7983">
              <w:t>венткамери</w:t>
            </w:r>
            <w:proofErr w:type="spellEnd"/>
          </w:p>
        </w:tc>
        <w:tc>
          <w:tcPr>
            <w:tcW w:w="989" w:type="dxa"/>
            <w:vAlign w:val="center"/>
          </w:tcPr>
          <w:p w14:paraId="443D9F4F" w14:textId="77777777" w:rsidR="00C609A9" w:rsidRPr="00CC0EF9" w:rsidRDefault="00C609A9" w:rsidP="000A5899">
            <w:pPr>
              <w:tabs>
                <w:tab w:val="left" w:pos="3492"/>
              </w:tabs>
              <w:rPr>
                <w:color w:val="000000"/>
              </w:rPr>
            </w:pPr>
            <w:r w:rsidRPr="00CC0EF9">
              <w:t>4,3</w:t>
            </w:r>
          </w:p>
        </w:tc>
        <w:tc>
          <w:tcPr>
            <w:tcW w:w="989" w:type="dxa"/>
            <w:vAlign w:val="center"/>
          </w:tcPr>
          <w:p w14:paraId="0B1571AB" w14:textId="77777777" w:rsidR="00C609A9" w:rsidRPr="001F7983" w:rsidRDefault="00C609A9" w:rsidP="000A5899">
            <w:pPr>
              <w:tabs>
                <w:tab w:val="left" w:pos="3492"/>
              </w:tabs>
            </w:pPr>
            <w:r w:rsidRPr="00CC0EF9">
              <w:rPr>
                <w:color w:val="000000"/>
              </w:rPr>
              <w:t>0,88</w:t>
            </w:r>
          </w:p>
        </w:tc>
        <w:tc>
          <w:tcPr>
            <w:tcW w:w="989" w:type="dxa"/>
          </w:tcPr>
          <w:p w14:paraId="50B66A09" w14:textId="77777777" w:rsidR="00C609A9" w:rsidRPr="00CC0EF9" w:rsidRDefault="00C609A9" w:rsidP="000A5899">
            <w:pPr>
              <w:tabs>
                <w:tab w:val="left" w:pos="3492"/>
              </w:tabs>
              <w:jc w:val="center"/>
              <w:rPr>
                <w:color w:val="000000"/>
              </w:rPr>
            </w:pPr>
            <w:r w:rsidRPr="00BE639D">
              <w:rPr>
                <w:color w:val="000000"/>
              </w:rPr>
              <w:t>0,65</w:t>
            </w:r>
          </w:p>
        </w:tc>
      </w:tr>
      <w:tr w:rsidR="00C609A9" w:rsidRPr="001F7983" w14:paraId="6740026A" w14:textId="77777777" w:rsidTr="000A5899">
        <w:trPr>
          <w:cantSplit/>
          <w:trHeight w:val="337"/>
        </w:trPr>
        <w:tc>
          <w:tcPr>
            <w:tcW w:w="732" w:type="dxa"/>
            <w:vMerge/>
            <w:vAlign w:val="center"/>
          </w:tcPr>
          <w:p w14:paraId="3026783A" w14:textId="77777777" w:rsidR="00C609A9" w:rsidRPr="001F7983" w:rsidRDefault="00C609A9" w:rsidP="000A5899">
            <w:pPr>
              <w:tabs>
                <w:tab w:val="left" w:pos="3492"/>
              </w:tabs>
              <w:spacing w:line="360" w:lineRule="auto"/>
              <w:jc w:val="center"/>
            </w:pPr>
          </w:p>
        </w:tc>
        <w:tc>
          <w:tcPr>
            <w:tcW w:w="1939" w:type="dxa"/>
            <w:vMerge/>
            <w:vAlign w:val="center"/>
          </w:tcPr>
          <w:p w14:paraId="4EDF2023" w14:textId="77777777" w:rsidR="00C609A9" w:rsidRPr="001F7983" w:rsidRDefault="00C609A9" w:rsidP="000A5899">
            <w:pPr>
              <w:tabs>
                <w:tab w:val="left" w:pos="3492"/>
              </w:tabs>
              <w:spacing w:line="360" w:lineRule="auto"/>
              <w:jc w:val="center"/>
            </w:pPr>
          </w:p>
        </w:tc>
        <w:tc>
          <w:tcPr>
            <w:tcW w:w="3957" w:type="dxa"/>
            <w:vAlign w:val="center"/>
          </w:tcPr>
          <w:p w14:paraId="60E0C69A" w14:textId="77777777" w:rsidR="00C609A9" w:rsidRPr="001F7983" w:rsidRDefault="00C609A9" w:rsidP="000A5899">
            <w:pPr>
              <w:tabs>
                <w:tab w:val="left" w:pos="3492"/>
              </w:tabs>
            </w:pPr>
            <w:r w:rsidRPr="001F7983">
              <w:t>Холодильник-1</w:t>
            </w:r>
          </w:p>
        </w:tc>
        <w:tc>
          <w:tcPr>
            <w:tcW w:w="989" w:type="dxa"/>
            <w:vAlign w:val="center"/>
          </w:tcPr>
          <w:p w14:paraId="2A2FE90C" w14:textId="77777777" w:rsidR="00C609A9" w:rsidRPr="00CC0EF9" w:rsidRDefault="00C609A9" w:rsidP="000A5899">
            <w:pPr>
              <w:tabs>
                <w:tab w:val="left" w:pos="3492"/>
              </w:tabs>
              <w:rPr>
                <w:color w:val="000000"/>
              </w:rPr>
            </w:pPr>
            <w:r w:rsidRPr="00CC0EF9">
              <w:t>271,0</w:t>
            </w:r>
          </w:p>
        </w:tc>
        <w:tc>
          <w:tcPr>
            <w:tcW w:w="989" w:type="dxa"/>
            <w:vAlign w:val="center"/>
          </w:tcPr>
          <w:p w14:paraId="0B0C48CE" w14:textId="77777777" w:rsidR="00C609A9" w:rsidRPr="001F7983" w:rsidRDefault="00C609A9" w:rsidP="000A5899">
            <w:pPr>
              <w:tabs>
                <w:tab w:val="left" w:pos="3492"/>
              </w:tabs>
            </w:pPr>
            <w:r w:rsidRPr="00CC0EF9">
              <w:rPr>
                <w:color w:val="000000"/>
              </w:rPr>
              <w:t>0,9</w:t>
            </w:r>
          </w:p>
        </w:tc>
        <w:tc>
          <w:tcPr>
            <w:tcW w:w="989" w:type="dxa"/>
          </w:tcPr>
          <w:p w14:paraId="7151B956" w14:textId="77777777" w:rsidR="00C609A9" w:rsidRPr="00CC0EF9" w:rsidRDefault="00C609A9" w:rsidP="000A5899">
            <w:pPr>
              <w:tabs>
                <w:tab w:val="left" w:pos="3492"/>
              </w:tabs>
              <w:jc w:val="center"/>
              <w:rPr>
                <w:color w:val="000000"/>
              </w:rPr>
            </w:pPr>
            <w:r>
              <w:rPr>
                <w:color w:val="000000"/>
              </w:rPr>
              <w:t>1</w:t>
            </w:r>
          </w:p>
        </w:tc>
      </w:tr>
      <w:tr w:rsidR="00C609A9" w:rsidRPr="001F7983" w14:paraId="5BD18585" w14:textId="77777777" w:rsidTr="000A5899">
        <w:trPr>
          <w:cantSplit/>
          <w:trHeight w:val="337"/>
        </w:trPr>
        <w:tc>
          <w:tcPr>
            <w:tcW w:w="732" w:type="dxa"/>
            <w:vMerge/>
            <w:vAlign w:val="center"/>
          </w:tcPr>
          <w:p w14:paraId="1DA9852F" w14:textId="77777777" w:rsidR="00C609A9" w:rsidRPr="001F7983" w:rsidRDefault="00C609A9" w:rsidP="000A5899">
            <w:pPr>
              <w:tabs>
                <w:tab w:val="left" w:pos="3492"/>
              </w:tabs>
              <w:spacing w:line="360" w:lineRule="auto"/>
              <w:jc w:val="center"/>
            </w:pPr>
          </w:p>
        </w:tc>
        <w:tc>
          <w:tcPr>
            <w:tcW w:w="1939" w:type="dxa"/>
            <w:vMerge/>
            <w:vAlign w:val="center"/>
          </w:tcPr>
          <w:p w14:paraId="0B672C67" w14:textId="77777777" w:rsidR="00C609A9" w:rsidRPr="001F7983" w:rsidRDefault="00C609A9" w:rsidP="000A5899">
            <w:pPr>
              <w:tabs>
                <w:tab w:val="left" w:pos="3492"/>
              </w:tabs>
              <w:spacing w:line="360" w:lineRule="auto"/>
              <w:jc w:val="center"/>
            </w:pPr>
          </w:p>
        </w:tc>
        <w:tc>
          <w:tcPr>
            <w:tcW w:w="3957" w:type="dxa"/>
            <w:vAlign w:val="center"/>
          </w:tcPr>
          <w:p w14:paraId="101F141B" w14:textId="77777777" w:rsidR="00C609A9" w:rsidRPr="001F7983" w:rsidRDefault="00C609A9" w:rsidP="000A5899">
            <w:pPr>
              <w:tabs>
                <w:tab w:val="left" w:pos="3492"/>
              </w:tabs>
            </w:pPr>
            <w:r w:rsidRPr="001F7983">
              <w:t>РЩ живлення теплої підлоги ванних кімнат</w:t>
            </w:r>
          </w:p>
        </w:tc>
        <w:tc>
          <w:tcPr>
            <w:tcW w:w="989" w:type="dxa"/>
            <w:vAlign w:val="center"/>
          </w:tcPr>
          <w:p w14:paraId="13531B7D" w14:textId="77777777" w:rsidR="00C609A9" w:rsidRPr="00CC0EF9" w:rsidRDefault="00C609A9" w:rsidP="000A5899">
            <w:pPr>
              <w:tabs>
                <w:tab w:val="left" w:pos="3492"/>
              </w:tabs>
              <w:rPr>
                <w:color w:val="000000"/>
              </w:rPr>
            </w:pPr>
            <w:r w:rsidRPr="00CC0EF9">
              <w:t>65,0</w:t>
            </w:r>
          </w:p>
        </w:tc>
        <w:tc>
          <w:tcPr>
            <w:tcW w:w="989" w:type="dxa"/>
            <w:vAlign w:val="center"/>
          </w:tcPr>
          <w:p w14:paraId="76524F6B" w14:textId="77777777" w:rsidR="00C609A9" w:rsidRPr="001F7983" w:rsidRDefault="00C609A9" w:rsidP="000A5899">
            <w:pPr>
              <w:tabs>
                <w:tab w:val="left" w:pos="3492"/>
              </w:tabs>
            </w:pPr>
            <w:r w:rsidRPr="00CC0EF9">
              <w:rPr>
                <w:color w:val="000000"/>
              </w:rPr>
              <w:t>0,8</w:t>
            </w:r>
          </w:p>
        </w:tc>
        <w:tc>
          <w:tcPr>
            <w:tcW w:w="989" w:type="dxa"/>
          </w:tcPr>
          <w:p w14:paraId="4EBDA0E0" w14:textId="77777777" w:rsidR="00C609A9" w:rsidRPr="00CC0EF9" w:rsidRDefault="00C609A9" w:rsidP="000A5899">
            <w:pPr>
              <w:tabs>
                <w:tab w:val="left" w:pos="3492"/>
              </w:tabs>
              <w:jc w:val="center"/>
              <w:rPr>
                <w:color w:val="000000"/>
              </w:rPr>
            </w:pPr>
            <w:r>
              <w:rPr>
                <w:color w:val="000000"/>
              </w:rPr>
              <w:t>0,65</w:t>
            </w:r>
          </w:p>
        </w:tc>
      </w:tr>
      <w:tr w:rsidR="00C609A9" w:rsidRPr="001F7983" w14:paraId="4DD48162" w14:textId="77777777" w:rsidTr="000A5899">
        <w:trPr>
          <w:cantSplit/>
          <w:trHeight w:val="390"/>
        </w:trPr>
        <w:tc>
          <w:tcPr>
            <w:tcW w:w="732" w:type="dxa"/>
            <w:vMerge w:val="restart"/>
            <w:vAlign w:val="center"/>
          </w:tcPr>
          <w:p w14:paraId="0FFC187C" w14:textId="77777777" w:rsidR="00C609A9" w:rsidRPr="001F7983" w:rsidRDefault="00C609A9" w:rsidP="000A5899">
            <w:pPr>
              <w:tabs>
                <w:tab w:val="left" w:pos="3492"/>
              </w:tabs>
              <w:spacing w:line="360" w:lineRule="auto"/>
              <w:jc w:val="center"/>
            </w:pPr>
            <w:r w:rsidRPr="001F7983">
              <w:t>2</w:t>
            </w:r>
          </w:p>
        </w:tc>
        <w:tc>
          <w:tcPr>
            <w:tcW w:w="1939" w:type="dxa"/>
            <w:vMerge w:val="restart"/>
            <w:vAlign w:val="center"/>
          </w:tcPr>
          <w:p w14:paraId="5544065E" w14:textId="77777777" w:rsidR="00C609A9" w:rsidRPr="001F7983" w:rsidRDefault="00C609A9" w:rsidP="000A5899">
            <w:pPr>
              <w:tabs>
                <w:tab w:val="left" w:pos="3492"/>
              </w:tabs>
              <w:spacing w:line="360" w:lineRule="auto"/>
              <w:jc w:val="center"/>
            </w:pPr>
            <w:r w:rsidRPr="001F7983">
              <w:t>Друга лінія</w:t>
            </w:r>
          </w:p>
          <w:p w14:paraId="2DB51C44" w14:textId="77777777" w:rsidR="00C609A9" w:rsidRPr="001F7983" w:rsidRDefault="00C609A9" w:rsidP="000A5899">
            <w:pPr>
              <w:tabs>
                <w:tab w:val="left" w:pos="3492"/>
              </w:tabs>
              <w:spacing w:line="360" w:lineRule="auto"/>
              <w:jc w:val="center"/>
            </w:pPr>
            <w:r w:rsidRPr="001F7983">
              <w:t>Т2</w:t>
            </w:r>
          </w:p>
        </w:tc>
        <w:tc>
          <w:tcPr>
            <w:tcW w:w="3957" w:type="dxa"/>
            <w:vAlign w:val="center"/>
          </w:tcPr>
          <w:p w14:paraId="180A278F" w14:textId="77777777" w:rsidR="00C609A9" w:rsidRPr="001F7983" w:rsidRDefault="00C609A9" w:rsidP="000A5899">
            <w:pPr>
              <w:tabs>
                <w:tab w:val="left" w:pos="3492"/>
              </w:tabs>
              <w:spacing w:line="360" w:lineRule="auto"/>
            </w:pPr>
            <w:r w:rsidRPr="001F7983">
              <w:t>РЩ кухні 1-го поверху, секція 2</w:t>
            </w:r>
          </w:p>
        </w:tc>
        <w:tc>
          <w:tcPr>
            <w:tcW w:w="989" w:type="dxa"/>
            <w:vAlign w:val="center"/>
          </w:tcPr>
          <w:p w14:paraId="589C5E08" w14:textId="77777777" w:rsidR="00C609A9" w:rsidRPr="00CC0EF9" w:rsidRDefault="00C609A9" w:rsidP="000A5899">
            <w:pPr>
              <w:tabs>
                <w:tab w:val="left" w:pos="3492"/>
              </w:tabs>
              <w:spacing w:line="360" w:lineRule="auto"/>
              <w:rPr>
                <w:color w:val="000000"/>
              </w:rPr>
            </w:pPr>
            <w:r w:rsidRPr="00CC0EF9">
              <w:t>283,0</w:t>
            </w:r>
          </w:p>
        </w:tc>
        <w:tc>
          <w:tcPr>
            <w:tcW w:w="989" w:type="dxa"/>
            <w:vAlign w:val="center"/>
          </w:tcPr>
          <w:p w14:paraId="01D044E2" w14:textId="77777777" w:rsidR="00C609A9" w:rsidRPr="001F7983" w:rsidRDefault="00C609A9" w:rsidP="000A5899">
            <w:pPr>
              <w:tabs>
                <w:tab w:val="left" w:pos="3492"/>
              </w:tabs>
              <w:spacing w:line="360" w:lineRule="auto"/>
            </w:pPr>
            <w:r w:rsidRPr="00CC0EF9">
              <w:rPr>
                <w:color w:val="000000"/>
              </w:rPr>
              <w:t>0,85</w:t>
            </w:r>
          </w:p>
        </w:tc>
        <w:tc>
          <w:tcPr>
            <w:tcW w:w="989" w:type="dxa"/>
          </w:tcPr>
          <w:p w14:paraId="2DEF3BC3" w14:textId="77777777" w:rsidR="00C609A9" w:rsidRPr="00CC0EF9" w:rsidRDefault="00C609A9" w:rsidP="000A5899">
            <w:pPr>
              <w:tabs>
                <w:tab w:val="left" w:pos="3492"/>
              </w:tabs>
              <w:spacing w:line="360" w:lineRule="auto"/>
              <w:jc w:val="center"/>
              <w:rPr>
                <w:color w:val="000000"/>
              </w:rPr>
            </w:pPr>
            <w:r>
              <w:rPr>
                <w:color w:val="000000"/>
              </w:rPr>
              <w:t>0,65</w:t>
            </w:r>
          </w:p>
        </w:tc>
      </w:tr>
      <w:tr w:rsidR="00C609A9" w:rsidRPr="001F7983" w14:paraId="73073E67" w14:textId="77777777" w:rsidTr="000A5899">
        <w:trPr>
          <w:cantSplit/>
          <w:trHeight w:val="322"/>
        </w:trPr>
        <w:tc>
          <w:tcPr>
            <w:tcW w:w="732" w:type="dxa"/>
            <w:vMerge/>
            <w:vAlign w:val="center"/>
          </w:tcPr>
          <w:p w14:paraId="6C745967" w14:textId="77777777" w:rsidR="00C609A9" w:rsidRPr="001F7983" w:rsidRDefault="00C609A9" w:rsidP="000A5899">
            <w:pPr>
              <w:tabs>
                <w:tab w:val="left" w:pos="3492"/>
              </w:tabs>
              <w:spacing w:line="360" w:lineRule="auto"/>
              <w:jc w:val="center"/>
            </w:pPr>
          </w:p>
        </w:tc>
        <w:tc>
          <w:tcPr>
            <w:tcW w:w="1939" w:type="dxa"/>
            <w:vMerge/>
            <w:vAlign w:val="center"/>
          </w:tcPr>
          <w:p w14:paraId="4696A53A" w14:textId="77777777" w:rsidR="00C609A9" w:rsidRPr="001F7983" w:rsidRDefault="00C609A9" w:rsidP="000A5899">
            <w:pPr>
              <w:tabs>
                <w:tab w:val="left" w:pos="3492"/>
              </w:tabs>
              <w:spacing w:line="360" w:lineRule="auto"/>
              <w:jc w:val="center"/>
            </w:pPr>
          </w:p>
        </w:tc>
        <w:tc>
          <w:tcPr>
            <w:tcW w:w="3957" w:type="dxa"/>
            <w:vAlign w:val="center"/>
          </w:tcPr>
          <w:p w14:paraId="1C4D6FA0" w14:textId="77777777" w:rsidR="00C609A9" w:rsidRPr="001F7983" w:rsidRDefault="00C609A9" w:rsidP="000A5899">
            <w:pPr>
              <w:tabs>
                <w:tab w:val="left" w:pos="3492"/>
              </w:tabs>
              <w:spacing w:line="360" w:lineRule="auto"/>
            </w:pPr>
            <w:r w:rsidRPr="001F7983">
              <w:t>РЩ пральної, секція 2</w:t>
            </w:r>
          </w:p>
        </w:tc>
        <w:tc>
          <w:tcPr>
            <w:tcW w:w="989" w:type="dxa"/>
            <w:vAlign w:val="center"/>
          </w:tcPr>
          <w:p w14:paraId="61C00086" w14:textId="77777777" w:rsidR="00C609A9" w:rsidRPr="00CC0EF9" w:rsidRDefault="00C609A9" w:rsidP="000A5899">
            <w:pPr>
              <w:tabs>
                <w:tab w:val="left" w:pos="3492"/>
              </w:tabs>
              <w:spacing w:line="360" w:lineRule="auto"/>
              <w:rPr>
                <w:color w:val="000000"/>
              </w:rPr>
            </w:pPr>
            <w:r w:rsidRPr="00CC0EF9">
              <w:t>204,0</w:t>
            </w:r>
          </w:p>
        </w:tc>
        <w:tc>
          <w:tcPr>
            <w:tcW w:w="989" w:type="dxa"/>
            <w:vAlign w:val="center"/>
          </w:tcPr>
          <w:p w14:paraId="1DE105C0" w14:textId="77777777" w:rsidR="00C609A9" w:rsidRPr="001F7983" w:rsidRDefault="00C609A9" w:rsidP="000A5899">
            <w:pPr>
              <w:tabs>
                <w:tab w:val="left" w:pos="3492"/>
              </w:tabs>
              <w:spacing w:line="360" w:lineRule="auto"/>
            </w:pPr>
            <w:r w:rsidRPr="00CC0EF9">
              <w:rPr>
                <w:color w:val="000000"/>
              </w:rPr>
              <w:t>0,9</w:t>
            </w:r>
          </w:p>
        </w:tc>
        <w:tc>
          <w:tcPr>
            <w:tcW w:w="989" w:type="dxa"/>
          </w:tcPr>
          <w:p w14:paraId="5CA64DE5" w14:textId="77777777" w:rsidR="00C609A9" w:rsidRPr="00CC0EF9" w:rsidRDefault="00C609A9" w:rsidP="000A5899">
            <w:pPr>
              <w:tabs>
                <w:tab w:val="left" w:pos="3492"/>
              </w:tabs>
              <w:spacing w:line="360" w:lineRule="auto"/>
              <w:jc w:val="center"/>
              <w:rPr>
                <w:color w:val="000000"/>
              </w:rPr>
            </w:pPr>
            <w:r w:rsidRPr="000721A2">
              <w:rPr>
                <w:color w:val="000000"/>
              </w:rPr>
              <w:t>0,65</w:t>
            </w:r>
          </w:p>
        </w:tc>
      </w:tr>
      <w:tr w:rsidR="00C609A9" w:rsidRPr="001F7983" w14:paraId="169FBC2E" w14:textId="77777777" w:rsidTr="000A5899">
        <w:trPr>
          <w:cantSplit/>
          <w:trHeight w:val="254"/>
        </w:trPr>
        <w:tc>
          <w:tcPr>
            <w:tcW w:w="732" w:type="dxa"/>
            <w:vMerge/>
            <w:vAlign w:val="center"/>
          </w:tcPr>
          <w:p w14:paraId="77F1EB0D" w14:textId="77777777" w:rsidR="00C609A9" w:rsidRPr="001F7983" w:rsidRDefault="00C609A9" w:rsidP="000A5899">
            <w:pPr>
              <w:tabs>
                <w:tab w:val="left" w:pos="3492"/>
              </w:tabs>
              <w:spacing w:line="360" w:lineRule="auto"/>
              <w:jc w:val="center"/>
            </w:pPr>
          </w:p>
        </w:tc>
        <w:tc>
          <w:tcPr>
            <w:tcW w:w="1939" w:type="dxa"/>
            <w:vMerge/>
            <w:vAlign w:val="center"/>
          </w:tcPr>
          <w:p w14:paraId="16D358D2" w14:textId="77777777" w:rsidR="00C609A9" w:rsidRPr="001F7983" w:rsidRDefault="00C609A9" w:rsidP="000A5899">
            <w:pPr>
              <w:tabs>
                <w:tab w:val="left" w:pos="3492"/>
              </w:tabs>
              <w:spacing w:line="360" w:lineRule="auto"/>
              <w:jc w:val="center"/>
            </w:pPr>
          </w:p>
        </w:tc>
        <w:tc>
          <w:tcPr>
            <w:tcW w:w="3957" w:type="dxa"/>
            <w:vAlign w:val="center"/>
          </w:tcPr>
          <w:p w14:paraId="450336F2" w14:textId="77777777" w:rsidR="00C609A9" w:rsidRPr="001F7983" w:rsidRDefault="00C609A9" w:rsidP="000A5899">
            <w:pPr>
              <w:tabs>
                <w:tab w:val="left" w:pos="3492"/>
              </w:tabs>
              <w:spacing w:line="360" w:lineRule="auto"/>
            </w:pPr>
            <w:r w:rsidRPr="001F7983">
              <w:t>РЩ пральної, секція 1</w:t>
            </w:r>
          </w:p>
        </w:tc>
        <w:tc>
          <w:tcPr>
            <w:tcW w:w="989" w:type="dxa"/>
            <w:vAlign w:val="center"/>
          </w:tcPr>
          <w:p w14:paraId="275FC6C5" w14:textId="77777777" w:rsidR="00C609A9" w:rsidRPr="00CC0EF9" w:rsidRDefault="00C609A9" w:rsidP="000A5899">
            <w:pPr>
              <w:tabs>
                <w:tab w:val="left" w:pos="3492"/>
              </w:tabs>
              <w:spacing w:line="360" w:lineRule="auto"/>
              <w:rPr>
                <w:color w:val="000000"/>
              </w:rPr>
            </w:pPr>
            <w:r w:rsidRPr="00CC0EF9">
              <w:t>153,0</w:t>
            </w:r>
          </w:p>
        </w:tc>
        <w:tc>
          <w:tcPr>
            <w:tcW w:w="989" w:type="dxa"/>
            <w:vAlign w:val="center"/>
          </w:tcPr>
          <w:p w14:paraId="205939C7" w14:textId="77777777" w:rsidR="00C609A9" w:rsidRPr="001F7983" w:rsidRDefault="00C609A9" w:rsidP="000A5899">
            <w:pPr>
              <w:tabs>
                <w:tab w:val="left" w:pos="3492"/>
              </w:tabs>
              <w:spacing w:line="360" w:lineRule="auto"/>
            </w:pPr>
            <w:r w:rsidRPr="00CC0EF9">
              <w:rPr>
                <w:color w:val="000000"/>
              </w:rPr>
              <w:t>0,9</w:t>
            </w:r>
          </w:p>
        </w:tc>
        <w:tc>
          <w:tcPr>
            <w:tcW w:w="989" w:type="dxa"/>
          </w:tcPr>
          <w:p w14:paraId="1A0A4257" w14:textId="77777777" w:rsidR="00C609A9" w:rsidRPr="00CC0EF9" w:rsidRDefault="00C609A9" w:rsidP="000A5899">
            <w:pPr>
              <w:tabs>
                <w:tab w:val="left" w:pos="3492"/>
              </w:tabs>
              <w:spacing w:line="360" w:lineRule="auto"/>
              <w:jc w:val="center"/>
              <w:rPr>
                <w:color w:val="000000"/>
              </w:rPr>
            </w:pPr>
            <w:r w:rsidRPr="000721A2">
              <w:rPr>
                <w:color w:val="000000"/>
              </w:rPr>
              <w:t>0,65</w:t>
            </w:r>
          </w:p>
        </w:tc>
      </w:tr>
      <w:tr w:rsidR="00C609A9" w:rsidRPr="001F7983" w14:paraId="5633B2E7" w14:textId="77777777" w:rsidTr="000A5899">
        <w:trPr>
          <w:cantSplit/>
          <w:trHeight w:val="364"/>
        </w:trPr>
        <w:tc>
          <w:tcPr>
            <w:tcW w:w="732" w:type="dxa"/>
            <w:vMerge/>
            <w:vAlign w:val="center"/>
          </w:tcPr>
          <w:p w14:paraId="0902E983" w14:textId="77777777" w:rsidR="00C609A9" w:rsidRPr="001F7983" w:rsidRDefault="00C609A9" w:rsidP="000A5899">
            <w:pPr>
              <w:tabs>
                <w:tab w:val="left" w:pos="3492"/>
              </w:tabs>
              <w:spacing w:line="360" w:lineRule="auto"/>
              <w:jc w:val="center"/>
            </w:pPr>
          </w:p>
        </w:tc>
        <w:tc>
          <w:tcPr>
            <w:tcW w:w="1939" w:type="dxa"/>
            <w:vMerge/>
            <w:vAlign w:val="center"/>
          </w:tcPr>
          <w:p w14:paraId="4FC4EDED" w14:textId="77777777" w:rsidR="00C609A9" w:rsidRPr="001F7983" w:rsidRDefault="00C609A9" w:rsidP="000A5899">
            <w:pPr>
              <w:tabs>
                <w:tab w:val="left" w:pos="3492"/>
              </w:tabs>
              <w:spacing w:line="360" w:lineRule="auto"/>
              <w:jc w:val="center"/>
            </w:pPr>
          </w:p>
        </w:tc>
        <w:tc>
          <w:tcPr>
            <w:tcW w:w="3957" w:type="dxa"/>
            <w:vAlign w:val="center"/>
          </w:tcPr>
          <w:p w14:paraId="50E884CC" w14:textId="77777777" w:rsidR="00C609A9" w:rsidRPr="001F7983" w:rsidRDefault="00C609A9" w:rsidP="000A5899">
            <w:pPr>
              <w:tabs>
                <w:tab w:val="left" w:pos="3492"/>
              </w:tabs>
            </w:pPr>
            <w:r w:rsidRPr="001F7983">
              <w:t>РЩ кухні 1-го поверху, секція 1</w:t>
            </w:r>
          </w:p>
        </w:tc>
        <w:tc>
          <w:tcPr>
            <w:tcW w:w="989" w:type="dxa"/>
            <w:vAlign w:val="center"/>
          </w:tcPr>
          <w:p w14:paraId="033B6EF0" w14:textId="77777777" w:rsidR="00C609A9" w:rsidRPr="00CC0EF9" w:rsidRDefault="00C609A9" w:rsidP="000A5899">
            <w:pPr>
              <w:tabs>
                <w:tab w:val="left" w:pos="3492"/>
              </w:tabs>
              <w:rPr>
                <w:color w:val="000000"/>
              </w:rPr>
            </w:pPr>
            <w:r w:rsidRPr="00CC0EF9">
              <w:t>115,0</w:t>
            </w:r>
          </w:p>
        </w:tc>
        <w:tc>
          <w:tcPr>
            <w:tcW w:w="989" w:type="dxa"/>
            <w:vAlign w:val="center"/>
          </w:tcPr>
          <w:p w14:paraId="1A1BA516" w14:textId="77777777" w:rsidR="00C609A9" w:rsidRPr="001F7983" w:rsidRDefault="00C609A9" w:rsidP="000A5899">
            <w:pPr>
              <w:tabs>
                <w:tab w:val="left" w:pos="3492"/>
              </w:tabs>
            </w:pPr>
            <w:r w:rsidRPr="00CC0EF9">
              <w:rPr>
                <w:color w:val="000000"/>
              </w:rPr>
              <w:t>0,85</w:t>
            </w:r>
          </w:p>
        </w:tc>
        <w:tc>
          <w:tcPr>
            <w:tcW w:w="989" w:type="dxa"/>
          </w:tcPr>
          <w:p w14:paraId="319903CE" w14:textId="77777777" w:rsidR="00C609A9" w:rsidRPr="00CC0EF9" w:rsidRDefault="00C609A9" w:rsidP="000A5899">
            <w:pPr>
              <w:tabs>
                <w:tab w:val="left" w:pos="3492"/>
              </w:tabs>
              <w:jc w:val="center"/>
              <w:rPr>
                <w:color w:val="000000"/>
              </w:rPr>
            </w:pPr>
            <w:r w:rsidRPr="000721A2">
              <w:rPr>
                <w:color w:val="000000"/>
              </w:rPr>
              <w:t>0,65</w:t>
            </w:r>
          </w:p>
        </w:tc>
      </w:tr>
      <w:tr w:rsidR="00C609A9" w:rsidRPr="001F7983" w14:paraId="5D48F6DE" w14:textId="77777777" w:rsidTr="000A5899">
        <w:trPr>
          <w:cantSplit/>
          <w:trHeight w:val="508"/>
        </w:trPr>
        <w:tc>
          <w:tcPr>
            <w:tcW w:w="732" w:type="dxa"/>
            <w:vMerge/>
            <w:vAlign w:val="center"/>
          </w:tcPr>
          <w:p w14:paraId="1863232F" w14:textId="77777777" w:rsidR="00C609A9" w:rsidRPr="001F7983" w:rsidRDefault="00C609A9" w:rsidP="000A5899">
            <w:pPr>
              <w:tabs>
                <w:tab w:val="left" w:pos="3492"/>
              </w:tabs>
              <w:spacing w:line="360" w:lineRule="auto"/>
              <w:jc w:val="center"/>
            </w:pPr>
          </w:p>
        </w:tc>
        <w:tc>
          <w:tcPr>
            <w:tcW w:w="1939" w:type="dxa"/>
            <w:vMerge/>
            <w:vAlign w:val="center"/>
          </w:tcPr>
          <w:p w14:paraId="2E497EB1" w14:textId="77777777" w:rsidR="00C609A9" w:rsidRPr="001F7983" w:rsidRDefault="00C609A9" w:rsidP="000A5899">
            <w:pPr>
              <w:tabs>
                <w:tab w:val="left" w:pos="3492"/>
              </w:tabs>
              <w:spacing w:line="360" w:lineRule="auto"/>
              <w:jc w:val="center"/>
            </w:pPr>
          </w:p>
        </w:tc>
        <w:tc>
          <w:tcPr>
            <w:tcW w:w="3957" w:type="dxa"/>
            <w:vAlign w:val="center"/>
          </w:tcPr>
          <w:p w14:paraId="548E241E" w14:textId="77777777" w:rsidR="00C609A9" w:rsidRPr="001F7983" w:rsidRDefault="00C609A9" w:rsidP="000A5899">
            <w:pPr>
              <w:tabs>
                <w:tab w:val="left" w:pos="3492"/>
              </w:tabs>
            </w:pPr>
            <w:r w:rsidRPr="001F7983">
              <w:t>РЩ кухні обладнання підвалу</w:t>
            </w:r>
          </w:p>
        </w:tc>
        <w:tc>
          <w:tcPr>
            <w:tcW w:w="989" w:type="dxa"/>
            <w:vAlign w:val="center"/>
          </w:tcPr>
          <w:p w14:paraId="6C0C683D" w14:textId="77777777" w:rsidR="00C609A9" w:rsidRPr="00CC0EF9" w:rsidRDefault="00C609A9" w:rsidP="000A5899">
            <w:pPr>
              <w:tabs>
                <w:tab w:val="left" w:pos="3492"/>
              </w:tabs>
              <w:rPr>
                <w:color w:val="000000"/>
              </w:rPr>
            </w:pPr>
            <w:r w:rsidRPr="00CC0EF9">
              <w:t>26,53</w:t>
            </w:r>
          </w:p>
        </w:tc>
        <w:tc>
          <w:tcPr>
            <w:tcW w:w="989" w:type="dxa"/>
            <w:vAlign w:val="center"/>
          </w:tcPr>
          <w:p w14:paraId="3307E818" w14:textId="77777777" w:rsidR="00C609A9" w:rsidRPr="001F7983" w:rsidRDefault="00C609A9" w:rsidP="000A5899">
            <w:pPr>
              <w:tabs>
                <w:tab w:val="left" w:pos="3492"/>
              </w:tabs>
            </w:pPr>
            <w:r w:rsidRPr="00CC0EF9">
              <w:rPr>
                <w:color w:val="000000"/>
              </w:rPr>
              <w:t>0,85</w:t>
            </w:r>
          </w:p>
        </w:tc>
        <w:tc>
          <w:tcPr>
            <w:tcW w:w="989" w:type="dxa"/>
          </w:tcPr>
          <w:p w14:paraId="515FA4FA" w14:textId="77777777" w:rsidR="00C609A9" w:rsidRPr="00CC0EF9" w:rsidRDefault="00C609A9" w:rsidP="000A5899">
            <w:pPr>
              <w:tabs>
                <w:tab w:val="left" w:pos="3492"/>
              </w:tabs>
              <w:jc w:val="center"/>
              <w:rPr>
                <w:color w:val="000000"/>
              </w:rPr>
            </w:pPr>
            <w:r w:rsidRPr="000721A2">
              <w:rPr>
                <w:color w:val="000000"/>
              </w:rPr>
              <w:t>0,65</w:t>
            </w:r>
          </w:p>
        </w:tc>
      </w:tr>
      <w:tr w:rsidR="00C609A9" w:rsidRPr="001F7983" w14:paraId="28288ACA" w14:textId="77777777" w:rsidTr="000A5899">
        <w:trPr>
          <w:cantSplit/>
          <w:trHeight w:val="508"/>
        </w:trPr>
        <w:tc>
          <w:tcPr>
            <w:tcW w:w="732" w:type="dxa"/>
            <w:vMerge/>
            <w:vAlign w:val="center"/>
          </w:tcPr>
          <w:p w14:paraId="533379A4" w14:textId="77777777" w:rsidR="00C609A9" w:rsidRPr="001F7983" w:rsidRDefault="00C609A9" w:rsidP="000A5899">
            <w:pPr>
              <w:tabs>
                <w:tab w:val="left" w:pos="3492"/>
              </w:tabs>
              <w:spacing w:line="360" w:lineRule="auto"/>
              <w:jc w:val="center"/>
            </w:pPr>
          </w:p>
        </w:tc>
        <w:tc>
          <w:tcPr>
            <w:tcW w:w="1939" w:type="dxa"/>
            <w:vMerge/>
            <w:vAlign w:val="center"/>
          </w:tcPr>
          <w:p w14:paraId="78CE5DFE" w14:textId="77777777" w:rsidR="00C609A9" w:rsidRPr="001F7983" w:rsidRDefault="00C609A9" w:rsidP="000A5899">
            <w:pPr>
              <w:tabs>
                <w:tab w:val="left" w:pos="3492"/>
              </w:tabs>
              <w:spacing w:line="360" w:lineRule="auto"/>
              <w:jc w:val="center"/>
            </w:pPr>
          </w:p>
        </w:tc>
        <w:tc>
          <w:tcPr>
            <w:tcW w:w="3957" w:type="dxa"/>
            <w:vAlign w:val="center"/>
          </w:tcPr>
          <w:p w14:paraId="1FF8DC2D" w14:textId="12F0D5FF" w:rsidR="00C609A9" w:rsidRPr="001F7983" w:rsidRDefault="00C609A9" w:rsidP="000A5899">
            <w:pPr>
              <w:tabs>
                <w:tab w:val="left" w:pos="3492"/>
              </w:tabs>
            </w:pPr>
            <w:r w:rsidRPr="001F7983">
              <w:t>Освітлення шахти</w:t>
            </w:r>
          </w:p>
        </w:tc>
        <w:tc>
          <w:tcPr>
            <w:tcW w:w="989" w:type="dxa"/>
            <w:vAlign w:val="center"/>
          </w:tcPr>
          <w:p w14:paraId="29236A6A" w14:textId="77777777" w:rsidR="00C609A9" w:rsidRDefault="00C609A9" w:rsidP="000A5899">
            <w:pPr>
              <w:tabs>
                <w:tab w:val="left" w:pos="3492"/>
              </w:tabs>
            </w:pPr>
            <w:r>
              <w:t>2</w:t>
            </w:r>
          </w:p>
        </w:tc>
        <w:tc>
          <w:tcPr>
            <w:tcW w:w="989" w:type="dxa"/>
            <w:vAlign w:val="center"/>
          </w:tcPr>
          <w:p w14:paraId="4EB62399" w14:textId="77777777" w:rsidR="00C609A9" w:rsidRPr="001F7983" w:rsidRDefault="00C609A9" w:rsidP="000A5899">
            <w:pPr>
              <w:tabs>
                <w:tab w:val="left" w:pos="3492"/>
              </w:tabs>
            </w:pPr>
            <w:r>
              <w:t>0,96</w:t>
            </w:r>
          </w:p>
        </w:tc>
        <w:tc>
          <w:tcPr>
            <w:tcW w:w="989" w:type="dxa"/>
          </w:tcPr>
          <w:p w14:paraId="3C807C2C" w14:textId="77777777" w:rsidR="00C609A9" w:rsidRPr="001F7983" w:rsidRDefault="00C609A9" w:rsidP="000A5899">
            <w:pPr>
              <w:tabs>
                <w:tab w:val="left" w:pos="3492"/>
              </w:tabs>
              <w:jc w:val="center"/>
            </w:pPr>
            <w:r>
              <w:rPr>
                <w:color w:val="000000"/>
              </w:rPr>
              <w:t>1</w:t>
            </w:r>
          </w:p>
        </w:tc>
      </w:tr>
      <w:tr w:rsidR="00C609A9" w:rsidRPr="001F7983" w14:paraId="122E786A" w14:textId="77777777" w:rsidTr="003C76C6">
        <w:trPr>
          <w:cantSplit/>
          <w:trHeight w:val="508"/>
        </w:trPr>
        <w:tc>
          <w:tcPr>
            <w:tcW w:w="732" w:type="dxa"/>
            <w:vMerge/>
            <w:vAlign w:val="center"/>
          </w:tcPr>
          <w:p w14:paraId="366122F4" w14:textId="77777777" w:rsidR="00C609A9" w:rsidRPr="001F7983" w:rsidRDefault="00C609A9" w:rsidP="000A5899">
            <w:pPr>
              <w:tabs>
                <w:tab w:val="left" w:pos="3492"/>
              </w:tabs>
              <w:spacing w:line="360" w:lineRule="auto"/>
              <w:jc w:val="center"/>
            </w:pPr>
          </w:p>
        </w:tc>
        <w:tc>
          <w:tcPr>
            <w:tcW w:w="1939" w:type="dxa"/>
            <w:vMerge/>
            <w:vAlign w:val="center"/>
          </w:tcPr>
          <w:p w14:paraId="4786ADA0" w14:textId="77777777" w:rsidR="00C609A9" w:rsidRPr="001F7983" w:rsidRDefault="00C609A9" w:rsidP="000A5899">
            <w:pPr>
              <w:tabs>
                <w:tab w:val="left" w:pos="3492"/>
              </w:tabs>
              <w:spacing w:line="360" w:lineRule="auto"/>
              <w:jc w:val="center"/>
            </w:pPr>
          </w:p>
        </w:tc>
        <w:tc>
          <w:tcPr>
            <w:tcW w:w="3957" w:type="dxa"/>
            <w:vAlign w:val="center"/>
          </w:tcPr>
          <w:p w14:paraId="14BFBBCE" w14:textId="79B0E289" w:rsidR="00C609A9" w:rsidRPr="001F7983" w:rsidRDefault="0012287B" w:rsidP="003C76C6">
            <w:pPr>
              <w:tabs>
                <w:tab w:val="left" w:pos="3492"/>
              </w:tabs>
              <w:jc w:val="center"/>
            </w:pPr>
            <w:r w:rsidRPr="00E652B0">
              <w:rPr>
                <w:noProof/>
                <w:sz w:val="28"/>
                <w:szCs w:val="28"/>
              </w:rPr>
              <mc:AlternateContent>
                <mc:Choice Requires="wpg">
                  <w:drawing>
                    <wp:anchor distT="0" distB="0" distL="114300" distR="114300" simplePos="0" relativeHeight="251776000" behindDoc="0" locked="0" layoutInCell="0" allowOverlap="1" wp14:anchorId="11EF8AE6" wp14:editId="15469AAB">
                      <wp:simplePos x="0" y="0"/>
                      <wp:positionH relativeFrom="page">
                        <wp:posOffset>-2196465</wp:posOffset>
                      </wp:positionH>
                      <wp:positionV relativeFrom="page">
                        <wp:posOffset>-161925</wp:posOffset>
                      </wp:positionV>
                      <wp:extent cx="6588000" cy="10188000"/>
                      <wp:effectExtent l="0" t="0" r="22860" b="22860"/>
                      <wp:wrapNone/>
                      <wp:docPr id="1676" name="Группа 16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67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67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7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0574AC" w14:textId="77777777" w:rsidR="008477CC" w:rsidRDefault="008477CC" w:rsidP="0012287B">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68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59C885" w14:textId="77777777" w:rsidR="008477CC" w:rsidRDefault="008477CC" w:rsidP="0012287B">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69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6E7A0D" w14:textId="77777777" w:rsidR="008477CC" w:rsidRDefault="008477CC" w:rsidP="0012287B">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69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4CEF22" w14:textId="77777777" w:rsidR="008477CC" w:rsidRDefault="008477CC" w:rsidP="0012287B">
                                    <w:pPr>
                                      <w:pStyle w:val="a6"/>
                                      <w:jc w:val="center"/>
                                      <w:rPr>
                                        <w:sz w:val="18"/>
                                      </w:rPr>
                                    </w:pPr>
                                    <w:r>
                                      <w:rPr>
                                        <w:sz w:val="18"/>
                                      </w:rPr>
                                      <w:t>Підпис</w:t>
                                    </w:r>
                                  </w:p>
                                </w:txbxContent>
                              </wps:txbx>
                              <wps:bodyPr rot="0" vert="horz" wrap="square" lIns="12700" tIns="12700" rIns="12700" bIns="12700" anchor="t" anchorCtr="0" upright="1">
                                <a:noAutofit/>
                              </wps:bodyPr>
                            </wps:wsp>
                            <wps:wsp>
                              <wps:cNvPr id="169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7EBDD9" w14:textId="77777777" w:rsidR="008477CC" w:rsidRDefault="008477CC" w:rsidP="0012287B">
                                    <w:pPr>
                                      <w:pStyle w:val="a6"/>
                                      <w:jc w:val="center"/>
                                      <w:rPr>
                                        <w:sz w:val="18"/>
                                      </w:rPr>
                                    </w:pPr>
                                    <w:r>
                                      <w:rPr>
                                        <w:sz w:val="18"/>
                                      </w:rPr>
                                      <w:t>Дата</w:t>
                                    </w:r>
                                  </w:p>
                                </w:txbxContent>
                              </wps:txbx>
                              <wps:bodyPr rot="0" vert="horz" wrap="square" lIns="12700" tIns="12700" rIns="12700" bIns="12700" anchor="t" anchorCtr="0" upright="1">
                                <a:noAutofit/>
                              </wps:bodyPr>
                            </wps:wsp>
                            <wps:wsp>
                              <wps:cNvPr id="169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460725" w14:textId="77777777" w:rsidR="008477CC" w:rsidRDefault="008477CC" w:rsidP="0012287B">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69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8D040F" w14:textId="3B5F79D3" w:rsidR="008477CC" w:rsidRPr="0012287B" w:rsidRDefault="008477CC" w:rsidP="0012287B">
                                    <w:pPr>
                                      <w:ind w:firstLine="0"/>
                                      <w:jc w:val="center"/>
                                      <w:rPr>
                                        <w:sz w:val="28"/>
                                        <w:szCs w:val="28"/>
                                      </w:rPr>
                                    </w:pPr>
                                    <w:r>
                                      <w:rPr>
                                        <w:sz w:val="28"/>
                                        <w:szCs w:val="28"/>
                                      </w:rPr>
                                      <w:t>29</w:t>
                                    </w:r>
                                  </w:p>
                                </w:txbxContent>
                              </wps:txbx>
                              <wps:bodyPr rot="0" vert="horz" wrap="square" lIns="12700" tIns="12700" rIns="12700" bIns="12700" anchor="t" anchorCtr="0" upright="1">
                                <a:noAutofit/>
                              </wps:bodyPr>
                            </wps:wsp>
                            <wps:wsp>
                              <wps:cNvPr id="169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E1A9AF" w14:textId="776ADBC0" w:rsidR="008477CC" w:rsidRDefault="008477CC" w:rsidP="0012287B">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0737908B" w14:textId="77777777" w:rsidR="008477CC" w:rsidRPr="002E214E" w:rsidRDefault="008477CC" w:rsidP="0012287B"/>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EF8AE6" id="Группа 1676" o:spid="_x0000_s1576" style="position:absolute;left:0;text-align:left;margin-left:-172.95pt;margin-top:-12.75pt;width:518.75pt;height:802.2pt;z-index:2517760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" o:allowincell="f">
                      <v:rect id="Rectangle 53" o:spid="_x0000_s15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" filled="f" strokeweight="2pt"/>
                      <v:line id="Line 54" o:spid="_x0000_s15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" strokeweight="2pt"/>
                      <v:line id="Line 55" o:spid="_x0000_s15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" strokeweight="2pt"/>
                      <v:line id="Line 56" o:spid="_x0000_s15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" strokeweight="2pt"/>
                      <v:line id="Line 57" o:spid="_x0000_s15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" strokeweight="2pt"/>
                      <v:line id="Line 58" o:spid="_x0000_s15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" strokeweight="2pt"/>
                      <v:line id="Line 59" o:spid="_x0000_s15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" strokeweight="2pt"/>
                      <v:line id="Line 60" o:spid="_x0000_s15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" strokeweight="2pt"/>
                      <v:line id="Line 61" o:spid="_x0000_s15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" strokeweight="1pt"/>
                      <v:line id="Line 62" o:spid="_x0000_s15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" strokeweight="2pt"/>
                      <v:line id="Line 63" o:spid="_x0000_s15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" strokeweight="1pt"/>
                      <v:rect id="Rectangle 64" o:spid="_x0000_s15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" filled="f" stroked="f" strokeweight=".25pt">
                        <v:textbox inset="1pt,1pt,1pt,1pt">
                          <w:txbxContent>
                            <w:p w14:paraId="470574AC" w14:textId="77777777" w:rsidR="008477CC" w:rsidRDefault="008477CC" w:rsidP="0012287B">
                              <w:pPr>
                                <w:pStyle w:val="a6"/>
                                <w:jc w:val="center"/>
                                <w:rPr>
                                  <w:sz w:val="18"/>
                                </w:rPr>
                              </w:pPr>
                              <w:proofErr w:type="spellStart"/>
                              <w:r>
                                <w:rPr>
                                  <w:sz w:val="18"/>
                                </w:rPr>
                                <w:t>Змн</w:t>
                              </w:r>
                              <w:proofErr w:type="spellEnd"/>
                              <w:r>
                                <w:rPr>
                                  <w:sz w:val="18"/>
                                </w:rPr>
                                <w:t>.</w:t>
                              </w:r>
                            </w:p>
                          </w:txbxContent>
                        </v:textbox>
                      </v:rect>
                      <v:rect id="Rectangle 65" o:spid="_x0000_s15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" filled="f" stroked="f" strokeweight=".25pt">
                        <v:textbox inset="1pt,1pt,1pt,1pt">
                          <w:txbxContent>
                            <w:p w14:paraId="3759C885" w14:textId="77777777" w:rsidR="008477CC" w:rsidRDefault="008477CC" w:rsidP="0012287B">
                              <w:pPr>
                                <w:pStyle w:val="a6"/>
                                <w:jc w:val="center"/>
                                <w:rPr>
                                  <w:sz w:val="18"/>
                                </w:rPr>
                              </w:pPr>
                              <w:proofErr w:type="spellStart"/>
                              <w:r>
                                <w:rPr>
                                  <w:sz w:val="18"/>
                                </w:rPr>
                                <w:t>Арк</w:t>
                              </w:r>
                              <w:proofErr w:type="spellEnd"/>
                              <w:r>
                                <w:rPr>
                                  <w:sz w:val="18"/>
                                </w:rPr>
                                <w:t>.</w:t>
                              </w:r>
                            </w:p>
                          </w:txbxContent>
                        </v:textbox>
                      </v:rect>
                      <v:rect id="Rectangle 66" o:spid="_x0000_s15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" filled="f" stroked="f" strokeweight=".25pt">
                        <v:textbox inset="1pt,1pt,1pt,1pt">
                          <w:txbxContent>
                            <w:p w14:paraId="0A6E7A0D" w14:textId="77777777" w:rsidR="008477CC" w:rsidRDefault="008477CC" w:rsidP="0012287B">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5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" filled="f" stroked="f" strokeweight=".25pt">
                        <v:textbox inset="1pt,1pt,1pt,1pt">
                          <w:txbxContent>
                            <w:p w14:paraId="4B4CEF22" w14:textId="77777777" w:rsidR="008477CC" w:rsidRDefault="008477CC" w:rsidP="0012287B">
                              <w:pPr>
                                <w:pStyle w:val="a6"/>
                                <w:jc w:val="center"/>
                                <w:rPr>
                                  <w:sz w:val="18"/>
                                </w:rPr>
                              </w:pPr>
                              <w:r>
                                <w:rPr>
                                  <w:sz w:val="18"/>
                                </w:rPr>
                                <w:t>Підпис</w:t>
                              </w:r>
                            </w:p>
                          </w:txbxContent>
                        </v:textbox>
                      </v:rect>
                      <v:rect id="Rectangle 68" o:spid="_x0000_s15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" filled="f" stroked="f" strokeweight=".25pt">
                        <v:textbox inset="1pt,1pt,1pt,1pt">
                          <w:txbxContent>
                            <w:p w14:paraId="617EBDD9" w14:textId="77777777" w:rsidR="008477CC" w:rsidRDefault="008477CC" w:rsidP="0012287B">
                              <w:pPr>
                                <w:pStyle w:val="a6"/>
                                <w:jc w:val="center"/>
                                <w:rPr>
                                  <w:sz w:val="18"/>
                                </w:rPr>
                              </w:pPr>
                              <w:r>
                                <w:rPr>
                                  <w:sz w:val="18"/>
                                </w:rPr>
                                <w:t>Дата</w:t>
                              </w:r>
                            </w:p>
                          </w:txbxContent>
                        </v:textbox>
                      </v:rect>
                      <v:rect id="Rectangle 69" o:spid="_x0000_s15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" filled="f" stroked="f" strokeweight=".25pt">
                        <v:textbox inset="1pt,1pt,1pt,1pt">
                          <w:txbxContent>
                            <w:p w14:paraId="56460725" w14:textId="77777777" w:rsidR="008477CC" w:rsidRDefault="008477CC" w:rsidP="0012287B">
                              <w:pPr>
                                <w:pStyle w:val="a6"/>
                                <w:jc w:val="center"/>
                                <w:rPr>
                                  <w:sz w:val="18"/>
                                </w:rPr>
                              </w:pPr>
                              <w:proofErr w:type="spellStart"/>
                              <w:r>
                                <w:rPr>
                                  <w:sz w:val="18"/>
                                </w:rPr>
                                <w:t>Арк</w:t>
                              </w:r>
                              <w:proofErr w:type="spellEnd"/>
                              <w:r>
                                <w:rPr>
                                  <w:sz w:val="18"/>
                                </w:rPr>
                                <w:t>.</w:t>
                              </w:r>
                            </w:p>
                          </w:txbxContent>
                        </v:textbox>
                      </v:rect>
                      <v:rect id="Rectangle 70" o:spid="_x0000_s15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" filled="f" stroked="f" strokeweight=".25pt">
                        <v:textbox inset="1pt,1pt,1pt,1pt">
                          <w:txbxContent>
                            <w:p w14:paraId="578D040F" w14:textId="3B5F79D3" w:rsidR="008477CC" w:rsidRPr="0012287B" w:rsidRDefault="008477CC" w:rsidP="0012287B">
                              <w:pPr>
                                <w:ind w:firstLine="0"/>
                                <w:jc w:val="center"/>
                                <w:rPr>
                                  <w:sz w:val="28"/>
                                  <w:szCs w:val="28"/>
                                </w:rPr>
                              </w:pPr>
                              <w:r>
                                <w:rPr>
                                  <w:sz w:val="28"/>
                                  <w:szCs w:val="28"/>
                                </w:rPr>
                                <w:t>29</w:t>
                              </w:r>
                            </w:p>
                          </w:txbxContent>
                        </v:textbox>
                      </v:rect>
                      <v:rect id="Rectangle 71" o:spid="_x0000_s15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" filled="f" stroked="f" strokeweight=".25pt">
                        <v:textbox inset="1pt,1pt,1pt,1pt">
                          <w:txbxContent>
                            <w:p w14:paraId="57E1A9AF" w14:textId="776ADBC0" w:rsidR="008477CC" w:rsidRDefault="008477CC" w:rsidP="0012287B">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0737908B" w14:textId="77777777" w:rsidR="008477CC" w:rsidRPr="002E214E" w:rsidRDefault="008477CC" w:rsidP="0012287B"/>
                          </w:txbxContent>
                        </v:textbox>
                      </v:rect>
                      <w10:wrap anchorx="page" anchory="page"/>
                    </v:group>
                  </w:pict>
                </mc:Fallback>
              </mc:AlternateContent>
            </w:r>
            <w:r w:rsidR="00C609A9" w:rsidRPr="001F7983">
              <w:t>РЩ 7-го поверху</w:t>
            </w:r>
          </w:p>
        </w:tc>
        <w:tc>
          <w:tcPr>
            <w:tcW w:w="989" w:type="dxa"/>
            <w:vAlign w:val="center"/>
          </w:tcPr>
          <w:p w14:paraId="1A9477CC" w14:textId="77777777" w:rsidR="00C609A9" w:rsidRPr="00CC0EF9" w:rsidRDefault="00C609A9" w:rsidP="000A5899">
            <w:pPr>
              <w:tabs>
                <w:tab w:val="left" w:pos="3492"/>
              </w:tabs>
              <w:rPr>
                <w:color w:val="000000"/>
              </w:rPr>
            </w:pPr>
            <w:r w:rsidRPr="00CC0EF9">
              <w:t>119,3</w:t>
            </w:r>
          </w:p>
        </w:tc>
        <w:tc>
          <w:tcPr>
            <w:tcW w:w="989" w:type="dxa"/>
            <w:vAlign w:val="center"/>
          </w:tcPr>
          <w:p w14:paraId="4CC49C29" w14:textId="77777777" w:rsidR="00C609A9" w:rsidRPr="001F7983" w:rsidRDefault="00C609A9" w:rsidP="000A5899">
            <w:pPr>
              <w:tabs>
                <w:tab w:val="left" w:pos="3492"/>
              </w:tabs>
            </w:pPr>
            <w:r w:rsidRPr="00CC0EF9">
              <w:rPr>
                <w:color w:val="000000"/>
              </w:rPr>
              <w:t>0,88</w:t>
            </w:r>
          </w:p>
        </w:tc>
        <w:tc>
          <w:tcPr>
            <w:tcW w:w="989" w:type="dxa"/>
          </w:tcPr>
          <w:p w14:paraId="2DA79C93" w14:textId="77777777" w:rsidR="00C609A9" w:rsidRPr="00CC0EF9" w:rsidRDefault="00C609A9" w:rsidP="000A5899">
            <w:pPr>
              <w:tabs>
                <w:tab w:val="left" w:pos="3492"/>
              </w:tabs>
              <w:jc w:val="center"/>
              <w:rPr>
                <w:color w:val="000000"/>
              </w:rPr>
            </w:pPr>
            <w:r w:rsidRPr="000721A2">
              <w:rPr>
                <w:color w:val="000000"/>
              </w:rPr>
              <w:t>0,65</w:t>
            </w:r>
          </w:p>
        </w:tc>
      </w:tr>
      <w:tr w:rsidR="00C609A9" w:rsidRPr="001F7983" w14:paraId="3F521CDF" w14:textId="77777777" w:rsidTr="000A5899">
        <w:trPr>
          <w:cantSplit/>
          <w:trHeight w:val="508"/>
        </w:trPr>
        <w:tc>
          <w:tcPr>
            <w:tcW w:w="732" w:type="dxa"/>
            <w:vMerge/>
            <w:vAlign w:val="center"/>
          </w:tcPr>
          <w:p w14:paraId="1BCE3927" w14:textId="77777777" w:rsidR="00C609A9" w:rsidRPr="001F7983" w:rsidRDefault="00C609A9" w:rsidP="000A5899">
            <w:pPr>
              <w:tabs>
                <w:tab w:val="left" w:pos="3492"/>
              </w:tabs>
              <w:spacing w:line="360" w:lineRule="auto"/>
              <w:jc w:val="center"/>
            </w:pPr>
          </w:p>
        </w:tc>
        <w:tc>
          <w:tcPr>
            <w:tcW w:w="1939" w:type="dxa"/>
            <w:vMerge/>
            <w:vAlign w:val="center"/>
          </w:tcPr>
          <w:p w14:paraId="51733AF3" w14:textId="77777777" w:rsidR="00C609A9" w:rsidRPr="001F7983" w:rsidRDefault="00C609A9" w:rsidP="000A5899">
            <w:pPr>
              <w:tabs>
                <w:tab w:val="left" w:pos="3492"/>
              </w:tabs>
              <w:spacing w:line="360" w:lineRule="auto"/>
              <w:jc w:val="center"/>
            </w:pPr>
          </w:p>
        </w:tc>
        <w:tc>
          <w:tcPr>
            <w:tcW w:w="3957" w:type="dxa"/>
            <w:vAlign w:val="center"/>
          </w:tcPr>
          <w:p w14:paraId="4CA95571" w14:textId="77777777" w:rsidR="00C609A9" w:rsidRPr="001F7983" w:rsidRDefault="00C609A9" w:rsidP="000A5899">
            <w:pPr>
              <w:tabs>
                <w:tab w:val="left" w:pos="3492"/>
              </w:tabs>
            </w:pPr>
            <w:r w:rsidRPr="001F7983">
              <w:t>Щит вентиляції, нормальна подача</w:t>
            </w:r>
          </w:p>
        </w:tc>
        <w:tc>
          <w:tcPr>
            <w:tcW w:w="989" w:type="dxa"/>
            <w:vAlign w:val="center"/>
          </w:tcPr>
          <w:p w14:paraId="173FAFBD" w14:textId="77777777" w:rsidR="00C609A9" w:rsidRPr="00CC0EF9" w:rsidRDefault="00C609A9" w:rsidP="000A5899">
            <w:pPr>
              <w:tabs>
                <w:tab w:val="left" w:pos="3492"/>
              </w:tabs>
              <w:rPr>
                <w:color w:val="000000"/>
              </w:rPr>
            </w:pPr>
            <w:r w:rsidRPr="00CC0EF9">
              <w:t>46,63</w:t>
            </w:r>
          </w:p>
        </w:tc>
        <w:tc>
          <w:tcPr>
            <w:tcW w:w="989" w:type="dxa"/>
            <w:vAlign w:val="center"/>
          </w:tcPr>
          <w:p w14:paraId="0145976B" w14:textId="77777777" w:rsidR="00C609A9" w:rsidRPr="001F7983" w:rsidRDefault="00C609A9" w:rsidP="000A5899">
            <w:pPr>
              <w:tabs>
                <w:tab w:val="left" w:pos="3492"/>
              </w:tabs>
            </w:pPr>
            <w:r w:rsidRPr="00CC0EF9">
              <w:rPr>
                <w:color w:val="000000"/>
              </w:rPr>
              <w:t>0,85</w:t>
            </w:r>
          </w:p>
        </w:tc>
        <w:tc>
          <w:tcPr>
            <w:tcW w:w="989" w:type="dxa"/>
          </w:tcPr>
          <w:p w14:paraId="65CE885C" w14:textId="77777777" w:rsidR="00C609A9" w:rsidRPr="00CC0EF9" w:rsidRDefault="00C609A9" w:rsidP="000A5899">
            <w:pPr>
              <w:tabs>
                <w:tab w:val="left" w:pos="3492"/>
              </w:tabs>
              <w:jc w:val="center"/>
              <w:rPr>
                <w:color w:val="000000"/>
              </w:rPr>
            </w:pPr>
            <w:r w:rsidRPr="000721A2">
              <w:rPr>
                <w:color w:val="000000"/>
              </w:rPr>
              <w:t>0,65</w:t>
            </w:r>
          </w:p>
        </w:tc>
      </w:tr>
      <w:tr w:rsidR="00C609A9" w:rsidRPr="001F7983" w14:paraId="306F5B77" w14:textId="77777777" w:rsidTr="000A5899">
        <w:trPr>
          <w:cantSplit/>
          <w:trHeight w:val="508"/>
        </w:trPr>
        <w:tc>
          <w:tcPr>
            <w:tcW w:w="732" w:type="dxa"/>
            <w:vMerge/>
            <w:tcBorders>
              <w:bottom w:val="nil"/>
            </w:tcBorders>
            <w:vAlign w:val="center"/>
          </w:tcPr>
          <w:p w14:paraId="4C2A6815" w14:textId="77777777" w:rsidR="00C609A9" w:rsidRPr="001F7983" w:rsidRDefault="00C609A9" w:rsidP="000A5899">
            <w:pPr>
              <w:tabs>
                <w:tab w:val="left" w:pos="3492"/>
              </w:tabs>
              <w:spacing w:line="360" w:lineRule="auto"/>
              <w:jc w:val="center"/>
            </w:pPr>
          </w:p>
        </w:tc>
        <w:tc>
          <w:tcPr>
            <w:tcW w:w="1939" w:type="dxa"/>
            <w:vMerge/>
            <w:tcBorders>
              <w:bottom w:val="nil"/>
            </w:tcBorders>
            <w:vAlign w:val="center"/>
          </w:tcPr>
          <w:p w14:paraId="11E7DC00" w14:textId="77777777" w:rsidR="00C609A9" w:rsidRPr="001F7983" w:rsidRDefault="00C609A9" w:rsidP="000A5899">
            <w:pPr>
              <w:tabs>
                <w:tab w:val="left" w:pos="3492"/>
              </w:tabs>
              <w:spacing w:line="360" w:lineRule="auto"/>
              <w:jc w:val="center"/>
            </w:pPr>
          </w:p>
        </w:tc>
        <w:tc>
          <w:tcPr>
            <w:tcW w:w="3957" w:type="dxa"/>
            <w:tcBorders>
              <w:bottom w:val="nil"/>
            </w:tcBorders>
            <w:vAlign w:val="center"/>
          </w:tcPr>
          <w:p w14:paraId="06EFB4D6" w14:textId="77777777" w:rsidR="00C609A9" w:rsidRPr="001F7983" w:rsidRDefault="00C609A9" w:rsidP="000A5899">
            <w:pPr>
              <w:tabs>
                <w:tab w:val="left" w:pos="3492"/>
              </w:tabs>
            </w:pPr>
            <w:r w:rsidRPr="001F7983">
              <w:t>Холодильник-2</w:t>
            </w:r>
          </w:p>
        </w:tc>
        <w:tc>
          <w:tcPr>
            <w:tcW w:w="989" w:type="dxa"/>
            <w:tcBorders>
              <w:bottom w:val="nil"/>
            </w:tcBorders>
            <w:vAlign w:val="center"/>
          </w:tcPr>
          <w:p w14:paraId="34F91823" w14:textId="77777777" w:rsidR="00C609A9" w:rsidRPr="00CC0EF9" w:rsidRDefault="00C609A9" w:rsidP="000A5899">
            <w:pPr>
              <w:tabs>
                <w:tab w:val="left" w:pos="3492"/>
              </w:tabs>
              <w:rPr>
                <w:color w:val="000000"/>
              </w:rPr>
            </w:pPr>
            <w:r w:rsidRPr="00CC0EF9">
              <w:t>271,0</w:t>
            </w:r>
          </w:p>
        </w:tc>
        <w:tc>
          <w:tcPr>
            <w:tcW w:w="989" w:type="dxa"/>
            <w:tcBorders>
              <w:bottom w:val="nil"/>
            </w:tcBorders>
            <w:vAlign w:val="center"/>
          </w:tcPr>
          <w:p w14:paraId="531FB880" w14:textId="77777777" w:rsidR="00C609A9" w:rsidRPr="001F7983" w:rsidRDefault="00C609A9" w:rsidP="000A5899">
            <w:pPr>
              <w:tabs>
                <w:tab w:val="left" w:pos="3492"/>
              </w:tabs>
            </w:pPr>
            <w:r w:rsidRPr="00CC0EF9">
              <w:rPr>
                <w:color w:val="000000"/>
              </w:rPr>
              <w:t>0,9</w:t>
            </w:r>
          </w:p>
        </w:tc>
        <w:tc>
          <w:tcPr>
            <w:tcW w:w="989" w:type="dxa"/>
            <w:tcBorders>
              <w:bottom w:val="nil"/>
            </w:tcBorders>
          </w:tcPr>
          <w:p w14:paraId="02F5F2C7" w14:textId="77777777" w:rsidR="00C609A9" w:rsidRPr="00CC0EF9" w:rsidRDefault="00C609A9" w:rsidP="000A5899">
            <w:pPr>
              <w:tabs>
                <w:tab w:val="left" w:pos="3492"/>
              </w:tabs>
              <w:jc w:val="center"/>
              <w:rPr>
                <w:color w:val="000000"/>
              </w:rPr>
            </w:pPr>
            <w:r>
              <w:rPr>
                <w:color w:val="000000"/>
              </w:rPr>
              <w:t>1</w:t>
            </w:r>
          </w:p>
        </w:tc>
      </w:tr>
      <w:tr w:rsidR="00C609A9" w:rsidRPr="001F7983" w14:paraId="70767386" w14:textId="77777777" w:rsidTr="000A5899">
        <w:trPr>
          <w:cantSplit/>
          <w:trHeight w:val="508"/>
        </w:trPr>
        <w:tc>
          <w:tcPr>
            <w:tcW w:w="732" w:type="dxa"/>
            <w:vMerge w:val="restart"/>
            <w:tcBorders>
              <w:top w:val="single" w:sz="4" w:space="0" w:color="auto"/>
            </w:tcBorders>
            <w:vAlign w:val="center"/>
          </w:tcPr>
          <w:p w14:paraId="3B14AD4A" w14:textId="77777777" w:rsidR="00C609A9" w:rsidRPr="001F7983" w:rsidRDefault="00C609A9" w:rsidP="000A5899">
            <w:pPr>
              <w:tabs>
                <w:tab w:val="left" w:pos="3492"/>
              </w:tabs>
              <w:spacing w:line="360" w:lineRule="auto"/>
              <w:jc w:val="center"/>
            </w:pPr>
            <w:r w:rsidRPr="001F7983">
              <w:t>3</w:t>
            </w:r>
          </w:p>
        </w:tc>
        <w:tc>
          <w:tcPr>
            <w:tcW w:w="1939" w:type="dxa"/>
            <w:vMerge w:val="restart"/>
            <w:tcBorders>
              <w:top w:val="single" w:sz="4" w:space="0" w:color="auto"/>
              <w:bottom w:val="single" w:sz="4" w:space="0" w:color="auto"/>
            </w:tcBorders>
            <w:vAlign w:val="center"/>
          </w:tcPr>
          <w:p w14:paraId="2348BE2F" w14:textId="77777777" w:rsidR="00C609A9" w:rsidRPr="001F7983" w:rsidRDefault="00C609A9" w:rsidP="000A5899">
            <w:pPr>
              <w:tabs>
                <w:tab w:val="left" w:pos="3492"/>
              </w:tabs>
              <w:spacing w:line="360" w:lineRule="auto"/>
              <w:jc w:val="center"/>
            </w:pPr>
            <w:r w:rsidRPr="001F7983">
              <w:t>Третя лінія</w:t>
            </w:r>
          </w:p>
          <w:p w14:paraId="38B4E3CC" w14:textId="77777777" w:rsidR="00C609A9" w:rsidRPr="001F7983" w:rsidRDefault="00C609A9" w:rsidP="000A5899">
            <w:pPr>
              <w:tabs>
                <w:tab w:val="left" w:pos="3492"/>
              </w:tabs>
              <w:spacing w:line="360" w:lineRule="auto"/>
              <w:jc w:val="center"/>
            </w:pPr>
            <w:r w:rsidRPr="001F7983">
              <w:t>Т3</w:t>
            </w:r>
          </w:p>
        </w:tc>
        <w:tc>
          <w:tcPr>
            <w:tcW w:w="3957" w:type="dxa"/>
            <w:tcBorders>
              <w:top w:val="single" w:sz="4" w:space="0" w:color="auto"/>
              <w:bottom w:val="single" w:sz="4" w:space="0" w:color="auto"/>
            </w:tcBorders>
            <w:vAlign w:val="center"/>
          </w:tcPr>
          <w:p w14:paraId="0E93D0F8" w14:textId="77777777" w:rsidR="00C609A9" w:rsidRPr="001F7983" w:rsidRDefault="00C609A9" w:rsidP="000A5899">
            <w:pPr>
              <w:tabs>
                <w:tab w:val="left" w:pos="3492"/>
              </w:tabs>
            </w:pPr>
            <w:r w:rsidRPr="001F7983">
              <w:t xml:space="preserve">ТЩ - аварійний, службова зона </w:t>
            </w:r>
            <w:proofErr w:type="spellStart"/>
            <w:r w:rsidRPr="001F7983">
              <w:t>венткамери</w:t>
            </w:r>
            <w:proofErr w:type="spellEnd"/>
          </w:p>
        </w:tc>
        <w:tc>
          <w:tcPr>
            <w:tcW w:w="989" w:type="dxa"/>
            <w:tcBorders>
              <w:top w:val="single" w:sz="4" w:space="0" w:color="auto"/>
              <w:bottom w:val="single" w:sz="4" w:space="0" w:color="auto"/>
            </w:tcBorders>
            <w:vAlign w:val="center"/>
          </w:tcPr>
          <w:p w14:paraId="57C474FC" w14:textId="77777777" w:rsidR="00C609A9" w:rsidRPr="00CC0EF9" w:rsidRDefault="00C609A9" w:rsidP="000A5899">
            <w:pPr>
              <w:tabs>
                <w:tab w:val="left" w:pos="3492"/>
              </w:tabs>
              <w:rPr>
                <w:color w:val="000000"/>
              </w:rPr>
            </w:pPr>
            <w:r w:rsidRPr="00CC0EF9">
              <w:t>3,35</w:t>
            </w:r>
          </w:p>
        </w:tc>
        <w:tc>
          <w:tcPr>
            <w:tcW w:w="989" w:type="dxa"/>
            <w:tcBorders>
              <w:top w:val="single" w:sz="4" w:space="0" w:color="auto"/>
              <w:bottom w:val="single" w:sz="4" w:space="0" w:color="auto"/>
            </w:tcBorders>
            <w:vAlign w:val="center"/>
          </w:tcPr>
          <w:p w14:paraId="26C8DEE9" w14:textId="77777777" w:rsidR="00C609A9" w:rsidRPr="001F7983" w:rsidRDefault="00C609A9" w:rsidP="000A5899">
            <w:pPr>
              <w:tabs>
                <w:tab w:val="left" w:pos="3492"/>
              </w:tabs>
            </w:pPr>
            <w:r w:rsidRPr="00CC0EF9">
              <w:rPr>
                <w:color w:val="000000"/>
              </w:rPr>
              <w:t>0,85</w:t>
            </w:r>
          </w:p>
        </w:tc>
        <w:tc>
          <w:tcPr>
            <w:tcW w:w="989" w:type="dxa"/>
            <w:tcBorders>
              <w:top w:val="single" w:sz="4" w:space="0" w:color="auto"/>
              <w:bottom w:val="single" w:sz="4" w:space="0" w:color="auto"/>
            </w:tcBorders>
          </w:tcPr>
          <w:p w14:paraId="031C51B0" w14:textId="77777777" w:rsidR="00C609A9" w:rsidRPr="00CC0EF9" w:rsidRDefault="00C609A9" w:rsidP="000A5899">
            <w:pPr>
              <w:tabs>
                <w:tab w:val="left" w:pos="3492"/>
              </w:tabs>
              <w:jc w:val="center"/>
              <w:rPr>
                <w:color w:val="000000"/>
              </w:rPr>
            </w:pPr>
            <w:r>
              <w:rPr>
                <w:color w:val="000000"/>
              </w:rPr>
              <w:t>0,65</w:t>
            </w:r>
          </w:p>
        </w:tc>
      </w:tr>
      <w:tr w:rsidR="00C609A9" w:rsidRPr="001F7983" w14:paraId="00C9BC84" w14:textId="77777777" w:rsidTr="000A5899">
        <w:trPr>
          <w:cantSplit/>
          <w:trHeight w:val="508"/>
        </w:trPr>
        <w:tc>
          <w:tcPr>
            <w:tcW w:w="732" w:type="dxa"/>
            <w:vMerge/>
            <w:vAlign w:val="center"/>
          </w:tcPr>
          <w:p w14:paraId="0B3ACA6E" w14:textId="77777777" w:rsidR="00C609A9" w:rsidRPr="001F7983" w:rsidRDefault="00C609A9" w:rsidP="000A5899">
            <w:pPr>
              <w:tabs>
                <w:tab w:val="left" w:pos="3492"/>
              </w:tabs>
              <w:spacing w:line="360" w:lineRule="auto"/>
              <w:jc w:val="center"/>
            </w:pPr>
          </w:p>
        </w:tc>
        <w:tc>
          <w:tcPr>
            <w:tcW w:w="1939" w:type="dxa"/>
            <w:vMerge/>
            <w:tcBorders>
              <w:right w:val="single" w:sz="4" w:space="0" w:color="auto"/>
            </w:tcBorders>
            <w:vAlign w:val="center"/>
          </w:tcPr>
          <w:p w14:paraId="697493FB" w14:textId="77777777" w:rsidR="00C609A9" w:rsidRPr="001F7983" w:rsidRDefault="00C609A9" w:rsidP="000A5899">
            <w:pPr>
              <w:tabs>
                <w:tab w:val="left" w:pos="3492"/>
              </w:tabs>
              <w:spacing w:line="360" w:lineRule="auto"/>
              <w:jc w:val="center"/>
            </w:pPr>
          </w:p>
        </w:tc>
        <w:tc>
          <w:tcPr>
            <w:tcW w:w="3957" w:type="dxa"/>
            <w:tcBorders>
              <w:top w:val="single" w:sz="4" w:space="0" w:color="auto"/>
              <w:left w:val="single" w:sz="4" w:space="0" w:color="auto"/>
              <w:bottom w:val="single" w:sz="4" w:space="0" w:color="auto"/>
              <w:right w:val="single" w:sz="4" w:space="0" w:color="auto"/>
            </w:tcBorders>
            <w:vAlign w:val="center"/>
          </w:tcPr>
          <w:p w14:paraId="385E02F7" w14:textId="77777777" w:rsidR="00C609A9" w:rsidRPr="001F7983" w:rsidRDefault="00C609A9" w:rsidP="000A5899">
            <w:pPr>
              <w:tabs>
                <w:tab w:val="left" w:pos="3492"/>
              </w:tabs>
            </w:pPr>
            <w:r w:rsidRPr="001F7983">
              <w:t>РЩ 1-го підвального поверху, аварійний</w:t>
            </w:r>
          </w:p>
        </w:tc>
        <w:tc>
          <w:tcPr>
            <w:tcW w:w="989" w:type="dxa"/>
            <w:tcBorders>
              <w:top w:val="single" w:sz="4" w:space="0" w:color="auto"/>
              <w:left w:val="single" w:sz="4" w:space="0" w:color="auto"/>
              <w:bottom w:val="single" w:sz="4" w:space="0" w:color="auto"/>
              <w:right w:val="single" w:sz="4" w:space="0" w:color="auto"/>
            </w:tcBorders>
            <w:vAlign w:val="center"/>
          </w:tcPr>
          <w:p w14:paraId="09A47E19" w14:textId="77777777" w:rsidR="00C609A9" w:rsidRPr="00CC0EF9" w:rsidRDefault="00C609A9" w:rsidP="000A5899">
            <w:pPr>
              <w:tabs>
                <w:tab w:val="left" w:pos="3492"/>
              </w:tabs>
              <w:rPr>
                <w:color w:val="000000"/>
              </w:rPr>
            </w:pPr>
            <w:r w:rsidRPr="00CC0EF9">
              <w:t>14,48</w:t>
            </w:r>
          </w:p>
        </w:tc>
        <w:tc>
          <w:tcPr>
            <w:tcW w:w="989" w:type="dxa"/>
            <w:tcBorders>
              <w:top w:val="single" w:sz="4" w:space="0" w:color="auto"/>
              <w:left w:val="single" w:sz="4" w:space="0" w:color="auto"/>
              <w:bottom w:val="single" w:sz="4" w:space="0" w:color="auto"/>
              <w:right w:val="single" w:sz="4" w:space="0" w:color="auto"/>
            </w:tcBorders>
            <w:vAlign w:val="center"/>
          </w:tcPr>
          <w:p w14:paraId="068639AF" w14:textId="77777777" w:rsidR="00C609A9" w:rsidRPr="001F7983" w:rsidRDefault="00C609A9" w:rsidP="000A5899">
            <w:pPr>
              <w:tabs>
                <w:tab w:val="left" w:pos="3492"/>
              </w:tabs>
            </w:pPr>
            <w:r w:rsidRPr="00CC0EF9">
              <w:rPr>
                <w:color w:val="000000"/>
              </w:rPr>
              <w:t>0,85</w:t>
            </w:r>
          </w:p>
        </w:tc>
        <w:tc>
          <w:tcPr>
            <w:tcW w:w="989" w:type="dxa"/>
            <w:tcBorders>
              <w:top w:val="single" w:sz="4" w:space="0" w:color="auto"/>
              <w:left w:val="single" w:sz="4" w:space="0" w:color="auto"/>
              <w:bottom w:val="single" w:sz="4" w:space="0" w:color="auto"/>
              <w:right w:val="single" w:sz="4" w:space="0" w:color="auto"/>
            </w:tcBorders>
          </w:tcPr>
          <w:p w14:paraId="665FB5AE" w14:textId="77777777" w:rsidR="00C609A9" w:rsidRPr="00CC0EF9" w:rsidRDefault="00C609A9" w:rsidP="000A5899">
            <w:pPr>
              <w:tabs>
                <w:tab w:val="left" w:pos="3492"/>
              </w:tabs>
              <w:jc w:val="center"/>
              <w:rPr>
                <w:color w:val="000000"/>
              </w:rPr>
            </w:pPr>
            <w:r w:rsidRPr="00F37DC1">
              <w:rPr>
                <w:color w:val="000000"/>
              </w:rPr>
              <w:t>0,65</w:t>
            </w:r>
          </w:p>
        </w:tc>
      </w:tr>
      <w:tr w:rsidR="00C609A9" w:rsidRPr="001F7983" w14:paraId="3DECD6D9" w14:textId="77777777" w:rsidTr="000A5899">
        <w:trPr>
          <w:cantSplit/>
          <w:trHeight w:val="508"/>
        </w:trPr>
        <w:tc>
          <w:tcPr>
            <w:tcW w:w="732" w:type="dxa"/>
            <w:vMerge/>
            <w:vAlign w:val="center"/>
          </w:tcPr>
          <w:p w14:paraId="5651C16F" w14:textId="77777777" w:rsidR="00C609A9" w:rsidRPr="001F7983" w:rsidRDefault="00C609A9" w:rsidP="000A5899">
            <w:pPr>
              <w:tabs>
                <w:tab w:val="left" w:pos="3492"/>
              </w:tabs>
              <w:spacing w:line="360" w:lineRule="auto"/>
              <w:jc w:val="center"/>
            </w:pPr>
          </w:p>
        </w:tc>
        <w:tc>
          <w:tcPr>
            <w:tcW w:w="1939" w:type="dxa"/>
            <w:vMerge/>
            <w:vAlign w:val="center"/>
          </w:tcPr>
          <w:p w14:paraId="1976A2FC" w14:textId="77777777" w:rsidR="00C609A9" w:rsidRPr="001F7983" w:rsidRDefault="00C609A9" w:rsidP="000A5899">
            <w:pPr>
              <w:tabs>
                <w:tab w:val="left" w:pos="3492"/>
              </w:tabs>
              <w:spacing w:line="360" w:lineRule="auto"/>
              <w:jc w:val="center"/>
            </w:pPr>
          </w:p>
        </w:tc>
        <w:tc>
          <w:tcPr>
            <w:tcW w:w="3957" w:type="dxa"/>
            <w:tcBorders>
              <w:top w:val="single" w:sz="4" w:space="0" w:color="auto"/>
            </w:tcBorders>
            <w:vAlign w:val="center"/>
          </w:tcPr>
          <w:p w14:paraId="77574C73" w14:textId="77777777" w:rsidR="00C609A9" w:rsidRPr="001F7983" w:rsidRDefault="00C609A9" w:rsidP="000A5899">
            <w:pPr>
              <w:tabs>
                <w:tab w:val="left" w:pos="3492"/>
              </w:tabs>
            </w:pPr>
            <w:r w:rsidRPr="001F7983">
              <w:t xml:space="preserve">ТЩ - аварійний, </w:t>
            </w:r>
            <w:proofErr w:type="spellStart"/>
            <w:r w:rsidRPr="001F7983">
              <w:t>венткамера</w:t>
            </w:r>
            <w:proofErr w:type="spellEnd"/>
            <w:r w:rsidRPr="001F7983">
              <w:t xml:space="preserve"> гаражу</w:t>
            </w:r>
          </w:p>
        </w:tc>
        <w:tc>
          <w:tcPr>
            <w:tcW w:w="989" w:type="dxa"/>
            <w:tcBorders>
              <w:top w:val="single" w:sz="4" w:space="0" w:color="auto"/>
            </w:tcBorders>
            <w:vAlign w:val="center"/>
          </w:tcPr>
          <w:p w14:paraId="6B1CCCBD" w14:textId="77777777" w:rsidR="00C609A9" w:rsidRPr="00CC0EF9" w:rsidRDefault="00C609A9" w:rsidP="000A5899">
            <w:pPr>
              <w:tabs>
                <w:tab w:val="left" w:pos="3492"/>
              </w:tabs>
              <w:rPr>
                <w:color w:val="000000"/>
              </w:rPr>
            </w:pPr>
            <w:r w:rsidRPr="00CC0EF9">
              <w:t>21,2</w:t>
            </w:r>
          </w:p>
        </w:tc>
        <w:tc>
          <w:tcPr>
            <w:tcW w:w="989" w:type="dxa"/>
            <w:tcBorders>
              <w:top w:val="single" w:sz="4" w:space="0" w:color="auto"/>
            </w:tcBorders>
            <w:vAlign w:val="center"/>
          </w:tcPr>
          <w:p w14:paraId="4AE75D54" w14:textId="77777777" w:rsidR="00C609A9" w:rsidRPr="001F7983" w:rsidRDefault="00C609A9" w:rsidP="000A5899">
            <w:pPr>
              <w:tabs>
                <w:tab w:val="left" w:pos="3492"/>
              </w:tabs>
            </w:pPr>
            <w:r w:rsidRPr="00CC0EF9">
              <w:rPr>
                <w:color w:val="000000"/>
              </w:rPr>
              <w:t>0,88</w:t>
            </w:r>
          </w:p>
        </w:tc>
        <w:tc>
          <w:tcPr>
            <w:tcW w:w="989" w:type="dxa"/>
            <w:tcBorders>
              <w:top w:val="single" w:sz="4" w:space="0" w:color="auto"/>
            </w:tcBorders>
          </w:tcPr>
          <w:p w14:paraId="28F4444C" w14:textId="77777777" w:rsidR="00C609A9" w:rsidRPr="00CC0EF9" w:rsidRDefault="00C609A9" w:rsidP="000A5899">
            <w:pPr>
              <w:tabs>
                <w:tab w:val="left" w:pos="3492"/>
              </w:tabs>
              <w:jc w:val="center"/>
              <w:rPr>
                <w:color w:val="000000"/>
              </w:rPr>
            </w:pPr>
            <w:r w:rsidRPr="00F37DC1">
              <w:rPr>
                <w:color w:val="000000"/>
              </w:rPr>
              <w:t>0,65</w:t>
            </w:r>
          </w:p>
        </w:tc>
      </w:tr>
      <w:tr w:rsidR="00C609A9" w:rsidRPr="001F7983" w14:paraId="1AA5C425" w14:textId="77777777" w:rsidTr="000A5899">
        <w:trPr>
          <w:cantSplit/>
          <w:trHeight w:val="508"/>
        </w:trPr>
        <w:tc>
          <w:tcPr>
            <w:tcW w:w="732" w:type="dxa"/>
            <w:vMerge/>
            <w:vAlign w:val="center"/>
          </w:tcPr>
          <w:p w14:paraId="41FB285C" w14:textId="77777777" w:rsidR="00C609A9" w:rsidRPr="001F7983" w:rsidRDefault="00C609A9" w:rsidP="000A5899">
            <w:pPr>
              <w:tabs>
                <w:tab w:val="left" w:pos="3492"/>
              </w:tabs>
              <w:spacing w:line="360" w:lineRule="auto"/>
              <w:jc w:val="center"/>
            </w:pPr>
          </w:p>
        </w:tc>
        <w:tc>
          <w:tcPr>
            <w:tcW w:w="1939" w:type="dxa"/>
            <w:vMerge/>
            <w:vAlign w:val="center"/>
          </w:tcPr>
          <w:p w14:paraId="5B482FFB" w14:textId="77777777" w:rsidR="00C609A9" w:rsidRPr="001F7983" w:rsidRDefault="00C609A9" w:rsidP="000A5899">
            <w:pPr>
              <w:tabs>
                <w:tab w:val="left" w:pos="3492"/>
              </w:tabs>
              <w:spacing w:line="360" w:lineRule="auto"/>
              <w:jc w:val="center"/>
            </w:pPr>
          </w:p>
        </w:tc>
        <w:tc>
          <w:tcPr>
            <w:tcW w:w="3957" w:type="dxa"/>
            <w:vAlign w:val="center"/>
          </w:tcPr>
          <w:p w14:paraId="7B6592DC" w14:textId="77777777" w:rsidR="00C609A9" w:rsidRPr="001F7983" w:rsidRDefault="00C609A9" w:rsidP="000A5899">
            <w:pPr>
              <w:tabs>
                <w:tab w:val="left" w:pos="3492"/>
              </w:tabs>
            </w:pPr>
            <w:r w:rsidRPr="001F7983">
              <w:t>РЩ 1-го поверху кухні, аварійна потужність холодильників</w:t>
            </w:r>
          </w:p>
        </w:tc>
        <w:tc>
          <w:tcPr>
            <w:tcW w:w="989" w:type="dxa"/>
            <w:vAlign w:val="center"/>
          </w:tcPr>
          <w:p w14:paraId="02C00A98" w14:textId="77777777" w:rsidR="00C609A9" w:rsidRPr="00CC0EF9" w:rsidRDefault="00C609A9" w:rsidP="000A5899">
            <w:pPr>
              <w:tabs>
                <w:tab w:val="left" w:pos="3492"/>
              </w:tabs>
              <w:rPr>
                <w:color w:val="000000"/>
              </w:rPr>
            </w:pPr>
            <w:r w:rsidRPr="00CC0EF9">
              <w:t>22,6</w:t>
            </w:r>
          </w:p>
        </w:tc>
        <w:tc>
          <w:tcPr>
            <w:tcW w:w="989" w:type="dxa"/>
            <w:vAlign w:val="center"/>
          </w:tcPr>
          <w:p w14:paraId="1C6328AF" w14:textId="77777777" w:rsidR="00C609A9" w:rsidRPr="001F7983" w:rsidRDefault="00C609A9" w:rsidP="000A5899">
            <w:pPr>
              <w:tabs>
                <w:tab w:val="left" w:pos="3492"/>
              </w:tabs>
            </w:pPr>
            <w:r w:rsidRPr="00CC0EF9">
              <w:rPr>
                <w:color w:val="000000"/>
              </w:rPr>
              <w:t>0,9</w:t>
            </w:r>
          </w:p>
        </w:tc>
        <w:tc>
          <w:tcPr>
            <w:tcW w:w="989" w:type="dxa"/>
          </w:tcPr>
          <w:p w14:paraId="231C95A6" w14:textId="77777777" w:rsidR="00C609A9" w:rsidRPr="00CC0EF9" w:rsidRDefault="00C609A9" w:rsidP="000A5899">
            <w:pPr>
              <w:tabs>
                <w:tab w:val="left" w:pos="3492"/>
              </w:tabs>
              <w:jc w:val="center"/>
              <w:rPr>
                <w:color w:val="000000"/>
              </w:rPr>
            </w:pPr>
            <w:r w:rsidRPr="00F37DC1">
              <w:rPr>
                <w:color w:val="000000"/>
              </w:rPr>
              <w:t>0,65</w:t>
            </w:r>
          </w:p>
        </w:tc>
      </w:tr>
      <w:tr w:rsidR="00C609A9" w:rsidRPr="001F7983" w14:paraId="33DF330D" w14:textId="77777777" w:rsidTr="000A5899">
        <w:trPr>
          <w:cantSplit/>
          <w:trHeight w:val="508"/>
        </w:trPr>
        <w:tc>
          <w:tcPr>
            <w:tcW w:w="732" w:type="dxa"/>
            <w:vMerge/>
            <w:vAlign w:val="center"/>
          </w:tcPr>
          <w:p w14:paraId="646273D0" w14:textId="77777777" w:rsidR="00C609A9" w:rsidRPr="001F7983" w:rsidRDefault="00C609A9" w:rsidP="000A5899">
            <w:pPr>
              <w:tabs>
                <w:tab w:val="left" w:pos="3492"/>
              </w:tabs>
              <w:spacing w:line="360" w:lineRule="auto"/>
              <w:jc w:val="center"/>
            </w:pPr>
          </w:p>
        </w:tc>
        <w:tc>
          <w:tcPr>
            <w:tcW w:w="1939" w:type="dxa"/>
            <w:vMerge/>
            <w:vAlign w:val="center"/>
          </w:tcPr>
          <w:p w14:paraId="3001F17E" w14:textId="77777777" w:rsidR="00C609A9" w:rsidRPr="001F7983" w:rsidRDefault="00C609A9" w:rsidP="000A5899">
            <w:pPr>
              <w:tabs>
                <w:tab w:val="left" w:pos="3492"/>
              </w:tabs>
              <w:spacing w:line="360" w:lineRule="auto"/>
              <w:jc w:val="center"/>
            </w:pPr>
          </w:p>
        </w:tc>
        <w:tc>
          <w:tcPr>
            <w:tcW w:w="3957" w:type="dxa"/>
            <w:vAlign w:val="center"/>
          </w:tcPr>
          <w:p w14:paraId="559A3D13" w14:textId="77777777" w:rsidR="00C609A9" w:rsidRPr="001F7983" w:rsidRDefault="00C609A9" w:rsidP="000A5899">
            <w:pPr>
              <w:tabs>
                <w:tab w:val="left" w:pos="3492"/>
              </w:tabs>
            </w:pPr>
            <w:r w:rsidRPr="001F7983">
              <w:t>РЩ холу, аварійний</w:t>
            </w:r>
          </w:p>
        </w:tc>
        <w:tc>
          <w:tcPr>
            <w:tcW w:w="989" w:type="dxa"/>
            <w:vAlign w:val="center"/>
          </w:tcPr>
          <w:p w14:paraId="1925D4A0" w14:textId="77777777" w:rsidR="00C609A9" w:rsidRPr="00CC0EF9" w:rsidRDefault="00C609A9" w:rsidP="000A5899">
            <w:pPr>
              <w:tabs>
                <w:tab w:val="left" w:pos="3492"/>
              </w:tabs>
              <w:rPr>
                <w:color w:val="000000"/>
              </w:rPr>
            </w:pPr>
            <w:r w:rsidRPr="00CC0EF9">
              <w:t>36,72</w:t>
            </w:r>
          </w:p>
        </w:tc>
        <w:tc>
          <w:tcPr>
            <w:tcW w:w="989" w:type="dxa"/>
            <w:vAlign w:val="center"/>
          </w:tcPr>
          <w:p w14:paraId="5B5AC5FB" w14:textId="77777777" w:rsidR="00C609A9" w:rsidRPr="001F7983" w:rsidRDefault="00C609A9" w:rsidP="000A5899">
            <w:pPr>
              <w:tabs>
                <w:tab w:val="left" w:pos="3492"/>
              </w:tabs>
            </w:pPr>
            <w:r w:rsidRPr="00CC0EF9">
              <w:rPr>
                <w:color w:val="000000"/>
              </w:rPr>
              <w:t>0,88</w:t>
            </w:r>
          </w:p>
        </w:tc>
        <w:tc>
          <w:tcPr>
            <w:tcW w:w="989" w:type="dxa"/>
          </w:tcPr>
          <w:p w14:paraId="446A0F71" w14:textId="77777777" w:rsidR="00C609A9" w:rsidRPr="00CC0EF9" w:rsidRDefault="00C609A9" w:rsidP="000A5899">
            <w:pPr>
              <w:tabs>
                <w:tab w:val="left" w:pos="3492"/>
              </w:tabs>
              <w:jc w:val="center"/>
              <w:rPr>
                <w:color w:val="000000"/>
              </w:rPr>
            </w:pPr>
            <w:r w:rsidRPr="00F37DC1">
              <w:rPr>
                <w:color w:val="000000"/>
              </w:rPr>
              <w:t>0,65</w:t>
            </w:r>
          </w:p>
        </w:tc>
      </w:tr>
      <w:tr w:rsidR="00C609A9" w:rsidRPr="001F7983" w14:paraId="5B81BE2E" w14:textId="77777777" w:rsidTr="000A5899">
        <w:trPr>
          <w:cantSplit/>
          <w:trHeight w:val="508"/>
        </w:trPr>
        <w:tc>
          <w:tcPr>
            <w:tcW w:w="732" w:type="dxa"/>
            <w:vMerge/>
            <w:vAlign w:val="center"/>
          </w:tcPr>
          <w:p w14:paraId="14B63AC3" w14:textId="77777777" w:rsidR="00C609A9" w:rsidRPr="001F7983" w:rsidRDefault="00C609A9" w:rsidP="000A5899">
            <w:pPr>
              <w:tabs>
                <w:tab w:val="left" w:pos="3492"/>
              </w:tabs>
              <w:spacing w:line="360" w:lineRule="auto"/>
              <w:jc w:val="center"/>
            </w:pPr>
          </w:p>
        </w:tc>
        <w:tc>
          <w:tcPr>
            <w:tcW w:w="1939" w:type="dxa"/>
            <w:vMerge/>
            <w:vAlign w:val="center"/>
          </w:tcPr>
          <w:p w14:paraId="2DF917CB" w14:textId="77777777" w:rsidR="00C609A9" w:rsidRPr="001F7983" w:rsidRDefault="00C609A9" w:rsidP="000A5899">
            <w:pPr>
              <w:tabs>
                <w:tab w:val="left" w:pos="3492"/>
              </w:tabs>
              <w:spacing w:line="360" w:lineRule="auto"/>
              <w:jc w:val="center"/>
            </w:pPr>
          </w:p>
        </w:tc>
        <w:tc>
          <w:tcPr>
            <w:tcW w:w="3957" w:type="dxa"/>
            <w:vAlign w:val="center"/>
          </w:tcPr>
          <w:p w14:paraId="48128F20" w14:textId="77777777" w:rsidR="00C609A9" w:rsidRPr="001F7983" w:rsidRDefault="00C609A9" w:rsidP="000A5899">
            <w:pPr>
              <w:tabs>
                <w:tab w:val="left" w:pos="3492"/>
              </w:tabs>
            </w:pPr>
            <w:r w:rsidRPr="001F7983">
              <w:t>РЩ 1-го підвального поверху, аварійний</w:t>
            </w:r>
          </w:p>
        </w:tc>
        <w:tc>
          <w:tcPr>
            <w:tcW w:w="989" w:type="dxa"/>
            <w:vAlign w:val="center"/>
          </w:tcPr>
          <w:p w14:paraId="0B09AA4D" w14:textId="77777777" w:rsidR="00C609A9" w:rsidRPr="00CC0EF9" w:rsidRDefault="00C609A9" w:rsidP="000A5899">
            <w:pPr>
              <w:tabs>
                <w:tab w:val="left" w:pos="3492"/>
              </w:tabs>
              <w:rPr>
                <w:color w:val="000000"/>
              </w:rPr>
            </w:pPr>
            <w:r w:rsidRPr="00CC0EF9">
              <w:t>38,32</w:t>
            </w:r>
          </w:p>
        </w:tc>
        <w:tc>
          <w:tcPr>
            <w:tcW w:w="989" w:type="dxa"/>
            <w:vAlign w:val="center"/>
          </w:tcPr>
          <w:p w14:paraId="0CD70020" w14:textId="77777777" w:rsidR="00C609A9" w:rsidRPr="001F7983" w:rsidRDefault="00C609A9" w:rsidP="000A5899">
            <w:pPr>
              <w:tabs>
                <w:tab w:val="left" w:pos="3492"/>
              </w:tabs>
            </w:pPr>
            <w:r w:rsidRPr="00CC0EF9">
              <w:rPr>
                <w:color w:val="000000"/>
              </w:rPr>
              <w:t>0,85</w:t>
            </w:r>
          </w:p>
        </w:tc>
        <w:tc>
          <w:tcPr>
            <w:tcW w:w="989" w:type="dxa"/>
          </w:tcPr>
          <w:p w14:paraId="2F2C8F49" w14:textId="77777777" w:rsidR="00C609A9" w:rsidRPr="00CC0EF9" w:rsidRDefault="00C609A9" w:rsidP="000A5899">
            <w:pPr>
              <w:tabs>
                <w:tab w:val="left" w:pos="3492"/>
              </w:tabs>
              <w:jc w:val="center"/>
              <w:rPr>
                <w:color w:val="000000"/>
              </w:rPr>
            </w:pPr>
            <w:r w:rsidRPr="00F37DC1">
              <w:rPr>
                <w:color w:val="000000"/>
              </w:rPr>
              <w:t>0,65</w:t>
            </w:r>
          </w:p>
        </w:tc>
      </w:tr>
      <w:tr w:rsidR="00C609A9" w:rsidRPr="001F7983" w14:paraId="0C230068" w14:textId="77777777" w:rsidTr="000A5899">
        <w:trPr>
          <w:cantSplit/>
          <w:trHeight w:val="508"/>
        </w:trPr>
        <w:tc>
          <w:tcPr>
            <w:tcW w:w="732" w:type="dxa"/>
            <w:vMerge/>
            <w:vAlign w:val="center"/>
          </w:tcPr>
          <w:p w14:paraId="1B69E2AC" w14:textId="77777777" w:rsidR="00C609A9" w:rsidRPr="001F7983" w:rsidRDefault="00C609A9" w:rsidP="000A5899">
            <w:pPr>
              <w:tabs>
                <w:tab w:val="left" w:pos="3492"/>
              </w:tabs>
              <w:spacing w:line="360" w:lineRule="auto"/>
              <w:jc w:val="center"/>
            </w:pPr>
          </w:p>
        </w:tc>
        <w:tc>
          <w:tcPr>
            <w:tcW w:w="1939" w:type="dxa"/>
            <w:vMerge/>
            <w:vAlign w:val="center"/>
          </w:tcPr>
          <w:p w14:paraId="4829B2E8" w14:textId="77777777" w:rsidR="00C609A9" w:rsidRPr="001F7983" w:rsidRDefault="00C609A9" w:rsidP="000A5899">
            <w:pPr>
              <w:tabs>
                <w:tab w:val="left" w:pos="3492"/>
              </w:tabs>
              <w:spacing w:line="360" w:lineRule="auto"/>
              <w:jc w:val="center"/>
            </w:pPr>
          </w:p>
        </w:tc>
        <w:tc>
          <w:tcPr>
            <w:tcW w:w="3957" w:type="dxa"/>
            <w:vAlign w:val="center"/>
          </w:tcPr>
          <w:p w14:paraId="02C140A2" w14:textId="77777777" w:rsidR="00C609A9" w:rsidRPr="001F7983" w:rsidRDefault="00C609A9" w:rsidP="000A5899">
            <w:pPr>
              <w:tabs>
                <w:tab w:val="left" w:pos="3492"/>
              </w:tabs>
            </w:pPr>
            <w:r w:rsidRPr="001F7983">
              <w:t>РЩ 2-го підвального поверху, аварійний</w:t>
            </w:r>
          </w:p>
        </w:tc>
        <w:tc>
          <w:tcPr>
            <w:tcW w:w="989" w:type="dxa"/>
            <w:vAlign w:val="center"/>
          </w:tcPr>
          <w:p w14:paraId="4AD92BDE" w14:textId="77777777" w:rsidR="00C609A9" w:rsidRPr="00CC0EF9" w:rsidRDefault="00C609A9" w:rsidP="000A5899">
            <w:pPr>
              <w:tabs>
                <w:tab w:val="left" w:pos="3492"/>
              </w:tabs>
              <w:rPr>
                <w:color w:val="000000"/>
              </w:rPr>
            </w:pPr>
            <w:r w:rsidRPr="00CC0EF9">
              <w:t>14,5</w:t>
            </w:r>
          </w:p>
        </w:tc>
        <w:tc>
          <w:tcPr>
            <w:tcW w:w="989" w:type="dxa"/>
            <w:vAlign w:val="center"/>
          </w:tcPr>
          <w:p w14:paraId="0874B327" w14:textId="77777777" w:rsidR="00C609A9" w:rsidRPr="001F7983" w:rsidRDefault="00C609A9" w:rsidP="000A5899">
            <w:pPr>
              <w:tabs>
                <w:tab w:val="left" w:pos="3492"/>
              </w:tabs>
            </w:pPr>
            <w:r w:rsidRPr="00CC0EF9">
              <w:rPr>
                <w:color w:val="000000"/>
              </w:rPr>
              <w:t>0,85</w:t>
            </w:r>
          </w:p>
        </w:tc>
        <w:tc>
          <w:tcPr>
            <w:tcW w:w="989" w:type="dxa"/>
          </w:tcPr>
          <w:p w14:paraId="00099EF0" w14:textId="77777777" w:rsidR="00C609A9" w:rsidRPr="00CC0EF9" w:rsidRDefault="00C609A9" w:rsidP="000A5899">
            <w:pPr>
              <w:tabs>
                <w:tab w:val="left" w:pos="3492"/>
              </w:tabs>
              <w:jc w:val="center"/>
              <w:rPr>
                <w:color w:val="000000"/>
              </w:rPr>
            </w:pPr>
            <w:r w:rsidRPr="004403A0">
              <w:rPr>
                <w:color w:val="000000"/>
              </w:rPr>
              <w:t>0,65</w:t>
            </w:r>
          </w:p>
        </w:tc>
      </w:tr>
      <w:tr w:rsidR="00C609A9" w:rsidRPr="001F7983" w14:paraId="22D058E5" w14:textId="77777777" w:rsidTr="000A5899">
        <w:trPr>
          <w:cantSplit/>
          <w:trHeight w:val="508"/>
        </w:trPr>
        <w:tc>
          <w:tcPr>
            <w:tcW w:w="732" w:type="dxa"/>
            <w:vMerge/>
            <w:vAlign w:val="center"/>
          </w:tcPr>
          <w:p w14:paraId="35D3577F" w14:textId="77777777" w:rsidR="00C609A9" w:rsidRPr="001F7983" w:rsidRDefault="00C609A9" w:rsidP="000A5899">
            <w:pPr>
              <w:tabs>
                <w:tab w:val="left" w:pos="3492"/>
              </w:tabs>
              <w:spacing w:line="360" w:lineRule="auto"/>
              <w:jc w:val="center"/>
            </w:pPr>
          </w:p>
        </w:tc>
        <w:tc>
          <w:tcPr>
            <w:tcW w:w="1939" w:type="dxa"/>
            <w:vMerge/>
            <w:vAlign w:val="center"/>
          </w:tcPr>
          <w:p w14:paraId="07D06FBC" w14:textId="77777777" w:rsidR="00C609A9" w:rsidRPr="001F7983" w:rsidRDefault="00C609A9" w:rsidP="000A5899">
            <w:pPr>
              <w:tabs>
                <w:tab w:val="left" w:pos="3492"/>
              </w:tabs>
              <w:spacing w:line="360" w:lineRule="auto"/>
              <w:jc w:val="center"/>
            </w:pPr>
          </w:p>
        </w:tc>
        <w:tc>
          <w:tcPr>
            <w:tcW w:w="3957" w:type="dxa"/>
            <w:vAlign w:val="center"/>
          </w:tcPr>
          <w:p w14:paraId="625B4354" w14:textId="77777777" w:rsidR="00C609A9" w:rsidRPr="001F7983" w:rsidRDefault="00C609A9" w:rsidP="000A5899">
            <w:pPr>
              <w:tabs>
                <w:tab w:val="left" w:pos="3492"/>
              </w:tabs>
            </w:pPr>
            <w:r w:rsidRPr="001F7983">
              <w:t>РЩ 3-го підвального поверху, аварійний</w:t>
            </w:r>
          </w:p>
        </w:tc>
        <w:tc>
          <w:tcPr>
            <w:tcW w:w="989" w:type="dxa"/>
            <w:vAlign w:val="center"/>
          </w:tcPr>
          <w:p w14:paraId="6232EB05" w14:textId="77777777" w:rsidR="00C609A9" w:rsidRPr="00CC0EF9" w:rsidRDefault="00C609A9" w:rsidP="000A5899">
            <w:pPr>
              <w:tabs>
                <w:tab w:val="left" w:pos="3492"/>
              </w:tabs>
              <w:rPr>
                <w:color w:val="000000"/>
              </w:rPr>
            </w:pPr>
            <w:r w:rsidRPr="00CC0EF9">
              <w:t>5,19</w:t>
            </w:r>
          </w:p>
        </w:tc>
        <w:tc>
          <w:tcPr>
            <w:tcW w:w="989" w:type="dxa"/>
            <w:vAlign w:val="center"/>
          </w:tcPr>
          <w:p w14:paraId="566F022C" w14:textId="77777777" w:rsidR="00C609A9" w:rsidRPr="001F7983" w:rsidRDefault="00C609A9" w:rsidP="000A5899">
            <w:pPr>
              <w:tabs>
                <w:tab w:val="left" w:pos="3492"/>
              </w:tabs>
            </w:pPr>
            <w:r w:rsidRPr="00CC0EF9">
              <w:rPr>
                <w:color w:val="000000"/>
              </w:rPr>
              <w:t>0,85</w:t>
            </w:r>
          </w:p>
        </w:tc>
        <w:tc>
          <w:tcPr>
            <w:tcW w:w="989" w:type="dxa"/>
          </w:tcPr>
          <w:p w14:paraId="7BB32646" w14:textId="77777777" w:rsidR="00C609A9" w:rsidRPr="00CC0EF9" w:rsidRDefault="00C609A9" w:rsidP="000A5899">
            <w:pPr>
              <w:tabs>
                <w:tab w:val="left" w:pos="3492"/>
              </w:tabs>
              <w:jc w:val="center"/>
              <w:rPr>
                <w:color w:val="000000"/>
              </w:rPr>
            </w:pPr>
            <w:r w:rsidRPr="004403A0">
              <w:rPr>
                <w:color w:val="000000"/>
              </w:rPr>
              <w:t>0,65</w:t>
            </w:r>
          </w:p>
        </w:tc>
      </w:tr>
      <w:tr w:rsidR="00C609A9" w:rsidRPr="001F7983" w14:paraId="2533EF16" w14:textId="77777777" w:rsidTr="000A5899">
        <w:trPr>
          <w:cantSplit/>
          <w:trHeight w:val="508"/>
        </w:trPr>
        <w:tc>
          <w:tcPr>
            <w:tcW w:w="732" w:type="dxa"/>
            <w:vMerge/>
            <w:vAlign w:val="center"/>
          </w:tcPr>
          <w:p w14:paraId="2DEF20A2" w14:textId="77777777" w:rsidR="00C609A9" w:rsidRPr="001F7983" w:rsidRDefault="00C609A9" w:rsidP="000A5899">
            <w:pPr>
              <w:tabs>
                <w:tab w:val="left" w:pos="3492"/>
              </w:tabs>
              <w:spacing w:line="360" w:lineRule="auto"/>
              <w:jc w:val="center"/>
            </w:pPr>
          </w:p>
        </w:tc>
        <w:tc>
          <w:tcPr>
            <w:tcW w:w="1939" w:type="dxa"/>
            <w:vMerge/>
            <w:vAlign w:val="center"/>
          </w:tcPr>
          <w:p w14:paraId="49C3BFB7" w14:textId="77777777" w:rsidR="00C609A9" w:rsidRPr="001F7983" w:rsidRDefault="00C609A9" w:rsidP="000A5899">
            <w:pPr>
              <w:tabs>
                <w:tab w:val="left" w:pos="3492"/>
              </w:tabs>
              <w:spacing w:line="360" w:lineRule="auto"/>
              <w:jc w:val="center"/>
            </w:pPr>
          </w:p>
        </w:tc>
        <w:tc>
          <w:tcPr>
            <w:tcW w:w="3957" w:type="dxa"/>
            <w:vAlign w:val="center"/>
          </w:tcPr>
          <w:p w14:paraId="759EB9A7" w14:textId="77777777" w:rsidR="00C609A9" w:rsidRPr="001F7983" w:rsidRDefault="00C609A9" w:rsidP="000A5899">
            <w:pPr>
              <w:tabs>
                <w:tab w:val="left" w:pos="3492"/>
              </w:tabs>
            </w:pPr>
            <w:r w:rsidRPr="001F7983">
              <w:t>РЩ 4-го підвального поверху, аварійний</w:t>
            </w:r>
          </w:p>
        </w:tc>
        <w:tc>
          <w:tcPr>
            <w:tcW w:w="989" w:type="dxa"/>
            <w:vAlign w:val="center"/>
          </w:tcPr>
          <w:p w14:paraId="65452444" w14:textId="77777777" w:rsidR="00C609A9" w:rsidRPr="00CC0EF9" w:rsidRDefault="00C609A9" w:rsidP="000A5899">
            <w:pPr>
              <w:tabs>
                <w:tab w:val="left" w:pos="3492"/>
              </w:tabs>
              <w:rPr>
                <w:color w:val="000000"/>
              </w:rPr>
            </w:pPr>
            <w:r w:rsidRPr="00CC0EF9">
              <w:t>5,23</w:t>
            </w:r>
          </w:p>
        </w:tc>
        <w:tc>
          <w:tcPr>
            <w:tcW w:w="989" w:type="dxa"/>
            <w:vAlign w:val="center"/>
          </w:tcPr>
          <w:p w14:paraId="288D346C" w14:textId="77777777" w:rsidR="00C609A9" w:rsidRPr="001F7983" w:rsidRDefault="00C609A9" w:rsidP="000A5899">
            <w:pPr>
              <w:tabs>
                <w:tab w:val="left" w:pos="3492"/>
              </w:tabs>
            </w:pPr>
            <w:r w:rsidRPr="00CC0EF9">
              <w:rPr>
                <w:color w:val="000000"/>
              </w:rPr>
              <w:t>0,85</w:t>
            </w:r>
          </w:p>
        </w:tc>
        <w:tc>
          <w:tcPr>
            <w:tcW w:w="989" w:type="dxa"/>
          </w:tcPr>
          <w:p w14:paraId="4C20E668" w14:textId="77777777" w:rsidR="00C609A9" w:rsidRPr="00CC0EF9" w:rsidRDefault="00C609A9" w:rsidP="000A5899">
            <w:pPr>
              <w:tabs>
                <w:tab w:val="left" w:pos="3492"/>
              </w:tabs>
              <w:jc w:val="center"/>
              <w:rPr>
                <w:color w:val="000000"/>
              </w:rPr>
            </w:pPr>
            <w:r w:rsidRPr="004403A0">
              <w:rPr>
                <w:color w:val="000000"/>
              </w:rPr>
              <w:t>0,65</w:t>
            </w:r>
          </w:p>
        </w:tc>
      </w:tr>
      <w:tr w:rsidR="00C609A9" w:rsidRPr="001F7983" w14:paraId="5717015E" w14:textId="77777777" w:rsidTr="000A5899">
        <w:trPr>
          <w:cantSplit/>
          <w:trHeight w:val="508"/>
        </w:trPr>
        <w:tc>
          <w:tcPr>
            <w:tcW w:w="732" w:type="dxa"/>
            <w:vMerge/>
            <w:vAlign w:val="center"/>
          </w:tcPr>
          <w:p w14:paraId="5467E786" w14:textId="77777777" w:rsidR="00C609A9" w:rsidRPr="001F7983" w:rsidRDefault="00C609A9" w:rsidP="000A5899">
            <w:pPr>
              <w:tabs>
                <w:tab w:val="left" w:pos="3492"/>
              </w:tabs>
              <w:spacing w:line="360" w:lineRule="auto"/>
              <w:jc w:val="center"/>
            </w:pPr>
          </w:p>
        </w:tc>
        <w:tc>
          <w:tcPr>
            <w:tcW w:w="1939" w:type="dxa"/>
            <w:vMerge/>
            <w:vAlign w:val="center"/>
          </w:tcPr>
          <w:p w14:paraId="3129D2ED" w14:textId="77777777" w:rsidR="00C609A9" w:rsidRPr="001F7983" w:rsidRDefault="00C609A9" w:rsidP="000A5899">
            <w:pPr>
              <w:tabs>
                <w:tab w:val="left" w:pos="3492"/>
              </w:tabs>
              <w:spacing w:line="360" w:lineRule="auto"/>
              <w:jc w:val="center"/>
            </w:pPr>
          </w:p>
        </w:tc>
        <w:tc>
          <w:tcPr>
            <w:tcW w:w="3957" w:type="dxa"/>
            <w:vAlign w:val="center"/>
          </w:tcPr>
          <w:p w14:paraId="2C8DA05F" w14:textId="77777777" w:rsidR="00C609A9" w:rsidRPr="001F7983" w:rsidRDefault="00C609A9" w:rsidP="000A5899">
            <w:pPr>
              <w:tabs>
                <w:tab w:val="left" w:pos="3492"/>
              </w:tabs>
            </w:pPr>
            <w:r w:rsidRPr="001F7983">
              <w:t>РЩ 5-го підвального поверху, аварійний</w:t>
            </w:r>
          </w:p>
        </w:tc>
        <w:tc>
          <w:tcPr>
            <w:tcW w:w="989" w:type="dxa"/>
            <w:vAlign w:val="center"/>
          </w:tcPr>
          <w:p w14:paraId="504E20EC" w14:textId="77777777" w:rsidR="00C609A9" w:rsidRPr="00CC0EF9" w:rsidRDefault="00C609A9" w:rsidP="000A5899">
            <w:pPr>
              <w:tabs>
                <w:tab w:val="left" w:pos="3492"/>
              </w:tabs>
              <w:rPr>
                <w:color w:val="000000"/>
              </w:rPr>
            </w:pPr>
            <w:r w:rsidRPr="00CC0EF9">
              <w:t>5,23</w:t>
            </w:r>
          </w:p>
        </w:tc>
        <w:tc>
          <w:tcPr>
            <w:tcW w:w="989" w:type="dxa"/>
            <w:vAlign w:val="center"/>
          </w:tcPr>
          <w:p w14:paraId="6051D15A" w14:textId="77777777" w:rsidR="00C609A9" w:rsidRPr="001F7983" w:rsidRDefault="00C609A9" w:rsidP="000A5899">
            <w:pPr>
              <w:tabs>
                <w:tab w:val="left" w:pos="3492"/>
              </w:tabs>
            </w:pPr>
            <w:r w:rsidRPr="00CC0EF9">
              <w:rPr>
                <w:color w:val="000000"/>
              </w:rPr>
              <w:t>0,85</w:t>
            </w:r>
          </w:p>
        </w:tc>
        <w:tc>
          <w:tcPr>
            <w:tcW w:w="989" w:type="dxa"/>
          </w:tcPr>
          <w:p w14:paraId="3DD95ECF" w14:textId="77777777" w:rsidR="00C609A9" w:rsidRPr="00CC0EF9" w:rsidRDefault="00C609A9" w:rsidP="000A5899">
            <w:pPr>
              <w:tabs>
                <w:tab w:val="left" w:pos="3492"/>
              </w:tabs>
              <w:jc w:val="center"/>
              <w:rPr>
                <w:color w:val="000000"/>
              </w:rPr>
            </w:pPr>
            <w:r w:rsidRPr="004403A0">
              <w:rPr>
                <w:color w:val="000000"/>
              </w:rPr>
              <w:t>0,65</w:t>
            </w:r>
          </w:p>
        </w:tc>
      </w:tr>
      <w:tr w:rsidR="00C609A9" w:rsidRPr="001F7983" w14:paraId="5DD40C4A" w14:textId="77777777" w:rsidTr="000A5899">
        <w:trPr>
          <w:cantSplit/>
          <w:trHeight w:val="508"/>
        </w:trPr>
        <w:tc>
          <w:tcPr>
            <w:tcW w:w="732" w:type="dxa"/>
            <w:vMerge/>
            <w:vAlign w:val="center"/>
          </w:tcPr>
          <w:p w14:paraId="289C48A5" w14:textId="77777777" w:rsidR="00C609A9" w:rsidRPr="001F7983" w:rsidRDefault="00C609A9" w:rsidP="000A5899">
            <w:pPr>
              <w:tabs>
                <w:tab w:val="left" w:pos="3492"/>
              </w:tabs>
              <w:spacing w:line="360" w:lineRule="auto"/>
              <w:jc w:val="center"/>
            </w:pPr>
          </w:p>
        </w:tc>
        <w:tc>
          <w:tcPr>
            <w:tcW w:w="1939" w:type="dxa"/>
            <w:vMerge/>
            <w:vAlign w:val="center"/>
          </w:tcPr>
          <w:p w14:paraId="0E9B9F16" w14:textId="77777777" w:rsidR="00C609A9" w:rsidRPr="001F7983" w:rsidRDefault="00C609A9" w:rsidP="000A5899">
            <w:pPr>
              <w:tabs>
                <w:tab w:val="left" w:pos="3492"/>
              </w:tabs>
              <w:spacing w:line="360" w:lineRule="auto"/>
              <w:jc w:val="center"/>
            </w:pPr>
          </w:p>
        </w:tc>
        <w:tc>
          <w:tcPr>
            <w:tcW w:w="3957" w:type="dxa"/>
            <w:vAlign w:val="center"/>
          </w:tcPr>
          <w:p w14:paraId="0332CADD" w14:textId="77777777" w:rsidR="00C609A9" w:rsidRPr="001F7983" w:rsidRDefault="00C609A9" w:rsidP="000A5899">
            <w:pPr>
              <w:tabs>
                <w:tab w:val="left" w:pos="3492"/>
              </w:tabs>
            </w:pPr>
            <w:r w:rsidRPr="001F7983">
              <w:t>РЩ 6-го підвального поверху, аварійний</w:t>
            </w:r>
          </w:p>
        </w:tc>
        <w:tc>
          <w:tcPr>
            <w:tcW w:w="989" w:type="dxa"/>
            <w:vAlign w:val="center"/>
          </w:tcPr>
          <w:p w14:paraId="4E9D38C8" w14:textId="77777777" w:rsidR="00C609A9" w:rsidRPr="00CC0EF9" w:rsidRDefault="00C609A9" w:rsidP="000A5899">
            <w:pPr>
              <w:tabs>
                <w:tab w:val="left" w:pos="3492"/>
              </w:tabs>
              <w:rPr>
                <w:color w:val="000000"/>
              </w:rPr>
            </w:pPr>
            <w:r w:rsidRPr="00CC0EF9">
              <w:t>5,23</w:t>
            </w:r>
          </w:p>
        </w:tc>
        <w:tc>
          <w:tcPr>
            <w:tcW w:w="989" w:type="dxa"/>
            <w:vAlign w:val="center"/>
          </w:tcPr>
          <w:p w14:paraId="009828DA" w14:textId="77777777" w:rsidR="00C609A9" w:rsidRPr="001F7983" w:rsidRDefault="00C609A9" w:rsidP="000A5899">
            <w:pPr>
              <w:tabs>
                <w:tab w:val="left" w:pos="3492"/>
              </w:tabs>
            </w:pPr>
            <w:r w:rsidRPr="00CC0EF9">
              <w:rPr>
                <w:color w:val="000000"/>
              </w:rPr>
              <w:t>0,85</w:t>
            </w:r>
          </w:p>
        </w:tc>
        <w:tc>
          <w:tcPr>
            <w:tcW w:w="989" w:type="dxa"/>
          </w:tcPr>
          <w:p w14:paraId="6863F5A8" w14:textId="77777777" w:rsidR="00C609A9" w:rsidRPr="00CC0EF9" w:rsidRDefault="00C609A9" w:rsidP="000A5899">
            <w:pPr>
              <w:tabs>
                <w:tab w:val="left" w:pos="3492"/>
              </w:tabs>
              <w:jc w:val="center"/>
              <w:rPr>
                <w:color w:val="000000"/>
              </w:rPr>
            </w:pPr>
            <w:r w:rsidRPr="004403A0">
              <w:rPr>
                <w:color w:val="000000"/>
              </w:rPr>
              <w:t>0,65</w:t>
            </w:r>
          </w:p>
        </w:tc>
      </w:tr>
      <w:tr w:rsidR="00C609A9" w:rsidRPr="001F7983" w14:paraId="6B8CBFAF" w14:textId="77777777" w:rsidTr="000A5899">
        <w:trPr>
          <w:cantSplit/>
          <w:trHeight w:val="508"/>
        </w:trPr>
        <w:tc>
          <w:tcPr>
            <w:tcW w:w="732" w:type="dxa"/>
            <w:vMerge/>
            <w:vAlign w:val="center"/>
          </w:tcPr>
          <w:p w14:paraId="2AE86B85" w14:textId="77777777" w:rsidR="00C609A9" w:rsidRPr="001F7983" w:rsidRDefault="00C609A9" w:rsidP="000A5899">
            <w:pPr>
              <w:tabs>
                <w:tab w:val="left" w:pos="3492"/>
              </w:tabs>
              <w:spacing w:line="360" w:lineRule="auto"/>
              <w:jc w:val="center"/>
            </w:pPr>
          </w:p>
        </w:tc>
        <w:tc>
          <w:tcPr>
            <w:tcW w:w="1939" w:type="dxa"/>
            <w:vMerge/>
            <w:vAlign w:val="center"/>
          </w:tcPr>
          <w:p w14:paraId="317191BA" w14:textId="77777777" w:rsidR="00C609A9" w:rsidRPr="001F7983" w:rsidRDefault="00C609A9" w:rsidP="000A5899">
            <w:pPr>
              <w:tabs>
                <w:tab w:val="left" w:pos="3492"/>
              </w:tabs>
              <w:spacing w:line="360" w:lineRule="auto"/>
              <w:jc w:val="center"/>
            </w:pPr>
          </w:p>
        </w:tc>
        <w:tc>
          <w:tcPr>
            <w:tcW w:w="3957" w:type="dxa"/>
            <w:vAlign w:val="center"/>
          </w:tcPr>
          <w:p w14:paraId="6CF06030" w14:textId="77777777" w:rsidR="00C609A9" w:rsidRPr="001F7983" w:rsidRDefault="00C609A9" w:rsidP="000A5899">
            <w:pPr>
              <w:tabs>
                <w:tab w:val="left" w:pos="3492"/>
              </w:tabs>
            </w:pPr>
            <w:r w:rsidRPr="001F7983">
              <w:t>РЩ 7-го підвального поверху, аварійний</w:t>
            </w:r>
          </w:p>
        </w:tc>
        <w:tc>
          <w:tcPr>
            <w:tcW w:w="989" w:type="dxa"/>
            <w:vAlign w:val="center"/>
          </w:tcPr>
          <w:p w14:paraId="5CA7068D" w14:textId="77777777" w:rsidR="00C609A9" w:rsidRPr="00CC0EF9" w:rsidRDefault="00C609A9" w:rsidP="000A5899">
            <w:pPr>
              <w:tabs>
                <w:tab w:val="left" w:pos="3492"/>
              </w:tabs>
              <w:rPr>
                <w:color w:val="000000"/>
              </w:rPr>
            </w:pPr>
            <w:r w:rsidRPr="00CC0EF9">
              <w:t>5,23</w:t>
            </w:r>
          </w:p>
        </w:tc>
        <w:tc>
          <w:tcPr>
            <w:tcW w:w="989" w:type="dxa"/>
            <w:vAlign w:val="center"/>
          </w:tcPr>
          <w:p w14:paraId="0EB32578" w14:textId="77777777" w:rsidR="00C609A9" w:rsidRPr="001F7983" w:rsidRDefault="00C609A9" w:rsidP="000A5899">
            <w:pPr>
              <w:tabs>
                <w:tab w:val="left" w:pos="3492"/>
              </w:tabs>
            </w:pPr>
            <w:r w:rsidRPr="00CC0EF9">
              <w:rPr>
                <w:color w:val="000000"/>
              </w:rPr>
              <w:t>0,85</w:t>
            </w:r>
          </w:p>
        </w:tc>
        <w:tc>
          <w:tcPr>
            <w:tcW w:w="989" w:type="dxa"/>
          </w:tcPr>
          <w:p w14:paraId="09B122B2" w14:textId="77777777" w:rsidR="00C609A9" w:rsidRPr="00CC0EF9" w:rsidRDefault="00C609A9" w:rsidP="000A5899">
            <w:pPr>
              <w:tabs>
                <w:tab w:val="left" w:pos="3492"/>
              </w:tabs>
              <w:jc w:val="center"/>
              <w:rPr>
                <w:color w:val="000000"/>
              </w:rPr>
            </w:pPr>
            <w:r w:rsidRPr="004403A0">
              <w:rPr>
                <w:color w:val="000000"/>
              </w:rPr>
              <w:t>0,65</w:t>
            </w:r>
          </w:p>
        </w:tc>
      </w:tr>
      <w:tr w:rsidR="00C609A9" w:rsidRPr="001F7983" w14:paraId="10BAF490" w14:textId="77777777" w:rsidTr="000A5899">
        <w:trPr>
          <w:cantSplit/>
          <w:trHeight w:val="508"/>
        </w:trPr>
        <w:tc>
          <w:tcPr>
            <w:tcW w:w="732" w:type="dxa"/>
            <w:vMerge/>
            <w:vAlign w:val="center"/>
          </w:tcPr>
          <w:p w14:paraId="11A27F2F" w14:textId="77777777" w:rsidR="00C609A9" w:rsidRPr="001F7983" w:rsidRDefault="00C609A9" w:rsidP="000A5899">
            <w:pPr>
              <w:tabs>
                <w:tab w:val="left" w:pos="3492"/>
              </w:tabs>
              <w:spacing w:line="360" w:lineRule="auto"/>
              <w:jc w:val="center"/>
            </w:pPr>
          </w:p>
        </w:tc>
        <w:tc>
          <w:tcPr>
            <w:tcW w:w="1939" w:type="dxa"/>
            <w:vMerge/>
            <w:vAlign w:val="center"/>
          </w:tcPr>
          <w:p w14:paraId="21F5E30D" w14:textId="77777777" w:rsidR="00C609A9" w:rsidRPr="001F7983" w:rsidRDefault="00C609A9" w:rsidP="000A5899">
            <w:pPr>
              <w:tabs>
                <w:tab w:val="left" w:pos="3492"/>
              </w:tabs>
              <w:spacing w:line="360" w:lineRule="auto"/>
              <w:jc w:val="center"/>
            </w:pPr>
          </w:p>
        </w:tc>
        <w:tc>
          <w:tcPr>
            <w:tcW w:w="3957" w:type="dxa"/>
            <w:vAlign w:val="center"/>
          </w:tcPr>
          <w:p w14:paraId="71142D4E" w14:textId="77777777" w:rsidR="00C609A9" w:rsidRPr="001F7983" w:rsidRDefault="00C609A9" w:rsidP="000A5899">
            <w:pPr>
              <w:tabs>
                <w:tab w:val="left" w:pos="3492"/>
              </w:tabs>
            </w:pPr>
            <w:r w:rsidRPr="001F7983">
              <w:t>Технологічний щит, аварійна подача</w:t>
            </w:r>
          </w:p>
        </w:tc>
        <w:tc>
          <w:tcPr>
            <w:tcW w:w="989" w:type="dxa"/>
            <w:vAlign w:val="center"/>
          </w:tcPr>
          <w:p w14:paraId="2E1B0365" w14:textId="77777777" w:rsidR="00C609A9" w:rsidRPr="00CC0EF9" w:rsidRDefault="00C609A9" w:rsidP="000A5899">
            <w:pPr>
              <w:tabs>
                <w:tab w:val="left" w:pos="3492"/>
              </w:tabs>
              <w:rPr>
                <w:color w:val="000000"/>
              </w:rPr>
            </w:pPr>
            <w:r w:rsidRPr="00CC0EF9">
              <w:t>141,0</w:t>
            </w:r>
          </w:p>
        </w:tc>
        <w:tc>
          <w:tcPr>
            <w:tcW w:w="989" w:type="dxa"/>
            <w:vAlign w:val="center"/>
          </w:tcPr>
          <w:p w14:paraId="5D5E0F7C" w14:textId="77777777" w:rsidR="00C609A9" w:rsidRPr="001F7983" w:rsidRDefault="00C609A9" w:rsidP="000A5899">
            <w:pPr>
              <w:tabs>
                <w:tab w:val="left" w:pos="3492"/>
              </w:tabs>
            </w:pPr>
            <w:r w:rsidRPr="00CC0EF9">
              <w:rPr>
                <w:color w:val="000000"/>
              </w:rPr>
              <w:t>0,88</w:t>
            </w:r>
          </w:p>
        </w:tc>
        <w:tc>
          <w:tcPr>
            <w:tcW w:w="989" w:type="dxa"/>
          </w:tcPr>
          <w:p w14:paraId="7C84E10F" w14:textId="77777777" w:rsidR="00C609A9" w:rsidRPr="00CC0EF9" w:rsidRDefault="00C609A9" w:rsidP="000A5899">
            <w:pPr>
              <w:tabs>
                <w:tab w:val="left" w:pos="3492"/>
              </w:tabs>
              <w:jc w:val="center"/>
              <w:rPr>
                <w:color w:val="000000"/>
              </w:rPr>
            </w:pPr>
            <w:r w:rsidRPr="004403A0">
              <w:rPr>
                <w:color w:val="000000"/>
              </w:rPr>
              <w:t>0,65</w:t>
            </w:r>
          </w:p>
        </w:tc>
      </w:tr>
      <w:tr w:rsidR="00C609A9" w:rsidRPr="001F7983" w14:paraId="5D77EB4D" w14:textId="77777777" w:rsidTr="000A5899">
        <w:trPr>
          <w:cantSplit/>
          <w:trHeight w:val="508"/>
        </w:trPr>
        <w:tc>
          <w:tcPr>
            <w:tcW w:w="732" w:type="dxa"/>
            <w:vMerge/>
            <w:vAlign w:val="center"/>
          </w:tcPr>
          <w:p w14:paraId="6F44F261" w14:textId="77777777" w:rsidR="00C609A9" w:rsidRPr="001F7983" w:rsidRDefault="00C609A9" w:rsidP="000A5899">
            <w:pPr>
              <w:tabs>
                <w:tab w:val="left" w:pos="3492"/>
              </w:tabs>
              <w:spacing w:line="360" w:lineRule="auto"/>
              <w:jc w:val="center"/>
            </w:pPr>
          </w:p>
        </w:tc>
        <w:tc>
          <w:tcPr>
            <w:tcW w:w="1939" w:type="dxa"/>
            <w:vMerge/>
            <w:vAlign w:val="center"/>
          </w:tcPr>
          <w:p w14:paraId="43136AAD" w14:textId="77777777" w:rsidR="00C609A9" w:rsidRPr="001F7983" w:rsidRDefault="00C609A9" w:rsidP="000A5899">
            <w:pPr>
              <w:tabs>
                <w:tab w:val="left" w:pos="3492"/>
              </w:tabs>
              <w:spacing w:line="360" w:lineRule="auto"/>
              <w:jc w:val="center"/>
            </w:pPr>
          </w:p>
        </w:tc>
        <w:tc>
          <w:tcPr>
            <w:tcW w:w="3957" w:type="dxa"/>
            <w:vAlign w:val="center"/>
          </w:tcPr>
          <w:p w14:paraId="5AF03701" w14:textId="77777777" w:rsidR="00C609A9" w:rsidRPr="001F7983" w:rsidRDefault="00C609A9" w:rsidP="000A5899">
            <w:pPr>
              <w:tabs>
                <w:tab w:val="left" w:pos="3492"/>
              </w:tabs>
            </w:pPr>
            <w:r w:rsidRPr="001F7983">
              <w:t>Технологічний щит, аварійна подача</w:t>
            </w:r>
          </w:p>
        </w:tc>
        <w:tc>
          <w:tcPr>
            <w:tcW w:w="989" w:type="dxa"/>
            <w:vAlign w:val="center"/>
          </w:tcPr>
          <w:p w14:paraId="4C7AF821" w14:textId="77777777" w:rsidR="00C609A9" w:rsidRPr="00CC0EF9" w:rsidRDefault="00C609A9" w:rsidP="000A5899">
            <w:pPr>
              <w:tabs>
                <w:tab w:val="left" w:pos="3492"/>
              </w:tabs>
              <w:rPr>
                <w:color w:val="000000"/>
              </w:rPr>
            </w:pPr>
            <w:r w:rsidRPr="00CC0EF9">
              <w:t>141,0</w:t>
            </w:r>
          </w:p>
        </w:tc>
        <w:tc>
          <w:tcPr>
            <w:tcW w:w="989" w:type="dxa"/>
            <w:vAlign w:val="center"/>
          </w:tcPr>
          <w:p w14:paraId="248DF0DE" w14:textId="77777777" w:rsidR="00C609A9" w:rsidRPr="001F7983" w:rsidRDefault="00C609A9" w:rsidP="000A5899">
            <w:pPr>
              <w:tabs>
                <w:tab w:val="left" w:pos="3492"/>
              </w:tabs>
            </w:pPr>
            <w:r w:rsidRPr="00CC0EF9">
              <w:rPr>
                <w:color w:val="000000"/>
              </w:rPr>
              <w:t>0,88</w:t>
            </w:r>
          </w:p>
        </w:tc>
        <w:tc>
          <w:tcPr>
            <w:tcW w:w="989" w:type="dxa"/>
          </w:tcPr>
          <w:p w14:paraId="745E372F" w14:textId="77777777" w:rsidR="00C609A9" w:rsidRPr="00CC0EF9" w:rsidRDefault="00C609A9" w:rsidP="000A5899">
            <w:pPr>
              <w:tabs>
                <w:tab w:val="left" w:pos="3492"/>
              </w:tabs>
              <w:jc w:val="center"/>
              <w:rPr>
                <w:color w:val="000000"/>
              </w:rPr>
            </w:pPr>
            <w:r w:rsidRPr="004403A0">
              <w:rPr>
                <w:color w:val="000000"/>
              </w:rPr>
              <w:t>0,65</w:t>
            </w:r>
          </w:p>
        </w:tc>
      </w:tr>
      <w:tr w:rsidR="00C609A9" w:rsidRPr="001F7983" w14:paraId="3A348EAC" w14:textId="77777777" w:rsidTr="000A5899">
        <w:trPr>
          <w:cantSplit/>
          <w:trHeight w:val="508"/>
        </w:trPr>
        <w:tc>
          <w:tcPr>
            <w:tcW w:w="732" w:type="dxa"/>
            <w:vMerge w:val="restart"/>
            <w:vAlign w:val="center"/>
          </w:tcPr>
          <w:p w14:paraId="5C8AD218" w14:textId="77777777" w:rsidR="00C609A9" w:rsidRPr="001F7983" w:rsidRDefault="00C609A9" w:rsidP="000A5899">
            <w:pPr>
              <w:tabs>
                <w:tab w:val="left" w:pos="3492"/>
              </w:tabs>
              <w:spacing w:line="360" w:lineRule="auto"/>
              <w:jc w:val="center"/>
            </w:pPr>
            <w:r w:rsidRPr="001F7983">
              <w:t>4</w:t>
            </w:r>
          </w:p>
        </w:tc>
        <w:tc>
          <w:tcPr>
            <w:tcW w:w="1939" w:type="dxa"/>
            <w:vMerge w:val="restart"/>
            <w:vAlign w:val="center"/>
          </w:tcPr>
          <w:p w14:paraId="54AADCDA" w14:textId="77777777" w:rsidR="00C609A9" w:rsidRPr="001F7983" w:rsidRDefault="00C609A9" w:rsidP="000A5899">
            <w:pPr>
              <w:tabs>
                <w:tab w:val="left" w:pos="3492"/>
              </w:tabs>
              <w:spacing w:line="360" w:lineRule="auto"/>
              <w:jc w:val="center"/>
            </w:pPr>
            <w:r w:rsidRPr="001F7983">
              <w:t>Четверта лінія</w:t>
            </w:r>
          </w:p>
          <w:p w14:paraId="39E773E2" w14:textId="77777777" w:rsidR="00C609A9" w:rsidRPr="001F7983" w:rsidRDefault="00C609A9" w:rsidP="000A5899">
            <w:pPr>
              <w:tabs>
                <w:tab w:val="left" w:pos="3492"/>
              </w:tabs>
              <w:spacing w:line="360" w:lineRule="auto"/>
              <w:jc w:val="center"/>
            </w:pPr>
            <w:r w:rsidRPr="001F7983">
              <w:t>Т4</w:t>
            </w:r>
          </w:p>
        </w:tc>
        <w:tc>
          <w:tcPr>
            <w:tcW w:w="3957" w:type="dxa"/>
            <w:vAlign w:val="center"/>
          </w:tcPr>
          <w:p w14:paraId="7F557306" w14:textId="77777777" w:rsidR="00C609A9" w:rsidRPr="001F7983" w:rsidRDefault="00C609A9" w:rsidP="000A5899">
            <w:pPr>
              <w:tabs>
                <w:tab w:val="left" w:pos="3492"/>
              </w:tabs>
            </w:pPr>
            <w:r w:rsidRPr="001F7983">
              <w:t>1-й щит ліфта</w:t>
            </w:r>
          </w:p>
        </w:tc>
        <w:tc>
          <w:tcPr>
            <w:tcW w:w="989" w:type="dxa"/>
            <w:vAlign w:val="center"/>
          </w:tcPr>
          <w:p w14:paraId="0C2AA9CA" w14:textId="77777777" w:rsidR="00C609A9" w:rsidRPr="00CC0EF9" w:rsidRDefault="00C609A9" w:rsidP="000A5899">
            <w:pPr>
              <w:tabs>
                <w:tab w:val="left" w:pos="3492"/>
              </w:tabs>
              <w:rPr>
                <w:color w:val="000000"/>
              </w:rPr>
            </w:pPr>
            <w:r w:rsidRPr="00CC0EF9">
              <w:t>10,0</w:t>
            </w:r>
          </w:p>
        </w:tc>
        <w:tc>
          <w:tcPr>
            <w:tcW w:w="989" w:type="dxa"/>
            <w:vAlign w:val="center"/>
          </w:tcPr>
          <w:p w14:paraId="5BC0608E" w14:textId="77777777" w:rsidR="00C609A9" w:rsidRPr="001F7983" w:rsidRDefault="00C609A9" w:rsidP="000A5899">
            <w:pPr>
              <w:tabs>
                <w:tab w:val="left" w:pos="3492"/>
              </w:tabs>
            </w:pPr>
            <w:r w:rsidRPr="00CC0EF9">
              <w:rPr>
                <w:color w:val="000000"/>
              </w:rPr>
              <w:t>0,65</w:t>
            </w:r>
          </w:p>
        </w:tc>
        <w:tc>
          <w:tcPr>
            <w:tcW w:w="989" w:type="dxa"/>
          </w:tcPr>
          <w:p w14:paraId="7E450DEF" w14:textId="77777777" w:rsidR="00C609A9" w:rsidRPr="00CC0EF9" w:rsidRDefault="00C609A9" w:rsidP="000A5899">
            <w:pPr>
              <w:tabs>
                <w:tab w:val="left" w:pos="3492"/>
              </w:tabs>
              <w:jc w:val="center"/>
              <w:rPr>
                <w:color w:val="000000"/>
              </w:rPr>
            </w:pPr>
            <w:r>
              <w:rPr>
                <w:color w:val="000000"/>
              </w:rPr>
              <w:t>1</w:t>
            </w:r>
          </w:p>
        </w:tc>
      </w:tr>
      <w:tr w:rsidR="00C609A9" w:rsidRPr="001F7983" w14:paraId="22384A5E" w14:textId="77777777" w:rsidTr="000A5899">
        <w:trPr>
          <w:cantSplit/>
          <w:trHeight w:val="508"/>
        </w:trPr>
        <w:tc>
          <w:tcPr>
            <w:tcW w:w="732" w:type="dxa"/>
            <w:vMerge/>
            <w:vAlign w:val="center"/>
          </w:tcPr>
          <w:p w14:paraId="0D523846" w14:textId="77777777" w:rsidR="00C609A9" w:rsidRPr="001F7983" w:rsidRDefault="00C609A9" w:rsidP="000A5899">
            <w:pPr>
              <w:tabs>
                <w:tab w:val="left" w:pos="3492"/>
              </w:tabs>
              <w:spacing w:line="360" w:lineRule="auto"/>
              <w:jc w:val="center"/>
            </w:pPr>
          </w:p>
        </w:tc>
        <w:tc>
          <w:tcPr>
            <w:tcW w:w="1939" w:type="dxa"/>
            <w:vMerge/>
            <w:vAlign w:val="center"/>
          </w:tcPr>
          <w:p w14:paraId="26459C77" w14:textId="77777777" w:rsidR="00C609A9" w:rsidRPr="001F7983" w:rsidRDefault="00C609A9" w:rsidP="000A5899">
            <w:pPr>
              <w:tabs>
                <w:tab w:val="left" w:pos="3492"/>
              </w:tabs>
              <w:spacing w:line="360" w:lineRule="auto"/>
              <w:jc w:val="center"/>
            </w:pPr>
          </w:p>
        </w:tc>
        <w:tc>
          <w:tcPr>
            <w:tcW w:w="3957" w:type="dxa"/>
            <w:vAlign w:val="center"/>
          </w:tcPr>
          <w:p w14:paraId="57903C33" w14:textId="77777777" w:rsidR="00C609A9" w:rsidRPr="001F7983" w:rsidRDefault="00C609A9" w:rsidP="000A5899">
            <w:pPr>
              <w:tabs>
                <w:tab w:val="left" w:pos="3492"/>
              </w:tabs>
            </w:pPr>
            <w:r w:rsidRPr="001F7983">
              <w:t>2-й щит ліфта</w:t>
            </w:r>
          </w:p>
        </w:tc>
        <w:tc>
          <w:tcPr>
            <w:tcW w:w="989" w:type="dxa"/>
            <w:vAlign w:val="center"/>
          </w:tcPr>
          <w:p w14:paraId="5362487E" w14:textId="77777777" w:rsidR="00C609A9" w:rsidRPr="00CC0EF9" w:rsidRDefault="00C609A9" w:rsidP="000A5899">
            <w:pPr>
              <w:tabs>
                <w:tab w:val="left" w:pos="3492"/>
              </w:tabs>
              <w:rPr>
                <w:color w:val="000000"/>
              </w:rPr>
            </w:pPr>
            <w:r w:rsidRPr="00CC0EF9">
              <w:t>10,0</w:t>
            </w:r>
          </w:p>
        </w:tc>
        <w:tc>
          <w:tcPr>
            <w:tcW w:w="989" w:type="dxa"/>
            <w:vAlign w:val="center"/>
          </w:tcPr>
          <w:p w14:paraId="7C83ED0D" w14:textId="77777777" w:rsidR="00C609A9" w:rsidRPr="001F7983" w:rsidRDefault="00C609A9" w:rsidP="000A5899">
            <w:pPr>
              <w:tabs>
                <w:tab w:val="left" w:pos="3492"/>
              </w:tabs>
            </w:pPr>
            <w:r w:rsidRPr="00CC0EF9">
              <w:rPr>
                <w:color w:val="000000"/>
              </w:rPr>
              <w:t>0,65</w:t>
            </w:r>
          </w:p>
        </w:tc>
        <w:tc>
          <w:tcPr>
            <w:tcW w:w="989" w:type="dxa"/>
          </w:tcPr>
          <w:p w14:paraId="6C29FF69" w14:textId="77777777" w:rsidR="00C609A9" w:rsidRPr="00CC0EF9" w:rsidRDefault="00C609A9" w:rsidP="000A5899">
            <w:pPr>
              <w:tabs>
                <w:tab w:val="left" w:pos="3492"/>
              </w:tabs>
              <w:jc w:val="center"/>
              <w:rPr>
                <w:color w:val="000000"/>
              </w:rPr>
            </w:pPr>
            <w:r>
              <w:rPr>
                <w:color w:val="000000"/>
              </w:rPr>
              <w:t>1</w:t>
            </w:r>
          </w:p>
        </w:tc>
      </w:tr>
      <w:tr w:rsidR="00C609A9" w:rsidRPr="001F7983" w14:paraId="5D6EF443" w14:textId="77777777" w:rsidTr="000A5899">
        <w:trPr>
          <w:cantSplit/>
          <w:trHeight w:val="508"/>
        </w:trPr>
        <w:tc>
          <w:tcPr>
            <w:tcW w:w="732" w:type="dxa"/>
            <w:vMerge/>
            <w:vAlign w:val="center"/>
          </w:tcPr>
          <w:p w14:paraId="6489CF4A" w14:textId="77777777" w:rsidR="00C609A9" w:rsidRPr="001F7983" w:rsidRDefault="00C609A9" w:rsidP="000A5899">
            <w:pPr>
              <w:tabs>
                <w:tab w:val="left" w:pos="3492"/>
              </w:tabs>
              <w:spacing w:line="360" w:lineRule="auto"/>
              <w:jc w:val="center"/>
            </w:pPr>
          </w:p>
        </w:tc>
        <w:tc>
          <w:tcPr>
            <w:tcW w:w="1939" w:type="dxa"/>
            <w:vMerge/>
            <w:vAlign w:val="center"/>
          </w:tcPr>
          <w:p w14:paraId="15E22D3E" w14:textId="77777777" w:rsidR="00C609A9" w:rsidRPr="001F7983" w:rsidRDefault="00C609A9" w:rsidP="000A5899">
            <w:pPr>
              <w:tabs>
                <w:tab w:val="left" w:pos="3492"/>
              </w:tabs>
              <w:spacing w:line="360" w:lineRule="auto"/>
              <w:jc w:val="center"/>
            </w:pPr>
          </w:p>
        </w:tc>
        <w:tc>
          <w:tcPr>
            <w:tcW w:w="3957" w:type="dxa"/>
            <w:vAlign w:val="center"/>
          </w:tcPr>
          <w:p w14:paraId="20EE5175" w14:textId="77777777" w:rsidR="00C609A9" w:rsidRPr="001F7983" w:rsidRDefault="00C609A9" w:rsidP="000A5899">
            <w:pPr>
              <w:tabs>
                <w:tab w:val="left" w:pos="3492"/>
              </w:tabs>
            </w:pPr>
            <w:r w:rsidRPr="001F7983">
              <w:t>3-й щит ліфта</w:t>
            </w:r>
          </w:p>
        </w:tc>
        <w:tc>
          <w:tcPr>
            <w:tcW w:w="989" w:type="dxa"/>
            <w:vAlign w:val="center"/>
          </w:tcPr>
          <w:p w14:paraId="71B7B63D" w14:textId="77777777" w:rsidR="00C609A9" w:rsidRPr="00CC0EF9" w:rsidRDefault="00C609A9" w:rsidP="000A5899">
            <w:pPr>
              <w:tabs>
                <w:tab w:val="left" w:pos="3492"/>
              </w:tabs>
              <w:rPr>
                <w:color w:val="000000"/>
              </w:rPr>
            </w:pPr>
            <w:r w:rsidRPr="00CC0EF9">
              <w:t>10,0</w:t>
            </w:r>
          </w:p>
        </w:tc>
        <w:tc>
          <w:tcPr>
            <w:tcW w:w="989" w:type="dxa"/>
            <w:vAlign w:val="center"/>
          </w:tcPr>
          <w:p w14:paraId="2FD73FF7" w14:textId="77777777" w:rsidR="00C609A9" w:rsidRPr="001F7983" w:rsidRDefault="00C609A9" w:rsidP="000A5899">
            <w:pPr>
              <w:tabs>
                <w:tab w:val="left" w:pos="3492"/>
              </w:tabs>
            </w:pPr>
            <w:r w:rsidRPr="00CC0EF9">
              <w:rPr>
                <w:color w:val="000000"/>
              </w:rPr>
              <w:t>0,65</w:t>
            </w:r>
          </w:p>
        </w:tc>
        <w:tc>
          <w:tcPr>
            <w:tcW w:w="989" w:type="dxa"/>
          </w:tcPr>
          <w:p w14:paraId="6FBDBFAB" w14:textId="77777777" w:rsidR="00C609A9" w:rsidRPr="00CC0EF9" w:rsidRDefault="00C609A9" w:rsidP="000A5899">
            <w:pPr>
              <w:tabs>
                <w:tab w:val="left" w:pos="3492"/>
              </w:tabs>
              <w:jc w:val="center"/>
              <w:rPr>
                <w:color w:val="000000"/>
              </w:rPr>
            </w:pPr>
            <w:r>
              <w:rPr>
                <w:color w:val="000000"/>
              </w:rPr>
              <w:t>1</w:t>
            </w:r>
          </w:p>
        </w:tc>
      </w:tr>
      <w:tr w:rsidR="00C609A9" w:rsidRPr="001F7983" w14:paraId="416CCB21" w14:textId="77777777" w:rsidTr="000A5899">
        <w:trPr>
          <w:cantSplit/>
          <w:trHeight w:val="508"/>
        </w:trPr>
        <w:tc>
          <w:tcPr>
            <w:tcW w:w="732" w:type="dxa"/>
            <w:vMerge/>
            <w:vAlign w:val="center"/>
          </w:tcPr>
          <w:p w14:paraId="049D92F9" w14:textId="77777777" w:rsidR="00C609A9" w:rsidRPr="001F7983" w:rsidRDefault="00C609A9" w:rsidP="000A5899">
            <w:pPr>
              <w:tabs>
                <w:tab w:val="left" w:pos="3492"/>
              </w:tabs>
              <w:spacing w:line="360" w:lineRule="auto"/>
              <w:jc w:val="center"/>
            </w:pPr>
          </w:p>
        </w:tc>
        <w:tc>
          <w:tcPr>
            <w:tcW w:w="1939" w:type="dxa"/>
            <w:vMerge/>
            <w:vAlign w:val="center"/>
          </w:tcPr>
          <w:p w14:paraId="2C1C0BC3" w14:textId="77777777" w:rsidR="00C609A9" w:rsidRPr="001F7983" w:rsidRDefault="00C609A9" w:rsidP="000A5899">
            <w:pPr>
              <w:tabs>
                <w:tab w:val="left" w:pos="3492"/>
              </w:tabs>
              <w:spacing w:line="360" w:lineRule="auto"/>
              <w:jc w:val="center"/>
            </w:pPr>
          </w:p>
        </w:tc>
        <w:tc>
          <w:tcPr>
            <w:tcW w:w="3957" w:type="dxa"/>
            <w:vAlign w:val="center"/>
          </w:tcPr>
          <w:p w14:paraId="4AFBFF3F" w14:textId="77777777" w:rsidR="00C609A9" w:rsidRPr="001F7983" w:rsidRDefault="00C609A9" w:rsidP="000A5899">
            <w:pPr>
              <w:tabs>
                <w:tab w:val="left" w:pos="3492"/>
              </w:tabs>
            </w:pPr>
            <w:r w:rsidRPr="001F7983">
              <w:t>4-й щит ліфта</w:t>
            </w:r>
          </w:p>
        </w:tc>
        <w:tc>
          <w:tcPr>
            <w:tcW w:w="989" w:type="dxa"/>
            <w:vAlign w:val="center"/>
          </w:tcPr>
          <w:p w14:paraId="407BF1B2" w14:textId="77777777" w:rsidR="00C609A9" w:rsidRPr="00CC0EF9" w:rsidRDefault="00C609A9" w:rsidP="000A5899">
            <w:pPr>
              <w:tabs>
                <w:tab w:val="left" w:pos="3492"/>
              </w:tabs>
              <w:rPr>
                <w:color w:val="000000"/>
              </w:rPr>
            </w:pPr>
            <w:r w:rsidRPr="00CC0EF9">
              <w:t>10,0</w:t>
            </w:r>
          </w:p>
        </w:tc>
        <w:tc>
          <w:tcPr>
            <w:tcW w:w="989" w:type="dxa"/>
            <w:vAlign w:val="center"/>
          </w:tcPr>
          <w:p w14:paraId="6DF42363" w14:textId="77777777" w:rsidR="00C609A9" w:rsidRPr="001F7983" w:rsidRDefault="00C609A9" w:rsidP="000A5899">
            <w:pPr>
              <w:tabs>
                <w:tab w:val="left" w:pos="3492"/>
              </w:tabs>
            </w:pPr>
            <w:r w:rsidRPr="00CC0EF9">
              <w:rPr>
                <w:color w:val="000000"/>
              </w:rPr>
              <w:t>0,65</w:t>
            </w:r>
          </w:p>
        </w:tc>
        <w:tc>
          <w:tcPr>
            <w:tcW w:w="989" w:type="dxa"/>
          </w:tcPr>
          <w:p w14:paraId="49FE721E" w14:textId="77777777" w:rsidR="00C609A9" w:rsidRPr="00CC0EF9" w:rsidRDefault="00C609A9" w:rsidP="000A5899">
            <w:pPr>
              <w:tabs>
                <w:tab w:val="left" w:pos="3492"/>
              </w:tabs>
              <w:jc w:val="center"/>
              <w:rPr>
                <w:color w:val="000000"/>
              </w:rPr>
            </w:pPr>
            <w:r>
              <w:rPr>
                <w:color w:val="000000"/>
              </w:rPr>
              <w:t>1</w:t>
            </w:r>
          </w:p>
        </w:tc>
      </w:tr>
      <w:tr w:rsidR="00C609A9" w:rsidRPr="001F7983" w14:paraId="4250214C" w14:textId="77777777" w:rsidTr="000A5899">
        <w:trPr>
          <w:cantSplit/>
          <w:trHeight w:val="508"/>
        </w:trPr>
        <w:tc>
          <w:tcPr>
            <w:tcW w:w="732" w:type="dxa"/>
            <w:vMerge/>
            <w:vAlign w:val="center"/>
          </w:tcPr>
          <w:p w14:paraId="05B98FDA" w14:textId="77777777" w:rsidR="00C609A9" w:rsidRPr="001F7983" w:rsidRDefault="00C609A9" w:rsidP="000A5899">
            <w:pPr>
              <w:tabs>
                <w:tab w:val="left" w:pos="3492"/>
              </w:tabs>
              <w:spacing w:line="360" w:lineRule="auto"/>
              <w:jc w:val="center"/>
            </w:pPr>
          </w:p>
        </w:tc>
        <w:tc>
          <w:tcPr>
            <w:tcW w:w="1939" w:type="dxa"/>
            <w:vMerge/>
            <w:vAlign w:val="center"/>
          </w:tcPr>
          <w:p w14:paraId="3AD05006" w14:textId="77777777" w:rsidR="00C609A9" w:rsidRPr="001F7983" w:rsidRDefault="00C609A9" w:rsidP="000A5899">
            <w:pPr>
              <w:tabs>
                <w:tab w:val="left" w:pos="3492"/>
              </w:tabs>
              <w:spacing w:line="360" w:lineRule="auto"/>
              <w:jc w:val="center"/>
            </w:pPr>
          </w:p>
        </w:tc>
        <w:tc>
          <w:tcPr>
            <w:tcW w:w="3957" w:type="dxa"/>
            <w:vAlign w:val="center"/>
          </w:tcPr>
          <w:p w14:paraId="649AC800" w14:textId="77777777" w:rsidR="00C609A9" w:rsidRPr="001F7983" w:rsidRDefault="00C609A9" w:rsidP="000A5899">
            <w:pPr>
              <w:tabs>
                <w:tab w:val="left" w:pos="3492"/>
              </w:tabs>
            </w:pPr>
            <w:r w:rsidRPr="001F7983">
              <w:t>5-й щит ліфта</w:t>
            </w:r>
          </w:p>
        </w:tc>
        <w:tc>
          <w:tcPr>
            <w:tcW w:w="989" w:type="dxa"/>
            <w:vAlign w:val="center"/>
          </w:tcPr>
          <w:p w14:paraId="20F78F54" w14:textId="77777777" w:rsidR="00C609A9" w:rsidRPr="00CC0EF9" w:rsidRDefault="00C609A9" w:rsidP="000A5899">
            <w:pPr>
              <w:tabs>
                <w:tab w:val="left" w:pos="3492"/>
              </w:tabs>
              <w:rPr>
                <w:color w:val="000000"/>
              </w:rPr>
            </w:pPr>
            <w:r w:rsidRPr="00CC0EF9">
              <w:t>10,0</w:t>
            </w:r>
          </w:p>
        </w:tc>
        <w:tc>
          <w:tcPr>
            <w:tcW w:w="989" w:type="dxa"/>
            <w:vAlign w:val="center"/>
          </w:tcPr>
          <w:p w14:paraId="54424F7F" w14:textId="77777777" w:rsidR="00C609A9" w:rsidRPr="001F7983" w:rsidRDefault="00C609A9" w:rsidP="000A5899">
            <w:pPr>
              <w:tabs>
                <w:tab w:val="left" w:pos="3492"/>
              </w:tabs>
            </w:pPr>
            <w:r w:rsidRPr="00CC0EF9">
              <w:rPr>
                <w:color w:val="000000"/>
              </w:rPr>
              <w:t>0,65</w:t>
            </w:r>
          </w:p>
        </w:tc>
        <w:tc>
          <w:tcPr>
            <w:tcW w:w="989" w:type="dxa"/>
          </w:tcPr>
          <w:p w14:paraId="0EF0AE01" w14:textId="77777777" w:rsidR="00C609A9" w:rsidRPr="00CC0EF9" w:rsidRDefault="00C609A9" w:rsidP="000A5899">
            <w:pPr>
              <w:tabs>
                <w:tab w:val="left" w:pos="3492"/>
              </w:tabs>
              <w:jc w:val="center"/>
              <w:rPr>
                <w:color w:val="000000"/>
              </w:rPr>
            </w:pPr>
            <w:r>
              <w:rPr>
                <w:color w:val="000000"/>
              </w:rPr>
              <w:t>1</w:t>
            </w:r>
          </w:p>
        </w:tc>
      </w:tr>
      <w:tr w:rsidR="00C609A9" w:rsidRPr="001F7983" w14:paraId="2B293621" w14:textId="77777777" w:rsidTr="000A5899">
        <w:trPr>
          <w:cantSplit/>
          <w:trHeight w:val="508"/>
        </w:trPr>
        <w:tc>
          <w:tcPr>
            <w:tcW w:w="732" w:type="dxa"/>
            <w:vMerge/>
            <w:vAlign w:val="center"/>
          </w:tcPr>
          <w:p w14:paraId="171A3EA6" w14:textId="77777777" w:rsidR="00C609A9" w:rsidRPr="001F7983" w:rsidRDefault="00C609A9" w:rsidP="000A5899">
            <w:pPr>
              <w:tabs>
                <w:tab w:val="left" w:pos="3492"/>
              </w:tabs>
              <w:spacing w:line="360" w:lineRule="auto"/>
              <w:jc w:val="center"/>
            </w:pPr>
          </w:p>
        </w:tc>
        <w:tc>
          <w:tcPr>
            <w:tcW w:w="1939" w:type="dxa"/>
            <w:vMerge/>
            <w:vAlign w:val="center"/>
          </w:tcPr>
          <w:p w14:paraId="64E21834" w14:textId="77777777" w:rsidR="00C609A9" w:rsidRPr="001F7983" w:rsidRDefault="00C609A9" w:rsidP="000A5899">
            <w:pPr>
              <w:tabs>
                <w:tab w:val="left" w:pos="3492"/>
              </w:tabs>
              <w:spacing w:line="360" w:lineRule="auto"/>
              <w:jc w:val="center"/>
            </w:pPr>
          </w:p>
        </w:tc>
        <w:tc>
          <w:tcPr>
            <w:tcW w:w="3957" w:type="dxa"/>
            <w:vAlign w:val="center"/>
          </w:tcPr>
          <w:p w14:paraId="50C7820B" w14:textId="673B9E74" w:rsidR="00C609A9" w:rsidRPr="001F7983" w:rsidRDefault="00C609A9" w:rsidP="000A5899">
            <w:pPr>
              <w:tabs>
                <w:tab w:val="left" w:pos="3492"/>
              </w:tabs>
            </w:pPr>
            <w:r w:rsidRPr="001F7983">
              <w:t>РЩ 2-го підвального поверху, аварійний</w:t>
            </w:r>
          </w:p>
        </w:tc>
        <w:tc>
          <w:tcPr>
            <w:tcW w:w="989" w:type="dxa"/>
            <w:vAlign w:val="center"/>
          </w:tcPr>
          <w:p w14:paraId="10D4C334" w14:textId="09023AC1" w:rsidR="00C609A9" w:rsidRPr="00CC0EF9" w:rsidRDefault="00C609A9" w:rsidP="000A5899">
            <w:pPr>
              <w:tabs>
                <w:tab w:val="left" w:pos="3492"/>
              </w:tabs>
              <w:rPr>
                <w:color w:val="000000"/>
              </w:rPr>
            </w:pPr>
            <w:r w:rsidRPr="00CC0EF9">
              <w:t>6,08</w:t>
            </w:r>
          </w:p>
        </w:tc>
        <w:tc>
          <w:tcPr>
            <w:tcW w:w="989" w:type="dxa"/>
            <w:vAlign w:val="center"/>
          </w:tcPr>
          <w:p w14:paraId="4D51683F" w14:textId="77777777" w:rsidR="00C609A9" w:rsidRPr="001F7983" w:rsidRDefault="00C609A9" w:rsidP="000A5899">
            <w:pPr>
              <w:tabs>
                <w:tab w:val="left" w:pos="3492"/>
              </w:tabs>
            </w:pPr>
            <w:r w:rsidRPr="00CC0EF9">
              <w:rPr>
                <w:color w:val="000000"/>
              </w:rPr>
              <w:t>0,85</w:t>
            </w:r>
          </w:p>
        </w:tc>
        <w:tc>
          <w:tcPr>
            <w:tcW w:w="989" w:type="dxa"/>
          </w:tcPr>
          <w:p w14:paraId="4719283B" w14:textId="77777777" w:rsidR="00C609A9" w:rsidRPr="00CC0EF9" w:rsidRDefault="00C609A9" w:rsidP="000A5899">
            <w:pPr>
              <w:tabs>
                <w:tab w:val="left" w:pos="3492"/>
              </w:tabs>
              <w:jc w:val="center"/>
              <w:rPr>
                <w:color w:val="000000"/>
              </w:rPr>
            </w:pPr>
            <w:r w:rsidRPr="00C51979">
              <w:rPr>
                <w:color w:val="000000"/>
              </w:rPr>
              <w:t>0,65</w:t>
            </w:r>
          </w:p>
        </w:tc>
      </w:tr>
      <w:tr w:rsidR="00C609A9" w:rsidRPr="001F7983" w14:paraId="256C1B74" w14:textId="77777777" w:rsidTr="000A5899">
        <w:trPr>
          <w:cantSplit/>
          <w:trHeight w:val="508"/>
        </w:trPr>
        <w:tc>
          <w:tcPr>
            <w:tcW w:w="732" w:type="dxa"/>
            <w:vMerge/>
            <w:vAlign w:val="center"/>
          </w:tcPr>
          <w:p w14:paraId="670E4988" w14:textId="77777777" w:rsidR="00C609A9" w:rsidRPr="001F7983" w:rsidRDefault="00C609A9" w:rsidP="000A5899">
            <w:pPr>
              <w:tabs>
                <w:tab w:val="left" w:pos="3492"/>
              </w:tabs>
              <w:spacing w:line="360" w:lineRule="auto"/>
              <w:jc w:val="center"/>
            </w:pPr>
          </w:p>
        </w:tc>
        <w:tc>
          <w:tcPr>
            <w:tcW w:w="1939" w:type="dxa"/>
            <w:vMerge/>
            <w:vAlign w:val="center"/>
          </w:tcPr>
          <w:p w14:paraId="2A27D36E" w14:textId="77777777" w:rsidR="00C609A9" w:rsidRPr="001F7983" w:rsidRDefault="00C609A9" w:rsidP="000A5899">
            <w:pPr>
              <w:tabs>
                <w:tab w:val="left" w:pos="3492"/>
              </w:tabs>
              <w:spacing w:line="360" w:lineRule="auto"/>
              <w:jc w:val="center"/>
            </w:pPr>
          </w:p>
        </w:tc>
        <w:tc>
          <w:tcPr>
            <w:tcW w:w="3957" w:type="dxa"/>
            <w:vAlign w:val="center"/>
          </w:tcPr>
          <w:p w14:paraId="54E6E173" w14:textId="77777777" w:rsidR="00C609A9" w:rsidRPr="001F7983" w:rsidRDefault="00C609A9" w:rsidP="000A5899">
            <w:pPr>
              <w:tabs>
                <w:tab w:val="left" w:pos="3492"/>
              </w:tabs>
            </w:pPr>
            <w:r w:rsidRPr="001F7983">
              <w:t xml:space="preserve">Технологічний щит </w:t>
            </w:r>
            <w:proofErr w:type="spellStart"/>
            <w:r w:rsidRPr="001F7983">
              <w:t>венткамери</w:t>
            </w:r>
            <w:proofErr w:type="spellEnd"/>
            <w:r w:rsidRPr="001F7983">
              <w:t>, аварійна подача</w:t>
            </w:r>
          </w:p>
        </w:tc>
        <w:tc>
          <w:tcPr>
            <w:tcW w:w="989" w:type="dxa"/>
            <w:vAlign w:val="center"/>
          </w:tcPr>
          <w:p w14:paraId="3863E559" w14:textId="77777777" w:rsidR="00C609A9" w:rsidRPr="00CC0EF9" w:rsidRDefault="00C609A9" w:rsidP="000A5899">
            <w:pPr>
              <w:tabs>
                <w:tab w:val="left" w:pos="3492"/>
              </w:tabs>
              <w:rPr>
                <w:color w:val="000000"/>
              </w:rPr>
            </w:pPr>
            <w:r w:rsidRPr="00CC0EF9">
              <w:t>36,2</w:t>
            </w:r>
          </w:p>
        </w:tc>
        <w:tc>
          <w:tcPr>
            <w:tcW w:w="989" w:type="dxa"/>
            <w:vAlign w:val="center"/>
          </w:tcPr>
          <w:p w14:paraId="6B6268BD" w14:textId="77777777" w:rsidR="00C609A9" w:rsidRPr="001F7983" w:rsidRDefault="00C609A9" w:rsidP="000A5899">
            <w:pPr>
              <w:tabs>
                <w:tab w:val="left" w:pos="3492"/>
              </w:tabs>
            </w:pPr>
            <w:r w:rsidRPr="00CC0EF9">
              <w:rPr>
                <w:color w:val="000000"/>
              </w:rPr>
              <w:t>0,88</w:t>
            </w:r>
          </w:p>
        </w:tc>
        <w:tc>
          <w:tcPr>
            <w:tcW w:w="989" w:type="dxa"/>
          </w:tcPr>
          <w:p w14:paraId="3958F998" w14:textId="77777777" w:rsidR="00C609A9" w:rsidRPr="00CC0EF9" w:rsidRDefault="00C609A9" w:rsidP="000A5899">
            <w:pPr>
              <w:tabs>
                <w:tab w:val="left" w:pos="3492"/>
              </w:tabs>
              <w:jc w:val="center"/>
              <w:rPr>
                <w:color w:val="000000"/>
              </w:rPr>
            </w:pPr>
            <w:r w:rsidRPr="00C51979">
              <w:rPr>
                <w:color w:val="000000"/>
              </w:rPr>
              <w:t>0,65</w:t>
            </w:r>
          </w:p>
        </w:tc>
      </w:tr>
      <w:tr w:rsidR="00C609A9" w:rsidRPr="001F7983" w14:paraId="51854019" w14:textId="77777777" w:rsidTr="000A5899">
        <w:trPr>
          <w:cantSplit/>
          <w:trHeight w:val="508"/>
        </w:trPr>
        <w:tc>
          <w:tcPr>
            <w:tcW w:w="732" w:type="dxa"/>
            <w:vMerge/>
            <w:vAlign w:val="center"/>
          </w:tcPr>
          <w:p w14:paraId="3F6605CF" w14:textId="77777777" w:rsidR="00C609A9" w:rsidRPr="001F7983" w:rsidRDefault="00C609A9" w:rsidP="000A5899">
            <w:pPr>
              <w:tabs>
                <w:tab w:val="left" w:pos="3492"/>
              </w:tabs>
              <w:spacing w:line="360" w:lineRule="auto"/>
              <w:jc w:val="center"/>
            </w:pPr>
          </w:p>
        </w:tc>
        <w:tc>
          <w:tcPr>
            <w:tcW w:w="1939" w:type="dxa"/>
            <w:vMerge/>
            <w:vAlign w:val="center"/>
          </w:tcPr>
          <w:p w14:paraId="47F9B9C7" w14:textId="77777777" w:rsidR="00C609A9" w:rsidRPr="001F7983" w:rsidRDefault="00C609A9" w:rsidP="000A5899">
            <w:pPr>
              <w:tabs>
                <w:tab w:val="left" w:pos="3492"/>
              </w:tabs>
              <w:spacing w:line="360" w:lineRule="auto"/>
              <w:jc w:val="center"/>
            </w:pPr>
          </w:p>
        </w:tc>
        <w:tc>
          <w:tcPr>
            <w:tcW w:w="3957" w:type="dxa"/>
            <w:vAlign w:val="center"/>
          </w:tcPr>
          <w:p w14:paraId="5258F07E" w14:textId="77777777" w:rsidR="00C609A9" w:rsidRPr="001F7983" w:rsidRDefault="00C609A9" w:rsidP="000A5899">
            <w:pPr>
              <w:tabs>
                <w:tab w:val="left" w:pos="3492"/>
              </w:tabs>
            </w:pPr>
            <w:r w:rsidRPr="001F7983">
              <w:t>Технологічний щит, аварійний, водопровідна станція</w:t>
            </w:r>
          </w:p>
        </w:tc>
        <w:tc>
          <w:tcPr>
            <w:tcW w:w="989" w:type="dxa"/>
            <w:vAlign w:val="center"/>
          </w:tcPr>
          <w:p w14:paraId="390EEC83" w14:textId="77777777" w:rsidR="00C609A9" w:rsidRPr="00CC0EF9" w:rsidRDefault="00C609A9" w:rsidP="000A5899">
            <w:pPr>
              <w:tabs>
                <w:tab w:val="left" w:pos="3492"/>
              </w:tabs>
              <w:rPr>
                <w:color w:val="000000"/>
              </w:rPr>
            </w:pPr>
            <w:r w:rsidRPr="00CC0EF9">
              <w:t>22,9</w:t>
            </w:r>
          </w:p>
        </w:tc>
        <w:tc>
          <w:tcPr>
            <w:tcW w:w="989" w:type="dxa"/>
            <w:vAlign w:val="center"/>
          </w:tcPr>
          <w:p w14:paraId="0C943629" w14:textId="77777777" w:rsidR="00C609A9" w:rsidRPr="001F7983" w:rsidRDefault="00C609A9" w:rsidP="000A5899">
            <w:pPr>
              <w:tabs>
                <w:tab w:val="left" w:pos="3492"/>
              </w:tabs>
            </w:pPr>
            <w:r w:rsidRPr="00CC0EF9">
              <w:rPr>
                <w:color w:val="000000"/>
              </w:rPr>
              <w:t>0,9</w:t>
            </w:r>
          </w:p>
        </w:tc>
        <w:tc>
          <w:tcPr>
            <w:tcW w:w="989" w:type="dxa"/>
          </w:tcPr>
          <w:p w14:paraId="2CEE6AD5" w14:textId="77777777" w:rsidR="00C609A9" w:rsidRPr="00CC0EF9" w:rsidRDefault="00C609A9" w:rsidP="000A5899">
            <w:pPr>
              <w:tabs>
                <w:tab w:val="left" w:pos="3492"/>
              </w:tabs>
              <w:jc w:val="center"/>
              <w:rPr>
                <w:color w:val="000000"/>
              </w:rPr>
            </w:pPr>
            <w:r w:rsidRPr="00C51979">
              <w:rPr>
                <w:color w:val="000000"/>
              </w:rPr>
              <w:t>0,65</w:t>
            </w:r>
          </w:p>
        </w:tc>
      </w:tr>
      <w:tr w:rsidR="00C609A9" w:rsidRPr="001F7983" w14:paraId="7149D00A" w14:textId="77777777" w:rsidTr="000A5899">
        <w:trPr>
          <w:cantSplit/>
          <w:trHeight w:val="508"/>
        </w:trPr>
        <w:tc>
          <w:tcPr>
            <w:tcW w:w="732" w:type="dxa"/>
            <w:vMerge/>
            <w:vAlign w:val="center"/>
          </w:tcPr>
          <w:p w14:paraId="7FF8ED4C" w14:textId="77777777" w:rsidR="00C609A9" w:rsidRPr="001F7983" w:rsidRDefault="00C609A9" w:rsidP="000A5899">
            <w:pPr>
              <w:tabs>
                <w:tab w:val="left" w:pos="3492"/>
              </w:tabs>
              <w:spacing w:line="360" w:lineRule="auto"/>
              <w:jc w:val="center"/>
            </w:pPr>
          </w:p>
        </w:tc>
        <w:tc>
          <w:tcPr>
            <w:tcW w:w="1939" w:type="dxa"/>
            <w:vMerge/>
            <w:vAlign w:val="center"/>
          </w:tcPr>
          <w:p w14:paraId="0BB4843C" w14:textId="77777777" w:rsidR="00C609A9" w:rsidRPr="001F7983" w:rsidRDefault="00C609A9" w:rsidP="000A5899">
            <w:pPr>
              <w:tabs>
                <w:tab w:val="left" w:pos="3492"/>
              </w:tabs>
              <w:spacing w:line="360" w:lineRule="auto"/>
              <w:jc w:val="center"/>
            </w:pPr>
          </w:p>
        </w:tc>
        <w:tc>
          <w:tcPr>
            <w:tcW w:w="3957" w:type="dxa"/>
            <w:vAlign w:val="center"/>
          </w:tcPr>
          <w:p w14:paraId="27419C95" w14:textId="77777777" w:rsidR="00C609A9" w:rsidRPr="001F7983" w:rsidRDefault="00C609A9" w:rsidP="000A5899">
            <w:pPr>
              <w:tabs>
                <w:tab w:val="left" w:pos="3492"/>
              </w:tabs>
            </w:pPr>
            <w:r w:rsidRPr="001F7983">
              <w:t>Технологічний щит, аварійна подача</w:t>
            </w:r>
          </w:p>
        </w:tc>
        <w:tc>
          <w:tcPr>
            <w:tcW w:w="989" w:type="dxa"/>
            <w:vAlign w:val="center"/>
          </w:tcPr>
          <w:p w14:paraId="1B20CF1B" w14:textId="77777777" w:rsidR="00C609A9" w:rsidRPr="00CC0EF9" w:rsidRDefault="00C609A9" w:rsidP="000A5899">
            <w:pPr>
              <w:tabs>
                <w:tab w:val="left" w:pos="3492"/>
              </w:tabs>
              <w:rPr>
                <w:color w:val="000000"/>
              </w:rPr>
            </w:pPr>
            <w:r w:rsidRPr="00CC0EF9">
              <w:t>69,0</w:t>
            </w:r>
          </w:p>
        </w:tc>
        <w:tc>
          <w:tcPr>
            <w:tcW w:w="989" w:type="dxa"/>
            <w:vAlign w:val="center"/>
          </w:tcPr>
          <w:p w14:paraId="54B60384" w14:textId="77777777" w:rsidR="00C609A9" w:rsidRPr="001F7983" w:rsidRDefault="00C609A9" w:rsidP="000A5899">
            <w:pPr>
              <w:tabs>
                <w:tab w:val="left" w:pos="3492"/>
              </w:tabs>
            </w:pPr>
            <w:r w:rsidRPr="00CC0EF9">
              <w:rPr>
                <w:color w:val="000000"/>
              </w:rPr>
              <w:t>0,88</w:t>
            </w:r>
          </w:p>
        </w:tc>
        <w:tc>
          <w:tcPr>
            <w:tcW w:w="989" w:type="dxa"/>
          </w:tcPr>
          <w:p w14:paraId="65B1CE72" w14:textId="77777777" w:rsidR="00C609A9" w:rsidRPr="00CC0EF9" w:rsidRDefault="00C609A9" w:rsidP="000A5899">
            <w:pPr>
              <w:tabs>
                <w:tab w:val="left" w:pos="3492"/>
              </w:tabs>
              <w:jc w:val="center"/>
              <w:rPr>
                <w:color w:val="000000"/>
              </w:rPr>
            </w:pPr>
            <w:r w:rsidRPr="00C51979">
              <w:rPr>
                <w:color w:val="000000"/>
              </w:rPr>
              <w:t>0,65</w:t>
            </w:r>
          </w:p>
        </w:tc>
      </w:tr>
      <w:tr w:rsidR="00C609A9" w:rsidRPr="001F7983" w14:paraId="3BFA357A" w14:textId="77777777" w:rsidTr="000A5899">
        <w:trPr>
          <w:cantSplit/>
          <w:trHeight w:val="508"/>
        </w:trPr>
        <w:tc>
          <w:tcPr>
            <w:tcW w:w="732" w:type="dxa"/>
            <w:vMerge/>
            <w:vAlign w:val="center"/>
          </w:tcPr>
          <w:p w14:paraId="37BF0DAA" w14:textId="77777777" w:rsidR="00C609A9" w:rsidRPr="001F7983" w:rsidRDefault="00C609A9" w:rsidP="000A5899">
            <w:pPr>
              <w:tabs>
                <w:tab w:val="left" w:pos="3492"/>
              </w:tabs>
              <w:spacing w:line="360" w:lineRule="auto"/>
              <w:jc w:val="center"/>
            </w:pPr>
          </w:p>
        </w:tc>
        <w:tc>
          <w:tcPr>
            <w:tcW w:w="1939" w:type="dxa"/>
            <w:vMerge/>
            <w:vAlign w:val="center"/>
          </w:tcPr>
          <w:p w14:paraId="377BFA51" w14:textId="77777777" w:rsidR="00C609A9" w:rsidRPr="001F7983" w:rsidRDefault="00C609A9" w:rsidP="000A5899">
            <w:pPr>
              <w:tabs>
                <w:tab w:val="left" w:pos="3492"/>
              </w:tabs>
              <w:spacing w:line="360" w:lineRule="auto"/>
              <w:jc w:val="center"/>
            </w:pPr>
          </w:p>
        </w:tc>
        <w:tc>
          <w:tcPr>
            <w:tcW w:w="3957" w:type="dxa"/>
            <w:vAlign w:val="center"/>
          </w:tcPr>
          <w:p w14:paraId="2A3EBAD0" w14:textId="77777777" w:rsidR="00C609A9" w:rsidRPr="001F7983" w:rsidRDefault="00C609A9" w:rsidP="000A5899">
            <w:pPr>
              <w:tabs>
                <w:tab w:val="left" w:pos="3492"/>
              </w:tabs>
            </w:pPr>
            <w:r w:rsidRPr="001F7983">
              <w:t xml:space="preserve">Технологічний щит, аварійний, службова зона </w:t>
            </w:r>
            <w:proofErr w:type="spellStart"/>
            <w:r w:rsidRPr="001F7983">
              <w:t>венткамери</w:t>
            </w:r>
            <w:proofErr w:type="spellEnd"/>
          </w:p>
        </w:tc>
        <w:tc>
          <w:tcPr>
            <w:tcW w:w="989" w:type="dxa"/>
            <w:vAlign w:val="center"/>
          </w:tcPr>
          <w:p w14:paraId="439178AE" w14:textId="77777777" w:rsidR="00C609A9" w:rsidRPr="00CC0EF9" w:rsidRDefault="00C609A9" w:rsidP="000A5899">
            <w:pPr>
              <w:tabs>
                <w:tab w:val="left" w:pos="3492"/>
              </w:tabs>
              <w:rPr>
                <w:color w:val="000000"/>
              </w:rPr>
            </w:pPr>
            <w:r w:rsidRPr="00CC0EF9">
              <w:t>51,0</w:t>
            </w:r>
          </w:p>
        </w:tc>
        <w:tc>
          <w:tcPr>
            <w:tcW w:w="989" w:type="dxa"/>
            <w:vAlign w:val="center"/>
          </w:tcPr>
          <w:p w14:paraId="3ECF911D" w14:textId="77777777" w:rsidR="00C609A9" w:rsidRPr="001F7983" w:rsidRDefault="00C609A9" w:rsidP="000A5899">
            <w:pPr>
              <w:tabs>
                <w:tab w:val="left" w:pos="3492"/>
              </w:tabs>
            </w:pPr>
            <w:r w:rsidRPr="00CC0EF9">
              <w:rPr>
                <w:color w:val="000000"/>
              </w:rPr>
              <w:t>0,88</w:t>
            </w:r>
          </w:p>
        </w:tc>
        <w:tc>
          <w:tcPr>
            <w:tcW w:w="989" w:type="dxa"/>
          </w:tcPr>
          <w:p w14:paraId="3BFEE093" w14:textId="77777777" w:rsidR="00C609A9" w:rsidRPr="00CC0EF9" w:rsidRDefault="00C609A9" w:rsidP="000A5899">
            <w:pPr>
              <w:tabs>
                <w:tab w:val="left" w:pos="3492"/>
              </w:tabs>
              <w:jc w:val="center"/>
              <w:rPr>
                <w:color w:val="000000"/>
              </w:rPr>
            </w:pPr>
            <w:r w:rsidRPr="00C51979">
              <w:rPr>
                <w:color w:val="000000"/>
              </w:rPr>
              <w:t>0,65</w:t>
            </w:r>
          </w:p>
        </w:tc>
      </w:tr>
      <w:tr w:rsidR="00C609A9" w:rsidRPr="001F7983" w14:paraId="0748ECC5" w14:textId="77777777" w:rsidTr="000A5899">
        <w:trPr>
          <w:cantSplit/>
          <w:trHeight w:val="508"/>
        </w:trPr>
        <w:tc>
          <w:tcPr>
            <w:tcW w:w="732" w:type="dxa"/>
            <w:vMerge/>
            <w:vAlign w:val="center"/>
          </w:tcPr>
          <w:p w14:paraId="08E26D81" w14:textId="77777777" w:rsidR="00C609A9" w:rsidRPr="001F7983" w:rsidRDefault="00C609A9" w:rsidP="000A5899">
            <w:pPr>
              <w:tabs>
                <w:tab w:val="left" w:pos="3492"/>
              </w:tabs>
              <w:spacing w:line="360" w:lineRule="auto"/>
              <w:jc w:val="center"/>
            </w:pPr>
          </w:p>
        </w:tc>
        <w:tc>
          <w:tcPr>
            <w:tcW w:w="1939" w:type="dxa"/>
            <w:vMerge/>
            <w:vAlign w:val="center"/>
          </w:tcPr>
          <w:p w14:paraId="718F9BB7" w14:textId="77777777" w:rsidR="00C609A9" w:rsidRPr="001F7983" w:rsidRDefault="00C609A9" w:rsidP="000A5899">
            <w:pPr>
              <w:tabs>
                <w:tab w:val="left" w:pos="3492"/>
              </w:tabs>
              <w:spacing w:line="360" w:lineRule="auto"/>
              <w:jc w:val="center"/>
            </w:pPr>
          </w:p>
        </w:tc>
        <w:tc>
          <w:tcPr>
            <w:tcW w:w="3957" w:type="dxa"/>
            <w:vAlign w:val="center"/>
          </w:tcPr>
          <w:p w14:paraId="2D55C1FA" w14:textId="77777777" w:rsidR="00C609A9" w:rsidRPr="001F7983" w:rsidRDefault="00C609A9" w:rsidP="000A5899">
            <w:pPr>
              <w:tabs>
                <w:tab w:val="left" w:pos="3492"/>
              </w:tabs>
            </w:pPr>
            <w:r w:rsidRPr="001F7983">
              <w:t>6-й щит ліфта</w:t>
            </w:r>
          </w:p>
        </w:tc>
        <w:tc>
          <w:tcPr>
            <w:tcW w:w="989" w:type="dxa"/>
            <w:vAlign w:val="center"/>
          </w:tcPr>
          <w:p w14:paraId="4DFF6F75" w14:textId="77777777" w:rsidR="00C609A9" w:rsidRPr="00CC0EF9" w:rsidRDefault="00C609A9" w:rsidP="000A5899">
            <w:pPr>
              <w:tabs>
                <w:tab w:val="left" w:pos="3492"/>
              </w:tabs>
              <w:rPr>
                <w:color w:val="000000"/>
              </w:rPr>
            </w:pPr>
            <w:r w:rsidRPr="00CC0EF9">
              <w:t>9,0</w:t>
            </w:r>
          </w:p>
        </w:tc>
        <w:tc>
          <w:tcPr>
            <w:tcW w:w="989" w:type="dxa"/>
            <w:vAlign w:val="center"/>
          </w:tcPr>
          <w:p w14:paraId="5B63BAF6" w14:textId="77777777" w:rsidR="00C609A9" w:rsidRPr="001F7983" w:rsidRDefault="00C609A9" w:rsidP="000A5899">
            <w:pPr>
              <w:tabs>
                <w:tab w:val="left" w:pos="3492"/>
              </w:tabs>
            </w:pPr>
            <w:r w:rsidRPr="00CC0EF9">
              <w:rPr>
                <w:color w:val="000000"/>
              </w:rPr>
              <w:t>0,65</w:t>
            </w:r>
          </w:p>
        </w:tc>
        <w:tc>
          <w:tcPr>
            <w:tcW w:w="989" w:type="dxa"/>
          </w:tcPr>
          <w:p w14:paraId="1C0858F2" w14:textId="77777777" w:rsidR="00C609A9" w:rsidRPr="00CC0EF9" w:rsidRDefault="00C609A9" w:rsidP="000A5899">
            <w:pPr>
              <w:tabs>
                <w:tab w:val="left" w:pos="3492"/>
              </w:tabs>
              <w:jc w:val="center"/>
              <w:rPr>
                <w:color w:val="000000"/>
              </w:rPr>
            </w:pPr>
            <w:r>
              <w:rPr>
                <w:color w:val="000000"/>
              </w:rPr>
              <w:t>1</w:t>
            </w:r>
          </w:p>
        </w:tc>
      </w:tr>
      <w:tr w:rsidR="00C609A9" w:rsidRPr="001F7983" w14:paraId="69602D7B" w14:textId="77777777" w:rsidTr="000A5899">
        <w:trPr>
          <w:cantSplit/>
          <w:trHeight w:val="508"/>
        </w:trPr>
        <w:tc>
          <w:tcPr>
            <w:tcW w:w="732" w:type="dxa"/>
            <w:vMerge/>
            <w:vAlign w:val="center"/>
          </w:tcPr>
          <w:p w14:paraId="13B00588" w14:textId="77777777" w:rsidR="00C609A9" w:rsidRPr="001F7983" w:rsidRDefault="00C609A9" w:rsidP="000A5899">
            <w:pPr>
              <w:tabs>
                <w:tab w:val="left" w:pos="3492"/>
              </w:tabs>
              <w:spacing w:line="360" w:lineRule="auto"/>
              <w:jc w:val="center"/>
            </w:pPr>
          </w:p>
        </w:tc>
        <w:tc>
          <w:tcPr>
            <w:tcW w:w="1939" w:type="dxa"/>
            <w:vMerge/>
            <w:vAlign w:val="center"/>
          </w:tcPr>
          <w:p w14:paraId="62D0DC37" w14:textId="77777777" w:rsidR="00C609A9" w:rsidRPr="001F7983" w:rsidRDefault="00C609A9" w:rsidP="000A5899">
            <w:pPr>
              <w:tabs>
                <w:tab w:val="left" w:pos="3492"/>
              </w:tabs>
              <w:spacing w:line="360" w:lineRule="auto"/>
              <w:jc w:val="center"/>
            </w:pPr>
          </w:p>
        </w:tc>
        <w:tc>
          <w:tcPr>
            <w:tcW w:w="3957" w:type="dxa"/>
            <w:vAlign w:val="center"/>
          </w:tcPr>
          <w:p w14:paraId="019D1176" w14:textId="77777777" w:rsidR="00C609A9" w:rsidRPr="001F7983" w:rsidRDefault="00C609A9" w:rsidP="000A5899">
            <w:pPr>
              <w:tabs>
                <w:tab w:val="left" w:pos="3492"/>
              </w:tabs>
            </w:pPr>
            <w:r w:rsidRPr="001F7983">
              <w:t>Неперервне електроживлення</w:t>
            </w:r>
          </w:p>
        </w:tc>
        <w:tc>
          <w:tcPr>
            <w:tcW w:w="989" w:type="dxa"/>
            <w:vAlign w:val="center"/>
          </w:tcPr>
          <w:p w14:paraId="01B3896D" w14:textId="77777777" w:rsidR="00C609A9" w:rsidRPr="00CC0EF9" w:rsidRDefault="00C609A9" w:rsidP="000A5899">
            <w:pPr>
              <w:tabs>
                <w:tab w:val="left" w:pos="3492"/>
              </w:tabs>
              <w:rPr>
                <w:color w:val="000000"/>
              </w:rPr>
            </w:pPr>
            <w:r w:rsidRPr="00CC0EF9">
              <w:t>25,0</w:t>
            </w:r>
          </w:p>
        </w:tc>
        <w:tc>
          <w:tcPr>
            <w:tcW w:w="989" w:type="dxa"/>
            <w:vAlign w:val="center"/>
          </w:tcPr>
          <w:p w14:paraId="5FABDEDB" w14:textId="77777777" w:rsidR="00C609A9" w:rsidRPr="001F7983" w:rsidRDefault="00C609A9" w:rsidP="000A5899">
            <w:pPr>
              <w:tabs>
                <w:tab w:val="left" w:pos="3492"/>
              </w:tabs>
            </w:pPr>
            <w:r w:rsidRPr="00CC0EF9">
              <w:rPr>
                <w:color w:val="000000"/>
              </w:rPr>
              <w:t>0,9</w:t>
            </w:r>
          </w:p>
        </w:tc>
        <w:tc>
          <w:tcPr>
            <w:tcW w:w="989" w:type="dxa"/>
          </w:tcPr>
          <w:p w14:paraId="5F916F1A" w14:textId="77777777" w:rsidR="00C609A9" w:rsidRPr="00CC0EF9" w:rsidRDefault="00C609A9" w:rsidP="000A5899">
            <w:pPr>
              <w:tabs>
                <w:tab w:val="left" w:pos="3492"/>
              </w:tabs>
              <w:jc w:val="center"/>
              <w:rPr>
                <w:color w:val="000000"/>
              </w:rPr>
            </w:pPr>
            <w:r>
              <w:rPr>
                <w:color w:val="000000"/>
              </w:rPr>
              <w:t>1</w:t>
            </w:r>
          </w:p>
        </w:tc>
      </w:tr>
      <w:tr w:rsidR="00C609A9" w:rsidRPr="001F7983" w14:paraId="6C82776C" w14:textId="77777777" w:rsidTr="000A5899">
        <w:trPr>
          <w:cantSplit/>
          <w:trHeight w:val="508"/>
        </w:trPr>
        <w:tc>
          <w:tcPr>
            <w:tcW w:w="732" w:type="dxa"/>
            <w:vMerge/>
            <w:vAlign w:val="center"/>
          </w:tcPr>
          <w:p w14:paraId="29BDBD3F" w14:textId="77777777" w:rsidR="00C609A9" w:rsidRPr="001F7983" w:rsidRDefault="00C609A9" w:rsidP="000A5899">
            <w:pPr>
              <w:tabs>
                <w:tab w:val="left" w:pos="3492"/>
              </w:tabs>
              <w:spacing w:line="360" w:lineRule="auto"/>
              <w:jc w:val="center"/>
            </w:pPr>
          </w:p>
        </w:tc>
        <w:tc>
          <w:tcPr>
            <w:tcW w:w="1939" w:type="dxa"/>
            <w:vMerge/>
            <w:vAlign w:val="center"/>
          </w:tcPr>
          <w:p w14:paraId="6F11F380" w14:textId="77777777" w:rsidR="00C609A9" w:rsidRPr="001F7983" w:rsidRDefault="00C609A9" w:rsidP="000A5899">
            <w:pPr>
              <w:tabs>
                <w:tab w:val="left" w:pos="3492"/>
              </w:tabs>
              <w:spacing w:line="360" w:lineRule="auto"/>
              <w:jc w:val="center"/>
            </w:pPr>
          </w:p>
        </w:tc>
        <w:tc>
          <w:tcPr>
            <w:tcW w:w="3957" w:type="dxa"/>
            <w:vAlign w:val="center"/>
          </w:tcPr>
          <w:p w14:paraId="1EB758A2" w14:textId="77777777" w:rsidR="00C609A9" w:rsidRPr="001F7983" w:rsidRDefault="00C609A9" w:rsidP="000A5899">
            <w:pPr>
              <w:tabs>
                <w:tab w:val="left" w:pos="3492"/>
              </w:tabs>
            </w:pPr>
            <w:r w:rsidRPr="001F7983">
              <w:t>Освітлення сходів, зовнішнє освітлення</w:t>
            </w:r>
          </w:p>
        </w:tc>
        <w:tc>
          <w:tcPr>
            <w:tcW w:w="989" w:type="dxa"/>
            <w:vAlign w:val="center"/>
          </w:tcPr>
          <w:p w14:paraId="7ACFFE50" w14:textId="77777777" w:rsidR="00C609A9" w:rsidRDefault="00C609A9" w:rsidP="000A5899">
            <w:pPr>
              <w:tabs>
                <w:tab w:val="left" w:pos="3492"/>
              </w:tabs>
            </w:pPr>
            <w:r>
              <w:t>8,55</w:t>
            </w:r>
          </w:p>
        </w:tc>
        <w:tc>
          <w:tcPr>
            <w:tcW w:w="989" w:type="dxa"/>
            <w:vAlign w:val="center"/>
          </w:tcPr>
          <w:p w14:paraId="185C3D80" w14:textId="77777777" w:rsidR="00C609A9" w:rsidRPr="001F7983" w:rsidRDefault="00C609A9" w:rsidP="000A5899">
            <w:pPr>
              <w:tabs>
                <w:tab w:val="left" w:pos="3492"/>
              </w:tabs>
            </w:pPr>
            <w:r>
              <w:t>0,96</w:t>
            </w:r>
          </w:p>
        </w:tc>
        <w:tc>
          <w:tcPr>
            <w:tcW w:w="989" w:type="dxa"/>
          </w:tcPr>
          <w:p w14:paraId="25B0037C" w14:textId="77777777" w:rsidR="00C609A9" w:rsidRPr="001F7983" w:rsidRDefault="00C609A9" w:rsidP="000A5899">
            <w:pPr>
              <w:tabs>
                <w:tab w:val="left" w:pos="3492"/>
              </w:tabs>
              <w:jc w:val="center"/>
            </w:pPr>
            <w:r>
              <w:t>1</w:t>
            </w:r>
          </w:p>
        </w:tc>
      </w:tr>
      <w:tr w:rsidR="00C609A9" w:rsidRPr="001F7983" w14:paraId="745184AA" w14:textId="77777777" w:rsidTr="000A5899">
        <w:trPr>
          <w:cantSplit/>
          <w:trHeight w:val="508"/>
        </w:trPr>
        <w:tc>
          <w:tcPr>
            <w:tcW w:w="732" w:type="dxa"/>
            <w:vMerge/>
            <w:vAlign w:val="center"/>
          </w:tcPr>
          <w:p w14:paraId="642C6018" w14:textId="77777777" w:rsidR="00C609A9" w:rsidRPr="001F7983" w:rsidRDefault="00C609A9" w:rsidP="000A5899">
            <w:pPr>
              <w:tabs>
                <w:tab w:val="left" w:pos="3492"/>
              </w:tabs>
              <w:spacing w:line="360" w:lineRule="auto"/>
              <w:jc w:val="center"/>
            </w:pPr>
          </w:p>
        </w:tc>
        <w:tc>
          <w:tcPr>
            <w:tcW w:w="1939" w:type="dxa"/>
            <w:vMerge/>
            <w:vAlign w:val="center"/>
          </w:tcPr>
          <w:p w14:paraId="156F6E49" w14:textId="77777777" w:rsidR="00C609A9" w:rsidRPr="001F7983" w:rsidRDefault="00C609A9" w:rsidP="000A5899">
            <w:pPr>
              <w:tabs>
                <w:tab w:val="left" w:pos="3492"/>
              </w:tabs>
              <w:spacing w:line="360" w:lineRule="auto"/>
              <w:jc w:val="center"/>
            </w:pPr>
          </w:p>
        </w:tc>
        <w:tc>
          <w:tcPr>
            <w:tcW w:w="3957" w:type="dxa"/>
            <w:vAlign w:val="center"/>
          </w:tcPr>
          <w:p w14:paraId="6EE699C5" w14:textId="77777777" w:rsidR="00C609A9" w:rsidRPr="001F7983" w:rsidRDefault="00C609A9" w:rsidP="000A5899">
            <w:pPr>
              <w:tabs>
                <w:tab w:val="left" w:pos="3492"/>
              </w:tabs>
            </w:pPr>
            <w:r w:rsidRPr="001F7983">
              <w:t>РЩ 1-го підвального поверху, аварійний, холодильники</w:t>
            </w:r>
          </w:p>
        </w:tc>
        <w:tc>
          <w:tcPr>
            <w:tcW w:w="989" w:type="dxa"/>
            <w:vAlign w:val="center"/>
          </w:tcPr>
          <w:p w14:paraId="1FA5FDB3" w14:textId="77777777" w:rsidR="00C609A9" w:rsidRPr="00CC0EF9" w:rsidRDefault="00C609A9" w:rsidP="000A5899">
            <w:pPr>
              <w:tabs>
                <w:tab w:val="left" w:pos="3492"/>
              </w:tabs>
              <w:rPr>
                <w:color w:val="000000"/>
              </w:rPr>
            </w:pPr>
            <w:r w:rsidRPr="00CC0EF9">
              <w:t>19,4</w:t>
            </w:r>
          </w:p>
        </w:tc>
        <w:tc>
          <w:tcPr>
            <w:tcW w:w="989" w:type="dxa"/>
            <w:vAlign w:val="center"/>
          </w:tcPr>
          <w:p w14:paraId="3E027B7E" w14:textId="77777777" w:rsidR="00C609A9" w:rsidRPr="001F7983" w:rsidRDefault="00C609A9" w:rsidP="000A5899">
            <w:pPr>
              <w:tabs>
                <w:tab w:val="left" w:pos="3492"/>
              </w:tabs>
            </w:pPr>
            <w:r w:rsidRPr="00CC0EF9">
              <w:rPr>
                <w:color w:val="000000"/>
              </w:rPr>
              <w:t>0,88</w:t>
            </w:r>
          </w:p>
        </w:tc>
        <w:tc>
          <w:tcPr>
            <w:tcW w:w="989" w:type="dxa"/>
          </w:tcPr>
          <w:p w14:paraId="004864D9" w14:textId="77777777" w:rsidR="00C609A9" w:rsidRPr="00CC0EF9" w:rsidRDefault="00C609A9" w:rsidP="000A5899">
            <w:pPr>
              <w:tabs>
                <w:tab w:val="left" w:pos="3492"/>
              </w:tabs>
              <w:jc w:val="center"/>
              <w:rPr>
                <w:color w:val="000000"/>
              </w:rPr>
            </w:pPr>
            <w:r>
              <w:rPr>
                <w:color w:val="000000"/>
              </w:rPr>
              <w:t>0,65</w:t>
            </w:r>
          </w:p>
        </w:tc>
      </w:tr>
    </w:tbl>
    <w:p w14:paraId="765B5190" w14:textId="753AB6E2" w:rsidR="00C609A9" w:rsidRPr="00354CB2" w:rsidRDefault="000A5899" w:rsidP="00C609A9">
      <w:pPr>
        <w:spacing w:line="360" w:lineRule="auto"/>
        <w:ind w:firstLine="709"/>
        <w:rPr>
          <w:sz w:val="28"/>
          <w:szCs w:val="28"/>
        </w:rPr>
      </w:pPr>
      <w:r w:rsidRPr="00E652B0">
        <w:rPr>
          <w:noProof/>
          <w:sz w:val="28"/>
          <w:szCs w:val="28"/>
        </w:rPr>
        <mc:AlternateContent>
          <mc:Choice Requires="wpg">
            <w:drawing>
              <wp:anchor distT="0" distB="0" distL="114300" distR="114300" simplePos="0" relativeHeight="251716608" behindDoc="0" locked="0" layoutInCell="0" allowOverlap="1" wp14:anchorId="2EDD38AF" wp14:editId="6E9316C2">
                <wp:simplePos x="0" y="0"/>
                <wp:positionH relativeFrom="page">
                  <wp:posOffset>720090</wp:posOffset>
                </wp:positionH>
                <wp:positionV relativeFrom="page">
                  <wp:posOffset>252095</wp:posOffset>
                </wp:positionV>
                <wp:extent cx="6588000" cy="10188000"/>
                <wp:effectExtent l="0" t="0" r="22860" b="22860"/>
                <wp:wrapNone/>
                <wp:docPr id="656" name="Группа 6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65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5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151BA7" w14:textId="77777777" w:rsidR="008477CC" w:rsidRDefault="008477CC" w:rsidP="000A5899">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66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E37413"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7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0D5981"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67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572306" w14:textId="77777777" w:rsidR="008477CC" w:rsidRDefault="008477CC" w:rsidP="000A5899">
                              <w:pPr>
                                <w:pStyle w:val="a6"/>
                                <w:jc w:val="center"/>
                                <w:rPr>
                                  <w:sz w:val="18"/>
                                </w:rPr>
                              </w:pPr>
                              <w:r>
                                <w:rPr>
                                  <w:sz w:val="18"/>
                                </w:rPr>
                                <w:t>Підпис</w:t>
                              </w:r>
                            </w:p>
                          </w:txbxContent>
                        </wps:txbx>
                        <wps:bodyPr rot="0" vert="horz" wrap="square" lIns="12700" tIns="12700" rIns="12700" bIns="12700" anchor="t" anchorCtr="0" upright="1">
                          <a:noAutofit/>
                        </wps:bodyPr>
                      </wps:wsp>
                      <wps:wsp>
                        <wps:cNvPr id="67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E1ABAF4" w14:textId="77777777" w:rsidR="008477CC" w:rsidRDefault="008477CC" w:rsidP="000A5899">
                              <w:pPr>
                                <w:pStyle w:val="a6"/>
                                <w:jc w:val="center"/>
                                <w:rPr>
                                  <w:sz w:val="18"/>
                                </w:rPr>
                              </w:pPr>
                              <w:r>
                                <w:rPr>
                                  <w:sz w:val="18"/>
                                </w:rPr>
                                <w:t>Дата</w:t>
                              </w:r>
                            </w:p>
                          </w:txbxContent>
                        </wps:txbx>
                        <wps:bodyPr rot="0" vert="horz" wrap="square" lIns="12700" tIns="12700" rIns="12700" bIns="12700" anchor="t" anchorCtr="0" upright="1">
                          <a:noAutofit/>
                        </wps:bodyPr>
                      </wps:wsp>
                      <wps:wsp>
                        <wps:cNvPr id="67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AF9745B" w14:textId="77777777" w:rsidR="008477CC" w:rsidRDefault="008477CC" w:rsidP="000A5899">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67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70E9CC" w14:textId="00BD7134" w:rsidR="008477CC" w:rsidRPr="003C76C6" w:rsidRDefault="008477CC" w:rsidP="003C76C6">
                              <w:pPr>
                                <w:ind w:firstLine="0"/>
                                <w:jc w:val="center"/>
                                <w:rPr>
                                  <w:sz w:val="28"/>
                                  <w:szCs w:val="28"/>
                                </w:rPr>
                              </w:pPr>
                              <w:r>
                                <w:rPr>
                                  <w:sz w:val="28"/>
                                  <w:szCs w:val="28"/>
                                </w:rPr>
                                <w:t>30</w:t>
                              </w:r>
                            </w:p>
                          </w:txbxContent>
                        </wps:txbx>
                        <wps:bodyPr rot="0" vert="horz" wrap="square" lIns="12700" tIns="12700" rIns="12700" bIns="12700" anchor="t" anchorCtr="0" upright="1">
                          <a:noAutofit/>
                        </wps:bodyPr>
                      </wps:wsp>
                      <wps:wsp>
                        <wps:cNvPr id="67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9B315C" w14:textId="3AF83323"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45C1A336" w14:textId="77777777" w:rsidR="008477CC" w:rsidRPr="002E214E" w:rsidRDefault="008477CC" w:rsidP="000A589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DD38AF" id="Группа 656" o:spid="_x0000_s1596" style="position:absolute;left:0;text-align:left;margin-left:56.7pt;margin-top:19.85pt;width:518.75pt;height:802.2pt;z-index:2517166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" o:allowincell="f">
                <v:rect id="Rectangle 53" o:spid="_x0000_s15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" filled="f" strokeweight="2pt"/>
                <v:line id="Line 54" o:spid="_x0000_s15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" strokeweight="2pt"/>
                <v:line id="Line 55" o:spid="_x0000_s15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" strokeweight="2pt"/>
                <v:line id="Line 56" o:spid="_x0000_s16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" strokeweight="2pt"/>
                <v:line id="Line 57" o:spid="_x0000_s16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" strokeweight="2pt"/>
                <v:line id="Line 58" o:spid="_x0000_s16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" strokeweight="2pt"/>
                <v:line id="Line 59" o:spid="_x0000_s16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" strokeweight="2pt"/>
                <v:line id="Line 60" o:spid="_x0000_s16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" strokeweight="2pt"/>
                <v:line id="Line 61" o:spid="_x0000_s16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" strokeweight="1pt"/>
                <v:line id="Line 62" o:spid="_x0000_s16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" strokeweight="2pt"/>
                <v:line id="Line 63" o:spid="_x0000_s16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" strokeweight="1pt"/>
                <v:rect id="Rectangle 64" o:spid="_x0000_s16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" filled="f" stroked="f" strokeweight=".25pt">
                  <v:textbox inset="1pt,1pt,1pt,1pt">
                    <w:txbxContent>
                      <w:p w14:paraId="47151BA7" w14:textId="77777777" w:rsidR="008477CC" w:rsidRDefault="008477CC" w:rsidP="000A5899">
                        <w:pPr>
                          <w:pStyle w:val="a6"/>
                          <w:jc w:val="center"/>
                          <w:rPr>
                            <w:sz w:val="18"/>
                          </w:rPr>
                        </w:pPr>
                        <w:proofErr w:type="spellStart"/>
                        <w:r>
                          <w:rPr>
                            <w:sz w:val="18"/>
                          </w:rPr>
                          <w:t>Змн</w:t>
                        </w:r>
                        <w:proofErr w:type="spellEnd"/>
                        <w:r>
                          <w:rPr>
                            <w:sz w:val="18"/>
                          </w:rPr>
                          <w:t>.</w:t>
                        </w:r>
                      </w:p>
                    </w:txbxContent>
                  </v:textbox>
                </v:rect>
                <v:rect id="Rectangle 65" o:spid="_x0000_s16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" filled="f" stroked="f" strokeweight=".25pt">
                  <v:textbox inset="1pt,1pt,1pt,1pt">
                    <w:txbxContent>
                      <w:p w14:paraId="1EE37413"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66" o:spid="_x0000_s16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" filled="f" stroked="f" strokeweight=".25pt">
                  <v:textbox inset="1pt,1pt,1pt,1pt">
                    <w:txbxContent>
                      <w:p w14:paraId="7C0D5981" w14:textId="77777777" w:rsidR="008477CC" w:rsidRDefault="008477CC" w:rsidP="000A5899">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6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" filled="f" stroked="f" strokeweight=".25pt">
                  <v:textbox inset="1pt,1pt,1pt,1pt">
                    <w:txbxContent>
                      <w:p w14:paraId="6A572306" w14:textId="77777777" w:rsidR="008477CC" w:rsidRDefault="008477CC" w:rsidP="000A5899">
                        <w:pPr>
                          <w:pStyle w:val="a6"/>
                          <w:jc w:val="center"/>
                          <w:rPr>
                            <w:sz w:val="18"/>
                          </w:rPr>
                        </w:pPr>
                        <w:r>
                          <w:rPr>
                            <w:sz w:val="18"/>
                          </w:rPr>
                          <w:t>Підпис</w:t>
                        </w:r>
                      </w:p>
                    </w:txbxContent>
                  </v:textbox>
                </v:rect>
                <v:rect id="Rectangle 68" o:spid="_x0000_s16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" filled="f" stroked="f" strokeweight=".25pt">
                  <v:textbox inset="1pt,1pt,1pt,1pt">
                    <w:txbxContent>
                      <w:p w14:paraId="6E1ABAF4" w14:textId="77777777" w:rsidR="008477CC" w:rsidRDefault="008477CC" w:rsidP="000A5899">
                        <w:pPr>
                          <w:pStyle w:val="a6"/>
                          <w:jc w:val="center"/>
                          <w:rPr>
                            <w:sz w:val="18"/>
                          </w:rPr>
                        </w:pPr>
                        <w:r>
                          <w:rPr>
                            <w:sz w:val="18"/>
                          </w:rPr>
                          <w:t>Дата</w:t>
                        </w:r>
                      </w:p>
                    </w:txbxContent>
                  </v:textbox>
                </v:rect>
                <v:rect id="Rectangle 69" o:spid="_x0000_s16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" filled="f" stroked="f" strokeweight=".25pt">
                  <v:textbox inset="1pt,1pt,1pt,1pt">
                    <w:txbxContent>
                      <w:p w14:paraId="4AF9745B" w14:textId="77777777" w:rsidR="008477CC" w:rsidRDefault="008477CC" w:rsidP="000A5899">
                        <w:pPr>
                          <w:pStyle w:val="a6"/>
                          <w:jc w:val="center"/>
                          <w:rPr>
                            <w:sz w:val="18"/>
                          </w:rPr>
                        </w:pPr>
                        <w:proofErr w:type="spellStart"/>
                        <w:r>
                          <w:rPr>
                            <w:sz w:val="18"/>
                          </w:rPr>
                          <w:t>Арк</w:t>
                        </w:r>
                        <w:proofErr w:type="spellEnd"/>
                        <w:r>
                          <w:rPr>
                            <w:sz w:val="18"/>
                          </w:rPr>
                          <w:t>.</w:t>
                        </w:r>
                      </w:p>
                    </w:txbxContent>
                  </v:textbox>
                </v:rect>
                <v:rect id="Rectangle 70" o:spid="_x0000_s16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" filled="f" stroked="f" strokeweight=".25pt">
                  <v:textbox inset="1pt,1pt,1pt,1pt">
                    <w:txbxContent>
                      <w:p w14:paraId="7970E9CC" w14:textId="00BD7134" w:rsidR="008477CC" w:rsidRPr="003C76C6" w:rsidRDefault="008477CC" w:rsidP="003C76C6">
                        <w:pPr>
                          <w:ind w:firstLine="0"/>
                          <w:jc w:val="center"/>
                          <w:rPr>
                            <w:sz w:val="28"/>
                            <w:szCs w:val="28"/>
                          </w:rPr>
                        </w:pPr>
                        <w:r>
                          <w:rPr>
                            <w:sz w:val="28"/>
                            <w:szCs w:val="28"/>
                          </w:rPr>
                          <w:t>30</w:t>
                        </w:r>
                      </w:p>
                    </w:txbxContent>
                  </v:textbox>
                </v:rect>
                <v:rect id="Rectangle 71" o:spid="_x0000_s16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" filled="f" stroked="f" strokeweight=".25pt">
                  <v:textbox inset="1pt,1pt,1pt,1pt">
                    <w:txbxContent>
                      <w:p w14:paraId="7D9B315C" w14:textId="3AF83323" w:rsidR="008477CC" w:rsidRDefault="008477CC" w:rsidP="000A5899">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45C1A336" w14:textId="77777777" w:rsidR="008477CC" w:rsidRPr="002E214E" w:rsidRDefault="008477CC" w:rsidP="000A5899"/>
                    </w:txbxContent>
                  </v:textbox>
                </v:rect>
                <w10:wrap anchorx="page" anchory="page"/>
              </v:group>
            </w:pict>
          </mc:Fallback>
        </mc:AlternateContent>
      </w:r>
    </w:p>
    <w:p w14:paraId="2854E771" w14:textId="77777777" w:rsidR="00C609A9" w:rsidRDefault="00C609A9" w:rsidP="00C609A9">
      <w:pPr>
        <w:spacing w:line="360" w:lineRule="auto"/>
        <w:ind w:firstLine="709"/>
        <w:rPr>
          <w:rFonts w:cs="Arial"/>
          <w:b/>
          <w:bCs/>
          <w:iCs/>
          <w:sz w:val="28"/>
          <w:szCs w:val="28"/>
        </w:rPr>
      </w:pPr>
    </w:p>
    <w:p w14:paraId="5C3FA3B4" w14:textId="77777777" w:rsidR="00C609A9" w:rsidRDefault="00C609A9" w:rsidP="00C609A9">
      <w:pPr>
        <w:spacing w:line="360" w:lineRule="auto"/>
        <w:ind w:firstLine="709"/>
        <w:rPr>
          <w:rFonts w:cs="Arial"/>
          <w:b/>
          <w:bCs/>
          <w:iCs/>
          <w:sz w:val="28"/>
          <w:szCs w:val="28"/>
        </w:rPr>
      </w:pPr>
      <w:r w:rsidRPr="00354CB2">
        <w:rPr>
          <w:rFonts w:cs="Arial"/>
          <w:b/>
          <w:bCs/>
          <w:iCs/>
          <w:sz w:val="28"/>
          <w:szCs w:val="28"/>
        </w:rPr>
        <w:t>2.2.</w:t>
      </w:r>
      <w:r>
        <w:rPr>
          <w:rFonts w:cs="Arial"/>
          <w:b/>
          <w:bCs/>
          <w:iCs/>
          <w:sz w:val="28"/>
          <w:szCs w:val="28"/>
        </w:rPr>
        <w:t xml:space="preserve"> </w:t>
      </w:r>
      <w:r w:rsidRPr="000E17A7">
        <w:rPr>
          <w:rFonts w:cs="Arial"/>
          <w:b/>
          <w:bCs/>
          <w:iCs/>
          <w:sz w:val="28"/>
          <w:szCs w:val="28"/>
        </w:rPr>
        <w:t>Розрахунок електричного освітлення</w:t>
      </w:r>
    </w:p>
    <w:p w14:paraId="10781F70" w14:textId="77777777" w:rsidR="00C609A9" w:rsidRDefault="00C609A9" w:rsidP="00C609A9">
      <w:pPr>
        <w:spacing w:line="360" w:lineRule="auto"/>
        <w:ind w:firstLine="709"/>
        <w:rPr>
          <w:rFonts w:cs="Arial"/>
          <w:bCs/>
          <w:iCs/>
          <w:sz w:val="28"/>
          <w:szCs w:val="28"/>
        </w:rPr>
      </w:pPr>
    </w:p>
    <w:p w14:paraId="6B5AC681" w14:textId="77777777" w:rsidR="00C609A9" w:rsidRPr="00354CB2" w:rsidRDefault="00C609A9" w:rsidP="00C609A9">
      <w:pPr>
        <w:spacing w:line="360" w:lineRule="auto"/>
        <w:ind w:firstLine="709"/>
        <w:rPr>
          <w:rFonts w:cs="Arial"/>
          <w:bCs/>
          <w:iCs/>
          <w:sz w:val="28"/>
          <w:szCs w:val="28"/>
        </w:rPr>
      </w:pPr>
      <w:r w:rsidRPr="00354CB2">
        <w:rPr>
          <w:rFonts w:cs="Arial"/>
          <w:bCs/>
          <w:iCs/>
          <w:sz w:val="28"/>
          <w:szCs w:val="28"/>
        </w:rPr>
        <w:t xml:space="preserve">Робоче електроосвітлення приміщень КРУ-10кВ, трансформаторній підстанції (камери трансформаторів і електрощитова 0,4кВ «Київенерго», кабельних приміщень і </w:t>
      </w:r>
      <w:proofErr w:type="spellStart"/>
      <w:r w:rsidRPr="00354CB2">
        <w:rPr>
          <w:rFonts w:cs="Arial"/>
          <w:bCs/>
          <w:iCs/>
          <w:sz w:val="28"/>
          <w:szCs w:val="28"/>
        </w:rPr>
        <w:t>напівповерхів</w:t>
      </w:r>
      <w:proofErr w:type="spellEnd"/>
      <w:r w:rsidRPr="00354CB2">
        <w:rPr>
          <w:rFonts w:cs="Arial"/>
          <w:bCs/>
          <w:iCs/>
          <w:sz w:val="28"/>
          <w:szCs w:val="28"/>
        </w:rPr>
        <w:t xml:space="preserve"> прийнято на напрузі 220В, ремонтне освітлення - на напрузі 12В від знижувального трансформатора ЯТП-0,25-220/12В. Електроосвітлення передбачене:</w:t>
      </w:r>
    </w:p>
    <w:p w14:paraId="147E3342" w14:textId="77777777" w:rsidR="00C609A9" w:rsidRPr="00354CB2" w:rsidRDefault="00C609A9" w:rsidP="00C609A9">
      <w:pPr>
        <w:spacing w:line="360" w:lineRule="auto"/>
        <w:ind w:firstLine="709"/>
        <w:rPr>
          <w:rFonts w:cs="Arial"/>
          <w:bCs/>
          <w:iCs/>
          <w:sz w:val="28"/>
          <w:szCs w:val="28"/>
        </w:rPr>
      </w:pPr>
      <w:r w:rsidRPr="00354CB2">
        <w:rPr>
          <w:rFonts w:cs="Arial"/>
          <w:bCs/>
          <w:iCs/>
          <w:sz w:val="28"/>
          <w:szCs w:val="28"/>
        </w:rPr>
        <w:t>- приміщення КРУ-10КВ – стельовими світильниками НВО-30х100/Н-01 з лампами розжарювання потужністю 100Вт і настінними світильниками НБ 006-100 з лампами розжарювання потужністю 100Вт;</w:t>
      </w:r>
    </w:p>
    <w:p w14:paraId="48813023" w14:textId="77777777" w:rsidR="00C609A9" w:rsidRPr="00354CB2" w:rsidRDefault="00C609A9" w:rsidP="00C609A9">
      <w:pPr>
        <w:spacing w:line="360" w:lineRule="auto"/>
        <w:ind w:firstLine="709"/>
        <w:rPr>
          <w:rFonts w:cs="Arial"/>
          <w:bCs/>
          <w:iCs/>
          <w:sz w:val="28"/>
          <w:szCs w:val="28"/>
        </w:rPr>
      </w:pPr>
      <w:r w:rsidRPr="00354CB2">
        <w:rPr>
          <w:rFonts w:cs="Arial"/>
          <w:bCs/>
          <w:iCs/>
          <w:sz w:val="28"/>
          <w:szCs w:val="28"/>
        </w:rPr>
        <w:t>- приміщення РУ-0,4КВ - стельовими світильниками НВО-30х100/Н-01 з лампами розжарювання потужністю 100Вт;</w:t>
      </w:r>
    </w:p>
    <w:p w14:paraId="1F207B4B" w14:textId="353EC7B1" w:rsidR="00C609A9" w:rsidRPr="00354CB2" w:rsidRDefault="00C609A9" w:rsidP="00C609A9">
      <w:pPr>
        <w:spacing w:line="360" w:lineRule="auto"/>
        <w:ind w:firstLine="709"/>
        <w:rPr>
          <w:rFonts w:cs="Arial"/>
          <w:bCs/>
          <w:iCs/>
          <w:sz w:val="28"/>
          <w:szCs w:val="28"/>
        </w:rPr>
      </w:pPr>
      <w:r w:rsidRPr="00354CB2">
        <w:rPr>
          <w:rFonts w:cs="Arial"/>
          <w:bCs/>
          <w:iCs/>
          <w:sz w:val="28"/>
          <w:szCs w:val="28"/>
        </w:rPr>
        <w:t>- приміщення камер трансформаторів - настінними світильниками НБ 006-100 з лампами розжарювання потужністю 100Вт;</w:t>
      </w:r>
    </w:p>
    <w:p w14:paraId="3C26B826" w14:textId="6CC1598B" w:rsidR="00C609A9" w:rsidRDefault="00C609A9" w:rsidP="00C609A9">
      <w:pPr>
        <w:spacing w:line="360" w:lineRule="auto"/>
        <w:ind w:firstLine="709"/>
        <w:rPr>
          <w:rFonts w:cs="Arial"/>
          <w:bCs/>
          <w:iCs/>
          <w:sz w:val="28"/>
          <w:szCs w:val="28"/>
        </w:rPr>
      </w:pPr>
      <w:r w:rsidRPr="00354CB2">
        <w:rPr>
          <w:rFonts w:cs="Arial"/>
          <w:bCs/>
          <w:iCs/>
          <w:sz w:val="28"/>
          <w:szCs w:val="28"/>
        </w:rPr>
        <w:t>- кабельних приміщень – настінними світильниками ПСХ-60 з лампами розжарювання потужністю 60Вт.</w:t>
      </w:r>
    </w:p>
    <w:p w14:paraId="347363B8" w14:textId="3880895C" w:rsidR="00C609A9" w:rsidRPr="00354CB2" w:rsidRDefault="00BD15F7" w:rsidP="00C609A9">
      <w:pPr>
        <w:spacing w:line="360" w:lineRule="auto"/>
        <w:ind w:firstLine="709"/>
        <w:rPr>
          <w:rFonts w:cs="Arial"/>
          <w:bCs/>
          <w:iCs/>
          <w:sz w:val="28"/>
          <w:szCs w:val="28"/>
        </w:rPr>
      </w:pPr>
      <w:r w:rsidRPr="00E652B0">
        <w:rPr>
          <w:noProof/>
          <w:sz w:val="28"/>
          <w:szCs w:val="28"/>
        </w:rPr>
        <w:lastRenderedPageBreak/>
        <mc:AlternateContent>
          <mc:Choice Requires="wpg">
            <w:drawing>
              <wp:anchor distT="0" distB="0" distL="114300" distR="114300" simplePos="0" relativeHeight="251778048" behindDoc="0" locked="0" layoutInCell="0" allowOverlap="1" wp14:anchorId="3622669D" wp14:editId="1AAFB62C">
                <wp:simplePos x="0" y="0"/>
                <wp:positionH relativeFrom="page">
                  <wp:posOffset>720090</wp:posOffset>
                </wp:positionH>
                <wp:positionV relativeFrom="page">
                  <wp:posOffset>252095</wp:posOffset>
                </wp:positionV>
                <wp:extent cx="6588000" cy="10188000"/>
                <wp:effectExtent l="0" t="0" r="22860" b="22860"/>
                <wp:wrapNone/>
                <wp:docPr id="1716" name="Группа 17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71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1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1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2E6D21" w14:textId="77777777" w:rsidR="008477CC" w:rsidRDefault="008477CC" w:rsidP="00BD15F7">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72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1D8473" w14:textId="77777777" w:rsidR="008477CC" w:rsidRDefault="008477CC" w:rsidP="00BD15F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73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6EF431" w14:textId="77777777" w:rsidR="008477CC" w:rsidRDefault="008477CC" w:rsidP="00BD15F7">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73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9AA910" w14:textId="77777777" w:rsidR="008477CC" w:rsidRDefault="008477CC" w:rsidP="00BD15F7">
                              <w:pPr>
                                <w:pStyle w:val="a6"/>
                                <w:jc w:val="center"/>
                                <w:rPr>
                                  <w:sz w:val="18"/>
                                </w:rPr>
                              </w:pPr>
                              <w:r>
                                <w:rPr>
                                  <w:sz w:val="18"/>
                                </w:rPr>
                                <w:t>Підпис</w:t>
                              </w:r>
                            </w:p>
                          </w:txbxContent>
                        </wps:txbx>
                        <wps:bodyPr rot="0" vert="horz" wrap="square" lIns="12700" tIns="12700" rIns="12700" bIns="12700" anchor="t" anchorCtr="0" upright="1">
                          <a:noAutofit/>
                        </wps:bodyPr>
                      </wps:wsp>
                      <wps:wsp>
                        <wps:cNvPr id="173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547333" w14:textId="77777777" w:rsidR="008477CC" w:rsidRDefault="008477CC" w:rsidP="00BD15F7">
                              <w:pPr>
                                <w:pStyle w:val="a6"/>
                                <w:jc w:val="center"/>
                                <w:rPr>
                                  <w:sz w:val="18"/>
                                </w:rPr>
                              </w:pPr>
                              <w:r>
                                <w:rPr>
                                  <w:sz w:val="18"/>
                                </w:rPr>
                                <w:t>Дата</w:t>
                              </w:r>
                            </w:p>
                          </w:txbxContent>
                        </wps:txbx>
                        <wps:bodyPr rot="0" vert="horz" wrap="square" lIns="12700" tIns="12700" rIns="12700" bIns="12700" anchor="t" anchorCtr="0" upright="1">
                          <a:noAutofit/>
                        </wps:bodyPr>
                      </wps:wsp>
                      <wps:wsp>
                        <wps:cNvPr id="173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D441B3" w14:textId="77777777" w:rsidR="008477CC" w:rsidRDefault="008477CC" w:rsidP="00BD15F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73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E91F29" w14:textId="7B8FE925" w:rsidR="008477CC" w:rsidRPr="003C76C6" w:rsidRDefault="008477CC" w:rsidP="00BD15F7">
                              <w:pPr>
                                <w:ind w:firstLine="0"/>
                                <w:jc w:val="center"/>
                                <w:rPr>
                                  <w:sz w:val="28"/>
                                  <w:szCs w:val="28"/>
                                </w:rPr>
                              </w:pPr>
                              <w:r>
                                <w:rPr>
                                  <w:sz w:val="28"/>
                                  <w:szCs w:val="28"/>
                                </w:rPr>
                                <w:t>31</w:t>
                              </w:r>
                            </w:p>
                          </w:txbxContent>
                        </wps:txbx>
                        <wps:bodyPr rot="0" vert="horz" wrap="square" lIns="12700" tIns="12700" rIns="12700" bIns="12700" anchor="t" anchorCtr="0" upright="1">
                          <a:noAutofit/>
                        </wps:bodyPr>
                      </wps:wsp>
                      <wps:wsp>
                        <wps:cNvPr id="173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5D2509" w14:textId="77777777" w:rsidR="008477CC" w:rsidRDefault="008477CC" w:rsidP="00BD15F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462AC80" w14:textId="77777777" w:rsidR="008477CC" w:rsidRPr="002E214E" w:rsidRDefault="008477CC" w:rsidP="00BD15F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622669D" id="Группа 1716" o:spid="_x0000_s1616" style="position:absolute;left:0;text-align:left;margin-left:56.7pt;margin-top:19.85pt;width:518.75pt;height:802.2pt;z-index:2517780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" o:allowincell="f">
                <v:rect id="Rectangle 53" o:spid="_x0000_s16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" filled="f" strokeweight="2pt"/>
                <v:line id="Line 54" o:spid="_x0000_s16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" strokeweight="2pt"/>
                <v:line id="Line 55" o:spid="_x0000_s16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" strokeweight="2pt"/>
                <v:line id="Line 56" o:spid="_x0000_s16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" strokeweight="2pt"/>
                <v:line id="Line 57" o:spid="_x0000_s16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" strokeweight="2pt"/>
                <v:line id="Line 58" o:spid="_x0000_s16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" strokeweight="2pt"/>
                <v:line id="Line 59" o:spid="_x0000_s16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" strokeweight="2pt"/>
                <v:line id="Line 60" o:spid="_x0000_s16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" strokeweight="2pt"/>
                <v:line id="Line 61" o:spid="_x0000_s16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" strokeweight="1pt"/>
                <v:line id="Line 62" o:spid="_x0000_s16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" strokeweight="2pt"/>
                <v:line id="Line 63" o:spid="_x0000_s16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" strokeweight="1pt"/>
                <v:rect id="Rectangle 64" o:spid="_x0000_s16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" filled="f" stroked="f" strokeweight=".25pt">
                  <v:textbox inset="1pt,1pt,1pt,1pt">
                    <w:txbxContent>
                      <w:p w14:paraId="712E6D21" w14:textId="77777777" w:rsidR="008477CC" w:rsidRDefault="008477CC" w:rsidP="00BD15F7">
                        <w:pPr>
                          <w:pStyle w:val="a6"/>
                          <w:jc w:val="center"/>
                          <w:rPr>
                            <w:sz w:val="18"/>
                          </w:rPr>
                        </w:pPr>
                        <w:proofErr w:type="spellStart"/>
                        <w:r>
                          <w:rPr>
                            <w:sz w:val="18"/>
                          </w:rPr>
                          <w:t>Змн</w:t>
                        </w:r>
                        <w:proofErr w:type="spellEnd"/>
                        <w:r>
                          <w:rPr>
                            <w:sz w:val="18"/>
                          </w:rPr>
                          <w:t>.</w:t>
                        </w:r>
                      </w:p>
                    </w:txbxContent>
                  </v:textbox>
                </v:rect>
                <v:rect id="Rectangle 65" o:spid="_x0000_s16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" filled="f" stroked="f" strokeweight=".25pt">
                  <v:textbox inset="1pt,1pt,1pt,1pt">
                    <w:txbxContent>
                      <w:p w14:paraId="1D1D8473" w14:textId="77777777" w:rsidR="008477CC" w:rsidRDefault="008477CC" w:rsidP="00BD15F7">
                        <w:pPr>
                          <w:pStyle w:val="a6"/>
                          <w:jc w:val="center"/>
                          <w:rPr>
                            <w:sz w:val="18"/>
                          </w:rPr>
                        </w:pPr>
                        <w:proofErr w:type="spellStart"/>
                        <w:r>
                          <w:rPr>
                            <w:sz w:val="18"/>
                          </w:rPr>
                          <w:t>Арк</w:t>
                        </w:r>
                        <w:proofErr w:type="spellEnd"/>
                        <w:r>
                          <w:rPr>
                            <w:sz w:val="18"/>
                          </w:rPr>
                          <w:t>.</w:t>
                        </w:r>
                      </w:p>
                    </w:txbxContent>
                  </v:textbox>
                </v:rect>
                <v:rect id="Rectangle 66" o:spid="_x0000_s16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" filled="f" stroked="f" strokeweight=".25pt">
                  <v:textbox inset="1pt,1pt,1pt,1pt">
                    <w:txbxContent>
                      <w:p w14:paraId="106EF431" w14:textId="77777777" w:rsidR="008477CC" w:rsidRDefault="008477CC" w:rsidP="00BD15F7">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6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" filled="f" stroked="f" strokeweight=".25pt">
                  <v:textbox inset="1pt,1pt,1pt,1pt">
                    <w:txbxContent>
                      <w:p w14:paraId="0B9AA910" w14:textId="77777777" w:rsidR="008477CC" w:rsidRDefault="008477CC" w:rsidP="00BD15F7">
                        <w:pPr>
                          <w:pStyle w:val="a6"/>
                          <w:jc w:val="center"/>
                          <w:rPr>
                            <w:sz w:val="18"/>
                          </w:rPr>
                        </w:pPr>
                        <w:r>
                          <w:rPr>
                            <w:sz w:val="18"/>
                          </w:rPr>
                          <w:t>Підпис</w:t>
                        </w:r>
                      </w:p>
                    </w:txbxContent>
                  </v:textbox>
                </v:rect>
                <v:rect id="Rectangle 68" o:spid="_x0000_s16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" filled="f" stroked="f" strokeweight=".25pt">
                  <v:textbox inset="1pt,1pt,1pt,1pt">
                    <w:txbxContent>
                      <w:p w14:paraId="47547333" w14:textId="77777777" w:rsidR="008477CC" w:rsidRDefault="008477CC" w:rsidP="00BD15F7">
                        <w:pPr>
                          <w:pStyle w:val="a6"/>
                          <w:jc w:val="center"/>
                          <w:rPr>
                            <w:sz w:val="18"/>
                          </w:rPr>
                        </w:pPr>
                        <w:r>
                          <w:rPr>
                            <w:sz w:val="18"/>
                          </w:rPr>
                          <w:t>Дата</w:t>
                        </w:r>
                      </w:p>
                    </w:txbxContent>
                  </v:textbox>
                </v:rect>
                <v:rect id="Rectangle 69" o:spid="_x0000_s16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" filled="f" stroked="f" strokeweight=".25pt">
                  <v:textbox inset="1pt,1pt,1pt,1pt">
                    <w:txbxContent>
                      <w:p w14:paraId="0DD441B3" w14:textId="77777777" w:rsidR="008477CC" w:rsidRDefault="008477CC" w:rsidP="00BD15F7">
                        <w:pPr>
                          <w:pStyle w:val="a6"/>
                          <w:jc w:val="center"/>
                          <w:rPr>
                            <w:sz w:val="18"/>
                          </w:rPr>
                        </w:pPr>
                        <w:proofErr w:type="spellStart"/>
                        <w:r>
                          <w:rPr>
                            <w:sz w:val="18"/>
                          </w:rPr>
                          <w:t>Арк</w:t>
                        </w:r>
                        <w:proofErr w:type="spellEnd"/>
                        <w:r>
                          <w:rPr>
                            <w:sz w:val="18"/>
                          </w:rPr>
                          <w:t>.</w:t>
                        </w:r>
                      </w:p>
                    </w:txbxContent>
                  </v:textbox>
                </v:rect>
                <v:rect id="Rectangle 70" o:spid="_x0000_s16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" filled="f" stroked="f" strokeweight=".25pt">
                  <v:textbox inset="1pt,1pt,1pt,1pt">
                    <w:txbxContent>
                      <w:p w14:paraId="22E91F29" w14:textId="7B8FE925" w:rsidR="008477CC" w:rsidRPr="003C76C6" w:rsidRDefault="008477CC" w:rsidP="00BD15F7">
                        <w:pPr>
                          <w:ind w:firstLine="0"/>
                          <w:jc w:val="center"/>
                          <w:rPr>
                            <w:sz w:val="28"/>
                            <w:szCs w:val="28"/>
                          </w:rPr>
                        </w:pPr>
                        <w:r>
                          <w:rPr>
                            <w:sz w:val="28"/>
                            <w:szCs w:val="28"/>
                          </w:rPr>
                          <w:t>31</w:t>
                        </w:r>
                      </w:p>
                    </w:txbxContent>
                  </v:textbox>
                </v:rect>
                <v:rect id="Rectangle 71" o:spid="_x0000_s16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" filled="f" stroked="f" strokeweight=".25pt">
                  <v:textbox inset="1pt,1pt,1pt,1pt">
                    <w:txbxContent>
                      <w:p w14:paraId="645D2509" w14:textId="77777777" w:rsidR="008477CC" w:rsidRDefault="008477CC" w:rsidP="00BD15F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462AC80" w14:textId="77777777" w:rsidR="008477CC" w:rsidRPr="002E214E" w:rsidRDefault="008477CC" w:rsidP="00BD15F7"/>
                    </w:txbxContent>
                  </v:textbox>
                </v:rect>
                <w10:wrap anchorx="page" anchory="page"/>
              </v:group>
            </w:pict>
          </mc:Fallback>
        </mc:AlternateContent>
      </w:r>
    </w:p>
    <w:p w14:paraId="49C5627C" w14:textId="77777777" w:rsidR="00C609A9" w:rsidRPr="00C762B3" w:rsidRDefault="00C609A9" w:rsidP="00C609A9">
      <w:pPr>
        <w:spacing w:line="360" w:lineRule="auto"/>
        <w:ind w:firstLine="709"/>
        <w:rPr>
          <w:rFonts w:cs="Arial"/>
          <w:b/>
          <w:iCs/>
          <w:sz w:val="28"/>
          <w:szCs w:val="28"/>
        </w:rPr>
      </w:pPr>
      <w:r w:rsidRPr="00C762B3">
        <w:rPr>
          <w:rFonts w:cs="Arial"/>
          <w:b/>
          <w:iCs/>
          <w:sz w:val="28"/>
          <w:szCs w:val="28"/>
        </w:rPr>
        <w:t>2.2.1 Метод коефіцієнта використання світлового потоку</w:t>
      </w:r>
    </w:p>
    <w:p w14:paraId="34600451" w14:textId="77777777" w:rsidR="00C609A9" w:rsidRPr="00C762B3" w:rsidRDefault="00C609A9" w:rsidP="00C609A9">
      <w:pPr>
        <w:spacing w:line="360" w:lineRule="auto"/>
        <w:ind w:firstLine="709"/>
        <w:rPr>
          <w:rFonts w:cs="Arial"/>
          <w:bCs/>
          <w:iCs/>
          <w:sz w:val="28"/>
          <w:szCs w:val="28"/>
        </w:rPr>
      </w:pPr>
      <w:r w:rsidRPr="00C762B3">
        <w:rPr>
          <w:rFonts w:cs="Arial"/>
          <w:bCs/>
          <w:iCs/>
          <w:sz w:val="28"/>
          <w:szCs w:val="28"/>
        </w:rPr>
        <w:t xml:space="preserve">В результаті </w:t>
      </w:r>
      <w:r>
        <w:rPr>
          <w:rFonts w:cs="Arial"/>
          <w:bCs/>
          <w:iCs/>
          <w:sz w:val="28"/>
          <w:szCs w:val="28"/>
        </w:rPr>
        <w:t>використання цього методу</w:t>
      </w:r>
      <w:r w:rsidRPr="00C762B3">
        <w:rPr>
          <w:rFonts w:cs="Arial"/>
          <w:bCs/>
          <w:iCs/>
          <w:sz w:val="28"/>
          <w:szCs w:val="28"/>
        </w:rPr>
        <w:t xml:space="preserve"> знаходиться світловий потік лампи, за яким вона підбирається з числа стандартних. Потік обраної лампи не повинен відрізнятися від розрахункового більш ніж на +20 або -10%. При більшій розбіжності коригується намічене число світильників.</w:t>
      </w:r>
    </w:p>
    <w:p w14:paraId="62926606" w14:textId="77777777" w:rsidR="00C609A9" w:rsidRDefault="00C609A9" w:rsidP="00C609A9">
      <w:pPr>
        <w:spacing w:line="360" w:lineRule="auto"/>
        <w:ind w:firstLine="709"/>
        <w:rPr>
          <w:rFonts w:cs="Arial"/>
          <w:bCs/>
          <w:iCs/>
          <w:sz w:val="28"/>
          <w:szCs w:val="28"/>
        </w:rPr>
      </w:pPr>
      <w:r w:rsidRPr="00C762B3">
        <w:rPr>
          <w:rFonts w:cs="Arial"/>
          <w:bCs/>
          <w:iCs/>
          <w:sz w:val="28"/>
          <w:szCs w:val="28"/>
        </w:rPr>
        <w:t>Розрахункове рівняння для визначення необхідного світлового потоку однієї лампи:</w:t>
      </w:r>
    </w:p>
    <w:p w14:paraId="2560E2C7" w14:textId="77777777" w:rsidR="00C609A9" w:rsidRPr="001A2C82" w:rsidRDefault="00C609A9" w:rsidP="00C609A9">
      <w:pPr>
        <w:spacing w:line="360" w:lineRule="auto"/>
        <w:ind w:firstLine="709"/>
        <w:jc w:val="center"/>
        <w:rPr>
          <w:rFonts w:cs="Arial"/>
          <w:bCs/>
          <w:i/>
          <w:sz w:val="28"/>
          <w:szCs w:val="28"/>
        </w:rPr>
      </w:pPr>
      <w:r w:rsidRPr="001A2C82">
        <w:rPr>
          <w:rFonts w:cs="Arial"/>
          <w:bCs/>
          <w:i/>
          <w:sz w:val="28"/>
          <w:szCs w:val="28"/>
        </w:rPr>
        <w:t>F = (</w:t>
      </w:r>
      <w:proofErr w:type="spellStart"/>
      <w:r w:rsidRPr="001A2C82">
        <w:rPr>
          <w:rFonts w:cs="Arial"/>
          <w:bCs/>
          <w:i/>
          <w:sz w:val="28"/>
          <w:szCs w:val="28"/>
        </w:rPr>
        <w:t>Емін</w:t>
      </w:r>
      <w:r>
        <w:rPr>
          <w:bCs/>
          <w:i/>
          <w:sz w:val="28"/>
          <w:szCs w:val="28"/>
        </w:rPr>
        <w:t>×</w:t>
      </w:r>
      <w:r w:rsidRPr="001A2C82">
        <w:rPr>
          <w:rFonts w:cs="Arial"/>
          <w:bCs/>
          <w:i/>
          <w:sz w:val="28"/>
          <w:szCs w:val="28"/>
        </w:rPr>
        <w:t>S</w:t>
      </w:r>
      <w:proofErr w:type="spellEnd"/>
      <w:r w:rsidRPr="001A2C82">
        <w:rPr>
          <w:rFonts w:cs="Arial"/>
          <w:bCs/>
          <w:i/>
          <w:sz w:val="28"/>
          <w:szCs w:val="28"/>
        </w:rPr>
        <w:t xml:space="preserve"> </w:t>
      </w:r>
      <w:r>
        <w:rPr>
          <w:bCs/>
          <w:i/>
          <w:sz w:val="28"/>
          <w:szCs w:val="28"/>
        </w:rPr>
        <w:t>×</w:t>
      </w:r>
      <w:r w:rsidRPr="001A2C82">
        <w:rPr>
          <w:rFonts w:cs="Arial"/>
          <w:bCs/>
          <w:i/>
          <w:sz w:val="28"/>
          <w:szCs w:val="28"/>
        </w:rPr>
        <w:t xml:space="preserve"> </w:t>
      </w:r>
      <w:proofErr w:type="spellStart"/>
      <w:r w:rsidRPr="001A2C82">
        <w:rPr>
          <w:rFonts w:cs="Arial"/>
          <w:bCs/>
          <w:i/>
          <w:sz w:val="28"/>
          <w:szCs w:val="28"/>
        </w:rPr>
        <w:t>kз</w:t>
      </w:r>
      <w:proofErr w:type="spellEnd"/>
      <w:r>
        <w:rPr>
          <w:bCs/>
          <w:i/>
          <w:sz w:val="28"/>
          <w:szCs w:val="28"/>
        </w:rPr>
        <w:t>×</w:t>
      </w:r>
      <w:r>
        <w:rPr>
          <w:rFonts w:cs="Arial"/>
          <w:bCs/>
          <w:i/>
          <w:sz w:val="28"/>
          <w:szCs w:val="28"/>
          <w:lang w:val="en-US"/>
        </w:rPr>
        <w:t>z</w:t>
      </w:r>
      <w:r w:rsidRPr="001A2C82">
        <w:rPr>
          <w:rFonts w:cs="Arial"/>
          <w:bCs/>
          <w:i/>
          <w:sz w:val="28"/>
          <w:szCs w:val="28"/>
        </w:rPr>
        <w:t>)</w:t>
      </w:r>
      <w:r>
        <w:rPr>
          <w:rFonts w:cs="Arial"/>
          <w:bCs/>
          <w:i/>
          <w:sz w:val="28"/>
          <w:szCs w:val="28"/>
          <w:lang w:val="en-US"/>
        </w:rPr>
        <w:t>/</w:t>
      </w:r>
      <w:r w:rsidRPr="001A2C82">
        <w:rPr>
          <w:rFonts w:cs="Arial"/>
          <w:bCs/>
          <w:i/>
          <w:sz w:val="28"/>
          <w:szCs w:val="28"/>
        </w:rPr>
        <w:t>(</w:t>
      </w:r>
      <w:proofErr w:type="spellStart"/>
      <w:r w:rsidRPr="001A2C82">
        <w:rPr>
          <w:rFonts w:cs="Arial"/>
          <w:bCs/>
          <w:i/>
          <w:sz w:val="28"/>
          <w:szCs w:val="28"/>
        </w:rPr>
        <w:t>n</w:t>
      </w:r>
      <w:r>
        <w:rPr>
          <w:bCs/>
          <w:i/>
          <w:sz w:val="28"/>
          <w:szCs w:val="28"/>
        </w:rPr>
        <w:t>×</w:t>
      </w:r>
      <w:r w:rsidRPr="001A2C82">
        <w:rPr>
          <w:rFonts w:cs="Arial"/>
          <w:bCs/>
          <w:i/>
          <w:sz w:val="28"/>
          <w:szCs w:val="28"/>
        </w:rPr>
        <w:t>η</w:t>
      </w:r>
      <w:proofErr w:type="spellEnd"/>
      <w:r w:rsidRPr="001A2C82">
        <w:rPr>
          <w:rFonts w:cs="Arial"/>
          <w:bCs/>
          <w:i/>
          <w:sz w:val="28"/>
          <w:szCs w:val="28"/>
        </w:rPr>
        <w:t>)</w:t>
      </w:r>
      <w:r>
        <w:rPr>
          <w:rFonts w:cs="Arial"/>
          <w:bCs/>
          <w:i/>
          <w:sz w:val="28"/>
          <w:szCs w:val="28"/>
        </w:rPr>
        <w:t>,</w:t>
      </w:r>
    </w:p>
    <w:p w14:paraId="10E8A3AB" w14:textId="77777777" w:rsidR="00C609A9" w:rsidRPr="00C762B3" w:rsidRDefault="00C609A9" w:rsidP="00C609A9">
      <w:pPr>
        <w:spacing w:line="360" w:lineRule="auto"/>
        <w:ind w:firstLine="709"/>
        <w:rPr>
          <w:rFonts w:cs="Arial"/>
          <w:bCs/>
          <w:iCs/>
          <w:sz w:val="28"/>
          <w:szCs w:val="28"/>
        </w:rPr>
      </w:pPr>
    </w:p>
    <w:p w14:paraId="47DB9383" w14:textId="77777777" w:rsidR="00C609A9" w:rsidRDefault="00C609A9" w:rsidP="00C609A9">
      <w:pPr>
        <w:spacing w:line="360" w:lineRule="auto"/>
        <w:rPr>
          <w:rFonts w:cs="Arial"/>
          <w:bCs/>
          <w:iCs/>
          <w:sz w:val="28"/>
          <w:szCs w:val="28"/>
        </w:rPr>
      </w:pPr>
      <w:r w:rsidRPr="00C762B3">
        <w:rPr>
          <w:rFonts w:cs="Arial"/>
          <w:bCs/>
          <w:iCs/>
          <w:sz w:val="28"/>
          <w:szCs w:val="28"/>
        </w:rPr>
        <w:t xml:space="preserve">де </w:t>
      </w:r>
      <w:r w:rsidRPr="001A2C82">
        <w:rPr>
          <w:rFonts w:cs="Arial"/>
          <w:bCs/>
          <w:i/>
          <w:sz w:val="28"/>
          <w:szCs w:val="28"/>
        </w:rPr>
        <w:t>F</w:t>
      </w:r>
      <w:r w:rsidRPr="00C762B3">
        <w:rPr>
          <w:rFonts w:cs="Arial"/>
          <w:bCs/>
          <w:iCs/>
          <w:sz w:val="28"/>
          <w:szCs w:val="28"/>
        </w:rPr>
        <w:t xml:space="preserve"> - світловий потік лампи (або ламп) в світильнику, </w:t>
      </w:r>
      <w:proofErr w:type="spellStart"/>
      <w:r w:rsidRPr="00C762B3">
        <w:rPr>
          <w:rFonts w:cs="Arial"/>
          <w:bCs/>
          <w:iCs/>
          <w:sz w:val="28"/>
          <w:szCs w:val="28"/>
        </w:rPr>
        <w:t>лм</w:t>
      </w:r>
      <w:proofErr w:type="spellEnd"/>
      <w:r w:rsidRPr="00C762B3">
        <w:rPr>
          <w:rFonts w:cs="Arial"/>
          <w:bCs/>
          <w:iCs/>
          <w:sz w:val="28"/>
          <w:szCs w:val="28"/>
        </w:rPr>
        <w:t xml:space="preserve">; </w:t>
      </w:r>
      <w:proofErr w:type="spellStart"/>
      <w:r w:rsidRPr="001A2C82">
        <w:rPr>
          <w:rFonts w:cs="Arial"/>
          <w:bCs/>
          <w:i/>
          <w:sz w:val="28"/>
          <w:szCs w:val="28"/>
        </w:rPr>
        <w:t>Емін</w:t>
      </w:r>
      <w:proofErr w:type="spellEnd"/>
      <w:r w:rsidRPr="00C762B3">
        <w:rPr>
          <w:rFonts w:cs="Arial"/>
          <w:bCs/>
          <w:iCs/>
          <w:sz w:val="28"/>
          <w:szCs w:val="28"/>
        </w:rPr>
        <w:t xml:space="preserve"> - нормована освітленість, </w:t>
      </w:r>
      <w:proofErr w:type="spellStart"/>
      <w:r w:rsidRPr="00C762B3">
        <w:rPr>
          <w:rFonts w:cs="Arial"/>
          <w:bCs/>
          <w:iCs/>
          <w:sz w:val="28"/>
          <w:szCs w:val="28"/>
        </w:rPr>
        <w:t>лк</w:t>
      </w:r>
      <w:proofErr w:type="spellEnd"/>
      <w:r w:rsidRPr="00C762B3">
        <w:rPr>
          <w:rFonts w:cs="Arial"/>
          <w:bCs/>
          <w:iCs/>
          <w:sz w:val="28"/>
          <w:szCs w:val="28"/>
        </w:rPr>
        <w:t xml:space="preserve">, </w:t>
      </w:r>
      <w:proofErr w:type="spellStart"/>
      <w:r w:rsidRPr="001A2C82">
        <w:rPr>
          <w:rFonts w:cs="Arial"/>
          <w:bCs/>
          <w:i/>
          <w:sz w:val="28"/>
          <w:szCs w:val="28"/>
        </w:rPr>
        <w:t>kз</w:t>
      </w:r>
      <w:proofErr w:type="spellEnd"/>
      <w:r w:rsidRPr="00C762B3">
        <w:rPr>
          <w:rFonts w:cs="Arial"/>
          <w:bCs/>
          <w:iCs/>
          <w:sz w:val="28"/>
          <w:szCs w:val="28"/>
        </w:rPr>
        <w:t xml:space="preserve"> - коефіцієнт запасу (залежить від типу ламп і ступеня забрудненості приміщення), </w:t>
      </w:r>
      <w:r w:rsidRPr="001A2C82">
        <w:rPr>
          <w:rFonts w:cs="Arial"/>
          <w:bCs/>
          <w:i/>
          <w:sz w:val="28"/>
          <w:szCs w:val="28"/>
        </w:rPr>
        <w:t>z</w:t>
      </w:r>
      <w:r w:rsidRPr="00C762B3">
        <w:rPr>
          <w:rFonts w:cs="Arial"/>
          <w:bCs/>
          <w:iCs/>
          <w:sz w:val="28"/>
          <w:szCs w:val="28"/>
        </w:rPr>
        <w:t xml:space="preserve"> - поправочний коефіцієнт, що враховує, що середня освітленість в приміщенні більше, ніж нормована, мінімальна, </w:t>
      </w:r>
      <w:r w:rsidRPr="001A2C82">
        <w:rPr>
          <w:rFonts w:cs="Arial"/>
          <w:bCs/>
          <w:i/>
          <w:sz w:val="28"/>
          <w:szCs w:val="28"/>
        </w:rPr>
        <w:t>n</w:t>
      </w:r>
      <w:r w:rsidRPr="00C762B3">
        <w:rPr>
          <w:rFonts w:cs="Arial"/>
          <w:bCs/>
          <w:iCs/>
          <w:sz w:val="28"/>
          <w:szCs w:val="28"/>
        </w:rPr>
        <w:t xml:space="preserve"> - число світильників (ламп), </w:t>
      </w:r>
      <w:r w:rsidRPr="001A2C82">
        <w:rPr>
          <w:rFonts w:cs="Arial"/>
          <w:bCs/>
          <w:i/>
          <w:sz w:val="28"/>
          <w:szCs w:val="28"/>
        </w:rPr>
        <w:t>η</w:t>
      </w:r>
      <w:r w:rsidRPr="00C762B3">
        <w:rPr>
          <w:rFonts w:cs="Arial"/>
          <w:bCs/>
          <w:iCs/>
          <w:sz w:val="28"/>
          <w:szCs w:val="28"/>
        </w:rPr>
        <w:t xml:space="preserve"> - коефіцієнт використання світлового потоку, що дорівнює відношенню світлового потоку, що падає на робочу поверхню, до сумарного потоку всіх ламп; </w:t>
      </w:r>
      <w:r w:rsidRPr="001A2C82">
        <w:rPr>
          <w:rFonts w:cs="Arial"/>
          <w:bCs/>
          <w:i/>
          <w:sz w:val="28"/>
          <w:szCs w:val="28"/>
        </w:rPr>
        <w:t>S</w:t>
      </w:r>
      <w:r w:rsidRPr="00C762B3">
        <w:rPr>
          <w:rFonts w:cs="Arial"/>
          <w:bCs/>
          <w:iCs/>
          <w:sz w:val="28"/>
          <w:szCs w:val="28"/>
        </w:rPr>
        <w:t xml:space="preserve"> - площа приміщення, м</w:t>
      </w:r>
      <w:r w:rsidRPr="001A2C82">
        <w:rPr>
          <w:rFonts w:cs="Arial"/>
          <w:bCs/>
          <w:iCs/>
          <w:sz w:val="28"/>
          <w:szCs w:val="28"/>
          <w:vertAlign w:val="superscript"/>
        </w:rPr>
        <w:t>2</w:t>
      </w:r>
      <w:r w:rsidRPr="00C762B3">
        <w:rPr>
          <w:rFonts w:cs="Arial"/>
          <w:bCs/>
          <w:iCs/>
          <w:sz w:val="28"/>
          <w:szCs w:val="28"/>
        </w:rPr>
        <w:t>.</w:t>
      </w:r>
    </w:p>
    <w:p w14:paraId="4DB6F1DD" w14:textId="77777777" w:rsidR="00C609A9" w:rsidRDefault="00C609A9" w:rsidP="00C609A9">
      <w:pPr>
        <w:spacing w:line="360" w:lineRule="auto"/>
        <w:rPr>
          <w:rFonts w:cs="Arial"/>
          <w:bCs/>
          <w:iCs/>
          <w:sz w:val="28"/>
          <w:szCs w:val="28"/>
        </w:rPr>
      </w:pPr>
      <w:r>
        <w:rPr>
          <w:rFonts w:cs="Arial"/>
          <w:bCs/>
          <w:iCs/>
          <w:sz w:val="28"/>
          <w:szCs w:val="28"/>
        </w:rPr>
        <w:tab/>
        <w:t>Для освітлення сходів, я</w:t>
      </w:r>
      <w:r w:rsidRPr="00BF619A">
        <w:rPr>
          <w:rFonts w:cs="Arial"/>
          <w:bCs/>
          <w:iCs/>
          <w:sz w:val="28"/>
          <w:szCs w:val="28"/>
        </w:rPr>
        <w:t xml:space="preserve">к джерело світла вибираємо ЛН типу ЛОН 220 </w:t>
      </w:r>
      <w:r>
        <w:rPr>
          <w:rFonts w:cs="Arial"/>
          <w:bCs/>
          <w:iCs/>
          <w:sz w:val="28"/>
          <w:szCs w:val="28"/>
        </w:rPr>
        <w:t>–</w:t>
      </w:r>
      <w:r w:rsidRPr="00BF619A">
        <w:rPr>
          <w:rFonts w:cs="Arial"/>
          <w:bCs/>
          <w:iCs/>
          <w:sz w:val="28"/>
          <w:szCs w:val="28"/>
        </w:rPr>
        <w:t xml:space="preserve"> 60</w:t>
      </w:r>
      <w:r>
        <w:rPr>
          <w:rFonts w:cs="Arial"/>
          <w:bCs/>
          <w:iCs/>
          <w:sz w:val="28"/>
          <w:szCs w:val="28"/>
        </w:rPr>
        <w:t xml:space="preserve">. </w:t>
      </w:r>
      <w:r w:rsidRPr="00BF619A">
        <w:rPr>
          <w:rFonts w:cs="Arial"/>
          <w:bCs/>
          <w:iCs/>
          <w:sz w:val="28"/>
          <w:szCs w:val="28"/>
        </w:rPr>
        <w:t xml:space="preserve">Коефіцієнти відбиття: </w:t>
      </w:r>
      <w:proofErr w:type="spellStart"/>
      <w:r w:rsidRPr="00BF619A">
        <w:rPr>
          <w:rFonts w:cs="Arial"/>
          <w:bCs/>
          <w:i/>
          <w:sz w:val="28"/>
          <w:szCs w:val="28"/>
        </w:rPr>
        <w:t>сп</w:t>
      </w:r>
      <w:proofErr w:type="spellEnd"/>
      <w:r w:rsidRPr="00BF619A">
        <w:rPr>
          <w:rFonts w:cs="Arial"/>
          <w:bCs/>
          <w:iCs/>
          <w:sz w:val="28"/>
          <w:szCs w:val="28"/>
        </w:rPr>
        <w:t xml:space="preserve"> = 0,7; </w:t>
      </w:r>
      <w:proofErr w:type="spellStart"/>
      <w:r w:rsidRPr="00BF619A">
        <w:rPr>
          <w:rFonts w:cs="Arial"/>
          <w:bCs/>
          <w:i/>
          <w:sz w:val="28"/>
          <w:szCs w:val="28"/>
        </w:rPr>
        <w:t>сс</w:t>
      </w:r>
      <w:proofErr w:type="spellEnd"/>
      <w:r w:rsidRPr="00BF619A">
        <w:rPr>
          <w:rFonts w:cs="Arial"/>
          <w:bCs/>
          <w:iCs/>
          <w:sz w:val="28"/>
          <w:szCs w:val="28"/>
        </w:rPr>
        <w:t xml:space="preserve"> = 0,5; </w:t>
      </w:r>
      <w:r w:rsidRPr="00BF619A">
        <w:rPr>
          <w:rFonts w:cs="Arial"/>
          <w:bCs/>
          <w:i/>
          <w:sz w:val="28"/>
          <w:szCs w:val="28"/>
        </w:rPr>
        <w:t>ср</w:t>
      </w:r>
      <w:r w:rsidRPr="00BF619A">
        <w:rPr>
          <w:rFonts w:cs="Arial"/>
          <w:bCs/>
          <w:iCs/>
          <w:sz w:val="28"/>
          <w:szCs w:val="28"/>
        </w:rPr>
        <w:t xml:space="preserve"> = 0,1 .</w:t>
      </w:r>
      <w:r>
        <w:rPr>
          <w:rFonts w:cs="Arial"/>
          <w:bCs/>
          <w:iCs/>
          <w:sz w:val="28"/>
          <w:szCs w:val="28"/>
        </w:rPr>
        <w:t xml:space="preserve"> Коефіцієнт використання світлового потоку </w:t>
      </w:r>
      <w:r w:rsidRPr="001A2C82">
        <w:rPr>
          <w:rFonts w:cs="Arial"/>
          <w:bCs/>
          <w:i/>
          <w:sz w:val="28"/>
          <w:szCs w:val="28"/>
        </w:rPr>
        <w:t>η</w:t>
      </w:r>
      <w:r>
        <w:rPr>
          <w:rFonts w:cs="Arial"/>
          <w:bCs/>
          <w:i/>
          <w:sz w:val="28"/>
          <w:szCs w:val="28"/>
        </w:rPr>
        <w:t>=0,7.</w:t>
      </w:r>
      <w:r>
        <w:rPr>
          <w:rFonts w:cs="Arial"/>
          <w:bCs/>
          <w:iCs/>
          <w:sz w:val="28"/>
          <w:szCs w:val="28"/>
        </w:rPr>
        <w:t xml:space="preserve"> </w:t>
      </w:r>
      <w:r w:rsidRPr="00BF619A">
        <w:rPr>
          <w:rFonts w:cs="Arial"/>
          <w:bCs/>
          <w:iCs/>
          <w:sz w:val="28"/>
          <w:szCs w:val="28"/>
        </w:rPr>
        <w:t xml:space="preserve">Розрахункова висота: </w:t>
      </w:r>
      <w:proofErr w:type="spellStart"/>
      <w:r w:rsidRPr="00167F71">
        <w:rPr>
          <w:rFonts w:cs="Arial"/>
          <w:bCs/>
          <w:i/>
          <w:sz w:val="28"/>
          <w:szCs w:val="28"/>
        </w:rPr>
        <w:t>Hp</w:t>
      </w:r>
      <w:proofErr w:type="spellEnd"/>
      <w:r w:rsidRPr="00BF619A">
        <w:rPr>
          <w:rFonts w:cs="Arial"/>
          <w:bCs/>
          <w:iCs/>
          <w:sz w:val="28"/>
          <w:szCs w:val="28"/>
        </w:rPr>
        <w:t xml:space="preserve"> = </w:t>
      </w:r>
      <w:r w:rsidRPr="00167F71">
        <w:rPr>
          <w:rFonts w:cs="Arial"/>
          <w:bCs/>
          <w:i/>
          <w:sz w:val="28"/>
          <w:szCs w:val="28"/>
        </w:rPr>
        <w:t>Н</w:t>
      </w:r>
      <w:r>
        <w:rPr>
          <w:rFonts w:cs="Arial"/>
          <w:bCs/>
          <w:i/>
          <w:sz w:val="28"/>
          <w:szCs w:val="28"/>
        </w:rPr>
        <w:t xml:space="preserve"> -</w:t>
      </w:r>
      <w:r>
        <w:rPr>
          <w:rFonts w:cs="Arial"/>
          <w:bCs/>
          <w:iCs/>
          <w:sz w:val="28"/>
          <w:szCs w:val="28"/>
        </w:rPr>
        <w:t xml:space="preserve"> </w:t>
      </w:r>
      <w:proofErr w:type="spellStart"/>
      <w:r w:rsidRPr="00167F71">
        <w:rPr>
          <w:rFonts w:cs="Arial"/>
          <w:bCs/>
          <w:i/>
          <w:sz w:val="28"/>
          <w:szCs w:val="28"/>
        </w:rPr>
        <w:t>hc</w:t>
      </w:r>
      <w:proofErr w:type="spellEnd"/>
      <w:r w:rsidRPr="00BF619A">
        <w:rPr>
          <w:rFonts w:cs="Arial"/>
          <w:bCs/>
          <w:iCs/>
          <w:sz w:val="28"/>
          <w:szCs w:val="28"/>
        </w:rPr>
        <w:t xml:space="preserve"> = 3-0,2 = 2,8 м</w:t>
      </w:r>
      <w:r>
        <w:rPr>
          <w:rFonts w:cs="Arial"/>
          <w:bCs/>
          <w:iCs/>
          <w:sz w:val="28"/>
          <w:szCs w:val="28"/>
        </w:rPr>
        <w:t xml:space="preserve">, коефіцієнт нерівномірності </w:t>
      </w:r>
      <w:r w:rsidRPr="001A2C82">
        <w:rPr>
          <w:rFonts w:cs="Arial"/>
          <w:bCs/>
          <w:i/>
          <w:sz w:val="28"/>
          <w:szCs w:val="28"/>
        </w:rPr>
        <w:t>z</w:t>
      </w:r>
      <w:r>
        <w:rPr>
          <w:rFonts w:cs="Arial"/>
          <w:bCs/>
          <w:i/>
          <w:sz w:val="28"/>
          <w:szCs w:val="28"/>
        </w:rPr>
        <w:t>=</w:t>
      </w:r>
      <w:r w:rsidRPr="00167F71">
        <w:rPr>
          <w:rFonts w:cs="Arial"/>
          <w:bCs/>
          <w:iCs/>
          <w:sz w:val="28"/>
          <w:szCs w:val="28"/>
        </w:rPr>
        <w:t>1,1,</w:t>
      </w:r>
      <w:r>
        <w:rPr>
          <w:rFonts w:cs="Arial"/>
          <w:bCs/>
          <w:i/>
          <w:sz w:val="28"/>
          <w:szCs w:val="28"/>
        </w:rPr>
        <w:t xml:space="preserve"> </w:t>
      </w:r>
      <w:r>
        <w:rPr>
          <w:rFonts w:cs="Arial"/>
          <w:bCs/>
          <w:iCs/>
          <w:sz w:val="28"/>
          <w:szCs w:val="28"/>
        </w:rPr>
        <w:t xml:space="preserve">коефіцієнт запасу </w:t>
      </w:r>
      <w:proofErr w:type="spellStart"/>
      <w:r w:rsidRPr="001A2C82">
        <w:rPr>
          <w:rFonts w:cs="Arial"/>
          <w:bCs/>
          <w:i/>
          <w:sz w:val="28"/>
          <w:szCs w:val="28"/>
        </w:rPr>
        <w:t>kз</w:t>
      </w:r>
      <w:proofErr w:type="spellEnd"/>
      <w:r>
        <w:rPr>
          <w:rFonts w:cs="Arial"/>
          <w:bCs/>
          <w:i/>
          <w:sz w:val="28"/>
          <w:szCs w:val="28"/>
        </w:rPr>
        <w:t>=</w:t>
      </w:r>
      <w:r w:rsidRPr="00167F71">
        <w:rPr>
          <w:rFonts w:cs="Arial"/>
          <w:bCs/>
          <w:iCs/>
          <w:sz w:val="28"/>
          <w:szCs w:val="28"/>
        </w:rPr>
        <w:t>1,3</w:t>
      </w:r>
      <w:r>
        <w:rPr>
          <w:rFonts w:cs="Arial"/>
          <w:bCs/>
          <w:iCs/>
          <w:sz w:val="28"/>
          <w:szCs w:val="28"/>
        </w:rPr>
        <w:t xml:space="preserve">, нормована освітленість </w:t>
      </w:r>
      <w:proofErr w:type="spellStart"/>
      <w:r w:rsidRPr="001A2C82">
        <w:rPr>
          <w:rFonts w:cs="Arial"/>
          <w:bCs/>
          <w:i/>
          <w:sz w:val="28"/>
          <w:szCs w:val="28"/>
        </w:rPr>
        <w:t>Емін</w:t>
      </w:r>
      <w:proofErr w:type="spellEnd"/>
      <w:r>
        <w:rPr>
          <w:rFonts w:cs="Arial"/>
          <w:bCs/>
          <w:i/>
          <w:sz w:val="28"/>
          <w:szCs w:val="28"/>
        </w:rPr>
        <w:t xml:space="preserve">=150 </w:t>
      </w:r>
      <w:proofErr w:type="spellStart"/>
      <w:r w:rsidRPr="00C762B3">
        <w:rPr>
          <w:rFonts w:cs="Arial"/>
          <w:bCs/>
          <w:iCs/>
          <w:sz w:val="28"/>
          <w:szCs w:val="28"/>
        </w:rPr>
        <w:t>лк</w:t>
      </w:r>
      <w:proofErr w:type="spellEnd"/>
      <w:r>
        <w:rPr>
          <w:rFonts w:cs="Arial"/>
          <w:bCs/>
          <w:iCs/>
          <w:sz w:val="28"/>
          <w:szCs w:val="28"/>
        </w:rPr>
        <w:t xml:space="preserve">, площа приміщення </w:t>
      </w:r>
      <w:r w:rsidRPr="001A2C82">
        <w:rPr>
          <w:rFonts w:cs="Arial"/>
          <w:bCs/>
          <w:i/>
          <w:sz w:val="28"/>
          <w:szCs w:val="28"/>
        </w:rPr>
        <w:t>S</w:t>
      </w:r>
      <w:r>
        <w:rPr>
          <w:rFonts w:cs="Arial"/>
          <w:bCs/>
          <w:i/>
          <w:sz w:val="28"/>
          <w:szCs w:val="28"/>
        </w:rPr>
        <w:t>=9</w:t>
      </w:r>
      <w:r w:rsidRPr="004F73D4">
        <w:rPr>
          <w:rFonts w:cs="Arial"/>
          <w:bCs/>
          <w:iCs/>
          <w:sz w:val="28"/>
          <w:szCs w:val="28"/>
        </w:rPr>
        <w:t xml:space="preserve"> </w:t>
      </w:r>
      <w:r w:rsidRPr="00C762B3">
        <w:rPr>
          <w:rFonts w:cs="Arial"/>
          <w:bCs/>
          <w:iCs/>
          <w:sz w:val="28"/>
          <w:szCs w:val="28"/>
        </w:rPr>
        <w:t>м</w:t>
      </w:r>
      <w:r w:rsidRPr="001A2C82">
        <w:rPr>
          <w:rFonts w:cs="Arial"/>
          <w:bCs/>
          <w:iCs/>
          <w:sz w:val="28"/>
          <w:szCs w:val="28"/>
          <w:vertAlign w:val="superscript"/>
        </w:rPr>
        <w:t>2</w:t>
      </w:r>
      <w:r>
        <w:rPr>
          <w:rFonts w:cs="Arial"/>
          <w:bCs/>
          <w:iCs/>
          <w:sz w:val="28"/>
          <w:szCs w:val="28"/>
        </w:rPr>
        <w:t>.</w:t>
      </w:r>
    </w:p>
    <w:p w14:paraId="7E698CFD" w14:textId="77777777" w:rsidR="00C609A9" w:rsidRPr="001A2C82" w:rsidRDefault="00C609A9" w:rsidP="00C609A9">
      <w:pPr>
        <w:spacing w:line="360" w:lineRule="auto"/>
        <w:ind w:firstLine="709"/>
        <w:jc w:val="center"/>
        <w:rPr>
          <w:rFonts w:cs="Arial"/>
          <w:bCs/>
          <w:i/>
          <w:sz w:val="28"/>
          <w:szCs w:val="28"/>
        </w:rPr>
      </w:pPr>
      <w:proofErr w:type="spellStart"/>
      <w:r w:rsidRPr="001A2C82">
        <w:rPr>
          <w:rFonts w:cs="Arial"/>
          <w:bCs/>
          <w:i/>
          <w:sz w:val="28"/>
          <w:szCs w:val="28"/>
        </w:rPr>
        <w:t>F</w:t>
      </w:r>
      <w:r>
        <w:rPr>
          <w:rFonts w:cs="Arial"/>
          <w:bCs/>
          <w:i/>
          <w:sz w:val="28"/>
          <w:szCs w:val="28"/>
        </w:rPr>
        <w:t>р</w:t>
      </w:r>
      <w:proofErr w:type="spellEnd"/>
      <w:r w:rsidRPr="001A2C82">
        <w:rPr>
          <w:rFonts w:cs="Arial"/>
          <w:bCs/>
          <w:i/>
          <w:sz w:val="28"/>
          <w:szCs w:val="28"/>
        </w:rPr>
        <w:t xml:space="preserve"> = (</w:t>
      </w:r>
      <w:proofErr w:type="spellStart"/>
      <w:r w:rsidRPr="001A2C82">
        <w:rPr>
          <w:rFonts w:cs="Arial"/>
          <w:bCs/>
          <w:i/>
          <w:sz w:val="28"/>
          <w:szCs w:val="28"/>
        </w:rPr>
        <w:t>Емін</w:t>
      </w:r>
      <w:r>
        <w:rPr>
          <w:bCs/>
          <w:i/>
          <w:sz w:val="28"/>
          <w:szCs w:val="28"/>
        </w:rPr>
        <w:t>×</w:t>
      </w:r>
      <w:r w:rsidRPr="001A2C82">
        <w:rPr>
          <w:rFonts w:cs="Arial"/>
          <w:bCs/>
          <w:i/>
          <w:sz w:val="28"/>
          <w:szCs w:val="28"/>
        </w:rPr>
        <w:t>S</w:t>
      </w:r>
      <w:proofErr w:type="spellEnd"/>
      <w:r w:rsidRPr="001A2C82">
        <w:rPr>
          <w:rFonts w:cs="Arial"/>
          <w:bCs/>
          <w:i/>
          <w:sz w:val="28"/>
          <w:szCs w:val="28"/>
        </w:rPr>
        <w:t xml:space="preserve"> </w:t>
      </w:r>
      <w:r>
        <w:rPr>
          <w:bCs/>
          <w:i/>
          <w:sz w:val="28"/>
          <w:szCs w:val="28"/>
        </w:rPr>
        <w:t>×</w:t>
      </w:r>
      <w:r w:rsidRPr="001A2C82">
        <w:rPr>
          <w:rFonts w:cs="Arial"/>
          <w:bCs/>
          <w:i/>
          <w:sz w:val="28"/>
          <w:szCs w:val="28"/>
        </w:rPr>
        <w:t xml:space="preserve"> </w:t>
      </w:r>
      <w:proofErr w:type="spellStart"/>
      <w:r w:rsidRPr="001A2C82">
        <w:rPr>
          <w:rFonts w:cs="Arial"/>
          <w:bCs/>
          <w:i/>
          <w:sz w:val="28"/>
          <w:szCs w:val="28"/>
        </w:rPr>
        <w:t>kз</w:t>
      </w:r>
      <w:proofErr w:type="spellEnd"/>
      <w:r>
        <w:rPr>
          <w:bCs/>
          <w:i/>
          <w:sz w:val="28"/>
          <w:szCs w:val="28"/>
        </w:rPr>
        <w:t>×</w:t>
      </w:r>
      <w:r>
        <w:rPr>
          <w:rFonts w:cs="Arial"/>
          <w:bCs/>
          <w:i/>
          <w:sz w:val="28"/>
          <w:szCs w:val="28"/>
          <w:lang w:val="en-US"/>
        </w:rPr>
        <w:t>z</w:t>
      </w:r>
      <w:r w:rsidRPr="001A2C82">
        <w:rPr>
          <w:rFonts w:cs="Arial"/>
          <w:bCs/>
          <w:i/>
          <w:sz w:val="28"/>
          <w:szCs w:val="28"/>
        </w:rPr>
        <w:t>)</w:t>
      </w:r>
      <w:r>
        <w:rPr>
          <w:rFonts w:cs="Arial"/>
          <w:bCs/>
          <w:i/>
          <w:sz w:val="28"/>
          <w:szCs w:val="28"/>
          <w:lang w:val="en-US"/>
        </w:rPr>
        <w:t>/</w:t>
      </w:r>
      <w:r w:rsidRPr="001A2C82">
        <w:rPr>
          <w:rFonts w:cs="Arial"/>
          <w:bCs/>
          <w:i/>
          <w:sz w:val="28"/>
          <w:szCs w:val="28"/>
        </w:rPr>
        <w:t>(</w:t>
      </w:r>
      <w:proofErr w:type="spellStart"/>
      <w:r w:rsidRPr="001A2C82">
        <w:rPr>
          <w:rFonts w:cs="Arial"/>
          <w:bCs/>
          <w:i/>
          <w:sz w:val="28"/>
          <w:szCs w:val="28"/>
        </w:rPr>
        <w:t>n</w:t>
      </w:r>
      <w:r>
        <w:rPr>
          <w:bCs/>
          <w:i/>
          <w:sz w:val="28"/>
          <w:szCs w:val="28"/>
        </w:rPr>
        <w:t>×</w:t>
      </w:r>
      <w:r w:rsidRPr="001A2C82">
        <w:rPr>
          <w:rFonts w:cs="Arial"/>
          <w:bCs/>
          <w:i/>
          <w:sz w:val="28"/>
          <w:szCs w:val="28"/>
        </w:rPr>
        <w:t>η</w:t>
      </w:r>
      <w:proofErr w:type="spellEnd"/>
      <w:r w:rsidRPr="001A2C82">
        <w:rPr>
          <w:rFonts w:cs="Arial"/>
          <w:bCs/>
          <w:i/>
          <w:sz w:val="28"/>
          <w:szCs w:val="28"/>
        </w:rPr>
        <w:t>)</w:t>
      </w:r>
      <w:r>
        <w:rPr>
          <w:rFonts w:cs="Arial"/>
          <w:bCs/>
          <w:i/>
          <w:sz w:val="28"/>
          <w:szCs w:val="28"/>
        </w:rPr>
        <w:t>,</w:t>
      </w:r>
    </w:p>
    <w:p w14:paraId="3252C0B8" w14:textId="77777777" w:rsidR="00C609A9" w:rsidRDefault="00C609A9" w:rsidP="00C609A9">
      <w:pPr>
        <w:spacing w:line="360" w:lineRule="auto"/>
        <w:jc w:val="center"/>
        <w:rPr>
          <w:bCs/>
          <w:i/>
          <w:sz w:val="28"/>
          <w:szCs w:val="28"/>
        </w:rPr>
      </w:pPr>
      <w:proofErr w:type="spellStart"/>
      <w:r w:rsidRPr="001A2C82">
        <w:rPr>
          <w:rFonts w:cs="Arial"/>
          <w:bCs/>
          <w:i/>
          <w:sz w:val="28"/>
          <w:szCs w:val="28"/>
        </w:rPr>
        <w:t>F</w:t>
      </w:r>
      <w:r>
        <w:rPr>
          <w:rFonts w:cs="Arial"/>
          <w:bCs/>
          <w:i/>
          <w:sz w:val="28"/>
          <w:szCs w:val="28"/>
        </w:rPr>
        <w:t>р</w:t>
      </w:r>
      <w:proofErr w:type="spellEnd"/>
      <w:r w:rsidRPr="001A2C82">
        <w:rPr>
          <w:rFonts w:cs="Arial"/>
          <w:bCs/>
          <w:i/>
          <w:sz w:val="28"/>
          <w:szCs w:val="28"/>
        </w:rPr>
        <w:t xml:space="preserve"> =</w:t>
      </w:r>
      <w:r>
        <w:rPr>
          <w:rFonts w:cs="Arial"/>
          <w:bCs/>
          <w:i/>
          <w:sz w:val="28"/>
          <w:szCs w:val="28"/>
        </w:rPr>
        <w:t>(150</w:t>
      </w:r>
      <w:r>
        <w:rPr>
          <w:bCs/>
          <w:i/>
          <w:sz w:val="28"/>
          <w:szCs w:val="28"/>
        </w:rPr>
        <w:t>×</w:t>
      </w:r>
      <w:r>
        <w:rPr>
          <w:rFonts w:cs="Arial"/>
          <w:bCs/>
          <w:i/>
          <w:sz w:val="28"/>
          <w:szCs w:val="28"/>
        </w:rPr>
        <w:t>9</w:t>
      </w:r>
      <w:r>
        <w:rPr>
          <w:bCs/>
          <w:i/>
          <w:sz w:val="28"/>
          <w:szCs w:val="28"/>
        </w:rPr>
        <w:t xml:space="preserve">×1,3×1,1)(1×0,7)=1351,3 </w:t>
      </w:r>
      <w:proofErr w:type="spellStart"/>
      <w:r>
        <w:rPr>
          <w:bCs/>
          <w:i/>
          <w:sz w:val="28"/>
          <w:szCs w:val="28"/>
        </w:rPr>
        <w:t>лм</w:t>
      </w:r>
      <w:proofErr w:type="spellEnd"/>
      <w:r>
        <w:rPr>
          <w:bCs/>
          <w:i/>
          <w:sz w:val="28"/>
          <w:szCs w:val="28"/>
        </w:rPr>
        <w:t>.</w:t>
      </w:r>
    </w:p>
    <w:p w14:paraId="2BB82198" w14:textId="77777777" w:rsidR="00C609A9" w:rsidRPr="00242748" w:rsidRDefault="00C609A9" w:rsidP="00C609A9">
      <w:pPr>
        <w:spacing w:line="360" w:lineRule="auto"/>
        <w:jc w:val="center"/>
        <w:rPr>
          <w:bCs/>
          <w:i/>
          <w:sz w:val="28"/>
          <w:szCs w:val="28"/>
        </w:rPr>
      </w:pPr>
      <w:r>
        <w:rPr>
          <w:bCs/>
          <w:i/>
          <w:sz w:val="28"/>
          <w:szCs w:val="28"/>
          <w:lang w:val="en-US"/>
        </w:rPr>
        <w:t>n</w:t>
      </w:r>
      <w:r w:rsidRPr="00242748">
        <w:rPr>
          <w:bCs/>
          <w:i/>
          <w:sz w:val="28"/>
          <w:szCs w:val="28"/>
        </w:rPr>
        <w:t>=</w:t>
      </w:r>
      <w:r>
        <w:rPr>
          <w:bCs/>
          <w:i/>
          <w:sz w:val="28"/>
          <w:szCs w:val="28"/>
          <w:lang w:val="en-US"/>
        </w:rPr>
        <w:t>F</w:t>
      </w:r>
      <w:r>
        <w:rPr>
          <w:bCs/>
          <w:i/>
          <w:sz w:val="28"/>
          <w:szCs w:val="28"/>
        </w:rPr>
        <w:t>р</w:t>
      </w:r>
      <w:r w:rsidRPr="00242748">
        <w:rPr>
          <w:bCs/>
          <w:i/>
          <w:sz w:val="28"/>
          <w:szCs w:val="28"/>
        </w:rPr>
        <w:t>/</w:t>
      </w:r>
      <w:r>
        <w:rPr>
          <w:bCs/>
          <w:i/>
          <w:sz w:val="28"/>
          <w:szCs w:val="28"/>
          <w:lang w:val="en-US"/>
        </w:rPr>
        <w:t>F</w:t>
      </w:r>
      <w:r>
        <w:rPr>
          <w:bCs/>
          <w:i/>
          <w:sz w:val="28"/>
          <w:szCs w:val="28"/>
        </w:rPr>
        <w:t>л=1351,3/710=1,9.</w:t>
      </w:r>
    </w:p>
    <w:p w14:paraId="51ED9A63" w14:textId="77777777" w:rsidR="00C609A9" w:rsidRDefault="00C609A9" w:rsidP="00C609A9">
      <w:pPr>
        <w:spacing w:line="360" w:lineRule="auto"/>
        <w:ind w:firstLine="708"/>
        <w:rPr>
          <w:rFonts w:cs="Arial"/>
          <w:bCs/>
          <w:iCs/>
          <w:sz w:val="28"/>
          <w:szCs w:val="28"/>
        </w:rPr>
      </w:pPr>
      <w:r>
        <w:rPr>
          <w:rFonts w:cs="Arial"/>
          <w:bCs/>
          <w:iCs/>
          <w:sz w:val="28"/>
          <w:szCs w:val="28"/>
        </w:rPr>
        <w:t xml:space="preserve">Обираємо два світильника типу </w:t>
      </w:r>
      <w:r w:rsidRPr="00BF619A">
        <w:rPr>
          <w:rFonts w:cs="Arial"/>
          <w:bCs/>
          <w:iCs/>
          <w:sz w:val="28"/>
          <w:szCs w:val="28"/>
        </w:rPr>
        <w:t xml:space="preserve">ЛОН 220 </w:t>
      </w:r>
      <w:r>
        <w:rPr>
          <w:rFonts w:cs="Arial"/>
          <w:bCs/>
          <w:iCs/>
          <w:sz w:val="28"/>
          <w:szCs w:val="28"/>
        </w:rPr>
        <w:t>–</w:t>
      </w:r>
      <w:r w:rsidRPr="00BF619A">
        <w:rPr>
          <w:rFonts w:cs="Arial"/>
          <w:bCs/>
          <w:iCs/>
          <w:sz w:val="28"/>
          <w:szCs w:val="28"/>
        </w:rPr>
        <w:t xml:space="preserve"> 60</w:t>
      </w:r>
      <w:r>
        <w:rPr>
          <w:rFonts w:cs="Arial"/>
          <w:bCs/>
          <w:iCs/>
          <w:sz w:val="28"/>
          <w:szCs w:val="28"/>
        </w:rPr>
        <w:t>.</w:t>
      </w:r>
    </w:p>
    <w:p w14:paraId="23489D76" w14:textId="77777777" w:rsidR="00C609A9" w:rsidRDefault="00C609A9" w:rsidP="00C609A9">
      <w:pPr>
        <w:spacing w:line="360" w:lineRule="auto"/>
        <w:ind w:firstLine="708"/>
        <w:rPr>
          <w:rFonts w:cs="Arial"/>
          <w:bCs/>
          <w:iCs/>
          <w:sz w:val="28"/>
          <w:szCs w:val="28"/>
        </w:rPr>
      </w:pPr>
    </w:p>
    <w:p w14:paraId="33CD7502" w14:textId="77777777" w:rsidR="00C609A9" w:rsidRPr="00C762B3" w:rsidRDefault="00C609A9" w:rsidP="00C609A9">
      <w:pPr>
        <w:spacing w:line="360" w:lineRule="auto"/>
        <w:ind w:firstLine="709"/>
        <w:rPr>
          <w:rFonts w:cs="Arial"/>
          <w:b/>
          <w:iCs/>
          <w:sz w:val="28"/>
          <w:szCs w:val="28"/>
        </w:rPr>
      </w:pPr>
      <w:r w:rsidRPr="00C762B3">
        <w:rPr>
          <w:rFonts w:cs="Arial"/>
          <w:b/>
          <w:iCs/>
          <w:sz w:val="28"/>
          <w:szCs w:val="28"/>
        </w:rPr>
        <w:t>2.2.</w:t>
      </w:r>
      <w:r>
        <w:rPr>
          <w:rFonts w:cs="Arial"/>
          <w:b/>
          <w:iCs/>
          <w:sz w:val="28"/>
          <w:szCs w:val="28"/>
        </w:rPr>
        <w:t>2</w:t>
      </w:r>
      <w:r w:rsidRPr="00C762B3">
        <w:rPr>
          <w:rFonts w:cs="Arial"/>
          <w:b/>
          <w:iCs/>
          <w:sz w:val="28"/>
          <w:szCs w:val="28"/>
        </w:rPr>
        <w:t xml:space="preserve"> </w:t>
      </w:r>
      <w:r w:rsidRPr="007E3451">
        <w:rPr>
          <w:rFonts w:cs="Arial"/>
          <w:b/>
          <w:iCs/>
          <w:sz w:val="28"/>
          <w:szCs w:val="28"/>
        </w:rPr>
        <w:t>Розрахунок освітленості по методу питомої потужності</w:t>
      </w:r>
    </w:p>
    <w:p w14:paraId="6C0EAFF5" w14:textId="604F7AF5" w:rsidR="00C609A9" w:rsidRDefault="00BD15F7" w:rsidP="00C609A9">
      <w:pPr>
        <w:spacing w:line="360" w:lineRule="auto"/>
        <w:ind w:firstLine="708"/>
        <w:rPr>
          <w:rFonts w:cs="Arial"/>
          <w:bCs/>
          <w:iCs/>
          <w:sz w:val="28"/>
          <w:szCs w:val="28"/>
        </w:rPr>
      </w:pPr>
      <w:r w:rsidRPr="00E652B0">
        <w:rPr>
          <w:noProof/>
          <w:sz w:val="28"/>
          <w:szCs w:val="28"/>
        </w:rPr>
        <w:lastRenderedPageBreak/>
        <mc:AlternateContent>
          <mc:Choice Requires="wpg">
            <w:drawing>
              <wp:anchor distT="0" distB="0" distL="114300" distR="114300" simplePos="0" relativeHeight="251780096" behindDoc="0" locked="0" layoutInCell="0" allowOverlap="1" wp14:anchorId="642CE550" wp14:editId="119D3649">
                <wp:simplePos x="0" y="0"/>
                <wp:positionH relativeFrom="page">
                  <wp:posOffset>720090</wp:posOffset>
                </wp:positionH>
                <wp:positionV relativeFrom="page">
                  <wp:posOffset>252095</wp:posOffset>
                </wp:positionV>
                <wp:extent cx="6588000" cy="10188000"/>
                <wp:effectExtent l="0" t="0" r="22860" b="22860"/>
                <wp:wrapNone/>
                <wp:docPr id="1736" name="Группа 17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73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3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3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4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EC83FC" w14:textId="77777777" w:rsidR="008477CC" w:rsidRDefault="008477CC" w:rsidP="00BD15F7">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74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9037C2" w14:textId="77777777" w:rsidR="008477CC" w:rsidRDefault="008477CC" w:rsidP="00BD15F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75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B7E5D1" w14:textId="77777777" w:rsidR="008477CC" w:rsidRDefault="008477CC" w:rsidP="00BD15F7">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75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F862AE" w14:textId="77777777" w:rsidR="008477CC" w:rsidRDefault="008477CC" w:rsidP="00BD15F7">
                              <w:pPr>
                                <w:pStyle w:val="a6"/>
                                <w:jc w:val="center"/>
                                <w:rPr>
                                  <w:sz w:val="18"/>
                                </w:rPr>
                              </w:pPr>
                              <w:r>
                                <w:rPr>
                                  <w:sz w:val="18"/>
                                </w:rPr>
                                <w:t>Підпис</w:t>
                              </w:r>
                            </w:p>
                          </w:txbxContent>
                        </wps:txbx>
                        <wps:bodyPr rot="0" vert="horz" wrap="square" lIns="12700" tIns="12700" rIns="12700" bIns="12700" anchor="t" anchorCtr="0" upright="1">
                          <a:noAutofit/>
                        </wps:bodyPr>
                      </wps:wsp>
                      <wps:wsp>
                        <wps:cNvPr id="175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EEB2A8" w14:textId="77777777" w:rsidR="008477CC" w:rsidRDefault="008477CC" w:rsidP="00BD15F7">
                              <w:pPr>
                                <w:pStyle w:val="a6"/>
                                <w:jc w:val="center"/>
                                <w:rPr>
                                  <w:sz w:val="18"/>
                                </w:rPr>
                              </w:pPr>
                              <w:r>
                                <w:rPr>
                                  <w:sz w:val="18"/>
                                </w:rPr>
                                <w:t>Дата</w:t>
                              </w:r>
                            </w:p>
                          </w:txbxContent>
                        </wps:txbx>
                        <wps:bodyPr rot="0" vert="horz" wrap="square" lIns="12700" tIns="12700" rIns="12700" bIns="12700" anchor="t" anchorCtr="0" upright="1">
                          <a:noAutofit/>
                        </wps:bodyPr>
                      </wps:wsp>
                      <wps:wsp>
                        <wps:cNvPr id="175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48C433" w14:textId="77777777" w:rsidR="008477CC" w:rsidRDefault="008477CC" w:rsidP="00BD15F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75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9BCB51" w14:textId="6D99500C" w:rsidR="008477CC" w:rsidRPr="003C76C6" w:rsidRDefault="008477CC" w:rsidP="00BD15F7">
                              <w:pPr>
                                <w:ind w:firstLine="0"/>
                                <w:jc w:val="center"/>
                                <w:rPr>
                                  <w:sz w:val="28"/>
                                  <w:szCs w:val="28"/>
                                </w:rPr>
                              </w:pPr>
                              <w:r>
                                <w:rPr>
                                  <w:sz w:val="28"/>
                                  <w:szCs w:val="28"/>
                                </w:rPr>
                                <w:t>32</w:t>
                              </w:r>
                            </w:p>
                          </w:txbxContent>
                        </wps:txbx>
                        <wps:bodyPr rot="0" vert="horz" wrap="square" lIns="12700" tIns="12700" rIns="12700" bIns="12700" anchor="t" anchorCtr="0" upright="1">
                          <a:noAutofit/>
                        </wps:bodyPr>
                      </wps:wsp>
                      <wps:wsp>
                        <wps:cNvPr id="175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1D3C6C2" w14:textId="77777777" w:rsidR="008477CC" w:rsidRDefault="008477CC" w:rsidP="00BD15F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247CBC45" w14:textId="77777777" w:rsidR="008477CC" w:rsidRPr="002E214E" w:rsidRDefault="008477CC" w:rsidP="00BD15F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2CE550" id="Группа 1736" o:spid="_x0000_s1636" style="position:absolute;left:0;text-align:left;margin-left:56.7pt;margin-top:19.85pt;width:518.75pt;height:802.2pt;z-index:2517800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" o:allowincell="f">
                <v:rect id="Rectangle 53" o:spid="_x0000_s16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" filled="f" strokeweight="2pt"/>
                <v:line id="Line 54" o:spid="_x0000_s16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" strokeweight="2pt"/>
                <v:line id="Line 55" o:spid="_x0000_s16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" strokeweight="2pt"/>
                <v:line id="Line 56" o:spid="_x0000_s16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" strokeweight="2pt"/>
                <v:line id="Line 57" o:spid="_x0000_s16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" strokeweight="2pt"/>
                <v:line id="Line 58" o:spid="_x0000_s16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" strokeweight="2pt"/>
                <v:line id="Line 59" o:spid="_x0000_s16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" strokeweight="2pt"/>
                <v:line id="Line 60" o:spid="_x0000_s16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" strokeweight="2pt"/>
                <v:line id="Line 61" o:spid="_x0000_s16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" strokeweight="1pt"/>
                <v:line id="Line 62" o:spid="_x0000_s16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" strokeweight="2pt"/>
                <v:line id="Line 63" o:spid="_x0000_s16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" strokeweight="1pt"/>
                <v:rect id="Rectangle 64" o:spid="_x0000_s16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" filled="f" stroked="f" strokeweight=".25pt">
                  <v:textbox inset="1pt,1pt,1pt,1pt">
                    <w:txbxContent>
                      <w:p w14:paraId="61EC83FC" w14:textId="77777777" w:rsidR="008477CC" w:rsidRDefault="008477CC" w:rsidP="00BD15F7">
                        <w:pPr>
                          <w:pStyle w:val="a6"/>
                          <w:jc w:val="center"/>
                          <w:rPr>
                            <w:sz w:val="18"/>
                          </w:rPr>
                        </w:pPr>
                        <w:proofErr w:type="spellStart"/>
                        <w:r>
                          <w:rPr>
                            <w:sz w:val="18"/>
                          </w:rPr>
                          <w:t>Змн</w:t>
                        </w:r>
                        <w:proofErr w:type="spellEnd"/>
                        <w:r>
                          <w:rPr>
                            <w:sz w:val="18"/>
                          </w:rPr>
                          <w:t>.</w:t>
                        </w:r>
                      </w:p>
                    </w:txbxContent>
                  </v:textbox>
                </v:rect>
                <v:rect id="Rectangle 65" o:spid="_x0000_s16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" filled="f" stroked="f" strokeweight=".25pt">
                  <v:textbox inset="1pt,1pt,1pt,1pt">
                    <w:txbxContent>
                      <w:p w14:paraId="499037C2" w14:textId="77777777" w:rsidR="008477CC" w:rsidRDefault="008477CC" w:rsidP="00BD15F7">
                        <w:pPr>
                          <w:pStyle w:val="a6"/>
                          <w:jc w:val="center"/>
                          <w:rPr>
                            <w:sz w:val="18"/>
                          </w:rPr>
                        </w:pPr>
                        <w:proofErr w:type="spellStart"/>
                        <w:r>
                          <w:rPr>
                            <w:sz w:val="18"/>
                          </w:rPr>
                          <w:t>Арк</w:t>
                        </w:r>
                        <w:proofErr w:type="spellEnd"/>
                        <w:r>
                          <w:rPr>
                            <w:sz w:val="18"/>
                          </w:rPr>
                          <w:t>.</w:t>
                        </w:r>
                      </w:p>
                    </w:txbxContent>
                  </v:textbox>
                </v:rect>
                <v:rect id="Rectangle 66" o:spid="_x0000_s16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" filled="f" stroked="f" strokeweight=".25pt">
                  <v:textbox inset="1pt,1pt,1pt,1pt">
                    <w:txbxContent>
                      <w:p w14:paraId="3CB7E5D1" w14:textId="77777777" w:rsidR="008477CC" w:rsidRDefault="008477CC" w:rsidP="00BD15F7">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6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" filled="f" stroked="f" strokeweight=".25pt">
                  <v:textbox inset="1pt,1pt,1pt,1pt">
                    <w:txbxContent>
                      <w:p w14:paraId="75F862AE" w14:textId="77777777" w:rsidR="008477CC" w:rsidRDefault="008477CC" w:rsidP="00BD15F7">
                        <w:pPr>
                          <w:pStyle w:val="a6"/>
                          <w:jc w:val="center"/>
                          <w:rPr>
                            <w:sz w:val="18"/>
                          </w:rPr>
                        </w:pPr>
                        <w:r>
                          <w:rPr>
                            <w:sz w:val="18"/>
                          </w:rPr>
                          <w:t>Підпис</w:t>
                        </w:r>
                      </w:p>
                    </w:txbxContent>
                  </v:textbox>
                </v:rect>
                <v:rect id="Rectangle 68" o:spid="_x0000_s16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" filled="f" stroked="f" strokeweight=".25pt">
                  <v:textbox inset="1pt,1pt,1pt,1pt">
                    <w:txbxContent>
                      <w:p w14:paraId="54EEB2A8" w14:textId="77777777" w:rsidR="008477CC" w:rsidRDefault="008477CC" w:rsidP="00BD15F7">
                        <w:pPr>
                          <w:pStyle w:val="a6"/>
                          <w:jc w:val="center"/>
                          <w:rPr>
                            <w:sz w:val="18"/>
                          </w:rPr>
                        </w:pPr>
                        <w:r>
                          <w:rPr>
                            <w:sz w:val="18"/>
                          </w:rPr>
                          <w:t>Дата</w:t>
                        </w:r>
                      </w:p>
                    </w:txbxContent>
                  </v:textbox>
                </v:rect>
                <v:rect id="Rectangle 69" o:spid="_x0000_s16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" filled="f" stroked="f" strokeweight=".25pt">
                  <v:textbox inset="1pt,1pt,1pt,1pt">
                    <w:txbxContent>
                      <w:p w14:paraId="6448C433" w14:textId="77777777" w:rsidR="008477CC" w:rsidRDefault="008477CC" w:rsidP="00BD15F7">
                        <w:pPr>
                          <w:pStyle w:val="a6"/>
                          <w:jc w:val="center"/>
                          <w:rPr>
                            <w:sz w:val="18"/>
                          </w:rPr>
                        </w:pPr>
                        <w:proofErr w:type="spellStart"/>
                        <w:r>
                          <w:rPr>
                            <w:sz w:val="18"/>
                          </w:rPr>
                          <w:t>Арк</w:t>
                        </w:r>
                        <w:proofErr w:type="spellEnd"/>
                        <w:r>
                          <w:rPr>
                            <w:sz w:val="18"/>
                          </w:rPr>
                          <w:t>.</w:t>
                        </w:r>
                      </w:p>
                    </w:txbxContent>
                  </v:textbox>
                </v:rect>
                <v:rect id="Rectangle 70" o:spid="_x0000_s16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" filled="f" stroked="f" strokeweight=".25pt">
                  <v:textbox inset="1pt,1pt,1pt,1pt">
                    <w:txbxContent>
                      <w:p w14:paraId="569BCB51" w14:textId="6D99500C" w:rsidR="008477CC" w:rsidRPr="003C76C6" w:rsidRDefault="008477CC" w:rsidP="00BD15F7">
                        <w:pPr>
                          <w:ind w:firstLine="0"/>
                          <w:jc w:val="center"/>
                          <w:rPr>
                            <w:sz w:val="28"/>
                            <w:szCs w:val="28"/>
                          </w:rPr>
                        </w:pPr>
                        <w:r>
                          <w:rPr>
                            <w:sz w:val="28"/>
                            <w:szCs w:val="28"/>
                          </w:rPr>
                          <w:t>32</w:t>
                        </w:r>
                      </w:p>
                    </w:txbxContent>
                  </v:textbox>
                </v:rect>
                <v:rect id="Rectangle 71" o:spid="_x0000_s16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" filled="f" stroked="f" strokeweight=".25pt">
                  <v:textbox inset="1pt,1pt,1pt,1pt">
                    <w:txbxContent>
                      <w:p w14:paraId="31D3C6C2" w14:textId="77777777" w:rsidR="008477CC" w:rsidRDefault="008477CC" w:rsidP="00BD15F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247CBC45" w14:textId="77777777" w:rsidR="008477CC" w:rsidRPr="002E214E" w:rsidRDefault="008477CC" w:rsidP="00BD15F7"/>
                    </w:txbxContent>
                  </v:textbox>
                </v:rect>
                <w10:wrap anchorx="page" anchory="page"/>
              </v:group>
            </w:pict>
          </mc:Fallback>
        </mc:AlternateContent>
      </w:r>
      <w:r w:rsidR="00C609A9" w:rsidRPr="007E3451">
        <w:rPr>
          <w:rFonts w:cs="Arial"/>
          <w:bCs/>
          <w:iCs/>
          <w:sz w:val="28"/>
          <w:szCs w:val="28"/>
        </w:rPr>
        <w:t>Питомої встановленою потужністю називають частка від ділення загальної встановленої в приміщенні потужності ламп на площу приміщення</w:t>
      </w:r>
      <w:r w:rsidR="00C609A9">
        <w:rPr>
          <w:rFonts w:cs="Arial"/>
          <w:bCs/>
          <w:iCs/>
          <w:sz w:val="28"/>
          <w:szCs w:val="28"/>
        </w:rPr>
        <w:t>. С</w:t>
      </w:r>
      <w:r w:rsidR="00C609A9" w:rsidRPr="002C1DB5">
        <w:rPr>
          <w:rFonts w:cs="Arial"/>
          <w:bCs/>
          <w:iCs/>
          <w:sz w:val="28"/>
          <w:szCs w:val="28"/>
        </w:rPr>
        <w:t>умарн</w:t>
      </w:r>
      <w:r w:rsidR="00C609A9">
        <w:rPr>
          <w:rFonts w:cs="Arial"/>
          <w:bCs/>
          <w:iCs/>
          <w:sz w:val="28"/>
          <w:szCs w:val="28"/>
        </w:rPr>
        <w:t>а</w:t>
      </w:r>
      <w:r w:rsidR="00C609A9" w:rsidRPr="002C1DB5">
        <w:rPr>
          <w:rFonts w:cs="Arial"/>
          <w:bCs/>
          <w:iCs/>
          <w:sz w:val="28"/>
          <w:szCs w:val="28"/>
        </w:rPr>
        <w:t xml:space="preserve"> потужн</w:t>
      </w:r>
      <w:r w:rsidR="00C609A9">
        <w:rPr>
          <w:rFonts w:cs="Arial"/>
          <w:bCs/>
          <w:iCs/>
          <w:sz w:val="28"/>
          <w:szCs w:val="28"/>
        </w:rPr>
        <w:t>і</w:t>
      </w:r>
      <w:r w:rsidR="00C609A9" w:rsidRPr="002C1DB5">
        <w:rPr>
          <w:rFonts w:cs="Arial"/>
          <w:bCs/>
          <w:iCs/>
          <w:sz w:val="28"/>
          <w:szCs w:val="28"/>
        </w:rPr>
        <w:t>ст</w:t>
      </w:r>
      <w:r w:rsidR="00C609A9">
        <w:rPr>
          <w:rFonts w:cs="Arial"/>
          <w:bCs/>
          <w:iCs/>
          <w:sz w:val="28"/>
          <w:szCs w:val="28"/>
        </w:rPr>
        <w:t>ь</w:t>
      </w:r>
      <w:r w:rsidR="00C609A9" w:rsidRPr="002C1DB5">
        <w:rPr>
          <w:rFonts w:cs="Arial"/>
          <w:bCs/>
          <w:iCs/>
          <w:sz w:val="28"/>
          <w:szCs w:val="28"/>
        </w:rPr>
        <w:t xml:space="preserve"> джерел світла до площі освітлюваної поверхні</w:t>
      </w:r>
      <w:r w:rsidR="00C609A9">
        <w:rPr>
          <w:rFonts w:cs="Arial"/>
          <w:bCs/>
          <w:iCs/>
          <w:sz w:val="28"/>
          <w:szCs w:val="28"/>
        </w:rPr>
        <w:t>:</w:t>
      </w:r>
    </w:p>
    <w:p w14:paraId="0A8128DE" w14:textId="77777777" w:rsidR="00C609A9" w:rsidRPr="007E3451" w:rsidRDefault="00C609A9" w:rsidP="00C609A9">
      <w:pPr>
        <w:spacing w:line="360" w:lineRule="auto"/>
        <w:ind w:firstLine="708"/>
        <w:jc w:val="center"/>
        <w:rPr>
          <w:rFonts w:cs="Arial"/>
          <w:bCs/>
          <w:iCs/>
          <w:sz w:val="28"/>
          <w:szCs w:val="28"/>
        </w:rPr>
      </w:pPr>
      <w:r>
        <w:rPr>
          <w:bCs/>
          <w:iCs/>
          <w:sz w:val="28"/>
          <w:szCs w:val="28"/>
        </w:rPr>
        <w:t xml:space="preserve">ɷ </w:t>
      </w:r>
      <w:r>
        <w:rPr>
          <w:rFonts w:cs="Arial"/>
          <w:bCs/>
          <w:iCs/>
          <w:sz w:val="28"/>
          <w:szCs w:val="28"/>
        </w:rPr>
        <w:t xml:space="preserve">= </w:t>
      </w:r>
      <w:r w:rsidRPr="007E3451">
        <w:rPr>
          <w:rFonts w:cs="Arial"/>
          <w:bCs/>
          <w:i/>
          <w:sz w:val="28"/>
          <w:szCs w:val="28"/>
        </w:rPr>
        <w:t>Р</w:t>
      </w:r>
      <w:r w:rsidRPr="002C1DB5">
        <w:rPr>
          <w:rFonts w:cs="Arial"/>
          <w:bCs/>
          <w:i/>
          <w:sz w:val="28"/>
          <w:szCs w:val="28"/>
          <w:vertAlign w:val="subscript"/>
        </w:rPr>
        <w:t>0</w:t>
      </w:r>
      <w:r w:rsidRPr="007E3451">
        <w:rPr>
          <w:rFonts w:cs="Arial"/>
          <w:bCs/>
          <w:i/>
          <w:sz w:val="28"/>
          <w:szCs w:val="28"/>
        </w:rPr>
        <w:t xml:space="preserve"> / S</w:t>
      </w:r>
      <w:r>
        <w:rPr>
          <w:rFonts w:cs="Arial"/>
          <w:bCs/>
          <w:i/>
          <w:sz w:val="28"/>
          <w:szCs w:val="28"/>
        </w:rPr>
        <w:t>,</w:t>
      </w:r>
    </w:p>
    <w:p w14:paraId="18097EA1" w14:textId="345CB290" w:rsidR="00C609A9" w:rsidRPr="007E3451" w:rsidRDefault="00C609A9" w:rsidP="00C609A9">
      <w:pPr>
        <w:spacing w:line="360" w:lineRule="auto"/>
        <w:rPr>
          <w:rFonts w:cs="Arial"/>
          <w:bCs/>
          <w:iCs/>
          <w:sz w:val="28"/>
          <w:szCs w:val="28"/>
        </w:rPr>
      </w:pPr>
      <w:r w:rsidRPr="007E3451">
        <w:rPr>
          <w:rFonts w:cs="Arial"/>
          <w:bCs/>
          <w:iCs/>
          <w:sz w:val="28"/>
          <w:szCs w:val="28"/>
        </w:rPr>
        <w:t>де</w:t>
      </w:r>
      <w:r>
        <w:rPr>
          <w:rFonts w:cs="Arial"/>
          <w:bCs/>
          <w:iCs/>
          <w:sz w:val="28"/>
          <w:szCs w:val="28"/>
        </w:rPr>
        <w:t xml:space="preserve"> </w:t>
      </w:r>
      <w:r>
        <w:rPr>
          <w:bCs/>
          <w:iCs/>
          <w:sz w:val="28"/>
          <w:szCs w:val="28"/>
        </w:rPr>
        <w:t>ɷ</w:t>
      </w:r>
      <w:r w:rsidRPr="007E3451">
        <w:rPr>
          <w:rFonts w:cs="Arial"/>
          <w:bCs/>
          <w:iCs/>
          <w:sz w:val="28"/>
          <w:szCs w:val="28"/>
        </w:rPr>
        <w:t xml:space="preserve"> - питома встановлена потужність, Вт / м</w:t>
      </w:r>
      <w:r w:rsidRPr="002C1DB5">
        <w:rPr>
          <w:rFonts w:cs="Arial"/>
          <w:bCs/>
          <w:iCs/>
          <w:sz w:val="28"/>
          <w:szCs w:val="28"/>
          <w:vertAlign w:val="superscript"/>
        </w:rPr>
        <w:t>2</w:t>
      </w:r>
      <w:r w:rsidRPr="007E3451">
        <w:rPr>
          <w:rFonts w:cs="Arial"/>
          <w:bCs/>
          <w:iCs/>
          <w:sz w:val="28"/>
          <w:szCs w:val="28"/>
        </w:rPr>
        <w:t>;</w:t>
      </w:r>
      <w:r>
        <w:rPr>
          <w:rFonts w:cs="Arial"/>
          <w:bCs/>
          <w:iCs/>
          <w:sz w:val="28"/>
          <w:szCs w:val="28"/>
        </w:rPr>
        <w:t xml:space="preserve"> </w:t>
      </w:r>
      <w:r w:rsidRPr="00BA07C5">
        <w:rPr>
          <w:rFonts w:cs="Arial"/>
          <w:bCs/>
          <w:i/>
          <w:sz w:val="28"/>
          <w:szCs w:val="28"/>
        </w:rPr>
        <w:t>Р</w:t>
      </w:r>
      <w:r w:rsidRPr="002C1DB5">
        <w:rPr>
          <w:rFonts w:cs="Arial"/>
          <w:bCs/>
          <w:iCs/>
          <w:sz w:val="28"/>
          <w:szCs w:val="28"/>
          <w:vertAlign w:val="subscript"/>
        </w:rPr>
        <w:t>0</w:t>
      </w:r>
      <w:r w:rsidRPr="007E3451">
        <w:rPr>
          <w:rFonts w:cs="Arial"/>
          <w:bCs/>
          <w:iCs/>
          <w:sz w:val="28"/>
          <w:szCs w:val="28"/>
        </w:rPr>
        <w:t xml:space="preserve"> </w:t>
      </w:r>
      <w:r>
        <w:rPr>
          <w:rFonts w:cs="Arial"/>
          <w:bCs/>
          <w:iCs/>
          <w:sz w:val="28"/>
          <w:szCs w:val="28"/>
        </w:rPr>
        <w:t>–</w:t>
      </w:r>
      <w:r w:rsidRPr="007E3451">
        <w:rPr>
          <w:rFonts w:cs="Arial"/>
          <w:bCs/>
          <w:iCs/>
          <w:sz w:val="28"/>
          <w:szCs w:val="28"/>
        </w:rPr>
        <w:t xml:space="preserve"> </w:t>
      </w:r>
      <w:r>
        <w:rPr>
          <w:rFonts w:cs="Arial"/>
          <w:bCs/>
          <w:iCs/>
          <w:sz w:val="28"/>
          <w:szCs w:val="28"/>
        </w:rPr>
        <w:t xml:space="preserve">сумарна </w:t>
      </w:r>
      <w:r w:rsidRPr="007E3451">
        <w:rPr>
          <w:rFonts w:cs="Arial"/>
          <w:bCs/>
          <w:iCs/>
          <w:sz w:val="28"/>
          <w:szCs w:val="28"/>
        </w:rPr>
        <w:t>потужність ламп, Вт;</w:t>
      </w:r>
      <w:r>
        <w:rPr>
          <w:rFonts w:cs="Arial"/>
          <w:bCs/>
          <w:iCs/>
          <w:sz w:val="28"/>
          <w:szCs w:val="28"/>
        </w:rPr>
        <w:t xml:space="preserve">   </w:t>
      </w:r>
      <w:r w:rsidRPr="00BA07C5">
        <w:rPr>
          <w:rFonts w:cs="Arial"/>
          <w:bCs/>
          <w:i/>
          <w:sz w:val="28"/>
          <w:szCs w:val="28"/>
        </w:rPr>
        <w:t xml:space="preserve">S </w:t>
      </w:r>
      <w:r w:rsidRPr="007E3451">
        <w:rPr>
          <w:rFonts w:cs="Arial"/>
          <w:bCs/>
          <w:iCs/>
          <w:sz w:val="28"/>
          <w:szCs w:val="28"/>
        </w:rPr>
        <w:t>- площа приміщення, м</w:t>
      </w:r>
      <w:r w:rsidRPr="002C1DB5">
        <w:rPr>
          <w:rFonts w:cs="Arial"/>
          <w:bCs/>
          <w:iCs/>
          <w:sz w:val="28"/>
          <w:szCs w:val="28"/>
          <w:vertAlign w:val="superscript"/>
        </w:rPr>
        <w:t>2</w:t>
      </w:r>
      <w:r w:rsidRPr="007E3451">
        <w:rPr>
          <w:rFonts w:cs="Arial"/>
          <w:bCs/>
          <w:iCs/>
          <w:sz w:val="28"/>
          <w:szCs w:val="28"/>
        </w:rPr>
        <w:t>.</w:t>
      </w:r>
    </w:p>
    <w:p w14:paraId="3F4B9FE2" w14:textId="77777777" w:rsidR="00C609A9" w:rsidRDefault="00C609A9" w:rsidP="00C609A9">
      <w:pPr>
        <w:spacing w:line="360" w:lineRule="auto"/>
        <w:ind w:firstLine="708"/>
        <w:rPr>
          <w:rFonts w:cs="Arial"/>
          <w:bCs/>
          <w:iCs/>
          <w:sz w:val="28"/>
          <w:szCs w:val="28"/>
        </w:rPr>
      </w:pPr>
      <w:r w:rsidRPr="007E3451">
        <w:rPr>
          <w:rFonts w:cs="Arial"/>
          <w:bCs/>
          <w:iCs/>
          <w:sz w:val="28"/>
          <w:szCs w:val="28"/>
        </w:rPr>
        <w:t>Питома потужність - це довідкове значення. Для того, що б правильно вибрати величину питомої потужності необхідно знати тип світильників, нормовану освітленість, коефіцієнт запасу (при його значеннях, що відрізняються від зазначених в таблицях, допускається пропорційний перерахунок значень питомої потужності), коефіцієнти відображення поверхонь приміщення, значення розрахункової висоти і площа приміщення . Розрахункове рівняння для визначення потужності однієї лампи:</w:t>
      </w:r>
    </w:p>
    <w:p w14:paraId="5341802F" w14:textId="77777777" w:rsidR="00C609A9" w:rsidRDefault="00C609A9" w:rsidP="00C609A9">
      <w:pPr>
        <w:spacing w:line="360" w:lineRule="auto"/>
        <w:ind w:firstLine="708"/>
        <w:rPr>
          <w:rFonts w:cs="Arial"/>
          <w:bCs/>
          <w:iCs/>
          <w:sz w:val="28"/>
          <w:szCs w:val="28"/>
        </w:rPr>
      </w:pPr>
      <w:r>
        <w:rPr>
          <w:rFonts w:cs="Arial"/>
          <w:bCs/>
          <w:iCs/>
          <w:sz w:val="28"/>
          <w:szCs w:val="28"/>
        </w:rPr>
        <w:t>Основне розрахункове рівняння має вигляд:</w:t>
      </w:r>
    </w:p>
    <w:p w14:paraId="12DF782C" w14:textId="77777777" w:rsidR="00C609A9" w:rsidRDefault="00C609A9" w:rsidP="00C609A9">
      <w:pPr>
        <w:spacing w:line="360" w:lineRule="auto"/>
        <w:ind w:firstLine="708"/>
        <w:jc w:val="center"/>
        <w:rPr>
          <w:bCs/>
          <w:i/>
          <w:sz w:val="28"/>
          <w:szCs w:val="28"/>
        </w:rPr>
      </w:pPr>
      <w:proofErr w:type="spellStart"/>
      <w:r w:rsidRPr="007E3451">
        <w:rPr>
          <w:rFonts w:cs="Arial"/>
          <w:bCs/>
          <w:i/>
          <w:sz w:val="28"/>
          <w:szCs w:val="28"/>
        </w:rPr>
        <w:t>Р</w:t>
      </w:r>
      <w:r>
        <w:rPr>
          <w:rFonts w:cs="Arial"/>
          <w:bCs/>
          <w:iCs/>
          <w:sz w:val="28"/>
          <w:szCs w:val="28"/>
        </w:rPr>
        <w:t>л</w:t>
      </w:r>
      <w:r w:rsidRPr="007E3451">
        <w:rPr>
          <w:bCs/>
          <w:i/>
          <w:sz w:val="28"/>
          <w:szCs w:val="28"/>
        </w:rPr>
        <w:t>×</w:t>
      </w:r>
      <w:r>
        <w:rPr>
          <w:bCs/>
          <w:i/>
          <w:sz w:val="28"/>
          <w:szCs w:val="28"/>
        </w:rPr>
        <w:t>Н</w:t>
      </w:r>
      <w:proofErr w:type="spellEnd"/>
      <w:r>
        <w:rPr>
          <w:bCs/>
          <w:i/>
          <w:sz w:val="28"/>
          <w:szCs w:val="28"/>
        </w:rPr>
        <w:t>=(</w:t>
      </w:r>
      <w:proofErr w:type="spellStart"/>
      <w:r>
        <w:rPr>
          <w:bCs/>
          <w:i/>
          <w:sz w:val="28"/>
          <w:szCs w:val="28"/>
        </w:rPr>
        <w:t>Ен</w:t>
      </w:r>
      <w:r w:rsidRPr="007E3451">
        <w:rPr>
          <w:bCs/>
          <w:i/>
          <w:sz w:val="28"/>
          <w:szCs w:val="28"/>
        </w:rPr>
        <w:t>×</w:t>
      </w:r>
      <w:r>
        <w:rPr>
          <w:bCs/>
          <w:i/>
          <w:sz w:val="28"/>
          <w:szCs w:val="28"/>
        </w:rPr>
        <w:t>Кз</w:t>
      </w:r>
      <w:proofErr w:type="spellEnd"/>
      <w:r w:rsidRPr="007E3451">
        <w:rPr>
          <w:bCs/>
          <w:i/>
          <w:sz w:val="28"/>
          <w:szCs w:val="28"/>
        </w:rPr>
        <w:t>×</w:t>
      </w:r>
      <w:r>
        <w:rPr>
          <w:bCs/>
          <w:i/>
          <w:sz w:val="28"/>
          <w:szCs w:val="28"/>
          <w:lang w:val="en-US"/>
        </w:rPr>
        <w:t>S</w:t>
      </w:r>
      <w:r w:rsidRPr="007E3451">
        <w:rPr>
          <w:bCs/>
          <w:i/>
          <w:sz w:val="28"/>
          <w:szCs w:val="28"/>
        </w:rPr>
        <w:t>×</w:t>
      </w:r>
      <w:r>
        <w:rPr>
          <w:bCs/>
          <w:i/>
          <w:sz w:val="28"/>
          <w:szCs w:val="28"/>
          <w:lang w:val="en-US"/>
        </w:rPr>
        <w:t>Z</w:t>
      </w:r>
      <w:r w:rsidRPr="002C1DB5">
        <w:rPr>
          <w:bCs/>
          <w:i/>
          <w:sz w:val="28"/>
          <w:szCs w:val="28"/>
        </w:rPr>
        <w:t>)/(</w:t>
      </w:r>
      <w:r>
        <w:rPr>
          <w:bCs/>
          <w:i/>
          <w:sz w:val="28"/>
          <w:szCs w:val="28"/>
          <w:lang w:val="en-US"/>
        </w:rPr>
        <w:t>n</w:t>
      </w:r>
      <w:r w:rsidRPr="007E3451">
        <w:rPr>
          <w:bCs/>
          <w:i/>
          <w:sz w:val="28"/>
          <w:szCs w:val="28"/>
        </w:rPr>
        <w:t>×</w:t>
      </w:r>
      <w:proofErr w:type="spellStart"/>
      <w:r>
        <w:rPr>
          <w:bCs/>
          <w:i/>
          <w:sz w:val="28"/>
          <w:szCs w:val="28"/>
        </w:rPr>
        <w:t>η</w:t>
      </w:r>
      <w:r w:rsidRPr="002C1DB5">
        <w:rPr>
          <w:bCs/>
          <w:i/>
          <w:sz w:val="28"/>
          <w:szCs w:val="28"/>
          <w:vertAlign w:val="subscript"/>
        </w:rPr>
        <w:t>в.у</w:t>
      </w:r>
      <w:proofErr w:type="spellEnd"/>
      <w:r>
        <w:rPr>
          <w:bCs/>
          <w:i/>
          <w:sz w:val="28"/>
          <w:szCs w:val="28"/>
        </w:rPr>
        <w:t>),</w:t>
      </w:r>
    </w:p>
    <w:p w14:paraId="2211F572" w14:textId="77777777" w:rsidR="00C609A9" w:rsidRDefault="00C609A9" w:rsidP="00C609A9">
      <w:pPr>
        <w:spacing w:line="360" w:lineRule="auto"/>
        <w:rPr>
          <w:bCs/>
          <w:iCs/>
          <w:sz w:val="28"/>
          <w:szCs w:val="28"/>
        </w:rPr>
      </w:pPr>
      <w:r>
        <w:rPr>
          <w:bCs/>
          <w:iCs/>
          <w:sz w:val="28"/>
          <w:szCs w:val="28"/>
        </w:rPr>
        <w:t>тоді питома потужність:</w:t>
      </w:r>
    </w:p>
    <w:p w14:paraId="2601D881" w14:textId="77777777" w:rsidR="00C609A9" w:rsidRPr="00CE12EC" w:rsidRDefault="00C609A9" w:rsidP="00C609A9">
      <w:pPr>
        <w:spacing w:line="360" w:lineRule="auto"/>
        <w:ind w:firstLine="708"/>
        <w:jc w:val="center"/>
        <w:rPr>
          <w:rFonts w:cs="Arial"/>
          <w:bCs/>
          <w:iCs/>
          <w:sz w:val="28"/>
          <w:szCs w:val="28"/>
        </w:rPr>
      </w:pPr>
      <w:r>
        <w:rPr>
          <w:bCs/>
          <w:iCs/>
          <w:sz w:val="28"/>
          <w:szCs w:val="28"/>
        </w:rPr>
        <w:t xml:space="preserve">ɷ </w:t>
      </w:r>
      <w:r>
        <w:rPr>
          <w:rFonts w:cs="Arial"/>
          <w:bCs/>
          <w:iCs/>
          <w:sz w:val="28"/>
          <w:szCs w:val="28"/>
        </w:rPr>
        <w:t xml:space="preserve">= </w:t>
      </w:r>
      <w:r w:rsidRPr="007E3451">
        <w:rPr>
          <w:rFonts w:cs="Arial"/>
          <w:bCs/>
          <w:i/>
          <w:sz w:val="28"/>
          <w:szCs w:val="28"/>
        </w:rPr>
        <w:t>Р</w:t>
      </w:r>
      <w:r w:rsidRPr="002C1DB5">
        <w:rPr>
          <w:rFonts w:cs="Arial"/>
          <w:bCs/>
          <w:i/>
          <w:sz w:val="28"/>
          <w:szCs w:val="28"/>
          <w:vertAlign w:val="subscript"/>
        </w:rPr>
        <w:t>0</w:t>
      </w:r>
      <w:r w:rsidRPr="007E3451">
        <w:rPr>
          <w:rFonts w:cs="Arial"/>
          <w:bCs/>
          <w:i/>
          <w:sz w:val="28"/>
          <w:szCs w:val="28"/>
        </w:rPr>
        <w:t xml:space="preserve"> / S</w:t>
      </w:r>
      <w:r>
        <w:rPr>
          <w:rFonts w:cs="Arial"/>
          <w:bCs/>
          <w:i/>
          <w:sz w:val="28"/>
          <w:szCs w:val="28"/>
        </w:rPr>
        <w:t>=</w:t>
      </w:r>
      <w:r w:rsidRPr="00CE12EC">
        <w:rPr>
          <w:bCs/>
          <w:i/>
          <w:sz w:val="28"/>
          <w:szCs w:val="28"/>
        </w:rPr>
        <w:t xml:space="preserve"> </w:t>
      </w:r>
      <w:r>
        <w:rPr>
          <w:bCs/>
          <w:i/>
          <w:sz w:val="28"/>
          <w:szCs w:val="28"/>
        </w:rPr>
        <w:t>(</w:t>
      </w:r>
      <w:proofErr w:type="spellStart"/>
      <w:r>
        <w:rPr>
          <w:bCs/>
          <w:i/>
          <w:sz w:val="28"/>
          <w:szCs w:val="28"/>
        </w:rPr>
        <w:t>Ен</w:t>
      </w:r>
      <w:r w:rsidRPr="007E3451">
        <w:rPr>
          <w:bCs/>
          <w:i/>
          <w:sz w:val="28"/>
          <w:szCs w:val="28"/>
        </w:rPr>
        <w:t>×</w:t>
      </w:r>
      <w:r>
        <w:rPr>
          <w:bCs/>
          <w:i/>
          <w:sz w:val="28"/>
          <w:szCs w:val="28"/>
        </w:rPr>
        <w:t>Кз</w:t>
      </w:r>
      <w:proofErr w:type="spellEnd"/>
      <w:r w:rsidRPr="007E3451">
        <w:rPr>
          <w:bCs/>
          <w:i/>
          <w:sz w:val="28"/>
          <w:szCs w:val="28"/>
        </w:rPr>
        <w:t>×</w:t>
      </w:r>
      <w:r>
        <w:rPr>
          <w:bCs/>
          <w:i/>
          <w:sz w:val="28"/>
          <w:szCs w:val="28"/>
          <w:lang w:val="en-US"/>
        </w:rPr>
        <w:t>Z</w:t>
      </w:r>
      <w:r>
        <w:rPr>
          <w:bCs/>
          <w:i/>
          <w:sz w:val="28"/>
          <w:szCs w:val="28"/>
        </w:rPr>
        <w:t>)</w:t>
      </w:r>
      <w:r w:rsidRPr="00CE12EC">
        <w:rPr>
          <w:bCs/>
          <w:i/>
          <w:sz w:val="28"/>
          <w:szCs w:val="28"/>
        </w:rPr>
        <w:t>)/(</w:t>
      </w:r>
      <w:proofErr w:type="spellStart"/>
      <w:r>
        <w:rPr>
          <w:bCs/>
          <w:i/>
          <w:sz w:val="28"/>
          <w:szCs w:val="28"/>
        </w:rPr>
        <w:t>Н</w:t>
      </w:r>
      <w:r w:rsidRPr="007E3451">
        <w:rPr>
          <w:bCs/>
          <w:i/>
          <w:sz w:val="28"/>
          <w:szCs w:val="28"/>
        </w:rPr>
        <w:t>×</w:t>
      </w:r>
      <w:r>
        <w:rPr>
          <w:bCs/>
          <w:i/>
          <w:sz w:val="28"/>
          <w:szCs w:val="28"/>
        </w:rPr>
        <w:t>η</w:t>
      </w:r>
      <w:r w:rsidRPr="002C1DB5">
        <w:rPr>
          <w:bCs/>
          <w:i/>
          <w:sz w:val="28"/>
          <w:szCs w:val="28"/>
          <w:vertAlign w:val="subscript"/>
        </w:rPr>
        <w:t>в.у</w:t>
      </w:r>
      <w:proofErr w:type="spellEnd"/>
      <w:r>
        <w:rPr>
          <w:bCs/>
          <w:i/>
          <w:sz w:val="28"/>
          <w:szCs w:val="28"/>
        </w:rPr>
        <w:t>),</w:t>
      </w:r>
    </w:p>
    <w:p w14:paraId="2FDB8848" w14:textId="77777777" w:rsidR="00C609A9" w:rsidRPr="00CE12EC" w:rsidRDefault="00C609A9" w:rsidP="00C609A9">
      <w:pPr>
        <w:spacing w:line="360" w:lineRule="auto"/>
        <w:jc w:val="center"/>
        <w:rPr>
          <w:bCs/>
          <w:i/>
          <w:sz w:val="28"/>
          <w:szCs w:val="28"/>
        </w:rPr>
      </w:pPr>
      <w:r>
        <w:rPr>
          <w:bCs/>
          <w:iCs/>
          <w:sz w:val="28"/>
          <w:szCs w:val="28"/>
        </w:rPr>
        <w:t>ɷ=(150</w:t>
      </w:r>
      <w:r w:rsidRPr="00CE12EC">
        <w:rPr>
          <w:bCs/>
          <w:iCs/>
          <w:sz w:val="28"/>
          <w:szCs w:val="28"/>
        </w:rPr>
        <w:t xml:space="preserve"> </w:t>
      </w:r>
      <w:r w:rsidRPr="007E3451">
        <w:rPr>
          <w:bCs/>
          <w:i/>
          <w:sz w:val="28"/>
          <w:szCs w:val="28"/>
        </w:rPr>
        <w:t>×</w:t>
      </w:r>
      <w:r>
        <w:rPr>
          <w:bCs/>
          <w:i/>
          <w:sz w:val="28"/>
          <w:szCs w:val="28"/>
        </w:rPr>
        <w:t>1,3</w:t>
      </w:r>
      <w:r w:rsidRPr="007E3451">
        <w:rPr>
          <w:bCs/>
          <w:i/>
          <w:sz w:val="28"/>
          <w:szCs w:val="28"/>
        </w:rPr>
        <w:t>×</w:t>
      </w:r>
      <w:r>
        <w:rPr>
          <w:bCs/>
          <w:i/>
          <w:sz w:val="28"/>
          <w:szCs w:val="28"/>
        </w:rPr>
        <w:t>1,1)/(2</w:t>
      </w:r>
      <w:r w:rsidRPr="007E3451">
        <w:rPr>
          <w:bCs/>
          <w:i/>
          <w:sz w:val="28"/>
          <w:szCs w:val="28"/>
        </w:rPr>
        <w:t>×</w:t>
      </w:r>
      <w:r>
        <w:rPr>
          <w:bCs/>
          <w:i/>
          <w:sz w:val="28"/>
          <w:szCs w:val="28"/>
        </w:rPr>
        <w:t xml:space="preserve">0,7)=153, </w:t>
      </w:r>
      <w:r w:rsidRPr="007E3451">
        <w:rPr>
          <w:rFonts w:cs="Arial"/>
          <w:bCs/>
          <w:iCs/>
          <w:sz w:val="28"/>
          <w:szCs w:val="28"/>
        </w:rPr>
        <w:t>Вт / м</w:t>
      </w:r>
      <w:r w:rsidRPr="002C1DB5">
        <w:rPr>
          <w:rFonts w:cs="Arial"/>
          <w:bCs/>
          <w:iCs/>
          <w:sz w:val="28"/>
          <w:szCs w:val="28"/>
          <w:vertAlign w:val="superscript"/>
        </w:rPr>
        <w:t>2</w:t>
      </w:r>
      <w:r>
        <w:rPr>
          <w:rFonts w:cs="Arial"/>
          <w:bCs/>
          <w:iCs/>
          <w:sz w:val="28"/>
          <w:szCs w:val="28"/>
        </w:rPr>
        <w:t>,</w:t>
      </w:r>
    </w:p>
    <w:p w14:paraId="14080D92" w14:textId="77777777" w:rsidR="00C609A9" w:rsidRDefault="00C609A9" w:rsidP="00C609A9">
      <w:pPr>
        <w:spacing w:line="360" w:lineRule="auto"/>
        <w:jc w:val="center"/>
        <w:rPr>
          <w:rFonts w:cs="Arial"/>
          <w:bCs/>
          <w:iCs/>
          <w:sz w:val="28"/>
          <w:szCs w:val="28"/>
        </w:rPr>
      </w:pPr>
      <w:proofErr w:type="spellStart"/>
      <w:r w:rsidRPr="007E3451">
        <w:rPr>
          <w:rFonts w:cs="Arial"/>
          <w:bCs/>
          <w:i/>
          <w:sz w:val="28"/>
          <w:szCs w:val="28"/>
        </w:rPr>
        <w:t>Р</w:t>
      </w:r>
      <w:r>
        <w:rPr>
          <w:rFonts w:cs="Arial"/>
          <w:bCs/>
          <w:i/>
          <w:sz w:val="28"/>
          <w:szCs w:val="28"/>
          <w:vertAlign w:val="subscript"/>
        </w:rPr>
        <w:t>р</w:t>
      </w:r>
      <w:proofErr w:type="spellEnd"/>
      <w:r w:rsidRPr="007E3451">
        <w:rPr>
          <w:rFonts w:cs="Arial"/>
          <w:bCs/>
          <w:i/>
          <w:sz w:val="28"/>
          <w:szCs w:val="28"/>
        </w:rPr>
        <w:t xml:space="preserve"> </w:t>
      </w:r>
      <w:r>
        <w:rPr>
          <w:rFonts w:cs="Arial"/>
          <w:bCs/>
          <w:i/>
          <w:sz w:val="28"/>
          <w:szCs w:val="28"/>
        </w:rPr>
        <w:t>=</w:t>
      </w:r>
      <w:r w:rsidRPr="00CE12EC">
        <w:rPr>
          <w:bCs/>
          <w:iCs/>
          <w:sz w:val="28"/>
          <w:szCs w:val="28"/>
        </w:rPr>
        <w:t xml:space="preserve"> </w:t>
      </w:r>
      <w:proofErr w:type="spellStart"/>
      <w:r>
        <w:rPr>
          <w:bCs/>
          <w:iCs/>
          <w:sz w:val="28"/>
          <w:szCs w:val="28"/>
        </w:rPr>
        <w:t>ɷ</w:t>
      </w:r>
      <w:r w:rsidRPr="007E3451">
        <w:rPr>
          <w:bCs/>
          <w:i/>
          <w:sz w:val="28"/>
          <w:szCs w:val="28"/>
        </w:rPr>
        <w:t>×</w:t>
      </w:r>
      <w:r w:rsidRPr="007E3451">
        <w:rPr>
          <w:rFonts w:cs="Arial"/>
          <w:bCs/>
          <w:i/>
          <w:sz w:val="28"/>
          <w:szCs w:val="28"/>
        </w:rPr>
        <w:t>S</w:t>
      </w:r>
      <w:proofErr w:type="spellEnd"/>
      <w:r>
        <w:rPr>
          <w:rFonts w:cs="Arial"/>
          <w:bCs/>
          <w:i/>
          <w:sz w:val="28"/>
          <w:szCs w:val="28"/>
        </w:rPr>
        <w:t>=153</w:t>
      </w:r>
      <w:r w:rsidRPr="007E3451">
        <w:rPr>
          <w:bCs/>
          <w:i/>
          <w:sz w:val="28"/>
          <w:szCs w:val="28"/>
        </w:rPr>
        <w:t>×</w:t>
      </w:r>
      <w:r>
        <w:rPr>
          <w:bCs/>
          <w:i/>
          <w:sz w:val="28"/>
          <w:szCs w:val="28"/>
        </w:rPr>
        <w:t xml:space="preserve">9=1378, </w:t>
      </w:r>
      <w:r w:rsidRPr="007E3451">
        <w:rPr>
          <w:rFonts w:cs="Arial"/>
          <w:bCs/>
          <w:iCs/>
          <w:sz w:val="28"/>
          <w:szCs w:val="28"/>
        </w:rPr>
        <w:t>Вт</w:t>
      </w:r>
      <w:r>
        <w:rPr>
          <w:rFonts w:cs="Arial"/>
          <w:bCs/>
          <w:iCs/>
          <w:sz w:val="28"/>
          <w:szCs w:val="28"/>
        </w:rPr>
        <w:t>,</w:t>
      </w:r>
    </w:p>
    <w:p w14:paraId="13FD6499" w14:textId="77777777" w:rsidR="00C609A9" w:rsidRPr="00242748" w:rsidRDefault="00C609A9" w:rsidP="00C609A9">
      <w:pPr>
        <w:spacing w:line="360" w:lineRule="auto"/>
        <w:jc w:val="center"/>
        <w:rPr>
          <w:bCs/>
          <w:i/>
          <w:sz w:val="28"/>
          <w:szCs w:val="28"/>
        </w:rPr>
      </w:pPr>
      <w:r>
        <w:rPr>
          <w:bCs/>
          <w:i/>
          <w:sz w:val="28"/>
          <w:szCs w:val="28"/>
          <w:lang w:val="en-US"/>
        </w:rPr>
        <w:t>n</w:t>
      </w:r>
      <w:r w:rsidRPr="00CE12EC">
        <w:rPr>
          <w:bCs/>
          <w:i/>
          <w:sz w:val="28"/>
          <w:szCs w:val="28"/>
        </w:rPr>
        <w:t>=</w:t>
      </w:r>
      <w:proofErr w:type="spellStart"/>
      <w:r>
        <w:rPr>
          <w:bCs/>
          <w:i/>
          <w:sz w:val="28"/>
          <w:szCs w:val="28"/>
        </w:rPr>
        <w:t>Рр</w:t>
      </w:r>
      <w:proofErr w:type="spellEnd"/>
      <w:r w:rsidRPr="00CE12EC">
        <w:rPr>
          <w:bCs/>
          <w:i/>
          <w:sz w:val="28"/>
          <w:szCs w:val="28"/>
        </w:rPr>
        <w:t>/</w:t>
      </w:r>
      <w:proofErr w:type="spellStart"/>
      <w:r>
        <w:rPr>
          <w:bCs/>
          <w:i/>
          <w:sz w:val="28"/>
          <w:szCs w:val="28"/>
        </w:rPr>
        <w:t>Рл</w:t>
      </w:r>
      <w:proofErr w:type="spellEnd"/>
      <w:r>
        <w:rPr>
          <w:bCs/>
          <w:i/>
          <w:sz w:val="28"/>
          <w:szCs w:val="28"/>
        </w:rPr>
        <w:t>=1378,3/710=1,9.</w:t>
      </w:r>
    </w:p>
    <w:p w14:paraId="7B08EACA" w14:textId="77777777" w:rsidR="00C609A9" w:rsidRDefault="00C609A9" w:rsidP="00C609A9">
      <w:pPr>
        <w:spacing w:line="360" w:lineRule="auto"/>
        <w:ind w:firstLine="708"/>
        <w:rPr>
          <w:rFonts w:cs="Arial"/>
          <w:bCs/>
          <w:iCs/>
          <w:sz w:val="28"/>
          <w:szCs w:val="28"/>
        </w:rPr>
      </w:pPr>
      <w:r>
        <w:rPr>
          <w:rFonts w:cs="Arial"/>
          <w:bCs/>
          <w:iCs/>
          <w:sz w:val="28"/>
          <w:szCs w:val="28"/>
        </w:rPr>
        <w:t xml:space="preserve">Обираємо два світильника типу </w:t>
      </w:r>
      <w:r w:rsidRPr="00BF619A">
        <w:rPr>
          <w:rFonts w:cs="Arial"/>
          <w:bCs/>
          <w:iCs/>
          <w:sz w:val="28"/>
          <w:szCs w:val="28"/>
        </w:rPr>
        <w:t xml:space="preserve">ЛОН 220 </w:t>
      </w:r>
      <w:r>
        <w:rPr>
          <w:rFonts w:cs="Arial"/>
          <w:bCs/>
          <w:iCs/>
          <w:sz w:val="28"/>
          <w:szCs w:val="28"/>
        </w:rPr>
        <w:t>–</w:t>
      </w:r>
      <w:r w:rsidRPr="00BF619A">
        <w:rPr>
          <w:rFonts w:cs="Arial"/>
          <w:bCs/>
          <w:iCs/>
          <w:sz w:val="28"/>
          <w:szCs w:val="28"/>
        </w:rPr>
        <w:t xml:space="preserve"> 60</w:t>
      </w:r>
      <w:r>
        <w:rPr>
          <w:rFonts w:cs="Arial"/>
          <w:bCs/>
          <w:iCs/>
          <w:sz w:val="28"/>
          <w:szCs w:val="28"/>
        </w:rPr>
        <w:t>.</w:t>
      </w:r>
    </w:p>
    <w:p w14:paraId="202443D7" w14:textId="77777777" w:rsidR="00C609A9" w:rsidRDefault="00C609A9" w:rsidP="00C609A9">
      <w:pPr>
        <w:spacing w:line="360" w:lineRule="auto"/>
        <w:ind w:firstLine="709"/>
        <w:rPr>
          <w:rFonts w:cs="Arial"/>
          <w:b/>
          <w:bCs/>
          <w:iCs/>
          <w:sz w:val="28"/>
          <w:szCs w:val="28"/>
        </w:rPr>
      </w:pPr>
    </w:p>
    <w:p w14:paraId="2A4B5DB5" w14:textId="77777777" w:rsidR="00C609A9" w:rsidRDefault="00C609A9" w:rsidP="00C609A9">
      <w:pPr>
        <w:spacing w:line="360" w:lineRule="auto"/>
        <w:ind w:firstLine="709"/>
        <w:rPr>
          <w:rFonts w:cs="Arial"/>
          <w:b/>
          <w:bCs/>
          <w:iCs/>
          <w:sz w:val="28"/>
          <w:szCs w:val="28"/>
        </w:rPr>
      </w:pPr>
      <w:r w:rsidRPr="00354CB2">
        <w:rPr>
          <w:rFonts w:cs="Arial"/>
          <w:b/>
          <w:bCs/>
          <w:iCs/>
          <w:sz w:val="28"/>
          <w:szCs w:val="28"/>
        </w:rPr>
        <w:t>2.</w:t>
      </w:r>
      <w:r>
        <w:rPr>
          <w:rFonts w:cs="Arial"/>
          <w:b/>
          <w:bCs/>
          <w:iCs/>
          <w:sz w:val="28"/>
          <w:szCs w:val="28"/>
        </w:rPr>
        <w:t>3</w:t>
      </w:r>
      <w:r w:rsidRPr="00354CB2">
        <w:rPr>
          <w:rFonts w:cs="Arial"/>
          <w:b/>
          <w:bCs/>
          <w:iCs/>
          <w:sz w:val="28"/>
          <w:szCs w:val="28"/>
        </w:rPr>
        <w:t xml:space="preserve"> </w:t>
      </w:r>
      <w:r w:rsidRPr="000E17A7">
        <w:rPr>
          <w:rFonts w:cs="Arial"/>
          <w:b/>
          <w:bCs/>
          <w:iCs/>
          <w:sz w:val="28"/>
          <w:szCs w:val="28"/>
        </w:rPr>
        <w:t>Розрахунок електричних навантажень та вибір трансформаторів</w:t>
      </w:r>
    </w:p>
    <w:p w14:paraId="2856B0FD" w14:textId="77777777" w:rsidR="00C609A9" w:rsidRPr="00354CB2" w:rsidRDefault="00C609A9" w:rsidP="00C609A9">
      <w:pPr>
        <w:spacing w:line="360" w:lineRule="auto"/>
        <w:ind w:firstLine="709"/>
        <w:rPr>
          <w:rFonts w:cs="Arial"/>
          <w:b/>
          <w:bCs/>
          <w:iCs/>
          <w:sz w:val="28"/>
          <w:szCs w:val="28"/>
        </w:rPr>
      </w:pPr>
    </w:p>
    <w:p w14:paraId="20D09149" w14:textId="77777777" w:rsidR="00C609A9" w:rsidRPr="00354CB2" w:rsidRDefault="00C609A9" w:rsidP="00C609A9">
      <w:pPr>
        <w:tabs>
          <w:tab w:val="left" w:pos="3492"/>
        </w:tabs>
        <w:spacing w:line="360" w:lineRule="auto"/>
        <w:ind w:firstLine="709"/>
        <w:rPr>
          <w:sz w:val="28"/>
          <w:szCs w:val="28"/>
        </w:rPr>
      </w:pPr>
      <w:r w:rsidRPr="00354CB2">
        <w:rPr>
          <w:sz w:val="28"/>
          <w:szCs w:val="28"/>
        </w:rPr>
        <w:t xml:space="preserve">Розрахункове значення активної, реактивної та повної потужностей по відомій сумарній номінальній потужності </w:t>
      </w:r>
      <w:r w:rsidRPr="00354CB2">
        <w:rPr>
          <w:i/>
          <w:iCs/>
          <w:sz w:val="28"/>
          <w:szCs w:val="28"/>
        </w:rPr>
        <w:t>п</w:t>
      </w:r>
      <w:r w:rsidRPr="00354CB2">
        <w:rPr>
          <w:sz w:val="28"/>
          <w:szCs w:val="28"/>
        </w:rPr>
        <w:t xml:space="preserve">-ї кількості </w:t>
      </w:r>
      <w:proofErr w:type="spellStart"/>
      <w:r w:rsidRPr="00354CB2">
        <w:rPr>
          <w:sz w:val="28"/>
          <w:szCs w:val="28"/>
        </w:rPr>
        <w:t>електроприймачів</w:t>
      </w:r>
      <w:proofErr w:type="spellEnd"/>
      <w:r w:rsidRPr="00354CB2">
        <w:rPr>
          <w:sz w:val="28"/>
          <w:szCs w:val="28"/>
        </w:rPr>
        <w:t>(ЕП) в групі ТП визначається методом коефіцієнту попиту, значення якого для кожної з груп визначається згідно табл. 3.9 та 3.10 ДБН В.2.5-23:2010.</w:t>
      </w:r>
    </w:p>
    <w:p w14:paraId="7C6259E9" w14:textId="77777777" w:rsidR="00C609A9" w:rsidRPr="00354CB2" w:rsidRDefault="00C609A9" w:rsidP="00C609A9">
      <w:pPr>
        <w:tabs>
          <w:tab w:val="left" w:pos="3492"/>
        </w:tabs>
        <w:spacing w:line="360" w:lineRule="auto"/>
        <w:ind w:firstLine="709"/>
        <w:rPr>
          <w:sz w:val="28"/>
          <w:szCs w:val="28"/>
          <w:vertAlign w:val="subscript"/>
        </w:rPr>
      </w:pPr>
      <w:r w:rsidRPr="00354CB2">
        <w:rPr>
          <w:sz w:val="28"/>
          <w:szCs w:val="28"/>
        </w:rPr>
        <w:t xml:space="preserve">Розрахункове значення поодиноких ЕП, для яких </w:t>
      </w:r>
      <w:proofErr w:type="spellStart"/>
      <w:r w:rsidRPr="00354CB2">
        <w:rPr>
          <w:i/>
          <w:iCs/>
          <w:sz w:val="28"/>
          <w:szCs w:val="28"/>
        </w:rPr>
        <w:t>К</w:t>
      </w:r>
      <w:r w:rsidRPr="00354CB2">
        <w:rPr>
          <w:i/>
          <w:iCs/>
          <w:sz w:val="28"/>
          <w:szCs w:val="28"/>
          <w:vertAlign w:val="subscript"/>
        </w:rPr>
        <w:t>п</w:t>
      </w:r>
      <w:proofErr w:type="spellEnd"/>
      <w:r w:rsidRPr="00354CB2">
        <w:rPr>
          <w:i/>
          <w:iCs/>
          <w:sz w:val="28"/>
          <w:szCs w:val="28"/>
          <w:vertAlign w:val="subscript"/>
        </w:rPr>
        <w:t xml:space="preserve"> </w:t>
      </w:r>
      <w:r w:rsidRPr="00354CB2">
        <w:rPr>
          <w:sz w:val="28"/>
          <w:szCs w:val="28"/>
        </w:rPr>
        <w:t xml:space="preserve">= 1, визначається їх номінальними параметрами так, що </w:t>
      </w:r>
      <w:proofErr w:type="spellStart"/>
      <w:r w:rsidRPr="00354CB2">
        <w:rPr>
          <w:i/>
          <w:iCs/>
          <w:sz w:val="28"/>
          <w:szCs w:val="28"/>
        </w:rPr>
        <w:t>Р</w:t>
      </w:r>
      <w:r w:rsidRPr="00354CB2">
        <w:rPr>
          <w:i/>
          <w:iCs/>
          <w:sz w:val="28"/>
          <w:szCs w:val="28"/>
          <w:vertAlign w:val="subscript"/>
        </w:rPr>
        <w:t>р</w:t>
      </w:r>
      <w:proofErr w:type="spellEnd"/>
      <w:r w:rsidRPr="00354CB2">
        <w:rPr>
          <w:i/>
          <w:iCs/>
          <w:sz w:val="28"/>
          <w:szCs w:val="28"/>
        </w:rPr>
        <w:t>=</w:t>
      </w:r>
      <w:proofErr w:type="spellStart"/>
      <w:r w:rsidRPr="00354CB2">
        <w:rPr>
          <w:i/>
          <w:iCs/>
          <w:sz w:val="28"/>
          <w:szCs w:val="28"/>
        </w:rPr>
        <w:t>Р</w:t>
      </w:r>
      <w:r w:rsidRPr="00354CB2">
        <w:rPr>
          <w:i/>
          <w:iCs/>
          <w:sz w:val="28"/>
          <w:szCs w:val="28"/>
          <w:vertAlign w:val="subscript"/>
        </w:rPr>
        <w:t>ном</w:t>
      </w:r>
      <w:proofErr w:type="spellEnd"/>
      <w:r w:rsidRPr="00354CB2">
        <w:rPr>
          <w:i/>
          <w:iCs/>
          <w:sz w:val="28"/>
          <w:szCs w:val="28"/>
          <w:vertAlign w:val="subscript"/>
        </w:rPr>
        <w:t>.</w:t>
      </w:r>
    </w:p>
    <w:p w14:paraId="642028EB" w14:textId="7C532266" w:rsidR="00C609A9" w:rsidRPr="00354CB2" w:rsidRDefault="00BD15F7" w:rsidP="00C609A9">
      <w:pPr>
        <w:tabs>
          <w:tab w:val="left" w:pos="3492"/>
        </w:tabs>
        <w:spacing w:line="360" w:lineRule="auto"/>
        <w:ind w:firstLine="709"/>
        <w:rPr>
          <w:sz w:val="28"/>
          <w:szCs w:val="28"/>
        </w:rPr>
      </w:pPr>
      <w:r w:rsidRPr="00E652B0">
        <w:rPr>
          <w:noProof/>
          <w:sz w:val="28"/>
          <w:szCs w:val="28"/>
        </w:rPr>
        <w:lastRenderedPageBreak/>
        <mc:AlternateContent>
          <mc:Choice Requires="wpg">
            <w:drawing>
              <wp:anchor distT="0" distB="0" distL="114300" distR="114300" simplePos="0" relativeHeight="251782144" behindDoc="0" locked="0" layoutInCell="0" allowOverlap="1" wp14:anchorId="1C5B9480" wp14:editId="783B833F">
                <wp:simplePos x="0" y="0"/>
                <wp:positionH relativeFrom="page">
                  <wp:posOffset>720090</wp:posOffset>
                </wp:positionH>
                <wp:positionV relativeFrom="page">
                  <wp:posOffset>252095</wp:posOffset>
                </wp:positionV>
                <wp:extent cx="6588000" cy="10188000"/>
                <wp:effectExtent l="0" t="0" r="22860" b="22860"/>
                <wp:wrapNone/>
                <wp:docPr id="1756" name="Группа 17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75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5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5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385B3F" w14:textId="77777777" w:rsidR="008477CC" w:rsidRDefault="008477CC" w:rsidP="00BD15F7">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76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1159BA" w14:textId="77777777" w:rsidR="008477CC" w:rsidRDefault="008477CC" w:rsidP="00BD15F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77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AC063E" w14:textId="77777777" w:rsidR="008477CC" w:rsidRDefault="008477CC" w:rsidP="00BD15F7">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77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7851EA" w14:textId="77777777" w:rsidR="008477CC" w:rsidRDefault="008477CC" w:rsidP="00BD15F7">
                              <w:pPr>
                                <w:pStyle w:val="a6"/>
                                <w:jc w:val="center"/>
                                <w:rPr>
                                  <w:sz w:val="18"/>
                                </w:rPr>
                              </w:pPr>
                              <w:r>
                                <w:rPr>
                                  <w:sz w:val="18"/>
                                </w:rPr>
                                <w:t>Підпис</w:t>
                              </w:r>
                            </w:p>
                          </w:txbxContent>
                        </wps:txbx>
                        <wps:bodyPr rot="0" vert="horz" wrap="square" lIns="12700" tIns="12700" rIns="12700" bIns="12700" anchor="t" anchorCtr="0" upright="1">
                          <a:noAutofit/>
                        </wps:bodyPr>
                      </wps:wsp>
                      <wps:wsp>
                        <wps:cNvPr id="177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EB4C3B" w14:textId="77777777" w:rsidR="008477CC" w:rsidRDefault="008477CC" w:rsidP="00BD15F7">
                              <w:pPr>
                                <w:pStyle w:val="a6"/>
                                <w:jc w:val="center"/>
                                <w:rPr>
                                  <w:sz w:val="18"/>
                                </w:rPr>
                              </w:pPr>
                              <w:r>
                                <w:rPr>
                                  <w:sz w:val="18"/>
                                </w:rPr>
                                <w:t>Дата</w:t>
                              </w:r>
                            </w:p>
                          </w:txbxContent>
                        </wps:txbx>
                        <wps:bodyPr rot="0" vert="horz" wrap="square" lIns="12700" tIns="12700" rIns="12700" bIns="12700" anchor="t" anchorCtr="0" upright="1">
                          <a:noAutofit/>
                        </wps:bodyPr>
                      </wps:wsp>
                      <wps:wsp>
                        <wps:cNvPr id="177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D8658C" w14:textId="77777777" w:rsidR="008477CC" w:rsidRDefault="008477CC" w:rsidP="00BD15F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77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BC9E33" w14:textId="0D5A4796" w:rsidR="008477CC" w:rsidRPr="003C76C6" w:rsidRDefault="008477CC" w:rsidP="00BD15F7">
                              <w:pPr>
                                <w:ind w:firstLine="0"/>
                                <w:jc w:val="center"/>
                                <w:rPr>
                                  <w:sz w:val="28"/>
                                  <w:szCs w:val="28"/>
                                </w:rPr>
                              </w:pPr>
                              <w:r>
                                <w:rPr>
                                  <w:sz w:val="28"/>
                                  <w:szCs w:val="28"/>
                                </w:rPr>
                                <w:t>33</w:t>
                              </w:r>
                            </w:p>
                          </w:txbxContent>
                        </wps:txbx>
                        <wps:bodyPr rot="0" vert="horz" wrap="square" lIns="12700" tIns="12700" rIns="12700" bIns="12700" anchor="t" anchorCtr="0" upright="1">
                          <a:noAutofit/>
                        </wps:bodyPr>
                      </wps:wsp>
                      <wps:wsp>
                        <wps:cNvPr id="177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0DEB6A" w14:textId="77777777" w:rsidR="008477CC" w:rsidRDefault="008477CC" w:rsidP="00BD15F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250CEFAA" w14:textId="77777777" w:rsidR="008477CC" w:rsidRPr="002E214E" w:rsidRDefault="008477CC" w:rsidP="00BD15F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C5B9480" id="Группа 1756" o:spid="_x0000_s1656" style="position:absolute;left:0;text-align:left;margin-left:56.7pt;margin-top:19.85pt;width:518.75pt;height:802.2pt;z-index:2517821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" o:allowincell="f">
                <v:rect id="Rectangle 53" o:spid="_x0000_s165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" filled="f" strokeweight="2pt"/>
                <v:line id="Line 54" o:spid="_x0000_s165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" strokeweight="2pt"/>
                <v:line id="Line 55" o:spid="_x0000_s165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" strokeweight="2pt"/>
                <v:line id="Line 56" o:spid="_x0000_s166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" strokeweight="2pt"/>
                <v:line id="Line 57" o:spid="_x0000_s166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" strokeweight="2pt"/>
                <v:line id="Line 58" o:spid="_x0000_s166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" strokeweight="2pt"/>
                <v:line id="Line 59" o:spid="_x0000_s166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" strokeweight="2pt"/>
                <v:line id="Line 60" o:spid="_x0000_s166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" strokeweight="2pt"/>
                <v:line id="Line 61" o:spid="_x0000_s166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" strokeweight="1pt"/>
                <v:line id="Line 62" o:spid="_x0000_s166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" strokeweight="2pt"/>
                <v:line id="Line 63" o:spid="_x0000_s166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" strokeweight="1pt"/>
                <v:rect id="Rectangle 64" o:spid="_x0000_s166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" filled="f" stroked="f" strokeweight=".25pt">
                  <v:textbox inset="1pt,1pt,1pt,1pt">
                    <w:txbxContent>
                      <w:p w14:paraId="57385B3F" w14:textId="77777777" w:rsidR="008477CC" w:rsidRDefault="008477CC" w:rsidP="00BD15F7">
                        <w:pPr>
                          <w:pStyle w:val="a6"/>
                          <w:jc w:val="center"/>
                          <w:rPr>
                            <w:sz w:val="18"/>
                          </w:rPr>
                        </w:pPr>
                        <w:proofErr w:type="spellStart"/>
                        <w:r>
                          <w:rPr>
                            <w:sz w:val="18"/>
                          </w:rPr>
                          <w:t>Змн</w:t>
                        </w:r>
                        <w:proofErr w:type="spellEnd"/>
                        <w:r>
                          <w:rPr>
                            <w:sz w:val="18"/>
                          </w:rPr>
                          <w:t>.</w:t>
                        </w:r>
                      </w:p>
                    </w:txbxContent>
                  </v:textbox>
                </v:rect>
                <v:rect id="Rectangle 65" o:spid="_x0000_s166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" filled="f" stroked="f" strokeweight=".25pt">
                  <v:textbox inset="1pt,1pt,1pt,1pt">
                    <w:txbxContent>
                      <w:p w14:paraId="281159BA" w14:textId="77777777" w:rsidR="008477CC" w:rsidRDefault="008477CC" w:rsidP="00BD15F7">
                        <w:pPr>
                          <w:pStyle w:val="a6"/>
                          <w:jc w:val="center"/>
                          <w:rPr>
                            <w:sz w:val="18"/>
                          </w:rPr>
                        </w:pPr>
                        <w:proofErr w:type="spellStart"/>
                        <w:r>
                          <w:rPr>
                            <w:sz w:val="18"/>
                          </w:rPr>
                          <w:t>Арк</w:t>
                        </w:r>
                        <w:proofErr w:type="spellEnd"/>
                        <w:r>
                          <w:rPr>
                            <w:sz w:val="18"/>
                          </w:rPr>
                          <w:t>.</w:t>
                        </w:r>
                      </w:p>
                    </w:txbxContent>
                  </v:textbox>
                </v:rect>
                <v:rect id="Rectangle 66" o:spid="_x0000_s167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" filled="f" stroked="f" strokeweight=".25pt">
                  <v:textbox inset="1pt,1pt,1pt,1pt">
                    <w:txbxContent>
                      <w:p w14:paraId="3CAC063E" w14:textId="77777777" w:rsidR="008477CC" w:rsidRDefault="008477CC" w:rsidP="00BD15F7">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67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" filled="f" stroked="f" strokeweight=".25pt">
                  <v:textbox inset="1pt,1pt,1pt,1pt">
                    <w:txbxContent>
                      <w:p w14:paraId="2E7851EA" w14:textId="77777777" w:rsidR="008477CC" w:rsidRDefault="008477CC" w:rsidP="00BD15F7">
                        <w:pPr>
                          <w:pStyle w:val="a6"/>
                          <w:jc w:val="center"/>
                          <w:rPr>
                            <w:sz w:val="18"/>
                          </w:rPr>
                        </w:pPr>
                        <w:r>
                          <w:rPr>
                            <w:sz w:val="18"/>
                          </w:rPr>
                          <w:t>Підпис</w:t>
                        </w:r>
                      </w:p>
                    </w:txbxContent>
                  </v:textbox>
                </v:rect>
                <v:rect id="Rectangle 68" o:spid="_x0000_s167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" filled="f" stroked="f" strokeweight=".25pt">
                  <v:textbox inset="1pt,1pt,1pt,1pt">
                    <w:txbxContent>
                      <w:p w14:paraId="58EB4C3B" w14:textId="77777777" w:rsidR="008477CC" w:rsidRDefault="008477CC" w:rsidP="00BD15F7">
                        <w:pPr>
                          <w:pStyle w:val="a6"/>
                          <w:jc w:val="center"/>
                          <w:rPr>
                            <w:sz w:val="18"/>
                          </w:rPr>
                        </w:pPr>
                        <w:r>
                          <w:rPr>
                            <w:sz w:val="18"/>
                          </w:rPr>
                          <w:t>Дата</w:t>
                        </w:r>
                      </w:p>
                    </w:txbxContent>
                  </v:textbox>
                </v:rect>
                <v:rect id="Rectangle 69" o:spid="_x0000_s167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" filled="f" stroked="f" strokeweight=".25pt">
                  <v:textbox inset="1pt,1pt,1pt,1pt">
                    <w:txbxContent>
                      <w:p w14:paraId="55D8658C" w14:textId="77777777" w:rsidR="008477CC" w:rsidRDefault="008477CC" w:rsidP="00BD15F7">
                        <w:pPr>
                          <w:pStyle w:val="a6"/>
                          <w:jc w:val="center"/>
                          <w:rPr>
                            <w:sz w:val="18"/>
                          </w:rPr>
                        </w:pPr>
                        <w:proofErr w:type="spellStart"/>
                        <w:r>
                          <w:rPr>
                            <w:sz w:val="18"/>
                          </w:rPr>
                          <w:t>Арк</w:t>
                        </w:r>
                        <w:proofErr w:type="spellEnd"/>
                        <w:r>
                          <w:rPr>
                            <w:sz w:val="18"/>
                          </w:rPr>
                          <w:t>.</w:t>
                        </w:r>
                      </w:p>
                    </w:txbxContent>
                  </v:textbox>
                </v:rect>
                <v:rect id="Rectangle 70" o:spid="_x0000_s167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" filled="f" stroked="f" strokeweight=".25pt">
                  <v:textbox inset="1pt,1pt,1pt,1pt">
                    <w:txbxContent>
                      <w:p w14:paraId="69BC9E33" w14:textId="0D5A4796" w:rsidR="008477CC" w:rsidRPr="003C76C6" w:rsidRDefault="008477CC" w:rsidP="00BD15F7">
                        <w:pPr>
                          <w:ind w:firstLine="0"/>
                          <w:jc w:val="center"/>
                          <w:rPr>
                            <w:sz w:val="28"/>
                            <w:szCs w:val="28"/>
                          </w:rPr>
                        </w:pPr>
                        <w:r>
                          <w:rPr>
                            <w:sz w:val="28"/>
                            <w:szCs w:val="28"/>
                          </w:rPr>
                          <w:t>33</w:t>
                        </w:r>
                      </w:p>
                    </w:txbxContent>
                  </v:textbox>
                </v:rect>
                <v:rect id="Rectangle 71" o:spid="_x0000_s167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" filled="f" stroked="f" strokeweight=".25pt">
                  <v:textbox inset="1pt,1pt,1pt,1pt">
                    <w:txbxContent>
                      <w:p w14:paraId="040DEB6A" w14:textId="77777777" w:rsidR="008477CC" w:rsidRDefault="008477CC" w:rsidP="00BD15F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250CEFAA" w14:textId="77777777" w:rsidR="008477CC" w:rsidRPr="002E214E" w:rsidRDefault="008477CC" w:rsidP="00BD15F7"/>
                    </w:txbxContent>
                  </v:textbox>
                </v:rect>
                <w10:wrap anchorx="page" anchory="page"/>
              </v:group>
            </w:pict>
          </mc:Fallback>
        </mc:AlternateContent>
      </w:r>
      <w:r w:rsidR="00C609A9" w:rsidRPr="00354CB2">
        <w:rPr>
          <w:sz w:val="28"/>
          <w:szCs w:val="28"/>
        </w:rPr>
        <w:t xml:space="preserve">Активна розрахункова потужність </w:t>
      </w:r>
      <w:r w:rsidR="00C609A9" w:rsidRPr="00354CB2">
        <w:rPr>
          <w:i/>
          <w:iCs/>
          <w:sz w:val="28"/>
          <w:szCs w:val="28"/>
        </w:rPr>
        <w:t>і-</w:t>
      </w:r>
      <w:r w:rsidR="00C609A9" w:rsidRPr="00354CB2">
        <w:rPr>
          <w:sz w:val="28"/>
          <w:szCs w:val="28"/>
        </w:rPr>
        <w:t>ї групи визначається:</w:t>
      </w:r>
    </w:p>
    <w:p w14:paraId="40CEA127" w14:textId="77777777" w:rsidR="00C609A9" w:rsidRPr="00354CB2" w:rsidRDefault="00C609A9" w:rsidP="00C609A9">
      <w:pPr>
        <w:tabs>
          <w:tab w:val="left" w:pos="3492"/>
        </w:tabs>
        <w:spacing w:line="360" w:lineRule="auto"/>
        <w:ind w:firstLine="709"/>
        <w:jc w:val="center"/>
        <w:rPr>
          <w:sz w:val="28"/>
          <w:szCs w:val="28"/>
        </w:rPr>
      </w:pPr>
      <w:r w:rsidRPr="00354CB2">
        <w:rPr>
          <w:position w:val="-30"/>
          <w:sz w:val="28"/>
          <w:szCs w:val="28"/>
        </w:rPr>
        <w:object w:dxaOrig="1880" w:dyaOrig="720" w14:anchorId="476B4243">
          <v:shape id="_x0000_i1030" type="#_x0000_t75" style="width:93.6pt;height:35.4pt" o:ole="">
            <v:imagedata r:id="rId20" o:title=""/>
          </v:shape>
          <o:OLEObject Type="Embed" ProgID="Equation.3" ShapeID="_x0000_i1030" DrawAspect="Content" ObjectID="_1653445319" r:id="rId21"/>
        </w:object>
      </w:r>
      <w:r w:rsidRPr="00354CB2">
        <w:rPr>
          <w:sz w:val="28"/>
          <w:szCs w:val="28"/>
        </w:rPr>
        <w:t xml:space="preserve">, </w:t>
      </w:r>
      <w:r w:rsidRPr="00354CB2">
        <w:rPr>
          <w:i/>
          <w:iCs/>
          <w:sz w:val="28"/>
          <w:szCs w:val="28"/>
        </w:rPr>
        <w:t>кВт,</w:t>
      </w:r>
    </w:p>
    <w:p w14:paraId="52093094" w14:textId="77777777" w:rsidR="00C609A9" w:rsidRPr="00354CB2" w:rsidRDefault="00C609A9" w:rsidP="00C609A9">
      <w:pPr>
        <w:tabs>
          <w:tab w:val="left" w:pos="3492"/>
        </w:tabs>
        <w:spacing w:line="360" w:lineRule="auto"/>
        <w:ind w:firstLine="709"/>
        <w:rPr>
          <w:sz w:val="28"/>
          <w:szCs w:val="28"/>
        </w:rPr>
      </w:pPr>
      <w:r w:rsidRPr="00354CB2">
        <w:rPr>
          <w:sz w:val="28"/>
          <w:szCs w:val="28"/>
        </w:rPr>
        <w:t xml:space="preserve">де </w:t>
      </w:r>
      <w:r w:rsidRPr="00354CB2">
        <w:rPr>
          <w:position w:val="-30"/>
          <w:sz w:val="28"/>
          <w:szCs w:val="28"/>
        </w:rPr>
        <w:object w:dxaOrig="740" w:dyaOrig="720" w14:anchorId="78D9EE96">
          <v:shape id="_x0000_i1031" type="#_x0000_t75" style="width:37.8pt;height:35.4pt" o:ole="">
            <v:imagedata r:id="rId22" o:title=""/>
          </v:shape>
          <o:OLEObject Type="Embed" ProgID="Equation.3" ShapeID="_x0000_i1031" DrawAspect="Content" ObjectID="_1653445320" r:id="rId23"/>
        </w:object>
      </w:r>
      <w:r w:rsidRPr="00354CB2">
        <w:rPr>
          <w:sz w:val="28"/>
          <w:szCs w:val="28"/>
        </w:rPr>
        <w:t>- сумарна потужність споживачів в групі.</w:t>
      </w:r>
    </w:p>
    <w:p w14:paraId="45998EAF" w14:textId="77777777" w:rsidR="00C609A9" w:rsidRPr="00354CB2" w:rsidRDefault="00C609A9" w:rsidP="00C609A9">
      <w:pPr>
        <w:tabs>
          <w:tab w:val="left" w:pos="3492"/>
        </w:tabs>
        <w:spacing w:line="360" w:lineRule="auto"/>
        <w:ind w:firstLine="709"/>
        <w:rPr>
          <w:sz w:val="28"/>
          <w:szCs w:val="28"/>
        </w:rPr>
      </w:pPr>
      <w:r w:rsidRPr="00354CB2">
        <w:rPr>
          <w:sz w:val="28"/>
          <w:szCs w:val="28"/>
        </w:rPr>
        <w:t xml:space="preserve">Реактивна розрахункова потужність </w:t>
      </w:r>
      <w:r w:rsidRPr="00354CB2">
        <w:rPr>
          <w:i/>
          <w:iCs/>
          <w:sz w:val="28"/>
          <w:szCs w:val="28"/>
        </w:rPr>
        <w:t>і-</w:t>
      </w:r>
      <w:r w:rsidRPr="00354CB2">
        <w:rPr>
          <w:sz w:val="28"/>
          <w:szCs w:val="28"/>
        </w:rPr>
        <w:t>ї групи визначається:</w:t>
      </w:r>
    </w:p>
    <w:p w14:paraId="2F039F26" w14:textId="77777777" w:rsidR="00C609A9" w:rsidRPr="00354CB2" w:rsidRDefault="00C609A9" w:rsidP="00C609A9">
      <w:pPr>
        <w:tabs>
          <w:tab w:val="left" w:pos="3492"/>
        </w:tabs>
        <w:spacing w:line="360" w:lineRule="auto"/>
        <w:ind w:firstLine="709"/>
        <w:jc w:val="center"/>
        <w:rPr>
          <w:sz w:val="28"/>
          <w:szCs w:val="28"/>
        </w:rPr>
      </w:pPr>
      <w:r w:rsidRPr="00354CB2">
        <w:rPr>
          <w:position w:val="-16"/>
          <w:sz w:val="28"/>
          <w:szCs w:val="28"/>
        </w:rPr>
        <w:object w:dxaOrig="1620" w:dyaOrig="400" w14:anchorId="5BA2E00F">
          <v:shape id="_x0000_i1032" type="#_x0000_t75" style="width:81pt;height:20.4pt" o:ole="">
            <v:imagedata r:id="rId24" o:title=""/>
          </v:shape>
          <o:OLEObject Type="Embed" ProgID="Equation.3" ShapeID="_x0000_i1032" DrawAspect="Content" ObjectID="_1653445321" r:id="rId25"/>
        </w:object>
      </w:r>
      <w:r w:rsidRPr="00354CB2">
        <w:rPr>
          <w:sz w:val="28"/>
          <w:szCs w:val="28"/>
        </w:rPr>
        <w:t xml:space="preserve">, </w:t>
      </w:r>
      <w:proofErr w:type="spellStart"/>
      <w:r w:rsidRPr="00354CB2">
        <w:rPr>
          <w:i/>
          <w:iCs/>
          <w:sz w:val="28"/>
          <w:szCs w:val="28"/>
        </w:rPr>
        <w:t>квар</w:t>
      </w:r>
      <w:proofErr w:type="spellEnd"/>
    </w:p>
    <w:p w14:paraId="38FD4AE6" w14:textId="77777777" w:rsidR="00C609A9" w:rsidRPr="00354CB2" w:rsidRDefault="00C609A9" w:rsidP="00C609A9">
      <w:pPr>
        <w:tabs>
          <w:tab w:val="left" w:pos="3492"/>
        </w:tabs>
        <w:spacing w:line="360" w:lineRule="auto"/>
        <w:ind w:firstLine="709"/>
        <w:rPr>
          <w:i/>
          <w:iCs/>
          <w:sz w:val="28"/>
          <w:szCs w:val="28"/>
          <w:vertAlign w:val="subscript"/>
        </w:rPr>
      </w:pPr>
      <w:r w:rsidRPr="00354CB2">
        <w:rPr>
          <w:sz w:val="28"/>
          <w:szCs w:val="28"/>
        </w:rPr>
        <w:t xml:space="preserve">де </w:t>
      </w:r>
      <w:proofErr w:type="spellStart"/>
      <w:r w:rsidRPr="00354CB2">
        <w:rPr>
          <w:i/>
          <w:iCs/>
          <w:sz w:val="28"/>
          <w:szCs w:val="28"/>
        </w:rPr>
        <w:t>tgφ</w:t>
      </w:r>
      <w:r w:rsidRPr="00354CB2">
        <w:rPr>
          <w:i/>
          <w:iCs/>
          <w:sz w:val="28"/>
          <w:szCs w:val="28"/>
          <w:vertAlign w:val="subscript"/>
        </w:rPr>
        <w:t>p</w:t>
      </w:r>
      <w:proofErr w:type="spellEnd"/>
      <w:r w:rsidRPr="00354CB2">
        <w:rPr>
          <w:i/>
          <w:iCs/>
          <w:sz w:val="28"/>
          <w:szCs w:val="28"/>
        </w:rPr>
        <w:t xml:space="preserve"> </w:t>
      </w:r>
      <w:r w:rsidRPr="00354CB2">
        <w:rPr>
          <w:sz w:val="28"/>
          <w:szCs w:val="28"/>
        </w:rPr>
        <w:t xml:space="preserve">відповідає розрахунковому середньозваженому коефіцієнту потужності </w:t>
      </w:r>
      <w:proofErr w:type="spellStart"/>
      <w:r w:rsidRPr="00354CB2">
        <w:rPr>
          <w:i/>
          <w:iCs/>
          <w:sz w:val="28"/>
          <w:szCs w:val="28"/>
        </w:rPr>
        <w:t>cosφ</w:t>
      </w:r>
      <w:r w:rsidRPr="00354CB2">
        <w:rPr>
          <w:i/>
          <w:iCs/>
          <w:sz w:val="28"/>
          <w:szCs w:val="28"/>
          <w:vertAlign w:val="subscript"/>
        </w:rPr>
        <w:t>p</w:t>
      </w:r>
      <w:proofErr w:type="spellEnd"/>
    </w:p>
    <w:p w14:paraId="682F2814" w14:textId="77777777" w:rsidR="00C609A9" w:rsidRPr="00354CB2" w:rsidRDefault="00C609A9" w:rsidP="00C609A9">
      <w:pPr>
        <w:tabs>
          <w:tab w:val="left" w:pos="3492"/>
        </w:tabs>
        <w:spacing w:line="360" w:lineRule="auto"/>
        <w:ind w:firstLine="709"/>
        <w:jc w:val="center"/>
        <w:rPr>
          <w:sz w:val="28"/>
          <w:szCs w:val="28"/>
          <w:vertAlign w:val="subscript"/>
        </w:rPr>
      </w:pPr>
      <w:r w:rsidRPr="00354CB2">
        <w:rPr>
          <w:position w:val="-30"/>
          <w:sz w:val="28"/>
          <w:szCs w:val="28"/>
          <w:vertAlign w:val="subscript"/>
        </w:rPr>
        <w:object w:dxaOrig="3180" w:dyaOrig="720" w14:anchorId="127A8B20">
          <v:shape id="_x0000_i1033" type="#_x0000_t75" style="width:159pt;height:35.4pt" o:ole="">
            <v:imagedata r:id="rId26" o:title=""/>
          </v:shape>
          <o:OLEObject Type="Embed" ProgID="Equation.3" ShapeID="_x0000_i1033" DrawAspect="Content" ObjectID="_1653445322" r:id="rId27"/>
        </w:object>
      </w:r>
    </w:p>
    <w:p w14:paraId="74216EE3" w14:textId="77777777" w:rsidR="00C609A9" w:rsidRPr="00354CB2" w:rsidRDefault="00C609A9" w:rsidP="00C609A9">
      <w:pPr>
        <w:tabs>
          <w:tab w:val="left" w:pos="3492"/>
        </w:tabs>
        <w:spacing w:line="360" w:lineRule="auto"/>
        <w:ind w:firstLine="709"/>
        <w:rPr>
          <w:sz w:val="28"/>
          <w:szCs w:val="28"/>
        </w:rPr>
      </w:pPr>
      <w:r w:rsidRPr="00354CB2">
        <w:rPr>
          <w:sz w:val="28"/>
          <w:szCs w:val="28"/>
        </w:rPr>
        <w:t xml:space="preserve">Повна розрахункова потужність </w:t>
      </w:r>
      <w:r w:rsidRPr="00354CB2">
        <w:rPr>
          <w:i/>
          <w:iCs/>
          <w:sz w:val="28"/>
          <w:szCs w:val="28"/>
        </w:rPr>
        <w:t>і-</w:t>
      </w:r>
      <w:r w:rsidRPr="00354CB2">
        <w:rPr>
          <w:sz w:val="28"/>
          <w:szCs w:val="28"/>
        </w:rPr>
        <w:t>ї групи визначається:</w:t>
      </w:r>
    </w:p>
    <w:p w14:paraId="41A802AF" w14:textId="77777777" w:rsidR="00C609A9" w:rsidRPr="00354CB2" w:rsidRDefault="00C609A9" w:rsidP="00C609A9">
      <w:pPr>
        <w:tabs>
          <w:tab w:val="left" w:pos="3492"/>
        </w:tabs>
        <w:spacing w:line="360" w:lineRule="auto"/>
        <w:ind w:firstLine="709"/>
        <w:jc w:val="center"/>
        <w:rPr>
          <w:sz w:val="28"/>
          <w:szCs w:val="28"/>
        </w:rPr>
      </w:pPr>
      <w:r w:rsidRPr="00354CB2">
        <w:rPr>
          <w:position w:val="-14"/>
          <w:sz w:val="28"/>
          <w:szCs w:val="28"/>
        </w:rPr>
        <w:object w:dxaOrig="2220" w:dyaOrig="460" w14:anchorId="0237FEC7">
          <v:shape id="_x0000_i1034" type="#_x0000_t75" style="width:112.8pt;height:23.4pt" o:ole="">
            <v:imagedata r:id="rId28" o:title=""/>
          </v:shape>
          <o:OLEObject Type="Embed" ProgID="Equation.3" ShapeID="_x0000_i1034" DrawAspect="Content" ObjectID="_1653445323" r:id="rId29"/>
        </w:object>
      </w:r>
      <w:r w:rsidRPr="00354CB2">
        <w:rPr>
          <w:sz w:val="28"/>
          <w:szCs w:val="28"/>
        </w:rPr>
        <w:t xml:space="preserve">, </w:t>
      </w:r>
      <w:proofErr w:type="spellStart"/>
      <w:r w:rsidRPr="00354CB2">
        <w:rPr>
          <w:i/>
          <w:iCs/>
          <w:sz w:val="28"/>
          <w:szCs w:val="28"/>
        </w:rPr>
        <w:t>кВА</w:t>
      </w:r>
      <w:proofErr w:type="spellEnd"/>
      <w:r w:rsidRPr="00354CB2">
        <w:rPr>
          <w:i/>
          <w:iCs/>
          <w:sz w:val="28"/>
          <w:szCs w:val="28"/>
        </w:rPr>
        <w:t>.</w:t>
      </w:r>
    </w:p>
    <w:p w14:paraId="657BD61A" w14:textId="77777777" w:rsidR="00C609A9" w:rsidRDefault="00C609A9" w:rsidP="00C609A9">
      <w:pPr>
        <w:tabs>
          <w:tab w:val="left" w:pos="3492"/>
        </w:tabs>
        <w:spacing w:line="360" w:lineRule="auto"/>
        <w:ind w:firstLine="709"/>
        <w:rPr>
          <w:sz w:val="28"/>
          <w:szCs w:val="28"/>
        </w:rPr>
      </w:pPr>
    </w:p>
    <w:p w14:paraId="5AD19E2D" w14:textId="77777777" w:rsidR="00C609A9" w:rsidRDefault="00C609A9" w:rsidP="00C609A9">
      <w:pPr>
        <w:tabs>
          <w:tab w:val="left" w:pos="3492"/>
        </w:tabs>
        <w:spacing w:line="360" w:lineRule="auto"/>
        <w:ind w:firstLine="709"/>
        <w:rPr>
          <w:sz w:val="28"/>
          <w:szCs w:val="28"/>
        </w:rPr>
      </w:pPr>
      <w:r w:rsidRPr="00354CB2">
        <w:rPr>
          <w:sz w:val="28"/>
          <w:szCs w:val="28"/>
        </w:rPr>
        <w:t>Отже для першої групи споживачів:</w:t>
      </w:r>
    </w:p>
    <w:p w14:paraId="36AE126B" w14:textId="77777777" w:rsidR="00C609A9" w:rsidRPr="00354CB2" w:rsidRDefault="00C609A9" w:rsidP="00C609A9">
      <w:pPr>
        <w:tabs>
          <w:tab w:val="left" w:pos="3492"/>
        </w:tabs>
        <w:spacing w:line="360" w:lineRule="auto"/>
        <w:ind w:firstLine="709"/>
        <w:rPr>
          <w:sz w:val="28"/>
          <w:szCs w:val="28"/>
        </w:rPr>
      </w:pPr>
      <w:r>
        <w:rPr>
          <w:sz w:val="28"/>
          <w:szCs w:val="28"/>
        </w:rPr>
        <w:t xml:space="preserve">РЩ 2-го підвального поверху </w:t>
      </w:r>
      <w:proofErr w:type="spellStart"/>
      <w:r w:rsidRPr="00CC0EF9">
        <w:rPr>
          <w:i/>
          <w:iCs/>
          <w:sz w:val="28"/>
          <w:szCs w:val="28"/>
        </w:rPr>
        <w:t>Рн</w:t>
      </w:r>
      <w:proofErr w:type="spellEnd"/>
      <w:r>
        <w:rPr>
          <w:sz w:val="28"/>
          <w:szCs w:val="28"/>
        </w:rPr>
        <w:t>=25,25 кВт,</w:t>
      </w:r>
    </w:p>
    <w:p w14:paraId="4F056631" w14:textId="77777777" w:rsidR="00C609A9" w:rsidRPr="00354CB2" w:rsidRDefault="00C609A9" w:rsidP="00C609A9">
      <w:pPr>
        <w:tabs>
          <w:tab w:val="left" w:pos="3492"/>
        </w:tabs>
        <w:spacing w:line="360" w:lineRule="auto"/>
        <w:ind w:firstLine="709"/>
        <w:jc w:val="center"/>
        <w:rPr>
          <w:i/>
          <w:iCs/>
          <w:sz w:val="28"/>
          <w:szCs w:val="28"/>
        </w:rPr>
      </w:pPr>
      <w:r w:rsidRPr="00354CB2">
        <w:rPr>
          <w:position w:val="-30"/>
          <w:sz w:val="28"/>
          <w:szCs w:val="28"/>
        </w:rPr>
        <w:object w:dxaOrig="3960" w:dyaOrig="720" w14:anchorId="3935DBF4">
          <v:shape id="_x0000_i1035" type="#_x0000_t75" style="width:198.6pt;height:35.4pt" o:ole="">
            <v:imagedata r:id="rId30" o:title=""/>
          </v:shape>
          <o:OLEObject Type="Embed" ProgID="Equation.3" ShapeID="_x0000_i1035" DrawAspect="Content" ObjectID="_1653445324" r:id="rId31"/>
        </w:object>
      </w:r>
      <w:r w:rsidRPr="00354CB2">
        <w:rPr>
          <w:i/>
          <w:iCs/>
          <w:sz w:val="28"/>
          <w:szCs w:val="28"/>
        </w:rPr>
        <w:t>кВт,</w:t>
      </w:r>
    </w:p>
    <w:p w14:paraId="1D2E3F0B" w14:textId="77777777" w:rsidR="00C609A9" w:rsidRPr="00354CB2" w:rsidRDefault="00C609A9" w:rsidP="00C609A9">
      <w:pPr>
        <w:tabs>
          <w:tab w:val="left" w:pos="3492"/>
        </w:tabs>
        <w:spacing w:line="360" w:lineRule="auto"/>
        <w:ind w:firstLine="709"/>
        <w:jc w:val="center"/>
        <w:rPr>
          <w:i/>
          <w:iCs/>
          <w:sz w:val="28"/>
          <w:szCs w:val="28"/>
        </w:rPr>
      </w:pPr>
      <w:r w:rsidRPr="00354CB2">
        <w:rPr>
          <w:position w:val="-16"/>
          <w:sz w:val="28"/>
          <w:szCs w:val="28"/>
        </w:rPr>
        <w:object w:dxaOrig="3620" w:dyaOrig="400" w14:anchorId="6243FA4E">
          <v:shape id="_x0000_i1036" type="#_x0000_t75" style="width:180.6pt;height:20.4pt" o:ole="">
            <v:imagedata r:id="rId32" o:title=""/>
          </v:shape>
          <o:OLEObject Type="Embed" ProgID="Equation.3" ShapeID="_x0000_i1036" DrawAspect="Content" ObjectID="_1653445325" r:id="rId33"/>
        </w:object>
      </w:r>
      <w:proofErr w:type="spellStart"/>
      <w:r w:rsidRPr="00354CB2">
        <w:rPr>
          <w:i/>
          <w:iCs/>
          <w:sz w:val="28"/>
          <w:szCs w:val="28"/>
        </w:rPr>
        <w:t>квар</w:t>
      </w:r>
      <w:proofErr w:type="spellEnd"/>
      <w:r w:rsidRPr="00354CB2">
        <w:rPr>
          <w:i/>
          <w:iCs/>
          <w:sz w:val="28"/>
          <w:szCs w:val="28"/>
        </w:rPr>
        <w:t>,</w:t>
      </w:r>
    </w:p>
    <w:p w14:paraId="1235494A" w14:textId="77777777" w:rsidR="00C609A9" w:rsidRPr="00354CB2" w:rsidRDefault="00C609A9" w:rsidP="00C609A9">
      <w:pPr>
        <w:tabs>
          <w:tab w:val="left" w:pos="3492"/>
        </w:tabs>
        <w:spacing w:line="360" w:lineRule="auto"/>
        <w:ind w:firstLine="709"/>
        <w:jc w:val="center"/>
        <w:rPr>
          <w:i/>
          <w:iCs/>
          <w:sz w:val="28"/>
          <w:szCs w:val="28"/>
        </w:rPr>
      </w:pPr>
      <w:r w:rsidRPr="00354CB2">
        <w:rPr>
          <w:position w:val="-14"/>
          <w:sz w:val="28"/>
          <w:szCs w:val="28"/>
        </w:rPr>
        <w:object w:dxaOrig="4880" w:dyaOrig="499" w14:anchorId="64E66AEF">
          <v:shape id="_x0000_i1037" type="#_x0000_t75" style="width:244.2pt;height:26.4pt" o:ole="">
            <v:imagedata r:id="rId34" o:title=""/>
          </v:shape>
          <o:OLEObject Type="Embed" ProgID="Equation.3" ShapeID="_x0000_i1037" DrawAspect="Content" ObjectID="_1653445326" r:id="rId35"/>
        </w:object>
      </w:r>
      <w:proofErr w:type="spellStart"/>
      <w:r w:rsidRPr="00354CB2">
        <w:rPr>
          <w:i/>
          <w:iCs/>
          <w:sz w:val="28"/>
          <w:szCs w:val="28"/>
        </w:rPr>
        <w:t>кВА</w:t>
      </w:r>
      <w:proofErr w:type="spellEnd"/>
      <w:r w:rsidRPr="00354CB2">
        <w:rPr>
          <w:i/>
          <w:iCs/>
          <w:sz w:val="28"/>
          <w:szCs w:val="28"/>
        </w:rPr>
        <w:t>.</w:t>
      </w:r>
    </w:p>
    <w:p w14:paraId="21494984" w14:textId="77777777" w:rsidR="00C609A9" w:rsidRPr="00354CB2" w:rsidRDefault="00C609A9" w:rsidP="00C609A9">
      <w:pPr>
        <w:pStyle w:val="af1"/>
        <w:ind w:firstLine="709"/>
        <w:jc w:val="both"/>
        <w:rPr>
          <w:lang w:val="uk-UA"/>
        </w:rPr>
      </w:pPr>
      <w:r w:rsidRPr="00354CB2">
        <w:rPr>
          <w:lang w:val="uk-UA"/>
        </w:rPr>
        <w:t>Розрахунок інших груп ЕП проводимо аналогічно, результати розрахунку зводимо в таблицю 2.2.</w:t>
      </w:r>
    </w:p>
    <w:p w14:paraId="1396182F" w14:textId="77777777" w:rsidR="00C609A9" w:rsidRPr="00354CB2" w:rsidRDefault="00C609A9" w:rsidP="00C609A9">
      <w:pPr>
        <w:spacing w:line="360" w:lineRule="auto"/>
        <w:ind w:firstLine="709"/>
        <w:jc w:val="right"/>
        <w:rPr>
          <w:sz w:val="28"/>
          <w:szCs w:val="28"/>
        </w:rPr>
      </w:pPr>
      <w:r w:rsidRPr="00354CB2">
        <w:rPr>
          <w:sz w:val="28"/>
          <w:szCs w:val="28"/>
        </w:rPr>
        <w:t>Таблиця 2</w:t>
      </w:r>
      <w:r>
        <w:rPr>
          <w:sz w:val="28"/>
          <w:szCs w:val="28"/>
        </w:rPr>
        <w:t>.2- Розрахунок споживачів</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70"/>
        <w:gridCol w:w="4716"/>
        <w:gridCol w:w="1289"/>
        <w:gridCol w:w="1289"/>
        <w:gridCol w:w="1289"/>
      </w:tblGrid>
      <w:tr w:rsidR="00C609A9" w:rsidRPr="004D54E6" w14:paraId="62C04450" w14:textId="77777777" w:rsidTr="000A5899">
        <w:trPr>
          <w:cantSplit/>
          <w:trHeight w:val="740"/>
        </w:trPr>
        <w:tc>
          <w:tcPr>
            <w:tcW w:w="875" w:type="dxa"/>
            <w:tcBorders>
              <w:bottom w:val="nil"/>
            </w:tcBorders>
            <w:vAlign w:val="center"/>
          </w:tcPr>
          <w:p w14:paraId="002A84A4" w14:textId="77777777" w:rsidR="00C609A9" w:rsidRPr="004D54E6" w:rsidRDefault="00C609A9" w:rsidP="000A5899">
            <w:pPr>
              <w:tabs>
                <w:tab w:val="left" w:pos="3492"/>
              </w:tabs>
              <w:spacing w:line="360" w:lineRule="auto"/>
              <w:jc w:val="center"/>
              <w:rPr>
                <w:b/>
              </w:rPr>
            </w:pPr>
            <w:r w:rsidRPr="004D54E6">
              <w:rPr>
                <w:b/>
              </w:rPr>
              <w:t>№</w:t>
            </w:r>
          </w:p>
        </w:tc>
        <w:tc>
          <w:tcPr>
            <w:tcW w:w="5041" w:type="dxa"/>
            <w:vAlign w:val="center"/>
          </w:tcPr>
          <w:p w14:paraId="7A2F3894" w14:textId="77777777" w:rsidR="00C609A9" w:rsidRPr="004D54E6" w:rsidRDefault="00C609A9" w:rsidP="000A5899">
            <w:pPr>
              <w:tabs>
                <w:tab w:val="left" w:pos="3492"/>
              </w:tabs>
              <w:spacing w:line="360" w:lineRule="auto"/>
              <w:jc w:val="center"/>
              <w:rPr>
                <w:b/>
              </w:rPr>
            </w:pPr>
            <w:r w:rsidRPr="004D54E6">
              <w:rPr>
                <w:b/>
              </w:rPr>
              <w:t>Група споживачів</w:t>
            </w:r>
          </w:p>
        </w:tc>
        <w:tc>
          <w:tcPr>
            <w:tcW w:w="986" w:type="dxa"/>
            <w:vAlign w:val="center"/>
          </w:tcPr>
          <w:p w14:paraId="009A7E08" w14:textId="77777777" w:rsidR="00C609A9" w:rsidRPr="004D54E6" w:rsidRDefault="00C609A9" w:rsidP="000A5899">
            <w:pPr>
              <w:tabs>
                <w:tab w:val="left" w:pos="3492"/>
              </w:tabs>
              <w:spacing w:line="360" w:lineRule="auto"/>
              <w:jc w:val="center"/>
              <w:rPr>
                <w:b/>
                <w:i/>
                <w:iCs/>
              </w:rPr>
            </w:pPr>
            <w:r w:rsidRPr="004D54E6">
              <w:rPr>
                <w:b/>
                <w:i/>
                <w:iCs/>
              </w:rPr>
              <w:t>Р</w:t>
            </w:r>
            <w:r w:rsidRPr="004D54E6">
              <w:rPr>
                <w:b/>
                <w:i/>
                <w:iCs/>
                <w:vertAlign w:val="subscript"/>
              </w:rPr>
              <w:t>Р</w:t>
            </w:r>
            <w:r w:rsidRPr="004D54E6">
              <w:rPr>
                <w:b/>
                <w:i/>
                <w:iCs/>
              </w:rPr>
              <w:t>, кВт</w:t>
            </w:r>
          </w:p>
        </w:tc>
        <w:tc>
          <w:tcPr>
            <w:tcW w:w="986" w:type="dxa"/>
            <w:vAlign w:val="center"/>
          </w:tcPr>
          <w:p w14:paraId="41E1A8EF" w14:textId="77777777" w:rsidR="00C609A9" w:rsidRPr="004D54E6" w:rsidRDefault="00C609A9" w:rsidP="000A5899">
            <w:pPr>
              <w:tabs>
                <w:tab w:val="left" w:pos="3492"/>
              </w:tabs>
              <w:spacing w:line="360" w:lineRule="auto"/>
              <w:jc w:val="center"/>
              <w:rPr>
                <w:b/>
                <w:i/>
                <w:iCs/>
              </w:rPr>
            </w:pPr>
            <w:r w:rsidRPr="004D54E6">
              <w:rPr>
                <w:b/>
                <w:i/>
                <w:iCs/>
              </w:rPr>
              <w:t>Q</w:t>
            </w:r>
            <w:r w:rsidRPr="004D54E6">
              <w:rPr>
                <w:b/>
                <w:i/>
                <w:iCs/>
                <w:vertAlign w:val="subscript"/>
              </w:rPr>
              <w:t>P</w:t>
            </w:r>
            <w:r w:rsidRPr="004D54E6">
              <w:rPr>
                <w:b/>
                <w:i/>
                <w:iCs/>
              </w:rPr>
              <w:t xml:space="preserve">, </w:t>
            </w:r>
            <w:proofErr w:type="spellStart"/>
            <w:r w:rsidRPr="004D54E6">
              <w:rPr>
                <w:b/>
                <w:i/>
                <w:iCs/>
              </w:rPr>
              <w:t>кВАр</w:t>
            </w:r>
            <w:proofErr w:type="spellEnd"/>
          </w:p>
        </w:tc>
        <w:tc>
          <w:tcPr>
            <w:tcW w:w="986" w:type="dxa"/>
            <w:vAlign w:val="center"/>
          </w:tcPr>
          <w:p w14:paraId="091AC33A" w14:textId="77777777" w:rsidR="00C609A9" w:rsidRPr="004D54E6" w:rsidRDefault="00C609A9" w:rsidP="000A5899">
            <w:pPr>
              <w:tabs>
                <w:tab w:val="left" w:pos="3492"/>
              </w:tabs>
              <w:spacing w:line="360" w:lineRule="auto"/>
              <w:jc w:val="center"/>
              <w:rPr>
                <w:b/>
                <w:i/>
                <w:iCs/>
              </w:rPr>
            </w:pPr>
            <w:r w:rsidRPr="004D54E6">
              <w:rPr>
                <w:b/>
                <w:i/>
                <w:iCs/>
              </w:rPr>
              <w:t>S</w:t>
            </w:r>
            <w:r w:rsidRPr="004D54E6">
              <w:rPr>
                <w:b/>
                <w:i/>
                <w:iCs/>
                <w:vertAlign w:val="subscript"/>
              </w:rPr>
              <w:t>P</w:t>
            </w:r>
            <w:r w:rsidRPr="004D54E6">
              <w:rPr>
                <w:b/>
                <w:i/>
                <w:iCs/>
              </w:rPr>
              <w:t xml:space="preserve">, </w:t>
            </w:r>
            <w:proofErr w:type="spellStart"/>
            <w:r w:rsidRPr="004D54E6">
              <w:rPr>
                <w:b/>
                <w:i/>
                <w:iCs/>
              </w:rPr>
              <w:t>кВA</w:t>
            </w:r>
            <w:proofErr w:type="spellEnd"/>
          </w:p>
        </w:tc>
      </w:tr>
      <w:tr w:rsidR="00C609A9" w:rsidRPr="004D54E6" w14:paraId="41326B10" w14:textId="77777777" w:rsidTr="000A5899">
        <w:trPr>
          <w:cantSplit/>
          <w:trHeight w:val="301"/>
        </w:trPr>
        <w:tc>
          <w:tcPr>
            <w:tcW w:w="875" w:type="dxa"/>
            <w:vMerge w:val="restart"/>
            <w:tcBorders>
              <w:top w:val="nil"/>
              <w:left w:val="single" w:sz="4" w:space="0" w:color="auto"/>
              <w:bottom w:val="nil"/>
              <w:right w:val="single" w:sz="4" w:space="0" w:color="auto"/>
            </w:tcBorders>
            <w:vAlign w:val="center"/>
          </w:tcPr>
          <w:p w14:paraId="05098C67" w14:textId="77777777" w:rsidR="00C609A9" w:rsidRPr="004D54E6" w:rsidRDefault="00C609A9" w:rsidP="000A5899">
            <w:pPr>
              <w:pStyle w:val="1"/>
              <w:tabs>
                <w:tab w:val="left" w:pos="3492"/>
              </w:tabs>
              <w:spacing w:line="360" w:lineRule="auto"/>
              <w:jc w:val="center"/>
              <w:rPr>
                <w:bCs/>
                <w:i/>
                <w:sz w:val="24"/>
                <w:lang w:val="uk-UA"/>
              </w:rPr>
            </w:pPr>
            <w:r w:rsidRPr="004D54E6">
              <w:rPr>
                <w:bCs/>
                <w:i/>
                <w:sz w:val="24"/>
                <w:lang w:val="uk-UA"/>
              </w:rPr>
              <w:t>1</w:t>
            </w:r>
          </w:p>
        </w:tc>
        <w:tc>
          <w:tcPr>
            <w:tcW w:w="5041" w:type="dxa"/>
            <w:tcBorders>
              <w:left w:val="single" w:sz="4" w:space="0" w:color="auto"/>
            </w:tcBorders>
            <w:vAlign w:val="center"/>
          </w:tcPr>
          <w:p w14:paraId="5A5C0F01" w14:textId="77777777" w:rsidR="00C609A9" w:rsidRPr="004D54E6" w:rsidRDefault="00C609A9" w:rsidP="000A5899">
            <w:pPr>
              <w:tabs>
                <w:tab w:val="left" w:pos="3492"/>
              </w:tabs>
            </w:pPr>
            <w:r w:rsidRPr="004D54E6">
              <w:t>РЩ 2-го підвального поверху</w:t>
            </w:r>
          </w:p>
        </w:tc>
        <w:tc>
          <w:tcPr>
            <w:tcW w:w="986" w:type="dxa"/>
            <w:vAlign w:val="center"/>
          </w:tcPr>
          <w:p w14:paraId="18B86D10" w14:textId="77777777" w:rsidR="00C609A9" w:rsidRPr="004D54E6" w:rsidRDefault="00C609A9" w:rsidP="000A5899">
            <w:pPr>
              <w:jc w:val="center"/>
              <w:rPr>
                <w:color w:val="000000"/>
              </w:rPr>
            </w:pPr>
            <w:r w:rsidRPr="004D54E6">
              <w:rPr>
                <w:color w:val="000000"/>
              </w:rPr>
              <w:t>16,41</w:t>
            </w:r>
          </w:p>
        </w:tc>
        <w:tc>
          <w:tcPr>
            <w:tcW w:w="986" w:type="dxa"/>
            <w:vAlign w:val="center"/>
          </w:tcPr>
          <w:p w14:paraId="763CAE2A" w14:textId="77777777" w:rsidR="00C609A9" w:rsidRPr="004D54E6" w:rsidRDefault="00C609A9" w:rsidP="000A5899">
            <w:pPr>
              <w:jc w:val="center"/>
              <w:rPr>
                <w:color w:val="000000"/>
              </w:rPr>
            </w:pPr>
            <w:r w:rsidRPr="004D54E6">
              <w:rPr>
                <w:color w:val="000000"/>
              </w:rPr>
              <w:t>8,86</w:t>
            </w:r>
          </w:p>
        </w:tc>
        <w:tc>
          <w:tcPr>
            <w:tcW w:w="986" w:type="dxa"/>
            <w:vAlign w:val="center"/>
          </w:tcPr>
          <w:p w14:paraId="10F279AC" w14:textId="77777777" w:rsidR="00C609A9" w:rsidRPr="004D54E6" w:rsidRDefault="00C609A9" w:rsidP="000A5899">
            <w:pPr>
              <w:jc w:val="center"/>
              <w:rPr>
                <w:color w:val="000000"/>
              </w:rPr>
            </w:pPr>
            <w:r w:rsidRPr="004D54E6">
              <w:rPr>
                <w:color w:val="000000"/>
              </w:rPr>
              <w:t>18,65</w:t>
            </w:r>
          </w:p>
        </w:tc>
      </w:tr>
      <w:tr w:rsidR="00C609A9" w:rsidRPr="004D54E6" w14:paraId="317EB63D" w14:textId="77777777" w:rsidTr="000A5899">
        <w:trPr>
          <w:cantSplit/>
          <w:trHeight w:val="169"/>
        </w:trPr>
        <w:tc>
          <w:tcPr>
            <w:tcW w:w="875" w:type="dxa"/>
            <w:vMerge/>
            <w:tcBorders>
              <w:top w:val="nil"/>
              <w:left w:val="single" w:sz="4" w:space="0" w:color="auto"/>
              <w:bottom w:val="nil"/>
              <w:right w:val="single" w:sz="4" w:space="0" w:color="auto"/>
            </w:tcBorders>
            <w:vAlign w:val="center"/>
          </w:tcPr>
          <w:p w14:paraId="46422BC4" w14:textId="77777777" w:rsidR="00C609A9" w:rsidRPr="004D54E6" w:rsidRDefault="00C609A9" w:rsidP="000A5899">
            <w:pPr>
              <w:tabs>
                <w:tab w:val="left" w:pos="3492"/>
              </w:tabs>
              <w:spacing w:line="360" w:lineRule="auto"/>
              <w:jc w:val="center"/>
            </w:pPr>
          </w:p>
        </w:tc>
        <w:tc>
          <w:tcPr>
            <w:tcW w:w="5041" w:type="dxa"/>
            <w:tcBorders>
              <w:left w:val="single" w:sz="4" w:space="0" w:color="auto"/>
            </w:tcBorders>
            <w:vAlign w:val="center"/>
          </w:tcPr>
          <w:p w14:paraId="7395C7B4" w14:textId="77777777" w:rsidR="00C609A9" w:rsidRPr="004D54E6" w:rsidRDefault="00C609A9" w:rsidP="000A5899">
            <w:pPr>
              <w:tabs>
                <w:tab w:val="left" w:pos="3492"/>
              </w:tabs>
            </w:pPr>
            <w:r w:rsidRPr="004D54E6">
              <w:t>РЩ 1-го підвального поверху</w:t>
            </w:r>
          </w:p>
        </w:tc>
        <w:tc>
          <w:tcPr>
            <w:tcW w:w="986" w:type="dxa"/>
            <w:vAlign w:val="center"/>
          </w:tcPr>
          <w:p w14:paraId="541B4BDC" w14:textId="77777777" w:rsidR="00C609A9" w:rsidRPr="004D54E6" w:rsidRDefault="00C609A9" w:rsidP="000A5899">
            <w:pPr>
              <w:jc w:val="center"/>
              <w:rPr>
                <w:color w:val="000000"/>
              </w:rPr>
            </w:pPr>
            <w:r w:rsidRPr="004D54E6">
              <w:rPr>
                <w:color w:val="000000"/>
              </w:rPr>
              <w:t>30,81</w:t>
            </w:r>
          </w:p>
        </w:tc>
        <w:tc>
          <w:tcPr>
            <w:tcW w:w="986" w:type="dxa"/>
            <w:vAlign w:val="center"/>
          </w:tcPr>
          <w:p w14:paraId="363A2059" w14:textId="77777777" w:rsidR="00C609A9" w:rsidRPr="004D54E6" w:rsidRDefault="00C609A9" w:rsidP="000A5899">
            <w:pPr>
              <w:jc w:val="center"/>
              <w:rPr>
                <w:color w:val="000000"/>
              </w:rPr>
            </w:pPr>
            <w:r w:rsidRPr="004D54E6">
              <w:rPr>
                <w:color w:val="000000"/>
              </w:rPr>
              <w:t>16,64</w:t>
            </w:r>
          </w:p>
        </w:tc>
        <w:tc>
          <w:tcPr>
            <w:tcW w:w="986" w:type="dxa"/>
            <w:vAlign w:val="center"/>
          </w:tcPr>
          <w:p w14:paraId="6EF7BF9C" w14:textId="77777777" w:rsidR="00C609A9" w:rsidRPr="004D54E6" w:rsidRDefault="00C609A9" w:rsidP="000A5899">
            <w:pPr>
              <w:jc w:val="center"/>
              <w:rPr>
                <w:color w:val="000000"/>
              </w:rPr>
            </w:pPr>
            <w:r w:rsidRPr="004D54E6">
              <w:rPr>
                <w:color w:val="000000"/>
              </w:rPr>
              <w:t>35,02</w:t>
            </w:r>
          </w:p>
        </w:tc>
      </w:tr>
      <w:tr w:rsidR="00C609A9" w:rsidRPr="004D54E6" w14:paraId="0B5FCFEB" w14:textId="77777777" w:rsidTr="000A5899">
        <w:trPr>
          <w:cantSplit/>
          <w:trHeight w:val="305"/>
        </w:trPr>
        <w:tc>
          <w:tcPr>
            <w:tcW w:w="875" w:type="dxa"/>
            <w:vMerge/>
            <w:tcBorders>
              <w:top w:val="nil"/>
              <w:left w:val="single" w:sz="4" w:space="0" w:color="auto"/>
              <w:bottom w:val="nil"/>
              <w:right w:val="single" w:sz="4" w:space="0" w:color="auto"/>
            </w:tcBorders>
            <w:vAlign w:val="center"/>
          </w:tcPr>
          <w:p w14:paraId="652211A8" w14:textId="77777777" w:rsidR="00C609A9" w:rsidRPr="004D54E6" w:rsidRDefault="00C609A9" w:rsidP="000A5899">
            <w:pPr>
              <w:tabs>
                <w:tab w:val="left" w:pos="3492"/>
              </w:tabs>
              <w:spacing w:line="360" w:lineRule="auto"/>
              <w:jc w:val="center"/>
            </w:pPr>
          </w:p>
        </w:tc>
        <w:tc>
          <w:tcPr>
            <w:tcW w:w="5041" w:type="dxa"/>
            <w:tcBorders>
              <w:left w:val="single" w:sz="4" w:space="0" w:color="auto"/>
              <w:bottom w:val="nil"/>
            </w:tcBorders>
            <w:vAlign w:val="center"/>
          </w:tcPr>
          <w:p w14:paraId="670C4F84" w14:textId="77777777" w:rsidR="00C609A9" w:rsidRPr="004D54E6" w:rsidRDefault="00C609A9" w:rsidP="000A5899">
            <w:pPr>
              <w:tabs>
                <w:tab w:val="left" w:pos="3492"/>
              </w:tabs>
              <w:spacing w:line="360" w:lineRule="auto"/>
            </w:pPr>
            <w:r w:rsidRPr="004D54E6">
              <w:t>РЩ 1-го поверху</w:t>
            </w:r>
          </w:p>
        </w:tc>
        <w:tc>
          <w:tcPr>
            <w:tcW w:w="986" w:type="dxa"/>
            <w:tcBorders>
              <w:bottom w:val="nil"/>
            </w:tcBorders>
            <w:vAlign w:val="center"/>
          </w:tcPr>
          <w:p w14:paraId="5E5373F6" w14:textId="77777777" w:rsidR="00C609A9" w:rsidRPr="004D54E6" w:rsidRDefault="00C609A9" w:rsidP="000A5899">
            <w:pPr>
              <w:jc w:val="center"/>
              <w:rPr>
                <w:color w:val="000000"/>
              </w:rPr>
            </w:pPr>
            <w:r w:rsidRPr="004D54E6">
              <w:rPr>
                <w:color w:val="000000"/>
              </w:rPr>
              <w:t>17,88</w:t>
            </w:r>
          </w:p>
        </w:tc>
        <w:tc>
          <w:tcPr>
            <w:tcW w:w="986" w:type="dxa"/>
            <w:tcBorders>
              <w:bottom w:val="nil"/>
            </w:tcBorders>
            <w:vAlign w:val="center"/>
          </w:tcPr>
          <w:p w14:paraId="42948B9E" w14:textId="77777777" w:rsidR="00C609A9" w:rsidRPr="004D54E6" w:rsidRDefault="00C609A9" w:rsidP="000A5899">
            <w:pPr>
              <w:jc w:val="center"/>
              <w:rPr>
                <w:color w:val="000000"/>
              </w:rPr>
            </w:pPr>
            <w:r w:rsidRPr="004D54E6">
              <w:rPr>
                <w:color w:val="000000"/>
              </w:rPr>
              <w:t>9,65</w:t>
            </w:r>
          </w:p>
        </w:tc>
        <w:tc>
          <w:tcPr>
            <w:tcW w:w="986" w:type="dxa"/>
            <w:tcBorders>
              <w:bottom w:val="nil"/>
            </w:tcBorders>
            <w:vAlign w:val="center"/>
          </w:tcPr>
          <w:p w14:paraId="57BD11C6" w14:textId="77777777" w:rsidR="00C609A9" w:rsidRPr="004D54E6" w:rsidRDefault="00C609A9" w:rsidP="000A5899">
            <w:pPr>
              <w:jc w:val="center"/>
              <w:rPr>
                <w:color w:val="000000"/>
              </w:rPr>
            </w:pPr>
            <w:r w:rsidRPr="004D54E6">
              <w:rPr>
                <w:color w:val="000000"/>
              </w:rPr>
              <w:t>20,31</w:t>
            </w:r>
          </w:p>
        </w:tc>
      </w:tr>
      <w:tr w:rsidR="00C609A9" w:rsidRPr="004D54E6" w14:paraId="72E529F8" w14:textId="77777777" w:rsidTr="000A5899">
        <w:trPr>
          <w:cantSplit/>
          <w:trHeight w:val="375"/>
        </w:trPr>
        <w:tc>
          <w:tcPr>
            <w:tcW w:w="875" w:type="dxa"/>
            <w:vMerge/>
            <w:tcBorders>
              <w:top w:val="nil"/>
              <w:left w:val="single" w:sz="4" w:space="0" w:color="auto"/>
              <w:bottom w:val="nil"/>
              <w:right w:val="single" w:sz="4" w:space="0" w:color="auto"/>
            </w:tcBorders>
            <w:vAlign w:val="center"/>
          </w:tcPr>
          <w:p w14:paraId="75B82EED" w14:textId="77777777" w:rsidR="00C609A9" w:rsidRPr="004D54E6" w:rsidRDefault="00C609A9" w:rsidP="000A5899">
            <w:pPr>
              <w:tabs>
                <w:tab w:val="left" w:pos="3492"/>
              </w:tabs>
              <w:spacing w:line="360" w:lineRule="auto"/>
              <w:jc w:val="center"/>
            </w:pPr>
          </w:p>
        </w:tc>
        <w:tc>
          <w:tcPr>
            <w:tcW w:w="5041" w:type="dxa"/>
            <w:tcBorders>
              <w:top w:val="single" w:sz="4" w:space="0" w:color="auto"/>
              <w:left w:val="single" w:sz="4" w:space="0" w:color="auto"/>
            </w:tcBorders>
            <w:vAlign w:val="center"/>
          </w:tcPr>
          <w:p w14:paraId="35ED4205" w14:textId="77777777" w:rsidR="00C609A9" w:rsidRPr="004D54E6" w:rsidRDefault="00C609A9" w:rsidP="000A5899">
            <w:pPr>
              <w:tabs>
                <w:tab w:val="left" w:pos="3492"/>
              </w:tabs>
              <w:spacing w:line="360" w:lineRule="auto"/>
            </w:pPr>
            <w:r w:rsidRPr="004D54E6">
              <w:t>РЩ 2-го поверху</w:t>
            </w:r>
          </w:p>
        </w:tc>
        <w:tc>
          <w:tcPr>
            <w:tcW w:w="986" w:type="dxa"/>
            <w:tcBorders>
              <w:top w:val="single" w:sz="4" w:space="0" w:color="auto"/>
            </w:tcBorders>
            <w:vAlign w:val="center"/>
          </w:tcPr>
          <w:p w14:paraId="6A0A8079" w14:textId="77777777" w:rsidR="00C609A9" w:rsidRPr="004D54E6" w:rsidRDefault="00C609A9" w:rsidP="000A5899">
            <w:pPr>
              <w:jc w:val="center"/>
              <w:rPr>
                <w:color w:val="000000"/>
              </w:rPr>
            </w:pPr>
            <w:r w:rsidRPr="004D54E6">
              <w:rPr>
                <w:color w:val="000000"/>
              </w:rPr>
              <w:t>77,03</w:t>
            </w:r>
          </w:p>
        </w:tc>
        <w:tc>
          <w:tcPr>
            <w:tcW w:w="986" w:type="dxa"/>
            <w:tcBorders>
              <w:top w:val="single" w:sz="4" w:space="0" w:color="auto"/>
            </w:tcBorders>
            <w:vAlign w:val="center"/>
          </w:tcPr>
          <w:p w14:paraId="2FEF86D0" w14:textId="77777777" w:rsidR="00C609A9" w:rsidRPr="004D54E6" w:rsidRDefault="00C609A9" w:rsidP="000A5899">
            <w:pPr>
              <w:jc w:val="center"/>
              <w:rPr>
                <w:color w:val="000000"/>
              </w:rPr>
            </w:pPr>
            <w:r w:rsidRPr="004D54E6">
              <w:rPr>
                <w:color w:val="000000"/>
              </w:rPr>
              <w:t>41,59</w:t>
            </w:r>
          </w:p>
        </w:tc>
        <w:tc>
          <w:tcPr>
            <w:tcW w:w="986" w:type="dxa"/>
            <w:tcBorders>
              <w:top w:val="single" w:sz="4" w:space="0" w:color="auto"/>
            </w:tcBorders>
            <w:vAlign w:val="center"/>
          </w:tcPr>
          <w:p w14:paraId="13139FC6" w14:textId="77777777" w:rsidR="00C609A9" w:rsidRPr="004D54E6" w:rsidRDefault="00C609A9" w:rsidP="000A5899">
            <w:pPr>
              <w:jc w:val="center"/>
              <w:rPr>
                <w:color w:val="000000"/>
              </w:rPr>
            </w:pPr>
            <w:r w:rsidRPr="004D54E6">
              <w:rPr>
                <w:color w:val="000000"/>
              </w:rPr>
              <w:t>87,54</w:t>
            </w:r>
          </w:p>
        </w:tc>
      </w:tr>
      <w:tr w:rsidR="00C609A9" w:rsidRPr="004D54E6" w14:paraId="428D5F4D" w14:textId="77777777" w:rsidTr="000A5899">
        <w:trPr>
          <w:cantSplit/>
          <w:trHeight w:val="337"/>
        </w:trPr>
        <w:tc>
          <w:tcPr>
            <w:tcW w:w="875" w:type="dxa"/>
            <w:vMerge/>
            <w:tcBorders>
              <w:top w:val="nil"/>
              <w:left w:val="single" w:sz="4" w:space="0" w:color="auto"/>
              <w:bottom w:val="nil"/>
              <w:right w:val="single" w:sz="4" w:space="0" w:color="auto"/>
            </w:tcBorders>
            <w:vAlign w:val="center"/>
          </w:tcPr>
          <w:p w14:paraId="5C881464" w14:textId="77777777" w:rsidR="00C609A9" w:rsidRPr="004D54E6" w:rsidRDefault="00C609A9" w:rsidP="000A5899">
            <w:pPr>
              <w:tabs>
                <w:tab w:val="left" w:pos="3492"/>
              </w:tabs>
              <w:spacing w:line="360" w:lineRule="auto"/>
              <w:jc w:val="center"/>
            </w:pPr>
          </w:p>
        </w:tc>
        <w:tc>
          <w:tcPr>
            <w:tcW w:w="5041" w:type="dxa"/>
            <w:tcBorders>
              <w:left w:val="single" w:sz="4" w:space="0" w:color="auto"/>
            </w:tcBorders>
            <w:vAlign w:val="center"/>
          </w:tcPr>
          <w:p w14:paraId="6B831F8F" w14:textId="77777777" w:rsidR="00C609A9" w:rsidRPr="004D54E6" w:rsidRDefault="00C609A9" w:rsidP="000A5899">
            <w:pPr>
              <w:tabs>
                <w:tab w:val="left" w:pos="3492"/>
              </w:tabs>
              <w:spacing w:line="360" w:lineRule="auto"/>
            </w:pPr>
            <w:r w:rsidRPr="004D54E6">
              <w:t>РЩ 3-го поверху</w:t>
            </w:r>
          </w:p>
        </w:tc>
        <w:tc>
          <w:tcPr>
            <w:tcW w:w="986" w:type="dxa"/>
            <w:vAlign w:val="center"/>
          </w:tcPr>
          <w:p w14:paraId="205EABFC" w14:textId="77777777" w:rsidR="00C609A9" w:rsidRPr="004D54E6" w:rsidRDefault="00C609A9" w:rsidP="000A5899">
            <w:pPr>
              <w:jc w:val="center"/>
              <w:rPr>
                <w:color w:val="000000"/>
              </w:rPr>
            </w:pPr>
            <w:r w:rsidRPr="004D54E6">
              <w:rPr>
                <w:color w:val="000000"/>
              </w:rPr>
              <w:t>77,03</w:t>
            </w:r>
          </w:p>
        </w:tc>
        <w:tc>
          <w:tcPr>
            <w:tcW w:w="986" w:type="dxa"/>
            <w:vAlign w:val="center"/>
          </w:tcPr>
          <w:p w14:paraId="6AF89FE9" w14:textId="77777777" w:rsidR="00C609A9" w:rsidRPr="004D54E6" w:rsidRDefault="00C609A9" w:rsidP="000A5899">
            <w:pPr>
              <w:jc w:val="center"/>
              <w:rPr>
                <w:color w:val="000000"/>
              </w:rPr>
            </w:pPr>
            <w:r w:rsidRPr="004D54E6">
              <w:rPr>
                <w:color w:val="000000"/>
              </w:rPr>
              <w:t>41,59</w:t>
            </w:r>
          </w:p>
        </w:tc>
        <w:tc>
          <w:tcPr>
            <w:tcW w:w="986" w:type="dxa"/>
            <w:vAlign w:val="center"/>
          </w:tcPr>
          <w:p w14:paraId="5F1BA4C7" w14:textId="77777777" w:rsidR="00C609A9" w:rsidRPr="004D54E6" w:rsidRDefault="00C609A9" w:rsidP="000A5899">
            <w:pPr>
              <w:jc w:val="center"/>
              <w:rPr>
                <w:color w:val="000000"/>
              </w:rPr>
            </w:pPr>
            <w:r w:rsidRPr="004D54E6">
              <w:rPr>
                <w:color w:val="000000"/>
              </w:rPr>
              <w:t>87,54</w:t>
            </w:r>
          </w:p>
        </w:tc>
      </w:tr>
      <w:tr w:rsidR="00C609A9" w:rsidRPr="004D54E6" w14:paraId="5B1C2BD2" w14:textId="77777777" w:rsidTr="000A5899">
        <w:trPr>
          <w:cantSplit/>
          <w:trHeight w:val="337"/>
        </w:trPr>
        <w:tc>
          <w:tcPr>
            <w:tcW w:w="875" w:type="dxa"/>
            <w:vMerge/>
            <w:tcBorders>
              <w:top w:val="nil"/>
              <w:left w:val="single" w:sz="4" w:space="0" w:color="auto"/>
              <w:bottom w:val="nil"/>
              <w:right w:val="single" w:sz="4" w:space="0" w:color="auto"/>
            </w:tcBorders>
            <w:vAlign w:val="center"/>
          </w:tcPr>
          <w:p w14:paraId="448DF439" w14:textId="77777777" w:rsidR="00C609A9" w:rsidRPr="004D54E6" w:rsidRDefault="00C609A9" w:rsidP="000A5899">
            <w:pPr>
              <w:tabs>
                <w:tab w:val="left" w:pos="3492"/>
              </w:tabs>
              <w:spacing w:line="360" w:lineRule="auto"/>
              <w:jc w:val="center"/>
            </w:pPr>
          </w:p>
        </w:tc>
        <w:tc>
          <w:tcPr>
            <w:tcW w:w="5041" w:type="dxa"/>
            <w:tcBorders>
              <w:left w:val="single" w:sz="4" w:space="0" w:color="auto"/>
            </w:tcBorders>
            <w:vAlign w:val="center"/>
          </w:tcPr>
          <w:p w14:paraId="14DF1417" w14:textId="5DFB7E2A" w:rsidR="00C609A9" w:rsidRPr="004D54E6" w:rsidRDefault="00C609A9" w:rsidP="000A5899">
            <w:pPr>
              <w:tabs>
                <w:tab w:val="left" w:pos="3492"/>
              </w:tabs>
              <w:spacing w:line="360" w:lineRule="auto"/>
            </w:pPr>
            <w:r w:rsidRPr="004D54E6">
              <w:t>РЩ 4-го поверху</w:t>
            </w:r>
          </w:p>
        </w:tc>
        <w:tc>
          <w:tcPr>
            <w:tcW w:w="986" w:type="dxa"/>
            <w:vAlign w:val="center"/>
          </w:tcPr>
          <w:p w14:paraId="4D12609D" w14:textId="77777777" w:rsidR="00C609A9" w:rsidRPr="004D54E6" w:rsidRDefault="00C609A9" w:rsidP="000A5899">
            <w:pPr>
              <w:jc w:val="center"/>
              <w:rPr>
                <w:color w:val="000000"/>
              </w:rPr>
            </w:pPr>
            <w:r w:rsidRPr="004D54E6">
              <w:rPr>
                <w:color w:val="000000"/>
              </w:rPr>
              <w:t>77,55</w:t>
            </w:r>
          </w:p>
        </w:tc>
        <w:tc>
          <w:tcPr>
            <w:tcW w:w="986" w:type="dxa"/>
            <w:vAlign w:val="center"/>
          </w:tcPr>
          <w:p w14:paraId="551151F5" w14:textId="77777777" w:rsidR="00C609A9" w:rsidRPr="004D54E6" w:rsidRDefault="00C609A9" w:rsidP="000A5899">
            <w:pPr>
              <w:jc w:val="center"/>
              <w:rPr>
                <w:color w:val="000000"/>
              </w:rPr>
            </w:pPr>
            <w:r w:rsidRPr="004D54E6">
              <w:rPr>
                <w:color w:val="000000"/>
              </w:rPr>
              <w:t>41,87</w:t>
            </w:r>
          </w:p>
        </w:tc>
        <w:tc>
          <w:tcPr>
            <w:tcW w:w="986" w:type="dxa"/>
            <w:vAlign w:val="center"/>
          </w:tcPr>
          <w:p w14:paraId="14820590" w14:textId="77777777" w:rsidR="00C609A9" w:rsidRPr="004D54E6" w:rsidRDefault="00C609A9" w:rsidP="000A5899">
            <w:pPr>
              <w:jc w:val="center"/>
              <w:rPr>
                <w:color w:val="000000"/>
              </w:rPr>
            </w:pPr>
            <w:r w:rsidRPr="004D54E6">
              <w:rPr>
                <w:color w:val="000000"/>
              </w:rPr>
              <w:t>88,13</w:t>
            </w:r>
          </w:p>
        </w:tc>
      </w:tr>
      <w:tr w:rsidR="00C609A9" w:rsidRPr="004D54E6" w14:paraId="39CB0EFC" w14:textId="77777777" w:rsidTr="000A5899">
        <w:trPr>
          <w:cantSplit/>
          <w:trHeight w:val="337"/>
        </w:trPr>
        <w:tc>
          <w:tcPr>
            <w:tcW w:w="875" w:type="dxa"/>
            <w:vMerge/>
            <w:tcBorders>
              <w:top w:val="nil"/>
              <w:left w:val="single" w:sz="4" w:space="0" w:color="auto"/>
              <w:bottom w:val="nil"/>
              <w:right w:val="single" w:sz="4" w:space="0" w:color="auto"/>
            </w:tcBorders>
            <w:vAlign w:val="center"/>
          </w:tcPr>
          <w:p w14:paraId="62C9EE34" w14:textId="77777777" w:rsidR="00C609A9" w:rsidRPr="004D54E6" w:rsidRDefault="00C609A9" w:rsidP="000A5899">
            <w:pPr>
              <w:tabs>
                <w:tab w:val="left" w:pos="3492"/>
              </w:tabs>
              <w:spacing w:line="360" w:lineRule="auto"/>
              <w:jc w:val="center"/>
            </w:pPr>
          </w:p>
        </w:tc>
        <w:tc>
          <w:tcPr>
            <w:tcW w:w="5041" w:type="dxa"/>
            <w:tcBorders>
              <w:left w:val="single" w:sz="4" w:space="0" w:color="auto"/>
            </w:tcBorders>
            <w:vAlign w:val="center"/>
          </w:tcPr>
          <w:p w14:paraId="77C435B3" w14:textId="0CCDC802" w:rsidR="00C609A9" w:rsidRPr="004D54E6" w:rsidRDefault="00BD15F7" w:rsidP="000A5899">
            <w:pPr>
              <w:tabs>
                <w:tab w:val="left" w:pos="3492"/>
              </w:tabs>
              <w:spacing w:line="360" w:lineRule="auto"/>
            </w:pPr>
            <w:r w:rsidRPr="00E652B0">
              <w:rPr>
                <w:noProof/>
                <w:sz w:val="28"/>
                <w:szCs w:val="28"/>
              </w:rPr>
              <mc:AlternateContent>
                <mc:Choice Requires="wpg">
                  <w:drawing>
                    <wp:anchor distT="0" distB="0" distL="114300" distR="114300" simplePos="0" relativeHeight="251784192" behindDoc="0" locked="0" layoutInCell="0" allowOverlap="1" wp14:anchorId="4D7EAFBB" wp14:editId="1413D5B9">
                      <wp:simplePos x="0" y="0"/>
                      <wp:positionH relativeFrom="page">
                        <wp:posOffset>-1026160</wp:posOffset>
                      </wp:positionH>
                      <wp:positionV relativeFrom="page">
                        <wp:posOffset>-144145</wp:posOffset>
                      </wp:positionV>
                      <wp:extent cx="6588000" cy="10188000"/>
                      <wp:effectExtent l="0" t="0" r="22860" b="22860"/>
                      <wp:wrapNone/>
                      <wp:docPr id="1776" name="Группа 17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77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7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7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26FFED" w14:textId="77777777" w:rsidR="008477CC" w:rsidRDefault="008477CC" w:rsidP="00BD15F7">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78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34DA46" w14:textId="77777777" w:rsidR="008477CC" w:rsidRDefault="008477CC" w:rsidP="00BD15F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79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A68B97" w14:textId="77777777" w:rsidR="008477CC" w:rsidRDefault="008477CC" w:rsidP="00BD15F7">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79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4609BB" w14:textId="77777777" w:rsidR="008477CC" w:rsidRDefault="008477CC" w:rsidP="00BD15F7">
                                    <w:pPr>
                                      <w:pStyle w:val="a6"/>
                                      <w:jc w:val="center"/>
                                      <w:rPr>
                                        <w:sz w:val="18"/>
                                      </w:rPr>
                                    </w:pPr>
                                    <w:r>
                                      <w:rPr>
                                        <w:sz w:val="18"/>
                                      </w:rPr>
                                      <w:t>Підпис</w:t>
                                    </w:r>
                                  </w:p>
                                </w:txbxContent>
                              </wps:txbx>
                              <wps:bodyPr rot="0" vert="horz" wrap="square" lIns="12700" tIns="12700" rIns="12700" bIns="12700" anchor="t" anchorCtr="0" upright="1">
                                <a:noAutofit/>
                              </wps:bodyPr>
                            </wps:wsp>
                            <wps:wsp>
                              <wps:cNvPr id="179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F017A9" w14:textId="77777777" w:rsidR="008477CC" w:rsidRDefault="008477CC" w:rsidP="00BD15F7">
                                    <w:pPr>
                                      <w:pStyle w:val="a6"/>
                                      <w:jc w:val="center"/>
                                      <w:rPr>
                                        <w:sz w:val="18"/>
                                      </w:rPr>
                                    </w:pPr>
                                    <w:r>
                                      <w:rPr>
                                        <w:sz w:val="18"/>
                                      </w:rPr>
                                      <w:t>Дата</w:t>
                                    </w:r>
                                  </w:p>
                                </w:txbxContent>
                              </wps:txbx>
                              <wps:bodyPr rot="0" vert="horz" wrap="square" lIns="12700" tIns="12700" rIns="12700" bIns="12700" anchor="t" anchorCtr="0" upright="1">
                                <a:noAutofit/>
                              </wps:bodyPr>
                            </wps:wsp>
                            <wps:wsp>
                              <wps:cNvPr id="179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C8883D" w14:textId="77777777" w:rsidR="008477CC" w:rsidRDefault="008477CC" w:rsidP="00BD15F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79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1F3779" w14:textId="642F96B3" w:rsidR="008477CC" w:rsidRPr="003C76C6" w:rsidRDefault="008477CC" w:rsidP="00BD15F7">
                                    <w:pPr>
                                      <w:ind w:firstLine="0"/>
                                      <w:jc w:val="center"/>
                                      <w:rPr>
                                        <w:sz w:val="28"/>
                                        <w:szCs w:val="28"/>
                                      </w:rPr>
                                    </w:pPr>
                                    <w:r>
                                      <w:rPr>
                                        <w:sz w:val="28"/>
                                        <w:szCs w:val="28"/>
                                      </w:rPr>
                                      <w:t>34</w:t>
                                    </w:r>
                                  </w:p>
                                </w:txbxContent>
                              </wps:txbx>
                              <wps:bodyPr rot="0" vert="horz" wrap="square" lIns="12700" tIns="12700" rIns="12700" bIns="12700" anchor="t" anchorCtr="0" upright="1">
                                <a:noAutofit/>
                              </wps:bodyPr>
                            </wps:wsp>
                            <wps:wsp>
                              <wps:cNvPr id="179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9FCFFD" w14:textId="77777777" w:rsidR="008477CC" w:rsidRDefault="008477CC" w:rsidP="00BD15F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22FADBC5" w14:textId="77777777" w:rsidR="008477CC" w:rsidRPr="002E214E" w:rsidRDefault="008477CC" w:rsidP="00BD15F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D7EAFBB" id="Группа 1776" o:spid="_x0000_s1676" style="position:absolute;left:0;text-align:left;margin-left:-80.8pt;margin-top:-11.35pt;width:518.75pt;height:802.2pt;z-index:2517841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" o:allowincell="f">
                      <v:rect id="Rectangle 53" o:spid="_x0000_s16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" filled="f" strokeweight="2pt"/>
                      <v:line id="Line 54" o:spid="_x0000_s16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" strokeweight="2pt"/>
                      <v:line id="Line 55" o:spid="_x0000_s16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" strokeweight="2pt"/>
                      <v:line id="Line 56" o:spid="_x0000_s16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" strokeweight="2pt"/>
                      <v:line id="Line 57" o:spid="_x0000_s16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" strokeweight="2pt"/>
                      <v:line id="Line 58" o:spid="_x0000_s16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" strokeweight="2pt"/>
                      <v:line id="Line 59" o:spid="_x0000_s16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" strokeweight="2pt"/>
                      <v:line id="Line 60" o:spid="_x0000_s16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" strokeweight="2pt"/>
                      <v:line id="Line 61" o:spid="_x0000_s16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" strokeweight="1pt"/>
                      <v:line id="Line 62" o:spid="_x0000_s16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" strokeweight="2pt"/>
                      <v:line id="Line 63" o:spid="_x0000_s16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" strokeweight="1pt"/>
                      <v:rect id="Rectangle 64" o:spid="_x0000_s16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" filled="f" stroked="f" strokeweight=".25pt">
                        <v:textbox inset="1pt,1pt,1pt,1pt">
                          <w:txbxContent>
                            <w:p w14:paraId="1E26FFED" w14:textId="77777777" w:rsidR="008477CC" w:rsidRDefault="008477CC" w:rsidP="00BD15F7">
                              <w:pPr>
                                <w:pStyle w:val="a6"/>
                                <w:jc w:val="center"/>
                                <w:rPr>
                                  <w:sz w:val="18"/>
                                </w:rPr>
                              </w:pPr>
                              <w:proofErr w:type="spellStart"/>
                              <w:r>
                                <w:rPr>
                                  <w:sz w:val="18"/>
                                </w:rPr>
                                <w:t>Змн</w:t>
                              </w:r>
                              <w:proofErr w:type="spellEnd"/>
                              <w:r>
                                <w:rPr>
                                  <w:sz w:val="18"/>
                                </w:rPr>
                                <w:t>.</w:t>
                              </w:r>
                            </w:p>
                          </w:txbxContent>
                        </v:textbox>
                      </v:rect>
                      <v:rect id="Rectangle 65" o:spid="_x0000_s16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" filled="f" stroked="f" strokeweight=".25pt">
                        <v:textbox inset="1pt,1pt,1pt,1pt">
                          <w:txbxContent>
                            <w:p w14:paraId="5934DA46" w14:textId="77777777" w:rsidR="008477CC" w:rsidRDefault="008477CC" w:rsidP="00BD15F7">
                              <w:pPr>
                                <w:pStyle w:val="a6"/>
                                <w:jc w:val="center"/>
                                <w:rPr>
                                  <w:sz w:val="18"/>
                                </w:rPr>
                              </w:pPr>
                              <w:proofErr w:type="spellStart"/>
                              <w:r>
                                <w:rPr>
                                  <w:sz w:val="18"/>
                                </w:rPr>
                                <w:t>Арк</w:t>
                              </w:r>
                              <w:proofErr w:type="spellEnd"/>
                              <w:r>
                                <w:rPr>
                                  <w:sz w:val="18"/>
                                </w:rPr>
                                <w:t>.</w:t>
                              </w:r>
                            </w:p>
                          </w:txbxContent>
                        </v:textbox>
                      </v:rect>
                      <v:rect id="Rectangle 66" o:spid="_x0000_s16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" filled="f" stroked="f" strokeweight=".25pt">
                        <v:textbox inset="1pt,1pt,1pt,1pt">
                          <w:txbxContent>
                            <w:p w14:paraId="5BA68B97" w14:textId="77777777" w:rsidR="008477CC" w:rsidRDefault="008477CC" w:rsidP="00BD15F7">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6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" filled="f" stroked="f" strokeweight=".25pt">
                        <v:textbox inset="1pt,1pt,1pt,1pt">
                          <w:txbxContent>
                            <w:p w14:paraId="1F4609BB" w14:textId="77777777" w:rsidR="008477CC" w:rsidRDefault="008477CC" w:rsidP="00BD15F7">
                              <w:pPr>
                                <w:pStyle w:val="a6"/>
                                <w:jc w:val="center"/>
                                <w:rPr>
                                  <w:sz w:val="18"/>
                                </w:rPr>
                              </w:pPr>
                              <w:r>
                                <w:rPr>
                                  <w:sz w:val="18"/>
                                </w:rPr>
                                <w:t>Підпис</w:t>
                              </w:r>
                            </w:p>
                          </w:txbxContent>
                        </v:textbox>
                      </v:rect>
                      <v:rect id="Rectangle 68" o:spid="_x0000_s16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" filled="f" stroked="f" strokeweight=".25pt">
                        <v:textbox inset="1pt,1pt,1pt,1pt">
                          <w:txbxContent>
                            <w:p w14:paraId="5CF017A9" w14:textId="77777777" w:rsidR="008477CC" w:rsidRDefault="008477CC" w:rsidP="00BD15F7">
                              <w:pPr>
                                <w:pStyle w:val="a6"/>
                                <w:jc w:val="center"/>
                                <w:rPr>
                                  <w:sz w:val="18"/>
                                </w:rPr>
                              </w:pPr>
                              <w:r>
                                <w:rPr>
                                  <w:sz w:val="18"/>
                                </w:rPr>
                                <w:t>Дата</w:t>
                              </w:r>
                            </w:p>
                          </w:txbxContent>
                        </v:textbox>
                      </v:rect>
                      <v:rect id="Rectangle 69" o:spid="_x0000_s16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" filled="f" stroked="f" strokeweight=".25pt">
                        <v:textbox inset="1pt,1pt,1pt,1pt">
                          <w:txbxContent>
                            <w:p w14:paraId="01C8883D" w14:textId="77777777" w:rsidR="008477CC" w:rsidRDefault="008477CC" w:rsidP="00BD15F7">
                              <w:pPr>
                                <w:pStyle w:val="a6"/>
                                <w:jc w:val="center"/>
                                <w:rPr>
                                  <w:sz w:val="18"/>
                                </w:rPr>
                              </w:pPr>
                              <w:proofErr w:type="spellStart"/>
                              <w:r>
                                <w:rPr>
                                  <w:sz w:val="18"/>
                                </w:rPr>
                                <w:t>Арк</w:t>
                              </w:r>
                              <w:proofErr w:type="spellEnd"/>
                              <w:r>
                                <w:rPr>
                                  <w:sz w:val="18"/>
                                </w:rPr>
                                <w:t>.</w:t>
                              </w:r>
                            </w:p>
                          </w:txbxContent>
                        </v:textbox>
                      </v:rect>
                      <v:rect id="Rectangle 70" o:spid="_x0000_s16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" filled="f" stroked="f" strokeweight=".25pt">
                        <v:textbox inset="1pt,1pt,1pt,1pt">
                          <w:txbxContent>
                            <w:p w14:paraId="051F3779" w14:textId="642F96B3" w:rsidR="008477CC" w:rsidRPr="003C76C6" w:rsidRDefault="008477CC" w:rsidP="00BD15F7">
                              <w:pPr>
                                <w:ind w:firstLine="0"/>
                                <w:jc w:val="center"/>
                                <w:rPr>
                                  <w:sz w:val="28"/>
                                  <w:szCs w:val="28"/>
                                </w:rPr>
                              </w:pPr>
                              <w:r>
                                <w:rPr>
                                  <w:sz w:val="28"/>
                                  <w:szCs w:val="28"/>
                                </w:rPr>
                                <w:t>34</w:t>
                              </w:r>
                            </w:p>
                          </w:txbxContent>
                        </v:textbox>
                      </v:rect>
                      <v:rect id="Rectangle 71" o:spid="_x0000_s16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" filled="f" stroked="f" strokeweight=".25pt">
                        <v:textbox inset="1pt,1pt,1pt,1pt">
                          <w:txbxContent>
                            <w:p w14:paraId="199FCFFD" w14:textId="77777777" w:rsidR="008477CC" w:rsidRDefault="008477CC" w:rsidP="00BD15F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22FADBC5" w14:textId="77777777" w:rsidR="008477CC" w:rsidRPr="002E214E" w:rsidRDefault="008477CC" w:rsidP="00BD15F7"/>
                          </w:txbxContent>
                        </v:textbox>
                      </v:rect>
                      <w10:wrap anchorx="page" anchory="page"/>
                    </v:group>
                  </w:pict>
                </mc:Fallback>
              </mc:AlternateContent>
            </w:r>
            <w:r w:rsidR="00C609A9" w:rsidRPr="004D54E6">
              <w:t>РЩ 5-го поверху</w:t>
            </w:r>
          </w:p>
        </w:tc>
        <w:tc>
          <w:tcPr>
            <w:tcW w:w="986" w:type="dxa"/>
            <w:vAlign w:val="center"/>
          </w:tcPr>
          <w:p w14:paraId="3D4D1B0C" w14:textId="77777777" w:rsidR="00C609A9" w:rsidRPr="004D54E6" w:rsidRDefault="00C609A9" w:rsidP="000A5899">
            <w:pPr>
              <w:jc w:val="center"/>
              <w:rPr>
                <w:color w:val="000000"/>
              </w:rPr>
            </w:pPr>
            <w:r w:rsidRPr="004D54E6">
              <w:rPr>
                <w:color w:val="000000"/>
              </w:rPr>
              <w:t>77,55</w:t>
            </w:r>
          </w:p>
        </w:tc>
        <w:tc>
          <w:tcPr>
            <w:tcW w:w="986" w:type="dxa"/>
            <w:vAlign w:val="center"/>
          </w:tcPr>
          <w:p w14:paraId="5213817C" w14:textId="77777777" w:rsidR="00C609A9" w:rsidRPr="004D54E6" w:rsidRDefault="00C609A9" w:rsidP="000A5899">
            <w:pPr>
              <w:jc w:val="center"/>
              <w:rPr>
                <w:color w:val="000000"/>
              </w:rPr>
            </w:pPr>
            <w:r w:rsidRPr="004D54E6">
              <w:rPr>
                <w:color w:val="000000"/>
              </w:rPr>
              <w:t>41,87</w:t>
            </w:r>
          </w:p>
        </w:tc>
        <w:tc>
          <w:tcPr>
            <w:tcW w:w="986" w:type="dxa"/>
            <w:vAlign w:val="center"/>
          </w:tcPr>
          <w:p w14:paraId="515B61FD" w14:textId="77777777" w:rsidR="00C609A9" w:rsidRPr="004D54E6" w:rsidRDefault="00C609A9" w:rsidP="000A5899">
            <w:pPr>
              <w:jc w:val="center"/>
              <w:rPr>
                <w:color w:val="000000"/>
              </w:rPr>
            </w:pPr>
            <w:r w:rsidRPr="004D54E6">
              <w:rPr>
                <w:color w:val="000000"/>
              </w:rPr>
              <w:t>88,13</w:t>
            </w:r>
          </w:p>
        </w:tc>
      </w:tr>
      <w:tr w:rsidR="00C609A9" w:rsidRPr="004D54E6" w14:paraId="7E68B857" w14:textId="77777777" w:rsidTr="000A5899">
        <w:trPr>
          <w:cantSplit/>
          <w:trHeight w:val="337"/>
        </w:trPr>
        <w:tc>
          <w:tcPr>
            <w:tcW w:w="875" w:type="dxa"/>
            <w:vMerge/>
            <w:tcBorders>
              <w:top w:val="nil"/>
              <w:left w:val="single" w:sz="4" w:space="0" w:color="auto"/>
              <w:bottom w:val="nil"/>
              <w:right w:val="single" w:sz="4" w:space="0" w:color="auto"/>
            </w:tcBorders>
            <w:vAlign w:val="center"/>
          </w:tcPr>
          <w:p w14:paraId="3E0ABEDA" w14:textId="77777777" w:rsidR="00C609A9" w:rsidRPr="004D54E6" w:rsidRDefault="00C609A9" w:rsidP="000A5899">
            <w:pPr>
              <w:tabs>
                <w:tab w:val="left" w:pos="3492"/>
              </w:tabs>
              <w:spacing w:line="360" w:lineRule="auto"/>
              <w:jc w:val="center"/>
            </w:pPr>
          </w:p>
        </w:tc>
        <w:tc>
          <w:tcPr>
            <w:tcW w:w="5041" w:type="dxa"/>
            <w:tcBorders>
              <w:left w:val="single" w:sz="4" w:space="0" w:color="auto"/>
            </w:tcBorders>
            <w:vAlign w:val="center"/>
          </w:tcPr>
          <w:p w14:paraId="3D487ADA" w14:textId="77777777" w:rsidR="00C609A9" w:rsidRPr="004D54E6" w:rsidRDefault="00C609A9" w:rsidP="000A5899">
            <w:pPr>
              <w:tabs>
                <w:tab w:val="left" w:pos="3492"/>
              </w:tabs>
              <w:spacing w:line="360" w:lineRule="auto"/>
            </w:pPr>
            <w:r w:rsidRPr="004D54E6">
              <w:t>РЩ 6-го поверху</w:t>
            </w:r>
          </w:p>
        </w:tc>
        <w:tc>
          <w:tcPr>
            <w:tcW w:w="986" w:type="dxa"/>
            <w:vAlign w:val="center"/>
          </w:tcPr>
          <w:p w14:paraId="209DC5E1" w14:textId="77777777" w:rsidR="00C609A9" w:rsidRPr="004D54E6" w:rsidRDefault="00C609A9" w:rsidP="000A5899">
            <w:pPr>
              <w:jc w:val="center"/>
              <w:rPr>
                <w:color w:val="000000"/>
              </w:rPr>
            </w:pPr>
            <w:r w:rsidRPr="004D54E6">
              <w:rPr>
                <w:color w:val="000000"/>
              </w:rPr>
              <w:t>77,55</w:t>
            </w:r>
          </w:p>
        </w:tc>
        <w:tc>
          <w:tcPr>
            <w:tcW w:w="986" w:type="dxa"/>
            <w:vAlign w:val="center"/>
          </w:tcPr>
          <w:p w14:paraId="5FBD038E" w14:textId="77777777" w:rsidR="00C609A9" w:rsidRPr="004D54E6" w:rsidRDefault="00C609A9" w:rsidP="000A5899">
            <w:pPr>
              <w:jc w:val="center"/>
              <w:rPr>
                <w:color w:val="000000"/>
              </w:rPr>
            </w:pPr>
            <w:r w:rsidRPr="004D54E6">
              <w:rPr>
                <w:color w:val="000000"/>
              </w:rPr>
              <w:t>41,87</w:t>
            </w:r>
          </w:p>
        </w:tc>
        <w:tc>
          <w:tcPr>
            <w:tcW w:w="986" w:type="dxa"/>
            <w:vAlign w:val="center"/>
          </w:tcPr>
          <w:p w14:paraId="713E4EFA" w14:textId="77777777" w:rsidR="00C609A9" w:rsidRPr="004D54E6" w:rsidRDefault="00C609A9" w:rsidP="000A5899">
            <w:pPr>
              <w:jc w:val="center"/>
              <w:rPr>
                <w:color w:val="000000"/>
              </w:rPr>
            </w:pPr>
            <w:r w:rsidRPr="004D54E6">
              <w:rPr>
                <w:color w:val="000000"/>
              </w:rPr>
              <w:t>88,13</w:t>
            </w:r>
          </w:p>
        </w:tc>
      </w:tr>
      <w:tr w:rsidR="00C609A9" w:rsidRPr="004D54E6" w14:paraId="1369DD7B" w14:textId="77777777" w:rsidTr="000A5899">
        <w:trPr>
          <w:cantSplit/>
          <w:trHeight w:val="337"/>
        </w:trPr>
        <w:tc>
          <w:tcPr>
            <w:tcW w:w="875" w:type="dxa"/>
            <w:vMerge/>
            <w:tcBorders>
              <w:top w:val="nil"/>
              <w:left w:val="single" w:sz="4" w:space="0" w:color="auto"/>
              <w:bottom w:val="nil"/>
              <w:right w:val="single" w:sz="4" w:space="0" w:color="auto"/>
            </w:tcBorders>
            <w:vAlign w:val="center"/>
          </w:tcPr>
          <w:p w14:paraId="1274D4A0" w14:textId="77777777" w:rsidR="00C609A9" w:rsidRPr="004D54E6" w:rsidRDefault="00C609A9" w:rsidP="000A5899">
            <w:pPr>
              <w:tabs>
                <w:tab w:val="left" w:pos="3492"/>
              </w:tabs>
              <w:spacing w:line="360" w:lineRule="auto"/>
              <w:jc w:val="center"/>
            </w:pPr>
          </w:p>
        </w:tc>
        <w:tc>
          <w:tcPr>
            <w:tcW w:w="5041" w:type="dxa"/>
            <w:tcBorders>
              <w:left w:val="single" w:sz="4" w:space="0" w:color="auto"/>
            </w:tcBorders>
            <w:vAlign w:val="center"/>
          </w:tcPr>
          <w:p w14:paraId="270DAAB6" w14:textId="77777777" w:rsidR="00C609A9" w:rsidRPr="004D54E6" w:rsidRDefault="00C609A9" w:rsidP="000A5899">
            <w:pPr>
              <w:tabs>
                <w:tab w:val="left" w:pos="3492"/>
              </w:tabs>
              <w:spacing w:line="360" w:lineRule="auto"/>
            </w:pPr>
            <w:r w:rsidRPr="004D54E6">
              <w:t>РЩ холу</w:t>
            </w:r>
          </w:p>
        </w:tc>
        <w:tc>
          <w:tcPr>
            <w:tcW w:w="986" w:type="dxa"/>
            <w:vAlign w:val="center"/>
          </w:tcPr>
          <w:p w14:paraId="525ABE84" w14:textId="77777777" w:rsidR="00C609A9" w:rsidRPr="004D54E6" w:rsidRDefault="00C609A9" w:rsidP="000A5899">
            <w:pPr>
              <w:jc w:val="center"/>
              <w:rPr>
                <w:color w:val="000000"/>
              </w:rPr>
            </w:pPr>
            <w:r w:rsidRPr="004D54E6">
              <w:rPr>
                <w:color w:val="000000"/>
              </w:rPr>
              <w:t>8,48</w:t>
            </w:r>
          </w:p>
        </w:tc>
        <w:tc>
          <w:tcPr>
            <w:tcW w:w="986" w:type="dxa"/>
            <w:vAlign w:val="center"/>
          </w:tcPr>
          <w:p w14:paraId="7E4BA2D8" w14:textId="77777777" w:rsidR="00C609A9" w:rsidRPr="004D54E6" w:rsidRDefault="00C609A9" w:rsidP="000A5899">
            <w:pPr>
              <w:jc w:val="center"/>
              <w:rPr>
                <w:color w:val="000000"/>
              </w:rPr>
            </w:pPr>
            <w:r w:rsidRPr="004D54E6">
              <w:rPr>
                <w:color w:val="000000"/>
              </w:rPr>
              <w:t>4,58</w:t>
            </w:r>
          </w:p>
        </w:tc>
        <w:tc>
          <w:tcPr>
            <w:tcW w:w="986" w:type="dxa"/>
            <w:vAlign w:val="center"/>
          </w:tcPr>
          <w:p w14:paraId="36B330F4" w14:textId="77777777" w:rsidR="00C609A9" w:rsidRPr="004D54E6" w:rsidRDefault="00C609A9" w:rsidP="000A5899">
            <w:pPr>
              <w:jc w:val="center"/>
              <w:rPr>
                <w:color w:val="000000"/>
              </w:rPr>
            </w:pPr>
            <w:r w:rsidRPr="004D54E6">
              <w:rPr>
                <w:color w:val="000000"/>
              </w:rPr>
              <w:t>9,64</w:t>
            </w:r>
          </w:p>
        </w:tc>
      </w:tr>
      <w:tr w:rsidR="00C609A9" w:rsidRPr="004D54E6" w14:paraId="53D2546F" w14:textId="77777777" w:rsidTr="000A5899">
        <w:trPr>
          <w:cantSplit/>
          <w:trHeight w:val="337"/>
        </w:trPr>
        <w:tc>
          <w:tcPr>
            <w:tcW w:w="875" w:type="dxa"/>
            <w:vMerge/>
            <w:tcBorders>
              <w:top w:val="nil"/>
              <w:left w:val="single" w:sz="4" w:space="0" w:color="auto"/>
              <w:bottom w:val="nil"/>
              <w:right w:val="single" w:sz="4" w:space="0" w:color="auto"/>
            </w:tcBorders>
            <w:vAlign w:val="center"/>
          </w:tcPr>
          <w:p w14:paraId="5F626D2E" w14:textId="77777777" w:rsidR="00C609A9" w:rsidRPr="004D54E6" w:rsidRDefault="00C609A9" w:rsidP="000A5899">
            <w:pPr>
              <w:tabs>
                <w:tab w:val="left" w:pos="3492"/>
              </w:tabs>
              <w:spacing w:line="360" w:lineRule="auto"/>
              <w:jc w:val="center"/>
            </w:pPr>
          </w:p>
        </w:tc>
        <w:tc>
          <w:tcPr>
            <w:tcW w:w="5041" w:type="dxa"/>
            <w:tcBorders>
              <w:left w:val="single" w:sz="4" w:space="0" w:color="auto"/>
            </w:tcBorders>
            <w:vAlign w:val="center"/>
          </w:tcPr>
          <w:p w14:paraId="5E037213" w14:textId="77777777" w:rsidR="00C609A9" w:rsidRPr="004D54E6" w:rsidRDefault="00C609A9" w:rsidP="000A5899">
            <w:pPr>
              <w:tabs>
                <w:tab w:val="left" w:pos="3492"/>
              </w:tabs>
              <w:spacing w:line="360" w:lineRule="auto"/>
            </w:pPr>
            <w:r w:rsidRPr="004D54E6">
              <w:t>Щит сауни</w:t>
            </w:r>
          </w:p>
        </w:tc>
        <w:tc>
          <w:tcPr>
            <w:tcW w:w="986" w:type="dxa"/>
            <w:vAlign w:val="center"/>
          </w:tcPr>
          <w:p w14:paraId="453C201D" w14:textId="77777777" w:rsidR="00C609A9" w:rsidRPr="004D54E6" w:rsidRDefault="00C609A9" w:rsidP="000A5899">
            <w:pPr>
              <w:jc w:val="center"/>
              <w:rPr>
                <w:color w:val="000000"/>
              </w:rPr>
            </w:pPr>
            <w:r w:rsidRPr="004D54E6">
              <w:rPr>
                <w:color w:val="000000"/>
              </w:rPr>
              <w:t>16,50</w:t>
            </w:r>
          </w:p>
        </w:tc>
        <w:tc>
          <w:tcPr>
            <w:tcW w:w="986" w:type="dxa"/>
            <w:vAlign w:val="center"/>
          </w:tcPr>
          <w:p w14:paraId="2EA8D0E1" w14:textId="77777777" w:rsidR="00C609A9" w:rsidRPr="004D54E6" w:rsidRDefault="00C609A9" w:rsidP="000A5899">
            <w:pPr>
              <w:jc w:val="center"/>
              <w:rPr>
                <w:color w:val="000000"/>
              </w:rPr>
            </w:pPr>
            <w:r w:rsidRPr="004D54E6">
              <w:rPr>
                <w:color w:val="000000"/>
              </w:rPr>
              <w:t>7,92</w:t>
            </w:r>
          </w:p>
        </w:tc>
        <w:tc>
          <w:tcPr>
            <w:tcW w:w="986" w:type="dxa"/>
            <w:vAlign w:val="center"/>
          </w:tcPr>
          <w:p w14:paraId="1D620123" w14:textId="77777777" w:rsidR="00C609A9" w:rsidRPr="004D54E6" w:rsidRDefault="00C609A9" w:rsidP="000A5899">
            <w:pPr>
              <w:jc w:val="center"/>
              <w:rPr>
                <w:color w:val="000000"/>
              </w:rPr>
            </w:pPr>
            <w:r w:rsidRPr="004D54E6">
              <w:rPr>
                <w:color w:val="000000"/>
              </w:rPr>
              <w:t>18,30</w:t>
            </w:r>
          </w:p>
        </w:tc>
      </w:tr>
      <w:tr w:rsidR="00C609A9" w:rsidRPr="004D54E6" w14:paraId="13D61ED9" w14:textId="77777777" w:rsidTr="000A5899">
        <w:trPr>
          <w:cantSplit/>
          <w:trHeight w:val="337"/>
        </w:trPr>
        <w:tc>
          <w:tcPr>
            <w:tcW w:w="875" w:type="dxa"/>
            <w:vMerge/>
            <w:tcBorders>
              <w:top w:val="nil"/>
              <w:left w:val="single" w:sz="4" w:space="0" w:color="auto"/>
              <w:bottom w:val="nil"/>
              <w:right w:val="single" w:sz="4" w:space="0" w:color="auto"/>
            </w:tcBorders>
            <w:vAlign w:val="center"/>
          </w:tcPr>
          <w:p w14:paraId="46FE136B" w14:textId="77777777" w:rsidR="00C609A9" w:rsidRPr="004D54E6" w:rsidRDefault="00C609A9" w:rsidP="000A5899">
            <w:pPr>
              <w:tabs>
                <w:tab w:val="left" w:pos="3492"/>
              </w:tabs>
              <w:spacing w:line="360" w:lineRule="auto"/>
              <w:jc w:val="center"/>
            </w:pPr>
          </w:p>
        </w:tc>
        <w:tc>
          <w:tcPr>
            <w:tcW w:w="5041" w:type="dxa"/>
            <w:tcBorders>
              <w:left w:val="single" w:sz="4" w:space="0" w:color="auto"/>
            </w:tcBorders>
            <w:vAlign w:val="center"/>
          </w:tcPr>
          <w:p w14:paraId="1C3BDBB2" w14:textId="77777777" w:rsidR="00C609A9" w:rsidRPr="004D54E6" w:rsidRDefault="00C609A9" w:rsidP="000A5899">
            <w:pPr>
              <w:tabs>
                <w:tab w:val="left" w:pos="3492"/>
              </w:tabs>
            </w:pPr>
            <w:r w:rsidRPr="004D54E6">
              <w:t xml:space="preserve">Технологічний щит </w:t>
            </w:r>
            <w:proofErr w:type="spellStart"/>
            <w:r w:rsidRPr="004D54E6">
              <w:t>венткамери</w:t>
            </w:r>
            <w:proofErr w:type="spellEnd"/>
          </w:p>
        </w:tc>
        <w:tc>
          <w:tcPr>
            <w:tcW w:w="986" w:type="dxa"/>
            <w:vAlign w:val="center"/>
          </w:tcPr>
          <w:p w14:paraId="3F67FDC0" w14:textId="77777777" w:rsidR="00C609A9" w:rsidRPr="004D54E6" w:rsidRDefault="00C609A9" w:rsidP="000A5899">
            <w:pPr>
              <w:jc w:val="center"/>
              <w:rPr>
                <w:color w:val="000000"/>
              </w:rPr>
            </w:pPr>
            <w:r w:rsidRPr="004D54E6">
              <w:rPr>
                <w:color w:val="000000"/>
              </w:rPr>
              <w:t>2,15</w:t>
            </w:r>
          </w:p>
        </w:tc>
        <w:tc>
          <w:tcPr>
            <w:tcW w:w="986" w:type="dxa"/>
            <w:vAlign w:val="center"/>
          </w:tcPr>
          <w:p w14:paraId="137E9089" w14:textId="77777777" w:rsidR="00C609A9" w:rsidRPr="004D54E6" w:rsidRDefault="00C609A9" w:rsidP="000A5899">
            <w:pPr>
              <w:jc w:val="center"/>
              <w:rPr>
                <w:color w:val="000000"/>
              </w:rPr>
            </w:pPr>
            <w:r w:rsidRPr="004D54E6">
              <w:rPr>
                <w:color w:val="000000"/>
              </w:rPr>
              <w:t>1,16</w:t>
            </w:r>
          </w:p>
        </w:tc>
        <w:tc>
          <w:tcPr>
            <w:tcW w:w="986" w:type="dxa"/>
            <w:vAlign w:val="center"/>
          </w:tcPr>
          <w:p w14:paraId="797B8CD1" w14:textId="77777777" w:rsidR="00C609A9" w:rsidRPr="004D54E6" w:rsidRDefault="00C609A9" w:rsidP="000A5899">
            <w:pPr>
              <w:jc w:val="center"/>
              <w:rPr>
                <w:color w:val="000000"/>
              </w:rPr>
            </w:pPr>
            <w:r w:rsidRPr="004D54E6">
              <w:rPr>
                <w:color w:val="000000"/>
              </w:rPr>
              <w:t>2,44</w:t>
            </w:r>
          </w:p>
        </w:tc>
      </w:tr>
      <w:tr w:rsidR="00C609A9" w:rsidRPr="004D54E6" w14:paraId="183A7CDE" w14:textId="77777777" w:rsidTr="000A5899">
        <w:trPr>
          <w:cantSplit/>
          <w:trHeight w:val="337"/>
        </w:trPr>
        <w:tc>
          <w:tcPr>
            <w:tcW w:w="875" w:type="dxa"/>
            <w:vMerge/>
            <w:tcBorders>
              <w:top w:val="nil"/>
              <w:left w:val="single" w:sz="4" w:space="0" w:color="auto"/>
              <w:bottom w:val="nil"/>
              <w:right w:val="single" w:sz="4" w:space="0" w:color="auto"/>
            </w:tcBorders>
            <w:vAlign w:val="center"/>
          </w:tcPr>
          <w:p w14:paraId="186A141F" w14:textId="77777777" w:rsidR="00C609A9" w:rsidRPr="004D54E6" w:rsidRDefault="00C609A9" w:rsidP="000A5899">
            <w:pPr>
              <w:tabs>
                <w:tab w:val="left" w:pos="3492"/>
              </w:tabs>
              <w:spacing w:line="360" w:lineRule="auto"/>
              <w:jc w:val="center"/>
            </w:pPr>
          </w:p>
        </w:tc>
        <w:tc>
          <w:tcPr>
            <w:tcW w:w="5041" w:type="dxa"/>
            <w:tcBorders>
              <w:left w:val="single" w:sz="4" w:space="0" w:color="auto"/>
            </w:tcBorders>
            <w:vAlign w:val="center"/>
          </w:tcPr>
          <w:p w14:paraId="38929FF6" w14:textId="77777777" w:rsidR="00C609A9" w:rsidRPr="004D54E6" w:rsidRDefault="00C609A9" w:rsidP="000A5899">
            <w:pPr>
              <w:tabs>
                <w:tab w:val="left" w:pos="3492"/>
              </w:tabs>
            </w:pPr>
            <w:r w:rsidRPr="004D54E6">
              <w:t>Холодильник-1</w:t>
            </w:r>
          </w:p>
        </w:tc>
        <w:tc>
          <w:tcPr>
            <w:tcW w:w="986" w:type="dxa"/>
            <w:vAlign w:val="center"/>
          </w:tcPr>
          <w:p w14:paraId="6C0F6AC5" w14:textId="77777777" w:rsidR="00C609A9" w:rsidRPr="004D54E6" w:rsidRDefault="00C609A9" w:rsidP="000A5899">
            <w:pPr>
              <w:jc w:val="center"/>
              <w:rPr>
                <w:color w:val="000000"/>
              </w:rPr>
            </w:pPr>
            <w:r w:rsidRPr="004D54E6">
              <w:rPr>
                <w:color w:val="000000"/>
              </w:rPr>
              <w:t>216,80</w:t>
            </w:r>
          </w:p>
        </w:tc>
        <w:tc>
          <w:tcPr>
            <w:tcW w:w="986" w:type="dxa"/>
            <w:vAlign w:val="center"/>
          </w:tcPr>
          <w:p w14:paraId="267FEF92" w14:textId="77777777" w:rsidR="00C609A9" w:rsidRPr="004D54E6" w:rsidRDefault="00C609A9" w:rsidP="000A5899">
            <w:pPr>
              <w:jc w:val="center"/>
              <w:rPr>
                <w:color w:val="000000"/>
              </w:rPr>
            </w:pPr>
            <w:r w:rsidRPr="004D54E6">
              <w:rPr>
                <w:color w:val="000000"/>
              </w:rPr>
              <w:t>104,06</w:t>
            </w:r>
          </w:p>
        </w:tc>
        <w:tc>
          <w:tcPr>
            <w:tcW w:w="986" w:type="dxa"/>
            <w:vAlign w:val="center"/>
          </w:tcPr>
          <w:p w14:paraId="15166C03" w14:textId="77777777" w:rsidR="00C609A9" w:rsidRPr="004D54E6" w:rsidRDefault="00C609A9" w:rsidP="000A5899">
            <w:pPr>
              <w:jc w:val="center"/>
              <w:rPr>
                <w:color w:val="000000"/>
              </w:rPr>
            </w:pPr>
            <w:r w:rsidRPr="004D54E6">
              <w:rPr>
                <w:color w:val="000000"/>
              </w:rPr>
              <w:t>240,48</w:t>
            </w:r>
          </w:p>
        </w:tc>
      </w:tr>
      <w:tr w:rsidR="00C609A9" w:rsidRPr="004D54E6" w14:paraId="7C6AAE5C" w14:textId="77777777" w:rsidTr="000A5899">
        <w:trPr>
          <w:cantSplit/>
          <w:trHeight w:val="337"/>
        </w:trPr>
        <w:tc>
          <w:tcPr>
            <w:tcW w:w="875" w:type="dxa"/>
            <w:vMerge/>
            <w:tcBorders>
              <w:top w:val="nil"/>
              <w:left w:val="single" w:sz="4" w:space="0" w:color="auto"/>
              <w:bottom w:val="nil"/>
              <w:right w:val="single" w:sz="4" w:space="0" w:color="auto"/>
            </w:tcBorders>
            <w:vAlign w:val="center"/>
          </w:tcPr>
          <w:p w14:paraId="16D518F5" w14:textId="77777777" w:rsidR="00C609A9" w:rsidRPr="004D54E6" w:rsidRDefault="00C609A9" w:rsidP="000A5899">
            <w:pPr>
              <w:tabs>
                <w:tab w:val="left" w:pos="3492"/>
              </w:tabs>
              <w:spacing w:line="360" w:lineRule="auto"/>
              <w:jc w:val="center"/>
            </w:pPr>
          </w:p>
        </w:tc>
        <w:tc>
          <w:tcPr>
            <w:tcW w:w="5041" w:type="dxa"/>
            <w:tcBorders>
              <w:left w:val="single" w:sz="4" w:space="0" w:color="auto"/>
            </w:tcBorders>
            <w:vAlign w:val="center"/>
          </w:tcPr>
          <w:p w14:paraId="082B2D59" w14:textId="77777777" w:rsidR="00C609A9" w:rsidRPr="004D54E6" w:rsidRDefault="00C609A9" w:rsidP="000A5899">
            <w:pPr>
              <w:tabs>
                <w:tab w:val="left" w:pos="3492"/>
              </w:tabs>
            </w:pPr>
            <w:r w:rsidRPr="004D54E6">
              <w:t>РЩ живлення теплої підлоги ванних кімнат</w:t>
            </w:r>
          </w:p>
        </w:tc>
        <w:tc>
          <w:tcPr>
            <w:tcW w:w="986" w:type="dxa"/>
            <w:vAlign w:val="center"/>
          </w:tcPr>
          <w:p w14:paraId="7B77679A" w14:textId="77777777" w:rsidR="00C609A9" w:rsidRPr="004D54E6" w:rsidRDefault="00C609A9" w:rsidP="000A5899">
            <w:pPr>
              <w:jc w:val="center"/>
              <w:rPr>
                <w:color w:val="000000"/>
              </w:rPr>
            </w:pPr>
            <w:r w:rsidRPr="004D54E6">
              <w:rPr>
                <w:color w:val="000000"/>
              </w:rPr>
              <w:t>32,50</w:t>
            </w:r>
          </w:p>
        </w:tc>
        <w:tc>
          <w:tcPr>
            <w:tcW w:w="986" w:type="dxa"/>
            <w:vAlign w:val="center"/>
          </w:tcPr>
          <w:p w14:paraId="2ECE6898" w14:textId="77777777" w:rsidR="00C609A9" w:rsidRPr="004D54E6" w:rsidRDefault="00C609A9" w:rsidP="000A5899">
            <w:pPr>
              <w:jc w:val="center"/>
              <w:rPr>
                <w:color w:val="000000"/>
              </w:rPr>
            </w:pPr>
            <w:r w:rsidRPr="004D54E6">
              <w:rPr>
                <w:color w:val="000000"/>
              </w:rPr>
              <w:t>24,38</w:t>
            </w:r>
          </w:p>
        </w:tc>
        <w:tc>
          <w:tcPr>
            <w:tcW w:w="986" w:type="dxa"/>
            <w:vAlign w:val="center"/>
          </w:tcPr>
          <w:p w14:paraId="3F8F6D8E" w14:textId="77777777" w:rsidR="00C609A9" w:rsidRPr="004D54E6" w:rsidRDefault="00C609A9" w:rsidP="000A5899">
            <w:pPr>
              <w:jc w:val="center"/>
              <w:rPr>
                <w:color w:val="000000"/>
              </w:rPr>
            </w:pPr>
            <w:r w:rsidRPr="004D54E6">
              <w:rPr>
                <w:color w:val="000000"/>
              </w:rPr>
              <w:t>40,63</w:t>
            </w:r>
          </w:p>
        </w:tc>
      </w:tr>
      <w:tr w:rsidR="00C609A9" w:rsidRPr="004D54E6" w14:paraId="5EECCB64" w14:textId="77777777" w:rsidTr="000A5899">
        <w:trPr>
          <w:cantSplit/>
          <w:trHeight w:val="390"/>
        </w:trPr>
        <w:tc>
          <w:tcPr>
            <w:tcW w:w="875" w:type="dxa"/>
            <w:tcBorders>
              <w:top w:val="nil"/>
            </w:tcBorders>
            <w:vAlign w:val="center"/>
          </w:tcPr>
          <w:p w14:paraId="23AFEE18" w14:textId="77777777" w:rsidR="00C609A9" w:rsidRPr="004D54E6" w:rsidRDefault="00C609A9" w:rsidP="000A5899">
            <w:pPr>
              <w:tabs>
                <w:tab w:val="left" w:pos="3492"/>
              </w:tabs>
              <w:spacing w:line="360" w:lineRule="auto"/>
              <w:jc w:val="center"/>
            </w:pPr>
          </w:p>
        </w:tc>
        <w:tc>
          <w:tcPr>
            <w:tcW w:w="5041" w:type="dxa"/>
            <w:vAlign w:val="center"/>
          </w:tcPr>
          <w:p w14:paraId="2F4DCD23" w14:textId="77777777" w:rsidR="00C609A9" w:rsidRPr="004D54E6" w:rsidRDefault="00C609A9" w:rsidP="000A5899">
            <w:pPr>
              <w:tabs>
                <w:tab w:val="left" w:pos="3492"/>
              </w:tabs>
              <w:spacing w:line="360" w:lineRule="auto"/>
              <w:rPr>
                <w:b/>
              </w:rPr>
            </w:pPr>
            <w:r w:rsidRPr="004D54E6">
              <w:rPr>
                <w:b/>
              </w:rPr>
              <w:t>Всього</w:t>
            </w:r>
          </w:p>
        </w:tc>
        <w:tc>
          <w:tcPr>
            <w:tcW w:w="986" w:type="dxa"/>
            <w:vAlign w:val="center"/>
          </w:tcPr>
          <w:p w14:paraId="56C376F4" w14:textId="77777777" w:rsidR="00C609A9" w:rsidRPr="004D54E6" w:rsidRDefault="00C609A9" w:rsidP="000A5899">
            <w:pPr>
              <w:jc w:val="center"/>
              <w:rPr>
                <w:b/>
                <w:bCs/>
                <w:color w:val="000000"/>
              </w:rPr>
            </w:pPr>
            <w:r w:rsidRPr="004D54E6">
              <w:rPr>
                <w:b/>
                <w:bCs/>
                <w:color w:val="000000"/>
              </w:rPr>
              <w:t>728,22</w:t>
            </w:r>
          </w:p>
        </w:tc>
        <w:tc>
          <w:tcPr>
            <w:tcW w:w="986" w:type="dxa"/>
            <w:vAlign w:val="center"/>
          </w:tcPr>
          <w:p w14:paraId="23B7542C" w14:textId="77777777" w:rsidR="00C609A9" w:rsidRPr="004D54E6" w:rsidRDefault="00C609A9" w:rsidP="000A5899">
            <w:pPr>
              <w:jc w:val="center"/>
              <w:rPr>
                <w:b/>
                <w:bCs/>
                <w:color w:val="000000"/>
              </w:rPr>
            </w:pPr>
            <w:r w:rsidRPr="004D54E6">
              <w:rPr>
                <w:b/>
                <w:bCs/>
                <w:color w:val="000000"/>
              </w:rPr>
              <w:t>386,06</w:t>
            </w:r>
          </w:p>
        </w:tc>
        <w:tc>
          <w:tcPr>
            <w:tcW w:w="986" w:type="dxa"/>
            <w:vAlign w:val="center"/>
          </w:tcPr>
          <w:p w14:paraId="4B24D42E" w14:textId="77777777" w:rsidR="00C609A9" w:rsidRPr="004D54E6" w:rsidRDefault="00C609A9" w:rsidP="000A5899">
            <w:pPr>
              <w:jc w:val="center"/>
              <w:rPr>
                <w:b/>
                <w:bCs/>
                <w:color w:val="000000"/>
              </w:rPr>
            </w:pPr>
            <w:r w:rsidRPr="004D54E6">
              <w:rPr>
                <w:b/>
                <w:bCs/>
                <w:color w:val="000000"/>
              </w:rPr>
              <w:t>824,22</w:t>
            </w:r>
          </w:p>
        </w:tc>
      </w:tr>
      <w:tr w:rsidR="00C609A9" w:rsidRPr="004D54E6" w14:paraId="79D62A3D" w14:textId="77777777" w:rsidTr="000A5899">
        <w:trPr>
          <w:cantSplit/>
          <w:trHeight w:val="390"/>
        </w:trPr>
        <w:tc>
          <w:tcPr>
            <w:tcW w:w="875" w:type="dxa"/>
            <w:vMerge w:val="restart"/>
            <w:vAlign w:val="center"/>
          </w:tcPr>
          <w:p w14:paraId="3D439DA2" w14:textId="77777777" w:rsidR="00C609A9" w:rsidRPr="004D54E6" w:rsidRDefault="00C609A9" w:rsidP="000A5899">
            <w:pPr>
              <w:tabs>
                <w:tab w:val="left" w:pos="3492"/>
              </w:tabs>
              <w:spacing w:line="360" w:lineRule="auto"/>
              <w:jc w:val="center"/>
            </w:pPr>
            <w:r w:rsidRPr="004D54E6">
              <w:t>2</w:t>
            </w:r>
          </w:p>
        </w:tc>
        <w:tc>
          <w:tcPr>
            <w:tcW w:w="5041" w:type="dxa"/>
            <w:vAlign w:val="center"/>
          </w:tcPr>
          <w:p w14:paraId="660335AD" w14:textId="77777777" w:rsidR="00C609A9" w:rsidRPr="004D54E6" w:rsidRDefault="00C609A9" w:rsidP="000A5899">
            <w:pPr>
              <w:tabs>
                <w:tab w:val="left" w:pos="3492"/>
              </w:tabs>
              <w:spacing w:line="360" w:lineRule="auto"/>
            </w:pPr>
            <w:r w:rsidRPr="004D54E6">
              <w:t>РЩ кухні 1-го поверху, секція 2</w:t>
            </w:r>
          </w:p>
        </w:tc>
        <w:tc>
          <w:tcPr>
            <w:tcW w:w="986" w:type="dxa"/>
            <w:vAlign w:val="center"/>
          </w:tcPr>
          <w:p w14:paraId="242F2848" w14:textId="77777777" w:rsidR="00C609A9" w:rsidRPr="004D54E6" w:rsidRDefault="00C609A9" w:rsidP="000A5899">
            <w:pPr>
              <w:jc w:val="center"/>
              <w:rPr>
                <w:color w:val="000000"/>
              </w:rPr>
            </w:pPr>
            <w:r w:rsidRPr="004D54E6">
              <w:rPr>
                <w:color w:val="000000"/>
              </w:rPr>
              <w:t>113,20</w:t>
            </w:r>
          </w:p>
        </w:tc>
        <w:tc>
          <w:tcPr>
            <w:tcW w:w="986" w:type="dxa"/>
            <w:vAlign w:val="center"/>
          </w:tcPr>
          <w:p w14:paraId="4029245A" w14:textId="77777777" w:rsidR="00C609A9" w:rsidRPr="004D54E6" w:rsidRDefault="00C609A9" w:rsidP="000A5899">
            <w:pPr>
              <w:jc w:val="center"/>
              <w:rPr>
                <w:color w:val="000000"/>
              </w:rPr>
            </w:pPr>
            <w:r w:rsidRPr="004D54E6">
              <w:rPr>
                <w:color w:val="000000"/>
              </w:rPr>
              <w:t>70,18</w:t>
            </w:r>
          </w:p>
        </w:tc>
        <w:tc>
          <w:tcPr>
            <w:tcW w:w="986" w:type="dxa"/>
            <w:vAlign w:val="center"/>
          </w:tcPr>
          <w:p w14:paraId="05647481" w14:textId="77777777" w:rsidR="00C609A9" w:rsidRPr="004D54E6" w:rsidRDefault="00C609A9" w:rsidP="000A5899">
            <w:pPr>
              <w:jc w:val="center"/>
              <w:rPr>
                <w:color w:val="000000"/>
              </w:rPr>
            </w:pPr>
            <w:r w:rsidRPr="004D54E6">
              <w:rPr>
                <w:color w:val="000000"/>
              </w:rPr>
              <w:t>133,19</w:t>
            </w:r>
          </w:p>
        </w:tc>
      </w:tr>
      <w:tr w:rsidR="00C609A9" w:rsidRPr="004D54E6" w14:paraId="09F3B729" w14:textId="77777777" w:rsidTr="000A5899">
        <w:trPr>
          <w:cantSplit/>
          <w:trHeight w:val="322"/>
        </w:trPr>
        <w:tc>
          <w:tcPr>
            <w:tcW w:w="875" w:type="dxa"/>
            <w:vMerge/>
            <w:vAlign w:val="center"/>
          </w:tcPr>
          <w:p w14:paraId="281F5AE6" w14:textId="77777777" w:rsidR="00C609A9" w:rsidRPr="004D54E6" w:rsidRDefault="00C609A9" w:rsidP="000A5899">
            <w:pPr>
              <w:tabs>
                <w:tab w:val="left" w:pos="3492"/>
              </w:tabs>
              <w:spacing w:line="360" w:lineRule="auto"/>
              <w:jc w:val="center"/>
            </w:pPr>
          </w:p>
        </w:tc>
        <w:tc>
          <w:tcPr>
            <w:tcW w:w="5041" w:type="dxa"/>
            <w:vAlign w:val="center"/>
          </w:tcPr>
          <w:p w14:paraId="55EF0365" w14:textId="77777777" w:rsidR="00C609A9" w:rsidRPr="004D54E6" w:rsidRDefault="00C609A9" w:rsidP="000A5899">
            <w:pPr>
              <w:tabs>
                <w:tab w:val="left" w:pos="3492"/>
              </w:tabs>
              <w:spacing w:line="360" w:lineRule="auto"/>
            </w:pPr>
            <w:r w:rsidRPr="004D54E6">
              <w:t>РЩ пральної, секція 2</w:t>
            </w:r>
          </w:p>
        </w:tc>
        <w:tc>
          <w:tcPr>
            <w:tcW w:w="986" w:type="dxa"/>
            <w:vAlign w:val="center"/>
          </w:tcPr>
          <w:p w14:paraId="4D620B5D" w14:textId="77777777" w:rsidR="00C609A9" w:rsidRPr="004D54E6" w:rsidRDefault="00C609A9" w:rsidP="000A5899">
            <w:pPr>
              <w:jc w:val="center"/>
              <w:rPr>
                <w:color w:val="000000"/>
              </w:rPr>
            </w:pPr>
            <w:r w:rsidRPr="004D54E6">
              <w:rPr>
                <w:color w:val="000000"/>
              </w:rPr>
              <w:t>81,60</w:t>
            </w:r>
          </w:p>
        </w:tc>
        <w:tc>
          <w:tcPr>
            <w:tcW w:w="986" w:type="dxa"/>
            <w:vAlign w:val="center"/>
          </w:tcPr>
          <w:p w14:paraId="455AC82D" w14:textId="77777777" w:rsidR="00C609A9" w:rsidRPr="004D54E6" w:rsidRDefault="00C609A9" w:rsidP="000A5899">
            <w:pPr>
              <w:jc w:val="center"/>
              <w:rPr>
                <w:color w:val="000000"/>
              </w:rPr>
            </w:pPr>
            <w:r w:rsidRPr="004D54E6">
              <w:rPr>
                <w:color w:val="000000"/>
              </w:rPr>
              <w:t>39,17</w:t>
            </w:r>
          </w:p>
        </w:tc>
        <w:tc>
          <w:tcPr>
            <w:tcW w:w="986" w:type="dxa"/>
            <w:vAlign w:val="center"/>
          </w:tcPr>
          <w:p w14:paraId="46BE3493" w14:textId="77777777" w:rsidR="00C609A9" w:rsidRPr="004D54E6" w:rsidRDefault="00C609A9" w:rsidP="000A5899">
            <w:pPr>
              <w:jc w:val="center"/>
              <w:rPr>
                <w:color w:val="000000"/>
              </w:rPr>
            </w:pPr>
            <w:r w:rsidRPr="004D54E6">
              <w:rPr>
                <w:color w:val="000000"/>
              </w:rPr>
              <w:t>90,51</w:t>
            </w:r>
          </w:p>
        </w:tc>
      </w:tr>
      <w:tr w:rsidR="00C609A9" w:rsidRPr="004D54E6" w14:paraId="364EAA94" w14:textId="77777777" w:rsidTr="000A5899">
        <w:trPr>
          <w:cantSplit/>
          <w:trHeight w:val="254"/>
        </w:trPr>
        <w:tc>
          <w:tcPr>
            <w:tcW w:w="875" w:type="dxa"/>
            <w:vMerge/>
            <w:vAlign w:val="center"/>
          </w:tcPr>
          <w:p w14:paraId="65C64582" w14:textId="77777777" w:rsidR="00C609A9" w:rsidRPr="004D54E6" w:rsidRDefault="00C609A9" w:rsidP="000A5899">
            <w:pPr>
              <w:tabs>
                <w:tab w:val="left" w:pos="3492"/>
              </w:tabs>
              <w:spacing w:line="360" w:lineRule="auto"/>
              <w:jc w:val="center"/>
            </w:pPr>
          </w:p>
        </w:tc>
        <w:tc>
          <w:tcPr>
            <w:tcW w:w="5041" w:type="dxa"/>
            <w:vAlign w:val="center"/>
          </w:tcPr>
          <w:p w14:paraId="02656D1D" w14:textId="77777777" w:rsidR="00C609A9" w:rsidRPr="004D54E6" w:rsidRDefault="00C609A9" w:rsidP="000A5899">
            <w:pPr>
              <w:tabs>
                <w:tab w:val="left" w:pos="3492"/>
              </w:tabs>
              <w:spacing w:line="360" w:lineRule="auto"/>
            </w:pPr>
            <w:r w:rsidRPr="004D54E6">
              <w:t>РЩ пральної, секція 1</w:t>
            </w:r>
          </w:p>
        </w:tc>
        <w:tc>
          <w:tcPr>
            <w:tcW w:w="986" w:type="dxa"/>
            <w:vAlign w:val="center"/>
          </w:tcPr>
          <w:p w14:paraId="08179FB2" w14:textId="77777777" w:rsidR="00C609A9" w:rsidRPr="004D54E6" w:rsidRDefault="00C609A9" w:rsidP="000A5899">
            <w:pPr>
              <w:jc w:val="center"/>
              <w:rPr>
                <w:color w:val="000000"/>
              </w:rPr>
            </w:pPr>
            <w:r w:rsidRPr="004D54E6">
              <w:rPr>
                <w:color w:val="000000"/>
              </w:rPr>
              <w:t>61,20</w:t>
            </w:r>
          </w:p>
        </w:tc>
        <w:tc>
          <w:tcPr>
            <w:tcW w:w="986" w:type="dxa"/>
            <w:vAlign w:val="center"/>
          </w:tcPr>
          <w:p w14:paraId="0D561EF3" w14:textId="77777777" w:rsidR="00C609A9" w:rsidRPr="004D54E6" w:rsidRDefault="00C609A9" w:rsidP="000A5899">
            <w:pPr>
              <w:jc w:val="center"/>
              <w:rPr>
                <w:color w:val="000000"/>
              </w:rPr>
            </w:pPr>
            <w:r w:rsidRPr="004D54E6">
              <w:rPr>
                <w:color w:val="000000"/>
              </w:rPr>
              <w:t>29,38</w:t>
            </w:r>
          </w:p>
        </w:tc>
        <w:tc>
          <w:tcPr>
            <w:tcW w:w="986" w:type="dxa"/>
            <w:vAlign w:val="center"/>
          </w:tcPr>
          <w:p w14:paraId="3BEE0BFD" w14:textId="77777777" w:rsidR="00C609A9" w:rsidRPr="004D54E6" w:rsidRDefault="00C609A9" w:rsidP="000A5899">
            <w:pPr>
              <w:jc w:val="center"/>
              <w:rPr>
                <w:color w:val="000000"/>
              </w:rPr>
            </w:pPr>
            <w:r w:rsidRPr="004D54E6">
              <w:rPr>
                <w:color w:val="000000"/>
              </w:rPr>
              <w:t>67,89</w:t>
            </w:r>
          </w:p>
        </w:tc>
      </w:tr>
      <w:tr w:rsidR="00C609A9" w:rsidRPr="004D54E6" w14:paraId="2FF72809" w14:textId="77777777" w:rsidTr="000A5899">
        <w:trPr>
          <w:cantSplit/>
          <w:trHeight w:val="364"/>
        </w:trPr>
        <w:tc>
          <w:tcPr>
            <w:tcW w:w="875" w:type="dxa"/>
            <w:vMerge/>
            <w:vAlign w:val="center"/>
          </w:tcPr>
          <w:p w14:paraId="02F2AF29" w14:textId="77777777" w:rsidR="00C609A9" w:rsidRPr="004D54E6" w:rsidRDefault="00C609A9" w:rsidP="000A5899">
            <w:pPr>
              <w:tabs>
                <w:tab w:val="left" w:pos="3492"/>
              </w:tabs>
              <w:spacing w:line="360" w:lineRule="auto"/>
              <w:jc w:val="center"/>
            </w:pPr>
          </w:p>
        </w:tc>
        <w:tc>
          <w:tcPr>
            <w:tcW w:w="5041" w:type="dxa"/>
            <w:vAlign w:val="center"/>
          </w:tcPr>
          <w:p w14:paraId="33365EA2" w14:textId="77777777" w:rsidR="00C609A9" w:rsidRPr="004D54E6" w:rsidRDefault="00C609A9" w:rsidP="000A5899">
            <w:pPr>
              <w:tabs>
                <w:tab w:val="left" w:pos="3492"/>
              </w:tabs>
            </w:pPr>
            <w:r w:rsidRPr="004D54E6">
              <w:t>РЩ кухні 1-го поверху, секція 1</w:t>
            </w:r>
          </w:p>
        </w:tc>
        <w:tc>
          <w:tcPr>
            <w:tcW w:w="986" w:type="dxa"/>
            <w:vAlign w:val="center"/>
          </w:tcPr>
          <w:p w14:paraId="47D9432C" w14:textId="77777777" w:rsidR="00C609A9" w:rsidRPr="004D54E6" w:rsidRDefault="00C609A9" w:rsidP="000A5899">
            <w:pPr>
              <w:jc w:val="center"/>
              <w:rPr>
                <w:color w:val="000000"/>
              </w:rPr>
            </w:pPr>
            <w:r w:rsidRPr="004D54E6">
              <w:rPr>
                <w:color w:val="000000"/>
              </w:rPr>
              <w:t>46,00</w:t>
            </w:r>
          </w:p>
        </w:tc>
        <w:tc>
          <w:tcPr>
            <w:tcW w:w="986" w:type="dxa"/>
            <w:vAlign w:val="center"/>
          </w:tcPr>
          <w:p w14:paraId="74F2C30D" w14:textId="77777777" w:rsidR="00C609A9" w:rsidRPr="004D54E6" w:rsidRDefault="00C609A9" w:rsidP="000A5899">
            <w:pPr>
              <w:jc w:val="center"/>
              <w:rPr>
                <w:color w:val="000000"/>
              </w:rPr>
            </w:pPr>
            <w:r w:rsidRPr="004D54E6">
              <w:rPr>
                <w:color w:val="000000"/>
              </w:rPr>
              <w:t>28,52</w:t>
            </w:r>
          </w:p>
        </w:tc>
        <w:tc>
          <w:tcPr>
            <w:tcW w:w="986" w:type="dxa"/>
            <w:vAlign w:val="center"/>
          </w:tcPr>
          <w:p w14:paraId="2031C249" w14:textId="77777777" w:rsidR="00C609A9" w:rsidRPr="004D54E6" w:rsidRDefault="00C609A9" w:rsidP="000A5899">
            <w:pPr>
              <w:jc w:val="center"/>
              <w:rPr>
                <w:color w:val="000000"/>
              </w:rPr>
            </w:pPr>
            <w:r w:rsidRPr="004D54E6">
              <w:rPr>
                <w:color w:val="000000"/>
              </w:rPr>
              <w:t>54,12</w:t>
            </w:r>
          </w:p>
        </w:tc>
      </w:tr>
      <w:tr w:rsidR="00C609A9" w:rsidRPr="004D54E6" w14:paraId="59ABBAD8" w14:textId="77777777" w:rsidTr="000A5899">
        <w:trPr>
          <w:cantSplit/>
          <w:trHeight w:val="508"/>
        </w:trPr>
        <w:tc>
          <w:tcPr>
            <w:tcW w:w="875" w:type="dxa"/>
            <w:vMerge/>
            <w:vAlign w:val="center"/>
          </w:tcPr>
          <w:p w14:paraId="37C7BFFB" w14:textId="77777777" w:rsidR="00C609A9" w:rsidRPr="004D54E6" w:rsidRDefault="00C609A9" w:rsidP="000A5899">
            <w:pPr>
              <w:tabs>
                <w:tab w:val="left" w:pos="3492"/>
              </w:tabs>
              <w:spacing w:line="360" w:lineRule="auto"/>
              <w:jc w:val="center"/>
            </w:pPr>
          </w:p>
        </w:tc>
        <w:tc>
          <w:tcPr>
            <w:tcW w:w="5041" w:type="dxa"/>
            <w:vAlign w:val="center"/>
          </w:tcPr>
          <w:p w14:paraId="051CCA71" w14:textId="77777777" w:rsidR="00C609A9" w:rsidRPr="004D54E6" w:rsidRDefault="00C609A9" w:rsidP="000A5899">
            <w:pPr>
              <w:tabs>
                <w:tab w:val="left" w:pos="3492"/>
              </w:tabs>
            </w:pPr>
            <w:r w:rsidRPr="004D54E6">
              <w:t>РЩ кухні обладнання підвалу</w:t>
            </w:r>
          </w:p>
        </w:tc>
        <w:tc>
          <w:tcPr>
            <w:tcW w:w="986" w:type="dxa"/>
            <w:vAlign w:val="center"/>
          </w:tcPr>
          <w:p w14:paraId="3C8F04C0" w14:textId="77777777" w:rsidR="00C609A9" w:rsidRPr="004D54E6" w:rsidRDefault="00C609A9" w:rsidP="000A5899">
            <w:pPr>
              <w:jc w:val="center"/>
              <w:rPr>
                <w:color w:val="000000"/>
              </w:rPr>
            </w:pPr>
            <w:r w:rsidRPr="004D54E6">
              <w:rPr>
                <w:color w:val="000000"/>
              </w:rPr>
              <w:t>10,61</w:t>
            </w:r>
          </w:p>
        </w:tc>
        <w:tc>
          <w:tcPr>
            <w:tcW w:w="986" w:type="dxa"/>
            <w:vAlign w:val="center"/>
          </w:tcPr>
          <w:p w14:paraId="55B62053" w14:textId="77777777" w:rsidR="00C609A9" w:rsidRPr="004D54E6" w:rsidRDefault="00C609A9" w:rsidP="000A5899">
            <w:pPr>
              <w:jc w:val="center"/>
              <w:rPr>
                <w:color w:val="000000"/>
              </w:rPr>
            </w:pPr>
            <w:r w:rsidRPr="004D54E6">
              <w:rPr>
                <w:color w:val="000000"/>
              </w:rPr>
              <w:t>6,58</w:t>
            </w:r>
          </w:p>
        </w:tc>
        <w:tc>
          <w:tcPr>
            <w:tcW w:w="986" w:type="dxa"/>
            <w:vAlign w:val="center"/>
          </w:tcPr>
          <w:p w14:paraId="4703038B" w14:textId="77777777" w:rsidR="00C609A9" w:rsidRPr="004D54E6" w:rsidRDefault="00C609A9" w:rsidP="000A5899">
            <w:pPr>
              <w:jc w:val="center"/>
              <w:rPr>
                <w:color w:val="000000"/>
              </w:rPr>
            </w:pPr>
            <w:r w:rsidRPr="004D54E6">
              <w:rPr>
                <w:color w:val="000000"/>
              </w:rPr>
              <w:t>12,49</w:t>
            </w:r>
          </w:p>
        </w:tc>
      </w:tr>
      <w:tr w:rsidR="00C609A9" w:rsidRPr="004D54E6" w14:paraId="3C441805" w14:textId="77777777" w:rsidTr="000A5899">
        <w:trPr>
          <w:cantSplit/>
          <w:trHeight w:val="508"/>
        </w:trPr>
        <w:tc>
          <w:tcPr>
            <w:tcW w:w="875" w:type="dxa"/>
            <w:vMerge/>
            <w:vAlign w:val="center"/>
          </w:tcPr>
          <w:p w14:paraId="2C2BD805" w14:textId="77777777" w:rsidR="00C609A9" w:rsidRPr="004D54E6" w:rsidRDefault="00C609A9" w:rsidP="000A5899">
            <w:pPr>
              <w:tabs>
                <w:tab w:val="left" w:pos="3492"/>
              </w:tabs>
              <w:spacing w:line="360" w:lineRule="auto"/>
              <w:jc w:val="center"/>
            </w:pPr>
          </w:p>
        </w:tc>
        <w:tc>
          <w:tcPr>
            <w:tcW w:w="5041" w:type="dxa"/>
            <w:vAlign w:val="center"/>
          </w:tcPr>
          <w:p w14:paraId="290B12B5" w14:textId="77777777" w:rsidR="00C609A9" w:rsidRPr="004D54E6" w:rsidRDefault="00C609A9" w:rsidP="000A5899">
            <w:pPr>
              <w:tabs>
                <w:tab w:val="left" w:pos="3492"/>
              </w:tabs>
            </w:pPr>
            <w:r w:rsidRPr="004D54E6">
              <w:t>Освітлення шахти</w:t>
            </w:r>
          </w:p>
        </w:tc>
        <w:tc>
          <w:tcPr>
            <w:tcW w:w="986" w:type="dxa"/>
            <w:vAlign w:val="center"/>
          </w:tcPr>
          <w:p w14:paraId="28D969E5" w14:textId="77777777" w:rsidR="00C609A9" w:rsidRPr="004D54E6" w:rsidRDefault="00C609A9" w:rsidP="000A5899">
            <w:pPr>
              <w:jc w:val="center"/>
              <w:rPr>
                <w:color w:val="000000"/>
              </w:rPr>
            </w:pPr>
          </w:p>
        </w:tc>
        <w:tc>
          <w:tcPr>
            <w:tcW w:w="986" w:type="dxa"/>
            <w:vAlign w:val="center"/>
          </w:tcPr>
          <w:p w14:paraId="37C03C40" w14:textId="77777777" w:rsidR="00C609A9" w:rsidRPr="004D54E6" w:rsidRDefault="00C609A9" w:rsidP="000A5899">
            <w:pPr>
              <w:jc w:val="center"/>
              <w:rPr>
                <w:color w:val="000000"/>
              </w:rPr>
            </w:pPr>
          </w:p>
        </w:tc>
        <w:tc>
          <w:tcPr>
            <w:tcW w:w="986" w:type="dxa"/>
            <w:vAlign w:val="center"/>
          </w:tcPr>
          <w:p w14:paraId="64D436B8" w14:textId="77777777" w:rsidR="00C609A9" w:rsidRPr="004D54E6" w:rsidRDefault="00C609A9" w:rsidP="000A5899">
            <w:pPr>
              <w:jc w:val="center"/>
              <w:rPr>
                <w:color w:val="000000"/>
              </w:rPr>
            </w:pPr>
          </w:p>
        </w:tc>
      </w:tr>
      <w:tr w:rsidR="00C609A9" w:rsidRPr="004D54E6" w14:paraId="490E927B" w14:textId="77777777" w:rsidTr="000A5899">
        <w:trPr>
          <w:cantSplit/>
          <w:trHeight w:val="508"/>
        </w:trPr>
        <w:tc>
          <w:tcPr>
            <w:tcW w:w="875" w:type="dxa"/>
            <w:vMerge/>
            <w:vAlign w:val="center"/>
          </w:tcPr>
          <w:p w14:paraId="1B5A563B" w14:textId="77777777" w:rsidR="00C609A9" w:rsidRPr="004D54E6" w:rsidRDefault="00C609A9" w:rsidP="000A5899">
            <w:pPr>
              <w:tabs>
                <w:tab w:val="left" w:pos="3492"/>
              </w:tabs>
              <w:spacing w:line="360" w:lineRule="auto"/>
              <w:jc w:val="center"/>
            </w:pPr>
          </w:p>
        </w:tc>
        <w:tc>
          <w:tcPr>
            <w:tcW w:w="5041" w:type="dxa"/>
            <w:vAlign w:val="center"/>
          </w:tcPr>
          <w:p w14:paraId="73AAC3D0" w14:textId="77777777" w:rsidR="00C609A9" w:rsidRPr="004D54E6" w:rsidRDefault="00C609A9" w:rsidP="000A5899">
            <w:pPr>
              <w:tabs>
                <w:tab w:val="left" w:pos="3492"/>
              </w:tabs>
            </w:pPr>
            <w:r w:rsidRPr="004D54E6">
              <w:t>РЩ 7-го поверху</w:t>
            </w:r>
          </w:p>
        </w:tc>
        <w:tc>
          <w:tcPr>
            <w:tcW w:w="986" w:type="dxa"/>
            <w:vAlign w:val="center"/>
          </w:tcPr>
          <w:p w14:paraId="7926ED1B" w14:textId="77777777" w:rsidR="00C609A9" w:rsidRPr="004D54E6" w:rsidRDefault="00C609A9" w:rsidP="000A5899">
            <w:pPr>
              <w:jc w:val="center"/>
              <w:rPr>
                <w:color w:val="000000"/>
              </w:rPr>
            </w:pPr>
            <w:r w:rsidRPr="004D54E6">
              <w:rPr>
                <w:color w:val="000000"/>
              </w:rPr>
              <w:t>77,55</w:t>
            </w:r>
          </w:p>
        </w:tc>
        <w:tc>
          <w:tcPr>
            <w:tcW w:w="986" w:type="dxa"/>
            <w:vAlign w:val="center"/>
          </w:tcPr>
          <w:p w14:paraId="65633066" w14:textId="77777777" w:rsidR="00C609A9" w:rsidRPr="004D54E6" w:rsidRDefault="00C609A9" w:rsidP="000A5899">
            <w:pPr>
              <w:jc w:val="center"/>
              <w:rPr>
                <w:color w:val="000000"/>
              </w:rPr>
            </w:pPr>
            <w:r w:rsidRPr="004D54E6">
              <w:rPr>
                <w:color w:val="000000"/>
              </w:rPr>
              <w:t>41,87</w:t>
            </w:r>
          </w:p>
        </w:tc>
        <w:tc>
          <w:tcPr>
            <w:tcW w:w="986" w:type="dxa"/>
            <w:vAlign w:val="center"/>
          </w:tcPr>
          <w:p w14:paraId="2944A22E" w14:textId="77777777" w:rsidR="00C609A9" w:rsidRPr="004D54E6" w:rsidRDefault="00C609A9" w:rsidP="000A5899">
            <w:pPr>
              <w:jc w:val="center"/>
              <w:rPr>
                <w:color w:val="000000"/>
              </w:rPr>
            </w:pPr>
            <w:r w:rsidRPr="004D54E6">
              <w:rPr>
                <w:color w:val="000000"/>
              </w:rPr>
              <w:t>88,13</w:t>
            </w:r>
          </w:p>
        </w:tc>
      </w:tr>
      <w:tr w:rsidR="00C609A9" w:rsidRPr="004D54E6" w14:paraId="55E8713F" w14:textId="77777777" w:rsidTr="000A5899">
        <w:trPr>
          <w:cantSplit/>
          <w:trHeight w:val="508"/>
        </w:trPr>
        <w:tc>
          <w:tcPr>
            <w:tcW w:w="875" w:type="dxa"/>
            <w:vMerge/>
            <w:vAlign w:val="center"/>
          </w:tcPr>
          <w:p w14:paraId="4F16555F" w14:textId="77777777" w:rsidR="00C609A9" w:rsidRPr="004D54E6" w:rsidRDefault="00C609A9" w:rsidP="000A5899">
            <w:pPr>
              <w:tabs>
                <w:tab w:val="left" w:pos="3492"/>
              </w:tabs>
              <w:spacing w:line="360" w:lineRule="auto"/>
              <w:jc w:val="center"/>
            </w:pPr>
          </w:p>
        </w:tc>
        <w:tc>
          <w:tcPr>
            <w:tcW w:w="5041" w:type="dxa"/>
            <w:vAlign w:val="center"/>
          </w:tcPr>
          <w:p w14:paraId="26D5EB70" w14:textId="77777777" w:rsidR="00C609A9" w:rsidRPr="004D54E6" w:rsidRDefault="00C609A9" w:rsidP="000A5899">
            <w:pPr>
              <w:tabs>
                <w:tab w:val="left" w:pos="3492"/>
              </w:tabs>
            </w:pPr>
            <w:r w:rsidRPr="004D54E6">
              <w:t>Щит вентиляції, нормальна подача</w:t>
            </w:r>
          </w:p>
        </w:tc>
        <w:tc>
          <w:tcPr>
            <w:tcW w:w="986" w:type="dxa"/>
            <w:vAlign w:val="center"/>
          </w:tcPr>
          <w:p w14:paraId="77B5FDED" w14:textId="77777777" w:rsidR="00C609A9" w:rsidRPr="004D54E6" w:rsidRDefault="00C609A9" w:rsidP="000A5899">
            <w:pPr>
              <w:jc w:val="center"/>
              <w:rPr>
                <w:color w:val="000000"/>
              </w:rPr>
            </w:pPr>
            <w:r w:rsidRPr="004D54E6">
              <w:rPr>
                <w:color w:val="000000"/>
              </w:rPr>
              <w:t>23,32</w:t>
            </w:r>
          </w:p>
        </w:tc>
        <w:tc>
          <w:tcPr>
            <w:tcW w:w="986" w:type="dxa"/>
            <w:vAlign w:val="center"/>
          </w:tcPr>
          <w:p w14:paraId="1BDB6FED" w14:textId="77777777" w:rsidR="00C609A9" w:rsidRPr="004D54E6" w:rsidRDefault="00C609A9" w:rsidP="000A5899">
            <w:pPr>
              <w:jc w:val="center"/>
              <w:rPr>
                <w:color w:val="000000"/>
              </w:rPr>
            </w:pPr>
            <w:r w:rsidRPr="004D54E6">
              <w:rPr>
                <w:color w:val="000000"/>
              </w:rPr>
              <w:t>14,46</w:t>
            </w:r>
          </w:p>
        </w:tc>
        <w:tc>
          <w:tcPr>
            <w:tcW w:w="986" w:type="dxa"/>
            <w:vAlign w:val="center"/>
          </w:tcPr>
          <w:p w14:paraId="4C619044" w14:textId="77777777" w:rsidR="00C609A9" w:rsidRPr="004D54E6" w:rsidRDefault="00C609A9" w:rsidP="000A5899">
            <w:pPr>
              <w:jc w:val="center"/>
              <w:rPr>
                <w:color w:val="000000"/>
              </w:rPr>
            </w:pPr>
            <w:r w:rsidRPr="004D54E6">
              <w:rPr>
                <w:color w:val="000000"/>
              </w:rPr>
              <w:t>27,43</w:t>
            </w:r>
          </w:p>
        </w:tc>
      </w:tr>
      <w:tr w:rsidR="00C609A9" w:rsidRPr="004D54E6" w14:paraId="54DB3E9F" w14:textId="77777777" w:rsidTr="000A5899">
        <w:trPr>
          <w:cantSplit/>
          <w:trHeight w:val="508"/>
        </w:trPr>
        <w:tc>
          <w:tcPr>
            <w:tcW w:w="875" w:type="dxa"/>
            <w:vMerge/>
            <w:vAlign w:val="center"/>
          </w:tcPr>
          <w:p w14:paraId="514D50FB" w14:textId="77777777" w:rsidR="00C609A9" w:rsidRPr="004D54E6" w:rsidRDefault="00C609A9" w:rsidP="000A5899">
            <w:pPr>
              <w:tabs>
                <w:tab w:val="left" w:pos="3492"/>
              </w:tabs>
              <w:spacing w:line="360" w:lineRule="auto"/>
              <w:jc w:val="center"/>
            </w:pPr>
          </w:p>
        </w:tc>
        <w:tc>
          <w:tcPr>
            <w:tcW w:w="5041" w:type="dxa"/>
            <w:vAlign w:val="center"/>
          </w:tcPr>
          <w:p w14:paraId="1E2897E2" w14:textId="77777777" w:rsidR="00C609A9" w:rsidRPr="004D54E6" w:rsidRDefault="00C609A9" w:rsidP="000A5899">
            <w:pPr>
              <w:tabs>
                <w:tab w:val="left" w:pos="3492"/>
              </w:tabs>
            </w:pPr>
            <w:r w:rsidRPr="004D54E6">
              <w:t>Холодильник-2</w:t>
            </w:r>
          </w:p>
        </w:tc>
        <w:tc>
          <w:tcPr>
            <w:tcW w:w="986" w:type="dxa"/>
            <w:vAlign w:val="center"/>
          </w:tcPr>
          <w:p w14:paraId="165785C2" w14:textId="77777777" w:rsidR="00C609A9" w:rsidRPr="004D54E6" w:rsidRDefault="00C609A9" w:rsidP="000A5899">
            <w:pPr>
              <w:jc w:val="center"/>
              <w:rPr>
                <w:color w:val="000000"/>
              </w:rPr>
            </w:pPr>
            <w:r w:rsidRPr="004D54E6">
              <w:rPr>
                <w:color w:val="000000"/>
              </w:rPr>
              <w:t>216,80</w:t>
            </w:r>
          </w:p>
        </w:tc>
        <w:tc>
          <w:tcPr>
            <w:tcW w:w="986" w:type="dxa"/>
            <w:vAlign w:val="center"/>
          </w:tcPr>
          <w:p w14:paraId="36B30FFC" w14:textId="77777777" w:rsidR="00C609A9" w:rsidRPr="004D54E6" w:rsidRDefault="00C609A9" w:rsidP="000A5899">
            <w:pPr>
              <w:jc w:val="center"/>
              <w:rPr>
                <w:color w:val="000000"/>
              </w:rPr>
            </w:pPr>
            <w:r w:rsidRPr="004D54E6">
              <w:rPr>
                <w:color w:val="000000"/>
              </w:rPr>
              <w:t>104,06</w:t>
            </w:r>
          </w:p>
        </w:tc>
        <w:tc>
          <w:tcPr>
            <w:tcW w:w="986" w:type="dxa"/>
            <w:vAlign w:val="center"/>
          </w:tcPr>
          <w:p w14:paraId="0E790C58" w14:textId="77777777" w:rsidR="00C609A9" w:rsidRPr="004D54E6" w:rsidRDefault="00C609A9" w:rsidP="000A5899">
            <w:pPr>
              <w:jc w:val="center"/>
              <w:rPr>
                <w:color w:val="000000"/>
              </w:rPr>
            </w:pPr>
            <w:r w:rsidRPr="004D54E6">
              <w:rPr>
                <w:color w:val="000000"/>
              </w:rPr>
              <w:t>240,48</w:t>
            </w:r>
          </w:p>
        </w:tc>
      </w:tr>
      <w:tr w:rsidR="00C609A9" w:rsidRPr="004D54E6" w14:paraId="23B73916" w14:textId="77777777" w:rsidTr="000A5899">
        <w:trPr>
          <w:cantSplit/>
          <w:trHeight w:val="342"/>
        </w:trPr>
        <w:tc>
          <w:tcPr>
            <w:tcW w:w="875" w:type="dxa"/>
            <w:vAlign w:val="center"/>
          </w:tcPr>
          <w:p w14:paraId="79FE2B81" w14:textId="77777777" w:rsidR="00C609A9" w:rsidRPr="004D54E6" w:rsidRDefault="00C609A9" w:rsidP="000A5899">
            <w:pPr>
              <w:tabs>
                <w:tab w:val="left" w:pos="3492"/>
              </w:tabs>
              <w:spacing w:line="360" w:lineRule="auto"/>
              <w:jc w:val="center"/>
            </w:pPr>
          </w:p>
        </w:tc>
        <w:tc>
          <w:tcPr>
            <w:tcW w:w="5041" w:type="dxa"/>
            <w:vAlign w:val="center"/>
          </w:tcPr>
          <w:p w14:paraId="26D7FA96" w14:textId="77777777" w:rsidR="00C609A9" w:rsidRPr="004D54E6" w:rsidRDefault="00C609A9" w:rsidP="000A5899">
            <w:pPr>
              <w:tabs>
                <w:tab w:val="left" w:pos="3492"/>
              </w:tabs>
              <w:rPr>
                <w:b/>
              </w:rPr>
            </w:pPr>
            <w:r w:rsidRPr="004D54E6">
              <w:rPr>
                <w:b/>
              </w:rPr>
              <w:t>Всього</w:t>
            </w:r>
          </w:p>
        </w:tc>
        <w:tc>
          <w:tcPr>
            <w:tcW w:w="986" w:type="dxa"/>
            <w:vAlign w:val="center"/>
          </w:tcPr>
          <w:p w14:paraId="46B516BF" w14:textId="77777777" w:rsidR="00C609A9" w:rsidRPr="004D54E6" w:rsidRDefault="00C609A9" w:rsidP="000A5899">
            <w:pPr>
              <w:jc w:val="center"/>
              <w:rPr>
                <w:b/>
                <w:bCs/>
                <w:color w:val="000000"/>
              </w:rPr>
            </w:pPr>
            <w:r w:rsidRPr="004D54E6">
              <w:rPr>
                <w:b/>
                <w:bCs/>
                <w:color w:val="000000"/>
              </w:rPr>
              <w:t>632,27</w:t>
            </w:r>
          </w:p>
        </w:tc>
        <w:tc>
          <w:tcPr>
            <w:tcW w:w="986" w:type="dxa"/>
            <w:vAlign w:val="center"/>
          </w:tcPr>
          <w:p w14:paraId="2C367774" w14:textId="77777777" w:rsidR="00C609A9" w:rsidRPr="004D54E6" w:rsidRDefault="00C609A9" w:rsidP="000A5899">
            <w:pPr>
              <w:jc w:val="center"/>
              <w:rPr>
                <w:b/>
                <w:bCs/>
                <w:color w:val="000000"/>
              </w:rPr>
            </w:pPr>
            <w:r w:rsidRPr="004D54E6">
              <w:rPr>
                <w:b/>
                <w:bCs/>
                <w:color w:val="000000"/>
              </w:rPr>
              <w:t>334,80</w:t>
            </w:r>
          </w:p>
        </w:tc>
        <w:tc>
          <w:tcPr>
            <w:tcW w:w="986" w:type="dxa"/>
            <w:vAlign w:val="center"/>
          </w:tcPr>
          <w:p w14:paraId="40915D5B" w14:textId="77777777" w:rsidR="00C609A9" w:rsidRPr="004D54E6" w:rsidRDefault="00C609A9" w:rsidP="000A5899">
            <w:pPr>
              <w:jc w:val="center"/>
              <w:rPr>
                <w:b/>
                <w:bCs/>
                <w:color w:val="000000"/>
              </w:rPr>
            </w:pPr>
            <w:r w:rsidRPr="004D54E6">
              <w:rPr>
                <w:b/>
                <w:bCs/>
                <w:color w:val="000000"/>
              </w:rPr>
              <w:t>715,44</w:t>
            </w:r>
          </w:p>
        </w:tc>
      </w:tr>
      <w:tr w:rsidR="00C609A9" w:rsidRPr="004D54E6" w14:paraId="7325614B" w14:textId="77777777" w:rsidTr="000A5899">
        <w:trPr>
          <w:cantSplit/>
          <w:trHeight w:val="508"/>
        </w:trPr>
        <w:tc>
          <w:tcPr>
            <w:tcW w:w="875" w:type="dxa"/>
            <w:vMerge w:val="restart"/>
            <w:vAlign w:val="center"/>
          </w:tcPr>
          <w:p w14:paraId="4715D057" w14:textId="77777777" w:rsidR="00C609A9" w:rsidRPr="004D54E6" w:rsidRDefault="00C609A9" w:rsidP="000A5899">
            <w:pPr>
              <w:tabs>
                <w:tab w:val="left" w:pos="3492"/>
              </w:tabs>
              <w:spacing w:line="360" w:lineRule="auto"/>
              <w:jc w:val="center"/>
            </w:pPr>
            <w:r w:rsidRPr="004D54E6">
              <w:t>3</w:t>
            </w:r>
          </w:p>
        </w:tc>
        <w:tc>
          <w:tcPr>
            <w:tcW w:w="5041" w:type="dxa"/>
            <w:tcBorders>
              <w:bottom w:val="single" w:sz="4" w:space="0" w:color="auto"/>
            </w:tcBorders>
            <w:vAlign w:val="center"/>
          </w:tcPr>
          <w:p w14:paraId="2AE68128" w14:textId="77777777" w:rsidR="00C609A9" w:rsidRPr="004D54E6" w:rsidRDefault="00C609A9" w:rsidP="000A5899">
            <w:pPr>
              <w:tabs>
                <w:tab w:val="left" w:pos="3492"/>
              </w:tabs>
            </w:pPr>
            <w:r w:rsidRPr="004D54E6">
              <w:t xml:space="preserve">ТЩ - аварійний, службова зона </w:t>
            </w:r>
            <w:proofErr w:type="spellStart"/>
            <w:r w:rsidRPr="004D54E6">
              <w:t>венткамери</w:t>
            </w:r>
            <w:proofErr w:type="spellEnd"/>
          </w:p>
        </w:tc>
        <w:tc>
          <w:tcPr>
            <w:tcW w:w="986" w:type="dxa"/>
            <w:tcBorders>
              <w:bottom w:val="single" w:sz="4" w:space="0" w:color="auto"/>
            </w:tcBorders>
            <w:vAlign w:val="center"/>
          </w:tcPr>
          <w:p w14:paraId="67F5B66B" w14:textId="77777777" w:rsidR="00C609A9" w:rsidRPr="004D54E6" w:rsidRDefault="00C609A9" w:rsidP="000A5899">
            <w:pPr>
              <w:jc w:val="center"/>
              <w:rPr>
                <w:color w:val="000000"/>
              </w:rPr>
            </w:pPr>
            <w:r w:rsidRPr="004D54E6">
              <w:rPr>
                <w:color w:val="000000"/>
              </w:rPr>
              <w:t>1,68</w:t>
            </w:r>
          </w:p>
        </w:tc>
        <w:tc>
          <w:tcPr>
            <w:tcW w:w="986" w:type="dxa"/>
            <w:tcBorders>
              <w:bottom w:val="single" w:sz="4" w:space="0" w:color="auto"/>
            </w:tcBorders>
            <w:vAlign w:val="center"/>
          </w:tcPr>
          <w:p w14:paraId="58640D5F" w14:textId="77777777" w:rsidR="00C609A9" w:rsidRPr="004D54E6" w:rsidRDefault="00C609A9" w:rsidP="000A5899">
            <w:pPr>
              <w:jc w:val="center"/>
              <w:rPr>
                <w:color w:val="000000"/>
              </w:rPr>
            </w:pPr>
            <w:r w:rsidRPr="004D54E6">
              <w:rPr>
                <w:color w:val="000000"/>
              </w:rPr>
              <w:t>1,04</w:t>
            </w:r>
          </w:p>
        </w:tc>
        <w:tc>
          <w:tcPr>
            <w:tcW w:w="986" w:type="dxa"/>
            <w:tcBorders>
              <w:bottom w:val="single" w:sz="4" w:space="0" w:color="auto"/>
            </w:tcBorders>
            <w:vAlign w:val="center"/>
          </w:tcPr>
          <w:p w14:paraId="1161E1F0" w14:textId="77777777" w:rsidR="00C609A9" w:rsidRPr="004D54E6" w:rsidRDefault="00C609A9" w:rsidP="000A5899">
            <w:pPr>
              <w:jc w:val="center"/>
              <w:rPr>
                <w:color w:val="000000"/>
              </w:rPr>
            </w:pPr>
            <w:r w:rsidRPr="004D54E6">
              <w:rPr>
                <w:color w:val="000000"/>
              </w:rPr>
              <w:t>1,97</w:t>
            </w:r>
          </w:p>
        </w:tc>
      </w:tr>
      <w:tr w:rsidR="00C609A9" w:rsidRPr="004D54E6" w14:paraId="4E0FA24A" w14:textId="77777777" w:rsidTr="000A5899">
        <w:trPr>
          <w:cantSplit/>
          <w:trHeight w:val="508"/>
        </w:trPr>
        <w:tc>
          <w:tcPr>
            <w:tcW w:w="875" w:type="dxa"/>
            <w:vMerge/>
            <w:vAlign w:val="center"/>
          </w:tcPr>
          <w:p w14:paraId="7C12616B" w14:textId="77777777" w:rsidR="00C609A9" w:rsidRPr="004D54E6" w:rsidRDefault="00C609A9" w:rsidP="000A5899">
            <w:pPr>
              <w:tabs>
                <w:tab w:val="left" w:pos="3492"/>
              </w:tabs>
              <w:spacing w:line="360" w:lineRule="auto"/>
              <w:jc w:val="center"/>
            </w:pPr>
          </w:p>
        </w:tc>
        <w:tc>
          <w:tcPr>
            <w:tcW w:w="5041" w:type="dxa"/>
            <w:tcBorders>
              <w:bottom w:val="single" w:sz="4" w:space="0" w:color="auto"/>
            </w:tcBorders>
            <w:vAlign w:val="center"/>
          </w:tcPr>
          <w:p w14:paraId="68304AB8" w14:textId="77777777" w:rsidR="00C609A9" w:rsidRPr="004D54E6" w:rsidRDefault="00C609A9" w:rsidP="000A5899">
            <w:pPr>
              <w:tabs>
                <w:tab w:val="left" w:pos="3492"/>
              </w:tabs>
            </w:pPr>
            <w:r w:rsidRPr="004D54E6">
              <w:t>РЩ 1-го підвального поверху, аварійний</w:t>
            </w:r>
          </w:p>
        </w:tc>
        <w:tc>
          <w:tcPr>
            <w:tcW w:w="986" w:type="dxa"/>
            <w:tcBorders>
              <w:bottom w:val="single" w:sz="4" w:space="0" w:color="auto"/>
            </w:tcBorders>
            <w:vAlign w:val="center"/>
          </w:tcPr>
          <w:p w14:paraId="1FAF50A2" w14:textId="77777777" w:rsidR="00C609A9" w:rsidRPr="004D54E6" w:rsidRDefault="00C609A9" w:rsidP="000A5899">
            <w:pPr>
              <w:jc w:val="center"/>
              <w:rPr>
                <w:color w:val="000000"/>
              </w:rPr>
            </w:pPr>
            <w:r w:rsidRPr="004D54E6">
              <w:rPr>
                <w:color w:val="000000"/>
              </w:rPr>
              <w:t>9,41</w:t>
            </w:r>
          </w:p>
        </w:tc>
        <w:tc>
          <w:tcPr>
            <w:tcW w:w="986" w:type="dxa"/>
            <w:tcBorders>
              <w:bottom w:val="single" w:sz="4" w:space="0" w:color="auto"/>
            </w:tcBorders>
            <w:vAlign w:val="center"/>
          </w:tcPr>
          <w:p w14:paraId="23B51DE3" w14:textId="77777777" w:rsidR="00C609A9" w:rsidRPr="004D54E6" w:rsidRDefault="00C609A9" w:rsidP="000A5899">
            <w:pPr>
              <w:jc w:val="center"/>
              <w:rPr>
                <w:color w:val="000000"/>
              </w:rPr>
            </w:pPr>
            <w:r w:rsidRPr="004D54E6">
              <w:rPr>
                <w:color w:val="000000"/>
              </w:rPr>
              <w:t>5,84</w:t>
            </w:r>
          </w:p>
        </w:tc>
        <w:tc>
          <w:tcPr>
            <w:tcW w:w="986" w:type="dxa"/>
            <w:tcBorders>
              <w:bottom w:val="single" w:sz="4" w:space="0" w:color="auto"/>
            </w:tcBorders>
            <w:vAlign w:val="center"/>
          </w:tcPr>
          <w:p w14:paraId="7648486E" w14:textId="77777777" w:rsidR="00C609A9" w:rsidRPr="004D54E6" w:rsidRDefault="00C609A9" w:rsidP="000A5899">
            <w:pPr>
              <w:jc w:val="center"/>
              <w:rPr>
                <w:color w:val="000000"/>
              </w:rPr>
            </w:pPr>
            <w:r w:rsidRPr="004D54E6">
              <w:rPr>
                <w:color w:val="000000"/>
              </w:rPr>
              <w:t>11,07</w:t>
            </w:r>
          </w:p>
        </w:tc>
      </w:tr>
      <w:tr w:rsidR="00C609A9" w:rsidRPr="004D54E6" w14:paraId="4E53F24C" w14:textId="77777777" w:rsidTr="000A5899">
        <w:trPr>
          <w:cantSplit/>
          <w:trHeight w:val="508"/>
        </w:trPr>
        <w:tc>
          <w:tcPr>
            <w:tcW w:w="875" w:type="dxa"/>
            <w:vMerge/>
            <w:vAlign w:val="center"/>
          </w:tcPr>
          <w:p w14:paraId="48D1D450" w14:textId="77777777" w:rsidR="00C609A9" w:rsidRPr="004D54E6" w:rsidRDefault="00C609A9" w:rsidP="000A5899">
            <w:pPr>
              <w:tabs>
                <w:tab w:val="left" w:pos="3492"/>
              </w:tabs>
              <w:spacing w:line="360" w:lineRule="auto"/>
              <w:jc w:val="center"/>
            </w:pPr>
          </w:p>
        </w:tc>
        <w:tc>
          <w:tcPr>
            <w:tcW w:w="5041" w:type="dxa"/>
            <w:tcBorders>
              <w:top w:val="single" w:sz="4" w:space="0" w:color="auto"/>
            </w:tcBorders>
            <w:vAlign w:val="center"/>
          </w:tcPr>
          <w:p w14:paraId="34CADC53" w14:textId="77777777" w:rsidR="00C609A9" w:rsidRPr="004D54E6" w:rsidRDefault="00C609A9" w:rsidP="000A5899">
            <w:pPr>
              <w:tabs>
                <w:tab w:val="left" w:pos="3492"/>
              </w:tabs>
            </w:pPr>
            <w:r w:rsidRPr="004D54E6">
              <w:t xml:space="preserve">ТЩ - аварійний, </w:t>
            </w:r>
            <w:proofErr w:type="spellStart"/>
            <w:r w:rsidRPr="004D54E6">
              <w:t>венткамера</w:t>
            </w:r>
            <w:proofErr w:type="spellEnd"/>
            <w:r w:rsidRPr="004D54E6">
              <w:t xml:space="preserve"> гаражу</w:t>
            </w:r>
          </w:p>
        </w:tc>
        <w:tc>
          <w:tcPr>
            <w:tcW w:w="986" w:type="dxa"/>
            <w:tcBorders>
              <w:top w:val="single" w:sz="4" w:space="0" w:color="auto"/>
            </w:tcBorders>
            <w:vAlign w:val="center"/>
          </w:tcPr>
          <w:p w14:paraId="65733F21" w14:textId="77777777" w:rsidR="00C609A9" w:rsidRPr="004D54E6" w:rsidRDefault="00C609A9" w:rsidP="000A5899">
            <w:pPr>
              <w:jc w:val="center"/>
              <w:rPr>
                <w:color w:val="000000"/>
              </w:rPr>
            </w:pPr>
            <w:r w:rsidRPr="004D54E6">
              <w:rPr>
                <w:color w:val="000000"/>
              </w:rPr>
              <w:t>10,60</w:t>
            </w:r>
          </w:p>
        </w:tc>
        <w:tc>
          <w:tcPr>
            <w:tcW w:w="986" w:type="dxa"/>
            <w:tcBorders>
              <w:top w:val="single" w:sz="4" w:space="0" w:color="auto"/>
            </w:tcBorders>
            <w:vAlign w:val="center"/>
          </w:tcPr>
          <w:p w14:paraId="1149D32C" w14:textId="77777777" w:rsidR="00C609A9" w:rsidRPr="004D54E6" w:rsidRDefault="00C609A9" w:rsidP="000A5899">
            <w:pPr>
              <w:jc w:val="center"/>
              <w:rPr>
                <w:color w:val="000000"/>
              </w:rPr>
            </w:pPr>
            <w:r w:rsidRPr="004D54E6">
              <w:rPr>
                <w:color w:val="000000"/>
              </w:rPr>
              <w:t>5,72</w:t>
            </w:r>
          </w:p>
        </w:tc>
        <w:tc>
          <w:tcPr>
            <w:tcW w:w="986" w:type="dxa"/>
            <w:tcBorders>
              <w:top w:val="single" w:sz="4" w:space="0" w:color="auto"/>
            </w:tcBorders>
            <w:vAlign w:val="center"/>
          </w:tcPr>
          <w:p w14:paraId="5836EDF7" w14:textId="77777777" w:rsidR="00C609A9" w:rsidRPr="004D54E6" w:rsidRDefault="00C609A9" w:rsidP="000A5899">
            <w:pPr>
              <w:jc w:val="center"/>
              <w:rPr>
                <w:color w:val="000000"/>
              </w:rPr>
            </w:pPr>
            <w:r w:rsidRPr="004D54E6">
              <w:rPr>
                <w:color w:val="000000"/>
              </w:rPr>
              <w:t>12,05</w:t>
            </w:r>
          </w:p>
        </w:tc>
      </w:tr>
      <w:tr w:rsidR="00C609A9" w:rsidRPr="004D54E6" w14:paraId="1497F3B4" w14:textId="77777777" w:rsidTr="000A5899">
        <w:trPr>
          <w:cantSplit/>
          <w:trHeight w:val="508"/>
        </w:trPr>
        <w:tc>
          <w:tcPr>
            <w:tcW w:w="875" w:type="dxa"/>
            <w:vMerge/>
            <w:vAlign w:val="center"/>
          </w:tcPr>
          <w:p w14:paraId="05833816" w14:textId="77777777" w:rsidR="00C609A9" w:rsidRPr="004D54E6" w:rsidRDefault="00C609A9" w:rsidP="000A5899">
            <w:pPr>
              <w:tabs>
                <w:tab w:val="left" w:pos="3492"/>
              </w:tabs>
              <w:spacing w:line="360" w:lineRule="auto"/>
              <w:jc w:val="center"/>
            </w:pPr>
          </w:p>
        </w:tc>
        <w:tc>
          <w:tcPr>
            <w:tcW w:w="5041" w:type="dxa"/>
            <w:vAlign w:val="center"/>
          </w:tcPr>
          <w:p w14:paraId="160B5BBE" w14:textId="77777777" w:rsidR="00C609A9" w:rsidRPr="004D54E6" w:rsidRDefault="00C609A9" w:rsidP="000A5899">
            <w:pPr>
              <w:tabs>
                <w:tab w:val="left" w:pos="3492"/>
              </w:tabs>
            </w:pPr>
            <w:r w:rsidRPr="004D54E6">
              <w:t>РЩ 1-го поверху кухні, аварійна потужність холодильників</w:t>
            </w:r>
          </w:p>
        </w:tc>
        <w:tc>
          <w:tcPr>
            <w:tcW w:w="986" w:type="dxa"/>
            <w:vAlign w:val="center"/>
          </w:tcPr>
          <w:p w14:paraId="4CCB40E5" w14:textId="77777777" w:rsidR="00C609A9" w:rsidRPr="004D54E6" w:rsidRDefault="00C609A9" w:rsidP="000A5899">
            <w:pPr>
              <w:jc w:val="center"/>
              <w:rPr>
                <w:color w:val="000000"/>
              </w:rPr>
            </w:pPr>
            <w:r w:rsidRPr="004D54E6">
              <w:rPr>
                <w:color w:val="000000"/>
              </w:rPr>
              <w:t>9,04</w:t>
            </w:r>
          </w:p>
        </w:tc>
        <w:tc>
          <w:tcPr>
            <w:tcW w:w="986" w:type="dxa"/>
            <w:vAlign w:val="center"/>
          </w:tcPr>
          <w:p w14:paraId="2C8565DD" w14:textId="77777777" w:rsidR="00C609A9" w:rsidRPr="004D54E6" w:rsidRDefault="00C609A9" w:rsidP="000A5899">
            <w:pPr>
              <w:jc w:val="center"/>
              <w:rPr>
                <w:color w:val="000000"/>
              </w:rPr>
            </w:pPr>
            <w:r w:rsidRPr="004D54E6">
              <w:rPr>
                <w:color w:val="000000"/>
              </w:rPr>
              <w:t>4,34</w:t>
            </w:r>
          </w:p>
        </w:tc>
        <w:tc>
          <w:tcPr>
            <w:tcW w:w="986" w:type="dxa"/>
            <w:vAlign w:val="center"/>
          </w:tcPr>
          <w:p w14:paraId="14A18C81" w14:textId="77777777" w:rsidR="00C609A9" w:rsidRPr="004D54E6" w:rsidRDefault="00C609A9" w:rsidP="000A5899">
            <w:pPr>
              <w:jc w:val="center"/>
              <w:rPr>
                <w:color w:val="000000"/>
              </w:rPr>
            </w:pPr>
            <w:r w:rsidRPr="004D54E6">
              <w:rPr>
                <w:color w:val="000000"/>
              </w:rPr>
              <w:t>10,03</w:t>
            </w:r>
          </w:p>
        </w:tc>
      </w:tr>
      <w:tr w:rsidR="00C609A9" w:rsidRPr="004D54E6" w14:paraId="20725CB4" w14:textId="77777777" w:rsidTr="000A5899">
        <w:trPr>
          <w:cantSplit/>
          <w:trHeight w:val="508"/>
        </w:trPr>
        <w:tc>
          <w:tcPr>
            <w:tcW w:w="875" w:type="dxa"/>
            <w:vMerge/>
            <w:vAlign w:val="center"/>
          </w:tcPr>
          <w:p w14:paraId="246CF4C4" w14:textId="77777777" w:rsidR="00C609A9" w:rsidRPr="004D54E6" w:rsidRDefault="00C609A9" w:rsidP="000A5899">
            <w:pPr>
              <w:tabs>
                <w:tab w:val="left" w:pos="3492"/>
              </w:tabs>
              <w:spacing w:line="360" w:lineRule="auto"/>
              <w:jc w:val="center"/>
            </w:pPr>
          </w:p>
        </w:tc>
        <w:tc>
          <w:tcPr>
            <w:tcW w:w="5041" w:type="dxa"/>
            <w:vAlign w:val="center"/>
          </w:tcPr>
          <w:p w14:paraId="02F6DBC6" w14:textId="77777777" w:rsidR="00C609A9" w:rsidRPr="004D54E6" w:rsidRDefault="00C609A9" w:rsidP="000A5899">
            <w:pPr>
              <w:tabs>
                <w:tab w:val="left" w:pos="3492"/>
              </w:tabs>
            </w:pPr>
            <w:r w:rsidRPr="004D54E6">
              <w:t>РЩ холу, аварійний</w:t>
            </w:r>
          </w:p>
        </w:tc>
        <w:tc>
          <w:tcPr>
            <w:tcW w:w="986" w:type="dxa"/>
            <w:vAlign w:val="center"/>
          </w:tcPr>
          <w:p w14:paraId="5359E2DE" w14:textId="77777777" w:rsidR="00C609A9" w:rsidRPr="004D54E6" w:rsidRDefault="00C609A9" w:rsidP="000A5899">
            <w:pPr>
              <w:jc w:val="center"/>
              <w:rPr>
                <w:color w:val="000000"/>
              </w:rPr>
            </w:pPr>
            <w:r w:rsidRPr="004D54E6">
              <w:rPr>
                <w:color w:val="000000"/>
              </w:rPr>
              <w:t>23,87</w:t>
            </w:r>
          </w:p>
        </w:tc>
        <w:tc>
          <w:tcPr>
            <w:tcW w:w="986" w:type="dxa"/>
            <w:vAlign w:val="center"/>
          </w:tcPr>
          <w:p w14:paraId="3A61315F" w14:textId="77777777" w:rsidR="00C609A9" w:rsidRPr="004D54E6" w:rsidRDefault="00C609A9" w:rsidP="000A5899">
            <w:pPr>
              <w:jc w:val="center"/>
              <w:rPr>
                <w:color w:val="000000"/>
              </w:rPr>
            </w:pPr>
            <w:r w:rsidRPr="004D54E6">
              <w:rPr>
                <w:color w:val="000000"/>
              </w:rPr>
              <w:t>12,89</w:t>
            </w:r>
          </w:p>
        </w:tc>
        <w:tc>
          <w:tcPr>
            <w:tcW w:w="986" w:type="dxa"/>
            <w:vAlign w:val="center"/>
          </w:tcPr>
          <w:p w14:paraId="3DAFE85F" w14:textId="77777777" w:rsidR="00C609A9" w:rsidRPr="004D54E6" w:rsidRDefault="00C609A9" w:rsidP="000A5899">
            <w:pPr>
              <w:jc w:val="center"/>
              <w:rPr>
                <w:color w:val="000000"/>
              </w:rPr>
            </w:pPr>
            <w:r w:rsidRPr="004D54E6">
              <w:rPr>
                <w:color w:val="000000"/>
              </w:rPr>
              <w:t>27,13</w:t>
            </w:r>
          </w:p>
        </w:tc>
      </w:tr>
      <w:tr w:rsidR="00C609A9" w:rsidRPr="004D54E6" w14:paraId="492DAF91" w14:textId="77777777" w:rsidTr="000A5899">
        <w:trPr>
          <w:cantSplit/>
          <w:trHeight w:val="508"/>
        </w:trPr>
        <w:tc>
          <w:tcPr>
            <w:tcW w:w="875" w:type="dxa"/>
            <w:vMerge/>
            <w:vAlign w:val="center"/>
          </w:tcPr>
          <w:p w14:paraId="5E5B3736" w14:textId="77777777" w:rsidR="00C609A9" w:rsidRPr="004D54E6" w:rsidRDefault="00C609A9" w:rsidP="000A5899">
            <w:pPr>
              <w:tabs>
                <w:tab w:val="left" w:pos="3492"/>
              </w:tabs>
              <w:spacing w:line="360" w:lineRule="auto"/>
              <w:jc w:val="center"/>
            </w:pPr>
          </w:p>
        </w:tc>
        <w:tc>
          <w:tcPr>
            <w:tcW w:w="5041" w:type="dxa"/>
            <w:vAlign w:val="center"/>
          </w:tcPr>
          <w:p w14:paraId="6C61F9F1" w14:textId="77777777" w:rsidR="00C609A9" w:rsidRPr="004D54E6" w:rsidRDefault="00C609A9" w:rsidP="000A5899">
            <w:pPr>
              <w:tabs>
                <w:tab w:val="left" w:pos="3492"/>
              </w:tabs>
            </w:pPr>
            <w:r w:rsidRPr="004D54E6">
              <w:t>РЩ 1-го підвального поверху, аварійний</w:t>
            </w:r>
          </w:p>
        </w:tc>
        <w:tc>
          <w:tcPr>
            <w:tcW w:w="986" w:type="dxa"/>
            <w:vAlign w:val="center"/>
          </w:tcPr>
          <w:p w14:paraId="05BE7EE7" w14:textId="77777777" w:rsidR="00C609A9" w:rsidRPr="004D54E6" w:rsidRDefault="00C609A9" w:rsidP="000A5899">
            <w:pPr>
              <w:jc w:val="center"/>
              <w:rPr>
                <w:color w:val="000000"/>
              </w:rPr>
            </w:pPr>
            <w:r w:rsidRPr="004D54E6">
              <w:rPr>
                <w:color w:val="000000"/>
              </w:rPr>
              <w:t>24,91</w:t>
            </w:r>
          </w:p>
        </w:tc>
        <w:tc>
          <w:tcPr>
            <w:tcW w:w="986" w:type="dxa"/>
            <w:vAlign w:val="center"/>
          </w:tcPr>
          <w:p w14:paraId="78170A34" w14:textId="77777777" w:rsidR="00C609A9" w:rsidRPr="004D54E6" w:rsidRDefault="00C609A9" w:rsidP="000A5899">
            <w:pPr>
              <w:jc w:val="center"/>
              <w:rPr>
                <w:color w:val="000000"/>
              </w:rPr>
            </w:pPr>
            <w:r w:rsidRPr="004D54E6">
              <w:rPr>
                <w:color w:val="000000"/>
              </w:rPr>
              <w:t>15,44</w:t>
            </w:r>
          </w:p>
        </w:tc>
        <w:tc>
          <w:tcPr>
            <w:tcW w:w="986" w:type="dxa"/>
            <w:vAlign w:val="center"/>
          </w:tcPr>
          <w:p w14:paraId="26EF6620" w14:textId="77777777" w:rsidR="00C609A9" w:rsidRPr="004D54E6" w:rsidRDefault="00C609A9" w:rsidP="000A5899">
            <w:pPr>
              <w:jc w:val="center"/>
              <w:rPr>
                <w:color w:val="000000"/>
              </w:rPr>
            </w:pPr>
            <w:r w:rsidRPr="004D54E6">
              <w:rPr>
                <w:color w:val="000000"/>
              </w:rPr>
              <w:t>29,31</w:t>
            </w:r>
          </w:p>
        </w:tc>
      </w:tr>
      <w:tr w:rsidR="00C609A9" w:rsidRPr="004D54E6" w14:paraId="0702870B" w14:textId="77777777" w:rsidTr="000A5899">
        <w:trPr>
          <w:cantSplit/>
          <w:trHeight w:val="508"/>
        </w:trPr>
        <w:tc>
          <w:tcPr>
            <w:tcW w:w="875" w:type="dxa"/>
            <w:vMerge/>
            <w:vAlign w:val="center"/>
          </w:tcPr>
          <w:p w14:paraId="78B534A0" w14:textId="77777777" w:rsidR="00C609A9" w:rsidRPr="004D54E6" w:rsidRDefault="00C609A9" w:rsidP="000A5899">
            <w:pPr>
              <w:tabs>
                <w:tab w:val="left" w:pos="3492"/>
              </w:tabs>
              <w:spacing w:line="360" w:lineRule="auto"/>
              <w:jc w:val="center"/>
            </w:pPr>
          </w:p>
        </w:tc>
        <w:tc>
          <w:tcPr>
            <w:tcW w:w="5041" w:type="dxa"/>
            <w:vAlign w:val="center"/>
          </w:tcPr>
          <w:p w14:paraId="5AB0CDFE" w14:textId="77777777" w:rsidR="00C609A9" w:rsidRPr="004D54E6" w:rsidRDefault="00C609A9" w:rsidP="000A5899">
            <w:pPr>
              <w:tabs>
                <w:tab w:val="left" w:pos="3492"/>
              </w:tabs>
            </w:pPr>
            <w:r w:rsidRPr="004D54E6">
              <w:t>РЩ 2-го підвального поверху, аварійний</w:t>
            </w:r>
          </w:p>
        </w:tc>
        <w:tc>
          <w:tcPr>
            <w:tcW w:w="986" w:type="dxa"/>
            <w:vAlign w:val="center"/>
          </w:tcPr>
          <w:p w14:paraId="4BDB6A74" w14:textId="77777777" w:rsidR="00C609A9" w:rsidRPr="004D54E6" w:rsidRDefault="00C609A9" w:rsidP="000A5899">
            <w:pPr>
              <w:jc w:val="center"/>
              <w:rPr>
                <w:color w:val="000000"/>
              </w:rPr>
            </w:pPr>
            <w:r w:rsidRPr="004D54E6">
              <w:rPr>
                <w:color w:val="000000"/>
              </w:rPr>
              <w:t>9,43</w:t>
            </w:r>
          </w:p>
        </w:tc>
        <w:tc>
          <w:tcPr>
            <w:tcW w:w="986" w:type="dxa"/>
            <w:vAlign w:val="center"/>
          </w:tcPr>
          <w:p w14:paraId="3B8FD489" w14:textId="77777777" w:rsidR="00C609A9" w:rsidRPr="004D54E6" w:rsidRDefault="00C609A9" w:rsidP="000A5899">
            <w:pPr>
              <w:jc w:val="center"/>
              <w:rPr>
                <w:color w:val="000000"/>
              </w:rPr>
            </w:pPr>
            <w:r w:rsidRPr="004D54E6">
              <w:rPr>
                <w:color w:val="000000"/>
              </w:rPr>
              <w:t>5,84</w:t>
            </w:r>
          </w:p>
        </w:tc>
        <w:tc>
          <w:tcPr>
            <w:tcW w:w="986" w:type="dxa"/>
            <w:vAlign w:val="center"/>
          </w:tcPr>
          <w:p w14:paraId="17D950EE" w14:textId="77777777" w:rsidR="00C609A9" w:rsidRPr="004D54E6" w:rsidRDefault="00C609A9" w:rsidP="000A5899">
            <w:pPr>
              <w:jc w:val="center"/>
              <w:rPr>
                <w:color w:val="000000"/>
              </w:rPr>
            </w:pPr>
            <w:r w:rsidRPr="004D54E6">
              <w:rPr>
                <w:color w:val="000000"/>
              </w:rPr>
              <w:t>11,09</w:t>
            </w:r>
          </w:p>
        </w:tc>
      </w:tr>
      <w:tr w:rsidR="00C609A9" w:rsidRPr="004D54E6" w14:paraId="423A386D" w14:textId="77777777" w:rsidTr="000A5899">
        <w:trPr>
          <w:cantSplit/>
          <w:trHeight w:val="508"/>
        </w:trPr>
        <w:tc>
          <w:tcPr>
            <w:tcW w:w="875" w:type="dxa"/>
            <w:vMerge/>
            <w:vAlign w:val="center"/>
          </w:tcPr>
          <w:p w14:paraId="0703568A" w14:textId="77777777" w:rsidR="00C609A9" w:rsidRPr="004D54E6" w:rsidRDefault="00C609A9" w:rsidP="000A5899">
            <w:pPr>
              <w:tabs>
                <w:tab w:val="left" w:pos="3492"/>
              </w:tabs>
              <w:spacing w:line="360" w:lineRule="auto"/>
              <w:jc w:val="center"/>
            </w:pPr>
          </w:p>
        </w:tc>
        <w:tc>
          <w:tcPr>
            <w:tcW w:w="5041" w:type="dxa"/>
            <w:vAlign w:val="center"/>
          </w:tcPr>
          <w:p w14:paraId="261B9FAF" w14:textId="77777777" w:rsidR="00C609A9" w:rsidRPr="004D54E6" w:rsidRDefault="00C609A9" w:rsidP="000A5899">
            <w:pPr>
              <w:tabs>
                <w:tab w:val="left" w:pos="3492"/>
              </w:tabs>
            </w:pPr>
            <w:r w:rsidRPr="004D54E6">
              <w:t>РЩ 3-го підвального поверху, аварійний</w:t>
            </w:r>
          </w:p>
        </w:tc>
        <w:tc>
          <w:tcPr>
            <w:tcW w:w="986" w:type="dxa"/>
            <w:vAlign w:val="center"/>
          </w:tcPr>
          <w:p w14:paraId="0CC9D538" w14:textId="77777777" w:rsidR="00C609A9" w:rsidRPr="004D54E6" w:rsidRDefault="00C609A9" w:rsidP="000A5899">
            <w:pPr>
              <w:jc w:val="center"/>
              <w:rPr>
                <w:color w:val="000000"/>
              </w:rPr>
            </w:pPr>
            <w:r w:rsidRPr="004D54E6">
              <w:rPr>
                <w:color w:val="000000"/>
              </w:rPr>
              <w:t>3,37</w:t>
            </w:r>
          </w:p>
        </w:tc>
        <w:tc>
          <w:tcPr>
            <w:tcW w:w="986" w:type="dxa"/>
            <w:vAlign w:val="center"/>
          </w:tcPr>
          <w:p w14:paraId="36057440" w14:textId="77777777" w:rsidR="00C609A9" w:rsidRPr="004D54E6" w:rsidRDefault="00C609A9" w:rsidP="000A5899">
            <w:pPr>
              <w:jc w:val="center"/>
              <w:rPr>
                <w:color w:val="000000"/>
              </w:rPr>
            </w:pPr>
            <w:r w:rsidRPr="004D54E6">
              <w:rPr>
                <w:color w:val="000000"/>
              </w:rPr>
              <w:t>2,09</w:t>
            </w:r>
          </w:p>
        </w:tc>
        <w:tc>
          <w:tcPr>
            <w:tcW w:w="986" w:type="dxa"/>
            <w:vAlign w:val="center"/>
          </w:tcPr>
          <w:p w14:paraId="0A4989DA" w14:textId="77777777" w:rsidR="00C609A9" w:rsidRPr="004D54E6" w:rsidRDefault="00C609A9" w:rsidP="000A5899">
            <w:pPr>
              <w:jc w:val="center"/>
              <w:rPr>
                <w:color w:val="000000"/>
              </w:rPr>
            </w:pPr>
            <w:r w:rsidRPr="004D54E6">
              <w:rPr>
                <w:color w:val="000000"/>
              </w:rPr>
              <w:t>3,97</w:t>
            </w:r>
          </w:p>
        </w:tc>
      </w:tr>
      <w:tr w:rsidR="00C609A9" w:rsidRPr="004D54E6" w14:paraId="264C2ED4" w14:textId="77777777" w:rsidTr="000A5899">
        <w:trPr>
          <w:cantSplit/>
          <w:trHeight w:val="508"/>
        </w:trPr>
        <w:tc>
          <w:tcPr>
            <w:tcW w:w="875" w:type="dxa"/>
            <w:vMerge/>
            <w:vAlign w:val="center"/>
          </w:tcPr>
          <w:p w14:paraId="4E938B55" w14:textId="77777777" w:rsidR="00C609A9" w:rsidRPr="004D54E6" w:rsidRDefault="00C609A9" w:rsidP="000A5899">
            <w:pPr>
              <w:tabs>
                <w:tab w:val="left" w:pos="3492"/>
              </w:tabs>
              <w:spacing w:line="360" w:lineRule="auto"/>
              <w:jc w:val="center"/>
            </w:pPr>
          </w:p>
        </w:tc>
        <w:tc>
          <w:tcPr>
            <w:tcW w:w="5041" w:type="dxa"/>
            <w:vAlign w:val="center"/>
          </w:tcPr>
          <w:p w14:paraId="0D551EA3" w14:textId="1EE0310C" w:rsidR="00C609A9" w:rsidRPr="004D54E6" w:rsidRDefault="00C609A9" w:rsidP="000A5899">
            <w:pPr>
              <w:tabs>
                <w:tab w:val="left" w:pos="3492"/>
              </w:tabs>
            </w:pPr>
            <w:r w:rsidRPr="004D54E6">
              <w:t>РЩ 4-го підвального поверху, аварійний</w:t>
            </w:r>
          </w:p>
        </w:tc>
        <w:tc>
          <w:tcPr>
            <w:tcW w:w="986" w:type="dxa"/>
            <w:vAlign w:val="center"/>
          </w:tcPr>
          <w:p w14:paraId="15851621" w14:textId="77777777" w:rsidR="00C609A9" w:rsidRPr="004D54E6" w:rsidRDefault="00C609A9" w:rsidP="000A5899">
            <w:pPr>
              <w:jc w:val="center"/>
              <w:rPr>
                <w:color w:val="000000"/>
              </w:rPr>
            </w:pPr>
            <w:r w:rsidRPr="004D54E6">
              <w:rPr>
                <w:color w:val="000000"/>
              </w:rPr>
              <w:t>3,40</w:t>
            </w:r>
          </w:p>
        </w:tc>
        <w:tc>
          <w:tcPr>
            <w:tcW w:w="986" w:type="dxa"/>
            <w:vAlign w:val="center"/>
          </w:tcPr>
          <w:p w14:paraId="2DAEAB55" w14:textId="77777777" w:rsidR="00C609A9" w:rsidRPr="004D54E6" w:rsidRDefault="00C609A9" w:rsidP="000A5899">
            <w:pPr>
              <w:jc w:val="center"/>
              <w:rPr>
                <w:color w:val="000000"/>
              </w:rPr>
            </w:pPr>
            <w:r w:rsidRPr="004D54E6">
              <w:rPr>
                <w:color w:val="000000"/>
              </w:rPr>
              <w:t>2,11</w:t>
            </w:r>
          </w:p>
        </w:tc>
        <w:tc>
          <w:tcPr>
            <w:tcW w:w="986" w:type="dxa"/>
            <w:vAlign w:val="center"/>
          </w:tcPr>
          <w:p w14:paraId="20EFB053" w14:textId="77777777" w:rsidR="00C609A9" w:rsidRPr="004D54E6" w:rsidRDefault="00C609A9" w:rsidP="000A5899">
            <w:pPr>
              <w:jc w:val="center"/>
              <w:rPr>
                <w:color w:val="000000"/>
              </w:rPr>
            </w:pPr>
            <w:r w:rsidRPr="004D54E6">
              <w:rPr>
                <w:color w:val="000000"/>
              </w:rPr>
              <w:t>4,00</w:t>
            </w:r>
          </w:p>
        </w:tc>
      </w:tr>
      <w:tr w:rsidR="00C609A9" w:rsidRPr="004D54E6" w14:paraId="3E4AFAC7" w14:textId="77777777" w:rsidTr="000A5899">
        <w:trPr>
          <w:cantSplit/>
          <w:trHeight w:val="508"/>
        </w:trPr>
        <w:tc>
          <w:tcPr>
            <w:tcW w:w="875" w:type="dxa"/>
            <w:vMerge/>
            <w:vAlign w:val="center"/>
          </w:tcPr>
          <w:p w14:paraId="53AD4A37" w14:textId="77777777" w:rsidR="00C609A9" w:rsidRPr="004D54E6" w:rsidRDefault="00C609A9" w:rsidP="000A5899">
            <w:pPr>
              <w:tabs>
                <w:tab w:val="left" w:pos="3492"/>
              </w:tabs>
              <w:spacing w:line="360" w:lineRule="auto"/>
              <w:jc w:val="center"/>
            </w:pPr>
          </w:p>
        </w:tc>
        <w:tc>
          <w:tcPr>
            <w:tcW w:w="5041" w:type="dxa"/>
            <w:vAlign w:val="center"/>
          </w:tcPr>
          <w:p w14:paraId="3A04F998" w14:textId="728E5F75" w:rsidR="00C609A9" w:rsidRPr="004D54E6" w:rsidRDefault="006A2616" w:rsidP="000A5899">
            <w:pPr>
              <w:tabs>
                <w:tab w:val="left" w:pos="3492"/>
              </w:tabs>
            </w:pPr>
            <w:r w:rsidRPr="00E652B0">
              <w:rPr>
                <w:noProof/>
                <w:sz w:val="28"/>
                <w:szCs w:val="28"/>
              </w:rPr>
              <mc:AlternateContent>
                <mc:Choice Requires="wpg">
                  <w:drawing>
                    <wp:anchor distT="0" distB="0" distL="114300" distR="114300" simplePos="0" relativeHeight="251878400" behindDoc="0" locked="0" layoutInCell="0" allowOverlap="1" wp14:anchorId="5AF0F826" wp14:editId="61745A85">
                      <wp:simplePos x="0" y="0"/>
                      <wp:positionH relativeFrom="page">
                        <wp:posOffset>-1043940</wp:posOffset>
                      </wp:positionH>
                      <wp:positionV relativeFrom="page">
                        <wp:posOffset>-144145</wp:posOffset>
                      </wp:positionV>
                      <wp:extent cx="6588000" cy="10188000"/>
                      <wp:effectExtent l="0" t="0" r="22860" b="22860"/>
                      <wp:wrapNone/>
                      <wp:docPr id="2717" name="Группа 27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718"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719"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20"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21"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22"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23"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24"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25"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26"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27"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28"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29"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F4168B" w14:textId="77777777" w:rsidR="008477CC" w:rsidRDefault="008477CC" w:rsidP="006A2616">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730"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11A045" w14:textId="77777777" w:rsidR="008477CC" w:rsidRDefault="008477CC" w:rsidP="006A2616">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731"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3E65BC" w14:textId="77777777" w:rsidR="008477CC" w:rsidRDefault="008477CC" w:rsidP="006A2616">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732"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D1C201" w14:textId="77777777" w:rsidR="008477CC" w:rsidRDefault="008477CC" w:rsidP="006A2616">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733"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0C58A2" w14:textId="77777777" w:rsidR="008477CC" w:rsidRDefault="008477CC" w:rsidP="006A2616">
                                    <w:pPr>
                                      <w:pStyle w:val="a6"/>
                                      <w:jc w:val="center"/>
                                      <w:rPr>
                                        <w:sz w:val="18"/>
                                      </w:rPr>
                                    </w:pPr>
                                    <w:r>
                                      <w:rPr>
                                        <w:sz w:val="18"/>
                                      </w:rPr>
                                      <w:t>Дата</w:t>
                                    </w:r>
                                  </w:p>
                                </w:txbxContent>
                              </wps:txbx>
                              <wps:bodyPr rot="0" vert="horz" wrap="square" lIns="12700" tIns="12700" rIns="12700" bIns="12700" anchor="t" anchorCtr="0" upright="1">
                                <a:noAutofit/>
                              </wps:bodyPr>
                            </wps:wsp>
                            <wps:wsp>
                              <wps:cNvPr id="2734"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B12880" w14:textId="77777777" w:rsidR="008477CC" w:rsidRDefault="008477CC" w:rsidP="006A2616">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735"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6BABB1" w14:textId="68F30E9A" w:rsidR="008477CC" w:rsidRPr="003C76C6" w:rsidRDefault="008477CC" w:rsidP="006A2616">
                                    <w:pPr>
                                      <w:ind w:firstLine="0"/>
                                      <w:jc w:val="center"/>
                                      <w:rPr>
                                        <w:sz w:val="28"/>
                                        <w:szCs w:val="28"/>
                                      </w:rPr>
                                    </w:pPr>
                                    <w:r>
                                      <w:rPr>
                                        <w:sz w:val="28"/>
                                        <w:szCs w:val="28"/>
                                      </w:rPr>
                                      <w:t>35</w:t>
                                    </w:r>
                                  </w:p>
                                </w:txbxContent>
                              </wps:txbx>
                              <wps:bodyPr rot="0" vert="horz" wrap="square" lIns="12700" tIns="12700" rIns="12700" bIns="12700" anchor="t" anchorCtr="0" upright="1">
                                <a:noAutofit/>
                              </wps:bodyPr>
                            </wps:wsp>
                            <wps:wsp>
                              <wps:cNvPr id="2736"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A65C12" w14:textId="77777777" w:rsidR="008477CC" w:rsidRDefault="008477CC" w:rsidP="006A2616">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2C271647" w14:textId="77777777" w:rsidR="008477CC" w:rsidRPr="002E214E" w:rsidRDefault="008477CC" w:rsidP="006A2616"/>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AF0F826" id="Группа 2717" o:spid="_x0000_s1696" style="position:absolute;left:0;text-align:left;margin-left:-82.2pt;margin-top:-11.35pt;width:518.75pt;height:802.2pt;z-index:2518784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" o:allowincell="f">
                      <v:rect id="Rectangle 53" o:spid="_x0000_s16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" filled="f" strokeweight="2pt"/>
                      <v:line id="Line 54" o:spid="_x0000_s16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" strokeweight="2pt"/>
                      <v:line id="Line 55" o:spid="_x0000_s16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" strokeweight="2pt"/>
                      <v:line id="Line 56" o:spid="_x0000_s17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" strokeweight="2pt"/>
                      <v:line id="Line 57" o:spid="_x0000_s17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" strokeweight="2pt"/>
                      <v:line id="Line 58" o:spid="_x0000_s17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" strokeweight="2pt"/>
                      <v:line id="Line 59" o:spid="_x0000_s17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" strokeweight="2pt"/>
                      <v:line id="Line 60" o:spid="_x0000_s17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" strokeweight="2pt"/>
                      <v:line id="Line 61" o:spid="_x0000_s17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" strokeweight="1pt"/>
                      <v:line id="Line 62" o:spid="_x0000_s17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" strokeweight="2pt"/>
                      <v:line id="Line 63" o:spid="_x0000_s17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" strokeweight="1pt"/>
                      <v:rect id="Rectangle 64" o:spid="_x0000_s17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" filled="f" stroked="f" strokeweight=".25pt">
                        <v:textbox inset="1pt,1pt,1pt,1pt">
                          <w:txbxContent>
                            <w:p w14:paraId="27F4168B" w14:textId="77777777" w:rsidR="008477CC" w:rsidRDefault="008477CC" w:rsidP="006A2616">
                              <w:pPr>
                                <w:pStyle w:val="a6"/>
                                <w:jc w:val="center"/>
                                <w:rPr>
                                  <w:sz w:val="18"/>
                                </w:rPr>
                              </w:pPr>
                              <w:proofErr w:type="spellStart"/>
                              <w:r>
                                <w:rPr>
                                  <w:sz w:val="18"/>
                                </w:rPr>
                                <w:t>Змн</w:t>
                              </w:r>
                              <w:proofErr w:type="spellEnd"/>
                              <w:r>
                                <w:rPr>
                                  <w:sz w:val="18"/>
                                </w:rPr>
                                <w:t>.</w:t>
                              </w:r>
                            </w:p>
                          </w:txbxContent>
                        </v:textbox>
                      </v:rect>
                      <v:rect id="Rectangle 65" o:spid="_x0000_s17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" filled="f" stroked="f" strokeweight=".25pt">
                        <v:textbox inset="1pt,1pt,1pt,1pt">
                          <w:txbxContent>
                            <w:p w14:paraId="5A11A045" w14:textId="77777777" w:rsidR="008477CC" w:rsidRDefault="008477CC" w:rsidP="006A2616">
                              <w:pPr>
                                <w:pStyle w:val="a6"/>
                                <w:jc w:val="center"/>
                                <w:rPr>
                                  <w:sz w:val="18"/>
                                </w:rPr>
                              </w:pPr>
                              <w:proofErr w:type="spellStart"/>
                              <w:r>
                                <w:rPr>
                                  <w:sz w:val="18"/>
                                </w:rPr>
                                <w:t>Арк</w:t>
                              </w:r>
                              <w:proofErr w:type="spellEnd"/>
                              <w:r>
                                <w:rPr>
                                  <w:sz w:val="18"/>
                                </w:rPr>
                                <w:t>.</w:t>
                              </w:r>
                            </w:p>
                          </w:txbxContent>
                        </v:textbox>
                      </v:rect>
                      <v:rect id="Rectangle 66" o:spid="_x0000_s17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" filled="f" stroked="f" strokeweight=".25pt">
                        <v:textbox inset="1pt,1pt,1pt,1pt">
                          <w:txbxContent>
                            <w:p w14:paraId="713E65BC" w14:textId="77777777" w:rsidR="008477CC" w:rsidRDefault="008477CC" w:rsidP="006A2616">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7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" filled="f" stroked="f" strokeweight=".25pt">
                        <v:textbox inset="1pt,1pt,1pt,1pt">
                          <w:txbxContent>
                            <w:p w14:paraId="01D1C201" w14:textId="77777777" w:rsidR="008477CC" w:rsidRDefault="008477CC" w:rsidP="006A2616">
                              <w:pPr>
                                <w:pStyle w:val="a6"/>
                                <w:jc w:val="center"/>
                                <w:rPr>
                                  <w:sz w:val="18"/>
                                </w:rPr>
                              </w:pPr>
                              <w:r>
                                <w:rPr>
                                  <w:sz w:val="18"/>
                                </w:rPr>
                                <w:t>Підпис</w:t>
                              </w:r>
                            </w:p>
                          </w:txbxContent>
                        </v:textbox>
                      </v:rect>
                      <v:rect id="Rectangle 68" o:spid="_x0000_s17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" filled="f" stroked="f" strokeweight=".25pt">
                        <v:textbox inset="1pt,1pt,1pt,1pt">
                          <w:txbxContent>
                            <w:p w14:paraId="670C58A2" w14:textId="77777777" w:rsidR="008477CC" w:rsidRDefault="008477CC" w:rsidP="006A2616">
                              <w:pPr>
                                <w:pStyle w:val="a6"/>
                                <w:jc w:val="center"/>
                                <w:rPr>
                                  <w:sz w:val="18"/>
                                </w:rPr>
                              </w:pPr>
                              <w:r>
                                <w:rPr>
                                  <w:sz w:val="18"/>
                                </w:rPr>
                                <w:t>Дата</w:t>
                              </w:r>
                            </w:p>
                          </w:txbxContent>
                        </v:textbox>
                      </v:rect>
                      <v:rect id="Rectangle 69" o:spid="_x0000_s17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" filled="f" stroked="f" strokeweight=".25pt">
                        <v:textbox inset="1pt,1pt,1pt,1pt">
                          <w:txbxContent>
                            <w:p w14:paraId="5FB12880" w14:textId="77777777" w:rsidR="008477CC" w:rsidRDefault="008477CC" w:rsidP="006A2616">
                              <w:pPr>
                                <w:pStyle w:val="a6"/>
                                <w:jc w:val="center"/>
                                <w:rPr>
                                  <w:sz w:val="18"/>
                                </w:rPr>
                              </w:pPr>
                              <w:proofErr w:type="spellStart"/>
                              <w:r>
                                <w:rPr>
                                  <w:sz w:val="18"/>
                                </w:rPr>
                                <w:t>Арк</w:t>
                              </w:r>
                              <w:proofErr w:type="spellEnd"/>
                              <w:r>
                                <w:rPr>
                                  <w:sz w:val="18"/>
                                </w:rPr>
                                <w:t>.</w:t>
                              </w:r>
                            </w:p>
                          </w:txbxContent>
                        </v:textbox>
                      </v:rect>
                      <v:rect id="Rectangle 70" o:spid="_x0000_s17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" filled="f" stroked="f" strokeweight=".25pt">
                        <v:textbox inset="1pt,1pt,1pt,1pt">
                          <w:txbxContent>
                            <w:p w14:paraId="2A6BABB1" w14:textId="68F30E9A" w:rsidR="008477CC" w:rsidRPr="003C76C6" w:rsidRDefault="008477CC" w:rsidP="006A2616">
                              <w:pPr>
                                <w:ind w:firstLine="0"/>
                                <w:jc w:val="center"/>
                                <w:rPr>
                                  <w:sz w:val="28"/>
                                  <w:szCs w:val="28"/>
                                </w:rPr>
                              </w:pPr>
                              <w:r>
                                <w:rPr>
                                  <w:sz w:val="28"/>
                                  <w:szCs w:val="28"/>
                                </w:rPr>
                                <w:t>35</w:t>
                              </w:r>
                            </w:p>
                          </w:txbxContent>
                        </v:textbox>
                      </v:rect>
                      <v:rect id="Rectangle 71" o:spid="_x0000_s17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" filled="f" stroked="f" strokeweight=".25pt">
                        <v:textbox inset="1pt,1pt,1pt,1pt">
                          <w:txbxContent>
                            <w:p w14:paraId="7FA65C12" w14:textId="77777777" w:rsidR="008477CC" w:rsidRDefault="008477CC" w:rsidP="006A2616">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2C271647" w14:textId="77777777" w:rsidR="008477CC" w:rsidRPr="002E214E" w:rsidRDefault="008477CC" w:rsidP="006A2616"/>
                          </w:txbxContent>
                        </v:textbox>
                      </v:rect>
                      <w10:wrap anchorx="page" anchory="page"/>
                    </v:group>
                  </w:pict>
                </mc:Fallback>
              </mc:AlternateContent>
            </w:r>
            <w:r w:rsidR="00C609A9" w:rsidRPr="004D54E6">
              <w:t>РЩ 5-го підвального поверху, аварійний</w:t>
            </w:r>
          </w:p>
        </w:tc>
        <w:tc>
          <w:tcPr>
            <w:tcW w:w="986" w:type="dxa"/>
            <w:vAlign w:val="center"/>
          </w:tcPr>
          <w:p w14:paraId="6BE81F59" w14:textId="77777777" w:rsidR="00C609A9" w:rsidRPr="004D54E6" w:rsidRDefault="00C609A9" w:rsidP="000A5899">
            <w:pPr>
              <w:jc w:val="center"/>
              <w:rPr>
                <w:color w:val="000000"/>
              </w:rPr>
            </w:pPr>
            <w:r w:rsidRPr="004D54E6">
              <w:rPr>
                <w:color w:val="000000"/>
              </w:rPr>
              <w:t>3,40</w:t>
            </w:r>
          </w:p>
        </w:tc>
        <w:tc>
          <w:tcPr>
            <w:tcW w:w="986" w:type="dxa"/>
            <w:vAlign w:val="center"/>
          </w:tcPr>
          <w:p w14:paraId="43077F16" w14:textId="77777777" w:rsidR="00C609A9" w:rsidRPr="004D54E6" w:rsidRDefault="00C609A9" w:rsidP="000A5899">
            <w:pPr>
              <w:jc w:val="center"/>
              <w:rPr>
                <w:color w:val="000000"/>
              </w:rPr>
            </w:pPr>
            <w:r w:rsidRPr="004D54E6">
              <w:rPr>
                <w:color w:val="000000"/>
              </w:rPr>
              <w:t>2,11</w:t>
            </w:r>
          </w:p>
        </w:tc>
        <w:tc>
          <w:tcPr>
            <w:tcW w:w="986" w:type="dxa"/>
            <w:vAlign w:val="center"/>
          </w:tcPr>
          <w:p w14:paraId="11A33C3F" w14:textId="77777777" w:rsidR="00C609A9" w:rsidRPr="004D54E6" w:rsidRDefault="00C609A9" w:rsidP="000A5899">
            <w:pPr>
              <w:jc w:val="center"/>
              <w:rPr>
                <w:color w:val="000000"/>
              </w:rPr>
            </w:pPr>
            <w:r w:rsidRPr="004D54E6">
              <w:rPr>
                <w:color w:val="000000"/>
              </w:rPr>
              <w:t>4,00</w:t>
            </w:r>
          </w:p>
        </w:tc>
      </w:tr>
      <w:tr w:rsidR="00C609A9" w:rsidRPr="004D54E6" w14:paraId="750566CB" w14:textId="77777777" w:rsidTr="000A5899">
        <w:trPr>
          <w:cantSplit/>
          <w:trHeight w:val="508"/>
        </w:trPr>
        <w:tc>
          <w:tcPr>
            <w:tcW w:w="875" w:type="dxa"/>
            <w:vMerge/>
            <w:vAlign w:val="center"/>
          </w:tcPr>
          <w:p w14:paraId="5D837F7B" w14:textId="77777777" w:rsidR="00C609A9" w:rsidRPr="004D54E6" w:rsidRDefault="00C609A9" w:rsidP="000A5899">
            <w:pPr>
              <w:tabs>
                <w:tab w:val="left" w:pos="3492"/>
              </w:tabs>
              <w:spacing w:line="360" w:lineRule="auto"/>
              <w:jc w:val="center"/>
            </w:pPr>
          </w:p>
        </w:tc>
        <w:tc>
          <w:tcPr>
            <w:tcW w:w="5041" w:type="dxa"/>
            <w:vAlign w:val="center"/>
          </w:tcPr>
          <w:p w14:paraId="18BE6DB3" w14:textId="77777777" w:rsidR="00C609A9" w:rsidRPr="004D54E6" w:rsidRDefault="00C609A9" w:rsidP="000A5899">
            <w:pPr>
              <w:tabs>
                <w:tab w:val="left" w:pos="3492"/>
              </w:tabs>
            </w:pPr>
            <w:r w:rsidRPr="004D54E6">
              <w:t>РЩ 6-го підвального поверху, аварійний</w:t>
            </w:r>
          </w:p>
        </w:tc>
        <w:tc>
          <w:tcPr>
            <w:tcW w:w="986" w:type="dxa"/>
            <w:vAlign w:val="center"/>
          </w:tcPr>
          <w:p w14:paraId="5C83219A" w14:textId="77777777" w:rsidR="00C609A9" w:rsidRPr="004D54E6" w:rsidRDefault="00C609A9" w:rsidP="000A5899">
            <w:pPr>
              <w:jc w:val="center"/>
              <w:rPr>
                <w:color w:val="000000"/>
              </w:rPr>
            </w:pPr>
            <w:r w:rsidRPr="004D54E6">
              <w:rPr>
                <w:color w:val="000000"/>
              </w:rPr>
              <w:t>3,40</w:t>
            </w:r>
          </w:p>
        </w:tc>
        <w:tc>
          <w:tcPr>
            <w:tcW w:w="986" w:type="dxa"/>
            <w:vAlign w:val="center"/>
          </w:tcPr>
          <w:p w14:paraId="2DACE5EA" w14:textId="77777777" w:rsidR="00C609A9" w:rsidRPr="004D54E6" w:rsidRDefault="00C609A9" w:rsidP="000A5899">
            <w:pPr>
              <w:jc w:val="center"/>
              <w:rPr>
                <w:color w:val="000000"/>
              </w:rPr>
            </w:pPr>
            <w:r w:rsidRPr="004D54E6">
              <w:rPr>
                <w:color w:val="000000"/>
              </w:rPr>
              <w:t>2,11</w:t>
            </w:r>
          </w:p>
        </w:tc>
        <w:tc>
          <w:tcPr>
            <w:tcW w:w="986" w:type="dxa"/>
            <w:vAlign w:val="center"/>
          </w:tcPr>
          <w:p w14:paraId="5CFD1B19" w14:textId="77777777" w:rsidR="00C609A9" w:rsidRPr="004D54E6" w:rsidRDefault="00C609A9" w:rsidP="000A5899">
            <w:pPr>
              <w:jc w:val="center"/>
              <w:rPr>
                <w:color w:val="000000"/>
              </w:rPr>
            </w:pPr>
            <w:r w:rsidRPr="004D54E6">
              <w:rPr>
                <w:color w:val="000000"/>
              </w:rPr>
              <w:t>4,00</w:t>
            </w:r>
          </w:p>
        </w:tc>
      </w:tr>
      <w:tr w:rsidR="00C609A9" w:rsidRPr="004D54E6" w14:paraId="5F1BD39F" w14:textId="77777777" w:rsidTr="000A5899">
        <w:trPr>
          <w:cantSplit/>
          <w:trHeight w:val="508"/>
        </w:trPr>
        <w:tc>
          <w:tcPr>
            <w:tcW w:w="875" w:type="dxa"/>
            <w:vMerge/>
            <w:vAlign w:val="center"/>
          </w:tcPr>
          <w:p w14:paraId="6B457C58" w14:textId="77777777" w:rsidR="00C609A9" w:rsidRPr="004D54E6" w:rsidRDefault="00C609A9" w:rsidP="000A5899">
            <w:pPr>
              <w:tabs>
                <w:tab w:val="left" w:pos="3492"/>
              </w:tabs>
              <w:spacing w:line="360" w:lineRule="auto"/>
              <w:jc w:val="center"/>
            </w:pPr>
          </w:p>
        </w:tc>
        <w:tc>
          <w:tcPr>
            <w:tcW w:w="5041" w:type="dxa"/>
            <w:vAlign w:val="center"/>
          </w:tcPr>
          <w:p w14:paraId="63C02CE2" w14:textId="77777777" w:rsidR="00C609A9" w:rsidRPr="004D54E6" w:rsidRDefault="00C609A9" w:rsidP="000A5899">
            <w:pPr>
              <w:tabs>
                <w:tab w:val="left" w:pos="3492"/>
              </w:tabs>
            </w:pPr>
            <w:r w:rsidRPr="004D54E6">
              <w:t>РЩ 7-го підвального поверху, аварійний</w:t>
            </w:r>
          </w:p>
        </w:tc>
        <w:tc>
          <w:tcPr>
            <w:tcW w:w="986" w:type="dxa"/>
            <w:vAlign w:val="center"/>
          </w:tcPr>
          <w:p w14:paraId="5E86D01D" w14:textId="77777777" w:rsidR="00C609A9" w:rsidRPr="004D54E6" w:rsidRDefault="00C609A9" w:rsidP="000A5899">
            <w:pPr>
              <w:jc w:val="center"/>
              <w:rPr>
                <w:color w:val="000000"/>
              </w:rPr>
            </w:pPr>
            <w:r w:rsidRPr="004D54E6">
              <w:rPr>
                <w:color w:val="000000"/>
              </w:rPr>
              <w:t>3,40</w:t>
            </w:r>
          </w:p>
        </w:tc>
        <w:tc>
          <w:tcPr>
            <w:tcW w:w="986" w:type="dxa"/>
            <w:vAlign w:val="center"/>
          </w:tcPr>
          <w:p w14:paraId="74EAC598" w14:textId="77777777" w:rsidR="00C609A9" w:rsidRPr="004D54E6" w:rsidRDefault="00C609A9" w:rsidP="000A5899">
            <w:pPr>
              <w:jc w:val="center"/>
              <w:rPr>
                <w:color w:val="000000"/>
              </w:rPr>
            </w:pPr>
            <w:r w:rsidRPr="004D54E6">
              <w:rPr>
                <w:color w:val="000000"/>
              </w:rPr>
              <w:t>2,11</w:t>
            </w:r>
          </w:p>
        </w:tc>
        <w:tc>
          <w:tcPr>
            <w:tcW w:w="986" w:type="dxa"/>
            <w:vAlign w:val="center"/>
          </w:tcPr>
          <w:p w14:paraId="6DAB48FC" w14:textId="77777777" w:rsidR="00C609A9" w:rsidRPr="004D54E6" w:rsidRDefault="00C609A9" w:rsidP="000A5899">
            <w:pPr>
              <w:jc w:val="center"/>
              <w:rPr>
                <w:color w:val="000000"/>
              </w:rPr>
            </w:pPr>
            <w:r w:rsidRPr="004D54E6">
              <w:rPr>
                <w:color w:val="000000"/>
              </w:rPr>
              <w:t>4,00</w:t>
            </w:r>
          </w:p>
        </w:tc>
      </w:tr>
      <w:tr w:rsidR="00C609A9" w:rsidRPr="004D54E6" w14:paraId="18259F2B" w14:textId="77777777" w:rsidTr="000A5899">
        <w:trPr>
          <w:cantSplit/>
          <w:trHeight w:val="508"/>
        </w:trPr>
        <w:tc>
          <w:tcPr>
            <w:tcW w:w="875" w:type="dxa"/>
            <w:vMerge/>
            <w:vAlign w:val="center"/>
          </w:tcPr>
          <w:p w14:paraId="49926024" w14:textId="77777777" w:rsidR="00C609A9" w:rsidRPr="004D54E6" w:rsidRDefault="00C609A9" w:rsidP="000A5899">
            <w:pPr>
              <w:tabs>
                <w:tab w:val="left" w:pos="3492"/>
              </w:tabs>
              <w:spacing w:line="360" w:lineRule="auto"/>
              <w:jc w:val="center"/>
            </w:pPr>
          </w:p>
        </w:tc>
        <w:tc>
          <w:tcPr>
            <w:tcW w:w="5041" w:type="dxa"/>
            <w:vAlign w:val="center"/>
          </w:tcPr>
          <w:p w14:paraId="0F7F15B4" w14:textId="77777777" w:rsidR="00C609A9" w:rsidRPr="004D54E6" w:rsidRDefault="00C609A9" w:rsidP="000A5899">
            <w:pPr>
              <w:tabs>
                <w:tab w:val="left" w:pos="3492"/>
              </w:tabs>
            </w:pPr>
            <w:r w:rsidRPr="004D54E6">
              <w:t>Технологічний щит, аварійна подача</w:t>
            </w:r>
          </w:p>
        </w:tc>
        <w:tc>
          <w:tcPr>
            <w:tcW w:w="986" w:type="dxa"/>
            <w:vAlign w:val="center"/>
          </w:tcPr>
          <w:p w14:paraId="19705EF4" w14:textId="77777777" w:rsidR="00C609A9" w:rsidRPr="004D54E6" w:rsidRDefault="00C609A9" w:rsidP="000A5899">
            <w:pPr>
              <w:jc w:val="center"/>
              <w:rPr>
                <w:color w:val="000000"/>
              </w:rPr>
            </w:pPr>
            <w:r w:rsidRPr="004D54E6">
              <w:rPr>
                <w:color w:val="000000"/>
              </w:rPr>
              <w:t>70,50</w:t>
            </w:r>
          </w:p>
        </w:tc>
        <w:tc>
          <w:tcPr>
            <w:tcW w:w="986" w:type="dxa"/>
            <w:vAlign w:val="center"/>
          </w:tcPr>
          <w:p w14:paraId="06F771D6" w14:textId="77777777" w:rsidR="00C609A9" w:rsidRPr="004D54E6" w:rsidRDefault="00C609A9" w:rsidP="000A5899">
            <w:pPr>
              <w:jc w:val="center"/>
              <w:rPr>
                <w:color w:val="000000"/>
              </w:rPr>
            </w:pPr>
            <w:r w:rsidRPr="004D54E6">
              <w:rPr>
                <w:color w:val="000000"/>
              </w:rPr>
              <w:t>38,07</w:t>
            </w:r>
          </w:p>
        </w:tc>
        <w:tc>
          <w:tcPr>
            <w:tcW w:w="986" w:type="dxa"/>
            <w:vAlign w:val="center"/>
          </w:tcPr>
          <w:p w14:paraId="5DD6E540" w14:textId="77777777" w:rsidR="00C609A9" w:rsidRPr="004D54E6" w:rsidRDefault="00C609A9" w:rsidP="000A5899">
            <w:pPr>
              <w:jc w:val="center"/>
              <w:rPr>
                <w:color w:val="000000"/>
              </w:rPr>
            </w:pPr>
            <w:r w:rsidRPr="004D54E6">
              <w:rPr>
                <w:color w:val="000000"/>
              </w:rPr>
              <w:t>80,12</w:t>
            </w:r>
          </w:p>
        </w:tc>
      </w:tr>
      <w:tr w:rsidR="00C609A9" w:rsidRPr="004D54E6" w14:paraId="6B94E6F2" w14:textId="77777777" w:rsidTr="000A5899">
        <w:trPr>
          <w:cantSplit/>
          <w:trHeight w:val="508"/>
        </w:trPr>
        <w:tc>
          <w:tcPr>
            <w:tcW w:w="875" w:type="dxa"/>
            <w:vMerge/>
            <w:vAlign w:val="center"/>
          </w:tcPr>
          <w:p w14:paraId="76580311" w14:textId="77777777" w:rsidR="00C609A9" w:rsidRPr="004D54E6" w:rsidRDefault="00C609A9" w:rsidP="000A5899">
            <w:pPr>
              <w:tabs>
                <w:tab w:val="left" w:pos="3492"/>
              </w:tabs>
              <w:spacing w:line="360" w:lineRule="auto"/>
              <w:jc w:val="center"/>
            </w:pPr>
          </w:p>
        </w:tc>
        <w:tc>
          <w:tcPr>
            <w:tcW w:w="5041" w:type="dxa"/>
            <w:vAlign w:val="center"/>
          </w:tcPr>
          <w:p w14:paraId="297AAA33" w14:textId="77777777" w:rsidR="00C609A9" w:rsidRPr="004D54E6" w:rsidRDefault="00C609A9" w:rsidP="000A5899">
            <w:pPr>
              <w:tabs>
                <w:tab w:val="left" w:pos="3492"/>
              </w:tabs>
            </w:pPr>
            <w:r w:rsidRPr="004D54E6">
              <w:t>Технологічний щит, аварійна подача</w:t>
            </w:r>
          </w:p>
        </w:tc>
        <w:tc>
          <w:tcPr>
            <w:tcW w:w="986" w:type="dxa"/>
            <w:vAlign w:val="center"/>
          </w:tcPr>
          <w:p w14:paraId="61E0264A" w14:textId="77777777" w:rsidR="00C609A9" w:rsidRPr="004D54E6" w:rsidRDefault="00C609A9" w:rsidP="000A5899">
            <w:pPr>
              <w:jc w:val="center"/>
              <w:rPr>
                <w:color w:val="000000"/>
              </w:rPr>
            </w:pPr>
            <w:r w:rsidRPr="004D54E6">
              <w:rPr>
                <w:color w:val="000000"/>
              </w:rPr>
              <w:t>70,50</w:t>
            </w:r>
          </w:p>
        </w:tc>
        <w:tc>
          <w:tcPr>
            <w:tcW w:w="986" w:type="dxa"/>
            <w:vAlign w:val="center"/>
          </w:tcPr>
          <w:p w14:paraId="6F29D4D3" w14:textId="77777777" w:rsidR="00C609A9" w:rsidRPr="004D54E6" w:rsidRDefault="00C609A9" w:rsidP="000A5899">
            <w:pPr>
              <w:jc w:val="center"/>
              <w:rPr>
                <w:color w:val="000000"/>
              </w:rPr>
            </w:pPr>
            <w:r w:rsidRPr="004D54E6">
              <w:rPr>
                <w:color w:val="000000"/>
              </w:rPr>
              <w:t>38,07</w:t>
            </w:r>
          </w:p>
        </w:tc>
        <w:tc>
          <w:tcPr>
            <w:tcW w:w="986" w:type="dxa"/>
            <w:vAlign w:val="center"/>
          </w:tcPr>
          <w:p w14:paraId="32D68ABB" w14:textId="77777777" w:rsidR="00C609A9" w:rsidRPr="004D54E6" w:rsidRDefault="00C609A9" w:rsidP="000A5899">
            <w:pPr>
              <w:jc w:val="center"/>
              <w:rPr>
                <w:color w:val="000000"/>
              </w:rPr>
            </w:pPr>
            <w:r w:rsidRPr="004D54E6">
              <w:rPr>
                <w:color w:val="000000"/>
              </w:rPr>
              <w:t>80,12</w:t>
            </w:r>
          </w:p>
        </w:tc>
      </w:tr>
      <w:tr w:rsidR="00C609A9" w:rsidRPr="004D54E6" w14:paraId="53AD3D28" w14:textId="77777777" w:rsidTr="000A5899">
        <w:trPr>
          <w:cantSplit/>
          <w:trHeight w:val="508"/>
        </w:trPr>
        <w:tc>
          <w:tcPr>
            <w:tcW w:w="875" w:type="dxa"/>
            <w:vMerge w:val="restart"/>
            <w:vAlign w:val="center"/>
          </w:tcPr>
          <w:p w14:paraId="4A6CC8E6" w14:textId="20783D66" w:rsidR="00C609A9" w:rsidRPr="004D54E6" w:rsidRDefault="00C609A9" w:rsidP="000A5899">
            <w:pPr>
              <w:tabs>
                <w:tab w:val="left" w:pos="3492"/>
              </w:tabs>
              <w:spacing w:line="360" w:lineRule="auto"/>
              <w:jc w:val="center"/>
            </w:pPr>
            <w:r w:rsidRPr="004D54E6">
              <w:t>4</w:t>
            </w:r>
          </w:p>
        </w:tc>
        <w:tc>
          <w:tcPr>
            <w:tcW w:w="5041" w:type="dxa"/>
            <w:vAlign w:val="center"/>
          </w:tcPr>
          <w:p w14:paraId="4A640A7A" w14:textId="77777777" w:rsidR="00C609A9" w:rsidRPr="004D54E6" w:rsidRDefault="00C609A9" w:rsidP="000A5899">
            <w:pPr>
              <w:tabs>
                <w:tab w:val="left" w:pos="3492"/>
              </w:tabs>
            </w:pPr>
            <w:r w:rsidRPr="004D54E6">
              <w:t>1-й щит ліфта</w:t>
            </w:r>
          </w:p>
        </w:tc>
        <w:tc>
          <w:tcPr>
            <w:tcW w:w="986" w:type="dxa"/>
            <w:vAlign w:val="center"/>
          </w:tcPr>
          <w:p w14:paraId="7AF2CBE0" w14:textId="77777777" w:rsidR="00C609A9" w:rsidRPr="004D54E6" w:rsidRDefault="00C609A9" w:rsidP="000A5899">
            <w:pPr>
              <w:jc w:val="center"/>
              <w:rPr>
                <w:color w:val="000000"/>
              </w:rPr>
            </w:pPr>
            <w:r w:rsidRPr="004D54E6">
              <w:rPr>
                <w:color w:val="000000"/>
              </w:rPr>
              <w:t>6,50</w:t>
            </w:r>
          </w:p>
        </w:tc>
        <w:tc>
          <w:tcPr>
            <w:tcW w:w="986" w:type="dxa"/>
            <w:vAlign w:val="center"/>
          </w:tcPr>
          <w:p w14:paraId="4F843D3F" w14:textId="77777777" w:rsidR="00C609A9" w:rsidRPr="004D54E6" w:rsidRDefault="00C609A9" w:rsidP="000A5899">
            <w:pPr>
              <w:jc w:val="center"/>
              <w:rPr>
                <w:color w:val="000000"/>
              </w:rPr>
            </w:pPr>
            <w:r w:rsidRPr="004D54E6">
              <w:rPr>
                <w:color w:val="000000"/>
              </w:rPr>
              <w:t>7,61</w:t>
            </w:r>
          </w:p>
        </w:tc>
        <w:tc>
          <w:tcPr>
            <w:tcW w:w="986" w:type="dxa"/>
            <w:vAlign w:val="center"/>
          </w:tcPr>
          <w:p w14:paraId="1F2E70E1" w14:textId="77777777" w:rsidR="00C609A9" w:rsidRPr="004D54E6" w:rsidRDefault="00C609A9" w:rsidP="000A5899">
            <w:pPr>
              <w:jc w:val="center"/>
              <w:rPr>
                <w:color w:val="000000"/>
              </w:rPr>
            </w:pPr>
            <w:r w:rsidRPr="004D54E6">
              <w:rPr>
                <w:color w:val="000000"/>
              </w:rPr>
              <w:t>10,00</w:t>
            </w:r>
          </w:p>
        </w:tc>
      </w:tr>
      <w:tr w:rsidR="00C609A9" w:rsidRPr="004D54E6" w14:paraId="412266A9" w14:textId="77777777" w:rsidTr="000A5899">
        <w:trPr>
          <w:cantSplit/>
          <w:trHeight w:val="508"/>
        </w:trPr>
        <w:tc>
          <w:tcPr>
            <w:tcW w:w="875" w:type="dxa"/>
            <w:vMerge/>
            <w:vAlign w:val="center"/>
          </w:tcPr>
          <w:p w14:paraId="38100412" w14:textId="77777777" w:rsidR="00C609A9" w:rsidRPr="004D54E6" w:rsidRDefault="00C609A9" w:rsidP="000A5899">
            <w:pPr>
              <w:tabs>
                <w:tab w:val="left" w:pos="3492"/>
              </w:tabs>
              <w:spacing w:line="360" w:lineRule="auto"/>
              <w:jc w:val="center"/>
            </w:pPr>
          </w:p>
        </w:tc>
        <w:tc>
          <w:tcPr>
            <w:tcW w:w="5041" w:type="dxa"/>
            <w:vAlign w:val="center"/>
          </w:tcPr>
          <w:p w14:paraId="5978E687" w14:textId="77777777" w:rsidR="00C609A9" w:rsidRPr="004D54E6" w:rsidRDefault="00C609A9" w:rsidP="000A5899">
            <w:pPr>
              <w:tabs>
                <w:tab w:val="left" w:pos="3492"/>
              </w:tabs>
            </w:pPr>
            <w:r w:rsidRPr="004D54E6">
              <w:t>2-й щит ліфта</w:t>
            </w:r>
          </w:p>
        </w:tc>
        <w:tc>
          <w:tcPr>
            <w:tcW w:w="986" w:type="dxa"/>
            <w:vAlign w:val="center"/>
          </w:tcPr>
          <w:p w14:paraId="0E30A788" w14:textId="77777777" w:rsidR="00C609A9" w:rsidRPr="004D54E6" w:rsidRDefault="00C609A9" w:rsidP="000A5899">
            <w:pPr>
              <w:jc w:val="center"/>
              <w:rPr>
                <w:color w:val="000000"/>
              </w:rPr>
            </w:pPr>
            <w:r w:rsidRPr="004D54E6">
              <w:rPr>
                <w:color w:val="000000"/>
              </w:rPr>
              <w:t>6,50</w:t>
            </w:r>
          </w:p>
        </w:tc>
        <w:tc>
          <w:tcPr>
            <w:tcW w:w="986" w:type="dxa"/>
            <w:vAlign w:val="center"/>
          </w:tcPr>
          <w:p w14:paraId="7B97C1C0" w14:textId="77777777" w:rsidR="00C609A9" w:rsidRPr="004D54E6" w:rsidRDefault="00C609A9" w:rsidP="000A5899">
            <w:pPr>
              <w:jc w:val="center"/>
              <w:rPr>
                <w:color w:val="000000"/>
              </w:rPr>
            </w:pPr>
            <w:r w:rsidRPr="004D54E6">
              <w:rPr>
                <w:color w:val="000000"/>
              </w:rPr>
              <w:t>7,61</w:t>
            </w:r>
          </w:p>
        </w:tc>
        <w:tc>
          <w:tcPr>
            <w:tcW w:w="986" w:type="dxa"/>
            <w:vAlign w:val="center"/>
          </w:tcPr>
          <w:p w14:paraId="07F0EF8B" w14:textId="77777777" w:rsidR="00C609A9" w:rsidRPr="004D54E6" w:rsidRDefault="00C609A9" w:rsidP="000A5899">
            <w:pPr>
              <w:jc w:val="center"/>
              <w:rPr>
                <w:color w:val="000000"/>
              </w:rPr>
            </w:pPr>
            <w:r w:rsidRPr="004D54E6">
              <w:rPr>
                <w:color w:val="000000"/>
              </w:rPr>
              <w:t>10,00</w:t>
            </w:r>
          </w:p>
        </w:tc>
      </w:tr>
      <w:tr w:rsidR="00C609A9" w:rsidRPr="004D54E6" w14:paraId="221A52A9" w14:textId="77777777" w:rsidTr="000A5899">
        <w:trPr>
          <w:cantSplit/>
          <w:trHeight w:val="508"/>
        </w:trPr>
        <w:tc>
          <w:tcPr>
            <w:tcW w:w="875" w:type="dxa"/>
            <w:vMerge/>
            <w:vAlign w:val="center"/>
          </w:tcPr>
          <w:p w14:paraId="5FC93FF4" w14:textId="77777777" w:rsidR="00C609A9" w:rsidRPr="004D54E6" w:rsidRDefault="00C609A9" w:rsidP="000A5899">
            <w:pPr>
              <w:tabs>
                <w:tab w:val="left" w:pos="3492"/>
              </w:tabs>
              <w:spacing w:line="360" w:lineRule="auto"/>
              <w:jc w:val="center"/>
            </w:pPr>
          </w:p>
        </w:tc>
        <w:tc>
          <w:tcPr>
            <w:tcW w:w="5041" w:type="dxa"/>
            <w:vAlign w:val="center"/>
          </w:tcPr>
          <w:p w14:paraId="46A75652" w14:textId="77777777" w:rsidR="00C609A9" w:rsidRPr="004D54E6" w:rsidRDefault="00C609A9" w:rsidP="000A5899">
            <w:pPr>
              <w:tabs>
                <w:tab w:val="left" w:pos="3492"/>
              </w:tabs>
            </w:pPr>
            <w:r w:rsidRPr="004D54E6">
              <w:t>3-й щит ліфта</w:t>
            </w:r>
          </w:p>
        </w:tc>
        <w:tc>
          <w:tcPr>
            <w:tcW w:w="986" w:type="dxa"/>
            <w:vAlign w:val="center"/>
          </w:tcPr>
          <w:p w14:paraId="1CA76A19" w14:textId="77777777" w:rsidR="00C609A9" w:rsidRPr="004D54E6" w:rsidRDefault="00C609A9" w:rsidP="000A5899">
            <w:pPr>
              <w:jc w:val="center"/>
              <w:rPr>
                <w:color w:val="000000"/>
              </w:rPr>
            </w:pPr>
            <w:r w:rsidRPr="004D54E6">
              <w:rPr>
                <w:color w:val="000000"/>
              </w:rPr>
              <w:t>6,50</w:t>
            </w:r>
          </w:p>
        </w:tc>
        <w:tc>
          <w:tcPr>
            <w:tcW w:w="986" w:type="dxa"/>
            <w:vAlign w:val="center"/>
          </w:tcPr>
          <w:p w14:paraId="5D9E008B" w14:textId="77777777" w:rsidR="00C609A9" w:rsidRPr="004D54E6" w:rsidRDefault="00C609A9" w:rsidP="000A5899">
            <w:pPr>
              <w:jc w:val="center"/>
              <w:rPr>
                <w:color w:val="000000"/>
              </w:rPr>
            </w:pPr>
            <w:r w:rsidRPr="004D54E6">
              <w:rPr>
                <w:color w:val="000000"/>
              </w:rPr>
              <w:t>7,61</w:t>
            </w:r>
          </w:p>
        </w:tc>
        <w:tc>
          <w:tcPr>
            <w:tcW w:w="986" w:type="dxa"/>
            <w:vAlign w:val="center"/>
          </w:tcPr>
          <w:p w14:paraId="1187CEEF" w14:textId="77777777" w:rsidR="00C609A9" w:rsidRPr="004D54E6" w:rsidRDefault="00C609A9" w:rsidP="000A5899">
            <w:pPr>
              <w:jc w:val="center"/>
              <w:rPr>
                <w:color w:val="000000"/>
              </w:rPr>
            </w:pPr>
            <w:r w:rsidRPr="004D54E6">
              <w:rPr>
                <w:color w:val="000000"/>
              </w:rPr>
              <w:t>10,00</w:t>
            </w:r>
          </w:p>
        </w:tc>
      </w:tr>
      <w:tr w:rsidR="00C609A9" w:rsidRPr="004D54E6" w14:paraId="2738A63A" w14:textId="77777777" w:rsidTr="000A5899">
        <w:trPr>
          <w:cantSplit/>
          <w:trHeight w:val="508"/>
        </w:trPr>
        <w:tc>
          <w:tcPr>
            <w:tcW w:w="875" w:type="dxa"/>
            <w:vMerge/>
            <w:vAlign w:val="center"/>
          </w:tcPr>
          <w:p w14:paraId="66E1DAD5" w14:textId="77777777" w:rsidR="00C609A9" w:rsidRPr="004D54E6" w:rsidRDefault="00C609A9" w:rsidP="000A5899">
            <w:pPr>
              <w:tabs>
                <w:tab w:val="left" w:pos="3492"/>
              </w:tabs>
              <w:spacing w:line="360" w:lineRule="auto"/>
              <w:jc w:val="center"/>
            </w:pPr>
          </w:p>
        </w:tc>
        <w:tc>
          <w:tcPr>
            <w:tcW w:w="5041" w:type="dxa"/>
            <w:vAlign w:val="center"/>
          </w:tcPr>
          <w:p w14:paraId="01951B7D" w14:textId="77777777" w:rsidR="00C609A9" w:rsidRPr="004D54E6" w:rsidRDefault="00C609A9" w:rsidP="000A5899">
            <w:pPr>
              <w:tabs>
                <w:tab w:val="left" w:pos="3492"/>
              </w:tabs>
            </w:pPr>
            <w:r w:rsidRPr="004D54E6">
              <w:t>4-й щит ліфта</w:t>
            </w:r>
          </w:p>
        </w:tc>
        <w:tc>
          <w:tcPr>
            <w:tcW w:w="986" w:type="dxa"/>
            <w:vAlign w:val="center"/>
          </w:tcPr>
          <w:p w14:paraId="504C326C" w14:textId="77777777" w:rsidR="00C609A9" w:rsidRPr="004D54E6" w:rsidRDefault="00C609A9" w:rsidP="000A5899">
            <w:pPr>
              <w:jc w:val="center"/>
              <w:rPr>
                <w:color w:val="000000"/>
              </w:rPr>
            </w:pPr>
            <w:r w:rsidRPr="004D54E6">
              <w:rPr>
                <w:color w:val="000000"/>
              </w:rPr>
              <w:t>6,50</w:t>
            </w:r>
          </w:p>
        </w:tc>
        <w:tc>
          <w:tcPr>
            <w:tcW w:w="986" w:type="dxa"/>
            <w:vAlign w:val="center"/>
          </w:tcPr>
          <w:p w14:paraId="163732ED" w14:textId="77777777" w:rsidR="00C609A9" w:rsidRPr="004D54E6" w:rsidRDefault="00C609A9" w:rsidP="000A5899">
            <w:pPr>
              <w:jc w:val="center"/>
              <w:rPr>
                <w:color w:val="000000"/>
              </w:rPr>
            </w:pPr>
            <w:r w:rsidRPr="004D54E6">
              <w:rPr>
                <w:color w:val="000000"/>
              </w:rPr>
              <w:t>7,61</w:t>
            </w:r>
          </w:p>
        </w:tc>
        <w:tc>
          <w:tcPr>
            <w:tcW w:w="986" w:type="dxa"/>
            <w:vAlign w:val="center"/>
          </w:tcPr>
          <w:p w14:paraId="5EA97D4C" w14:textId="77777777" w:rsidR="00C609A9" w:rsidRPr="004D54E6" w:rsidRDefault="00C609A9" w:rsidP="000A5899">
            <w:pPr>
              <w:jc w:val="center"/>
              <w:rPr>
                <w:color w:val="000000"/>
              </w:rPr>
            </w:pPr>
            <w:r w:rsidRPr="004D54E6">
              <w:rPr>
                <w:color w:val="000000"/>
              </w:rPr>
              <w:t>10,00</w:t>
            </w:r>
          </w:p>
        </w:tc>
      </w:tr>
      <w:tr w:rsidR="00C609A9" w:rsidRPr="004D54E6" w14:paraId="34197904" w14:textId="77777777" w:rsidTr="000A5899">
        <w:trPr>
          <w:cantSplit/>
          <w:trHeight w:val="508"/>
        </w:trPr>
        <w:tc>
          <w:tcPr>
            <w:tcW w:w="875" w:type="dxa"/>
            <w:vMerge/>
            <w:vAlign w:val="center"/>
          </w:tcPr>
          <w:p w14:paraId="434DBBD6" w14:textId="77777777" w:rsidR="00C609A9" w:rsidRPr="004D54E6" w:rsidRDefault="00C609A9" w:rsidP="000A5899">
            <w:pPr>
              <w:tabs>
                <w:tab w:val="left" w:pos="3492"/>
              </w:tabs>
              <w:spacing w:line="360" w:lineRule="auto"/>
              <w:jc w:val="center"/>
            </w:pPr>
          </w:p>
        </w:tc>
        <w:tc>
          <w:tcPr>
            <w:tcW w:w="5041" w:type="dxa"/>
            <w:vAlign w:val="center"/>
          </w:tcPr>
          <w:p w14:paraId="182BE67F" w14:textId="77777777" w:rsidR="00C609A9" w:rsidRPr="004D54E6" w:rsidRDefault="00C609A9" w:rsidP="000A5899">
            <w:pPr>
              <w:tabs>
                <w:tab w:val="left" w:pos="3492"/>
              </w:tabs>
            </w:pPr>
            <w:r w:rsidRPr="004D54E6">
              <w:t>5-й щит ліфта</w:t>
            </w:r>
          </w:p>
        </w:tc>
        <w:tc>
          <w:tcPr>
            <w:tcW w:w="986" w:type="dxa"/>
            <w:vAlign w:val="center"/>
          </w:tcPr>
          <w:p w14:paraId="6736633C" w14:textId="77777777" w:rsidR="00C609A9" w:rsidRPr="004D54E6" w:rsidRDefault="00C609A9" w:rsidP="000A5899">
            <w:pPr>
              <w:jc w:val="center"/>
              <w:rPr>
                <w:color w:val="000000"/>
              </w:rPr>
            </w:pPr>
            <w:r w:rsidRPr="004D54E6">
              <w:rPr>
                <w:color w:val="000000"/>
              </w:rPr>
              <w:t>6,50</w:t>
            </w:r>
          </w:p>
        </w:tc>
        <w:tc>
          <w:tcPr>
            <w:tcW w:w="986" w:type="dxa"/>
            <w:vAlign w:val="center"/>
          </w:tcPr>
          <w:p w14:paraId="2C89F17B" w14:textId="77777777" w:rsidR="00C609A9" w:rsidRPr="004D54E6" w:rsidRDefault="00C609A9" w:rsidP="000A5899">
            <w:pPr>
              <w:jc w:val="center"/>
              <w:rPr>
                <w:color w:val="000000"/>
              </w:rPr>
            </w:pPr>
            <w:r w:rsidRPr="004D54E6">
              <w:rPr>
                <w:color w:val="000000"/>
              </w:rPr>
              <w:t>7,61</w:t>
            </w:r>
          </w:p>
        </w:tc>
        <w:tc>
          <w:tcPr>
            <w:tcW w:w="986" w:type="dxa"/>
            <w:vAlign w:val="center"/>
          </w:tcPr>
          <w:p w14:paraId="4301B8C0" w14:textId="77777777" w:rsidR="00C609A9" w:rsidRPr="004D54E6" w:rsidRDefault="00C609A9" w:rsidP="000A5899">
            <w:pPr>
              <w:jc w:val="center"/>
              <w:rPr>
                <w:color w:val="000000"/>
              </w:rPr>
            </w:pPr>
            <w:r w:rsidRPr="004D54E6">
              <w:rPr>
                <w:color w:val="000000"/>
              </w:rPr>
              <w:t>10,00</w:t>
            </w:r>
          </w:p>
        </w:tc>
      </w:tr>
      <w:tr w:rsidR="00C609A9" w:rsidRPr="004D54E6" w14:paraId="0B77A8EE" w14:textId="77777777" w:rsidTr="000A5899">
        <w:trPr>
          <w:cantSplit/>
          <w:trHeight w:val="508"/>
        </w:trPr>
        <w:tc>
          <w:tcPr>
            <w:tcW w:w="875" w:type="dxa"/>
            <w:vMerge/>
            <w:vAlign w:val="center"/>
          </w:tcPr>
          <w:p w14:paraId="50444B12" w14:textId="77777777" w:rsidR="00C609A9" w:rsidRPr="004D54E6" w:rsidRDefault="00C609A9" w:rsidP="000A5899">
            <w:pPr>
              <w:tabs>
                <w:tab w:val="left" w:pos="3492"/>
              </w:tabs>
              <w:spacing w:line="360" w:lineRule="auto"/>
              <w:jc w:val="center"/>
            </w:pPr>
          </w:p>
        </w:tc>
        <w:tc>
          <w:tcPr>
            <w:tcW w:w="5041" w:type="dxa"/>
            <w:vAlign w:val="center"/>
          </w:tcPr>
          <w:p w14:paraId="6700C95A" w14:textId="77777777" w:rsidR="00C609A9" w:rsidRPr="004D54E6" w:rsidRDefault="00C609A9" w:rsidP="000A5899">
            <w:pPr>
              <w:tabs>
                <w:tab w:val="left" w:pos="3492"/>
              </w:tabs>
            </w:pPr>
            <w:r w:rsidRPr="004D54E6">
              <w:t>РЩ 2-го підвального поверху, аварійний</w:t>
            </w:r>
          </w:p>
        </w:tc>
        <w:tc>
          <w:tcPr>
            <w:tcW w:w="986" w:type="dxa"/>
            <w:vAlign w:val="center"/>
          </w:tcPr>
          <w:p w14:paraId="24397D67" w14:textId="77777777" w:rsidR="00C609A9" w:rsidRPr="004D54E6" w:rsidRDefault="00C609A9" w:rsidP="000A5899">
            <w:pPr>
              <w:jc w:val="center"/>
              <w:rPr>
                <w:color w:val="000000"/>
              </w:rPr>
            </w:pPr>
            <w:r w:rsidRPr="004D54E6">
              <w:rPr>
                <w:color w:val="000000"/>
              </w:rPr>
              <w:t>3,95</w:t>
            </w:r>
          </w:p>
        </w:tc>
        <w:tc>
          <w:tcPr>
            <w:tcW w:w="986" w:type="dxa"/>
            <w:vAlign w:val="center"/>
          </w:tcPr>
          <w:p w14:paraId="4C8CADFC" w14:textId="77777777" w:rsidR="00C609A9" w:rsidRPr="004D54E6" w:rsidRDefault="00C609A9" w:rsidP="000A5899">
            <w:pPr>
              <w:jc w:val="center"/>
              <w:rPr>
                <w:color w:val="000000"/>
              </w:rPr>
            </w:pPr>
            <w:r w:rsidRPr="004D54E6">
              <w:rPr>
                <w:color w:val="000000"/>
              </w:rPr>
              <w:t>2,45</w:t>
            </w:r>
          </w:p>
        </w:tc>
        <w:tc>
          <w:tcPr>
            <w:tcW w:w="986" w:type="dxa"/>
            <w:vAlign w:val="center"/>
          </w:tcPr>
          <w:p w14:paraId="4BFB8705" w14:textId="77777777" w:rsidR="00C609A9" w:rsidRPr="004D54E6" w:rsidRDefault="00C609A9" w:rsidP="000A5899">
            <w:pPr>
              <w:jc w:val="center"/>
              <w:rPr>
                <w:color w:val="000000"/>
              </w:rPr>
            </w:pPr>
            <w:r w:rsidRPr="004D54E6">
              <w:rPr>
                <w:color w:val="000000"/>
              </w:rPr>
              <w:t>4,65</w:t>
            </w:r>
          </w:p>
        </w:tc>
      </w:tr>
      <w:tr w:rsidR="00C609A9" w:rsidRPr="004D54E6" w14:paraId="53316574" w14:textId="77777777" w:rsidTr="000A5899">
        <w:trPr>
          <w:cantSplit/>
          <w:trHeight w:val="508"/>
        </w:trPr>
        <w:tc>
          <w:tcPr>
            <w:tcW w:w="875" w:type="dxa"/>
            <w:vMerge/>
            <w:vAlign w:val="center"/>
          </w:tcPr>
          <w:p w14:paraId="08986B56" w14:textId="77777777" w:rsidR="00C609A9" w:rsidRPr="004D54E6" w:rsidRDefault="00C609A9" w:rsidP="000A5899">
            <w:pPr>
              <w:tabs>
                <w:tab w:val="left" w:pos="3492"/>
              </w:tabs>
              <w:spacing w:line="360" w:lineRule="auto"/>
              <w:jc w:val="center"/>
            </w:pPr>
          </w:p>
        </w:tc>
        <w:tc>
          <w:tcPr>
            <w:tcW w:w="5041" w:type="dxa"/>
            <w:vAlign w:val="center"/>
          </w:tcPr>
          <w:p w14:paraId="5A5A708C" w14:textId="77777777" w:rsidR="00C609A9" w:rsidRPr="004D54E6" w:rsidRDefault="00C609A9" w:rsidP="000A5899">
            <w:pPr>
              <w:tabs>
                <w:tab w:val="left" w:pos="3492"/>
              </w:tabs>
            </w:pPr>
            <w:r w:rsidRPr="004D54E6">
              <w:t xml:space="preserve">Технологічний щит </w:t>
            </w:r>
            <w:proofErr w:type="spellStart"/>
            <w:r w:rsidRPr="004D54E6">
              <w:t>венткамери</w:t>
            </w:r>
            <w:proofErr w:type="spellEnd"/>
            <w:r w:rsidRPr="004D54E6">
              <w:t>, аварійна подача</w:t>
            </w:r>
          </w:p>
        </w:tc>
        <w:tc>
          <w:tcPr>
            <w:tcW w:w="986" w:type="dxa"/>
            <w:vAlign w:val="center"/>
          </w:tcPr>
          <w:p w14:paraId="5A9C8E70" w14:textId="77777777" w:rsidR="00C609A9" w:rsidRPr="004D54E6" w:rsidRDefault="00C609A9" w:rsidP="000A5899">
            <w:pPr>
              <w:jc w:val="center"/>
              <w:rPr>
                <w:color w:val="000000"/>
              </w:rPr>
            </w:pPr>
            <w:r w:rsidRPr="004D54E6">
              <w:rPr>
                <w:color w:val="000000"/>
              </w:rPr>
              <w:t>18,10</w:t>
            </w:r>
          </w:p>
        </w:tc>
        <w:tc>
          <w:tcPr>
            <w:tcW w:w="986" w:type="dxa"/>
            <w:vAlign w:val="center"/>
          </w:tcPr>
          <w:p w14:paraId="431147E3" w14:textId="77777777" w:rsidR="00C609A9" w:rsidRPr="004D54E6" w:rsidRDefault="00C609A9" w:rsidP="000A5899">
            <w:pPr>
              <w:jc w:val="center"/>
              <w:rPr>
                <w:color w:val="000000"/>
              </w:rPr>
            </w:pPr>
            <w:r w:rsidRPr="004D54E6">
              <w:rPr>
                <w:color w:val="000000"/>
              </w:rPr>
              <w:t>9,77</w:t>
            </w:r>
          </w:p>
        </w:tc>
        <w:tc>
          <w:tcPr>
            <w:tcW w:w="986" w:type="dxa"/>
            <w:vAlign w:val="center"/>
          </w:tcPr>
          <w:p w14:paraId="08FFAA35" w14:textId="77777777" w:rsidR="00C609A9" w:rsidRPr="004D54E6" w:rsidRDefault="00C609A9" w:rsidP="000A5899">
            <w:pPr>
              <w:jc w:val="center"/>
              <w:rPr>
                <w:color w:val="000000"/>
              </w:rPr>
            </w:pPr>
            <w:r w:rsidRPr="004D54E6">
              <w:rPr>
                <w:color w:val="000000"/>
              </w:rPr>
              <w:t>20,57</w:t>
            </w:r>
          </w:p>
        </w:tc>
      </w:tr>
      <w:tr w:rsidR="00C609A9" w:rsidRPr="004D54E6" w14:paraId="25E43DE2" w14:textId="77777777" w:rsidTr="000A5899">
        <w:trPr>
          <w:cantSplit/>
          <w:trHeight w:val="508"/>
        </w:trPr>
        <w:tc>
          <w:tcPr>
            <w:tcW w:w="875" w:type="dxa"/>
            <w:vMerge/>
            <w:vAlign w:val="center"/>
          </w:tcPr>
          <w:p w14:paraId="290E07CE" w14:textId="77777777" w:rsidR="00C609A9" w:rsidRPr="004D54E6" w:rsidRDefault="00C609A9" w:rsidP="000A5899">
            <w:pPr>
              <w:tabs>
                <w:tab w:val="left" w:pos="3492"/>
              </w:tabs>
              <w:spacing w:line="360" w:lineRule="auto"/>
              <w:jc w:val="center"/>
            </w:pPr>
          </w:p>
        </w:tc>
        <w:tc>
          <w:tcPr>
            <w:tcW w:w="5041" w:type="dxa"/>
            <w:tcBorders>
              <w:top w:val="single" w:sz="4" w:space="0" w:color="auto"/>
            </w:tcBorders>
            <w:vAlign w:val="center"/>
          </w:tcPr>
          <w:p w14:paraId="1A4E3C8F" w14:textId="77777777" w:rsidR="00C609A9" w:rsidRPr="004D54E6" w:rsidRDefault="00C609A9" w:rsidP="000A5899">
            <w:pPr>
              <w:tabs>
                <w:tab w:val="left" w:pos="3492"/>
              </w:tabs>
            </w:pPr>
            <w:r w:rsidRPr="004D54E6">
              <w:t>Технологічний щит, аварійний, водопровідна станція</w:t>
            </w:r>
          </w:p>
        </w:tc>
        <w:tc>
          <w:tcPr>
            <w:tcW w:w="986" w:type="dxa"/>
            <w:tcBorders>
              <w:top w:val="single" w:sz="4" w:space="0" w:color="auto"/>
            </w:tcBorders>
            <w:vAlign w:val="center"/>
          </w:tcPr>
          <w:p w14:paraId="467601CE" w14:textId="77777777" w:rsidR="00C609A9" w:rsidRPr="004D54E6" w:rsidRDefault="00C609A9" w:rsidP="000A5899">
            <w:pPr>
              <w:jc w:val="center"/>
              <w:rPr>
                <w:color w:val="000000"/>
              </w:rPr>
            </w:pPr>
            <w:r w:rsidRPr="004D54E6">
              <w:rPr>
                <w:color w:val="000000"/>
              </w:rPr>
              <w:t>11,45</w:t>
            </w:r>
          </w:p>
        </w:tc>
        <w:tc>
          <w:tcPr>
            <w:tcW w:w="986" w:type="dxa"/>
            <w:tcBorders>
              <w:top w:val="single" w:sz="4" w:space="0" w:color="auto"/>
            </w:tcBorders>
            <w:vAlign w:val="center"/>
          </w:tcPr>
          <w:p w14:paraId="38301D18" w14:textId="77777777" w:rsidR="00C609A9" w:rsidRPr="004D54E6" w:rsidRDefault="00C609A9" w:rsidP="000A5899">
            <w:pPr>
              <w:jc w:val="center"/>
              <w:rPr>
                <w:color w:val="000000"/>
              </w:rPr>
            </w:pPr>
            <w:r w:rsidRPr="004D54E6">
              <w:rPr>
                <w:color w:val="000000"/>
              </w:rPr>
              <w:t>5,50</w:t>
            </w:r>
          </w:p>
        </w:tc>
        <w:tc>
          <w:tcPr>
            <w:tcW w:w="986" w:type="dxa"/>
            <w:tcBorders>
              <w:top w:val="single" w:sz="4" w:space="0" w:color="auto"/>
            </w:tcBorders>
            <w:vAlign w:val="center"/>
          </w:tcPr>
          <w:p w14:paraId="28D8F2B8" w14:textId="77777777" w:rsidR="00C609A9" w:rsidRPr="004D54E6" w:rsidRDefault="00C609A9" w:rsidP="000A5899">
            <w:pPr>
              <w:jc w:val="center"/>
              <w:rPr>
                <w:color w:val="000000"/>
              </w:rPr>
            </w:pPr>
            <w:r w:rsidRPr="004D54E6">
              <w:rPr>
                <w:color w:val="000000"/>
              </w:rPr>
              <w:t>12,70</w:t>
            </w:r>
          </w:p>
        </w:tc>
      </w:tr>
      <w:tr w:rsidR="00C609A9" w:rsidRPr="004D54E6" w14:paraId="3EA43C49" w14:textId="77777777" w:rsidTr="000A5899">
        <w:trPr>
          <w:cantSplit/>
          <w:trHeight w:val="508"/>
        </w:trPr>
        <w:tc>
          <w:tcPr>
            <w:tcW w:w="875" w:type="dxa"/>
            <w:vMerge/>
            <w:vAlign w:val="center"/>
          </w:tcPr>
          <w:p w14:paraId="4026D40E" w14:textId="77777777" w:rsidR="00C609A9" w:rsidRPr="004D54E6" w:rsidRDefault="00C609A9" w:rsidP="000A5899">
            <w:pPr>
              <w:tabs>
                <w:tab w:val="left" w:pos="3492"/>
              </w:tabs>
              <w:spacing w:line="360" w:lineRule="auto"/>
              <w:jc w:val="center"/>
            </w:pPr>
          </w:p>
        </w:tc>
        <w:tc>
          <w:tcPr>
            <w:tcW w:w="5041" w:type="dxa"/>
            <w:vAlign w:val="center"/>
          </w:tcPr>
          <w:p w14:paraId="2CA1E578" w14:textId="77777777" w:rsidR="00C609A9" w:rsidRPr="004D54E6" w:rsidRDefault="00C609A9" w:rsidP="000A5899">
            <w:pPr>
              <w:tabs>
                <w:tab w:val="left" w:pos="3492"/>
              </w:tabs>
            </w:pPr>
            <w:r w:rsidRPr="004D54E6">
              <w:t>Технологічний щит, аварійна подача</w:t>
            </w:r>
          </w:p>
        </w:tc>
        <w:tc>
          <w:tcPr>
            <w:tcW w:w="986" w:type="dxa"/>
            <w:vAlign w:val="center"/>
          </w:tcPr>
          <w:p w14:paraId="59ECF1E7" w14:textId="77777777" w:rsidR="00C609A9" w:rsidRPr="004D54E6" w:rsidRDefault="00C609A9" w:rsidP="000A5899">
            <w:pPr>
              <w:jc w:val="center"/>
              <w:rPr>
                <w:color w:val="000000"/>
              </w:rPr>
            </w:pPr>
            <w:r w:rsidRPr="004D54E6">
              <w:rPr>
                <w:color w:val="000000"/>
              </w:rPr>
              <w:t>34,50</w:t>
            </w:r>
          </w:p>
        </w:tc>
        <w:tc>
          <w:tcPr>
            <w:tcW w:w="986" w:type="dxa"/>
            <w:vAlign w:val="center"/>
          </w:tcPr>
          <w:p w14:paraId="7209056E" w14:textId="77777777" w:rsidR="00C609A9" w:rsidRPr="004D54E6" w:rsidRDefault="00C609A9" w:rsidP="000A5899">
            <w:pPr>
              <w:jc w:val="center"/>
              <w:rPr>
                <w:color w:val="000000"/>
              </w:rPr>
            </w:pPr>
            <w:r w:rsidRPr="004D54E6">
              <w:rPr>
                <w:color w:val="000000"/>
              </w:rPr>
              <w:t>18,63</w:t>
            </w:r>
          </w:p>
        </w:tc>
        <w:tc>
          <w:tcPr>
            <w:tcW w:w="986" w:type="dxa"/>
            <w:vAlign w:val="center"/>
          </w:tcPr>
          <w:p w14:paraId="5F2236FC" w14:textId="77777777" w:rsidR="00C609A9" w:rsidRPr="004D54E6" w:rsidRDefault="00C609A9" w:rsidP="000A5899">
            <w:pPr>
              <w:jc w:val="center"/>
              <w:rPr>
                <w:color w:val="000000"/>
              </w:rPr>
            </w:pPr>
            <w:r w:rsidRPr="004D54E6">
              <w:rPr>
                <w:color w:val="000000"/>
              </w:rPr>
              <w:t>39,21</w:t>
            </w:r>
          </w:p>
        </w:tc>
      </w:tr>
      <w:tr w:rsidR="00C609A9" w:rsidRPr="004D54E6" w14:paraId="3D8546C4" w14:textId="77777777" w:rsidTr="000A5899">
        <w:trPr>
          <w:cantSplit/>
          <w:trHeight w:val="508"/>
        </w:trPr>
        <w:tc>
          <w:tcPr>
            <w:tcW w:w="875" w:type="dxa"/>
            <w:vMerge/>
            <w:vAlign w:val="center"/>
          </w:tcPr>
          <w:p w14:paraId="3DA99516" w14:textId="77777777" w:rsidR="00C609A9" w:rsidRPr="004D54E6" w:rsidRDefault="00C609A9" w:rsidP="000A5899">
            <w:pPr>
              <w:tabs>
                <w:tab w:val="left" w:pos="3492"/>
              </w:tabs>
              <w:spacing w:line="360" w:lineRule="auto"/>
              <w:jc w:val="center"/>
            </w:pPr>
          </w:p>
        </w:tc>
        <w:tc>
          <w:tcPr>
            <w:tcW w:w="5041" w:type="dxa"/>
            <w:vAlign w:val="center"/>
          </w:tcPr>
          <w:p w14:paraId="2DC93B4B" w14:textId="77777777" w:rsidR="00C609A9" w:rsidRPr="004D54E6" w:rsidRDefault="00C609A9" w:rsidP="000A5899">
            <w:pPr>
              <w:tabs>
                <w:tab w:val="left" w:pos="3492"/>
              </w:tabs>
            </w:pPr>
            <w:r w:rsidRPr="004D54E6">
              <w:t xml:space="preserve">Технологічний щит, аварійний, службова зона </w:t>
            </w:r>
            <w:proofErr w:type="spellStart"/>
            <w:r w:rsidRPr="004D54E6">
              <w:t>венткамери</w:t>
            </w:r>
            <w:proofErr w:type="spellEnd"/>
          </w:p>
        </w:tc>
        <w:tc>
          <w:tcPr>
            <w:tcW w:w="986" w:type="dxa"/>
            <w:vAlign w:val="center"/>
          </w:tcPr>
          <w:p w14:paraId="1BF47EF8" w14:textId="77777777" w:rsidR="00C609A9" w:rsidRPr="004D54E6" w:rsidRDefault="00C609A9" w:rsidP="000A5899">
            <w:pPr>
              <w:jc w:val="center"/>
              <w:rPr>
                <w:color w:val="000000"/>
              </w:rPr>
            </w:pPr>
            <w:r w:rsidRPr="004D54E6">
              <w:rPr>
                <w:color w:val="000000"/>
              </w:rPr>
              <w:t>25,50</w:t>
            </w:r>
          </w:p>
        </w:tc>
        <w:tc>
          <w:tcPr>
            <w:tcW w:w="986" w:type="dxa"/>
            <w:vAlign w:val="center"/>
          </w:tcPr>
          <w:p w14:paraId="0DB7B7F4" w14:textId="77777777" w:rsidR="00C609A9" w:rsidRPr="004D54E6" w:rsidRDefault="00C609A9" w:rsidP="000A5899">
            <w:pPr>
              <w:jc w:val="center"/>
              <w:rPr>
                <w:color w:val="000000"/>
              </w:rPr>
            </w:pPr>
            <w:r w:rsidRPr="004D54E6">
              <w:rPr>
                <w:color w:val="000000"/>
              </w:rPr>
              <w:t>13,77</w:t>
            </w:r>
          </w:p>
        </w:tc>
        <w:tc>
          <w:tcPr>
            <w:tcW w:w="986" w:type="dxa"/>
            <w:vAlign w:val="center"/>
          </w:tcPr>
          <w:p w14:paraId="5C18C688" w14:textId="77777777" w:rsidR="00C609A9" w:rsidRPr="004D54E6" w:rsidRDefault="00C609A9" w:rsidP="000A5899">
            <w:pPr>
              <w:jc w:val="center"/>
              <w:rPr>
                <w:color w:val="000000"/>
              </w:rPr>
            </w:pPr>
            <w:r w:rsidRPr="004D54E6">
              <w:rPr>
                <w:color w:val="000000"/>
              </w:rPr>
              <w:t>28,98</w:t>
            </w:r>
          </w:p>
        </w:tc>
      </w:tr>
      <w:tr w:rsidR="00C609A9" w:rsidRPr="004D54E6" w14:paraId="6F01FC40" w14:textId="77777777" w:rsidTr="000A5899">
        <w:trPr>
          <w:cantSplit/>
          <w:trHeight w:val="368"/>
        </w:trPr>
        <w:tc>
          <w:tcPr>
            <w:tcW w:w="875" w:type="dxa"/>
            <w:vMerge/>
            <w:vAlign w:val="center"/>
          </w:tcPr>
          <w:p w14:paraId="3CF8B49B" w14:textId="77777777" w:rsidR="00C609A9" w:rsidRPr="004D54E6" w:rsidRDefault="00C609A9" w:rsidP="000A5899">
            <w:pPr>
              <w:tabs>
                <w:tab w:val="left" w:pos="3492"/>
              </w:tabs>
              <w:spacing w:line="360" w:lineRule="auto"/>
              <w:jc w:val="center"/>
            </w:pPr>
          </w:p>
        </w:tc>
        <w:tc>
          <w:tcPr>
            <w:tcW w:w="5041" w:type="dxa"/>
            <w:vAlign w:val="center"/>
          </w:tcPr>
          <w:p w14:paraId="2C356B43" w14:textId="77777777" w:rsidR="00C609A9" w:rsidRPr="004D54E6" w:rsidRDefault="00C609A9" w:rsidP="000A5899">
            <w:pPr>
              <w:tabs>
                <w:tab w:val="left" w:pos="3492"/>
              </w:tabs>
            </w:pPr>
            <w:r w:rsidRPr="004D54E6">
              <w:t>6-й щит ліфта</w:t>
            </w:r>
          </w:p>
        </w:tc>
        <w:tc>
          <w:tcPr>
            <w:tcW w:w="986" w:type="dxa"/>
            <w:vAlign w:val="center"/>
          </w:tcPr>
          <w:p w14:paraId="1860B1B9" w14:textId="77777777" w:rsidR="00C609A9" w:rsidRPr="004D54E6" w:rsidRDefault="00C609A9" w:rsidP="000A5899">
            <w:pPr>
              <w:jc w:val="center"/>
              <w:rPr>
                <w:color w:val="000000"/>
              </w:rPr>
            </w:pPr>
            <w:r w:rsidRPr="004D54E6">
              <w:rPr>
                <w:color w:val="000000"/>
              </w:rPr>
              <w:t>5,85</w:t>
            </w:r>
          </w:p>
        </w:tc>
        <w:tc>
          <w:tcPr>
            <w:tcW w:w="986" w:type="dxa"/>
            <w:vAlign w:val="center"/>
          </w:tcPr>
          <w:p w14:paraId="508ECB84" w14:textId="77777777" w:rsidR="00C609A9" w:rsidRPr="004D54E6" w:rsidRDefault="00C609A9" w:rsidP="000A5899">
            <w:pPr>
              <w:jc w:val="center"/>
              <w:rPr>
                <w:color w:val="000000"/>
              </w:rPr>
            </w:pPr>
            <w:r w:rsidRPr="004D54E6">
              <w:rPr>
                <w:color w:val="000000"/>
              </w:rPr>
              <w:t>6,84</w:t>
            </w:r>
          </w:p>
        </w:tc>
        <w:tc>
          <w:tcPr>
            <w:tcW w:w="986" w:type="dxa"/>
            <w:vAlign w:val="center"/>
          </w:tcPr>
          <w:p w14:paraId="11226178" w14:textId="77777777" w:rsidR="00C609A9" w:rsidRPr="004D54E6" w:rsidRDefault="00C609A9" w:rsidP="000A5899">
            <w:pPr>
              <w:jc w:val="center"/>
              <w:rPr>
                <w:color w:val="000000"/>
              </w:rPr>
            </w:pPr>
            <w:r w:rsidRPr="004D54E6">
              <w:rPr>
                <w:color w:val="000000"/>
              </w:rPr>
              <w:t>9,00</w:t>
            </w:r>
          </w:p>
        </w:tc>
      </w:tr>
      <w:tr w:rsidR="00C609A9" w:rsidRPr="004D54E6" w14:paraId="537C59E2" w14:textId="77777777" w:rsidTr="000A5899">
        <w:trPr>
          <w:cantSplit/>
          <w:trHeight w:val="508"/>
        </w:trPr>
        <w:tc>
          <w:tcPr>
            <w:tcW w:w="875" w:type="dxa"/>
            <w:vMerge/>
            <w:vAlign w:val="center"/>
          </w:tcPr>
          <w:p w14:paraId="3A372447" w14:textId="77777777" w:rsidR="00C609A9" w:rsidRPr="004D54E6" w:rsidRDefault="00C609A9" w:rsidP="000A5899">
            <w:pPr>
              <w:tabs>
                <w:tab w:val="left" w:pos="3492"/>
              </w:tabs>
              <w:spacing w:line="360" w:lineRule="auto"/>
              <w:jc w:val="center"/>
            </w:pPr>
          </w:p>
        </w:tc>
        <w:tc>
          <w:tcPr>
            <w:tcW w:w="5041" w:type="dxa"/>
            <w:vAlign w:val="center"/>
          </w:tcPr>
          <w:p w14:paraId="70778989" w14:textId="77777777" w:rsidR="00C609A9" w:rsidRPr="004D54E6" w:rsidRDefault="00C609A9" w:rsidP="000A5899">
            <w:pPr>
              <w:tabs>
                <w:tab w:val="left" w:pos="3492"/>
              </w:tabs>
            </w:pPr>
            <w:r w:rsidRPr="004D54E6">
              <w:t>Неперервне електроживлення</w:t>
            </w:r>
          </w:p>
        </w:tc>
        <w:tc>
          <w:tcPr>
            <w:tcW w:w="986" w:type="dxa"/>
            <w:vAlign w:val="center"/>
          </w:tcPr>
          <w:p w14:paraId="34E4537E" w14:textId="77777777" w:rsidR="00C609A9" w:rsidRPr="004D54E6" w:rsidRDefault="00C609A9" w:rsidP="000A5899">
            <w:pPr>
              <w:jc w:val="center"/>
              <w:rPr>
                <w:color w:val="000000"/>
              </w:rPr>
            </w:pPr>
            <w:r w:rsidRPr="004D54E6">
              <w:rPr>
                <w:color w:val="000000"/>
              </w:rPr>
              <w:t>22,50</w:t>
            </w:r>
          </w:p>
        </w:tc>
        <w:tc>
          <w:tcPr>
            <w:tcW w:w="986" w:type="dxa"/>
            <w:vAlign w:val="center"/>
          </w:tcPr>
          <w:p w14:paraId="3663D307" w14:textId="77777777" w:rsidR="00C609A9" w:rsidRPr="004D54E6" w:rsidRDefault="00C609A9" w:rsidP="000A5899">
            <w:pPr>
              <w:jc w:val="center"/>
              <w:rPr>
                <w:color w:val="000000"/>
              </w:rPr>
            </w:pPr>
            <w:r w:rsidRPr="004D54E6">
              <w:rPr>
                <w:color w:val="000000"/>
              </w:rPr>
              <w:t>10,80</w:t>
            </w:r>
          </w:p>
        </w:tc>
        <w:tc>
          <w:tcPr>
            <w:tcW w:w="986" w:type="dxa"/>
            <w:vAlign w:val="center"/>
          </w:tcPr>
          <w:p w14:paraId="2EA38D9C" w14:textId="77777777" w:rsidR="00C609A9" w:rsidRPr="004D54E6" w:rsidRDefault="00C609A9" w:rsidP="000A5899">
            <w:pPr>
              <w:jc w:val="center"/>
              <w:rPr>
                <w:color w:val="000000"/>
              </w:rPr>
            </w:pPr>
            <w:r w:rsidRPr="004D54E6">
              <w:rPr>
                <w:color w:val="000000"/>
              </w:rPr>
              <w:t>24,96</w:t>
            </w:r>
          </w:p>
        </w:tc>
      </w:tr>
      <w:tr w:rsidR="00C609A9" w:rsidRPr="004D54E6" w14:paraId="6A2B0B36" w14:textId="77777777" w:rsidTr="000A5899">
        <w:trPr>
          <w:cantSplit/>
          <w:trHeight w:val="508"/>
        </w:trPr>
        <w:tc>
          <w:tcPr>
            <w:tcW w:w="875" w:type="dxa"/>
            <w:vMerge/>
            <w:vAlign w:val="center"/>
          </w:tcPr>
          <w:p w14:paraId="6491267D" w14:textId="77777777" w:rsidR="00C609A9" w:rsidRPr="004D54E6" w:rsidRDefault="00C609A9" w:rsidP="000A5899">
            <w:pPr>
              <w:tabs>
                <w:tab w:val="left" w:pos="3492"/>
              </w:tabs>
              <w:spacing w:line="360" w:lineRule="auto"/>
              <w:jc w:val="center"/>
            </w:pPr>
          </w:p>
        </w:tc>
        <w:tc>
          <w:tcPr>
            <w:tcW w:w="5041" w:type="dxa"/>
            <w:vAlign w:val="center"/>
          </w:tcPr>
          <w:p w14:paraId="2F7E7F20" w14:textId="77777777" w:rsidR="00C609A9" w:rsidRPr="004D54E6" w:rsidRDefault="00C609A9" w:rsidP="000A5899">
            <w:pPr>
              <w:tabs>
                <w:tab w:val="left" w:pos="3492"/>
              </w:tabs>
            </w:pPr>
            <w:r w:rsidRPr="004D54E6">
              <w:t>Освітлення сходів, зовнішнє освітлення</w:t>
            </w:r>
          </w:p>
        </w:tc>
        <w:tc>
          <w:tcPr>
            <w:tcW w:w="986" w:type="dxa"/>
            <w:vAlign w:val="center"/>
          </w:tcPr>
          <w:p w14:paraId="22DFAFD1" w14:textId="77777777" w:rsidR="00C609A9" w:rsidRPr="004D54E6" w:rsidRDefault="00C609A9" w:rsidP="000A5899">
            <w:pPr>
              <w:jc w:val="center"/>
              <w:rPr>
                <w:color w:val="000000"/>
              </w:rPr>
            </w:pPr>
          </w:p>
        </w:tc>
        <w:tc>
          <w:tcPr>
            <w:tcW w:w="986" w:type="dxa"/>
            <w:vAlign w:val="center"/>
          </w:tcPr>
          <w:p w14:paraId="7A689973" w14:textId="77777777" w:rsidR="00C609A9" w:rsidRPr="004D54E6" w:rsidRDefault="00C609A9" w:rsidP="000A5899">
            <w:pPr>
              <w:jc w:val="center"/>
              <w:rPr>
                <w:color w:val="000000"/>
              </w:rPr>
            </w:pPr>
          </w:p>
        </w:tc>
        <w:tc>
          <w:tcPr>
            <w:tcW w:w="986" w:type="dxa"/>
            <w:vAlign w:val="center"/>
          </w:tcPr>
          <w:p w14:paraId="19D3B748" w14:textId="77777777" w:rsidR="00C609A9" w:rsidRPr="004D54E6" w:rsidRDefault="00C609A9" w:rsidP="000A5899">
            <w:pPr>
              <w:jc w:val="center"/>
              <w:rPr>
                <w:color w:val="000000"/>
              </w:rPr>
            </w:pPr>
          </w:p>
        </w:tc>
      </w:tr>
      <w:tr w:rsidR="00C609A9" w:rsidRPr="004D54E6" w14:paraId="744D165E" w14:textId="77777777" w:rsidTr="000A5899">
        <w:trPr>
          <w:cantSplit/>
          <w:trHeight w:val="508"/>
        </w:trPr>
        <w:tc>
          <w:tcPr>
            <w:tcW w:w="875" w:type="dxa"/>
            <w:vMerge/>
            <w:vAlign w:val="center"/>
          </w:tcPr>
          <w:p w14:paraId="105A1074" w14:textId="77777777" w:rsidR="00C609A9" w:rsidRPr="004D54E6" w:rsidRDefault="00C609A9" w:rsidP="000A5899">
            <w:pPr>
              <w:tabs>
                <w:tab w:val="left" w:pos="3492"/>
              </w:tabs>
              <w:spacing w:line="360" w:lineRule="auto"/>
              <w:jc w:val="center"/>
            </w:pPr>
          </w:p>
        </w:tc>
        <w:tc>
          <w:tcPr>
            <w:tcW w:w="5041" w:type="dxa"/>
            <w:vAlign w:val="center"/>
          </w:tcPr>
          <w:p w14:paraId="6A35F2F4" w14:textId="77777777" w:rsidR="00C609A9" w:rsidRPr="004D54E6" w:rsidRDefault="00C609A9" w:rsidP="000A5899">
            <w:pPr>
              <w:tabs>
                <w:tab w:val="left" w:pos="3492"/>
              </w:tabs>
            </w:pPr>
            <w:r w:rsidRPr="004D54E6">
              <w:t>РЩ 1-го підвального поверху, аварійний, холодильники</w:t>
            </w:r>
          </w:p>
        </w:tc>
        <w:tc>
          <w:tcPr>
            <w:tcW w:w="986" w:type="dxa"/>
            <w:vAlign w:val="center"/>
          </w:tcPr>
          <w:p w14:paraId="32B6590D" w14:textId="77777777" w:rsidR="00C609A9" w:rsidRPr="004D54E6" w:rsidRDefault="00C609A9" w:rsidP="000A5899">
            <w:pPr>
              <w:jc w:val="center"/>
              <w:rPr>
                <w:color w:val="000000"/>
              </w:rPr>
            </w:pPr>
            <w:r w:rsidRPr="004D54E6">
              <w:rPr>
                <w:color w:val="000000"/>
              </w:rPr>
              <w:t>9,70</w:t>
            </w:r>
          </w:p>
        </w:tc>
        <w:tc>
          <w:tcPr>
            <w:tcW w:w="986" w:type="dxa"/>
            <w:vAlign w:val="center"/>
          </w:tcPr>
          <w:p w14:paraId="18831C78" w14:textId="77777777" w:rsidR="00C609A9" w:rsidRPr="004D54E6" w:rsidRDefault="00C609A9" w:rsidP="000A5899">
            <w:pPr>
              <w:jc w:val="center"/>
              <w:rPr>
                <w:color w:val="000000"/>
              </w:rPr>
            </w:pPr>
            <w:r w:rsidRPr="004D54E6">
              <w:rPr>
                <w:color w:val="000000"/>
              </w:rPr>
              <w:t>5,24</w:t>
            </w:r>
          </w:p>
        </w:tc>
        <w:tc>
          <w:tcPr>
            <w:tcW w:w="986" w:type="dxa"/>
            <w:vAlign w:val="center"/>
          </w:tcPr>
          <w:p w14:paraId="78E7EBC6" w14:textId="77777777" w:rsidR="00C609A9" w:rsidRPr="004D54E6" w:rsidRDefault="00C609A9" w:rsidP="000A5899">
            <w:pPr>
              <w:jc w:val="center"/>
              <w:rPr>
                <w:color w:val="000000"/>
              </w:rPr>
            </w:pPr>
            <w:r w:rsidRPr="004D54E6">
              <w:rPr>
                <w:color w:val="000000"/>
              </w:rPr>
              <w:t>11,02</w:t>
            </w:r>
          </w:p>
        </w:tc>
      </w:tr>
      <w:tr w:rsidR="00C609A9" w:rsidRPr="004D54E6" w14:paraId="6E414FE1" w14:textId="77777777" w:rsidTr="000A5899">
        <w:trPr>
          <w:cantSplit/>
          <w:trHeight w:val="508"/>
        </w:trPr>
        <w:tc>
          <w:tcPr>
            <w:tcW w:w="875" w:type="dxa"/>
            <w:vAlign w:val="center"/>
          </w:tcPr>
          <w:p w14:paraId="4C6015B3" w14:textId="77777777" w:rsidR="00C609A9" w:rsidRPr="004D54E6" w:rsidRDefault="00C609A9" w:rsidP="000A5899">
            <w:pPr>
              <w:tabs>
                <w:tab w:val="left" w:pos="3492"/>
              </w:tabs>
              <w:spacing w:line="360" w:lineRule="auto"/>
              <w:jc w:val="center"/>
            </w:pPr>
          </w:p>
        </w:tc>
        <w:tc>
          <w:tcPr>
            <w:tcW w:w="5041" w:type="dxa"/>
            <w:vAlign w:val="center"/>
          </w:tcPr>
          <w:p w14:paraId="1D2D501E" w14:textId="77777777" w:rsidR="00C609A9" w:rsidRPr="004D54E6" w:rsidRDefault="00C609A9" w:rsidP="000A5899">
            <w:pPr>
              <w:tabs>
                <w:tab w:val="left" w:pos="3492"/>
              </w:tabs>
              <w:spacing w:line="360" w:lineRule="auto"/>
              <w:rPr>
                <w:b/>
              </w:rPr>
            </w:pPr>
            <w:r w:rsidRPr="004D54E6">
              <w:rPr>
                <w:b/>
              </w:rPr>
              <w:t>Всього</w:t>
            </w:r>
          </w:p>
        </w:tc>
        <w:tc>
          <w:tcPr>
            <w:tcW w:w="986" w:type="dxa"/>
            <w:vAlign w:val="center"/>
          </w:tcPr>
          <w:p w14:paraId="6E674B70" w14:textId="77777777" w:rsidR="00C609A9" w:rsidRPr="004D54E6" w:rsidRDefault="00C609A9" w:rsidP="000A5899">
            <w:pPr>
              <w:jc w:val="center"/>
              <w:rPr>
                <w:b/>
                <w:bCs/>
                <w:color w:val="000000"/>
              </w:rPr>
            </w:pPr>
            <w:r w:rsidRPr="004D54E6">
              <w:rPr>
                <w:b/>
                <w:bCs/>
                <w:color w:val="000000"/>
              </w:rPr>
              <w:t>419,50</w:t>
            </w:r>
          </w:p>
        </w:tc>
        <w:tc>
          <w:tcPr>
            <w:tcW w:w="986" w:type="dxa"/>
            <w:vAlign w:val="center"/>
          </w:tcPr>
          <w:p w14:paraId="0BC5FEE7" w14:textId="77777777" w:rsidR="00C609A9" w:rsidRPr="004D54E6" w:rsidRDefault="00C609A9" w:rsidP="000A5899">
            <w:pPr>
              <w:jc w:val="center"/>
              <w:rPr>
                <w:b/>
                <w:bCs/>
                <w:color w:val="000000"/>
              </w:rPr>
            </w:pPr>
            <w:r w:rsidRPr="004D54E6">
              <w:rPr>
                <w:b/>
                <w:bCs/>
                <w:color w:val="000000"/>
              </w:rPr>
              <w:t>251,28</w:t>
            </w:r>
          </w:p>
        </w:tc>
        <w:tc>
          <w:tcPr>
            <w:tcW w:w="986" w:type="dxa"/>
            <w:vAlign w:val="center"/>
          </w:tcPr>
          <w:p w14:paraId="45D09718" w14:textId="77777777" w:rsidR="00C609A9" w:rsidRPr="004D54E6" w:rsidRDefault="00C609A9" w:rsidP="000A5899">
            <w:pPr>
              <w:jc w:val="center"/>
              <w:rPr>
                <w:b/>
                <w:bCs/>
                <w:color w:val="000000"/>
              </w:rPr>
            </w:pPr>
            <w:r w:rsidRPr="004D54E6">
              <w:rPr>
                <w:b/>
                <w:bCs/>
                <w:color w:val="000000"/>
              </w:rPr>
              <w:t>489,00</w:t>
            </w:r>
          </w:p>
        </w:tc>
      </w:tr>
    </w:tbl>
    <w:p w14:paraId="5AA2549C" w14:textId="7D137C5A" w:rsidR="00C609A9" w:rsidRPr="00354CB2" w:rsidRDefault="00C609A9" w:rsidP="00C609A9">
      <w:pPr>
        <w:spacing w:line="360" w:lineRule="auto"/>
        <w:ind w:firstLine="709"/>
        <w:rPr>
          <w:sz w:val="28"/>
          <w:szCs w:val="28"/>
        </w:rPr>
      </w:pPr>
      <w:r w:rsidRPr="00354CB2">
        <w:rPr>
          <w:sz w:val="28"/>
          <w:szCs w:val="28"/>
        </w:rPr>
        <w:t xml:space="preserve">Розрахуємо навантаження вузла СЕП. Вузловими точками заданої СЕП є шини розподільчих установок. Розрахункове навантаження </w:t>
      </w:r>
      <w:r w:rsidRPr="00354CB2">
        <w:rPr>
          <w:i/>
          <w:iCs/>
          <w:sz w:val="28"/>
          <w:szCs w:val="28"/>
        </w:rPr>
        <w:t xml:space="preserve"> j-</w:t>
      </w:r>
      <w:r w:rsidRPr="00354CB2">
        <w:rPr>
          <w:sz w:val="28"/>
          <w:szCs w:val="28"/>
        </w:rPr>
        <w:t xml:space="preserve">го вузла визначається сумою розрахункових навантажень </w:t>
      </w:r>
      <w:r w:rsidRPr="00354CB2">
        <w:rPr>
          <w:i/>
          <w:iCs/>
          <w:sz w:val="28"/>
          <w:szCs w:val="28"/>
        </w:rPr>
        <w:t>і</w:t>
      </w:r>
      <w:r w:rsidRPr="00354CB2">
        <w:rPr>
          <w:sz w:val="28"/>
          <w:szCs w:val="28"/>
        </w:rPr>
        <w:t>-тих груп, що входять в даний вузол та окремих ЕП, а це значить що їх потрібно умовно вважати за групу, отже:</w:t>
      </w:r>
    </w:p>
    <w:p w14:paraId="2094D7D7" w14:textId="51810722" w:rsidR="00C609A9" w:rsidRPr="00354CB2" w:rsidRDefault="00C609A9" w:rsidP="00C609A9">
      <w:pPr>
        <w:spacing w:line="360" w:lineRule="auto"/>
        <w:ind w:firstLine="709"/>
        <w:jc w:val="center"/>
        <w:rPr>
          <w:i/>
          <w:iCs/>
          <w:sz w:val="28"/>
          <w:szCs w:val="28"/>
        </w:rPr>
      </w:pPr>
      <w:r w:rsidRPr="00354CB2">
        <w:rPr>
          <w:position w:val="-32"/>
          <w:sz w:val="28"/>
          <w:szCs w:val="28"/>
        </w:rPr>
        <w:object w:dxaOrig="3860" w:dyaOrig="680" w14:anchorId="76A1428A">
          <v:shape id="_x0000_i1038" type="#_x0000_t75" style="width:192.6pt;height:33.6pt" o:ole="">
            <v:imagedata r:id="rId36" o:title=""/>
          </v:shape>
          <o:OLEObject Type="Embed" ProgID="Equation.3" ShapeID="_x0000_i1038" DrawAspect="Content" ObjectID="_1653445327" r:id="rId37"/>
        </w:object>
      </w:r>
      <w:r w:rsidRPr="00354CB2">
        <w:rPr>
          <w:sz w:val="28"/>
          <w:szCs w:val="28"/>
        </w:rPr>
        <w:t xml:space="preserve">, </w:t>
      </w:r>
      <w:proofErr w:type="spellStart"/>
      <w:r w:rsidRPr="00354CB2">
        <w:rPr>
          <w:i/>
          <w:iCs/>
          <w:sz w:val="28"/>
          <w:szCs w:val="28"/>
        </w:rPr>
        <w:t>кВА</w:t>
      </w:r>
      <w:proofErr w:type="spellEnd"/>
    </w:p>
    <w:p w14:paraId="09290D8E" w14:textId="6A51551D" w:rsidR="00C609A9" w:rsidRPr="00354CB2" w:rsidRDefault="00841F88" w:rsidP="00C609A9">
      <w:pPr>
        <w:spacing w:line="360" w:lineRule="auto"/>
        <w:ind w:firstLine="709"/>
        <w:rPr>
          <w:sz w:val="28"/>
          <w:szCs w:val="28"/>
        </w:rPr>
      </w:pPr>
      <w:r w:rsidRPr="00E652B0">
        <w:rPr>
          <w:noProof/>
          <w:sz w:val="28"/>
          <w:szCs w:val="28"/>
        </w:rPr>
        <w:lastRenderedPageBreak/>
        <mc:AlternateContent>
          <mc:Choice Requires="wpg">
            <w:drawing>
              <wp:anchor distT="0" distB="0" distL="114300" distR="114300" simplePos="0" relativeHeight="251790336" behindDoc="0" locked="0" layoutInCell="0" allowOverlap="1" wp14:anchorId="4D3B2BBA" wp14:editId="1049DFD4">
                <wp:simplePos x="0" y="0"/>
                <wp:positionH relativeFrom="page">
                  <wp:posOffset>720090</wp:posOffset>
                </wp:positionH>
                <wp:positionV relativeFrom="page">
                  <wp:posOffset>252095</wp:posOffset>
                </wp:positionV>
                <wp:extent cx="6588000" cy="10188000"/>
                <wp:effectExtent l="0" t="0" r="22860" b="22860"/>
                <wp:wrapNone/>
                <wp:docPr id="1836" name="Группа 18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83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3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3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4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4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4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4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4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4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4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4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4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B4BDC5" w14:textId="77777777" w:rsidR="008477CC" w:rsidRDefault="008477CC" w:rsidP="00841F88">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84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E1155E" w14:textId="77777777" w:rsidR="008477CC" w:rsidRDefault="008477CC" w:rsidP="00841F88">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85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FD9914" w14:textId="77777777" w:rsidR="008477CC" w:rsidRDefault="008477CC" w:rsidP="00841F88">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85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E67D9E" w14:textId="77777777" w:rsidR="008477CC" w:rsidRDefault="008477CC" w:rsidP="00841F88">
                              <w:pPr>
                                <w:pStyle w:val="a6"/>
                                <w:jc w:val="center"/>
                                <w:rPr>
                                  <w:sz w:val="18"/>
                                </w:rPr>
                              </w:pPr>
                              <w:r>
                                <w:rPr>
                                  <w:sz w:val="18"/>
                                </w:rPr>
                                <w:t>Підпис</w:t>
                              </w:r>
                            </w:p>
                          </w:txbxContent>
                        </wps:txbx>
                        <wps:bodyPr rot="0" vert="horz" wrap="square" lIns="12700" tIns="12700" rIns="12700" bIns="12700" anchor="t" anchorCtr="0" upright="1">
                          <a:noAutofit/>
                        </wps:bodyPr>
                      </wps:wsp>
                      <wps:wsp>
                        <wps:cNvPr id="185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6DD8B6" w14:textId="77777777" w:rsidR="008477CC" w:rsidRDefault="008477CC" w:rsidP="00841F88">
                              <w:pPr>
                                <w:pStyle w:val="a6"/>
                                <w:jc w:val="center"/>
                                <w:rPr>
                                  <w:sz w:val="18"/>
                                </w:rPr>
                              </w:pPr>
                              <w:r>
                                <w:rPr>
                                  <w:sz w:val="18"/>
                                </w:rPr>
                                <w:t>Дата</w:t>
                              </w:r>
                            </w:p>
                          </w:txbxContent>
                        </wps:txbx>
                        <wps:bodyPr rot="0" vert="horz" wrap="square" lIns="12700" tIns="12700" rIns="12700" bIns="12700" anchor="t" anchorCtr="0" upright="1">
                          <a:noAutofit/>
                        </wps:bodyPr>
                      </wps:wsp>
                      <wps:wsp>
                        <wps:cNvPr id="185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1F8E72" w14:textId="77777777" w:rsidR="008477CC" w:rsidRDefault="008477CC" w:rsidP="00841F88">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85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A8541A" w14:textId="67C1B3B4" w:rsidR="008477CC" w:rsidRPr="003C76C6" w:rsidRDefault="008477CC" w:rsidP="00841F88">
                              <w:pPr>
                                <w:ind w:firstLine="0"/>
                                <w:jc w:val="center"/>
                                <w:rPr>
                                  <w:sz w:val="28"/>
                                  <w:szCs w:val="28"/>
                                </w:rPr>
                              </w:pPr>
                              <w:r>
                                <w:rPr>
                                  <w:sz w:val="28"/>
                                  <w:szCs w:val="28"/>
                                </w:rPr>
                                <w:t>36</w:t>
                              </w:r>
                            </w:p>
                          </w:txbxContent>
                        </wps:txbx>
                        <wps:bodyPr rot="0" vert="horz" wrap="square" lIns="12700" tIns="12700" rIns="12700" bIns="12700" anchor="t" anchorCtr="0" upright="1">
                          <a:noAutofit/>
                        </wps:bodyPr>
                      </wps:wsp>
                      <wps:wsp>
                        <wps:cNvPr id="185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AF351F" w14:textId="77777777" w:rsidR="008477CC" w:rsidRDefault="008477CC" w:rsidP="00841F88">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2295DD23" w14:textId="77777777" w:rsidR="008477CC" w:rsidRPr="002E214E" w:rsidRDefault="008477CC" w:rsidP="00841F8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D3B2BBA" id="Группа 1836" o:spid="_x0000_s1716" style="position:absolute;left:0;text-align:left;margin-left:56.7pt;margin-top:19.85pt;width:518.75pt;height:802.2pt;z-index:2517903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" o:allowincell="f">
                <v:rect id="Rectangle 53" o:spid="_x0000_s17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" filled="f" strokeweight="2pt"/>
                <v:line id="Line 54" o:spid="_x0000_s17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" strokeweight="2pt"/>
                <v:line id="Line 55" o:spid="_x0000_s17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" strokeweight="2pt"/>
                <v:line id="Line 56" o:spid="_x0000_s17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" strokeweight="2pt"/>
                <v:line id="Line 57" o:spid="_x0000_s17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" strokeweight="2pt"/>
                <v:line id="Line 58" o:spid="_x0000_s17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" strokeweight="2pt"/>
                <v:line id="Line 59" o:spid="_x0000_s17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" strokeweight="2pt"/>
                <v:line id="Line 60" o:spid="_x0000_s17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" strokeweight="2pt"/>
                <v:line id="Line 61" o:spid="_x0000_s17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" strokeweight="1pt"/>
                <v:line id="Line 62" o:spid="_x0000_s17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" strokeweight="2pt"/>
                <v:line id="Line 63" o:spid="_x0000_s17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" strokeweight="1pt"/>
                <v:rect id="Rectangle 64" o:spid="_x0000_s17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" filled="f" stroked="f" strokeweight=".25pt">
                  <v:textbox inset="1pt,1pt,1pt,1pt">
                    <w:txbxContent>
                      <w:p w14:paraId="5FB4BDC5" w14:textId="77777777" w:rsidR="008477CC" w:rsidRDefault="008477CC" w:rsidP="00841F88">
                        <w:pPr>
                          <w:pStyle w:val="a6"/>
                          <w:jc w:val="center"/>
                          <w:rPr>
                            <w:sz w:val="18"/>
                          </w:rPr>
                        </w:pPr>
                        <w:proofErr w:type="spellStart"/>
                        <w:r>
                          <w:rPr>
                            <w:sz w:val="18"/>
                          </w:rPr>
                          <w:t>Змн</w:t>
                        </w:r>
                        <w:proofErr w:type="spellEnd"/>
                        <w:r>
                          <w:rPr>
                            <w:sz w:val="18"/>
                          </w:rPr>
                          <w:t>.</w:t>
                        </w:r>
                      </w:p>
                    </w:txbxContent>
                  </v:textbox>
                </v:rect>
                <v:rect id="Rectangle 65" o:spid="_x0000_s17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" filled="f" stroked="f" strokeweight=".25pt">
                  <v:textbox inset="1pt,1pt,1pt,1pt">
                    <w:txbxContent>
                      <w:p w14:paraId="33E1155E" w14:textId="77777777" w:rsidR="008477CC" w:rsidRDefault="008477CC" w:rsidP="00841F88">
                        <w:pPr>
                          <w:pStyle w:val="a6"/>
                          <w:jc w:val="center"/>
                          <w:rPr>
                            <w:sz w:val="18"/>
                          </w:rPr>
                        </w:pPr>
                        <w:proofErr w:type="spellStart"/>
                        <w:r>
                          <w:rPr>
                            <w:sz w:val="18"/>
                          </w:rPr>
                          <w:t>Арк</w:t>
                        </w:r>
                        <w:proofErr w:type="spellEnd"/>
                        <w:r>
                          <w:rPr>
                            <w:sz w:val="18"/>
                          </w:rPr>
                          <w:t>.</w:t>
                        </w:r>
                      </w:p>
                    </w:txbxContent>
                  </v:textbox>
                </v:rect>
                <v:rect id="Rectangle 66" o:spid="_x0000_s17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" filled="f" stroked="f" strokeweight=".25pt">
                  <v:textbox inset="1pt,1pt,1pt,1pt">
                    <w:txbxContent>
                      <w:p w14:paraId="5CFD9914" w14:textId="77777777" w:rsidR="008477CC" w:rsidRDefault="008477CC" w:rsidP="00841F88">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7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" filled="f" stroked="f" strokeweight=".25pt">
                  <v:textbox inset="1pt,1pt,1pt,1pt">
                    <w:txbxContent>
                      <w:p w14:paraId="07E67D9E" w14:textId="77777777" w:rsidR="008477CC" w:rsidRDefault="008477CC" w:rsidP="00841F88">
                        <w:pPr>
                          <w:pStyle w:val="a6"/>
                          <w:jc w:val="center"/>
                          <w:rPr>
                            <w:sz w:val="18"/>
                          </w:rPr>
                        </w:pPr>
                        <w:r>
                          <w:rPr>
                            <w:sz w:val="18"/>
                          </w:rPr>
                          <w:t>Підпис</w:t>
                        </w:r>
                      </w:p>
                    </w:txbxContent>
                  </v:textbox>
                </v:rect>
                <v:rect id="Rectangle 68" o:spid="_x0000_s17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" filled="f" stroked="f" strokeweight=".25pt">
                  <v:textbox inset="1pt,1pt,1pt,1pt">
                    <w:txbxContent>
                      <w:p w14:paraId="306DD8B6" w14:textId="77777777" w:rsidR="008477CC" w:rsidRDefault="008477CC" w:rsidP="00841F88">
                        <w:pPr>
                          <w:pStyle w:val="a6"/>
                          <w:jc w:val="center"/>
                          <w:rPr>
                            <w:sz w:val="18"/>
                          </w:rPr>
                        </w:pPr>
                        <w:r>
                          <w:rPr>
                            <w:sz w:val="18"/>
                          </w:rPr>
                          <w:t>Дата</w:t>
                        </w:r>
                      </w:p>
                    </w:txbxContent>
                  </v:textbox>
                </v:rect>
                <v:rect id="Rectangle 69" o:spid="_x0000_s17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" filled="f" stroked="f" strokeweight=".25pt">
                  <v:textbox inset="1pt,1pt,1pt,1pt">
                    <w:txbxContent>
                      <w:p w14:paraId="011F8E72" w14:textId="77777777" w:rsidR="008477CC" w:rsidRDefault="008477CC" w:rsidP="00841F88">
                        <w:pPr>
                          <w:pStyle w:val="a6"/>
                          <w:jc w:val="center"/>
                          <w:rPr>
                            <w:sz w:val="18"/>
                          </w:rPr>
                        </w:pPr>
                        <w:proofErr w:type="spellStart"/>
                        <w:r>
                          <w:rPr>
                            <w:sz w:val="18"/>
                          </w:rPr>
                          <w:t>Арк</w:t>
                        </w:r>
                        <w:proofErr w:type="spellEnd"/>
                        <w:r>
                          <w:rPr>
                            <w:sz w:val="18"/>
                          </w:rPr>
                          <w:t>.</w:t>
                        </w:r>
                      </w:p>
                    </w:txbxContent>
                  </v:textbox>
                </v:rect>
                <v:rect id="Rectangle 70" o:spid="_x0000_s17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" filled="f" stroked="f" strokeweight=".25pt">
                  <v:textbox inset="1pt,1pt,1pt,1pt">
                    <w:txbxContent>
                      <w:p w14:paraId="32A8541A" w14:textId="67C1B3B4" w:rsidR="008477CC" w:rsidRPr="003C76C6" w:rsidRDefault="008477CC" w:rsidP="00841F88">
                        <w:pPr>
                          <w:ind w:firstLine="0"/>
                          <w:jc w:val="center"/>
                          <w:rPr>
                            <w:sz w:val="28"/>
                            <w:szCs w:val="28"/>
                          </w:rPr>
                        </w:pPr>
                        <w:r>
                          <w:rPr>
                            <w:sz w:val="28"/>
                            <w:szCs w:val="28"/>
                          </w:rPr>
                          <w:t>36</w:t>
                        </w:r>
                      </w:p>
                    </w:txbxContent>
                  </v:textbox>
                </v:rect>
                <v:rect id="Rectangle 71" o:spid="_x0000_s17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" filled="f" stroked="f" strokeweight=".25pt">
                  <v:textbox inset="1pt,1pt,1pt,1pt">
                    <w:txbxContent>
                      <w:p w14:paraId="7EAF351F" w14:textId="77777777" w:rsidR="008477CC" w:rsidRDefault="008477CC" w:rsidP="00841F88">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2295DD23" w14:textId="77777777" w:rsidR="008477CC" w:rsidRPr="002E214E" w:rsidRDefault="008477CC" w:rsidP="00841F88"/>
                    </w:txbxContent>
                  </v:textbox>
                </v:rect>
                <w10:wrap anchorx="page" anchory="page"/>
              </v:group>
            </w:pict>
          </mc:Fallback>
        </mc:AlternateContent>
      </w:r>
      <w:r w:rsidR="00C609A9" w:rsidRPr="00354CB2">
        <w:rPr>
          <w:sz w:val="28"/>
          <w:szCs w:val="28"/>
        </w:rPr>
        <w:t xml:space="preserve">де </w:t>
      </w:r>
      <w:proofErr w:type="spellStart"/>
      <w:r w:rsidR="00C609A9" w:rsidRPr="00354CB2">
        <w:rPr>
          <w:i/>
          <w:iCs/>
          <w:sz w:val="28"/>
          <w:szCs w:val="28"/>
        </w:rPr>
        <w:t>К</w:t>
      </w:r>
      <w:r w:rsidR="00C609A9" w:rsidRPr="00354CB2">
        <w:rPr>
          <w:i/>
          <w:iCs/>
          <w:sz w:val="28"/>
          <w:szCs w:val="28"/>
          <w:vertAlign w:val="subscript"/>
        </w:rPr>
        <w:t>см</w:t>
      </w:r>
      <w:proofErr w:type="spellEnd"/>
      <w:r w:rsidR="00C609A9" w:rsidRPr="00354CB2">
        <w:rPr>
          <w:i/>
          <w:iCs/>
          <w:sz w:val="28"/>
          <w:szCs w:val="28"/>
        </w:rPr>
        <w:t>-</w:t>
      </w:r>
      <w:r w:rsidR="00C609A9" w:rsidRPr="00354CB2">
        <w:rPr>
          <w:sz w:val="28"/>
          <w:szCs w:val="28"/>
        </w:rPr>
        <w:t xml:space="preserve"> коефіцієнт суміщення максимуму навантажень. Для РП – 0,9 відповідно.</w:t>
      </w:r>
    </w:p>
    <w:p w14:paraId="06F9A7C7" w14:textId="77777777" w:rsidR="00C609A9" w:rsidRPr="00354CB2" w:rsidRDefault="00C609A9" w:rsidP="00C609A9">
      <w:pPr>
        <w:spacing w:line="360" w:lineRule="auto"/>
        <w:ind w:firstLine="709"/>
        <w:jc w:val="center"/>
        <w:rPr>
          <w:i/>
          <w:iCs/>
          <w:sz w:val="28"/>
          <w:szCs w:val="28"/>
        </w:rPr>
      </w:pPr>
      <w:r w:rsidRPr="00354CB2">
        <w:rPr>
          <w:position w:val="-12"/>
          <w:sz w:val="28"/>
          <w:szCs w:val="28"/>
        </w:rPr>
        <w:object w:dxaOrig="3960" w:dyaOrig="480" w14:anchorId="2382A1AB">
          <v:shape id="_x0000_i1039" type="#_x0000_t75" style="width:198.6pt;height:24pt" o:ole="">
            <v:imagedata r:id="rId38" o:title=""/>
          </v:shape>
          <o:OLEObject Type="Embed" ProgID="Equation.3" ShapeID="_x0000_i1039" DrawAspect="Content" ObjectID="_1653445328" r:id="rId39"/>
        </w:object>
      </w:r>
      <w:proofErr w:type="spellStart"/>
      <w:r w:rsidRPr="00354CB2">
        <w:rPr>
          <w:i/>
          <w:iCs/>
          <w:sz w:val="28"/>
          <w:szCs w:val="28"/>
        </w:rPr>
        <w:t>кВА</w:t>
      </w:r>
      <w:proofErr w:type="spellEnd"/>
    </w:p>
    <w:p w14:paraId="32A630B2" w14:textId="77777777" w:rsidR="00C609A9" w:rsidRPr="00354CB2" w:rsidRDefault="00C609A9" w:rsidP="00C609A9">
      <w:pPr>
        <w:spacing w:line="360" w:lineRule="auto"/>
        <w:ind w:firstLine="709"/>
        <w:jc w:val="center"/>
        <w:rPr>
          <w:i/>
          <w:iCs/>
          <w:sz w:val="28"/>
          <w:szCs w:val="28"/>
        </w:rPr>
      </w:pPr>
      <w:r w:rsidRPr="00354CB2">
        <w:rPr>
          <w:position w:val="-12"/>
          <w:sz w:val="28"/>
          <w:szCs w:val="28"/>
        </w:rPr>
        <w:object w:dxaOrig="3879" w:dyaOrig="480" w14:anchorId="6580E892">
          <v:shape id="_x0000_i1040" type="#_x0000_t75" style="width:194.4pt;height:24pt" o:ole="">
            <v:imagedata r:id="rId40" o:title=""/>
          </v:shape>
          <o:OLEObject Type="Embed" ProgID="Equation.3" ShapeID="_x0000_i1040" DrawAspect="Content" ObjectID="_1653445329" r:id="rId41"/>
        </w:object>
      </w:r>
      <w:proofErr w:type="spellStart"/>
      <w:r w:rsidRPr="00354CB2">
        <w:rPr>
          <w:i/>
          <w:iCs/>
          <w:sz w:val="28"/>
          <w:szCs w:val="28"/>
        </w:rPr>
        <w:t>кВА</w:t>
      </w:r>
      <w:proofErr w:type="spellEnd"/>
    </w:p>
    <w:p w14:paraId="2CA6E75E" w14:textId="77777777" w:rsidR="00C609A9" w:rsidRPr="00354CB2" w:rsidRDefault="00C609A9" w:rsidP="00C609A9">
      <w:pPr>
        <w:spacing w:line="360" w:lineRule="auto"/>
        <w:ind w:firstLine="709"/>
        <w:jc w:val="center"/>
        <w:rPr>
          <w:i/>
          <w:iCs/>
          <w:sz w:val="28"/>
          <w:szCs w:val="28"/>
        </w:rPr>
      </w:pPr>
      <w:r w:rsidRPr="00354CB2">
        <w:rPr>
          <w:position w:val="-12"/>
          <w:sz w:val="28"/>
          <w:szCs w:val="28"/>
        </w:rPr>
        <w:object w:dxaOrig="3840" w:dyaOrig="480" w14:anchorId="1D6725DF">
          <v:shape id="_x0000_i1041" type="#_x0000_t75" style="width:192pt;height:24pt" o:ole="">
            <v:imagedata r:id="rId42" o:title=""/>
          </v:shape>
          <o:OLEObject Type="Embed" ProgID="Equation.3" ShapeID="_x0000_i1041" DrawAspect="Content" ObjectID="_1653445330" r:id="rId43"/>
        </w:object>
      </w:r>
      <w:proofErr w:type="spellStart"/>
      <w:r w:rsidRPr="00354CB2">
        <w:rPr>
          <w:i/>
          <w:iCs/>
          <w:sz w:val="28"/>
          <w:szCs w:val="28"/>
        </w:rPr>
        <w:t>кВА</w:t>
      </w:r>
      <w:proofErr w:type="spellEnd"/>
    </w:p>
    <w:p w14:paraId="1A06DEA9" w14:textId="77777777" w:rsidR="00C609A9" w:rsidRPr="00354CB2" w:rsidRDefault="00C609A9" w:rsidP="00C609A9">
      <w:pPr>
        <w:spacing w:line="360" w:lineRule="auto"/>
        <w:ind w:firstLine="709"/>
        <w:jc w:val="center"/>
        <w:rPr>
          <w:i/>
          <w:iCs/>
          <w:sz w:val="28"/>
          <w:szCs w:val="28"/>
        </w:rPr>
      </w:pPr>
      <w:r w:rsidRPr="00354CB2">
        <w:rPr>
          <w:position w:val="-12"/>
          <w:sz w:val="28"/>
          <w:szCs w:val="28"/>
        </w:rPr>
        <w:object w:dxaOrig="3840" w:dyaOrig="480" w14:anchorId="1924A705">
          <v:shape id="_x0000_i1042" type="#_x0000_t75" style="width:192pt;height:24pt" o:ole="">
            <v:imagedata r:id="rId44" o:title=""/>
          </v:shape>
          <o:OLEObject Type="Embed" ProgID="Equation.3" ShapeID="_x0000_i1042" DrawAspect="Content" ObjectID="_1653445331" r:id="rId45"/>
        </w:object>
      </w:r>
      <w:proofErr w:type="spellStart"/>
      <w:r w:rsidRPr="00354CB2">
        <w:rPr>
          <w:i/>
          <w:iCs/>
          <w:sz w:val="28"/>
          <w:szCs w:val="28"/>
        </w:rPr>
        <w:t>кВА</w:t>
      </w:r>
      <w:proofErr w:type="spellEnd"/>
    </w:p>
    <w:p w14:paraId="1498C73F" w14:textId="77777777" w:rsidR="00C609A9" w:rsidRPr="00354CB2" w:rsidRDefault="00C609A9" w:rsidP="00C609A9">
      <w:pPr>
        <w:pStyle w:val="21"/>
        <w:rPr>
          <w:b w:val="0"/>
          <w:lang w:val="uk-UA"/>
        </w:rPr>
      </w:pPr>
      <w:r w:rsidRPr="00354CB2">
        <w:rPr>
          <w:b w:val="0"/>
          <w:lang w:val="uk-UA"/>
        </w:rPr>
        <w:t>Силові трансформатори для живлення ЕП розміщуються на станціях РП. Вихідними даними для вибору трансформатора підстанції є повна потужність вузла, що живить даний трансформатор. Номінальна потужність трансформатора повинна відповідати:</w:t>
      </w:r>
    </w:p>
    <w:p w14:paraId="44208B29" w14:textId="77777777" w:rsidR="00C609A9" w:rsidRPr="00354CB2" w:rsidRDefault="00C609A9" w:rsidP="00C609A9">
      <w:pPr>
        <w:spacing w:line="360" w:lineRule="auto"/>
        <w:ind w:firstLine="709"/>
        <w:jc w:val="center"/>
        <w:rPr>
          <w:sz w:val="28"/>
          <w:szCs w:val="28"/>
        </w:rPr>
      </w:pPr>
      <w:r w:rsidRPr="00354CB2">
        <w:rPr>
          <w:position w:val="-14"/>
          <w:sz w:val="28"/>
          <w:szCs w:val="28"/>
        </w:rPr>
        <w:object w:dxaOrig="1540" w:dyaOrig="380" w14:anchorId="2E28177A">
          <v:shape id="_x0000_i1043" type="#_x0000_t75" style="width:76.8pt;height:19.2pt" o:ole="">
            <v:imagedata r:id="rId46" o:title=""/>
          </v:shape>
          <o:OLEObject Type="Embed" ProgID="Equation.3" ShapeID="_x0000_i1043" DrawAspect="Content" ObjectID="_1653445332" r:id="rId47"/>
        </w:object>
      </w:r>
    </w:p>
    <w:p w14:paraId="2F87847A" w14:textId="77777777" w:rsidR="00C609A9" w:rsidRPr="00354CB2" w:rsidRDefault="00C609A9" w:rsidP="00C609A9">
      <w:pPr>
        <w:spacing w:line="360" w:lineRule="auto"/>
        <w:ind w:firstLine="709"/>
        <w:rPr>
          <w:position w:val="-10"/>
          <w:sz w:val="28"/>
          <w:szCs w:val="28"/>
        </w:rPr>
      </w:pPr>
      <w:r w:rsidRPr="00354CB2">
        <w:rPr>
          <w:sz w:val="28"/>
          <w:szCs w:val="28"/>
        </w:rPr>
        <w:t xml:space="preserve">Отже вибираємо трансформатори, які б задовольняли дану вимогу. Для зниження напруги на РП з метою її подальшого транспортування виберемо </w:t>
      </w:r>
      <w:r w:rsidRPr="00354CB2">
        <w:rPr>
          <w:rFonts w:cs="Arial"/>
          <w:bCs/>
          <w:iCs/>
          <w:sz w:val="28"/>
          <w:szCs w:val="28"/>
        </w:rPr>
        <w:t>чотири силових трансформатора марки ” TRIHAL” виконання IP 00 потужністю</w:t>
      </w:r>
      <w:r w:rsidRPr="00354CB2">
        <w:rPr>
          <w:position w:val="-10"/>
          <w:sz w:val="28"/>
          <w:szCs w:val="28"/>
        </w:rPr>
        <w:t xml:space="preserve">, </w:t>
      </w:r>
      <w:r w:rsidRPr="00354CB2">
        <w:rPr>
          <w:position w:val="-12"/>
          <w:sz w:val="28"/>
          <w:szCs w:val="28"/>
        </w:rPr>
        <w:object w:dxaOrig="2360" w:dyaOrig="360" w14:anchorId="531960B0">
          <v:shape id="_x0000_i1044" type="#_x0000_t75" style="width:117pt;height:17.4pt" o:ole="">
            <v:imagedata r:id="rId48" o:title=""/>
          </v:shape>
          <o:OLEObject Type="Embed" ProgID="Equation.3" ShapeID="_x0000_i1044" DrawAspect="Content" ObjectID="_1653445333" r:id="rId49"/>
        </w:object>
      </w:r>
      <w:r w:rsidRPr="00354CB2">
        <w:rPr>
          <w:position w:val="-10"/>
          <w:sz w:val="28"/>
          <w:szCs w:val="28"/>
        </w:rPr>
        <w:t>.</w:t>
      </w:r>
    </w:p>
    <w:p w14:paraId="7CF21B53" w14:textId="4B4D8DAE" w:rsidR="00C609A9" w:rsidRPr="00354CB2" w:rsidRDefault="00C609A9" w:rsidP="00C609A9">
      <w:pPr>
        <w:spacing w:line="360" w:lineRule="auto"/>
        <w:ind w:firstLine="709"/>
        <w:rPr>
          <w:position w:val="-10"/>
          <w:sz w:val="28"/>
          <w:szCs w:val="28"/>
        </w:rPr>
      </w:pPr>
      <w:r w:rsidRPr="00354CB2">
        <w:rPr>
          <w:position w:val="-10"/>
          <w:sz w:val="28"/>
          <w:szCs w:val="28"/>
        </w:rPr>
        <w:t>Однолінійна схема РП 10</w:t>
      </w:r>
      <w:r>
        <w:rPr>
          <w:position w:val="-10"/>
          <w:sz w:val="28"/>
          <w:szCs w:val="28"/>
        </w:rPr>
        <w:t xml:space="preserve"> </w:t>
      </w:r>
      <w:r w:rsidRPr="00354CB2">
        <w:rPr>
          <w:position w:val="-10"/>
          <w:sz w:val="28"/>
          <w:szCs w:val="28"/>
        </w:rPr>
        <w:t>кВ зображена на рис.2.1.</w:t>
      </w:r>
    </w:p>
    <w:p w14:paraId="6F0F4BA4" w14:textId="41A009B9" w:rsidR="00C609A9" w:rsidRPr="00354CB2" w:rsidRDefault="00841F88" w:rsidP="00C609A9">
      <w:pPr>
        <w:spacing w:line="360" w:lineRule="auto"/>
        <w:ind w:firstLine="709"/>
      </w:pPr>
      <w:r w:rsidRPr="00E652B0">
        <w:rPr>
          <w:noProof/>
          <w:sz w:val="28"/>
          <w:szCs w:val="28"/>
        </w:rPr>
        <w:lastRenderedPageBreak/>
        <mc:AlternateContent>
          <mc:Choice Requires="wpg">
            <w:drawing>
              <wp:anchor distT="0" distB="0" distL="114300" distR="114300" simplePos="0" relativeHeight="251792384" behindDoc="0" locked="0" layoutInCell="0" allowOverlap="1" wp14:anchorId="33A1E7EF" wp14:editId="32847DD0">
                <wp:simplePos x="0" y="0"/>
                <wp:positionH relativeFrom="page">
                  <wp:posOffset>720090</wp:posOffset>
                </wp:positionH>
                <wp:positionV relativeFrom="page">
                  <wp:posOffset>252095</wp:posOffset>
                </wp:positionV>
                <wp:extent cx="6588000" cy="10188000"/>
                <wp:effectExtent l="0" t="0" r="22860" b="22860"/>
                <wp:wrapNone/>
                <wp:docPr id="1856" name="Группа 18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85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5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5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411F14" w14:textId="77777777" w:rsidR="008477CC" w:rsidRDefault="008477CC" w:rsidP="00841F88">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86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5249E3" w14:textId="77777777" w:rsidR="008477CC" w:rsidRDefault="008477CC" w:rsidP="00841F88">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87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E95A9D" w14:textId="77777777" w:rsidR="008477CC" w:rsidRDefault="008477CC" w:rsidP="00841F88">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87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460802" w14:textId="77777777" w:rsidR="008477CC" w:rsidRDefault="008477CC" w:rsidP="00841F88">
                              <w:pPr>
                                <w:pStyle w:val="a6"/>
                                <w:jc w:val="center"/>
                                <w:rPr>
                                  <w:sz w:val="18"/>
                                </w:rPr>
                              </w:pPr>
                              <w:r>
                                <w:rPr>
                                  <w:sz w:val="18"/>
                                </w:rPr>
                                <w:t>Підпис</w:t>
                              </w:r>
                            </w:p>
                          </w:txbxContent>
                        </wps:txbx>
                        <wps:bodyPr rot="0" vert="horz" wrap="square" lIns="12700" tIns="12700" rIns="12700" bIns="12700" anchor="t" anchorCtr="0" upright="1">
                          <a:noAutofit/>
                        </wps:bodyPr>
                      </wps:wsp>
                      <wps:wsp>
                        <wps:cNvPr id="187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AE1FCD" w14:textId="77777777" w:rsidR="008477CC" w:rsidRDefault="008477CC" w:rsidP="00841F88">
                              <w:pPr>
                                <w:pStyle w:val="a6"/>
                                <w:jc w:val="center"/>
                                <w:rPr>
                                  <w:sz w:val="18"/>
                                </w:rPr>
                              </w:pPr>
                              <w:r>
                                <w:rPr>
                                  <w:sz w:val="18"/>
                                </w:rPr>
                                <w:t>Дата</w:t>
                              </w:r>
                            </w:p>
                          </w:txbxContent>
                        </wps:txbx>
                        <wps:bodyPr rot="0" vert="horz" wrap="square" lIns="12700" tIns="12700" rIns="12700" bIns="12700" anchor="t" anchorCtr="0" upright="1">
                          <a:noAutofit/>
                        </wps:bodyPr>
                      </wps:wsp>
                      <wps:wsp>
                        <wps:cNvPr id="187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06C49A" w14:textId="77777777" w:rsidR="008477CC" w:rsidRDefault="008477CC" w:rsidP="00841F88">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87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B12C93" w14:textId="6AF2EEE0" w:rsidR="008477CC" w:rsidRPr="003C76C6" w:rsidRDefault="008477CC" w:rsidP="00841F88">
                              <w:pPr>
                                <w:ind w:firstLine="0"/>
                                <w:jc w:val="center"/>
                                <w:rPr>
                                  <w:sz w:val="28"/>
                                  <w:szCs w:val="28"/>
                                </w:rPr>
                              </w:pPr>
                              <w:r>
                                <w:rPr>
                                  <w:sz w:val="28"/>
                                  <w:szCs w:val="28"/>
                                </w:rPr>
                                <w:t>37</w:t>
                              </w:r>
                            </w:p>
                          </w:txbxContent>
                        </wps:txbx>
                        <wps:bodyPr rot="0" vert="horz" wrap="square" lIns="12700" tIns="12700" rIns="12700" bIns="12700" anchor="t" anchorCtr="0" upright="1">
                          <a:noAutofit/>
                        </wps:bodyPr>
                      </wps:wsp>
                      <wps:wsp>
                        <wps:cNvPr id="187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07DB11" w14:textId="77777777" w:rsidR="008477CC" w:rsidRDefault="008477CC" w:rsidP="00841F88">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E6C08F1" w14:textId="77777777" w:rsidR="008477CC" w:rsidRPr="002E214E" w:rsidRDefault="008477CC" w:rsidP="00841F8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A1E7EF" id="Группа 1856" o:spid="_x0000_s1736" style="position:absolute;left:0;text-align:left;margin-left:56.7pt;margin-top:19.85pt;width:518.75pt;height:802.2pt;z-index:2517923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" o:allowincell="f">
                <v:rect id="Rectangle 53" o:spid="_x0000_s17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" filled="f" strokeweight="2pt"/>
                <v:line id="Line 54" o:spid="_x0000_s17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" strokeweight="2pt"/>
                <v:line id="Line 55" o:spid="_x0000_s17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" strokeweight="2pt"/>
                <v:line id="Line 56" o:spid="_x0000_s17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" strokeweight="2pt"/>
                <v:line id="Line 57" o:spid="_x0000_s17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" strokeweight="2pt"/>
                <v:line id="Line 58" o:spid="_x0000_s17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" strokeweight="2pt"/>
                <v:line id="Line 59" o:spid="_x0000_s17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" strokeweight="2pt"/>
                <v:line id="Line 60" o:spid="_x0000_s17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" strokeweight="2pt"/>
                <v:line id="Line 61" o:spid="_x0000_s17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" strokeweight="1pt"/>
                <v:line id="Line 62" o:spid="_x0000_s17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" strokeweight="2pt"/>
                <v:line id="Line 63" o:spid="_x0000_s17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" strokeweight="1pt"/>
                <v:rect id="Rectangle 64" o:spid="_x0000_s17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" filled="f" stroked="f" strokeweight=".25pt">
                  <v:textbox inset="1pt,1pt,1pt,1pt">
                    <w:txbxContent>
                      <w:p w14:paraId="79411F14" w14:textId="77777777" w:rsidR="008477CC" w:rsidRDefault="008477CC" w:rsidP="00841F88">
                        <w:pPr>
                          <w:pStyle w:val="a6"/>
                          <w:jc w:val="center"/>
                          <w:rPr>
                            <w:sz w:val="18"/>
                          </w:rPr>
                        </w:pPr>
                        <w:proofErr w:type="spellStart"/>
                        <w:r>
                          <w:rPr>
                            <w:sz w:val="18"/>
                          </w:rPr>
                          <w:t>Змн</w:t>
                        </w:r>
                        <w:proofErr w:type="spellEnd"/>
                        <w:r>
                          <w:rPr>
                            <w:sz w:val="18"/>
                          </w:rPr>
                          <w:t>.</w:t>
                        </w:r>
                      </w:p>
                    </w:txbxContent>
                  </v:textbox>
                </v:rect>
                <v:rect id="Rectangle 65" o:spid="_x0000_s17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" filled="f" stroked="f" strokeweight=".25pt">
                  <v:textbox inset="1pt,1pt,1pt,1pt">
                    <w:txbxContent>
                      <w:p w14:paraId="525249E3" w14:textId="77777777" w:rsidR="008477CC" w:rsidRDefault="008477CC" w:rsidP="00841F88">
                        <w:pPr>
                          <w:pStyle w:val="a6"/>
                          <w:jc w:val="center"/>
                          <w:rPr>
                            <w:sz w:val="18"/>
                          </w:rPr>
                        </w:pPr>
                        <w:proofErr w:type="spellStart"/>
                        <w:r>
                          <w:rPr>
                            <w:sz w:val="18"/>
                          </w:rPr>
                          <w:t>Арк</w:t>
                        </w:r>
                        <w:proofErr w:type="spellEnd"/>
                        <w:r>
                          <w:rPr>
                            <w:sz w:val="18"/>
                          </w:rPr>
                          <w:t>.</w:t>
                        </w:r>
                      </w:p>
                    </w:txbxContent>
                  </v:textbox>
                </v:rect>
                <v:rect id="Rectangle 66" o:spid="_x0000_s17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" filled="f" stroked="f" strokeweight=".25pt">
                  <v:textbox inset="1pt,1pt,1pt,1pt">
                    <w:txbxContent>
                      <w:p w14:paraId="39E95A9D" w14:textId="77777777" w:rsidR="008477CC" w:rsidRDefault="008477CC" w:rsidP="00841F88">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7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" filled="f" stroked="f" strokeweight=".25pt">
                  <v:textbox inset="1pt,1pt,1pt,1pt">
                    <w:txbxContent>
                      <w:p w14:paraId="48460802" w14:textId="77777777" w:rsidR="008477CC" w:rsidRDefault="008477CC" w:rsidP="00841F88">
                        <w:pPr>
                          <w:pStyle w:val="a6"/>
                          <w:jc w:val="center"/>
                          <w:rPr>
                            <w:sz w:val="18"/>
                          </w:rPr>
                        </w:pPr>
                        <w:r>
                          <w:rPr>
                            <w:sz w:val="18"/>
                          </w:rPr>
                          <w:t>Підпис</w:t>
                        </w:r>
                      </w:p>
                    </w:txbxContent>
                  </v:textbox>
                </v:rect>
                <v:rect id="Rectangle 68" o:spid="_x0000_s17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" filled="f" stroked="f" strokeweight=".25pt">
                  <v:textbox inset="1pt,1pt,1pt,1pt">
                    <w:txbxContent>
                      <w:p w14:paraId="41AE1FCD" w14:textId="77777777" w:rsidR="008477CC" w:rsidRDefault="008477CC" w:rsidP="00841F88">
                        <w:pPr>
                          <w:pStyle w:val="a6"/>
                          <w:jc w:val="center"/>
                          <w:rPr>
                            <w:sz w:val="18"/>
                          </w:rPr>
                        </w:pPr>
                        <w:r>
                          <w:rPr>
                            <w:sz w:val="18"/>
                          </w:rPr>
                          <w:t>Дата</w:t>
                        </w:r>
                      </w:p>
                    </w:txbxContent>
                  </v:textbox>
                </v:rect>
                <v:rect id="Rectangle 69" o:spid="_x0000_s17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" filled="f" stroked="f" strokeweight=".25pt">
                  <v:textbox inset="1pt,1pt,1pt,1pt">
                    <w:txbxContent>
                      <w:p w14:paraId="5006C49A" w14:textId="77777777" w:rsidR="008477CC" w:rsidRDefault="008477CC" w:rsidP="00841F88">
                        <w:pPr>
                          <w:pStyle w:val="a6"/>
                          <w:jc w:val="center"/>
                          <w:rPr>
                            <w:sz w:val="18"/>
                          </w:rPr>
                        </w:pPr>
                        <w:proofErr w:type="spellStart"/>
                        <w:r>
                          <w:rPr>
                            <w:sz w:val="18"/>
                          </w:rPr>
                          <w:t>Арк</w:t>
                        </w:r>
                        <w:proofErr w:type="spellEnd"/>
                        <w:r>
                          <w:rPr>
                            <w:sz w:val="18"/>
                          </w:rPr>
                          <w:t>.</w:t>
                        </w:r>
                      </w:p>
                    </w:txbxContent>
                  </v:textbox>
                </v:rect>
                <v:rect id="Rectangle 70" o:spid="_x0000_s17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" filled="f" stroked="f" strokeweight=".25pt">
                  <v:textbox inset="1pt,1pt,1pt,1pt">
                    <w:txbxContent>
                      <w:p w14:paraId="2EB12C93" w14:textId="6AF2EEE0" w:rsidR="008477CC" w:rsidRPr="003C76C6" w:rsidRDefault="008477CC" w:rsidP="00841F88">
                        <w:pPr>
                          <w:ind w:firstLine="0"/>
                          <w:jc w:val="center"/>
                          <w:rPr>
                            <w:sz w:val="28"/>
                            <w:szCs w:val="28"/>
                          </w:rPr>
                        </w:pPr>
                        <w:r>
                          <w:rPr>
                            <w:sz w:val="28"/>
                            <w:szCs w:val="28"/>
                          </w:rPr>
                          <w:t>37</w:t>
                        </w:r>
                      </w:p>
                    </w:txbxContent>
                  </v:textbox>
                </v:rect>
                <v:rect id="Rectangle 71" o:spid="_x0000_s17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" filled="f" stroked="f" strokeweight=".25pt">
                  <v:textbox inset="1pt,1pt,1pt,1pt">
                    <w:txbxContent>
                      <w:p w14:paraId="5E07DB11" w14:textId="77777777" w:rsidR="008477CC" w:rsidRDefault="008477CC" w:rsidP="00841F88">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E6C08F1" w14:textId="77777777" w:rsidR="008477CC" w:rsidRPr="002E214E" w:rsidRDefault="008477CC" w:rsidP="00841F88"/>
                    </w:txbxContent>
                  </v:textbox>
                </v:rect>
                <w10:wrap anchorx="page" anchory="page"/>
              </v:group>
            </w:pict>
          </mc:Fallback>
        </mc:AlternateContent>
      </w:r>
      <w:r w:rsidR="00C609A9" w:rsidRPr="00F072C7">
        <w:rPr>
          <w:noProof/>
        </w:rPr>
        <mc:AlternateContent>
          <mc:Choice Requires="wps">
            <w:drawing>
              <wp:anchor distT="0" distB="0" distL="114300" distR="114300" simplePos="0" relativeHeight="251667456" behindDoc="0" locked="0" layoutInCell="1" allowOverlap="1" wp14:anchorId="3D905B19" wp14:editId="30E228F3">
                <wp:simplePos x="0" y="0"/>
                <wp:positionH relativeFrom="column">
                  <wp:posOffset>5146675</wp:posOffset>
                </wp:positionH>
                <wp:positionV relativeFrom="paragraph">
                  <wp:posOffset>2981325</wp:posOffset>
                </wp:positionV>
                <wp:extent cx="593725" cy="3199977"/>
                <wp:effectExtent l="0" t="0" r="0" b="635"/>
                <wp:wrapNone/>
                <wp:docPr id="247" name="Надпись 2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725" cy="319997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B7BAC53" w14:textId="6D008300" w:rsidR="008477CC" w:rsidRPr="00DC4068" w:rsidRDefault="008477CC" w:rsidP="00C609A9">
                            <w:pPr>
                              <w:rPr>
                                <w:sz w:val="28"/>
                                <w:szCs w:val="28"/>
                              </w:rPr>
                            </w:pPr>
                            <w:r w:rsidRPr="00DC4068">
                              <w:rPr>
                                <w:sz w:val="28"/>
                                <w:szCs w:val="28"/>
                              </w:rPr>
                              <w:t>Рис.2.1</w:t>
                            </w:r>
                            <w:r>
                              <w:rPr>
                                <w:sz w:val="28"/>
                                <w:szCs w:val="28"/>
                              </w:rPr>
                              <w:t xml:space="preserve"> -</w:t>
                            </w:r>
                            <w:r w:rsidRPr="00DC4068">
                              <w:rPr>
                                <w:sz w:val="28"/>
                                <w:szCs w:val="28"/>
                              </w:rPr>
                              <w:t xml:space="preserve"> Однолінійна схема РП 10кВ</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D905B19" id="_x0000_t202" coordsize="21600,21600" o:spt="202" path="m,l,21600r21600,l21600,xe">
                <v:stroke joinstyle="miter"/>
                <v:path gradientshapeok="t" o:connecttype="rect"/>
              </v:shapetype>
              <v:shape id="Надпись 247" o:spid="_x0000_s1756" type="#_x0000_t202" style="position:absolute;left:0;text-align:left;margin-left:405.25pt;margin-top:234.75pt;width:46.75pt;height:251.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" stroked="f">
                <v:textbox style="layout-flow:vertical;mso-layout-flow-alt:bottom-to-top">
                  <w:txbxContent>
                    <w:p w14:paraId="4B7BAC53" w14:textId="6D008300" w:rsidR="008477CC" w:rsidRPr="00DC4068" w:rsidRDefault="008477CC" w:rsidP="00C609A9">
                      <w:pPr>
                        <w:rPr>
                          <w:sz w:val="28"/>
                          <w:szCs w:val="28"/>
                        </w:rPr>
                      </w:pPr>
                      <w:r w:rsidRPr="00DC4068">
                        <w:rPr>
                          <w:sz w:val="28"/>
                          <w:szCs w:val="28"/>
                        </w:rPr>
                        <w:t>Рис.2.1</w:t>
                      </w:r>
                      <w:r>
                        <w:rPr>
                          <w:sz w:val="28"/>
                          <w:szCs w:val="28"/>
                        </w:rPr>
                        <w:t xml:space="preserve"> -</w:t>
                      </w:r>
                      <w:r w:rsidRPr="00DC4068">
                        <w:rPr>
                          <w:sz w:val="28"/>
                          <w:szCs w:val="28"/>
                        </w:rPr>
                        <w:t xml:space="preserve"> Однолінійна схема РП 10кВ</w:t>
                      </w:r>
                    </w:p>
                  </w:txbxContent>
                </v:textbox>
              </v:shape>
            </w:pict>
          </mc:Fallback>
        </mc:AlternateContent>
      </w:r>
      <w:r w:rsidR="00C609A9" w:rsidRPr="00354CB2">
        <w:object w:dxaOrig="12240" w:dyaOrig="7695" w14:anchorId="0F9F10B7">
          <v:shape id="_x0000_i1045" type="#_x0000_t75" style="width:376.2pt;height:747.6pt" o:ole="">
            <v:imagedata r:id="rId50" o:title="" croptop="24163f" cropbottom="24642f" cropleft="23806f" cropright="36428f"/>
          </v:shape>
          <o:OLEObject Type="Embed" ProgID="Word.Picture.8" ShapeID="_x0000_i1045" DrawAspect="Content" ObjectID="_1653445334" r:id="rId51"/>
        </w:object>
      </w:r>
    </w:p>
    <w:p w14:paraId="38D5C299" w14:textId="62474E2A" w:rsidR="00C609A9" w:rsidRPr="00354CB2" w:rsidRDefault="00841F88" w:rsidP="00C609A9">
      <w:pPr>
        <w:spacing w:line="360" w:lineRule="auto"/>
        <w:ind w:firstLine="709"/>
        <w:rPr>
          <w:rFonts w:cs="Arial"/>
          <w:bCs/>
          <w:iCs/>
          <w:sz w:val="28"/>
          <w:szCs w:val="28"/>
        </w:rPr>
      </w:pPr>
      <w:r w:rsidRPr="00E652B0">
        <w:rPr>
          <w:noProof/>
          <w:sz w:val="28"/>
          <w:szCs w:val="28"/>
        </w:rPr>
        <w:lastRenderedPageBreak/>
        <mc:AlternateContent>
          <mc:Choice Requires="wpg">
            <w:drawing>
              <wp:anchor distT="0" distB="0" distL="114300" distR="114300" simplePos="0" relativeHeight="251794432" behindDoc="0" locked="0" layoutInCell="0" allowOverlap="1" wp14:anchorId="648E9851" wp14:editId="7882721F">
                <wp:simplePos x="0" y="0"/>
                <wp:positionH relativeFrom="page">
                  <wp:posOffset>720090</wp:posOffset>
                </wp:positionH>
                <wp:positionV relativeFrom="page">
                  <wp:posOffset>252095</wp:posOffset>
                </wp:positionV>
                <wp:extent cx="6588000" cy="10188000"/>
                <wp:effectExtent l="0" t="0" r="22860" b="22860"/>
                <wp:wrapNone/>
                <wp:docPr id="1876" name="Группа 18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87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7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7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DB6291" w14:textId="77777777" w:rsidR="008477CC" w:rsidRDefault="008477CC" w:rsidP="00841F88">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88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610B86" w14:textId="77777777" w:rsidR="008477CC" w:rsidRDefault="008477CC" w:rsidP="00841F88">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89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03EC06" w14:textId="77777777" w:rsidR="008477CC" w:rsidRDefault="008477CC" w:rsidP="00841F88">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89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825B94" w14:textId="77777777" w:rsidR="008477CC" w:rsidRDefault="008477CC" w:rsidP="00841F88">
                              <w:pPr>
                                <w:pStyle w:val="a6"/>
                                <w:jc w:val="center"/>
                                <w:rPr>
                                  <w:sz w:val="18"/>
                                </w:rPr>
                              </w:pPr>
                              <w:r>
                                <w:rPr>
                                  <w:sz w:val="18"/>
                                </w:rPr>
                                <w:t>Підпис</w:t>
                              </w:r>
                            </w:p>
                          </w:txbxContent>
                        </wps:txbx>
                        <wps:bodyPr rot="0" vert="horz" wrap="square" lIns="12700" tIns="12700" rIns="12700" bIns="12700" anchor="t" anchorCtr="0" upright="1">
                          <a:noAutofit/>
                        </wps:bodyPr>
                      </wps:wsp>
                      <wps:wsp>
                        <wps:cNvPr id="189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FFF57C" w14:textId="77777777" w:rsidR="008477CC" w:rsidRDefault="008477CC" w:rsidP="00841F88">
                              <w:pPr>
                                <w:pStyle w:val="a6"/>
                                <w:jc w:val="center"/>
                                <w:rPr>
                                  <w:sz w:val="18"/>
                                </w:rPr>
                              </w:pPr>
                              <w:r>
                                <w:rPr>
                                  <w:sz w:val="18"/>
                                </w:rPr>
                                <w:t>Дата</w:t>
                              </w:r>
                            </w:p>
                          </w:txbxContent>
                        </wps:txbx>
                        <wps:bodyPr rot="0" vert="horz" wrap="square" lIns="12700" tIns="12700" rIns="12700" bIns="12700" anchor="t" anchorCtr="0" upright="1">
                          <a:noAutofit/>
                        </wps:bodyPr>
                      </wps:wsp>
                      <wps:wsp>
                        <wps:cNvPr id="189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798326" w14:textId="77777777" w:rsidR="008477CC" w:rsidRDefault="008477CC" w:rsidP="00841F88">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89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A8E7E7" w14:textId="44B6BC2C" w:rsidR="008477CC" w:rsidRPr="003C76C6" w:rsidRDefault="008477CC" w:rsidP="00841F88">
                              <w:pPr>
                                <w:ind w:firstLine="0"/>
                                <w:jc w:val="center"/>
                                <w:rPr>
                                  <w:sz w:val="28"/>
                                  <w:szCs w:val="28"/>
                                </w:rPr>
                              </w:pPr>
                              <w:r>
                                <w:rPr>
                                  <w:sz w:val="28"/>
                                  <w:szCs w:val="28"/>
                                </w:rPr>
                                <w:t>38</w:t>
                              </w:r>
                            </w:p>
                          </w:txbxContent>
                        </wps:txbx>
                        <wps:bodyPr rot="0" vert="horz" wrap="square" lIns="12700" tIns="12700" rIns="12700" bIns="12700" anchor="t" anchorCtr="0" upright="1">
                          <a:noAutofit/>
                        </wps:bodyPr>
                      </wps:wsp>
                      <wps:wsp>
                        <wps:cNvPr id="189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D54B03" w14:textId="77777777" w:rsidR="008477CC" w:rsidRDefault="008477CC" w:rsidP="00841F88">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DAB5E23" w14:textId="77777777" w:rsidR="008477CC" w:rsidRPr="002E214E" w:rsidRDefault="008477CC" w:rsidP="00841F8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8E9851" id="Группа 1876" o:spid="_x0000_s1757" style="position:absolute;left:0;text-align:left;margin-left:56.7pt;margin-top:19.85pt;width:518.75pt;height:802.2pt;z-index:2517944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" o:allowincell="f">
                <v:rect id="Rectangle 53" o:spid="_x0000_s175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" filled="f" strokeweight="2pt"/>
                <v:line id="Line 54" o:spid="_x0000_s175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" strokeweight="2pt"/>
                <v:line id="Line 55" o:spid="_x0000_s176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" strokeweight="2pt"/>
                <v:line id="Line 56" o:spid="_x0000_s176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" strokeweight="2pt"/>
                <v:line id="Line 57" o:spid="_x0000_s176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" strokeweight="2pt"/>
                <v:line id="Line 58" o:spid="_x0000_s176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" strokeweight="2pt"/>
                <v:line id="Line 59" o:spid="_x0000_s176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" strokeweight="2pt"/>
                <v:line id="Line 60" o:spid="_x0000_s176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" strokeweight="2pt"/>
                <v:line id="Line 61" o:spid="_x0000_s176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" strokeweight="1pt"/>
                <v:line id="Line 62" o:spid="_x0000_s176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" strokeweight="2pt"/>
                <v:line id="Line 63" o:spid="_x0000_s176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" strokeweight="1pt"/>
                <v:rect id="Rectangle 64" o:spid="_x0000_s176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" filled="f" stroked="f" strokeweight=".25pt">
                  <v:textbox inset="1pt,1pt,1pt,1pt">
                    <w:txbxContent>
                      <w:p w14:paraId="1FDB6291" w14:textId="77777777" w:rsidR="008477CC" w:rsidRDefault="008477CC" w:rsidP="00841F88">
                        <w:pPr>
                          <w:pStyle w:val="a6"/>
                          <w:jc w:val="center"/>
                          <w:rPr>
                            <w:sz w:val="18"/>
                          </w:rPr>
                        </w:pPr>
                        <w:proofErr w:type="spellStart"/>
                        <w:r>
                          <w:rPr>
                            <w:sz w:val="18"/>
                          </w:rPr>
                          <w:t>Змн</w:t>
                        </w:r>
                        <w:proofErr w:type="spellEnd"/>
                        <w:r>
                          <w:rPr>
                            <w:sz w:val="18"/>
                          </w:rPr>
                          <w:t>.</w:t>
                        </w:r>
                      </w:p>
                    </w:txbxContent>
                  </v:textbox>
                </v:rect>
                <v:rect id="Rectangle 65" o:spid="_x0000_s177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" filled="f" stroked="f" strokeweight=".25pt">
                  <v:textbox inset="1pt,1pt,1pt,1pt">
                    <w:txbxContent>
                      <w:p w14:paraId="3E610B86" w14:textId="77777777" w:rsidR="008477CC" w:rsidRDefault="008477CC" w:rsidP="00841F88">
                        <w:pPr>
                          <w:pStyle w:val="a6"/>
                          <w:jc w:val="center"/>
                          <w:rPr>
                            <w:sz w:val="18"/>
                          </w:rPr>
                        </w:pPr>
                        <w:proofErr w:type="spellStart"/>
                        <w:r>
                          <w:rPr>
                            <w:sz w:val="18"/>
                          </w:rPr>
                          <w:t>Арк</w:t>
                        </w:r>
                        <w:proofErr w:type="spellEnd"/>
                        <w:r>
                          <w:rPr>
                            <w:sz w:val="18"/>
                          </w:rPr>
                          <w:t>.</w:t>
                        </w:r>
                      </w:p>
                    </w:txbxContent>
                  </v:textbox>
                </v:rect>
                <v:rect id="Rectangle 66" o:spid="_x0000_s177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" filled="f" stroked="f" strokeweight=".25pt">
                  <v:textbox inset="1pt,1pt,1pt,1pt">
                    <w:txbxContent>
                      <w:p w14:paraId="2C03EC06" w14:textId="77777777" w:rsidR="008477CC" w:rsidRDefault="008477CC" w:rsidP="00841F88">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77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" filled="f" stroked="f" strokeweight=".25pt">
                  <v:textbox inset="1pt,1pt,1pt,1pt">
                    <w:txbxContent>
                      <w:p w14:paraId="2D825B94" w14:textId="77777777" w:rsidR="008477CC" w:rsidRDefault="008477CC" w:rsidP="00841F88">
                        <w:pPr>
                          <w:pStyle w:val="a6"/>
                          <w:jc w:val="center"/>
                          <w:rPr>
                            <w:sz w:val="18"/>
                          </w:rPr>
                        </w:pPr>
                        <w:r>
                          <w:rPr>
                            <w:sz w:val="18"/>
                          </w:rPr>
                          <w:t>Підпис</w:t>
                        </w:r>
                      </w:p>
                    </w:txbxContent>
                  </v:textbox>
                </v:rect>
                <v:rect id="Rectangle 68" o:spid="_x0000_s177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" filled="f" stroked="f" strokeweight=".25pt">
                  <v:textbox inset="1pt,1pt,1pt,1pt">
                    <w:txbxContent>
                      <w:p w14:paraId="7CFFF57C" w14:textId="77777777" w:rsidR="008477CC" w:rsidRDefault="008477CC" w:rsidP="00841F88">
                        <w:pPr>
                          <w:pStyle w:val="a6"/>
                          <w:jc w:val="center"/>
                          <w:rPr>
                            <w:sz w:val="18"/>
                          </w:rPr>
                        </w:pPr>
                        <w:r>
                          <w:rPr>
                            <w:sz w:val="18"/>
                          </w:rPr>
                          <w:t>Дата</w:t>
                        </w:r>
                      </w:p>
                    </w:txbxContent>
                  </v:textbox>
                </v:rect>
                <v:rect id="Rectangle 69" o:spid="_x0000_s177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" filled="f" stroked="f" strokeweight=".25pt">
                  <v:textbox inset="1pt,1pt,1pt,1pt">
                    <w:txbxContent>
                      <w:p w14:paraId="02798326" w14:textId="77777777" w:rsidR="008477CC" w:rsidRDefault="008477CC" w:rsidP="00841F88">
                        <w:pPr>
                          <w:pStyle w:val="a6"/>
                          <w:jc w:val="center"/>
                          <w:rPr>
                            <w:sz w:val="18"/>
                          </w:rPr>
                        </w:pPr>
                        <w:proofErr w:type="spellStart"/>
                        <w:r>
                          <w:rPr>
                            <w:sz w:val="18"/>
                          </w:rPr>
                          <w:t>Арк</w:t>
                        </w:r>
                        <w:proofErr w:type="spellEnd"/>
                        <w:r>
                          <w:rPr>
                            <w:sz w:val="18"/>
                          </w:rPr>
                          <w:t>.</w:t>
                        </w:r>
                      </w:p>
                    </w:txbxContent>
                  </v:textbox>
                </v:rect>
                <v:rect id="Rectangle 70" o:spid="_x0000_s177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" filled="f" stroked="f" strokeweight=".25pt">
                  <v:textbox inset="1pt,1pt,1pt,1pt">
                    <w:txbxContent>
                      <w:p w14:paraId="0AA8E7E7" w14:textId="44B6BC2C" w:rsidR="008477CC" w:rsidRPr="003C76C6" w:rsidRDefault="008477CC" w:rsidP="00841F88">
                        <w:pPr>
                          <w:ind w:firstLine="0"/>
                          <w:jc w:val="center"/>
                          <w:rPr>
                            <w:sz w:val="28"/>
                            <w:szCs w:val="28"/>
                          </w:rPr>
                        </w:pPr>
                        <w:r>
                          <w:rPr>
                            <w:sz w:val="28"/>
                            <w:szCs w:val="28"/>
                          </w:rPr>
                          <w:t>38</w:t>
                        </w:r>
                      </w:p>
                    </w:txbxContent>
                  </v:textbox>
                </v:rect>
                <v:rect id="Rectangle 71" o:spid="_x0000_s177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" filled="f" stroked="f" strokeweight=".25pt">
                  <v:textbox inset="1pt,1pt,1pt,1pt">
                    <w:txbxContent>
                      <w:p w14:paraId="0CD54B03" w14:textId="77777777" w:rsidR="008477CC" w:rsidRDefault="008477CC" w:rsidP="00841F88">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DAB5E23" w14:textId="77777777" w:rsidR="008477CC" w:rsidRPr="002E214E" w:rsidRDefault="008477CC" w:rsidP="00841F88"/>
                    </w:txbxContent>
                  </v:textbox>
                </v:rect>
                <w10:wrap anchorx="page" anchory="page"/>
              </v:group>
            </w:pict>
          </mc:Fallback>
        </mc:AlternateContent>
      </w:r>
      <w:r w:rsidR="00C609A9" w:rsidRPr="00F072C7">
        <w:rPr>
          <w:noProof/>
        </w:rPr>
        <mc:AlternateContent>
          <mc:Choice Requires="wps">
            <w:drawing>
              <wp:anchor distT="0" distB="0" distL="114300" distR="114300" simplePos="0" relativeHeight="251668480" behindDoc="0" locked="0" layoutInCell="1" allowOverlap="1" wp14:anchorId="6603ABBE" wp14:editId="7B8A7F31">
                <wp:simplePos x="0" y="0"/>
                <wp:positionH relativeFrom="column">
                  <wp:posOffset>5292090</wp:posOffset>
                </wp:positionH>
                <wp:positionV relativeFrom="paragraph">
                  <wp:posOffset>151765</wp:posOffset>
                </wp:positionV>
                <wp:extent cx="593725" cy="5495925"/>
                <wp:effectExtent l="4445" t="0" r="1905" b="1270"/>
                <wp:wrapNone/>
                <wp:docPr id="246" name="Надпись 2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725" cy="54959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8EBFB2" w14:textId="6F032537" w:rsidR="008477CC" w:rsidRPr="00DC4068" w:rsidRDefault="008477CC" w:rsidP="00C609A9">
                            <w:pPr>
                              <w:rPr>
                                <w:sz w:val="28"/>
                                <w:szCs w:val="28"/>
                              </w:rPr>
                            </w:pPr>
                            <w:r w:rsidRPr="00DC4068">
                              <w:rPr>
                                <w:sz w:val="28"/>
                                <w:szCs w:val="28"/>
                              </w:rPr>
                              <w:t xml:space="preserve">Рис.2.1 </w:t>
                            </w:r>
                            <w:r>
                              <w:rPr>
                                <w:sz w:val="28"/>
                                <w:szCs w:val="28"/>
                              </w:rPr>
                              <w:t>-</w:t>
                            </w:r>
                            <w:r w:rsidRPr="00DC4068">
                              <w:rPr>
                                <w:sz w:val="28"/>
                                <w:szCs w:val="28"/>
                              </w:rPr>
                              <w:t xml:space="preserve"> Однолінійна схема РП 10кВ (продовження)</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603ABBE" id="Надпись 246" o:spid="_x0000_s1777" type="#_x0000_t202" style="position:absolute;left:0;text-align:left;margin-left:416.7pt;margin-top:11.95pt;width:46.75pt;height:43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" stroked="f">
                <v:textbox style="layout-flow:vertical;mso-layout-flow-alt:bottom-to-top">
                  <w:txbxContent>
                    <w:p w14:paraId="628EBFB2" w14:textId="6F032537" w:rsidR="008477CC" w:rsidRPr="00DC4068" w:rsidRDefault="008477CC" w:rsidP="00C609A9">
                      <w:pPr>
                        <w:rPr>
                          <w:sz w:val="28"/>
                          <w:szCs w:val="28"/>
                        </w:rPr>
                      </w:pPr>
                      <w:r w:rsidRPr="00DC4068">
                        <w:rPr>
                          <w:sz w:val="28"/>
                          <w:szCs w:val="28"/>
                        </w:rPr>
                        <w:t xml:space="preserve">Рис.2.1 </w:t>
                      </w:r>
                      <w:r>
                        <w:rPr>
                          <w:sz w:val="28"/>
                          <w:szCs w:val="28"/>
                        </w:rPr>
                        <w:t>-</w:t>
                      </w:r>
                      <w:r w:rsidRPr="00DC4068">
                        <w:rPr>
                          <w:sz w:val="28"/>
                          <w:szCs w:val="28"/>
                        </w:rPr>
                        <w:t xml:space="preserve"> Однолінійна схема РП 10кВ (продовження)</w:t>
                      </w:r>
                    </w:p>
                  </w:txbxContent>
                </v:textbox>
              </v:shape>
            </w:pict>
          </mc:Fallback>
        </mc:AlternateContent>
      </w:r>
      <w:r w:rsidR="00C609A9" w:rsidRPr="00354CB2">
        <w:object w:dxaOrig="12240" w:dyaOrig="7695" w14:anchorId="6450E89D">
          <v:shape id="_x0000_i1046" type="#_x0000_t75" style="width:344.4pt;height:743.4pt" o:ole="">
            <v:imagedata r:id="rId52" o:title="" croptop="24998f" cropbottom="27722f" cropleft="32056f" cropright="29744f"/>
          </v:shape>
          <o:OLEObject Type="Embed" ProgID="Word.Picture.8" ShapeID="_x0000_i1046" DrawAspect="Content" ObjectID="_1653445335" r:id="rId53"/>
        </w:object>
      </w:r>
    </w:p>
    <w:p w14:paraId="72263B64" w14:textId="66B79AF3" w:rsidR="00C609A9" w:rsidRPr="00354CB2" w:rsidRDefault="00841F88" w:rsidP="00356035">
      <w:pPr>
        <w:spacing w:after="120" w:line="360" w:lineRule="auto"/>
        <w:ind w:firstLine="709"/>
        <w:rPr>
          <w:rFonts w:cs="Arial"/>
          <w:b/>
          <w:bCs/>
          <w:iCs/>
          <w:sz w:val="28"/>
          <w:szCs w:val="28"/>
        </w:rPr>
      </w:pPr>
      <w:r w:rsidRPr="00E652B0">
        <w:rPr>
          <w:noProof/>
          <w:sz w:val="28"/>
          <w:szCs w:val="28"/>
        </w:rPr>
        <w:lastRenderedPageBreak/>
        <mc:AlternateContent>
          <mc:Choice Requires="wpg">
            <w:drawing>
              <wp:anchor distT="0" distB="0" distL="114300" distR="114300" simplePos="0" relativeHeight="251796480" behindDoc="0" locked="0" layoutInCell="0" allowOverlap="1" wp14:anchorId="6A364FCD" wp14:editId="42ABDBAE">
                <wp:simplePos x="0" y="0"/>
                <wp:positionH relativeFrom="page">
                  <wp:posOffset>720090</wp:posOffset>
                </wp:positionH>
                <wp:positionV relativeFrom="page">
                  <wp:posOffset>252095</wp:posOffset>
                </wp:positionV>
                <wp:extent cx="6588000" cy="10188000"/>
                <wp:effectExtent l="0" t="0" r="22860" b="22860"/>
                <wp:wrapNone/>
                <wp:docPr id="1896" name="Группа 18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89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9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610B91" w14:textId="77777777" w:rsidR="008477CC" w:rsidRDefault="008477CC" w:rsidP="00841F88">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90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05A0B5" w14:textId="77777777" w:rsidR="008477CC" w:rsidRDefault="008477CC" w:rsidP="00841F88">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1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F2E9DD" w14:textId="77777777" w:rsidR="008477CC" w:rsidRDefault="008477CC" w:rsidP="00841F88">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91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02A045" w14:textId="77777777" w:rsidR="008477CC" w:rsidRDefault="008477CC" w:rsidP="00841F88">
                              <w:pPr>
                                <w:pStyle w:val="a6"/>
                                <w:jc w:val="center"/>
                                <w:rPr>
                                  <w:sz w:val="18"/>
                                </w:rPr>
                              </w:pPr>
                              <w:r>
                                <w:rPr>
                                  <w:sz w:val="18"/>
                                </w:rPr>
                                <w:t>Підпис</w:t>
                              </w:r>
                            </w:p>
                          </w:txbxContent>
                        </wps:txbx>
                        <wps:bodyPr rot="0" vert="horz" wrap="square" lIns="12700" tIns="12700" rIns="12700" bIns="12700" anchor="t" anchorCtr="0" upright="1">
                          <a:noAutofit/>
                        </wps:bodyPr>
                      </wps:wsp>
                      <wps:wsp>
                        <wps:cNvPr id="191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CB60DD" w14:textId="77777777" w:rsidR="008477CC" w:rsidRDefault="008477CC" w:rsidP="00841F88">
                              <w:pPr>
                                <w:pStyle w:val="a6"/>
                                <w:jc w:val="center"/>
                                <w:rPr>
                                  <w:sz w:val="18"/>
                                </w:rPr>
                              </w:pPr>
                              <w:r>
                                <w:rPr>
                                  <w:sz w:val="18"/>
                                </w:rPr>
                                <w:t>Дата</w:t>
                              </w:r>
                            </w:p>
                          </w:txbxContent>
                        </wps:txbx>
                        <wps:bodyPr rot="0" vert="horz" wrap="square" lIns="12700" tIns="12700" rIns="12700" bIns="12700" anchor="t" anchorCtr="0" upright="1">
                          <a:noAutofit/>
                        </wps:bodyPr>
                      </wps:wsp>
                      <wps:wsp>
                        <wps:cNvPr id="191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4FEA68" w14:textId="77777777" w:rsidR="008477CC" w:rsidRDefault="008477CC" w:rsidP="00841F88">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1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E075BD" w14:textId="76B21D84" w:rsidR="008477CC" w:rsidRPr="003C76C6" w:rsidRDefault="008477CC" w:rsidP="00841F88">
                              <w:pPr>
                                <w:ind w:firstLine="0"/>
                                <w:jc w:val="center"/>
                                <w:rPr>
                                  <w:sz w:val="28"/>
                                  <w:szCs w:val="28"/>
                                </w:rPr>
                              </w:pPr>
                              <w:r>
                                <w:rPr>
                                  <w:sz w:val="28"/>
                                  <w:szCs w:val="28"/>
                                </w:rPr>
                                <w:t>39</w:t>
                              </w:r>
                            </w:p>
                          </w:txbxContent>
                        </wps:txbx>
                        <wps:bodyPr rot="0" vert="horz" wrap="square" lIns="12700" tIns="12700" rIns="12700" bIns="12700" anchor="t" anchorCtr="0" upright="1">
                          <a:noAutofit/>
                        </wps:bodyPr>
                      </wps:wsp>
                      <wps:wsp>
                        <wps:cNvPr id="191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11CB53" w14:textId="77777777" w:rsidR="008477CC" w:rsidRDefault="008477CC" w:rsidP="00841F88">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50B1E5B3" w14:textId="77777777" w:rsidR="008477CC" w:rsidRPr="002E214E" w:rsidRDefault="008477CC" w:rsidP="00841F8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364FCD" id="Группа 1896" o:spid="_x0000_s1778" style="position:absolute;left:0;text-align:left;margin-left:56.7pt;margin-top:19.85pt;width:518.75pt;height:802.2pt;z-index:2517964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" o:allowincell="f">
                <v:rect id="Rectangle 53" o:spid="_x0000_s177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" filled="f" strokeweight="2pt"/>
                <v:line id="Line 54" o:spid="_x0000_s178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" strokeweight="2pt"/>
                <v:line id="Line 55" o:spid="_x0000_s178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" strokeweight="2pt"/>
                <v:line id="Line 56" o:spid="_x0000_s178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" strokeweight="2pt"/>
                <v:line id="Line 57" o:spid="_x0000_s178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" strokeweight="2pt"/>
                <v:line id="Line 58" o:spid="_x0000_s178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" strokeweight="2pt"/>
                <v:line id="Line 59" o:spid="_x0000_s178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" strokeweight="2pt"/>
                <v:line id="Line 60" o:spid="_x0000_s178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" strokeweight="2pt"/>
                <v:line id="Line 61" o:spid="_x0000_s178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" strokeweight="1pt"/>
                <v:line id="Line 62" o:spid="_x0000_s178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" strokeweight="2pt"/>
                <v:line id="Line 63" o:spid="_x0000_s178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" strokeweight="1pt"/>
                <v:rect id="Rectangle 64" o:spid="_x0000_s179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" filled="f" stroked="f" strokeweight=".25pt">
                  <v:textbox inset="1pt,1pt,1pt,1pt">
                    <w:txbxContent>
                      <w:p w14:paraId="3F610B91" w14:textId="77777777" w:rsidR="008477CC" w:rsidRDefault="008477CC" w:rsidP="00841F88">
                        <w:pPr>
                          <w:pStyle w:val="a6"/>
                          <w:jc w:val="center"/>
                          <w:rPr>
                            <w:sz w:val="18"/>
                          </w:rPr>
                        </w:pPr>
                        <w:proofErr w:type="spellStart"/>
                        <w:r>
                          <w:rPr>
                            <w:sz w:val="18"/>
                          </w:rPr>
                          <w:t>Змн</w:t>
                        </w:r>
                        <w:proofErr w:type="spellEnd"/>
                        <w:r>
                          <w:rPr>
                            <w:sz w:val="18"/>
                          </w:rPr>
                          <w:t>.</w:t>
                        </w:r>
                      </w:p>
                    </w:txbxContent>
                  </v:textbox>
                </v:rect>
                <v:rect id="Rectangle 65" o:spid="_x0000_s179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" filled="f" stroked="f" strokeweight=".25pt">
                  <v:textbox inset="1pt,1pt,1pt,1pt">
                    <w:txbxContent>
                      <w:p w14:paraId="0905A0B5" w14:textId="77777777" w:rsidR="008477CC" w:rsidRDefault="008477CC" w:rsidP="00841F88">
                        <w:pPr>
                          <w:pStyle w:val="a6"/>
                          <w:jc w:val="center"/>
                          <w:rPr>
                            <w:sz w:val="18"/>
                          </w:rPr>
                        </w:pPr>
                        <w:proofErr w:type="spellStart"/>
                        <w:r>
                          <w:rPr>
                            <w:sz w:val="18"/>
                          </w:rPr>
                          <w:t>Арк</w:t>
                        </w:r>
                        <w:proofErr w:type="spellEnd"/>
                        <w:r>
                          <w:rPr>
                            <w:sz w:val="18"/>
                          </w:rPr>
                          <w:t>.</w:t>
                        </w:r>
                      </w:p>
                    </w:txbxContent>
                  </v:textbox>
                </v:rect>
                <v:rect id="Rectangle 66" o:spid="_x0000_s179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" filled="f" stroked="f" strokeweight=".25pt">
                  <v:textbox inset="1pt,1pt,1pt,1pt">
                    <w:txbxContent>
                      <w:p w14:paraId="37F2E9DD" w14:textId="77777777" w:rsidR="008477CC" w:rsidRDefault="008477CC" w:rsidP="00841F88">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79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" filled="f" stroked="f" strokeweight=".25pt">
                  <v:textbox inset="1pt,1pt,1pt,1pt">
                    <w:txbxContent>
                      <w:p w14:paraId="7D02A045" w14:textId="77777777" w:rsidR="008477CC" w:rsidRDefault="008477CC" w:rsidP="00841F88">
                        <w:pPr>
                          <w:pStyle w:val="a6"/>
                          <w:jc w:val="center"/>
                          <w:rPr>
                            <w:sz w:val="18"/>
                          </w:rPr>
                        </w:pPr>
                        <w:r>
                          <w:rPr>
                            <w:sz w:val="18"/>
                          </w:rPr>
                          <w:t>Підпис</w:t>
                        </w:r>
                      </w:p>
                    </w:txbxContent>
                  </v:textbox>
                </v:rect>
                <v:rect id="Rectangle 68" o:spid="_x0000_s179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" filled="f" stroked="f" strokeweight=".25pt">
                  <v:textbox inset="1pt,1pt,1pt,1pt">
                    <w:txbxContent>
                      <w:p w14:paraId="68CB60DD" w14:textId="77777777" w:rsidR="008477CC" w:rsidRDefault="008477CC" w:rsidP="00841F88">
                        <w:pPr>
                          <w:pStyle w:val="a6"/>
                          <w:jc w:val="center"/>
                          <w:rPr>
                            <w:sz w:val="18"/>
                          </w:rPr>
                        </w:pPr>
                        <w:r>
                          <w:rPr>
                            <w:sz w:val="18"/>
                          </w:rPr>
                          <w:t>Дата</w:t>
                        </w:r>
                      </w:p>
                    </w:txbxContent>
                  </v:textbox>
                </v:rect>
                <v:rect id="Rectangle 69" o:spid="_x0000_s179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" filled="f" stroked="f" strokeweight=".25pt">
                  <v:textbox inset="1pt,1pt,1pt,1pt">
                    <w:txbxContent>
                      <w:p w14:paraId="5D4FEA68" w14:textId="77777777" w:rsidR="008477CC" w:rsidRDefault="008477CC" w:rsidP="00841F88">
                        <w:pPr>
                          <w:pStyle w:val="a6"/>
                          <w:jc w:val="center"/>
                          <w:rPr>
                            <w:sz w:val="18"/>
                          </w:rPr>
                        </w:pPr>
                        <w:proofErr w:type="spellStart"/>
                        <w:r>
                          <w:rPr>
                            <w:sz w:val="18"/>
                          </w:rPr>
                          <w:t>Арк</w:t>
                        </w:r>
                        <w:proofErr w:type="spellEnd"/>
                        <w:r>
                          <w:rPr>
                            <w:sz w:val="18"/>
                          </w:rPr>
                          <w:t>.</w:t>
                        </w:r>
                      </w:p>
                    </w:txbxContent>
                  </v:textbox>
                </v:rect>
                <v:rect id="Rectangle 70" o:spid="_x0000_s179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" filled="f" stroked="f" strokeweight=".25pt">
                  <v:textbox inset="1pt,1pt,1pt,1pt">
                    <w:txbxContent>
                      <w:p w14:paraId="5DE075BD" w14:textId="76B21D84" w:rsidR="008477CC" w:rsidRPr="003C76C6" w:rsidRDefault="008477CC" w:rsidP="00841F88">
                        <w:pPr>
                          <w:ind w:firstLine="0"/>
                          <w:jc w:val="center"/>
                          <w:rPr>
                            <w:sz w:val="28"/>
                            <w:szCs w:val="28"/>
                          </w:rPr>
                        </w:pPr>
                        <w:r>
                          <w:rPr>
                            <w:sz w:val="28"/>
                            <w:szCs w:val="28"/>
                          </w:rPr>
                          <w:t>39</w:t>
                        </w:r>
                      </w:p>
                    </w:txbxContent>
                  </v:textbox>
                </v:rect>
                <v:rect id="Rectangle 71" o:spid="_x0000_s179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" filled="f" stroked="f" strokeweight=".25pt">
                  <v:textbox inset="1pt,1pt,1pt,1pt">
                    <w:txbxContent>
                      <w:p w14:paraId="0711CB53" w14:textId="77777777" w:rsidR="008477CC" w:rsidRDefault="008477CC" w:rsidP="00841F88">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50B1E5B3" w14:textId="77777777" w:rsidR="008477CC" w:rsidRPr="002E214E" w:rsidRDefault="008477CC" w:rsidP="00841F88"/>
                    </w:txbxContent>
                  </v:textbox>
                </v:rect>
                <w10:wrap anchorx="page" anchory="page"/>
              </v:group>
            </w:pict>
          </mc:Fallback>
        </mc:AlternateContent>
      </w:r>
      <w:r w:rsidR="00C609A9" w:rsidRPr="00354CB2">
        <w:rPr>
          <w:rFonts w:cs="Arial"/>
          <w:b/>
          <w:bCs/>
          <w:iCs/>
          <w:sz w:val="28"/>
          <w:szCs w:val="28"/>
        </w:rPr>
        <w:t>2.</w:t>
      </w:r>
      <w:r w:rsidR="00C609A9">
        <w:rPr>
          <w:rFonts w:cs="Arial"/>
          <w:b/>
          <w:bCs/>
          <w:iCs/>
          <w:sz w:val="28"/>
          <w:szCs w:val="28"/>
        </w:rPr>
        <w:t>4</w:t>
      </w:r>
      <w:r w:rsidR="00C609A9" w:rsidRPr="00354CB2">
        <w:rPr>
          <w:rFonts w:cs="Arial"/>
          <w:b/>
          <w:bCs/>
          <w:iCs/>
          <w:sz w:val="28"/>
          <w:szCs w:val="28"/>
        </w:rPr>
        <w:t xml:space="preserve"> </w:t>
      </w:r>
      <w:r w:rsidR="00C609A9" w:rsidRPr="00863D06">
        <w:rPr>
          <w:rFonts w:cs="Arial"/>
          <w:b/>
          <w:bCs/>
          <w:iCs/>
          <w:sz w:val="28"/>
          <w:szCs w:val="28"/>
        </w:rPr>
        <w:t xml:space="preserve">Розрахунок електричних мереж </w:t>
      </w:r>
      <w:r w:rsidR="00C609A9">
        <w:rPr>
          <w:rFonts w:cs="Arial"/>
          <w:b/>
          <w:bCs/>
          <w:iCs/>
          <w:sz w:val="28"/>
          <w:szCs w:val="28"/>
        </w:rPr>
        <w:t>готелю</w:t>
      </w:r>
      <w:r w:rsidR="00C609A9" w:rsidRPr="00863D06">
        <w:rPr>
          <w:rFonts w:cs="Arial"/>
          <w:b/>
          <w:bCs/>
          <w:iCs/>
          <w:sz w:val="28"/>
          <w:szCs w:val="28"/>
        </w:rPr>
        <w:t xml:space="preserve"> та вибір типу перерізів провідників</w:t>
      </w:r>
    </w:p>
    <w:p w14:paraId="3FC157C0" w14:textId="77777777" w:rsidR="00C609A9" w:rsidRPr="00354CB2" w:rsidRDefault="00C609A9" w:rsidP="00C609A9">
      <w:pPr>
        <w:spacing w:line="360" w:lineRule="auto"/>
        <w:ind w:firstLine="709"/>
        <w:rPr>
          <w:rFonts w:cs="Arial"/>
          <w:bCs/>
          <w:iCs/>
          <w:sz w:val="28"/>
          <w:szCs w:val="28"/>
        </w:rPr>
      </w:pPr>
      <w:r w:rsidRPr="00354CB2">
        <w:rPr>
          <w:rFonts w:cs="Arial"/>
          <w:bCs/>
          <w:iCs/>
          <w:sz w:val="28"/>
          <w:szCs w:val="28"/>
        </w:rPr>
        <w:t>Електроживлення споживачів АК “Київенерго” передбачено виконати від електрощитової низької напруги трансформаторів Т1 і Т2 з установкою ввідних панелей, чотирьох лінійних панелей (по дві на секцію) з чотирма трифазними групами в кожній з них (2х400А+2х250А) і двох секційних панелей з рубильниками. Панелі прийняті серії ЩО-98 У3 що виготовляються по ТУУ 25642359.001-99 (ЩО-98-34 2 шт., ЩО-98-56 – 2шт., ЩО-98-05 – 4шт.). Секційна перемичка виконується алюмінієвими шинами перетином 3х(10х100)+8х100мм2. Зв'язок щита з трансформаторами виконується одножильними кабелями з алюмінієвими жилами в пластмасовій оболонці і ізоляції марки АХМК перетином жили 300мм2 (два кабелі у фазі і один – нульовий вивід).</w:t>
      </w:r>
    </w:p>
    <w:p w14:paraId="7750344B" w14:textId="77777777" w:rsidR="00C609A9" w:rsidRPr="00354CB2" w:rsidRDefault="00C609A9" w:rsidP="00C609A9">
      <w:pPr>
        <w:spacing w:line="360" w:lineRule="auto"/>
        <w:ind w:firstLine="709"/>
        <w:rPr>
          <w:rFonts w:cs="Arial"/>
          <w:bCs/>
          <w:iCs/>
          <w:sz w:val="28"/>
          <w:szCs w:val="28"/>
        </w:rPr>
      </w:pPr>
      <w:r w:rsidRPr="00354CB2">
        <w:rPr>
          <w:rFonts w:cs="Arial"/>
          <w:bCs/>
          <w:iCs/>
          <w:sz w:val="28"/>
          <w:szCs w:val="28"/>
        </w:rPr>
        <w:t xml:space="preserve">Електроживлення споживачів готелю виконується від трансформаторів Т3, Т4 (споживачі I категорії) і Т1,Т2 (споживачі I категорії) кабельними вводами на електрощитову 0,4кВ готелю. </w:t>
      </w:r>
    </w:p>
    <w:p w14:paraId="5AF30F64" w14:textId="77777777" w:rsidR="00C609A9" w:rsidRPr="00354CB2" w:rsidRDefault="00C609A9" w:rsidP="00C609A9">
      <w:pPr>
        <w:spacing w:line="360" w:lineRule="auto"/>
        <w:ind w:firstLine="709"/>
        <w:rPr>
          <w:rFonts w:cs="Arial"/>
          <w:bCs/>
          <w:iCs/>
          <w:sz w:val="28"/>
          <w:szCs w:val="28"/>
        </w:rPr>
      </w:pPr>
      <w:r w:rsidRPr="00354CB2">
        <w:rPr>
          <w:rFonts w:cs="Arial"/>
          <w:bCs/>
          <w:iCs/>
          <w:sz w:val="28"/>
          <w:szCs w:val="28"/>
        </w:rPr>
        <w:t xml:space="preserve">Електроживлення </w:t>
      </w:r>
      <w:r>
        <w:rPr>
          <w:rFonts w:cs="Arial"/>
          <w:bCs/>
          <w:iCs/>
          <w:sz w:val="28"/>
          <w:szCs w:val="28"/>
        </w:rPr>
        <w:t>системи димовидалення</w:t>
      </w:r>
      <w:r w:rsidRPr="00354CB2">
        <w:rPr>
          <w:rFonts w:cs="Arial"/>
          <w:bCs/>
          <w:iCs/>
          <w:sz w:val="28"/>
          <w:szCs w:val="28"/>
        </w:rPr>
        <w:t xml:space="preserve"> </w:t>
      </w:r>
      <w:r>
        <w:rPr>
          <w:rFonts w:cs="Arial"/>
          <w:bCs/>
          <w:iCs/>
          <w:sz w:val="28"/>
          <w:szCs w:val="28"/>
        </w:rPr>
        <w:t xml:space="preserve">здійснюється від технологічного щита </w:t>
      </w:r>
      <w:proofErr w:type="spellStart"/>
      <w:r>
        <w:rPr>
          <w:rFonts w:cs="Arial"/>
          <w:bCs/>
          <w:iCs/>
          <w:sz w:val="28"/>
          <w:szCs w:val="28"/>
        </w:rPr>
        <w:t>венткамери</w:t>
      </w:r>
      <w:proofErr w:type="spellEnd"/>
      <w:r>
        <w:rPr>
          <w:rFonts w:cs="Arial"/>
          <w:bCs/>
          <w:iCs/>
          <w:sz w:val="28"/>
          <w:szCs w:val="28"/>
        </w:rPr>
        <w:t xml:space="preserve"> від трансформатора </w:t>
      </w:r>
      <w:r w:rsidRPr="00354CB2">
        <w:rPr>
          <w:rFonts w:cs="Arial"/>
          <w:bCs/>
          <w:iCs/>
          <w:sz w:val="28"/>
          <w:szCs w:val="28"/>
        </w:rPr>
        <w:t xml:space="preserve"> Т4, відноситься до споживачів І категорії надійності.</w:t>
      </w:r>
    </w:p>
    <w:p w14:paraId="39A249C4" w14:textId="77777777" w:rsidR="00C609A9" w:rsidRPr="00354CB2" w:rsidRDefault="00C609A9" w:rsidP="00356035">
      <w:pPr>
        <w:spacing w:line="360" w:lineRule="auto"/>
        <w:ind w:firstLine="0"/>
        <w:rPr>
          <w:rFonts w:cs="Arial"/>
          <w:bCs/>
          <w:iCs/>
          <w:sz w:val="28"/>
          <w:szCs w:val="28"/>
        </w:rPr>
      </w:pPr>
    </w:p>
    <w:p w14:paraId="21F4C743" w14:textId="77777777" w:rsidR="00C609A9" w:rsidRPr="00833458" w:rsidRDefault="00C609A9" w:rsidP="00C609A9">
      <w:pPr>
        <w:spacing w:line="360" w:lineRule="auto"/>
        <w:ind w:firstLine="709"/>
        <w:rPr>
          <w:rFonts w:cs="Arial"/>
          <w:bCs/>
          <w:iCs/>
          <w:sz w:val="28"/>
          <w:szCs w:val="28"/>
        </w:rPr>
      </w:pPr>
      <w:r w:rsidRPr="00833458">
        <w:rPr>
          <w:rFonts w:cs="Arial"/>
          <w:bCs/>
          <w:iCs/>
          <w:sz w:val="28"/>
          <w:szCs w:val="28"/>
        </w:rPr>
        <w:t>Вибір перерізу проводів і жил кабелів по нагріву зводиться до порівняння розрахункового струму І</w:t>
      </w:r>
      <w:r w:rsidRPr="00833458">
        <w:rPr>
          <w:rFonts w:cs="Arial"/>
          <w:bCs/>
          <w:iCs/>
          <w:sz w:val="28"/>
          <w:szCs w:val="28"/>
          <w:vertAlign w:val="subscript"/>
        </w:rPr>
        <w:t xml:space="preserve">Р </w:t>
      </w:r>
      <w:r w:rsidRPr="00833458">
        <w:rPr>
          <w:rFonts w:cs="Arial"/>
          <w:bCs/>
          <w:iCs/>
          <w:sz w:val="28"/>
          <w:szCs w:val="28"/>
        </w:rPr>
        <w:t>з тривалими допустимими струмами навантаження, які приводяться для стандартного перерізу проводів і жил кабелів в таблицях ПУЕ.</w:t>
      </w:r>
    </w:p>
    <w:p w14:paraId="468D0DC3" w14:textId="77777777" w:rsidR="00C609A9" w:rsidRPr="00833458" w:rsidRDefault="00C609A9" w:rsidP="00C609A9">
      <w:pPr>
        <w:spacing w:line="360" w:lineRule="auto"/>
        <w:ind w:firstLine="709"/>
        <w:rPr>
          <w:rFonts w:cs="Arial"/>
          <w:bCs/>
          <w:iCs/>
          <w:sz w:val="28"/>
          <w:szCs w:val="28"/>
        </w:rPr>
      </w:pPr>
      <w:r w:rsidRPr="00833458">
        <w:rPr>
          <w:rFonts w:cs="Arial"/>
          <w:bCs/>
          <w:iCs/>
          <w:sz w:val="28"/>
          <w:szCs w:val="28"/>
        </w:rPr>
        <w:t>При цьому повинна виконуватися умова:</w:t>
      </w:r>
    </w:p>
    <w:p w14:paraId="2C55C310" w14:textId="77777777" w:rsidR="00C609A9" w:rsidRDefault="00C609A9" w:rsidP="00C609A9">
      <w:pPr>
        <w:spacing w:line="360" w:lineRule="auto"/>
        <w:ind w:firstLine="709"/>
        <w:rPr>
          <w:rFonts w:cs="Arial"/>
          <w:bCs/>
          <w:iCs/>
          <w:sz w:val="28"/>
          <w:szCs w:val="28"/>
        </w:rPr>
      </w:pPr>
      <w:r w:rsidRPr="00833458">
        <w:rPr>
          <w:rFonts w:cs="Arial"/>
          <w:bCs/>
          <w:iCs/>
          <w:sz w:val="28"/>
          <w:szCs w:val="28"/>
        </w:rPr>
        <w:object w:dxaOrig="999" w:dyaOrig="380" w14:anchorId="0EF8A85A">
          <v:shape id="_x0000_i1047" type="#_x0000_t75" style="width:50.4pt;height:18.6pt" o:ole="">
            <v:imagedata r:id="rId54" o:title=""/>
          </v:shape>
          <o:OLEObject Type="Embed" ProgID="Equation.3" ShapeID="_x0000_i1047" DrawAspect="Content" ObjectID="_1653445336" r:id="rId55"/>
        </w:object>
      </w:r>
      <w:r w:rsidRPr="00833458">
        <w:rPr>
          <w:rFonts w:cs="Arial"/>
          <w:bCs/>
          <w:iCs/>
          <w:sz w:val="28"/>
          <w:szCs w:val="28"/>
        </w:rPr>
        <w:t>;</w:t>
      </w:r>
    </w:p>
    <w:p w14:paraId="712912C1" w14:textId="77777777" w:rsidR="00C609A9" w:rsidRDefault="00C609A9" w:rsidP="00C609A9">
      <w:pPr>
        <w:spacing w:line="360" w:lineRule="auto"/>
        <w:ind w:firstLine="708"/>
        <w:rPr>
          <w:sz w:val="28"/>
          <w:szCs w:val="28"/>
        </w:rPr>
      </w:pPr>
      <w:r>
        <w:rPr>
          <w:sz w:val="28"/>
          <w:szCs w:val="28"/>
        </w:rPr>
        <w:t>Розрахунковий струм групи споживачів :</w:t>
      </w:r>
    </w:p>
    <w:p w14:paraId="4FC15D10" w14:textId="77777777" w:rsidR="00C609A9" w:rsidRPr="00833458" w:rsidRDefault="00C609A9" w:rsidP="00C609A9">
      <w:pPr>
        <w:spacing w:line="360" w:lineRule="auto"/>
        <w:rPr>
          <w:sz w:val="28"/>
          <w:szCs w:val="28"/>
        </w:rPr>
      </w:pPr>
      <w:r>
        <w:rPr>
          <w:sz w:val="28"/>
          <w:szCs w:val="28"/>
        </w:rPr>
        <w:t xml:space="preserve">                                         </w:t>
      </w:r>
      <w:r w:rsidRPr="00B964D0">
        <w:rPr>
          <w:position w:val="-32"/>
          <w:sz w:val="28"/>
          <w:szCs w:val="28"/>
        </w:rPr>
        <w:object w:dxaOrig="2980" w:dyaOrig="720" w14:anchorId="745F4BF3">
          <v:shape id="_x0000_i1048" type="#_x0000_t75" style="width:149.4pt;height:36pt" o:ole="">
            <v:imagedata r:id="rId56" o:title=""/>
          </v:shape>
          <o:OLEObject Type="Embed" ProgID="Equation.3" ShapeID="_x0000_i1048" DrawAspect="Content" ObjectID="_1653445337" r:id="rId57"/>
        </w:object>
      </w:r>
      <w:r>
        <w:rPr>
          <w:sz w:val="28"/>
          <w:szCs w:val="28"/>
        </w:rPr>
        <w:t xml:space="preserve">.                            </w:t>
      </w:r>
    </w:p>
    <w:p w14:paraId="481C1ED5" w14:textId="77777777" w:rsidR="00C609A9" w:rsidRDefault="00C609A9" w:rsidP="00C609A9">
      <w:pPr>
        <w:spacing w:line="360" w:lineRule="auto"/>
        <w:rPr>
          <w:sz w:val="28"/>
          <w:szCs w:val="28"/>
        </w:rPr>
      </w:pPr>
      <w:r>
        <w:rPr>
          <w:sz w:val="28"/>
          <w:szCs w:val="28"/>
        </w:rPr>
        <w:tab/>
        <w:t>Для поодинокого споживача:</w:t>
      </w:r>
    </w:p>
    <w:p w14:paraId="79D79A0E" w14:textId="73E84ACD" w:rsidR="00C609A9" w:rsidRDefault="00C609A9" w:rsidP="00C609A9">
      <w:pPr>
        <w:spacing w:line="360" w:lineRule="auto"/>
        <w:rPr>
          <w:sz w:val="28"/>
          <w:szCs w:val="28"/>
        </w:rPr>
      </w:pPr>
      <w:r>
        <w:rPr>
          <w:sz w:val="28"/>
          <w:szCs w:val="28"/>
        </w:rPr>
        <w:t xml:space="preserve">                                       </w:t>
      </w:r>
      <w:r w:rsidRPr="00B964D0">
        <w:rPr>
          <w:position w:val="-32"/>
          <w:sz w:val="28"/>
          <w:szCs w:val="28"/>
        </w:rPr>
        <w:object w:dxaOrig="2980" w:dyaOrig="720" w14:anchorId="06F19F85">
          <v:shape id="_x0000_i1049" type="#_x0000_t75" style="width:149.4pt;height:36pt" o:ole="">
            <v:imagedata r:id="rId58" o:title=""/>
          </v:shape>
          <o:OLEObject Type="Embed" ProgID="Equation.3" ShapeID="_x0000_i1049" DrawAspect="Content" ObjectID="_1653445338" r:id="rId59"/>
        </w:object>
      </w:r>
      <w:r>
        <w:rPr>
          <w:sz w:val="28"/>
          <w:szCs w:val="28"/>
        </w:rPr>
        <w:t>.</w:t>
      </w:r>
    </w:p>
    <w:p w14:paraId="5F3E12A1" w14:textId="643A2211" w:rsidR="00C609A9" w:rsidRDefault="00841F88" w:rsidP="00C609A9">
      <w:pPr>
        <w:spacing w:line="360" w:lineRule="auto"/>
        <w:ind w:firstLine="708"/>
        <w:rPr>
          <w:sz w:val="28"/>
          <w:szCs w:val="28"/>
        </w:rPr>
      </w:pPr>
      <w:r w:rsidRPr="00E652B0">
        <w:rPr>
          <w:noProof/>
          <w:sz w:val="28"/>
          <w:szCs w:val="28"/>
        </w:rPr>
        <w:lastRenderedPageBreak/>
        <mc:AlternateContent>
          <mc:Choice Requires="wpg">
            <w:drawing>
              <wp:anchor distT="0" distB="0" distL="114300" distR="114300" simplePos="0" relativeHeight="251798528" behindDoc="0" locked="0" layoutInCell="0" allowOverlap="1" wp14:anchorId="2539C94F" wp14:editId="43DB68E6">
                <wp:simplePos x="0" y="0"/>
                <wp:positionH relativeFrom="page">
                  <wp:posOffset>720090</wp:posOffset>
                </wp:positionH>
                <wp:positionV relativeFrom="page">
                  <wp:posOffset>252095</wp:posOffset>
                </wp:positionV>
                <wp:extent cx="6588000" cy="10188000"/>
                <wp:effectExtent l="0" t="0" r="22860" b="22860"/>
                <wp:wrapNone/>
                <wp:docPr id="1916" name="Группа 19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91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91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178185" w14:textId="77777777" w:rsidR="008477CC" w:rsidRDefault="008477CC" w:rsidP="00841F88">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92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D0BDF5" w14:textId="77777777" w:rsidR="008477CC" w:rsidRDefault="008477CC" w:rsidP="00841F88">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3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143666" w14:textId="77777777" w:rsidR="008477CC" w:rsidRDefault="008477CC" w:rsidP="00841F88">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93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77AB16" w14:textId="77777777" w:rsidR="008477CC" w:rsidRDefault="008477CC" w:rsidP="00841F88">
                              <w:pPr>
                                <w:pStyle w:val="a6"/>
                                <w:jc w:val="center"/>
                                <w:rPr>
                                  <w:sz w:val="18"/>
                                </w:rPr>
                              </w:pPr>
                              <w:r>
                                <w:rPr>
                                  <w:sz w:val="18"/>
                                </w:rPr>
                                <w:t>Підпис</w:t>
                              </w:r>
                            </w:p>
                          </w:txbxContent>
                        </wps:txbx>
                        <wps:bodyPr rot="0" vert="horz" wrap="square" lIns="12700" tIns="12700" rIns="12700" bIns="12700" anchor="t" anchorCtr="0" upright="1">
                          <a:noAutofit/>
                        </wps:bodyPr>
                      </wps:wsp>
                      <wps:wsp>
                        <wps:cNvPr id="193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EB687F" w14:textId="77777777" w:rsidR="008477CC" w:rsidRDefault="008477CC" w:rsidP="00841F88">
                              <w:pPr>
                                <w:pStyle w:val="a6"/>
                                <w:jc w:val="center"/>
                                <w:rPr>
                                  <w:sz w:val="18"/>
                                </w:rPr>
                              </w:pPr>
                              <w:r>
                                <w:rPr>
                                  <w:sz w:val="18"/>
                                </w:rPr>
                                <w:t>Дата</w:t>
                              </w:r>
                            </w:p>
                          </w:txbxContent>
                        </wps:txbx>
                        <wps:bodyPr rot="0" vert="horz" wrap="square" lIns="12700" tIns="12700" rIns="12700" bIns="12700" anchor="t" anchorCtr="0" upright="1">
                          <a:noAutofit/>
                        </wps:bodyPr>
                      </wps:wsp>
                      <wps:wsp>
                        <wps:cNvPr id="193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14B37F" w14:textId="77777777" w:rsidR="008477CC" w:rsidRDefault="008477CC" w:rsidP="00841F88">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3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36BD37" w14:textId="4ED7D63B" w:rsidR="008477CC" w:rsidRPr="003C76C6" w:rsidRDefault="008477CC" w:rsidP="00841F88">
                              <w:pPr>
                                <w:ind w:firstLine="0"/>
                                <w:jc w:val="center"/>
                                <w:rPr>
                                  <w:sz w:val="28"/>
                                  <w:szCs w:val="28"/>
                                </w:rPr>
                              </w:pPr>
                              <w:r>
                                <w:rPr>
                                  <w:sz w:val="28"/>
                                  <w:szCs w:val="28"/>
                                </w:rPr>
                                <w:t>40</w:t>
                              </w:r>
                            </w:p>
                          </w:txbxContent>
                        </wps:txbx>
                        <wps:bodyPr rot="0" vert="horz" wrap="square" lIns="12700" tIns="12700" rIns="12700" bIns="12700" anchor="t" anchorCtr="0" upright="1">
                          <a:noAutofit/>
                        </wps:bodyPr>
                      </wps:wsp>
                      <wps:wsp>
                        <wps:cNvPr id="193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05DC05" w14:textId="77777777" w:rsidR="008477CC" w:rsidRDefault="008477CC" w:rsidP="00841F88">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9D67B03" w14:textId="77777777" w:rsidR="008477CC" w:rsidRPr="002E214E" w:rsidRDefault="008477CC" w:rsidP="00841F8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539C94F" id="Группа 1916" o:spid="_x0000_s1798" style="position:absolute;left:0;text-align:left;margin-left:56.7pt;margin-top:19.85pt;width:518.75pt;height:802.2pt;z-index:2517985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" o:allowincell="f">
                <v:rect id="Rectangle 53" o:spid="_x0000_s179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" filled="f" strokeweight="2pt"/>
                <v:line id="Line 54" o:spid="_x0000_s180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" strokeweight="2pt"/>
                <v:line id="Line 55" o:spid="_x0000_s180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" strokeweight="2pt"/>
                <v:line id="Line 56" o:spid="_x0000_s180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" strokeweight="2pt"/>
                <v:line id="Line 57" o:spid="_x0000_s180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" strokeweight="2pt"/>
                <v:line id="Line 58" o:spid="_x0000_s180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" strokeweight="2pt"/>
                <v:line id="Line 59" o:spid="_x0000_s180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" strokeweight="2pt"/>
                <v:line id="Line 60" o:spid="_x0000_s180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" strokeweight="2pt"/>
                <v:line id="Line 61" o:spid="_x0000_s180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" strokeweight="1pt"/>
                <v:line id="Line 62" o:spid="_x0000_s180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" strokeweight="2pt"/>
                <v:line id="Line 63" o:spid="_x0000_s180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" strokeweight="1pt"/>
                <v:rect id="Rectangle 64" o:spid="_x0000_s181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" filled="f" stroked="f" strokeweight=".25pt">
                  <v:textbox inset="1pt,1pt,1pt,1pt">
                    <w:txbxContent>
                      <w:p w14:paraId="56178185" w14:textId="77777777" w:rsidR="008477CC" w:rsidRDefault="008477CC" w:rsidP="00841F88">
                        <w:pPr>
                          <w:pStyle w:val="a6"/>
                          <w:jc w:val="center"/>
                          <w:rPr>
                            <w:sz w:val="18"/>
                          </w:rPr>
                        </w:pPr>
                        <w:proofErr w:type="spellStart"/>
                        <w:r>
                          <w:rPr>
                            <w:sz w:val="18"/>
                          </w:rPr>
                          <w:t>Змн</w:t>
                        </w:r>
                        <w:proofErr w:type="spellEnd"/>
                        <w:r>
                          <w:rPr>
                            <w:sz w:val="18"/>
                          </w:rPr>
                          <w:t>.</w:t>
                        </w:r>
                      </w:p>
                    </w:txbxContent>
                  </v:textbox>
                </v:rect>
                <v:rect id="Rectangle 65" o:spid="_x0000_s181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" filled="f" stroked="f" strokeweight=".25pt">
                  <v:textbox inset="1pt,1pt,1pt,1pt">
                    <w:txbxContent>
                      <w:p w14:paraId="5ED0BDF5" w14:textId="77777777" w:rsidR="008477CC" w:rsidRDefault="008477CC" w:rsidP="00841F88">
                        <w:pPr>
                          <w:pStyle w:val="a6"/>
                          <w:jc w:val="center"/>
                          <w:rPr>
                            <w:sz w:val="18"/>
                          </w:rPr>
                        </w:pPr>
                        <w:proofErr w:type="spellStart"/>
                        <w:r>
                          <w:rPr>
                            <w:sz w:val="18"/>
                          </w:rPr>
                          <w:t>Арк</w:t>
                        </w:r>
                        <w:proofErr w:type="spellEnd"/>
                        <w:r>
                          <w:rPr>
                            <w:sz w:val="18"/>
                          </w:rPr>
                          <w:t>.</w:t>
                        </w:r>
                      </w:p>
                    </w:txbxContent>
                  </v:textbox>
                </v:rect>
                <v:rect id="Rectangle 66" o:spid="_x0000_s181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" filled="f" stroked="f" strokeweight=".25pt">
                  <v:textbox inset="1pt,1pt,1pt,1pt">
                    <w:txbxContent>
                      <w:p w14:paraId="09143666" w14:textId="77777777" w:rsidR="008477CC" w:rsidRDefault="008477CC" w:rsidP="00841F88">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81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" filled="f" stroked="f" strokeweight=".25pt">
                  <v:textbox inset="1pt,1pt,1pt,1pt">
                    <w:txbxContent>
                      <w:p w14:paraId="6777AB16" w14:textId="77777777" w:rsidR="008477CC" w:rsidRDefault="008477CC" w:rsidP="00841F88">
                        <w:pPr>
                          <w:pStyle w:val="a6"/>
                          <w:jc w:val="center"/>
                          <w:rPr>
                            <w:sz w:val="18"/>
                          </w:rPr>
                        </w:pPr>
                        <w:r>
                          <w:rPr>
                            <w:sz w:val="18"/>
                          </w:rPr>
                          <w:t>Підпис</w:t>
                        </w:r>
                      </w:p>
                    </w:txbxContent>
                  </v:textbox>
                </v:rect>
                <v:rect id="Rectangle 68" o:spid="_x0000_s181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" filled="f" stroked="f" strokeweight=".25pt">
                  <v:textbox inset="1pt,1pt,1pt,1pt">
                    <w:txbxContent>
                      <w:p w14:paraId="74EB687F" w14:textId="77777777" w:rsidR="008477CC" w:rsidRDefault="008477CC" w:rsidP="00841F88">
                        <w:pPr>
                          <w:pStyle w:val="a6"/>
                          <w:jc w:val="center"/>
                          <w:rPr>
                            <w:sz w:val="18"/>
                          </w:rPr>
                        </w:pPr>
                        <w:r>
                          <w:rPr>
                            <w:sz w:val="18"/>
                          </w:rPr>
                          <w:t>Дата</w:t>
                        </w:r>
                      </w:p>
                    </w:txbxContent>
                  </v:textbox>
                </v:rect>
                <v:rect id="Rectangle 69" o:spid="_x0000_s181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" filled="f" stroked="f" strokeweight=".25pt">
                  <v:textbox inset="1pt,1pt,1pt,1pt">
                    <w:txbxContent>
                      <w:p w14:paraId="0614B37F" w14:textId="77777777" w:rsidR="008477CC" w:rsidRDefault="008477CC" w:rsidP="00841F88">
                        <w:pPr>
                          <w:pStyle w:val="a6"/>
                          <w:jc w:val="center"/>
                          <w:rPr>
                            <w:sz w:val="18"/>
                          </w:rPr>
                        </w:pPr>
                        <w:proofErr w:type="spellStart"/>
                        <w:r>
                          <w:rPr>
                            <w:sz w:val="18"/>
                          </w:rPr>
                          <w:t>Арк</w:t>
                        </w:r>
                        <w:proofErr w:type="spellEnd"/>
                        <w:r>
                          <w:rPr>
                            <w:sz w:val="18"/>
                          </w:rPr>
                          <w:t>.</w:t>
                        </w:r>
                      </w:p>
                    </w:txbxContent>
                  </v:textbox>
                </v:rect>
                <v:rect id="Rectangle 70" o:spid="_x0000_s181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" filled="f" stroked="f" strokeweight=".25pt">
                  <v:textbox inset="1pt,1pt,1pt,1pt">
                    <w:txbxContent>
                      <w:p w14:paraId="6336BD37" w14:textId="4ED7D63B" w:rsidR="008477CC" w:rsidRPr="003C76C6" w:rsidRDefault="008477CC" w:rsidP="00841F88">
                        <w:pPr>
                          <w:ind w:firstLine="0"/>
                          <w:jc w:val="center"/>
                          <w:rPr>
                            <w:sz w:val="28"/>
                            <w:szCs w:val="28"/>
                          </w:rPr>
                        </w:pPr>
                        <w:r>
                          <w:rPr>
                            <w:sz w:val="28"/>
                            <w:szCs w:val="28"/>
                          </w:rPr>
                          <w:t>40</w:t>
                        </w:r>
                      </w:p>
                    </w:txbxContent>
                  </v:textbox>
                </v:rect>
                <v:rect id="Rectangle 71" o:spid="_x0000_s181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" filled="f" stroked="f" strokeweight=".25pt">
                  <v:textbox inset="1pt,1pt,1pt,1pt">
                    <w:txbxContent>
                      <w:p w14:paraId="4605DC05" w14:textId="77777777" w:rsidR="008477CC" w:rsidRDefault="008477CC" w:rsidP="00841F88">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9D67B03" w14:textId="77777777" w:rsidR="008477CC" w:rsidRPr="002E214E" w:rsidRDefault="008477CC" w:rsidP="00841F88"/>
                    </w:txbxContent>
                  </v:textbox>
                </v:rect>
                <w10:wrap anchorx="page" anchory="page"/>
              </v:group>
            </w:pict>
          </mc:Fallback>
        </mc:AlternateContent>
      </w:r>
      <w:r w:rsidR="00C609A9">
        <w:rPr>
          <w:sz w:val="28"/>
          <w:szCs w:val="28"/>
        </w:rPr>
        <w:t>Момент навантаження:</w:t>
      </w:r>
    </w:p>
    <w:p w14:paraId="6B5D9AF4" w14:textId="77777777" w:rsidR="00C609A9" w:rsidRDefault="00C609A9" w:rsidP="00C609A9">
      <w:pPr>
        <w:spacing w:line="360" w:lineRule="auto"/>
        <w:jc w:val="center"/>
        <w:rPr>
          <w:sz w:val="28"/>
          <w:szCs w:val="28"/>
        </w:rPr>
      </w:pPr>
      <w:r w:rsidRPr="00AE1B79">
        <w:rPr>
          <w:position w:val="-10"/>
          <w:sz w:val="28"/>
          <w:szCs w:val="28"/>
        </w:rPr>
        <w:object w:dxaOrig="1060" w:dyaOrig="320" w14:anchorId="7E8156B4">
          <v:shape id="_x0000_i1050" type="#_x0000_t75" style="width:53.4pt;height:15.6pt" o:ole="">
            <v:imagedata r:id="rId60" o:title=""/>
          </v:shape>
          <o:OLEObject Type="Embed" ProgID="Equation.3" ShapeID="_x0000_i1050" DrawAspect="Content" ObjectID="_1653445339" r:id="rId61"/>
        </w:object>
      </w:r>
      <w:r>
        <w:rPr>
          <w:sz w:val="28"/>
          <w:szCs w:val="28"/>
        </w:rPr>
        <w:t>,</w:t>
      </w:r>
    </w:p>
    <w:p w14:paraId="010E7523" w14:textId="77777777" w:rsidR="00C609A9" w:rsidRPr="00B964D0" w:rsidRDefault="00C609A9" w:rsidP="00C609A9">
      <w:pPr>
        <w:spacing w:line="360" w:lineRule="auto"/>
        <w:ind w:firstLine="709"/>
        <w:rPr>
          <w:sz w:val="28"/>
          <w:szCs w:val="28"/>
        </w:rPr>
      </w:pPr>
      <w:r>
        <w:rPr>
          <w:sz w:val="28"/>
          <w:szCs w:val="28"/>
        </w:rPr>
        <w:t xml:space="preserve">де </w:t>
      </w:r>
      <w:r w:rsidRPr="00B964D0">
        <w:rPr>
          <w:position w:val="-6"/>
          <w:sz w:val="28"/>
          <w:szCs w:val="28"/>
        </w:rPr>
        <w:object w:dxaOrig="139" w:dyaOrig="279" w14:anchorId="42E829BB">
          <v:shape id="_x0000_i1051" type="#_x0000_t75" style="width:6.6pt;height:14.4pt" o:ole="">
            <v:imagedata r:id="rId62" o:title=""/>
          </v:shape>
          <o:OLEObject Type="Embed" ProgID="Equation.3" ShapeID="_x0000_i1051" DrawAspect="Content" ObjectID="_1653445340" r:id="rId63"/>
        </w:object>
      </w:r>
      <w:r>
        <w:rPr>
          <w:sz w:val="28"/>
          <w:szCs w:val="28"/>
        </w:rPr>
        <w:t xml:space="preserve"> - довжина лінії.</w:t>
      </w:r>
    </w:p>
    <w:p w14:paraId="22B061CF" w14:textId="77777777" w:rsidR="00C609A9" w:rsidRDefault="00C609A9" w:rsidP="00C609A9">
      <w:pPr>
        <w:spacing w:line="360" w:lineRule="auto"/>
        <w:ind w:firstLine="709"/>
        <w:rPr>
          <w:sz w:val="28"/>
          <w:szCs w:val="28"/>
        </w:rPr>
      </w:pPr>
      <w:r>
        <w:rPr>
          <w:sz w:val="28"/>
          <w:szCs w:val="28"/>
        </w:rPr>
        <w:t>Втрати напруги:</w:t>
      </w:r>
    </w:p>
    <w:p w14:paraId="63A50E7A" w14:textId="77777777" w:rsidR="00C609A9" w:rsidRDefault="00C609A9" w:rsidP="00C609A9">
      <w:pPr>
        <w:spacing w:line="360" w:lineRule="auto"/>
        <w:ind w:firstLine="709"/>
        <w:jc w:val="center"/>
        <w:rPr>
          <w:sz w:val="28"/>
          <w:szCs w:val="28"/>
        </w:rPr>
      </w:pPr>
      <w:r w:rsidRPr="00B964D0">
        <w:rPr>
          <w:position w:val="-6"/>
          <w:sz w:val="28"/>
          <w:szCs w:val="28"/>
        </w:rPr>
        <w:object w:dxaOrig="1719" w:dyaOrig="279" w14:anchorId="5F95CBF7">
          <v:shape id="_x0000_i1052" type="#_x0000_t75" style="width:86.4pt;height:14.4pt" o:ole="">
            <v:imagedata r:id="rId64" o:title=""/>
          </v:shape>
          <o:OLEObject Type="Embed" ProgID="Equation.3" ShapeID="_x0000_i1052" DrawAspect="Content" ObjectID="_1653445341" r:id="rId65"/>
        </w:object>
      </w:r>
      <w:r>
        <w:rPr>
          <w:sz w:val="28"/>
          <w:szCs w:val="28"/>
        </w:rPr>
        <w:t>,</w:t>
      </w:r>
    </w:p>
    <w:p w14:paraId="4E294037" w14:textId="77777777" w:rsidR="00C609A9" w:rsidRDefault="00C609A9" w:rsidP="00C609A9">
      <w:pPr>
        <w:spacing w:line="360" w:lineRule="auto"/>
        <w:ind w:firstLine="709"/>
        <w:rPr>
          <w:sz w:val="28"/>
          <w:szCs w:val="28"/>
        </w:rPr>
      </w:pPr>
      <w:r>
        <w:rPr>
          <w:sz w:val="28"/>
          <w:szCs w:val="28"/>
        </w:rPr>
        <w:t xml:space="preserve">де </w:t>
      </w:r>
      <w:r w:rsidRPr="00B964D0">
        <w:rPr>
          <w:position w:val="-6"/>
          <w:sz w:val="28"/>
          <w:szCs w:val="28"/>
        </w:rPr>
        <w:object w:dxaOrig="220" w:dyaOrig="279" w14:anchorId="10BEA531">
          <v:shape id="_x0000_i1053" type="#_x0000_t75" style="width:11.4pt;height:14.4pt" o:ole="">
            <v:imagedata r:id="rId66" o:title=""/>
          </v:shape>
          <o:OLEObject Type="Embed" ProgID="Equation.3" ShapeID="_x0000_i1053" DrawAspect="Content" ObjectID="_1653445342" r:id="rId67"/>
        </w:object>
      </w:r>
      <w:r>
        <w:rPr>
          <w:sz w:val="28"/>
          <w:szCs w:val="28"/>
        </w:rPr>
        <w:t xml:space="preserve"> - перетин провідника, </w:t>
      </w:r>
      <w:r w:rsidRPr="00B964D0">
        <w:rPr>
          <w:position w:val="-6"/>
          <w:sz w:val="28"/>
          <w:szCs w:val="28"/>
        </w:rPr>
        <w:object w:dxaOrig="240" w:dyaOrig="279" w14:anchorId="7CD3EFD6">
          <v:shape id="_x0000_i1054" type="#_x0000_t75" style="width:12pt;height:14.4pt" o:ole="">
            <v:imagedata r:id="rId68" o:title=""/>
          </v:shape>
          <o:OLEObject Type="Embed" ProgID="Equation.3" ShapeID="_x0000_i1054" DrawAspect="Content" ObjectID="_1653445343" r:id="rId69"/>
        </w:object>
      </w:r>
      <w:r>
        <w:rPr>
          <w:sz w:val="28"/>
          <w:szCs w:val="28"/>
        </w:rPr>
        <w:t xml:space="preserve">- коефіцієнт, який залежить від матеріалу провідника. </w:t>
      </w:r>
      <w:r>
        <w:rPr>
          <w:sz w:val="28"/>
          <w:szCs w:val="28"/>
        </w:rPr>
        <w:tab/>
      </w:r>
    </w:p>
    <w:p w14:paraId="1F9150B4" w14:textId="77777777" w:rsidR="00C609A9" w:rsidRDefault="00C609A9" w:rsidP="00C609A9">
      <w:pPr>
        <w:spacing w:line="360" w:lineRule="auto"/>
        <w:rPr>
          <w:sz w:val="28"/>
          <w:szCs w:val="28"/>
        </w:rPr>
      </w:pPr>
      <w:r>
        <w:rPr>
          <w:sz w:val="28"/>
          <w:szCs w:val="28"/>
        </w:rPr>
        <w:tab/>
        <w:t>Результати розрахунку зводимо до таблиці 2.3.</w:t>
      </w:r>
    </w:p>
    <w:p w14:paraId="24D1D140" w14:textId="438DEB94" w:rsidR="00C609A9" w:rsidRDefault="00C609A9" w:rsidP="00C609A9">
      <w:pPr>
        <w:spacing w:line="360" w:lineRule="auto"/>
        <w:jc w:val="right"/>
        <w:rPr>
          <w:sz w:val="28"/>
          <w:szCs w:val="28"/>
        </w:rPr>
      </w:pPr>
      <w:r>
        <w:rPr>
          <w:sz w:val="28"/>
          <w:szCs w:val="28"/>
        </w:rPr>
        <w:t>Таблиця 2.3 – Результати розрахунку споживачів</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1084"/>
        <w:gridCol w:w="737"/>
        <w:gridCol w:w="1084"/>
        <w:gridCol w:w="1982"/>
        <w:gridCol w:w="1214"/>
        <w:gridCol w:w="824"/>
        <w:gridCol w:w="871"/>
      </w:tblGrid>
      <w:tr w:rsidR="00C609A9" w:rsidRPr="00375065" w14:paraId="65DA676D" w14:textId="77777777" w:rsidTr="00793F7F">
        <w:tc>
          <w:tcPr>
            <w:tcW w:w="1980" w:type="dxa"/>
          </w:tcPr>
          <w:p w14:paraId="20553F25" w14:textId="77777777" w:rsidR="00C609A9" w:rsidRPr="00375065" w:rsidRDefault="00C609A9" w:rsidP="00793F7F">
            <w:pPr>
              <w:spacing w:line="360" w:lineRule="auto"/>
              <w:ind w:firstLine="22"/>
              <w:rPr>
                <w:b/>
              </w:rPr>
            </w:pPr>
            <w:r w:rsidRPr="00375065">
              <w:rPr>
                <w:b/>
              </w:rPr>
              <w:t xml:space="preserve">Найменування </w:t>
            </w:r>
          </w:p>
          <w:p w14:paraId="01643F71" w14:textId="77777777" w:rsidR="00C609A9" w:rsidRPr="00375065" w:rsidRDefault="00C609A9" w:rsidP="00793F7F">
            <w:pPr>
              <w:spacing w:line="360" w:lineRule="auto"/>
              <w:ind w:firstLine="22"/>
            </w:pPr>
            <w:r w:rsidRPr="00375065">
              <w:rPr>
                <w:b/>
              </w:rPr>
              <w:t>споживача</w:t>
            </w:r>
            <w:r w:rsidRPr="00375065">
              <w:t xml:space="preserve"> </w:t>
            </w:r>
          </w:p>
        </w:tc>
        <w:tc>
          <w:tcPr>
            <w:tcW w:w="1084" w:type="dxa"/>
            <w:vAlign w:val="center"/>
          </w:tcPr>
          <w:p w14:paraId="7DE29316" w14:textId="77777777" w:rsidR="00C609A9" w:rsidRPr="00375065" w:rsidRDefault="00C609A9" w:rsidP="00793F7F">
            <w:pPr>
              <w:tabs>
                <w:tab w:val="left" w:pos="3492"/>
              </w:tabs>
              <w:spacing w:line="360" w:lineRule="auto"/>
              <w:ind w:firstLine="22"/>
              <w:jc w:val="center"/>
              <w:rPr>
                <w:b/>
                <w:i/>
                <w:iCs/>
              </w:rPr>
            </w:pPr>
            <w:proofErr w:type="spellStart"/>
            <w:r w:rsidRPr="00375065">
              <w:rPr>
                <w:b/>
              </w:rPr>
              <w:t>Рр</w:t>
            </w:r>
            <w:proofErr w:type="spellEnd"/>
            <w:r w:rsidRPr="00375065">
              <w:rPr>
                <w:b/>
              </w:rPr>
              <w:t xml:space="preserve">, </w:t>
            </w:r>
            <w:r w:rsidRPr="00375065">
              <w:rPr>
                <w:b/>
                <w:i/>
                <w:iCs/>
              </w:rPr>
              <w:t>кВт</w:t>
            </w:r>
          </w:p>
        </w:tc>
        <w:tc>
          <w:tcPr>
            <w:tcW w:w="737" w:type="dxa"/>
            <w:vAlign w:val="center"/>
          </w:tcPr>
          <w:p w14:paraId="7831A64E" w14:textId="77777777" w:rsidR="00C609A9" w:rsidRPr="00375065" w:rsidRDefault="00C609A9" w:rsidP="00793F7F">
            <w:pPr>
              <w:tabs>
                <w:tab w:val="left" w:pos="3492"/>
              </w:tabs>
              <w:spacing w:line="360" w:lineRule="auto"/>
              <w:ind w:firstLine="22"/>
              <w:jc w:val="center"/>
              <w:rPr>
                <w:b/>
                <w:i/>
                <w:iCs/>
              </w:rPr>
            </w:pPr>
            <w:proofErr w:type="spellStart"/>
            <w:r w:rsidRPr="00375065">
              <w:rPr>
                <w:b/>
                <w:i/>
                <w:iCs/>
              </w:rPr>
              <w:t>cosφ</w:t>
            </w:r>
            <w:proofErr w:type="spellEnd"/>
          </w:p>
        </w:tc>
        <w:tc>
          <w:tcPr>
            <w:tcW w:w="1084" w:type="dxa"/>
          </w:tcPr>
          <w:p w14:paraId="23C5F8B2" w14:textId="77777777" w:rsidR="00C609A9" w:rsidRPr="00375065" w:rsidRDefault="00C609A9" w:rsidP="00793F7F">
            <w:pPr>
              <w:spacing w:line="360" w:lineRule="auto"/>
              <w:ind w:firstLine="22"/>
              <w:jc w:val="center"/>
            </w:pPr>
            <w:r w:rsidRPr="00375065">
              <w:rPr>
                <w:b/>
              </w:rPr>
              <w:t>Ір, А</w:t>
            </w:r>
          </w:p>
        </w:tc>
        <w:tc>
          <w:tcPr>
            <w:tcW w:w="1982" w:type="dxa"/>
          </w:tcPr>
          <w:p w14:paraId="7CE28FF7" w14:textId="77777777" w:rsidR="00C609A9" w:rsidRPr="00375065" w:rsidRDefault="00C609A9" w:rsidP="00793F7F">
            <w:pPr>
              <w:spacing w:line="360" w:lineRule="auto"/>
              <w:ind w:firstLine="22"/>
              <w:jc w:val="center"/>
              <w:rPr>
                <w:b/>
              </w:rPr>
            </w:pPr>
            <w:r w:rsidRPr="00375065">
              <w:rPr>
                <w:b/>
              </w:rPr>
              <w:t xml:space="preserve">Перетин та марка </w:t>
            </w:r>
            <w:proofErr w:type="spellStart"/>
            <w:r w:rsidRPr="00375065">
              <w:rPr>
                <w:b/>
              </w:rPr>
              <w:t>кабеля</w:t>
            </w:r>
            <w:proofErr w:type="spellEnd"/>
          </w:p>
        </w:tc>
        <w:tc>
          <w:tcPr>
            <w:tcW w:w="1214" w:type="dxa"/>
          </w:tcPr>
          <w:p w14:paraId="1AB9E5A0" w14:textId="77777777" w:rsidR="00C609A9" w:rsidRPr="00375065" w:rsidRDefault="00C609A9" w:rsidP="00793F7F">
            <w:pPr>
              <w:spacing w:line="360" w:lineRule="auto"/>
              <w:ind w:firstLine="22"/>
              <w:jc w:val="center"/>
              <w:rPr>
                <w:b/>
              </w:rPr>
            </w:pPr>
            <w:r w:rsidRPr="00375065">
              <w:rPr>
                <w:b/>
              </w:rPr>
              <w:t>М, кВт*м</w:t>
            </w:r>
          </w:p>
        </w:tc>
        <w:tc>
          <w:tcPr>
            <w:tcW w:w="824" w:type="dxa"/>
          </w:tcPr>
          <w:p w14:paraId="68AAFE5E" w14:textId="77777777" w:rsidR="00C609A9" w:rsidRPr="00375065" w:rsidRDefault="00C609A9" w:rsidP="00793F7F">
            <w:pPr>
              <w:spacing w:line="360" w:lineRule="auto"/>
              <w:ind w:firstLine="22"/>
              <w:jc w:val="center"/>
              <w:rPr>
                <w:b/>
              </w:rPr>
            </w:pPr>
            <w:r w:rsidRPr="00375065">
              <w:rPr>
                <w:b/>
                <w:lang w:val="en-US"/>
              </w:rPr>
              <w:t>L</w:t>
            </w:r>
            <w:r w:rsidRPr="00375065">
              <w:rPr>
                <w:b/>
              </w:rPr>
              <w:t>, м</w:t>
            </w:r>
          </w:p>
        </w:tc>
        <w:tc>
          <w:tcPr>
            <w:tcW w:w="871" w:type="dxa"/>
          </w:tcPr>
          <w:p w14:paraId="02ED54C9" w14:textId="77777777" w:rsidR="00C609A9" w:rsidRPr="00375065" w:rsidRDefault="00C609A9" w:rsidP="000A5899">
            <w:pPr>
              <w:spacing w:line="360" w:lineRule="auto"/>
              <w:jc w:val="center"/>
              <w:rPr>
                <w:b/>
              </w:rPr>
            </w:pPr>
            <w:r w:rsidRPr="00375065">
              <w:rPr>
                <w:b/>
              </w:rPr>
              <w:t>U%</w:t>
            </w:r>
          </w:p>
        </w:tc>
      </w:tr>
      <w:tr w:rsidR="00C609A9" w:rsidRPr="00375065" w14:paraId="5E08CBE1" w14:textId="77777777" w:rsidTr="00793F7F">
        <w:tc>
          <w:tcPr>
            <w:tcW w:w="9776" w:type="dxa"/>
            <w:gridSpan w:val="8"/>
            <w:vAlign w:val="bottom"/>
          </w:tcPr>
          <w:p w14:paraId="06BEBA96" w14:textId="77777777" w:rsidR="00C609A9" w:rsidRPr="00375065" w:rsidRDefault="00C609A9" w:rsidP="00793F7F">
            <w:pPr>
              <w:spacing w:line="360" w:lineRule="auto"/>
              <w:ind w:firstLine="22"/>
              <w:jc w:val="center"/>
              <w:rPr>
                <w:b/>
              </w:rPr>
            </w:pPr>
            <w:r w:rsidRPr="00375065">
              <w:rPr>
                <w:b/>
                <w:color w:val="000000"/>
              </w:rPr>
              <w:t>Т1</w:t>
            </w:r>
          </w:p>
        </w:tc>
      </w:tr>
      <w:tr w:rsidR="00C609A9" w:rsidRPr="00375065" w14:paraId="018B505D" w14:textId="77777777" w:rsidTr="00793F7F">
        <w:tc>
          <w:tcPr>
            <w:tcW w:w="1980" w:type="dxa"/>
            <w:vAlign w:val="bottom"/>
          </w:tcPr>
          <w:p w14:paraId="12826A35" w14:textId="77777777" w:rsidR="00C609A9" w:rsidRPr="00375065" w:rsidRDefault="00C609A9" w:rsidP="00793F7F">
            <w:pPr>
              <w:ind w:firstLine="22"/>
              <w:rPr>
                <w:color w:val="000000"/>
              </w:rPr>
            </w:pPr>
            <w:r w:rsidRPr="00375065">
              <w:rPr>
                <w:color w:val="000000"/>
              </w:rPr>
              <w:t>РЩ 2-го підвального поверху</w:t>
            </w:r>
          </w:p>
        </w:tc>
        <w:tc>
          <w:tcPr>
            <w:tcW w:w="1084" w:type="dxa"/>
            <w:vAlign w:val="bottom"/>
          </w:tcPr>
          <w:p w14:paraId="30312336" w14:textId="77777777" w:rsidR="00C609A9" w:rsidRPr="00375065" w:rsidRDefault="00C609A9" w:rsidP="00793F7F">
            <w:pPr>
              <w:ind w:firstLine="22"/>
              <w:jc w:val="center"/>
              <w:rPr>
                <w:color w:val="000000"/>
              </w:rPr>
            </w:pPr>
            <w:r w:rsidRPr="00375065">
              <w:rPr>
                <w:color w:val="000000"/>
              </w:rPr>
              <w:t>25,25</w:t>
            </w:r>
          </w:p>
        </w:tc>
        <w:tc>
          <w:tcPr>
            <w:tcW w:w="737" w:type="dxa"/>
            <w:vAlign w:val="bottom"/>
          </w:tcPr>
          <w:p w14:paraId="68208BAE" w14:textId="77777777" w:rsidR="00C609A9" w:rsidRPr="00375065" w:rsidRDefault="00C609A9" w:rsidP="00793F7F">
            <w:pPr>
              <w:ind w:firstLine="22"/>
              <w:jc w:val="center"/>
              <w:rPr>
                <w:color w:val="000000"/>
              </w:rPr>
            </w:pPr>
            <w:r w:rsidRPr="00375065">
              <w:rPr>
                <w:color w:val="000000"/>
              </w:rPr>
              <w:t>0,88</w:t>
            </w:r>
          </w:p>
        </w:tc>
        <w:tc>
          <w:tcPr>
            <w:tcW w:w="1084" w:type="dxa"/>
            <w:vAlign w:val="center"/>
          </w:tcPr>
          <w:p w14:paraId="439B93D6" w14:textId="77777777" w:rsidR="00C609A9" w:rsidRPr="00375065" w:rsidRDefault="00C609A9" w:rsidP="00793F7F">
            <w:pPr>
              <w:ind w:firstLine="22"/>
              <w:jc w:val="center"/>
            </w:pPr>
            <w:r w:rsidRPr="00375065">
              <w:t>43,47</w:t>
            </w:r>
          </w:p>
        </w:tc>
        <w:tc>
          <w:tcPr>
            <w:tcW w:w="1982" w:type="dxa"/>
            <w:vAlign w:val="center"/>
          </w:tcPr>
          <w:p w14:paraId="42835BB9" w14:textId="77777777" w:rsidR="00C609A9" w:rsidRPr="00375065" w:rsidRDefault="00C609A9" w:rsidP="00793F7F">
            <w:pPr>
              <w:ind w:firstLine="22"/>
              <w:jc w:val="center"/>
            </w:pPr>
            <w:r w:rsidRPr="00375065">
              <w:t>ВВГ 3x25</w:t>
            </w:r>
          </w:p>
        </w:tc>
        <w:tc>
          <w:tcPr>
            <w:tcW w:w="1214" w:type="dxa"/>
            <w:vAlign w:val="center"/>
          </w:tcPr>
          <w:p w14:paraId="4462A006" w14:textId="77777777" w:rsidR="00C609A9" w:rsidRPr="00375065" w:rsidRDefault="00C609A9" w:rsidP="00793F7F">
            <w:pPr>
              <w:ind w:firstLine="22"/>
              <w:jc w:val="center"/>
              <w:rPr>
                <w:color w:val="000000"/>
              </w:rPr>
            </w:pPr>
            <w:r w:rsidRPr="00375065">
              <w:rPr>
                <w:color w:val="000000"/>
              </w:rPr>
              <w:t>196,95</w:t>
            </w:r>
          </w:p>
        </w:tc>
        <w:tc>
          <w:tcPr>
            <w:tcW w:w="824" w:type="dxa"/>
            <w:vAlign w:val="center"/>
          </w:tcPr>
          <w:p w14:paraId="16A1DB87" w14:textId="77777777" w:rsidR="00C609A9" w:rsidRPr="00375065" w:rsidRDefault="00C609A9" w:rsidP="00793F7F">
            <w:pPr>
              <w:ind w:firstLine="22"/>
              <w:jc w:val="center"/>
              <w:rPr>
                <w:color w:val="000000"/>
              </w:rPr>
            </w:pPr>
            <w:r w:rsidRPr="00375065">
              <w:rPr>
                <w:color w:val="000000"/>
              </w:rPr>
              <w:t>12,00</w:t>
            </w:r>
          </w:p>
        </w:tc>
        <w:tc>
          <w:tcPr>
            <w:tcW w:w="871" w:type="dxa"/>
            <w:vAlign w:val="center"/>
          </w:tcPr>
          <w:p w14:paraId="5A6F793F" w14:textId="77777777" w:rsidR="00C609A9" w:rsidRPr="00375065" w:rsidRDefault="00C609A9" w:rsidP="00793F7F">
            <w:pPr>
              <w:ind w:firstLine="58"/>
              <w:jc w:val="center"/>
              <w:rPr>
                <w:color w:val="000000"/>
              </w:rPr>
            </w:pPr>
            <w:r w:rsidRPr="00375065">
              <w:rPr>
                <w:color w:val="000000"/>
              </w:rPr>
              <w:t>0,10</w:t>
            </w:r>
          </w:p>
        </w:tc>
      </w:tr>
      <w:tr w:rsidR="00C609A9" w:rsidRPr="00375065" w14:paraId="3ABF5BDF" w14:textId="77777777" w:rsidTr="00793F7F">
        <w:tc>
          <w:tcPr>
            <w:tcW w:w="1980" w:type="dxa"/>
            <w:vAlign w:val="bottom"/>
          </w:tcPr>
          <w:p w14:paraId="5896B788" w14:textId="77777777" w:rsidR="00C609A9" w:rsidRPr="00375065" w:rsidRDefault="00C609A9" w:rsidP="00793F7F">
            <w:pPr>
              <w:ind w:firstLine="22"/>
              <w:rPr>
                <w:color w:val="000000"/>
              </w:rPr>
            </w:pPr>
            <w:r w:rsidRPr="00375065">
              <w:rPr>
                <w:color w:val="000000"/>
              </w:rPr>
              <w:t>РЩ 1-го підвального поверху</w:t>
            </w:r>
          </w:p>
        </w:tc>
        <w:tc>
          <w:tcPr>
            <w:tcW w:w="1084" w:type="dxa"/>
            <w:vAlign w:val="bottom"/>
          </w:tcPr>
          <w:p w14:paraId="290BBBA5" w14:textId="77777777" w:rsidR="00C609A9" w:rsidRPr="00375065" w:rsidRDefault="00C609A9" w:rsidP="00793F7F">
            <w:pPr>
              <w:ind w:firstLine="22"/>
              <w:jc w:val="center"/>
              <w:rPr>
                <w:color w:val="000000"/>
              </w:rPr>
            </w:pPr>
            <w:r w:rsidRPr="00375065">
              <w:rPr>
                <w:color w:val="000000"/>
              </w:rPr>
              <w:t>47,4</w:t>
            </w:r>
          </w:p>
        </w:tc>
        <w:tc>
          <w:tcPr>
            <w:tcW w:w="737" w:type="dxa"/>
            <w:vAlign w:val="bottom"/>
          </w:tcPr>
          <w:p w14:paraId="422A62B6" w14:textId="77777777" w:rsidR="00C609A9" w:rsidRPr="00375065" w:rsidRDefault="00C609A9" w:rsidP="00793F7F">
            <w:pPr>
              <w:ind w:firstLine="22"/>
              <w:jc w:val="center"/>
              <w:rPr>
                <w:color w:val="000000"/>
              </w:rPr>
            </w:pPr>
            <w:r w:rsidRPr="00375065">
              <w:rPr>
                <w:color w:val="000000"/>
              </w:rPr>
              <w:t>0,88</w:t>
            </w:r>
          </w:p>
        </w:tc>
        <w:tc>
          <w:tcPr>
            <w:tcW w:w="1084" w:type="dxa"/>
            <w:vAlign w:val="center"/>
          </w:tcPr>
          <w:p w14:paraId="6F19BBAD" w14:textId="77777777" w:rsidR="00C609A9" w:rsidRPr="00375065" w:rsidRDefault="00C609A9" w:rsidP="00793F7F">
            <w:pPr>
              <w:ind w:firstLine="22"/>
              <w:jc w:val="center"/>
            </w:pPr>
            <w:r w:rsidRPr="00375065">
              <w:t>81,61</w:t>
            </w:r>
          </w:p>
        </w:tc>
        <w:tc>
          <w:tcPr>
            <w:tcW w:w="1982" w:type="dxa"/>
            <w:vAlign w:val="center"/>
          </w:tcPr>
          <w:p w14:paraId="4941DAB3" w14:textId="77777777" w:rsidR="00C609A9" w:rsidRPr="00375065" w:rsidRDefault="00C609A9" w:rsidP="00793F7F">
            <w:pPr>
              <w:ind w:firstLine="22"/>
              <w:jc w:val="center"/>
            </w:pPr>
            <w:r w:rsidRPr="00375065">
              <w:t>ВВГ 3x50</w:t>
            </w:r>
          </w:p>
        </w:tc>
        <w:tc>
          <w:tcPr>
            <w:tcW w:w="1214" w:type="dxa"/>
            <w:vAlign w:val="center"/>
          </w:tcPr>
          <w:p w14:paraId="7E6FF2CB" w14:textId="77777777" w:rsidR="00C609A9" w:rsidRPr="00375065" w:rsidRDefault="00C609A9" w:rsidP="00793F7F">
            <w:pPr>
              <w:ind w:firstLine="22"/>
              <w:jc w:val="center"/>
              <w:rPr>
                <w:color w:val="000000"/>
              </w:rPr>
            </w:pPr>
            <w:r w:rsidRPr="00375065">
              <w:rPr>
                <w:color w:val="000000"/>
              </w:rPr>
              <w:t>462,15</w:t>
            </w:r>
          </w:p>
        </w:tc>
        <w:tc>
          <w:tcPr>
            <w:tcW w:w="824" w:type="dxa"/>
            <w:vAlign w:val="center"/>
          </w:tcPr>
          <w:p w14:paraId="27C259EC" w14:textId="77777777" w:rsidR="00C609A9" w:rsidRPr="00375065" w:rsidRDefault="00C609A9" w:rsidP="00793F7F">
            <w:pPr>
              <w:ind w:firstLine="22"/>
              <w:jc w:val="center"/>
              <w:rPr>
                <w:color w:val="000000"/>
              </w:rPr>
            </w:pPr>
            <w:r w:rsidRPr="00375065">
              <w:rPr>
                <w:color w:val="000000"/>
              </w:rPr>
              <w:t>15,00</w:t>
            </w:r>
          </w:p>
        </w:tc>
        <w:tc>
          <w:tcPr>
            <w:tcW w:w="871" w:type="dxa"/>
            <w:vAlign w:val="center"/>
          </w:tcPr>
          <w:p w14:paraId="66007618" w14:textId="77777777" w:rsidR="00C609A9" w:rsidRPr="00375065" w:rsidRDefault="00C609A9" w:rsidP="00793F7F">
            <w:pPr>
              <w:ind w:firstLine="58"/>
              <w:jc w:val="center"/>
              <w:rPr>
                <w:color w:val="000000"/>
              </w:rPr>
            </w:pPr>
            <w:r w:rsidRPr="00375065">
              <w:rPr>
                <w:color w:val="000000"/>
              </w:rPr>
              <w:t>0,12</w:t>
            </w:r>
          </w:p>
        </w:tc>
      </w:tr>
      <w:tr w:rsidR="00C609A9" w:rsidRPr="00375065" w14:paraId="61A9DD06" w14:textId="77777777" w:rsidTr="00793F7F">
        <w:tc>
          <w:tcPr>
            <w:tcW w:w="1980" w:type="dxa"/>
            <w:tcBorders>
              <w:bottom w:val="nil"/>
            </w:tcBorders>
            <w:vAlign w:val="bottom"/>
          </w:tcPr>
          <w:p w14:paraId="5A345C17" w14:textId="77777777" w:rsidR="00C609A9" w:rsidRPr="00375065" w:rsidRDefault="00C609A9" w:rsidP="00793F7F">
            <w:pPr>
              <w:ind w:firstLine="22"/>
              <w:rPr>
                <w:color w:val="000000"/>
              </w:rPr>
            </w:pPr>
            <w:r w:rsidRPr="00375065">
              <w:rPr>
                <w:color w:val="000000"/>
              </w:rPr>
              <w:t>РЩ 1-го поверху</w:t>
            </w:r>
          </w:p>
        </w:tc>
        <w:tc>
          <w:tcPr>
            <w:tcW w:w="1084" w:type="dxa"/>
            <w:tcBorders>
              <w:bottom w:val="nil"/>
            </w:tcBorders>
            <w:vAlign w:val="bottom"/>
          </w:tcPr>
          <w:p w14:paraId="25BDD5A5" w14:textId="77777777" w:rsidR="00C609A9" w:rsidRPr="00375065" w:rsidRDefault="00C609A9" w:rsidP="00793F7F">
            <w:pPr>
              <w:ind w:firstLine="22"/>
              <w:jc w:val="center"/>
              <w:rPr>
                <w:color w:val="000000"/>
              </w:rPr>
            </w:pPr>
            <w:r w:rsidRPr="00375065">
              <w:rPr>
                <w:color w:val="000000"/>
              </w:rPr>
              <w:t>27,5</w:t>
            </w:r>
          </w:p>
        </w:tc>
        <w:tc>
          <w:tcPr>
            <w:tcW w:w="737" w:type="dxa"/>
            <w:tcBorders>
              <w:bottom w:val="nil"/>
            </w:tcBorders>
            <w:vAlign w:val="bottom"/>
          </w:tcPr>
          <w:p w14:paraId="7EB9D502" w14:textId="77777777" w:rsidR="00C609A9" w:rsidRPr="00375065" w:rsidRDefault="00C609A9" w:rsidP="00793F7F">
            <w:pPr>
              <w:ind w:firstLine="22"/>
              <w:jc w:val="center"/>
              <w:rPr>
                <w:color w:val="000000"/>
              </w:rPr>
            </w:pPr>
            <w:r w:rsidRPr="00375065">
              <w:rPr>
                <w:color w:val="000000"/>
              </w:rPr>
              <w:t>0,88</w:t>
            </w:r>
          </w:p>
        </w:tc>
        <w:tc>
          <w:tcPr>
            <w:tcW w:w="1084" w:type="dxa"/>
            <w:tcBorders>
              <w:bottom w:val="nil"/>
            </w:tcBorders>
            <w:vAlign w:val="center"/>
          </w:tcPr>
          <w:p w14:paraId="3A2DA52A" w14:textId="77777777" w:rsidR="00C609A9" w:rsidRPr="00375065" w:rsidRDefault="00C609A9" w:rsidP="00793F7F">
            <w:pPr>
              <w:ind w:firstLine="22"/>
              <w:jc w:val="center"/>
            </w:pPr>
            <w:r w:rsidRPr="00375065">
              <w:t>47,35</w:t>
            </w:r>
          </w:p>
        </w:tc>
        <w:tc>
          <w:tcPr>
            <w:tcW w:w="1982" w:type="dxa"/>
            <w:tcBorders>
              <w:bottom w:val="nil"/>
            </w:tcBorders>
            <w:vAlign w:val="center"/>
          </w:tcPr>
          <w:p w14:paraId="0426046B" w14:textId="77777777" w:rsidR="00C609A9" w:rsidRPr="00375065" w:rsidRDefault="00C609A9" w:rsidP="00793F7F">
            <w:pPr>
              <w:ind w:firstLine="22"/>
              <w:jc w:val="center"/>
            </w:pPr>
            <w:r w:rsidRPr="00375065">
              <w:t>ВВГ 3x25</w:t>
            </w:r>
          </w:p>
        </w:tc>
        <w:tc>
          <w:tcPr>
            <w:tcW w:w="1214" w:type="dxa"/>
            <w:tcBorders>
              <w:bottom w:val="nil"/>
            </w:tcBorders>
            <w:vAlign w:val="center"/>
          </w:tcPr>
          <w:p w14:paraId="41842D46" w14:textId="77777777" w:rsidR="00C609A9" w:rsidRPr="00375065" w:rsidRDefault="00C609A9" w:rsidP="00793F7F">
            <w:pPr>
              <w:ind w:firstLine="22"/>
              <w:jc w:val="center"/>
              <w:rPr>
                <w:color w:val="000000"/>
              </w:rPr>
            </w:pPr>
            <w:r w:rsidRPr="00375065">
              <w:rPr>
                <w:color w:val="000000"/>
              </w:rPr>
              <w:t>321,75</w:t>
            </w:r>
          </w:p>
        </w:tc>
        <w:tc>
          <w:tcPr>
            <w:tcW w:w="824" w:type="dxa"/>
            <w:tcBorders>
              <w:bottom w:val="nil"/>
            </w:tcBorders>
            <w:vAlign w:val="center"/>
          </w:tcPr>
          <w:p w14:paraId="06C9BD4F" w14:textId="77777777" w:rsidR="00C609A9" w:rsidRPr="00375065" w:rsidRDefault="00C609A9" w:rsidP="00793F7F">
            <w:pPr>
              <w:ind w:firstLine="22"/>
              <w:jc w:val="center"/>
              <w:rPr>
                <w:color w:val="000000"/>
              </w:rPr>
            </w:pPr>
            <w:r w:rsidRPr="00375065">
              <w:rPr>
                <w:color w:val="000000"/>
              </w:rPr>
              <w:t>18,00</w:t>
            </w:r>
          </w:p>
        </w:tc>
        <w:tc>
          <w:tcPr>
            <w:tcW w:w="871" w:type="dxa"/>
            <w:tcBorders>
              <w:bottom w:val="nil"/>
            </w:tcBorders>
            <w:vAlign w:val="center"/>
          </w:tcPr>
          <w:p w14:paraId="0470423D" w14:textId="77777777" w:rsidR="00C609A9" w:rsidRPr="00375065" w:rsidRDefault="00C609A9" w:rsidP="00793F7F">
            <w:pPr>
              <w:ind w:firstLine="58"/>
              <w:jc w:val="center"/>
              <w:rPr>
                <w:color w:val="000000"/>
              </w:rPr>
            </w:pPr>
            <w:r w:rsidRPr="00375065">
              <w:rPr>
                <w:color w:val="000000"/>
              </w:rPr>
              <w:t>0,17</w:t>
            </w:r>
          </w:p>
        </w:tc>
      </w:tr>
      <w:tr w:rsidR="00C609A9" w:rsidRPr="00375065" w14:paraId="0ADD81F0" w14:textId="77777777" w:rsidTr="00793F7F">
        <w:tc>
          <w:tcPr>
            <w:tcW w:w="1980" w:type="dxa"/>
            <w:tcBorders>
              <w:top w:val="single" w:sz="4" w:space="0" w:color="auto"/>
            </w:tcBorders>
            <w:vAlign w:val="bottom"/>
          </w:tcPr>
          <w:p w14:paraId="4C91183B" w14:textId="318A93B5" w:rsidR="00C609A9" w:rsidRPr="00375065" w:rsidRDefault="00C609A9" w:rsidP="00793F7F">
            <w:pPr>
              <w:ind w:firstLine="22"/>
              <w:rPr>
                <w:color w:val="000000"/>
              </w:rPr>
            </w:pPr>
            <w:r w:rsidRPr="00375065">
              <w:rPr>
                <w:color w:val="000000"/>
              </w:rPr>
              <w:t>РЩ 2-го поверху</w:t>
            </w:r>
          </w:p>
        </w:tc>
        <w:tc>
          <w:tcPr>
            <w:tcW w:w="1084" w:type="dxa"/>
            <w:tcBorders>
              <w:top w:val="single" w:sz="4" w:space="0" w:color="auto"/>
            </w:tcBorders>
            <w:vAlign w:val="bottom"/>
          </w:tcPr>
          <w:p w14:paraId="755B5C3B" w14:textId="77777777" w:rsidR="00C609A9" w:rsidRPr="00375065" w:rsidRDefault="00C609A9" w:rsidP="00793F7F">
            <w:pPr>
              <w:ind w:firstLine="22"/>
              <w:jc w:val="center"/>
              <w:rPr>
                <w:color w:val="000000"/>
              </w:rPr>
            </w:pPr>
            <w:r w:rsidRPr="00375065">
              <w:rPr>
                <w:color w:val="000000"/>
              </w:rPr>
              <w:t>118,5</w:t>
            </w:r>
          </w:p>
        </w:tc>
        <w:tc>
          <w:tcPr>
            <w:tcW w:w="737" w:type="dxa"/>
            <w:tcBorders>
              <w:top w:val="single" w:sz="4" w:space="0" w:color="auto"/>
            </w:tcBorders>
            <w:vAlign w:val="bottom"/>
          </w:tcPr>
          <w:p w14:paraId="4CEE4A9B" w14:textId="77777777" w:rsidR="00C609A9" w:rsidRPr="00375065" w:rsidRDefault="00C609A9" w:rsidP="00793F7F">
            <w:pPr>
              <w:ind w:firstLine="22"/>
              <w:jc w:val="center"/>
              <w:rPr>
                <w:color w:val="000000"/>
              </w:rPr>
            </w:pPr>
            <w:r w:rsidRPr="00375065">
              <w:rPr>
                <w:color w:val="000000"/>
              </w:rPr>
              <w:t>0,96</w:t>
            </w:r>
          </w:p>
        </w:tc>
        <w:tc>
          <w:tcPr>
            <w:tcW w:w="1084" w:type="dxa"/>
            <w:tcBorders>
              <w:top w:val="single" w:sz="4" w:space="0" w:color="auto"/>
            </w:tcBorders>
            <w:vAlign w:val="center"/>
          </w:tcPr>
          <w:p w14:paraId="6CB0E9DB" w14:textId="77777777" w:rsidR="00C609A9" w:rsidRPr="00375065" w:rsidRDefault="00C609A9" w:rsidP="00793F7F">
            <w:pPr>
              <w:ind w:firstLine="22"/>
              <w:jc w:val="center"/>
            </w:pPr>
            <w:r w:rsidRPr="00375065">
              <w:t>187,03</w:t>
            </w:r>
          </w:p>
        </w:tc>
        <w:tc>
          <w:tcPr>
            <w:tcW w:w="1982" w:type="dxa"/>
            <w:tcBorders>
              <w:top w:val="single" w:sz="4" w:space="0" w:color="auto"/>
            </w:tcBorders>
            <w:vAlign w:val="center"/>
          </w:tcPr>
          <w:p w14:paraId="5A0876AF" w14:textId="77777777" w:rsidR="00C609A9" w:rsidRPr="00375065" w:rsidRDefault="00C609A9" w:rsidP="00793F7F">
            <w:pPr>
              <w:ind w:firstLine="22"/>
              <w:jc w:val="center"/>
            </w:pPr>
            <w:r w:rsidRPr="00375065">
              <w:t>ВВГ 3x95</w:t>
            </w:r>
          </w:p>
        </w:tc>
        <w:tc>
          <w:tcPr>
            <w:tcW w:w="1214" w:type="dxa"/>
            <w:tcBorders>
              <w:top w:val="single" w:sz="4" w:space="0" w:color="auto"/>
            </w:tcBorders>
            <w:vAlign w:val="center"/>
          </w:tcPr>
          <w:p w14:paraId="11BE08CB" w14:textId="77777777" w:rsidR="00C609A9" w:rsidRPr="00375065" w:rsidRDefault="00C609A9" w:rsidP="00793F7F">
            <w:pPr>
              <w:ind w:firstLine="22"/>
              <w:jc w:val="center"/>
              <w:rPr>
                <w:color w:val="000000"/>
              </w:rPr>
            </w:pPr>
            <w:r w:rsidRPr="00375065">
              <w:rPr>
                <w:color w:val="000000"/>
              </w:rPr>
              <w:t>1617,53</w:t>
            </w:r>
          </w:p>
        </w:tc>
        <w:tc>
          <w:tcPr>
            <w:tcW w:w="824" w:type="dxa"/>
            <w:tcBorders>
              <w:top w:val="single" w:sz="4" w:space="0" w:color="auto"/>
            </w:tcBorders>
            <w:vAlign w:val="center"/>
          </w:tcPr>
          <w:p w14:paraId="426418D5" w14:textId="77777777" w:rsidR="00C609A9" w:rsidRPr="00375065" w:rsidRDefault="00C609A9" w:rsidP="00793F7F">
            <w:pPr>
              <w:ind w:firstLine="22"/>
              <w:jc w:val="center"/>
              <w:rPr>
                <w:color w:val="000000"/>
              </w:rPr>
            </w:pPr>
            <w:r w:rsidRPr="00375065">
              <w:rPr>
                <w:color w:val="000000"/>
              </w:rPr>
              <w:t>21,00</w:t>
            </w:r>
          </w:p>
        </w:tc>
        <w:tc>
          <w:tcPr>
            <w:tcW w:w="871" w:type="dxa"/>
            <w:tcBorders>
              <w:top w:val="single" w:sz="4" w:space="0" w:color="auto"/>
            </w:tcBorders>
            <w:vAlign w:val="center"/>
          </w:tcPr>
          <w:p w14:paraId="151968FE" w14:textId="77777777" w:rsidR="00C609A9" w:rsidRPr="00375065" w:rsidRDefault="00C609A9" w:rsidP="00793F7F">
            <w:pPr>
              <w:ind w:firstLine="58"/>
              <w:jc w:val="center"/>
              <w:rPr>
                <w:color w:val="000000"/>
              </w:rPr>
            </w:pPr>
            <w:r w:rsidRPr="00375065">
              <w:rPr>
                <w:color w:val="000000"/>
              </w:rPr>
              <w:t>0,22</w:t>
            </w:r>
          </w:p>
        </w:tc>
      </w:tr>
      <w:tr w:rsidR="00C609A9" w:rsidRPr="00375065" w14:paraId="35356F75" w14:textId="77777777" w:rsidTr="00793F7F">
        <w:tc>
          <w:tcPr>
            <w:tcW w:w="1980" w:type="dxa"/>
            <w:vAlign w:val="bottom"/>
          </w:tcPr>
          <w:p w14:paraId="6ECE875C" w14:textId="77777777" w:rsidR="00C609A9" w:rsidRPr="00375065" w:rsidRDefault="00C609A9" w:rsidP="00793F7F">
            <w:pPr>
              <w:ind w:firstLine="22"/>
              <w:rPr>
                <w:color w:val="000000"/>
              </w:rPr>
            </w:pPr>
            <w:r w:rsidRPr="00375065">
              <w:rPr>
                <w:color w:val="000000"/>
              </w:rPr>
              <w:t>РЩ 3-го поверху</w:t>
            </w:r>
          </w:p>
        </w:tc>
        <w:tc>
          <w:tcPr>
            <w:tcW w:w="1084" w:type="dxa"/>
            <w:vAlign w:val="bottom"/>
          </w:tcPr>
          <w:p w14:paraId="042BD6F3" w14:textId="77777777" w:rsidR="00C609A9" w:rsidRPr="00375065" w:rsidRDefault="00C609A9" w:rsidP="00793F7F">
            <w:pPr>
              <w:ind w:firstLine="22"/>
              <w:jc w:val="center"/>
              <w:rPr>
                <w:color w:val="000000"/>
              </w:rPr>
            </w:pPr>
            <w:r w:rsidRPr="00375065">
              <w:rPr>
                <w:color w:val="000000"/>
              </w:rPr>
              <w:t>118,5</w:t>
            </w:r>
          </w:p>
        </w:tc>
        <w:tc>
          <w:tcPr>
            <w:tcW w:w="737" w:type="dxa"/>
            <w:vAlign w:val="bottom"/>
          </w:tcPr>
          <w:p w14:paraId="20E1EBF1" w14:textId="77777777" w:rsidR="00C609A9" w:rsidRPr="00375065" w:rsidRDefault="00C609A9" w:rsidP="00793F7F">
            <w:pPr>
              <w:ind w:firstLine="22"/>
              <w:jc w:val="center"/>
              <w:rPr>
                <w:color w:val="000000"/>
              </w:rPr>
            </w:pPr>
            <w:r w:rsidRPr="00375065">
              <w:rPr>
                <w:color w:val="000000"/>
              </w:rPr>
              <w:t>0,98</w:t>
            </w:r>
          </w:p>
        </w:tc>
        <w:tc>
          <w:tcPr>
            <w:tcW w:w="1084" w:type="dxa"/>
            <w:vAlign w:val="center"/>
          </w:tcPr>
          <w:p w14:paraId="162530DB" w14:textId="77777777" w:rsidR="00C609A9" w:rsidRPr="00375065" w:rsidRDefault="00C609A9" w:rsidP="00793F7F">
            <w:pPr>
              <w:ind w:firstLine="22"/>
              <w:jc w:val="center"/>
            </w:pPr>
            <w:r w:rsidRPr="00375065">
              <w:t>183,21</w:t>
            </w:r>
          </w:p>
        </w:tc>
        <w:tc>
          <w:tcPr>
            <w:tcW w:w="1982" w:type="dxa"/>
            <w:vAlign w:val="center"/>
          </w:tcPr>
          <w:p w14:paraId="2BCFECCB" w14:textId="77777777" w:rsidR="00C609A9" w:rsidRPr="00375065" w:rsidRDefault="00C609A9" w:rsidP="00793F7F">
            <w:pPr>
              <w:ind w:firstLine="22"/>
              <w:jc w:val="center"/>
            </w:pPr>
            <w:r w:rsidRPr="00375065">
              <w:t>ВВГ 3x95</w:t>
            </w:r>
          </w:p>
        </w:tc>
        <w:tc>
          <w:tcPr>
            <w:tcW w:w="1214" w:type="dxa"/>
            <w:vAlign w:val="center"/>
          </w:tcPr>
          <w:p w14:paraId="62BBFA2A" w14:textId="77777777" w:rsidR="00C609A9" w:rsidRPr="00375065" w:rsidRDefault="00C609A9" w:rsidP="00793F7F">
            <w:pPr>
              <w:ind w:firstLine="22"/>
              <w:jc w:val="center"/>
              <w:rPr>
                <w:color w:val="000000"/>
              </w:rPr>
            </w:pPr>
            <w:r w:rsidRPr="00375065">
              <w:rPr>
                <w:color w:val="000000"/>
              </w:rPr>
              <w:t>1848,60</w:t>
            </w:r>
          </w:p>
        </w:tc>
        <w:tc>
          <w:tcPr>
            <w:tcW w:w="824" w:type="dxa"/>
            <w:vAlign w:val="center"/>
          </w:tcPr>
          <w:p w14:paraId="607915F7" w14:textId="77777777" w:rsidR="00C609A9" w:rsidRPr="00375065" w:rsidRDefault="00C609A9" w:rsidP="00793F7F">
            <w:pPr>
              <w:ind w:firstLine="22"/>
              <w:jc w:val="center"/>
              <w:rPr>
                <w:color w:val="000000"/>
              </w:rPr>
            </w:pPr>
            <w:r w:rsidRPr="00375065">
              <w:rPr>
                <w:color w:val="000000"/>
              </w:rPr>
              <w:t>24,00</w:t>
            </w:r>
          </w:p>
        </w:tc>
        <w:tc>
          <w:tcPr>
            <w:tcW w:w="871" w:type="dxa"/>
            <w:vAlign w:val="center"/>
          </w:tcPr>
          <w:p w14:paraId="204C9679" w14:textId="77777777" w:rsidR="00C609A9" w:rsidRPr="00375065" w:rsidRDefault="00C609A9" w:rsidP="00793F7F">
            <w:pPr>
              <w:ind w:firstLine="58"/>
              <w:jc w:val="center"/>
              <w:rPr>
                <w:color w:val="000000"/>
              </w:rPr>
            </w:pPr>
            <w:r w:rsidRPr="00375065">
              <w:rPr>
                <w:color w:val="000000"/>
              </w:rPr>
              <w:t>0,25</w:t>
            </w:r>
          </w:p>
        </w:tc>
      </w:tr>
      <w:tr w:rsidR="00C609A9" w:rsidRPr="00375065" w14:paraId="0BF46B23" w14:textId="77777777" w:rsidTr="00793F7F">
        <w:tc>
          <w:tcPr>
            <w:tcW w:w="1980" w:type="dxa"/>
            <w:vAlign w:val="bottom"/>
          </w:tcPr>
          <w:p w14:paraId="5E01AAA0" w14:textId="77777777" w:rsidR="00C609A9" w:rsidRPr="00375065" w:rsidRDefault="00C609A9" w:rsidP="00793F7F">
            <w:pPr>
              <w:ind w:firstLine="22"/>
              <w:rPr>
                <w:color w:val="000000"/>
              </w:rPr>
            </w:pPr>
            <w:r w:rsidRPr="00375065">
              <w:rPr>
                <w:color w:val="000000"/>
              </w:rPr>
              <w:t>РЩ 4-го поверху</w:t>
            </w:r>
          </w:p>
        </w:tc>
        <w:tc>
          <w:tcPr>
            <w:tcW w:w="1084" w:type="dxa"/>
            <w:vAlign w:val="bottom"/>
          </w:tcPr>
          <w:p w14:paraId="00FBB523" w14:textId="77777777" w:rsidR="00C609A9" w:rsidRPr="00375065" w:rsidRDefault="00C609A9" w:rsidP="00793F7F">
            <w:pPr>
              <w:ind w:firstLine="22"/>
              <w:jc w:val="center"/>
              <w:rPr>
                <w:color w:val="000000"/>
              </w:rPr>
            </w:pPr>
            <w:r w:rsidRPr="00375065">
              <w:rPr>
                <w:color w:val="000000"/>
              </w:rPr>
              <w:t>119,3</w:t>
            </w:r>
          </w:p>
        </w:tc>
        <w:tc>
          <w:tcPr>
            <w:tcW w:w="737" w:type="dxa"/>
            <w:vAlign w:val="bottom"/>
          </w:tcPr>
          <w:p w14:paraId="5360C09A" w14:textId="77777777" w:rsidR="00C609A9" w:rsidRPr="00375065" w:rsidRDefault="00C609A9" w:rsidP="00793F7F">
            <w:pPr>
              <w:ind w:firstLine="22"/>
              <w:jc w:val="center"/>
              <w:rPr>
                <w:color w:val="000000"/>
              </w:rPr>
            </w:pPr>
            <w:r w:rsidRPr="00375065">
              <w:rPr>
                <w:color w:val="000000"/>
              </w:rPr>
              <w:t>0,98</w:t>
            </w:r>
          </w:p>
        </w:tc>
        <w:tc>
          <w:tcPr>
            <w:tcW w:w="1084" w:type="dxa"/>
            <w:vAlign w:val="center"/>
          </w:tcPr>
          <w:p w14:paraId="41C9B953" w14:textId="77777777" w:rsidR="00C609A9" w:rsidRPr="00375065" w:rsidRDefault="00C609A9" w:rsidP="00793F7F">
            <w:pPr>
              <w:ind w:firstLine="22"/>
              <w:jc w:val="center"/>
            </w:pPr>
            <w:r w:rsidRPr="00375065">
              <w:t>184,45</w:t>
            </w:r>
          </w:p>
        </w:tc>
        <w:tc>
          <w:tcPr>
            <w:tcW w:w="1982" w:type="dxa"/>
            <w:vAlign w:val="center"/>
          </w:tcPr>
          <w:p w14:paraId="72D7813D" w14:textId="77777777" w:rsidR="00C609A9" w:rsidRPr="00375065" w:rsidRDefault="00C609A9" w:rsidP="00793F7F">
            <w:pPr>
              <w:ind w:firstLine="22"/>
              <w:jc w:val="center"/>
            </w:pPr>
            <w:r w:rsidRPr="00375065">
              <w:t>ВВГ 3x95</w:t>
            </w:r>
          </w:p>
        </w:tc>
        <w:tc>
          <w:tcPr>
            <w:tcW w:w="1214" w:type="dxa"/>
            <w:vAlign w:val="center"/>
          </w:tcPr>
          <w:p w14:paraId="5085E411" w14:textId="77777777" w:rsidR="00C609A9" w:rsidRPr="00375065" w:rsidRDefault="00C609A9" w:rsidP="00793F7F">
            <w:pPr>
              <w:ind w:firstLine="22"/>
              <w:jc w:val="center"/>
              <w:rPr>
                <w:color w:val="000000"/>
              </w:rPr>
            </w:pPr>
            <w:r w:rsidRPr="00375065">
              <w:rPr>
                <w:color w:val="000000"/>
              </w:rPr>
              <w:t>2093,72</w:t>
            </w:r>
          </w:p>
        </w:tc>
        <w:tc>
          <w:tcPr>
            <w:tcW w:w="824" w:type="dxa"/>
            <w:vAlign w:val="center"/>
          </w:tcPr>
          <w:p w14:paraId="3B8B3106" w14:textId="77777777" w:rsidR="00C609A9" w:rsidRPr="00375065" w:rsidRDefault="00C609A9" w:rsidP="00793F7F">
            <w:pPr>
              <w:ind w:firstLine="22"/>
              <w:jc w:val="center"/>
              <w:rPr>
                <w:color w:val="000000"/>
              </w:rPr>
            </w:pPr>
            <w:r w:rsidRPr="00375065">
              <w:rPr>
                <w:color w:val="000000"/>
              </w:rPr>
              <w:t>27,00</w:t>
            </w:r>
          </w:p>
        </w:tc>
        <w:tc>
          <w:tcPr>
            <w:tcW w:w="871" w:type="dxa"/>
            <w:vAlign w:val="center"/>
          </w:tcPr>
          <w:p w14:paraId="65E48CA4" w14:textId="77777777" w:rsidR="00C609A9" w:rsidRPr="00375065" w:rsidRDefault="00C609A9" w:rsidP="00793F7F">
            <w:pPr>
              <w:ind w:firstLine="58"/>
              <w:jc w:val="center"/>
              <w:rPr>
                <w:color w:val="000000"/>
              </w:rPr>
            </w:pPr>
            <w:r w:rsidRPr="00375065">
              <w:rPr>
                <w:color w:val="000000"/>
              </w:rPr>
              <w:t>0,29</w:t>
            </w:r>
          </w:p>
        </w:tc>
      </w:tr>
      <w:tr w:rsidR="00C609A9" w:rsidRPr="00375065" w14:paraId="233423DC" w14:textId="77777777" w:rsidTr="00793F7F">
        <w:tc>
          <w:tcPr>
            <w:tcW w:w="1980" w:type="dxa"/>
            <w:vAlign w:val="bottom"/>
          </w:tcPr>
          <w:p w14:paraId="3ABEE559" w14:textId="77777777" w:rsidR="00C609A9" w:rsidRPr="00375065" w:rsidRDefault="00C609A9" w:rsidP="00793F7F">
            <w:pPr>
              <w:ind w:firstLine="22"/>
              <w:rPr>
                <w:color w:val="000000"/>
              </w:rPr>
            </w:pPr>
            <w:r w:rsidRPr="00375065">
              <w:rPr>
                <w:color w:val="000000"/>
              </w:rPr>
              <w:t>РЩ 5-го поверху</w:t>
            </w:r>
          </w:p>
        </w:tc>
        <w:tc>
          <w:tcPr>
            <w:tcW w:w="1084" w:type="dxa"/>
            <w:vAlign w:val="bottom"/>
          </w:tcPr>
          <w:p w14:paraId="487153AF" w14:textId="77777777" w:rsidR="00C609A9" w:rsidRPr="00375065" w:rsidRDefault="00C609A9" w:rsidP="00793F7F">
            <w:pPr>
              <w:ind w:firstLine="22"/>
              <w:jc w:val="center"/>
              <w:rPr>
                <w:color w:val="000000"/>
              </w:rPr>
            </w:pPr>
            <w:r w:rsidRPr="00375065">
              <w:rPr>
                <w:color w:val="000000"/>
              </w:rPr>
              <w:t>119,3</w:t>
            </w:r>
          </w:p>
        </w:tc>
        <w:tc>
          <w:tcPr>
            <w:tcW w:w="737" w:type="dxa"/>
            <w:vAlign w:val="bottom"/>
          </w:tcPr>
          <w:p w14:paraId="3EA43DEF" w14:textId="77777777" w:rsidR="00C609A9" w:rsidRPr="00375065" w:rsidRDefault="00C609A9" w:rsidP="00793F7F">
            <w:pPr>
              <w:ind w:firstLine="22"/>
              <w:jc w:val="center"/>
              <w:rPr>
                <w:color w:val="000000"/>
              </w:rPr>
            </w:pPr>
            <w:r w:rsidRPr="00375065">
              <w:rPr>
                <w:color w:val="000000"/>
              </w:rPr>
              <w:t>0,98</w:t>
            </w:r>
          </w:p>
        </w:tc>
        <w:tc>
          <w:tcPr>
            <w:tcW w:w="1084" w:type="dxa"/>
            <w:vAlign w:val="center"/>
          </w:tcPr>
          <w:p w14:paraId="3DE8E01A" w14:textId="77777777" w:rsidR="00C609A9" w:rsidRPr="00375065" w:rsidRDefault="00C609A9" w:rsidP="00793F7F">
            <w:pPr>
              <w:ind w:firstLine="22"/>
              <w:jc w:val="center"/>
            </w:pPr>
            <w:r w:rsidRPr="00375065">
              <w:t>184,45</w:t>
            </w:r>
          </w:p>
        </w:tc>
        <w:tc>
          <w:tcPr>
            <w:tcW w:w="1982" w:type="dxa"/>
            <w:vAlign w:val="center"/>
          </w:tcPr>
          <w:p w14:paraId="29EA1CF7" w14:textId="77777777" w:rsidR="00C609A9" w:rsidRPr="00375065" w:rsidRDefault="00C609A9" w:rsidP="00793F7F">
            <w:pPr>
              <w:ind w:firstLine="22"/>
              <w:jc w:val="center"/>
            </w:pPr>
            <w:r w:rsidRPr="00375065">
              <w:t>ВВГ 3x95</w:t>
            </w:r>
          </w:p>
        </w:tc>
        <w:tc>
          <w:tcPr>
            <w:tcW w:w="1214" w:type="dxa"/>
            <w:vAlign w:val="center"/>
          </w:tcPr>
          <w:p w14:paraId="1565E934" w14:textId="77777777" w:rsidR="00C609A9" w:rsidRPr="00375065" w:rsidRDefault="00C609A9" w:rsidP="00793F7F">
            <w:pPr>
              <w:ind w:firstLine="22"/>
              <w:jc w:val="center"/>
              <w:rPr>
                <w:color w:val="000000"/>
              </w:rPr>
            </w:pPr>
            <w:r w:rsidRPr="00375065">
              <w:rPr>
                <w:color w:val="000000"/>
              </w:rPr>
              <w:t>2326,35</w:t>
            </w:r>
          </w:p>
        </w:tc>
        <w:tc>
          <w:tcPr>
            <w:tcW w:w="824" w:type="dxa"/>
            <w:vAlign w:val="center"/>
          </w:tcPr>
          <w:p w14:paraId="01B02F95" w14:textId="77777777" w:rsidR="00C609A9" w:rsidRPr="00375065" w:rsidRDefault="00C609A9" w:rsidP="00793F7F">
            <w:pPr>
              <w:ind w:firstLine="22"/>
              <w:jc w:val="center"/>
              <w:rPr>
                <w:color w:val="000000"/>
              </w:rPr>
            </w:pPr>
            <w:r w:rsidRPr="00375065">
              <w:rPr>
                <w:color w:val="000000"/>
              </w:rPr>
              <w:t>30,00</w:t>
            </w:r>
          </w:p>
        </w:tc>
        <w:tc>
          <w:tcPr>
            <w:tcW w:w="871" w:type="dxa"/>
            <w:vAlign w:val="center"/>
          </w:tcPr>
          <w:p w14:paraId="5F1E29BD" w14:textId="77777777" w:rsidR="00C609A9" w:rsidRPr="00375065" w:rsidRDefault="00C609A9" w:rsidP="00793F7F">
            <w:pPr>
              <w:ind w:firstLine="58"/>
              <w:jc w:val="center"/>
              <w:rPr>
                <w:color w:val="000000"/>
              </w:rPr>
            </w:pPr>
            <w:r w:rsidRPr="00375065">
              <w:rPr>
                <w:color w:val="000000"/>
              </w:rPr>
              <w:t>0,32</w:t>
            </w:r>
          </w:p>
        </w:tc>
      </w:tr>
      <w:tr w:rsidR="00C609A9" w:rsidRPr="00375065" w14:paraId="323124A9" w14:textId="77777777" w:rsidTr="00793F7F">
        <w:tc>
          <w:tcPr>
            <w:tcW w:w="1980" w:type="dxa"/>
            <w:vAlign w:val="bottom"/>
          </w:tcPr>
          <w:p w14:paraId="2250847E" w14:textId="77777777" w:rsidR="00C609A9" w:rsidRPr="00375065" w:rsidRDefault="00C609A9" w:rsidP="00793F7F">
            <w:pPr>
              <w:ind w:firstLine="22"/>
              <w:rPr>
                <w:color w:val="000000"/>
              </w:rPr>
            </w:pPr>
            <w:r w:rsidRPr="00375065">
              <w:rPr>
                <w:color w:val="000000"/>
              </w:rPr>
              <w:t>РЩ 6-го поверху</w:t>
            </w:r>
          </w:p>
        </w:tc>
        <w:tc>
          <w:tcPr>
            <w:tcW w:w="1084" w:type="dxa"/>
            <w:vAlign w:val="bottom"/>
          </w:tcPr>
          <w:p w14:paraId="05F799E3" w14:textId="77777777" w:rsidR="00C609A9" w:rsidRPr="00375065" w:rsidRDefault="00C609A9" w:rsidP="00793F7F">
            <w:pPr>
              <w:ind w:firstLine="22"/>
              <w:jc w:val="center"/>
              <w:rPr>
                <w:color w:val="000000"/>
              </w:rPr>
            </w:pPr>
            <w:r w:rsidRPr="00375065">
              <w:rPr>
                <w:color w:val="000000"/>
              </w:rPr>
              <w:t>119,3</w:t>
            </w:r>
          </w:p>
        </w:tc>
        <w:tc>
          <w:tcPr>
            <w:tcW w:w="737" w:type="dxa"/>
            <w:vAlign w:val="bottom"/>
          </w:tcPr>
          <w:p w14:paraId="06D75137" w14:textId="77777777" w:rsidR="00C609A9" w:rsidRPr="00375065" w:rsidRDefault="00C609A9" w:rsidP="00793F7F">
            <w:pPr>
              <w:ind w:firstLine="22"/>
              <w:jc w:val="center"/>
              <w:rPr>
                <w:color w:val="000000"/>
              </w:rPr>
            </w:pPr>
            <w:r w:rsidRPr="00375065">
              <w:rPr>
                <w:color w:val="000000"/>
              </w:rPr>
              <w:t>0,98</w:t>
            </w:r>
          </w:p>
        </w:tc>
        <w:tc>
          <w:tcPr>
            <w:tcW w:w="1084" w:type="dxa"/>
            <w:vAlign w:val="center"/>
          </w:tcPr>
          <w:p w14:paraId="0D5363DB" w14:textId="77777777" w:rsidR="00C609A9" w:rsidRPr="00375065" w:rsidRDefault="00C609A9" w:rsidP="00793F7F">
            <w:pPr>
              <w:ind w:firstLine="22"/>
              <w:jc w:val="center"/>
            </w:pPr>
            <w:r w:rsidRPr="00375065">
              <w:t>184,45</w:t>
            </w:r>
          </w:p>
        </w:tc>
        <w:tc>
          <w:tcPr>
            <w:tcW w:w="1982" w:type="dxa"/>
            <w:vAlign w:val="center"/>
          </w:tcPr>
          <w:p w14:paraId="532A76DD" w14:textId="77777777" w:rsidR="00C609A9" w:rsidRPr="00375065" w:rsidRDefault="00C609A9" w:rsidP="00793F7F">
            <w:pPr>
              <w:ind w:firstLine="22"/>
              <w:jc w:val="center"/>
            </w:pPr>
            <w:r w:rsidRPr="00375065">
              <w:t>ВВГ 3x95</w:t>
            </w:r>
          </w:p>
        </w:tc>
        <w:tc>
          <w:tcPr>
            <w:tcW w:w="1214" w:type="dxa"/>
            <w:vAlign w:val="center"/>
          </w:tcPr>
          <w:p w14:paraId="1F1EDFDE" w14:textId="77777777" w:rsidR="00C609A9" w:rsidRPr="00375065" w:rsidRDefault="00C609A9" w:rsidP="00793F7F">
            <w:pPr>
              <w:ind w:firstLine="22"/>
              <w:jc w:val="center"/>
              <w:rPr>
                <w:color w:val="000000"/>
              </w:rPr>
            </w:pPr>
            <w:r w:rsidRPr="00375065">
              <w:rPr>
                <w:color w:val="000000"/>
              </w:rPr>
              <w:t>2558,99</w:t>
            </w:r>
          </w:p>
        </w:tc>
        <w:tc>
          <w:tcPr>
            <w:tcW w:w="824" w:type="dxa"/>
            <w:vAlign w:val="center"/>
          </w:tcPr>
          <w:p w14:paraId="7E7F0A7B" w14:textId="77777777" w:rsidR="00C609A9" w:rsidRPr="00375065" w:rsidRDefault="00C609A9" w:rsidP="00793F7F">
            <w:pPr>
              <w:ind w:firstLine="22"/>
              <w:jc w:val="center"/>
              <w:rPr>
                <w:color w:val="000000"/>
              </w:rPr>
            </w:pPr>
            <w:r w:rsidRPr="00375065">
              <w:rPr>
                <w:color w:val="000000"/>
              </w:rPr>
              <w:t>33,00</w:t>
            </w:r>
          </w:p>
        </w:tc>
        <w:tc>
          <w:tcPr>
            <w:tcW w:w="871" w:type="dxa"/>
            <w:vAlign w:val="center"/>
          </w:tcPr>
          <w:p w14:paraId="6AC211C8" w14:textId="77777777" w:rsidR="00C609A9" w:rsidRPr="00375065" w:rsidRDefault="00C609A9" w:rsidP="00793F7F">
            <w:pPr>
              <w:ind w:firstLine="58"/>
              <w:jc w:val="center"/>
              <w:rPr>
                <w:color w:val="000000"/>
              </w:rPr>
            </w:pPr>
            <w:r w:rsidRPr="00375065">
              <w:rPr>
                <w:color w:val="000000"/>
              </w:rPr>
              <w:t>0,35</w:t>
            </w:r>
          </w:p>
        </w:tc>
      </w:tr>
      <w:tr w:rsidR="00C609A9" w:rsidRPr="00375065" w14:paraId="10961363" w14:textId="77777777" w:rsidTr="00793F7F">
        <w:tc>
          <w:tcPr>
            <w:tcW w:w="1980" w:type="dxa"/>
            <w:vAlign w:val="bottom"/>
          </w:tcPr>
          <w:p w14:paraId="22583CAA" w14:textId="77777777" w:rsidR="00C609A9" w:rsidRPr="00375065" w:rsidRDefault="00C609A9" w:rsidP="00793F7F">
            <w:pPr>
              <w:ind w:firstLine="22"/>
              <w:rPr>
                <w:color w:val="000000"/>
              </w:rPr>
            </w:pPr>
            <w:r w:rsidRPr="00375065">
              <w:rPr>
                <w:color w:val="000000"/>
              </w:rPr>
              <w:t>РЩ холу</w:t>
            </w:r>
          </w:p>
        </w:tc>
        <w:tc>
          <w:tcPr>
            <w:tcW w:w="1084" w:type="dxa"/>
            <w:vAlign w:val="bottom"/>
          </w:tcPr>
          <w:p w14:paraId="2E1C145C" w14:textId="77777777" w:rsidR="00C609A9" w:rsidRPr="00375065" w:rsidRDefault="00C609A9" w:rsidP="00793F7F">
            <w:pPr>
              <w:ind w:firstLine="22"/>
              <w:jc w:val="center"/>
              <w:rPr>
                <w:color w:val="000000"/>
              </w:rPr>
            </w:pPr>
            <w:r w:rsidRPr="00375065">
              <w:rPr>
                <w:color w:val="000000"/>
              </w:rPr>
              <w:t>13,05</w:t>
            </w:r>
          </w:p>
        </w:tc>
        <w:tc>
          <w:tcPr>
            <w:tcW w:w="737" w:type="dxa"/>
            <w:vAlign w:val="bottom"/>
          </w:tcPr>
          <w:p w14:paraId="0645D5A8" w14:textId="77777777" w:rsidR="00C609A9" w:rsidRPr="00375065" w:rsidRDefault="00C609A9" w:rsidP="00793F7F">
            <w:pPr>
              <w:ind w:firstLine="22"/>
              <w:jc w:val="center"/>
              <w:rPr>
                <w:color w:val="000000"/>
              </w:rPr>
            </w:pPr>
            <w:r w:rsidRPr="00375065">
              <w:rPr>
                <w:color w:val="000000"/>
              </w:rPr>
              <w:t>0,88</w:t>
            </w:r>
          </w:p>
        </w:tc>
        <w:tc>
          <w:tcPr>
            <w:tcW w:w="1084" w:type="dxa"/>
            <w:vAlign w:val="center"/>
          </w:tcPr>
          <w:p w14:paraId="40224567" w14:textId="77777777" w:rsidR="00C609A9" w:rsidRPr="00375065" w:rsidRDefault="00C609A9" w:rsidP="00793F7F">
            <w:pPr>
              <w:ind w:firstLine="22"/>
              <w:jc w:val="center"/>
            </w:pPr>
            <w:r w:rsidRPr="00375065">
              <w:t>22,47</w:t>
            </w:r>
          </w:p>
        </w:tc>
        <w:tc>
          <w:tcPr>
            <w:tcW w:w="1982" w:type="dxa"/>
            <w:vAlign w:val="center"/>
          </w:tcPr>
          <w:p w14:paraId="7DCD632C" w14:textId="77777777" w:rsidR="00C609A9" w:rsidRPr="00375065" w:rsidRDefault="00C609A9" w:rsidP="00793F7F">
            <w:pPr>
              <w:ind w:firstLine="22"/>
              <w:jc w:val="center"/>
            </w:pPr>
            <w:r w:rsidRPr="00375065">
              <w:t>ВВГ 3x10</w:t>
            </w:r>
          </w:p>
        </w:tc>
        <w:tc>
          <w:tcPr>
            <w:tcW w:w="1214" w:type="dxa"/>
            <w:vAlign w:val="center"/>
          </w:tcPr>
          <w:p w14:paraId="4B627842" w14:textId="77777777" w:rsidR="00C609A9" w:rsidRPr="00375065" w:rsidRDefault="00C609A9" w:rsidP="00793F7F">
            <w:pPr>
              <w:ind w:firstLine="22"/>
              <w:jc w:val="center"/>
              <w:rPr>
                <w:color w:val="000000"/>
              </w:rPr>
            </w:pPr>
            <w:r w:rsidRPr="00375065">
              <w:rPr>
                <w:color w:val="000000"/>
              </w:rPr>
              <w:t>144,20</w:t>
            </w:r>
          </w:p>
        </w:tc>
        <w:tc>
          <w:tcPr>
            <w:tcW w:w="824" w:type="dxa"/>
            <w:vAlign w:val="center"/>
          </w:tcPr>
          <w:p w14:paraId="1BAC5DC3" w14:textId="77777777" w:rsidR="00C609A9" w:rsidRPr="00375065" w:rsidRDefault="00C609A9" w:rsidP="00793F7F">
            <w:pPr>
              <w:ind w:firstLine="22"/>
              <w:jc w:val="center"/>
              <w:rPr>
                <w:color w:val="000000"/>
              </w:rPr>
            </w:pPr>
            <w:r w:rsidRPr="00375065">
              <w:rPr>
                <w:color w:val="000000"/>
              </w:rPr>
              <w:t>17,00</w:t>
            </w:r>
          </w:p>
        </w:tc>
        <w:tc>
          <w:tcPr>
            <w:tcW w:w="871" w:type="dxa"/>
            <w:vAlign w:val="center"/>
          </w:tcPr>
          <w:p w14:paraId="3E95B6E4" w14:textId="77777777" w:rsidR="00C609A9" w:rsidRPr="00375065" w:rsidRDefault="00C609A9" w:rsidP="00793F7F">
            <w:pPr>
              <w:ind w:firstLine="58"/>
              <w:jc w:val="center"/>
              <w:rPr>
                <w:color w:val="000000"/>
              </w:rPr>
            </w:pPr>
            <w:r w:rsidRPr="00375065">
              <w:rPr>
                <w:color w:val="000000"/>
              </w:rPr>
              <w:t>0,19</w:t>
            </w:r>
          </w:p>
        </w:tc>
      </w:tr>
      <w:tr w:rsidR="00C609A9" w:rsidRPr="00375065" w14:paraId="70133968" w14:textId="77777777" w:rsidTr="00793F7F">
        <w:tc>
          <w:tcPr>
            <w:tcW w:w="1980" w:type="dxa"/>
            <w:vAlign w:val="bottom"/>
          </w:tcPr>
          <w:p w14:paraId="6872662C" w14:textId="77777777" w:rsidR="00C609A9" w:rsidRPr="00375065" w:rsidRDefault="00C609A9" w:rsidP="00793F7F">
            <w:pPr>
              <w:ind w:firstLine="22"/>
              <w:rPr>
                <w:color w:val="000000"/>
              </w:rPr>
            </w:pPr>
            <w:r w:rsidRPr="00375065">
              <w:rPr>
                <w:color w:val="000000"/>
              </w:rPr>
              <w:t>Щит сауни</w:t>
            </w:r>
          </w:p>
        </w:tc>
        <w:tc>
          <w:tcPr>
            <w:tcW w:w="1084" w:type="dxa"/>
            <w:vAlign w:val="bottom"/>
          </w:tcPr>
          <w:p w14:paraId="07C6A272" w14:textId="77777777" w:rsidR="00C609A9" w:rsidRPr="00375065" w:rsidRDefault="00C609A9" w:rsidP="00793F7F">
            <w:pPr>
              <w:ind w:firstLine="22"/>
              <w:jc w:val="center"/>
              <w:rPr>
                <w:color w:val="000000"/>
              </w:rPr>
            </w:pPr>
            <w:r w:rsidRPr="00375065">
              <w:rPr>
                <w:color w:val="000000"/>
              </w:rPr>
              <w:t>33</w:t>
            </w:r>
          </w:p>
        </w:tc>
        <w:tc>
          <w:tcPr>
            <w:tcW w:w="737" w:type="dxa"/>
            <w:vAlign w:val="bottom"/>
          </w:tcPr>
          <w:p w14:paraId="6A529793" w14:textId="77777777" w:rsidR="00C609A9" w:rsidRPr="00375065" w:rsidRDefault="00C609A9" w:rsidP="00793F7F">
            <w:pPr>
              <w:ind w:firstLine="22"/>
              <w:jc w:val="center"/>
              <w:rPr>
                <w:color w:val="000000"/>
              </w:rPr>
            </w:pPr>
            <w:r w:rsidRPr="00375065">
              <w:rPr>
                <w:color w:val="000000"/>
              </w:rPr>
              <w:t>0,9</w:t>
            </w:r>
          </w:p>
        </w:tc>
        <w:tc>
          <w:tcPr>
            <w:tcW w:w="1084" w:type="dxa"/>
            <w:vAlign w:val="center"/>
          </w:tcPr>
          <w:p w14:paraId="7D8DCA06" w14:textId="77777777" w:rsidR="00C609A9" w:rsidRPr="00375065" w:rsidRDefault="00C609A9" w:rsidP="00793F7F">
            <w:pPr>
              <w:ind w:firstLine="22"/>
              <w:jc w:val="center"/>
            </w:pPr>
            <w:r w:rsidRPr="00375065">
              <w:t>55,56</w:t>
            </w:r>
          </w:p>
        </w:tc>
        <w:tc>
          <w:tcPr>
            <w:tcW w:w="1982" w:type="dxa"/>
            <w:vAlign w:val="center"/>
          </w:tcPr>
          <w:p w14:paraId="438C5066" w14:textId="77777777" w:rsidR="00C609A9" w:rsidRPr="00375065" w:rsidRDefault="00C609A9" w:rsidP="00793F7F">
            <w:pPr>
              <w:ind w:firstLine="22"/>
              <w:jc w:val="center"/>
            </w:pPr>
            <w:r w:rsidRPr="00375065">
              <w:t>ВВГ 3x35</w:t>
            </w:r>
          </w:p>
        </w:tc>
        <w:tc>
          <w:tcPr>
            <w:tcW w:w="1214" w:type="dxa"/>
            <w:vAlign w:val="center"/>
          </w:tcPr>
          <w:p w14:paraId="78F53B95" w14:textId="77777777" w:rsidR="00C609A9" w:rsidRPr="00375065" w:rsidRDefault="00C609A9" w:rsidP="00793F7F">
            <w:pPr>
              <w:ind w:firstLine="22"/>
              <w:jc w:val="center"/>
              <w:rPr>
                <w:color w:val="000000"/>
              </w:rPr>
            </w:pPr>
            <w:r w:rsidRPr="00375065">
              <w:rPr>
                <w:color w:val="000000"/>
              </w:rPr>
              <w:t>363,00</w:t>
            </w:r>
          </w:p>
        </w:tc>
        <w:tc>
          <w:tcPr>
            <w:tcW w:w="824" w:type="dxa"/>
            <w:vAlign w:val="center"/>
          </w:tcPr>
          <w:p w14:paraId="72FBBDDC" w14:textId="77777777" w:rsidR="00C609A9" w:rsidRPr="00375065" w:rsidRDefault="00C609A9" w:rsidP="00793F7F">
            <w:pPr>
              <w:ind w:firstLine="22"/>
              <w:jc w:val="center"/>
              <w:rPr>
                <w:color w:val="000000"/>
              </w:rPr>
            </w:pPr>
            <w:r w:rsidRPr="00375065">
              <w:rPr>
                <w:color w:val="000000"/>
              </w:rPr>
              <w:t>22,00</w:t>
            </w:r>
          </w:p>
        </w:tc>
        <w:tc>
          <w:tcPr>
            <w:tcW w:w="871" w:type="dxa"/>
            <w:vAlign w:val="center"/>
          </w:tcPr>
          <w:p w14:paraId="3EAF8F24" w14:textId="77777777" w:rsidR="00C609A9" w:rsidRPr="00375065" w:rsidRDefault="00C609A9" w:rsidP="00793F7F">
            <w:pPr>
              <w:ind w:firstLine="58"/>
              <w:jc w:val="center"/>
              <w:rPr>
                <w:color w:val="000000"/>
              </w:rPr>
            </w:pPr>
            <w:r w:rsidRPr="00375065">
              <w:rPr>
                <w:color w:val="000000"/>
              </w:rPr>
              <w:t>0,13</w:t>
            </w:r>
          </w:p>
        </w:tc>
      </w:tr>
      <w:tr w:rsidR="00C609A9" w:rsidRPr="00375065" w14:paraId="54164D2D" w14:textId="77777777" w:rsidTr="00793F7F">
        <w:tc>
          <w:tcPr>
            <w:tcW w:w="1980" w:type="dxa"/>
            <w:vAlign w:val="bottom"/>
          </w:tcPr>
          <w:p w14:paraId="2C8E491D" w14:textId="216C8A2C" w:rsidR="00C609A9" w:rsidRPr="00375065" w:rsidRDefault="00C609A9" w:rsidP="00793F7F">
            <w:pPr>
              <w:ind w:firstLine="22"/>
              <w:rPr>
                <w:color w:val="000000"/>
              </w:rPr>
            </w:pPr>
            <w:r w:rsidRPr="00375065">
              <w:rPr>
                <w:color w:val="000000"/>
              </w:rPr>
              <w:t xml:space="preserve">Технологічний щит </w:t>
            </w:r>
            <w:proofErr w:type="spellStart"/>
            <w:r w:rsidRPr="00375065">
              <w:rPr>
                <w:color w:val="000000"/>
              </w:rPr>
              <w:t>венткамери</w:t>
            </w:r>
            <w:proofErr w:type="spellEnd"/>
          </w:p>
        </w:tc>
        <w:tc>
          <w:tcPr>
            <w:tcW w:w="1084" w:type="dxa"/>
            <w:vAlign w:val="bottom"/>
          </w:tcPr>
          <w:p w14:paraId="69979A99" w14:textId="0F8D8831" w:rsidR="00C609A9" w:rsidRPr="00375065" w:rsidRDefault="00C609A9" w:rsidP="00793F7F">
            <w:pPr>
              <w:ind w:firstLine="22"/>
              <w:jc w:val="center"/>
              <w:rPr>
                <w:color w:val="000000"/>
              </w:rPr>
            </w:pPr>
            <w:r w:rsidRPr="00375065">
              <w:rPr>
                <w:color w:val="000000"/>
              </w:rPr>
              <w:t>4,3</w:t>
            </w:r>
          </w:p>
        </w:tc>
        <w:tc>
          <w:tcPr>
            <w:tcW w:w="737" w:type="dxa"/>
            <w:vAlign w:val="bottom"/>
          </w:tcPr>
          <w:p w14:paraId="7812E134" w14:textId="77777777" w:rsidR="00C609A9" w:rsidRPr="00375065" w:rsidRDefault="00C609A9" w:rsidP="00793F7F">
            <w:pPr>
              <w:ind w:firstLine="22"/>
              <w:jc w:val="center"/>
              <w:rPr>
                <w:color w:val="000000"/>
              </w:rPr>
            </w:pPr>
            <w:r w:rsidRPr="00375065">
              <w:rPr>
                <w:color w:val="000000"/>
              </w:rPr>
              <w:t>0,88</w:t>
            </w:r>
          </w:p>
        </w:tc>
        <w:tc>
          <w:tcPr>
            <w:tcW w:w="1084" w:type="dxa"/>
            <w:vAlign w:val="center"/>
          </w:tcPr>
          <w:p w14:paraId="0756913D" w14:textId="77777777" w:rsidR="00C609A9" w:rsidRPr="00375065" w:rsidRDefault="00C609A9" w:rsidP="00793F7F">
            <w:pPr>
              <w:ind w:firstLine="22"/>
              <w:jc w:val="center"/>
            </w:pPr>
            <w:r w:rsidRPr="00375065">
              <w:t>7,40</w:t>
            </w:r>
          </w:p>
        </w:tc>
        <w:tc>
          <w:tcPr>
            <w:tcW w:w="1982" w:type="dxa"/>
            <w:vAlign w:val="center"/>
          </w:tcPr>
          <w:p w14:paraId="1F0E82B1" w14:textId="77777777" w:rsidR="00C609A9" w:rsidRPr="00375065" w:rsidRDefault="00C609A9" w:rsidP="00793F7F">
            <w:pPr>
              <w:ind w:firstLine="22"/>
              <w:jc w:val="center"/>
            </w:pPr>
            <w:r w:rsidRPr="00375065">
              <w:t>ВВГ 3x10</w:t>
            </w:r>
          </w:p>
        </w:tc>
        <w:tc>
          <w:tcPr>
            <w:tcW w:w="1214" w:type="dxa"/>
            <w:vAlign w:val="center"/>
          </w:tcPr>
          <w:p w14:paraId="0AB87641" w14:textId="77777777" w:rsidR="00C609A9" w:rsidRPr="00375065" w:rsidRDefault="00C609A9" w:rsidP="00793F7F">
            <w:pPr>
              <w:ind w:firstLine="22"/>
              <w:jc w:val="center"/>
              <w:rPr>
                <w:color w:val="000000"/>
              </w:rPr>
            </w:pPr>
            <w:r w:rsidRPr="00375065">
              <w:rPr>
                <w:color w:val="000000"/>
              </w:rPr>
              <w:t>40,85</w:t>
            </w:r>
          </w:p>
        </w:tc>
        <w:tc>
          <w:tcPr>
            <w:tcW w:w="824" w:type="dxa"/>
            <w:vAlign w:val="center"/>
          </w:tcPr>
          <w:p w14:paraId="619D46B2" w14:textId="77777777" w:rsidR="00C609A9" w:rsidRPr="00375065" w:rsidRDefault="00C609A9" w:rsidP="00793F7F">
            <w:pPr>
              <w:ind w:firstLine="22"/>
              <w:jc w:val="center"/>
              <w:rPr>
                <w:color w:val="000000"/>
              </w:rPr>
            </w:pPr>
            <w:r w:rsidRPr="00375065">
              <w:rPr>
                <w:color w:val="000000"/>
              </w:rPr>
              <w:t>19,00</w:t>
            </w:r>
          </w:p>
        </w:tc>
        <w:tc>
          <w:tcPr>
            <w:tcW w:w="871" w:type="dxa"/>
            <w:vAlign w:val="center"/>
          </w:tcPr>
          <w:p w14:paraId="69AE0582" w14:textId="77777777" w:rsidR="00C609A9" w:rsidRPr="00375065" w:rsidRDefault="00C609A9" w:rsidP="00793F7F">
            <w:pPr>
              <w:ind w:firstLine="58"/>
              <w:jc w:val="center"/>
              <w:rPr>
                <w:color w:val="000000"/>
              </w:rPr>
            </w:pPr>
            <w:r w:rsidRPr="00375065">
              <w:rPr>
                <w:color w:val="000000"/>
              </w:rPr>
              <w:t>0,05</w:t>
            </w:r>
          </w:p>
        </w:tc>
      </w:tr>
      <w:tr w:rsidR="00C609A9" w:rsidRPr="00375065" w14:paraId="7547B371" w14:textId="77777777" w:rsidTr="00793F7F">
        <w:tc>
          <w:tcPr>
            <w:tcW w:w="1980" w:type="dxa"/>
            <w:vAlign w:val="bottom"/>
          </w:tcPr>
          <w:p w14:paraId="769BA856" w14:textId="77777777" w:rsidR="00C609A9" w:rsidRPr="00375065" w:rsidRDefault="00C609A9" w:rsidP="00793F7F">
            <w:pPr>
              <w:ind w:firstLine="22"/>
              <w:rPr>
                <w:color w:val="000000"/>
              </w:rPr>
            </w:pPr>
            <w:r w:rsidRPr="00375065">
              <w:rPr>
                <w:color w:val="000000"/>
              </w:rPr>
              <w:t>Холодильник-1</w:t>
            </w:r>
          </w:p>
        </w:tc>
        <w:tc>
          <w:tcPr>
            <w:tcW w:w="1084" w:type="dxa"/>
            <w:vAlign w:val="bottom"/>
          </w:tcPr>
          <w:p w14:paraId="4C95E826" w14:textId="77777777" w:rsidR="00C609A9" w:rsidRPr="00375065" w:rsidRDefault="00C609A9" w:rsidP="00793F7F">
            <w:pPr>
              <w:ind w:firstLine="22"/>
              <w:jc w:val="center"/>
              <w:rPr>
                <w:color w:val="000000"/>
              </w:rPr>
            </w:pPr>
            <w:r w:rsidRPr="00375065">
              <w:rPr>
                <w:color w:val="000000"/>
              </w:rPr>
              <w:t>271</w:t>
            </w:r>
          </w:p>
        </w:tc>
        <w:tc>
          <w:tcPr>
            <w:tcW w:w="737" w:type="dxa"/>
            <w:vAlign w:val="bottom"/>
          </w:tcPr>
          <w:p w14:paraId="2DF7CBDA" w14:textId="77777777" w:rsidR="00C609A9" w:rsidRPr="00375065" w:rsidRDefault="00C609A9" w:rsidP="00793F7F">
            <w:pPr>
              <w:ind w:firstLine="22"/>
              <w:jc w:val="center"/>
              <w:rPr>
                <w:color w:val="000000"/>
              </w:rPr>
            </w:pPr>
            <w:r w:rsidRPr="00375065">
              <w:rPr>
                <w:color w:val="000000"/>
              </w:rPr>
              <w:t>0,9</w:t>
            </w:r>
          </w:p>
        </w:tc>
        <w:tc>
          <w:tcPr>
            <w:tcW w:w="1084" w:type="dxa"/>
            <w:vAlign w:val="center"/>
          </w:tcPr>
          <w:p w14:paraId="16544011" w14:textId="77777777" w:rsidR="00C609A9" w:rsidRPr="00375065" w:rsidRDefault="00C609A9" w:rsidP="00793F7F">
            <w:pPr>
              <w:ind w:firstLine="22"/>
              <w:jc w:val="center"/>
            </w:pPr>
            <w:r w:rsidRPr="00375065">
              <w:t>456,23</w:t>
            </w:r>
          </w:p>
        </w:tc>
        <w:tc>
          <w:tcPr>
            <w:tcW w:w="1982" w:type="dxa"/>
            <w:vAlign w:val="center"/>
          </w:tcPr>
          <w:p w14:paraId="392A85CC" w14:textId="77777777" w:rsidR="00C609A9" w:rsidRPr="00375065" w:rsidRDefault="00C609A9" w:rsidP="00793F7F">
            <w:pPr>
              <w:ind w:firstLine="22"/>
              <w:jc w:val="center"/>
            </w:pPr>
            <w:r w:rsidRPr="00375065">
              <w:t>ВВГ 3x1x185</w:t>
            </w:r>
          </w:p>
        </w:tc>
        <w:tc>
          <w:tcPr>
            <w:tcW w:w="1214" w:type="dxa"/>
            <w:vAlign w:val="center"/>
          </w:tcPr>
          <w:p w14:paraId="2F5BB0BD" w14:textId="77777777" w:rsidR="00C609A9" w:rsidRPr="00375065" w:rsidRDefault="00C609A9" w:rsidP="00793F7F">
            <w:pPr>
              <w:ind w:firstLine="22"/>
              <w:jc w:val="center"/>
              <w:rPr>
                <w:color w:val="000000"/>
              </w:rPr>
            </w:pPr>
            <w:r w:rsidRPr="00375065">
              <w:rPr>
                <w:color w:val="000000"/>
              </w:rPr>
              <w:t>3035,20</w:t>
            </w:r>
          </w:p>
        </w:tc>
        <w:tc>
          <w:tcPr>
            <w:tcW w:w="824" w:type="dxa"/>
            <w:vAlign w:val="center"/>
          </w:tcPr>
          <w:p w14:paraId="6B97FD07" w14:textId="77777777" w:rsidR="00C609A9" w:rsidRPr="00375065" w:rsidRDefault="00C609A9" w:rsidP="00793F7F">
            <w:pPr>
              <w:ind w:firstLine="22"/>
              <w:jc w:val="center"/>
              <w:rPr>
                <w:color w:val="000000"/>
              </w:rPr>
            </w:pPr>
            <w:r w:rsidRPr="00375065">
              <w:rPr>
                <w:color w:val="000000"/>
              </w:rPr>
              <w:t>14,00</w:t>
            </w:r>
          </w:p>
        </w:tc>
        <w:tc>
          <w:tcPr>
            <w:tcW w:w="871" w:type="dxa"/>
            <w:vAlign w:val="center"/>
          </w:tcPr>
          <w:p w14:paraId="40D2E27D" w14:textId="77777777" w:rsidR="00C609A9" w:rsidRPr="00375065" w:rsidRDefault="00C609A9" w:rsidP="00793F7F">
            <w:pPr>
              <w:ind w:firstLine="58"/>
              <w:jc w:val="center"/>
              <w:rPr>
                <w:color w:val="000000"/>
              </w:rPr>
            </w:pPr>
            <w:r w:rsidRPr="00375065">
              <w:rPr>
                <w:color w:val="000000"/>
              </w:rPr>
              <w:t>0,21</w:t>
            </w:r>
          </w:p>
        </w:tc>
      </w:tr>
      <w:tr w:rsidR="00C609A9" w:rsidRPr="00375065" w14:paraId="38ED8149" w14:textId="77777777" w:rsidTr="00793F7F">
        <w:tc>
          <w:tcPr>
            <w:tcW w:w="1980" w:type="dxa"/>
            <w:vAlign w:val="bottom"/>
          </w:tcPr>
          <w:p w14:paraId="5ABBF4AE" w14:textId="5F52489E" w:rsidR="00C609A9" w:rsidRPr="00375065" w:rsidRDefault="00841F88" w:rsidP="00793F7F">
            <w:pPr>
              <w:ind w:firstLine="22"/>
              <w:rPr>
                <w:color w:val="000000"/>
              </w:rPr>
            </w:pPr>
            <w:r w:rsidRPr="00E652B0">
              <w:rPr>
                <w:noProof/>
                <w:sz w:val="28"/>
                <w:szCs w:val="28"/>
              </w:rPr>
              <w:lastRenderedPageBreak/>
              <mc:AlternateContent>
                <mc:Choice Requires="wpg">
                  <w:drawing>
                    <wp:anchor distT="0" distB="0" distL="114300" distR="114300" simplePos="0" relativeHeight="251800576" behindDoc="0" locked="0" layoutInCell="0" allowOverlap="1" wp14:anchorId="72B8AD96" wp14:editId="25F620FC">
                      <wp:simplePos x="0" y="0"/>
                      <wp:positionH relativeFrom="page">
                        <wp:posOffset>-295275</wp:posOffset>
                      </wp:positionH>
                      <wp:positionV relativeFrom="page">
                        <wp:posOffset>-144145</wp:posOffset>
                      </wp:positionV>
                      <wp:extent cx="6588000" cy="10188000"/>
                      <wp:effectExtent l="0" t="0" r="22860" b="22860"/>
                      <wp:wrapNone/>
                      <wp:docPr id="1936" name="Группа 19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93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93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541EB6" w14:textId="77777777" w:rsidR="008477CC" w:rsidRDefault="008477CC" w:rsidP="00841F88">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94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2B202E" w14:textId="77777777" w:rsidR="008477CC" w:rsidRDefault="008477CC" w:rsidP="00841F88">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5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7E6C69" w14:textId="77777777" w:rsidR="008477CC" w:rsidRDefault="008477CC" w:rsidP="00841F88">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95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11E0F8" w14:textId="77777777" w:rsidR="008477CC" w:rsidRDefault="008477CC" w:rsidP="00841F88">
                                    <w:pPr>
                                      <w:pStyle w:val="a6"/>
                                      <w:jc w:val="center"/>
                                      <w:rPr>
                                        <w:sz w:val="18"/>
                                      </w:rPr>
                                    </w:pPr>
                                    <w:r>
                                      <w:rPr>
                                        <w:sz w:val="18"/>
                                      </w:rPr>
                                      <w:t>Підпис</w:t>
                                    </w:r>
                                  </w:p>
                                </w:txbxContent>
                              </wps:txbx>
                              <wps:bodyPr rot="0" vert="horz" wrap="square" lIns="12700" tIns="12700" rIns="12700" bIns="12700" anchor="t" anchorCtr="0" upright="1">
                                <a:noAutofit/>
                              </wps:bodyPr>
                            </wps:wsp>
                            <wps:wsp>
                              <wps:cNvPr id="195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F0685B" w14:textId="77777777" w:rsidR="008477CC" w:rsidRDefault="008477CC" w:rsidP="00841F88">
                                    <w:pPr>
                                      <w:pStyle w:val="a6"/>
                                      <w:jc w:val="center"/>
                                      <w:rPr>
                                        <w:sz w:val="18"/>
                                      </w:rPr>
                                    </w:pPr>
                                    <w:r>
                                      <w:rPr>
                                        <w:sz w:val="18"/>
                                      </w:rPr>
                                      <w:t>Дата</w:t>
                                    </w:r>
                                  </w:p>
                                </w:txbxContent>
                              </wps:txbx>
                              <wps:bodyPr rot="0" vert="horz" wrap="square" lIns="12700" tIns="12700" rIns="12700" bIns="12700" anchor="t" anchorCtr="0" upright="1">
                                <a:noAutofit/>
                              </wps:bodyPr>
                            </wps:wsp>
                            <wps:wsp>
                              <wps:cNvPr id="195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E031DE" w14:textId="77777777" w:rsidR="008477CC" w:rsidRDefault="008477CC" w:rsidP="00841F88">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5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E5DE13" w14:textId="108306EB" w:rsidR="008477CC" w:rsidRPr="003C76C6" w:rsidRDefault="008477CC" w:rsidP="00841F88">
                                    <w:pPr>
                                      <w:ind w:firstLine="0"/>
                                      <w:jc w:val="center"/>
                                      <w:rPr>
                                        <w:sz w:val="28"/>
                                        <w:szCs w:val="28"/>
                                      </w:rPr>
                                    </w:pPr>
                                    <w:r>
                                      <w:rPr>
                                        <w:sz w:val="28"/>
                                        <w:szCs w:val="28"/>
                                      </w:rPr>
                                      <w:t>41</w:t>
                                    </w:r>
                                  </w:p>
                                </w:txbxContent>
                              </wps:txbx>
                              <wps:bodyPr rot="0" vert="horz" wrap="square" lIns="12700" tIns="12700" rIns="12700" bIns="12700" anchor="t" anchorCtr="0" upright="1">
                                <a:noAutofit/>
                              </wps:bodyPr>
                            </wps:wsp>
                            <wps:wsp>
                              <wps:cNvPr id="195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85633B" w14:textId="77777777" w:rsidR="008477CC" w:rsidRDefault="008477CC" w:rsidP="00841F88">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1C3CB0AB" w14:textId="77777777" w:rsidR="008477CC" w:rsidRPr="002E214E" w:rsidRDefault="008477CC" w:rsidP="00841F8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B8AD96" id="Группа 1936" o:spid="_x0000_s1818" style="position:absolute;left:0;text-align:left;margin-left:-23.25pt;margin-top:-11.35pt;width:518.75pt;height:802.2pt;z-index:2518005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" o:allowincell="f">
                      <v:rect id="Rectangle 53" o:spid="_x0000_s181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" filled="f" strokeweight="2pt"/>
                      <v:line id="Line 54" o:spid="_x0000_s182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" strokeweight="2pt"/>
                      <v:line id="Line 55" o:spid="_x0000_s182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" strokeweight="2pt"/>
                      <v:line id="Line 56" o:spid="_x0000_s182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" strokeweight="2pt"/>
                      <v:line id="Line 57" o:spid="_x0000_s182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" strokeweight="2pt"/>
                      <v:line id="Line 58" o:spid="_x0000_s182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" strokeweight="2pt"/>
                      <v:line id="Line 59" o:spid="_x0000_s182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" strokeweight="2pt"/>
                      <v:line id="Line 60" o:spid="_x0000_s182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" strokeweight="2pt"/>
                      <v:line id="Line 61" o:spid="_x0000_s182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" strokeweight="1pt"/>
                      <v:line id="Line 62" o:spid="_x0000_s182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" strokeweight="2pt"/>
                      <v:line id="Line 63" o:spid="_x0000_s182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" strokeweight="1pt"/>
                      <v:rect id="Rectangle 64" o:spid="_x0000_s183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" filled="f" stroked="f" strokeweight=".25pt">
                        <v:textbox inset="1pt,1pt,1pt,1pt">
                          <w:txbxContent>
                            <w:p w14:paraId="53541EB6" w14:textId="77777777" w:rsidR="008477CC" w:rsidRDefault="008477CC" w:rsidP="00841F88">
                              <w:pPr>
                                <w:pStyle w:val="a6"/>
                                <w:jc w:val="center"/>
                                <w:rPr>
                                  <w:sz w:val="18"/>
                                </w:rPr>
                              </w:pPr>
                              <w:proofErr w:type="spellStart"/>
                              <w:r>
                                <w:rPr>
                                  <w:sz w:val="18"/>
                                </w:rPr>
                                <w:t>Змн</w:t>
                              </w:r>
                              <w:proofErr w:type="spellEnd"/>
                              <w:r>
                                <w:rPr>
                                  <w:sz w:val="18"/>
                                </w:rPr>
                                <w:t>.</w:t>
                              </w:r>
                            </w:p>
                          </w:txbxContent>
                        </v:textbox>
                      </v:rect>
                      <v:rect id="Rectangle 65" o:spid="_x0000_s183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" filled="f" stroked="f" strokeweight=".25pt">
                        <v:textbox inset="1pt,1pt,1pt,1pt">
                          <w:txbxContent>
                            <w:p w14:paraId="5D2B202E" w14:textId="77777777" w:rsidR="008477CC" w:rsidRDefault="008477CC" w:rsidP="00841F88">
                              <w:pPr>
                                <w:pStyle w:val="a6"/>
                                <w:jc w:val="center"/>
                                <w:rPr>
                                  <w:sz w:val="18"/>
                                </w:rPr>
                              </w:pPr>
                              <w:proofErr w:type="spellStart"/>
                              <w:r>
                                <w:rPr>
                                  <w:sz w:val="18"/>
                                </w:rPr>
                                <w:t>Арк</w:t>
                              </w:r>
                              <w:proofErr w:type="spellEnd"/>
                              <w:r>
                                <w:rPr>
                                  <w:sz w:val="18"/>
                                </w:rPr>
                                <w:t>.</w:t>
                              </w:r>
                            </w:p>
                          </w:txbxContent>
                        </v:textbox>
                      </v:rect>
                      <v:rect id="Rectangle 66" o:spid="_x0000_s183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" filled="f" stroked="f" strokeweight=".25pt">
                        <v:textbox inset="1pt,1pt,1pt,1pt">
                          <w:txbxContent>
                            <w:p w14:paraId="5A7E6C69" w14:textId="77777777" w:rsidR="008477CC" w:rsidRDefault="008477CC" w:rsidP="00841F88">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83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" filled="f" stroked="f" strokeweight=".25pt">
                        <v:textbox inset="1pt,1pt,1pt,1pt">
                          <w:txbxContent>
                            <w:p w14:paraId="3F11E0F8" w14:textId="77777777" w:rsidR="008477CC" w:rsidRDefault="008477CC" w:rsidP="00841F88">
                              <w:pPr>
                                <w:pStyle w:val="a6"/>
                                <w:jc w:val="center"/>
                                <w:rPr>
                                  <w:sz w:val="18"/>
                                </w:rPr>
                              </w:pPr>
                              <w:r>
                                <w:rPr>
                                  <w:sz w:val="18"/>
                                </w:rPr>
                                <w:t>Підпис</w:t>
                              </w:r>
                            </w:p>
                          </w:txbxContent>
                        </v:textbox>
                      </v:rect>
                      <v:rect id="Rectangle 68" o:spid="_x0000_s183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" filled="f" stroked="f" strokeweight=".25pt">
                        <v:textbox inset="1pt,1pt,1pt,1pt">
                          <w:txbxContent>
                            <w:p w14:paraId="2BF0685B" w14:textId="77777777" w:rsidR="008477CC" w:rsidRDefault="008477CC" w:rsidP="00841F88">
                              <w:pPr>
                                <w:pStyle w:val="a6"/>
                                <w:jc w:val="center"/>
                                <w:rPr>
                                  <w:sz w:val="18"/>
                                </w:rPr>
                              </w:pPr>
                              <w:r>
                                <w:rPr>
                                  <w:sz w:val="18"/>
                                </w:rPr>
                                <w:t>Дата</w:t>
                              </w:r>
                            </w:p>
                          </w:txbxContent>
                        </v:textbox>
                      </v:rect>
                      <v:rect id="Rectangle 69" o:spid="_x0000_s183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" filled="f" stroked="f" strokeweight=".25pt">
                        <v:textbox inset="1pt,1pt,1pt,1pt">
                          <w:txbxContent>
                            <w:p w14:paraId="40E031DE" w14:textId="77777777" w:rsidR="008477CC" w:rsidRDefault="008477CC" w:rsidP="00841F88">
                              <w:pPr>
                                <w:pStyle w:val="a6"/>
                                <w:jc w:val="center"/>
                                <w:rPr>
                                  <w:sz w:val="18"/>
                                </w:rPr>
                              </w:pPr>
                              <w:proofErr w:type="spellStart"/>
                              <w:r>
                                <w:rPr>
                                  <w:sz w:val="18"/>
                                </w:rPr>
                                <w:t>Арк</w:t>
                              </w:r>
                              <w:proofErr w:type="spellEnd"/>
                              <w:r>
                                <w:rPr>
                                  <w:sz w:val="18"/>
                                </w:rPr>
                                <w:t>.</w:t>
                              </w:r>
                            </w:p>
                          </w:txbxContent>
                        </v:textbox>
                      </v:rect>
                      <v:rect id="Rectangle 70" o:spid="_x0000_s183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" filled="f" stroked="f" strokeweight=".25pt">
                        <v:textbox inset="1pt,1pt,1pt,1pt">
                          <w:txbxContent>
                            <w:p w14:paraId="73E5DE13" w14:textId="108306EB" w:rsidR="008477CC" w:rsidRPr="003C76C6" w:rsidRDefault="008477CC" w:rsidP="00841F88">
                              <w:pPr>
                                <w:ind w:firstLine="0"/>
                                <w:jc w:val="center"/>
                                <w:rPr>
                                  <w:sz w:val="28"/>
                                  <w:szCs w:val="28"/>
                                </w:rPr>
                              </w:pPr>
                              <w:r>
                                <w:rPr>
                                  <w:sz w:val="28"/>
                                  <w:szCs w:val="28"/>
                                </w:rPr>
                                <w:t>41</w:t>
                              </w:r>
                            </w:p>
                          </w:txbxContent>
                        </v:textbox>
                      </v:rect>
                      <v:rect id="Rectangle 71" o:spid="_x0000_s183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" filled="f" stroked="f" strokeweight=".25pt">
                        <v:textbox inset="1pt,1pt,1pt,1pt">
                          <w:txbxContent>
                            <w:p w14:paraId="5485633B" w14:textId="77777777" w:rsidR="008477CC" w:rsidRDefault="008477CC" w:rsidP="00841F88">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1C3CB0AB" w14:textId="77777777" w:rsidR="008477CC" w:rsidRPr="002E214E" w:rsidRDefault="008477CC" w:rsidP="00841F88"/>
                          </w:txbxContent>
                        </v:textbox>
                      </v:rect>
                      <w10:wrap anchorx="page" anchory="page"/>
                    </v:group>
                  </w:pict>
                </mc:Fallback>
              </mc:AlternateContent>
            </w:r>
            <w:r w:rsidR="00C609A9" w:rsidRPr="00375065">
              <w:rPr>
                <w:color w:val="000000"/>
              </w:rPr>
              <w:t>РЩ живлення теплої підлоги ванних кімнат</w:t>
            </w:r>
          </w:p>
        </w:tc>
        <w:tc>
          <w:tcPr>
            <w:tcW w:w="1084" w:type="dxa"/>
            <w:vAlign w:val="bottom"/>
          </w:tcPr>
          <w:p w14:paraId="77A69026" w14:textId="77777777" w:rsidR="00C609A9" w:rsidRPr="00375065" w:rsidRDefault="00C609A9" w:rsidP="00793F7F">
            <w:pPr>
              <w:ind w:firstLine="22"/>
              <w:jc w:val="center"/>
              <w:rPr>
                <w:color w:val="000000"/>
              </w:rPr>
            </w:pPr>
            <w:r w:rsidRPr="00375065">
              <w:rPr>
                <w:color w:val="000000"/>
              </w:rPr>
              <w:t>65</w:t>
            </w:r>
          </w:p>
        </w:tc>
        <w:tc>
          <w:tcPr>
            <w:tcW w:w="737" w:type="dxa"/>
            <w:vAlign w:val="bottom"/>
          </w:tcPr>
          <w:p w14:paraId="4BF4F2F2" w14:textId="77777777" w:rsidR="00C609A9" w:rsidRPr="00375065" w:rsidRDefault="00C609A9" w:rsidP="00793F7F">
            <w:pPr>
              <w:ind w:firstLine="22"/>
              <w:jc w:val="center"/>
              <w:rPr>
                <w:color w:val="000000"/>
              </w:rPr>
            </w:pPr>
            <w:r w:rsidRPr="00375065">
              <w:rPr>
                <w:color w:val="000000"/>
              </w:rPr>
              <w:t>0,8</w:t>
            </w:r>
          </w:p>
        </w:tc>
        <w:tc>
          <w:tcPr>
            <w:tcW w:w="1084" w:type="dxa"/>
            <w:vAlign w:val="center"/>
          </w:tcPr>
          <w:p w14:paraId="0F19128C" w14:textId="77777777" w:rsidR="00C609A9" w:rsidRPr="00375065" w:rsidRDefault="00C609A9" w:rsidP="00793F7F">
            <w:pPr>
              <w:ind w:firstLine="22"/>
              <w:jc w:val="center"/>
            </w:pPr>
            <w:r w:rsidRPr="00375065">
              <w:t>123,11</w:t>
            </w:r>
          </w:p>
        </w:tc>
        <w:tc>
          <w:tcPr>
            <w:tcW w:w="1982" w:type="dxa"/>
            <w:vAlign w:val="center"/>
          </w:tcPr>
          <w:p w14:paraId="4FE93629" w14:textId="77777777" w:rsidR="00C609A9" w:rsidRPr="00375065" w:rsidRDefault="00C609A9" w:rsidP="00793F7F">
            <w:pPr>
              <w:ind w:firstLine="22"/>
              <w:jc w:val="center"/>
            </w:pPr>
            <w:r w:rsidRPr="00375065">
              <w:t>ВВГ 3x70</w:t>
            </w:r>
          </w:p>
        </w:tc>
        <w:tc>
          <w:tcPr>
            <w:tcW w:w="1214" w:type="dxa"/>
            <w:vAlign w:val="center"/>
          </w:tcPr>
          <w:p w14:paraId="40CFB0AA" w14:textId="77777777" w:rsidR="00C609A9" w:rsidRPr="00375065" w:rsidRDefault="00C609A9" w:rsidP="00793F7F">
            <w:pPr>
              <w:ind w:firstLine="22"/>
              <w:jc w:val="center"/>
              <w:rPr>
                <w:color w:val="000000"/>
              </w:rPr>
            </w:pPr>
            <w:r w:rsidRPr="00375065">
              <w:rPr>
                <w:color w:val="000000"/>
              </w:rPr>
              <w:t>877,50</w:t>
            </w:r>
          </w:p>
        </w:tc>
        <w:tc>
          <w:tcPr>
            <w:tcW w:w="824" w:type="dxa"/>
            <w:vAlign w:val="center"/>
          </w:tcPr>
          <w:p w14:paraId="7AB94791" w14:textId="77777777" w:rsidR="00C609A9" w:rsidRPr="00375065" w:rsidRDefault="00C609A9" w:rsidP="00793F7F">
            <w:pPr>
              <w:ind w:firstLine="22"/>
              <w:jc w:val="center"/>
              <w:rPr>
                <w:color w:val="000000"/>
              </w:rPr>
            </w:pPr>
            <w:r w:rsidRPr="00375065">
              <w:rPr>
                <w:color w:val="000000"/>
              </w:rPr>
              <w:t>27,00</w:t>
            </w:r>
          </w:p>
        </w:tc>
        <w:tc>
          <w:tcPr>
            <w:tcW w:w="871" w:type="dxa"/>
            <w:vAlign w:val="center"/>
          </w:tcPr>
          <w:p w14:paraId="30FB6F67" w14:textId="77777777" w:rsidR="00C609A9" w:rsidRPr="00375065" w:rsidRDefault="00C609A9" w:rsidP="00793F7F">
            <w:pPr>
              <w:ind w:firstLine="58"/>
              <w:jc w:val="center"/>
              <w:rPr>
                <w:color w:val="000000"/>
              </w:rPr>
            </w:pPr>
            <w:r w:rsidRPr="00375065">
              <w:rPr>
                <w:color w:val="000000"/>
              </w:rPr>
              <w:t>0,16</w:t>
            </w:r>
          </w:p>
        </w:tc>
      </w:tr>
      <w:tr w:rsidR="00C609A9" w:rsidRPr="00375065" w14:paraId="4B3D3E90" w14:textId="77777777" w:rsidTr="00793F7F">
        <w:tc>
          <w:tcPr>
            <w:tcW w:w="1980" w:type="dxa"/>
            <w:vAlign w:val="bottom"/>
          </w:tcPr>
          <w:p w14:paraId="0A859036" w14:textId="77777777" w:rsidR="00C609A9" w:rsidRPr="00375065" w:rsidRDefault="00C609A9" w:rsidP="00793F7F">
            <w:pPr>
              <w:ind w:firstLine="22"/>
              <w:rPr>
                <w:color w:val="000000"/>
              </w:rPr>
            </w:pPr>
            <w:r w:rsidRPr="00375065">
              <w:rPr>
                <w:color w:val="000000"/>
              </w:rPr>
              <w:t> </w:t>
            </w:r>
          </w:p>
          <w:p w14:paraId="40FA0E0E" w14:textId="77777777" w:rsidR="00C609A9" w:rsidRPr="00375065" w:rsidRDefault="00C609A9" w:rsidP="00793F7F">
            <w:pPr>
              <w:ind w:firstLine="22"/>
              <w:rPr>
                <w:b/>
                <w:bCs/>
                <w:color w:val="000000"/>
              </w:rPr>
            </w:pPr>
            <w:proofErr w:type="spellStart"/>
            <w:r w:rsidRPr="00375065">
              <w:rPr>
                <w:b/>
                <w:bCs/>
                <w:color w:val="000000"/>
              </w:rPr>
              <w:t>Всьго</w:t>
            </w:r>
            <w:proofErr w:type="spellEnd"/>
          </w:p>
          <w:p w14:paraId="53FA0FE4" w14:textId="77777777" w:rsidR="00C609A9" w:rsidRPr="00375065" w:rsidRDefault="00C609A9" w:rsidP="00793F7F">
            <w:pPr>
              <w:ind w:firstLine="22"/>
              <w:rPr>
                <w:color w:val="000000"/>
              </w:rPr>
            </w:pPr>
          </w:p>
        </w:tc>
        <w:tc>
          <w:tcPr>
            <w:tcW w:w="1084" w:type="dxa"/>
            <w:vAlign w:val="center"/>
          </w:tcPr>
          <w:p w14:paraId="3B4091BE" w14:textId="77777777" w:rsidR="00C609A9" w:rsidRPr="00375065" w:rsidRDefault="00C609A9" w:rsidP="00793F7F">
            <w:pPr>
              <w:ind w:firstLine="22"/>
              <w:jc w:val="center"/>
              <w:rPr>
                <w:b/>
                <w:bCs/>
                <w:color w:val="000000"/>
              </w:rPr>
            </w:pPr>
            <w:r w:rsidRPr="00375065">
              <w:rPr>
                <w:b/>
                <w:bCs/>
                <w:color w:val="000000"/>
              </w:rPr>
              <w:t>1081,4</w:t>
            </w:r>
          </w:p>
        </w:tc>
        <w:tc>
          <w:tcPr>
            <w:tcW w:w="737" w:type="dxa"/>
            <w:vAlign w:val="center"/>
          </w:tcPr>
          <w:p w14:paraId="3723FFCA" w14:textId="77777777" w:rsidR="00C609A9" w:rsidRPr="00375065" w:rsidRDefault="00C609A9" w:rsidP="00793F7F">
            <w:pPr>
              <w:ind w:firstLine="22"/>
              <w:jc w:val="center"/>
              <w:rPr>
                <w:b/>
                <w:bCs/>
                <w:color w:val="000000"/>
              </w:rPr>
            </w:pPr>
            <w:r w:rsidRPr="00375065">
              <w:rPr>
                <w:b/>
                <w:bCs/>
                <w:color w:val="000000"/>
              </w:rPr>
              <w:t>0,76</w:t>
            </w:r>
          </w:p>
        </w:tc>
        <w:tc>
          <w:tcPr>
            <w:tcW w:w="1084" w:type="dxa"/>
            <w:vAlign w:val="center"/>
          </w:tcPr>
          <w:p w14:paraId="7B18B315" w14:textId="77777777" w:rsidR="00C609A9" w:rsidRPr="00375065" w:rsidRDefault="00C609A9" w:rsidP="00793F7F">
            <w:pPr>
              <w:ind w:firstLine="22"/>
              <w:jc w:val="center"/>
              <w:rPr>
                <w:b/>
                <w:bCs/>
              </w:rPr>
            </w:pPr>
            <w:r w:rsidRPr="00375065">
              <w:rPr>
                <w:b/>
                <w:bCs/>
              </w:rPr>
              <w:t>2155,90</w:t>
            </w:r>
          </w:p>
        </w:tc>
        <w:tc>
          <w:tcPr>
            <w:tcW w:w="1982" w:type="dxa"/>
            <w:vAlign w:val="center"/>
          </w:tcPr>
          <w:p w14:paraId="7D9B3080" w14:textId="77777777" w:rsidR="00C609A9" w:rsidRPr="00375065" w:rsidRDefault="00C609A9" w:rsidP="00793F7F">
            <w:pPr>
              <w:ind w:firstLine="22"/>
              <w:jc w:val="center"/>
              <w:rPr>
                <w:b/>
                <w:bCs/>
              </w:rPr>
            </w:pPr>
            <w:r w:rsidRPr="00375065">
              <w:rPr>
                <w:b/>
                <w:bCs/>
              </w:rPr>
              <w:t>FG7R-6//(3x1x240) +3//(1x240)PEN</w:t>
            </w:r>
          </w:p>
        </w:tc>
        <w:tc>
          <w:tcPr>
            <w:tcW w:w="1214" w:type="dxa"/>
            <w:vAlign w:val="center"/>
          </w:tcPr>
          <w:p w14:paraId="45A092B7" w14:textId="77777777" w:rsidR="00C609A9" w:rsidRPr="00375065" w:rsidRDefault="00C609A9" w:rsidP="00793F7F">
            <w:pPr>
              <w:ind w:firstLine="22"/>
              <w:jc w:val="center"/>
              <w:rPr>
                <w:b/>
                <w:bCs/>
                <w:color w:val="000000"/>
              </w:rPr>
            </w:pPr>
            <w:r w:rsidRPr="00375065">
              <w:rPr>
                <w:b/>
                <w:bCs/>
                <w:color w:val="000000"/>
              </w:rPr>
              <w:t>21846,45</w:t>
            </w:r>
          </w:p>
        </w:tc>
        <w:tc>
          <w:tcPr>
            <w:tcW w:w="824" w:type="dxa"/>
            <w:vAlign w:val="center"/>
          </w:tcPr>
          <w:p w14:paraId="3C2945D5" w14:textId="77777777" w:rsidR="00C609A9" w:rsidRPr="00375065" w:rsidRDefault="00C609A9" w:rsidP="00793F7F">
            <w:pPr>
              <w:ind w:firstLine="22"/>
              <w:jc w:val="center"/>
              <w:rPr>
                <w:b/>
                <w:bCs/>
                <w:color w:val="000000"/>
              </w:rPr>
            </w:pPr>
            <w:r w:rsidRPr="00375065">
              <w:rPr>
                <w:b/>
                <w:bCs/>
                <w:color w:val="000000"/>
              </w:rPr>
              <w:t>30,00</w:t>
            </w:r>
          </w:p>
        </w:tc>
        <w:tc>
          <w:tcPr>
            <w:tcW w:w="871" w:type="dxa"/>
            <w:vAlign w:val="center"/>
          </w:tcPr>
          <w:p w14:paraId="1668BD92" w14:textId="77777777" w:rsidR="00C609A9" w:rsidRPr="00375065" w:rsidRDefault="00C609A9" w:rsidP="00793F7F">
            <w:pPr>
              <w:ind w:firstLine="58"/>
              <w:jc w:val="center"/>
              <w:rPr>
                <w:b/>
                <w:bCs/>
                <w:color w:val="000000"/>
              </w:rPr>
            </w:pPr>
            <w:r w:rsidRPr="00375065">
              <w:rPr>
                <w:b/>
                <w:bCs/>
                <w:color w:val="000000"/>
              </w:rPr>
              <w:t>1,18</w:t>
            </w:r>
          </w:p>
        </w:tc>
      </w:tr>
      <w:tr w:rsidR="00C609A9" w:rsidRPr="00375065" w14:paraId="20AA17FC" w14:textId="77777777" w:rsidTr="00793F7F">
        <w:tc>
          <w:tcPr>
            <w:tcW w:w="9776" w:type="dxa"/>
            <w:gridSpan w:val="8"/>
          </w:tcPr>
          <w:p w14:paraId="079600D1" w14:textId="77777777" w:rsidR="00C609A9" w:rsidRPr="00375065" w:rsidRDefault="00C609A9" w:rsidP="00793F7F">
            <w:pPr>
              <w:spacing w:line="360" w:lineRule="auto"/>
              <w:ind w:firstLine="58"/>
              <w:jc w:val="center"/>
            </w:pPr>
            <w:r w:rsidRPr="00375065">
              <w:rPr>
                <w:color w:val="000000"/>
              </w:rPr>
              <w:t>Т2</w:t>
            </w:r>
          </w:p>
        </w:tc>
      </w:tr>
      <w:tr w:rsidR="00C609A9" w:rsidRPr="00375065" w14:paraId="77399FC2" w14:textId="77777777" w:rsidTr="00793F7F">
        <w:tc>
          <w:tcPr>
            <w:tcW w:w="1980" w:type="dxa"/>
            <w:vAlign w:val="bottom"/>
          </w:tcPr>
          <w:p w14:paraId="3866F205" w14:textId="77777777" w:rsidR="00C609A9" w:rsidRPr="00375065" w:rsidRDefault="00C609A9" w:rsidP="00793F7F">
            <w:pPr>
              <w:ind w:firstLine="22"/>
              <w:rPr>
                <w:color w:val="000000"/>
              </w:rPr>
            </w:pPr>
            <w:r w:rsidRPr="00375065">
              <w:rPr>
                <w:color w:val="000000"/>
              </w:rPr>
              <w:t>РЩ кухні 1-го поверху, секція 2</w:t>
            </w:r>
          </w:p>
        </w:tc>
        <w:tc>
          <w:tcPr>
            <w:tcW w:w="1084" w:type="dxa"/>
            <w:vAlign w:val="center"/>
          </w:tcPr>
          <w:p w14:paraId="605F6AA1" w14:textId="77777777" w:rsidR="00C609A9" w:rsidRPr="00375065" w:rsidRDefault="00C609A9" w:rsidP="00793F7F">
            <w:pPr>
              <w:ind w:firstLine="22"/>
              <w:jc w:val="center"/>
              <w:rPr>
                <w:color w:val="000000"/>
              </w:rPr>
            </w:pPr>
            <w:r w:rsidRPr="00375065">
              <w:rPr>
                <w:color w:val="000000"/>
              </w:rPr>
              <w:t>283</w:t>
            </w:r>
          </w:p>
        </w:tc>
        <w:tc>
          <w:tcPr>
            <w:tcW w:w="737" w:type="dxa"/>
            <w:vAlign w:val="center"/>
          </w:tcPr>
          <w:p w14:paraId="478A80E6" w14:textId="77777777" w:rsidR="00C609A9" w:rsidRPr="00375065" w:rsidRDefault="00C609A9" w:rsidP="00793F7F">
            <w:pPr>
              <w:ind w:firstLine="22"/>
              <w:jc w:val="center"/>
              <w:rPr>
                <w:color w:val="000000"/>
              </w:rPr>
            </w:pPr>
            <w:r w:rsidRPr="00375065">
              <w:rPr>
                <w:color w:val="000000"/>
              </w:rPr>
              <w:t>0,97</w:t>
            </w:r>
          </w:p>
        </w:tc>
        <w:tc>
          <w:tcPr>
            <w:tcW w:w="1084" w:type="dxa"/>
            <w:vAlign w:val="center"/>
          </w:tcPr>
          <w:p w14:paraId="277FCC4D" w14:textId="77777777" w:rsidR="00C609A9" w:rsidRPr="00375065" w:rsidRDefault="00C609A9" w:rsidP="00793F7F">
            <w:pPr>
              <w:ind w:firstLine="22"/>
              <w:jc w:val="center"/>
            </w:pPr>
            <w:r w:rsidRPr="00375065">
              <w:t>442,05</w:t>
            </w:r>
          </w:p>
        </w:tc>
        <w:tc>
          <w:tcPr>
            <w:tcW w:w="1982" w:type="dxa"/>
            <w:vAlign w:val="center"/>
          </w:tcPr>
          <w:p w14:paraId="6CCD6A28" w14:textId="77777777" w:rsidR="00C609A9" w:rsidRPr="00375065" w:rsidRDefault="00C609A9" w:rsidP="00793F7F">
            <w:pPr>
              <w:ind w:firstLine="22"/>
              <w:jc w:val="center"/>
            </w:pPr>
            <w:r w:rsidRPr="00375065">
              <w:t>ВВГ 3x1x240</w:t>
            </w:r>
          </w:p>
        </w:tc>
        <w:tc>
          <w:tcPr>
            <w:tcW w:w="1214" w:type="dxa"/>
            <w:vAlign w:val="center"/>
          </w:tcPr>
          <w:p w14:paraId="1F6E659D" w14:textId="77777777" w:rsidR="00C609A9" w:rsidRPr="00375065" w:rsidRDefault="00C609A9" w:rsidP="00793F7F">
            <w:pPr>
              <w:ind w:firstLine="22"/>
              <w:jc w:val="center"/>
              <w:rPr>
                <w:color w:val="000000"/>
              </w:rPr>
            </w:pPr>
            <w:r w:rsidRPr="00375065">
              <w:rPr>
                <w:color w:val="000000"/>
              </w:rPr>
              <w:t>1698,00</w:t>
            </w:r>
          </w:p>
        </w:tc>
        <w:tc>
          <w:tcPr>
            <w:tcW w:w="824" w:type="dxa"/>
            <w:vAlign w:val="center"/>
          </w:tcPr>
          <w:p w14:paraId="693CECDB" w14:textId="77777777" w:rsidR="00C609A9" w:rsidRPr="00375065" w:rsidRDefault="00C609A9" w:rsidP="00793F7F">
            <w:pPr>
              <w:ind w:firstLine="22"/>
              <w:jc w:val="center"/>
              <w:rPr>
                <w:color w:val="000000"/>
              </w:rPr>
            </w:pPr>
            <w:r w:rsidRPr="00375065">
              <w:rPr>
                <w:color w:val="000000"/>
              </w:rPr>
              <w:t>15,00</w:t>
            </w:r>
          </w:p>
        </w:tc>
        <w:tc>
          <w:tcPr>
            <w:tcW w:w="871" w:type="dxa"/>
            <w:vAlign w:val="center"/>
          </w:tcPr>
          <w:p w14:paraId="61578FEF" w14:textId="77777777" w:rsidR="00C609A9" w:rsidRPr="00375065" w:rsidRDefault="00C609A9" w:rsidP="00793F7F">
            <w:pPr>
              <w:ind w:firstLine="58"/>
              <w:jc w:val="center"/>
              <w:rPr>
                <w:color w:val="000000"/>
              </w:rPr>
            </w:pPr>
            <w:r w:rsidRPr="00375065">
              <w:rPr>
                <w:color w:val="000000"/>
              </w:rPr>
              <w:t>0,09</w:t>
            </w:r>
          </w:p>
        </w:tc>
      </w:tr>
      <w:tr w:rsidR="00C609A9" w:rsidRPr="00375065" w14:paraId="46F3B224" w14:textId="77777777" w:rsidTr="00793F7F">
        <w:tc>
          <w:tcPr>
            <w:tcW w:w="1980" w:type="dxa"/>
            <w:vAlign w:val="bottom"/>
          </w:tcPr>
          <w:p w14:paraId="78B2D0CE" w14:textId="77777777" w:rsidR="00C609A9" w:rsidRPr="00375065" w:rsidRDefault="00C609A9" w:rsidP="00793F7F">
            <w:pPr>
              <w:ind w:firstLine="22"/>
              <w:rPr>
                <w:color w:val="000000"/>
              </w:rPr>
            </w:pPr>
            <w:r w:rsidRPr="00375065">
              <w:rPr>
                <w:color w:val="000000"/>
              </w:rPr>
              <w:t>РЩ пральної, секція 2</w:t>
            </w:r>
          </w:p>
        </w:tc>
        <w:tc>
          <w:tcPr>
            <w:tcW w:w="1084" w:type="dxa"/>
            <w:vAlign w:val="center"/>
          </w:tcPr>
          <w:p w14:paraId="7F016E6F" w14:textId="77777777" w:rsidR="00C609A9" w:rsidRPr="00375065" w:rsidRDefault="00C609A9" w:rsidP="00793F7F">
            <w:pPr>
              <w:ind w:firstLine="22"/>
              <w:jc w:val="center"/>
              <w:rPr>
                <w:color w:val="000000"/>
              </w:rPr>
            </w:pPr>
            <w:r w:rsidRPr="00375065">
              <w:rPr>
                <w:color w:val="000000"/>
              </w:rPr>
              <w:t>204</w:t>
            </w:r>
          </w:p>
        </w:tc>
        <w:tc>
          <w:tcPr>
            <w:tcW w:w="737" w:type="dxa"/>
            <w:vAlign w:val="center"/>
          </w:tcPr>
          <w:p w14:paraId="74F6A569" w14:textId="77777777" w:rsidR="00C609A9" w:rsidRPr="00375065" w:rsidRDefault="00C609A9" w:rsidP="00793F7F">
            <w:pPr>
              <w:ind w:firstLine="22"/>
              <w:jc w:val="center"/>
              <w:rPr>
                <w:color w:val="000000"/>
              </w:rPr>
            </w:pPr>
            <w:r w:rsidRPr="00375065">
              <w:rPr>
                <w:color w:val="000000"/>
              </w:rPr>
              <w:t>0,9</w:t>
            </w:r>
          </w:p>
        </w:tc>
        <w:tc>
          <w:tcPr>
            <w:tcW w:w="1084" w:type="dxa"/>
            <w:vAlign w:val="center"/>
          </w:tcPr>
          <w:p w14:paraId="3534AE8C" w14:textId="77777777" w:rsidR="00C609A9" w:rsidRPr="00375065" w:rsidRDefault="00C609A9" w:rsidP="00793F7F">
            <w:pPr>
              <w:ind w:firstLine="22"/>
              <w:jc w:val="center"/>
            </w:pPr>
            <w:r w:rsidRPr="00375065">
              <w:t>343,43</w:t>
            </w:r>
          </w:p>
        </w:tc>
        <w:tc>
          <w:tcPr>
            <w:tcW w:w="1982" w:type="dxa"/>
            <w:vAlign w:val="center"/>
          </w:tcPr>
          <w:p w14:paraId="4118FF03" w14:textId="77777777" w:rsidR="00C609A9" w:rsidRPr="00375065" w:rsidRDefault="00C609A9" w:rsidP="00793F7F">
            <w:pPr>
              <w:ind w:firstLine="22"/>
              <w:jc w:val="center"/>
            </w:pPr>
            <w:r w:rsidRPr="00375065">
              <w:t>ВВГ 3x120</w:t>
            </w:r>
          </w:p>
        </w:tc>
        <w:tc>
          <w:tcPr>
            <w:tcW w:w="1214" w:type="dxa"/>
            <w:vAlign w:val="center"/>
          </w:tcPr>
          <w:p w14:paraId="76FBDADF" w14:textId="77777777" w:rsidR="00C609A9" w:rsidRPr="00375065" w:rsidRDefault="00C609A9" w:rsidP="00793F7F">
            <w:pPr>
              <w:ind w:firstLine="22"/>
              <w:jc w:val="center"/>
              <w:rPr>
                <w:color w:val="000000"/>
              </w:rPr>
            </w:pPr>
            <w:r w:rsidRPr="00375065">
              <w:rPr>
                <w:color w:val="000000"/>
              </w:rPr>
              <w:t>1387,20</w:t>
            </w:r>
          </w:p>
        </w:tc>
        <w:tc>
          <w:tcPr>
            <w:tcW w:w="824" w:type="dxa"/>
            <w:vAlign w:val="center"/>
          </w:tcPr>
          <w:p w14:paraId="37089379" w14:textId="77777777" w:rsidR="00C609A9" w:rsidRPr="00375065" w:rsidRDefault="00C609A9" w:rsidP="00793F7F">
            <w:pPr>
              <w:ind w:firstLine="22"/>
              <w:jc w:val="center"/>
              <w:rPr>
                <w:color w:val="000000"/>
              </w:rPr>
            </w:pPr>
            <w:r w:rsidRPr="00375065">
              <w:rPr>
                <w:color w:val="000000"/>
              </w:rPr>
              <w:t>17,00</w:t>
            </w:r>
          </w:p>
        </w:tc>
        <w:tc>
          <w:tcPr>
            <w:tcW w:w="871" w:type="dxa"/>
            <w:vAlign w:val="center"/>
          </w:tcPr>
          <w:p w14:paraId="5F0E698A" w14:textId="77777777" w:rsidR="00C609A9" w:rsidRPr="00375065" w:rsidRDefault="00C609A9" w:rsidP="00793F7F">
            <w:pPr>
              <w:ind w:firstLine="58"/>
              <w:jc w:val="center"/>
              <w:rPr>
                <w:color w:val="000000"/>
              </w:rPr>
            </w:pPr>
            <w:r w:rsidRPr="00375065">
              <w:rPr>
                <w:color w:val="000000"/>
              </w:rPr>
              <w:t>0,15</w:t>
            </w:r>
          </w:p>
        </w:tc>
      </w:tr>
      <w:tr w:rsidR="00C609A9" w:rsidRPr="00375065" w14:paraId="467EBF10" w14:textId="77777777" w:rsidTr="00793F7F">
        <w:tc>
          <w:tcPr>
            <w:tcW w:w="1980" w:type="dxa"/>
            <w:vAlign w:val="bottom"/>
          </w:tcPr>
          <w:p w14:paraId="0E05F535" w14:textId="77777777" w:rsidR="00C609A9" w:rsidRPr="00375065" w:rsidRDefault="00C609A9" w:rsidP="00793F7F">
            <w:pPr>
              <w:ind w:firstLine="22"/>
              <w:rPr>
                <w:color w:val="000000"/>
              </w:rPr>
            </w:pPr>
            <w:r w:rsidRPr="00375065">
              <w:rPr>
                <w:color w:val="000000"/>
              </w:rPr>
              <w:t>РЩ пральної, секція 1</w:t>
            </w:r>
          </w:p>
        </w:tc>
        <w:tc>
          <w:tcPr>
            <w:tcW w:w="1084" w:type="dxa"/>
            <w:vAlign w:val="center"/>
          </w:tcPr>
          <w:p w14:paraId="159CBBD6" w14:textId="77777777" w:rsidR="00C609A9" w:rsidRPr="00375065" w:rsidRDefault="00C609A9" w:rsidP="00793F7F">
            <w:pPr>
              <w:ind w:firstLine="22"/>
              <w:jc w:val="center"/>
              <w:rPr>
                <w:color w:val="000000"/>
              </w:rPr>
            </w:pPr>
            <w:r w:rsidRPr="00375065">
              <w:rPr>
                <w:color w:val="000000"/>
              </w:rPr>
              <w:t>153</w:t>
            </w:r>
          </w:p>
        </w:tc>
        <w:tc>
          <w:tcPr>
            <w:tcW w:w="737" w:type="dxa"/>
            <w:vAlign w:val="center"/>
          </w:tcPr>
          <w:p w14:paraId="38DEC274" w14:textId="77777777" w:rsidR="00C609A9" w:rsidRPr="00375065" w:rsidRDefault="00C609A9" w:rsidP="00793F7F">
            <w:pPr>
              <w:ind w:firstLine="22"/>
              <w:jc w:val="center"/>
              <w:rPr>
                <w:color w:val="000000"/>
              </w:rPr>
            </w:pPr>
            <w:r w:rsidRPr="00375065">
              <w:rPr>
                <w:color w:val="000000"/>
              </w:rPr>
              <w:t>0,9</w:t>
            </w:r>
          </w:p>
        </w:tc>
        <w:tc>
          <w:tcPr>
            <w:tcW w:w="1084" w:type="dxa"/>
            <w:vAlign w:val="center"/>
          </w:tcPr>
          <w:p w14:paraId="54D6C171" w14:textId="77777777" w:rsidR="00C609A9" w:rsidRPr="00375065" w:rsidRDefault="00C609A9" w:rsidP="00793F7F">
            <w:pPr>
              <w:ind w:firstLine="22"/>
              <w:jc w:val="center"/>
            </w:pPr>
            <w:r w:rsidRPr="00375065">
              <w:t>257,58</w:t>
            </w:r>
          </w:p>
        </w:tc>
        <w:tc>
          <w:tcPr>
            <w:tcW w:w="1982" w:type="dxa"/>
            <w:vAlign w:val="center"/>
          </w:tcPr>
          <w:p w14:paraId="4DC7FC11" w14:textId="77777777" w:rsidR="00C609A9" w:rsidRPr="00375065" w:rsidRDefault="00C609A9" w:rsidP="00793F7F">
            <w:pPr>
              <w:ind w:firstLine="22"/>
              <w:jc w:val="center"/>
            </w:pPr>
            <w:r w:rsidRPr="00375065">
              <w:t>ВВГ 3x150</w:t>
            </w:r>
          </w:p>
        </w:tc>
        <w:tc>
          <w:tcPr>
            <w:tcW w:w="1214" w:type="dxa"/>
            <w:vAlign w:val="center"/>
          </w:tcPr>
          <w:p w14:paraId="0C1E0739" w14:textId="77777777" w:rsidR="00C609A9" w:rsidRPr="00375065" w:rsidRDefault="00C609A9" w:rsidP="00793F7F">
            <w:pPr>
              <w:ind w:firstLine="22"/>
              <w:jc w:val="center"/>
              <w:rPr>
                <w:color w:val="000000"/>
              </w:rPr>
            </w:pPr>
            <w:r w:rsidRPr="00375065">
              <w:rPr>
                <w:color w:val="000000"/>
              </w:rPr>
              <w:t>1040,40</w:t>
            </w:r>
          </w:p>
        </w:tc>
        <w:tc>
          <w:tcPr>
            <w:tcW w:w="824" w:type="dxa"/>
            <w:vAlign w:val="center"/>
          </w:tcPr>
          <w:p w14:paraId="7707D086" w14:textId="77777777" w:rsidR="00C609A9" w:rsidRPr="00375065" w:rsidRDefault="00C609A9" w:rsidP="00793F7F">
            <w:pPr>
              <w:ind w:firstLine="22"/>
              <w:jc w:val="center"/>
              <w:rPr>
                <w:color w:val="000000"/>
              </w:rPr>
            </w:pPr>
            <w:r w:rsidRPr="00375065">
              <w:rPr>
                <w:color w:val="000000"/>
              </w:rPr>
              <w:t>17,00</w:t>
            </w:r>
          </w:p>
        </w:tc>
        <w:tc>
          <w:tcPr>
            <w:tcW w:w="871" w:type="dxa"/>
            <w:vAlign w:val="center"/>
          </w:tcPr>
          <w:p w14:paraId="01D79514" w14:textId="77777777" w:rsidR="00C609A9" w:rsidRPr="00375065" w:rsidRDefault="00C609A9" w:rsidP="00793F7F">
            <w:pPr>
              <w:ind w:firstLine="58"/>
              <w:jc w:val="center"/>
              <w:rPr>
                <w:color w:val="000000"/>
              </w:rPr>
            </w:pPr>
            <w:r w:rsidRPr="00375065">
              <w:rPr>
                <w:color w:val="000000"/>
              </w:rPr>
              <w:t>0,09</w:t>
            </w:r>
          </w:p>
        </w:tc>
      </w:tr>
      <w:tr w:rsidR="00C609A9" w:rsidRPr="00375065" w14:paraId="7B8EC4E7" w14:textId="77777777" w:rsidTr="00793F7F">
        <w:tc>
          <w:tcPr>
            <w:tcW w:w="1980" w:type="dxa"/>
            <w:vAlign w:val="bottom"/>
          </w:tcPr>
          <w:p w14:paraId="07749565" w14:textId="77777777" w:rsidR="00C609A9" w:rsidRPr="00375065" w:rsidRDefault="00C609A9" w:rsidP="00793F7F">
            <w:pPr>
              <w:ind w:firstLine="22"/>
              <w:rPr>
                <w:color w:val="000000"/>
              </w:rPr>
            </w:pPr>
            <w:r w:rsidRPr="00375065">
              <w:rPr>
                <w:color w:val="000000"/>
              </w:rPr>
              <w:t>РЩ кухні 1-го поверху, секція 1</w:t>
            </w:r>
          </w:p>
        </w:tc>
        <w:tc>
          <w:tcPr>
            <w:tcW w:w="1084" w:type="dxa"/>
            <w:vAlign w:val="center"/>
          </w:tcPr>
          <w:p w14:paraId="1E94003C" w14:textId="77777777" w:rsidR="00C609A9" w:rsidRPr="00375065" w:rsidRDefault="00C609A9" w:rsidP="00793F7F">
            <w:pPr>
              <w:ind w:firstLine="22"/>
              <w:jc w:val="center"/>
              <w:rPr>
                <w:color w:val="000000"/>
              </w:rPr>
            </w:pPr>
            <w:r w:rsidRPr="00375065">
              <w:rPr>
                <w:color w:val="000000"/>
              </w:rPr>
              <w:t>115</w:t>
            </w:r>
          </w:p>
        </w:tc>
        <w:tc>
          <w:tcPr>
            <w:tcW w:w="737" w:type="dxa"/>
            <w:vAlign w:val="center"/>
          </w:tcPr>
          <w:p w14:paraId="2ED9CEA5" w14:textId="77777777" w:rsidR="00C609A9" w:rsidRPr="00375065" w:rsidRDefault="00C609A9" w:rsidP="00793F7F">
            <w:pPr>
              <w:ind w:firstLine="22"/>
              <w:jc w:val="center"/>
              <w:rPr>
                <w:color w:val="000000"/>
              </w:rPr>
            </w:pPr>
            <w:r w:rsidRPr="00375065">
              <w:rPr>
                <w:color w:val="000000"/>
              </w:rPr>
              <w:t>0,85</w:t>
            </w:r>
          </w:p>
        </w:tc>
        <w:tc>
          <w:tcPr>
            <w:tcW w:w="1084" w:type="dxa"/>
            <w:vAlign w:val="center"/>
          </w:tcPr>
          <w:p w14:paraId="74D96967" w14:textId="77777777" w:rsidR="00C609A9" w:rsidRPr="00375065" w:rsidRDefault="00C609A9" w:rsidP="00793F7F">
            <w:pPr>
              <w:ind w:firstLine="22"/>
              <w:jc w:val="center"/>
            </w:pPr>
            <w:r w:rsidRPr="00375065">
              <w:t>204,99</w:t>
            </w:r>
          </w:p>
        </w:tc>
        <w:tc>
          <w:tcPr>
            <w:tcW w:w="1982" w:type="dxa"/>
            <w:vAlign w:val="center"/>
          </w:tcPr>
          <w:p w14:paraId="53AD8FF9" w14:textId="77777777" w:rsidR="00C609A9" w:rsidRPr="00375065" w:rsidRDefault="00C609A9" w:rsidP="00793F7F">
            <w:pPr>
              <w:ind w:firstLine="22"/>
              <w:jc w:val="center"/>
            </w:pPr>
            <w:r w:rsidRPr="00375065">
              <w:t>ВВГ 3x120</w:t>
            </w:r>
          </w:p>
        </w:tc>
        <w:tc>
          <w:tcPr>
            <w:tcW w:w="1214" w:type="dxa"/>
            <w:vAlign w:val="center"/>
          </w:tcPr>
          <w:p w14:paraId="44793187" w14:textId="77777777" w:rsidR="00C609A9" w:rsidRPr="00375065" w:rsidRDefault="00C609A9" w:rsidP="00793F7F">
            <w:pPr>
              <w:ind w:firstLine="22"/>
              <w:jc w:val="center"/>
              <w:rPr>
                <w:color w:val="000000"/>
              </w:rPr>
            </w:pPr>
            <w:r w:rsidRPr="00375065">
              <w:rPr>
                <w:color w:val="000000"/>
              </w:rPr>
              <w:t>690,00</w:t>
            </w:r>
          </w:p>
        </w:tc>
        <w:tc>
          <w:tcPr>
            <w:tcW w:w="824" w:type="dxa"/>
            <w:vAlign w:val="center"/>
          </w:tcPr>
          <w:p w14:paraId="786DDB5C" w14:textId="77777777" w:rsidR="00C609A9" w:rsidRPr="00375065" w:rsidRDefault="00C609A9" w:rsidP="00793F7F">
            <w:pPr>
              <w:ind w:firstLine="22"/>
              <w:jc w:val="center"/>
              <w:rPr>
                <w:color w:val="000000"/>
              </w:rPr>
            </w:pPr>
            <w:r w:rsidRPr="00375065">
              <w:rPr>
                <w:color w:val="000000"/>
              </w:rPr>
              <w:t>15,00</w:t>
            </w:r>
          </w:p>
        </w:tc>
        <w:tc>
          <w:tcPr>
            <w:tcW w:w="871" w:type="dxa"/>
            <w:vAlign w:val="center"/>
          </w:tcPr>
          <w:p w14:paraId="29855807" w14:textId="77777777" w:rsidR="00C609A9" w:rsidRPr="00375065" w:rsidRDefault="00C609A9" w:rsidP="00793F7F">
            <w:pPr>
              <w:ind w:firstLine="58"/>
              <w:jc w:val="center"/>
              <w:rPr>
                <w:color w:val="000000"/>
              </w:rPr>
            </w:pPr>
            <w:r w:rsidRPr="00375065">
              <w:rPr>
                <w:color w:val="000000"/>
              </w:rPr>
              <w:t>0,07</w:t>
            </w:r>
          </w:p>
        </w:tc>
      </w:tr>
      <w:tr w:rsidR="00C609A9" w:rsidRPr="00375065" w14:paraId="76D4E2BB" w14:textId="77777777" w:rsidTr="00793F7F">
        <w:tc>
          <w:tcPr>
            <w:tcW w:w="1980" w:type="dxa"/>
            <w:vAlign w:val="bottom"/>
          </w:tcPr>
          <w:p w14:paraId="2F24D33F" w14:textId="77777777" w:rsidR="00C609A9" w:rsidRPr="00375065" w:rsidRDefault="00C609A9" w:rsidP="00793F7F">
            <w:pPr>
              <w:ind w:firstLine="22"/>
              <w:rPr>
                <w:color w:val="000000"/>
              </w:rPr>
            </w:pPr>
            <w:r w:rsidRPr="00375065">
              <w:rPr>
                <w:color w:val="000000"/>
              </w:rPr>
              <w:t>РЩ кухні обладнання підвалу</w:t>
            </w:r>
          </w:p>
        </w:tc>
        <w:tc>
          <w:tcPr>
            <w:tcW w:w="1084" w:type="dxa"/>
            <w:vAlign w:val="center"/>
          </w:tcPr>
          <w:p w14:paraId="32C8DF25" w14:textId="77777777" w:rsidR="00C609A9" w:rsidRPr="00375065" w:rsidRDefault="00C609A9" w:rsidP="00793F7F">
            <w:pPr>
              <w:ind w:firstLine="22"/>
              <w:jc w:val="center"/>
              <w:rPr>
                <w:color w:val="000000"/>
              </w:rPr>
            </w:pPr>
            <w:r w:rsidRPr="00375065">
              <w:rPr>
                <w:color w:val="000000"/>
              </w:rPr>
              <w:t>26,53</w:t>
            </w:r>
          </w:p>
        </w:tc>
        <w:tc>
          <w:tcPr>
            <w:tcW w:w="737" w:type="dxa"/>
            <w:vAlign w:val="center"/>
          </w:tcPr>
          <w:p w14:paraId="5F255E50" w14:textId="77777777" w:rsidR="00C609A9" w:rsidRPr="00375065" w:rsidRDefault="00C609A9" w:rsidP="00793F7F">
            <w:pPr>
              <w:ind w:firstLine="22"/>
              <w:jc w:val="center"/>
              <w:rPr>
                <w:color w:val="000000"/>
              </w:rPr>
            </w:pPr>
            <w:r w:rsidRPr="00375065">
              <w:rPr>
                <w:color w:val="000000"/>
              </w:rPr>
              <w:t>0,85</w:t>
            </w:r>
          </w:p>
        </w:tc>
        <w:tc>
          <w:tcPr>
            <w:tcW w:w="1084" w:type="dxa"/>
            <w:vAlign w:val="center"/>
          </w:tcPr>
          <w:p w14:paraId="37A01507" w14:textId="77777777" w:rsidR="00C609A9" w:rsidRPr="00375065" w:rsidRDefault="00C609A9" w:rsidP="00793F7F">
            <w:pPr>
              <w:ind w:firstLine="22"/>
              <w:jc w:val="center"/>
            </w:pPr>
            <w:r w:rsidRPr="00375065">
              <w:t>47,29</w:t>
            </w:r>
          </w:p>
        </w:tc>
        <w:tc>
          <w:tcPr>
            <w:tcW w:w="1982" w:type="dxa"/>
            <w:vAlign w:val="center"/>
          </w:tcPr>
          <w:p w14:paraId="135391F3" w14:textId="77777777" w:rsidR="00C609A9" w:rsidRPr="00375065" w:rsidRDefault="00C609A9" w:rsidP="00793F7F">
            <w:pPr>
              <w:ind w:firstLine="22"/>
              <w:jc w:val="center"/>
            </w:pPr>
            <w:r w:rsidRPr="00375065">
              <w:t>ВВГ 3x25</w:t>
            </w:r>
          </w:p>
        </w:tc>
        <w:tc>
          <w:tcPr>
            <w:tcW w:w="1214" w:type="dxa"/>
            <w:vAlign w:val="center"/>
          </w:tcPr>
          <w:p w14:paraId="0812DA0B" w14:textId="77777777" w:rsidR="00C609A9" w:rsidRPr="00375065" w:rsidRDefault="00C609A9" w:rsidP="00793F7F">
            <w:pPr>
              <w:ind w:firstLine="22"/>
              <w:jc w:val="center"/>
              <w:rPr>
                <w:color w:val="000000"/>
              </w:rPr>
            </w:pPr>
            <w:r w:rsidRPr="00375065">
              <w:rPr>
                <w:color w:val="000000"/>
              </w:rPr>
              <w:t>127,34</w:t>
            </w:r>
          </w:p>
        </w:tc>
        <w:tc>
          <w:tcPr>
            <w:tcW w:w="824" w:type="dxa"/>
            <w:vAlign w:val="center"/>
          </w:tcPr>
          <w:p w14:paraId="56438567" w14:textId="77777777" w:rsidR="00C609A9" w:rsidRPr="00375065" w:rsidRDefault="00C609A9" w:rsidP="00793F7F">
            <w:pPr>
              <w:ind w:firstLine="22"/>
              <w:jc w:val="center"/>
              <w:rPr>
                <w:color w:val="000000"/>
              </w:rPr>
            </w:pPr>
            <w:r w:rsidRPr="00375065">
              <w:rPr>
                <w:color w:val="000000"/>
              </w:rPr>
              <w:t>12,00</w:t>
            </w:r>
          </w:p>
        </w:tc>
        <w:tc>
          <w:tcPr>
            <w:tcW w:w="871" w:type="dxa"/>
            <w:vAlign w:val="center"/>
          </w:tcPr>
          <w:p w14:paraId="77619D1A" w14:textId="77777777" w:rsidR="00C609A9" w:rsidRPr="00375065" w:rsidRDefault="00C609A9" w:rsidP="00793F7F">
            <w:pPr>
              <w:ind w:firstLine="58"/>
              <w:jc w:val="center"/>
              <w:rPr>
                <w:color w:val="000000"/>
              </w:rPr>
            </w:pPr>
            <w:r w:rsidRPr="00375065">
              <w:rPr>
                <w:color w:val="000000"/>
              </w:rPr>
              <w:t>0,07</w:t>
            </w:r>
          </w:p>
        </w:tc>
      </w:tr>
      <w:tr w:rsidR="00C609A9" w:rsidRPr="00375065" w14:paraId="6197F06E" w14:textId="77777777" w:rsidTr="00793F7F">
        <w:tc>
          <w:tcPr>
            <w:tcW w:w="1980" w:type="dxa"/>
            <w:vAlign w:val="bottom"/>
          </w:tcPr>
          <w:p w14:paraId="600B1C8A" w14:textId="77777777" w:rsidR="00C609A9" w:rsidRPr="00375065" w:rsidRDefault="00C609A9" w:rsidP="00793F7F">
            <w:pPr>
              <w:ind w:firstLine="22"/>
              <w:rPr>
                <w:color w:val="000000"/>
              </w:rPr>
            </w:pPr>
            <w:r w:rsidRPr="00375065">
              <w:rPr>
                <w:color w:val="000000"/>
              </w:rPr>
              <w:t>Освітлення шахти</w:t>
            </w:r>
          </w:p>
        </w:tc>
        <w:tc>
          <w:tcPr>
            <w:tcW w:w="1084" w:type="dxa"/>
            <w:vAlign w:val="center"/>
          </w:tcPr>
          <w:p w14:paraId="2552B6AC" w14:textId="77777777" w:rsidR="00C609A9" w:rsidRPr="00375065" w:rsidRDefault="00C609A9" w:rsidP="00793F7F">
            <w:pPr>
              <w:ind w:firstLine="22"/>
              <w:jc w:val="center"/>
              <w:rPr>
                <w:color w:val="000000"/>
              </w:rPr>
            </w:pPr>
            <w:r w:rsidRPr="00375065">
              <w:rPr>
                <w:color w:val="000000"/>
              </w:rPr>
              <w:t>2</w:t>
            </w:r>
          </w:p>
        </w:tc>
        <w:tc>
          <w:tcPr>
            <w:tcW w:w="737" w:type="dxa"/>
            <w:vAlign w:val="center"/>
          </w:tcPr>
          <w:p w14:paraId="7136A478" w14:textId="77777777" w:rsidR="00C609A9" w:rsidRPr="00375065" w:rsidRDefault="00C609A9" w:rsidP="00793F7F">
            <w:pPr>
              <w:ind w:firstLine="22"/>
              <w:jc w:val="center"/>
              <w:rPr>
                <w:color w:val="000000"/>
              </w:rPr>
            </w:pPr>
            <w:r w:rsidRPr="00375065">
              <w:rPr>
                <w:color w:val="000000"/>
              </w:rPr>
              <w:t>0,96</w:t>
            </w:r>
          </w:p>
        </w:tc>
        <w:tc>
          <w:tcPr>
            <w:tcW w:w="1084" w:type="dxa"/>
            <w:vAlign w:val="center"/>
          </w:tcPr>
          <w:p w14:paraId="58509471" w14:textId="77777777" w:rsidR="00C609A9" w:rsidRPr="00375065" w:rsidRDefault="00C609A9" w:rsidP="00793F7F">
            <w:pPr>
              <w:ind w:firstLine="22"/>
              <w:jc w:val="center"/>
            </w:pPr>
            <w:r w:rsidRPr="00375065">
              <w:t>3,16</w:t>
            </w:r>
          </w:p>
        </w:tc>
        <w:tc>
          <w:tcPr>
            <w:tcW w:w="1982" w:type="dxa"/>
            <w:vAlign w:val="center"/>
          </w:tcPr>
          <w:p w14:paraId="265B8ED7" w14:textId="77777777" w:rsidR="00C609A9" w:rsidRPr="00375065" w:rsidRDefault="00C609A9" w:rsidP="00793F7F">
            <w:pPr>
              <w:ind w:firstLine="22"/>
              <w:jc w:val="center"/>
            </w:pPr>
            <w:r w:rsidRPr="00375065">
              <w:t>ВВГ 3x16</w:t>
            </w:r>
          </w:p>
        </w:tc>
        <w:tc>
          <w:tcPr>
            <w:tcW w:w="1214" w:type="dxa"/>
            <w:vAlign w:val="center"/>
          </w:tcPr>
          <w:p w14:paraId="21839524" w14:textId="77777777" w:rsidR="00C609A9" w:rsidRPr="00375065" w:rsidRDefault="00C609A9" w:rsidP="00793F7F">
            <w:pPr>
              <w:ind w:firstLine="22"/>
              <w:jc w:val="center"/>
              <w:rPr>
                <w:color w:val="000000"/>
              </w:rPr>
            </w:pPr>
            <w:r w:rsidRPr="00375065">
              <w:rPr>
                <w:color w:val="000000"/>
              </w:rPr>
              <w:t>44,00</w:t>
            </w:r>
          </w:p>
        </w:tc>
        <w:tc>
          <w:tcPr>
            <w:tcW w:w="824" w:type="dxa"/>
            <w:vAlign w:val="center"/>
          </w:tcPr>
          <w:p w14:paraId="4FFD410C" w14:textId="77777777" w:rsidR="00C609A9" w:rsidRPr="00375065" w:rsidRDefault="00C609A9" w:rsidP="00793F7F">
            <w:pPr>
              <w:ind w:firstLine="22"/>
              <w:jc w:val="center"/>
              <w:rPr>
                <w:color w:val="000000"/>
              </w:rPr>
            </w:pPr>
            <w:r w:rsidRPr="00375065">
              <w:rPr>
                <w:color w:val="000000"/>
              </w:rPr>
              <w:t>22,00</w:t>
            </w:r>
          </w:p>
        </w:tc>
        <w:tc>
          <w:tcPr>
            <w:tcW w:w="871" w:type="dxa"/>
            <w:vAlign w:val="center"/>
          </w:tcPr>
          <w:p w14:paraId="41B54153" w14:textId="77777777" w:rsidR="00C609A9" w:rsidRPr="00375065" w:rsidRDefault="00C609A9" w:rsidP="00793F7F">
            <w:pPr>
              <w:ind w:firstLine="58"/>
              <w:jc w:val="center"/>
              <w:rPr>
                <w:color w:val="000000"/>
              </w:rPr>
            </w:pPr>
            <w:r w:rsidRPr="00375065">
              <w:rPr>
                <w:color w:val="000000"/>
              </w:rPr>
              <w:t>0,04</w:t>
            </w:r>
          </w:p>
        </w:tc>
      </w:tr>
      <w:tr w:rsidR="00C609A9" w:rsidRPr="00375065" w14:paraId="66099299" w14:textId="77777777" w:rsidTr="00793F7F">
        <w:tc>
          <w:tcPr>
            <w:tcW w:w="1980" w:type="dxa"/>
            <w:vAlign w:val="bottom"/>
          </w:tcPr>
          <w:p w14:paraId="1CEF9FA7" w14:textId="77777777" w:rsidR="00C609A9" w:rsidRPr="00375065" w:rsidRDefault="00C609A9" w:rsidP="00793F7F">
            <w:pPr>
              <w:ind w:firstLine="22"/>
              <w:rPr>
                <w:color w:val="000000"/>
              </w:rPr>
            </w:pPr>
            <w:r w:rsidRPr="00375065">
              <w:rPr>
                <w:color w:val="000000"/>
              </w:rPr>
              <w:t>РЩ 7-го поверху</w:t>
            </w:r>
          </w:p>
        </w:tc>
        <w:tc>
          <w:tcPr>
            <w:tcW w:w="1084" w:type="dxa"/>
            <w:vAlign w:val="center"/>
          </w:tcPr>
          <w:p w14:paraId="2FCC8E87" w14:textId="77777777" w:rsidR="00C609A9" w:rsidRPr="00375065" w:rsidRDefault="00C609A9" w:rsidP="00793F7F">
            <w:pPr>
              <w:ind w:firstLine="22"/>
              <w:jc w:val="center"/>
              <w:rPr>
                <w:color w:val="000000"/>
              </w:rPr>
            </w:pPr>
            <w:r w:rsidRPr="00375065">
              <w:rPr>
                <w:color w:val="000000"/>
              </w:rPr>
              <w:t>119,3</w:t>
            </w:r>
          </w:p>
        </w:tc>
        <w:tc>
          <w:tcPr>
            <w:tcW w:w="737" w:type="dxa"/>
            <w:vAlign w:val="center"/>
          </w:tcPr>
          <w:p w14:paraId="5584A81C" w14:textId="77777777" w:rsidR="00C609A9" w:rsidRPr="00375065" w:rsidRDefault="00C609A9" w:rsidP="00793F7F">
            <w:pPr>
              <w:ind w:firstLine="22"/>
              <w:jc w:val="center"/>
              <w:rPr>
                <w:color w:val="000000"/>
              </w:rPr>
            </w:pPr>
            <w:r w:rsidRPr="00375065">
              <w:rPr>
                <w:color w:val="000000"/>
              </w:rPr>
              <w:t>0,88</w:t>
            </w:r>
          </w:p>
        </w:tc>
        <w:tc>
          <w:tcPr>
            <w:tcW w:w="1084" w:type="dxa"/>
            <w:vAlign w:val="center"/>
          </w:tcPr>
          <w:p w14:paraId="5D32168F" w14:textId="77777777" w:rsidR="00C609A9" w:rsidRPr="00375065" w:rsidRDefault="00C609A9" w:rsidP="00793F7F">
            <w:pPr>
              <w:ind w:firstLine="22"/>
              <w:jc w:val="center"/>
            </w:pPr>
            <w:r w:rsidRPr="00375065">
              <w:t>205,41</w:t>
            </w:r>
          </w:p>
        </w:tc>
        <w:tc>
          <w:tcPr>
            <w:tcW w:w="1982" w:type="dxa"/>
            <w:vAlign w:val="center"/>
          </w:tcPr>
          <w:p w14:paraId="6598445D" w14:textId="77777777" w:rsidR="00C609A9" w:rsidRPr="00375065" w:rsidRDefault="00C609A9" w:rsidP="00793F7F">
            <w:pPr>
              <w:ind w:firstLine="22"/>
              <w:jc w:val="center"/>
            </w:pPr>
            <w:r w:rsidRPr="00375065">
              <w:t>ВВГ 3x70</w:t>
            </w:r>
          </w:p>
        </w:tc>
        <w:tc>
          <w:tcPr>
            <w:tcW w:w="1214" w:type="dxa"/>
            <w:vAlign w:val="center"/>
          </w:tcPr>
          <w:p w14:paraId="1D838A84" w14:textId="77777777" w:rsidR="00C609A9" w:rsidRPr="00375065" w:rsidRDefault="00C609A9" w:rsidP="00793F7F">
            <w:pPr>
              <w:ind w:firstLine="22"/>
              <w:jc w:val="center"/>
              <w:rPr>
                <w:color w:val="000000"/>
              </w:rPr>
            </w:pPr>
            <w:r w:rsidRPr="00375065">
              <w:rPr>
                <w:color w:val="000000"/>
              </w:rPr>
              <w:t>2791,62</w:t>
            </w:r>
          </w:p>
        </w:tc>
        <w:tc>
          <w:tcPr>
            <w:tcW w:w="824" w:type="dxa"/>
            <w:vAlign w:val="center"/>
          </w:tcPr>
          <w:p w14:paraId="5A659E8D" w14:textId="77777777" w:rsidR="00C609A9" w:rsidRPr="00375065" w:rsidRDefault="00C609A9" w:rsidP="00793F7F">
            <w:pPr>
              <w:ind w:firstLine="22"/>
              <w:jc w:val="center"/>
              <w:rPr>
                <w:color w:val="000000"/>
              </w:rPr>
            </w:pPr>
            <w:r w:rsidRPr="00375065">
              <w:rPr>
                <w:color w:val="000000"/>
              </w:rPr>
              <w:t>36,00</w:t>
            </w:r>
          </w:p>
        </w:tc>
        <w:tc>
          <w:tcPr>
            <w:tcW w:w="871" w:type="dxa"/>
            <w:vAlign w:val="center"/>
          </w:tcPr>
          <w:p w14:paraId="078074B2" w14:textId="77777777" w:rsidR="00C609A9" w:rsidRPr="00375065" w:rsidRDefault="00C609A9" w:rsidP="00793F7F">
            <w:pPr>
              <w:ind w:firstLine="58"/>
              <w:jc w:val="center"/>
              <w:rPr>
                <w:color w:val="000000"/>
              </w:rPr>
            </w:pPr>
            <w:r w:rsidRPr="00375065">
              <w:rPr>
                <w:color w:val="000000"/>
              </w:rPr>
              <w:t>0,52</w:t>
            </w:r>
          </w:p>
        </w:tc>
      </w:tr>
      <w:tr w:rsidR="00C609A9" w:rsidRPr="00375065" w14:paraId="7C7D41E0" w14:textId="77777777" w:rsidTr="00793F7F">
        <w:tc>
          <w:tcPr>
            <w:tcW w:w="1980" w:type="dxa"/>
            <w:vAlign w:val="bottom"/>
          </w:tcPr>
          <w:p w14:paraId="1849F1CB" w14:textId="77777777" w:rsidR="00C609A9" w:rsidRPr="00375065" w:rsidRDefault="00C609A9" w:rsidP="00793F7F">
            <w:pPr>
              <w:ind w:firstLine="22"/>
              <w:rPr>
                <w:color w:val="000000"/>
              </w:rPr>
            </w:pPr>
            <w:r w:rsidRPr="00375065">
              <w:rPr>
                <w:color w:val="000000"/>
              </w:rPr>
              <w:t>Щит вентиляції, нормальна подача</w:t>
            </w:r>
          </w:p>
        </w:tc>
        <w:tc>
          <w:tcPr>
            <w:tcW w:w="1084" w:type="dxa"/>
            <w:vAlign w:val="center"/>
          </w:tcPr>
          <w:p w14:paraId="67CDB609" w14:textId="77777777" w:rsidR="00C609A9" w:rsidRPr="00375065" w:rsidRDefault="00C609A9" w:rsidP="00793F7F">
            <w:pPr>
              <w:ind w:firstLine="22"/>
              <w:jc w:val="center"/>
              <w:rPr>
                <w:color w:val="000000"/>
              </w:rPr>
            </w:pPr>
            <w:r w:rsidRPr="00375065">
              <w:rPr>
                <w:color w:val="000000"/>
              </w:rPr>
              <w:t>46,63</w:t>
            </w:r>
          </w:p>
        </w:tc>
        <w:tc>
          <w:tcPr>
            <w:tcW w:w="737" w:type="dxa"/>
            <w:vAlign w:val="center"/>
          </w:tcPr>
          <w:p w14:paraId="59CD6770" w14:textId="77777777" w:rsidR="00C609A9" w:rsidRPr="00375065" w:rsidRDefault="00C609A9" w:rsidP="00793F7F">
            <w:pPr>
              <w:ind w:firstLine="22"/>
              <w:jc w:val="center"/>
              <w:rPr>
                <w:color w:val="000000"/>
              </w:rPr>
            </w:pPr>
            <w:r w:rsidRPr="00375065">
              <w:rPr>
                <w:color w:val="000000"/>
              </w:rPr>
              <w:t>0,85</w:t>
            </w:r>
          </w:p>
        </w:tc>
        <w:tc>
          <w:tcPr>
            <w:tcW w:w="1084" w:type="dxa"/>
            <w:vAlign w:val="center"/>
          </w:tcPr>
          <w:p w14:paraId="38060A4E" w14:textId="77777777" w:rsidR="00C609A9" w:rsidRPr="00375065" w:rsidRDefault="00C609A9" w:rsidP="00793F7F">
            <w:pPr>
              <w:ind w:firstLine="22"/>
              <w:jc w:val="center"/>
            </w:pPr>
            <w:r w:rsidRPr="00375065">
              <w:t>83,12</w:t>
            </w:r>
          </w:p>
        </w:tc>
        <w:tc>
          <w:tcPr>
            <w:tcW w:w="1982" w:type="dxa"/>
            <w:vAlign w:val="center"/>
          </w:tcPr>
          <w:p w14:paraId="5AC62B46" w14:textId="77777777" w:rsidR="00C609A9" w:rsidRPr="00375065" w:rsidRDefault="00C609A9" w:rsidP="00793F7F">
            <w:pPr>
              <w:ind w:firstLine="22"/>
              <w:jc w:val="center"/>
            </w:pPr>
            <w:r w:rsidRPr="00375065">
              <w:t>ВВГ 3x35</w:t>
            </w:r>
          </w:p>
        </w:tc>
        <w:tc>
          <w:tcPr>
            <w:tcW w:w="1214" w:type="dxa"/>
            <w:vAlign w:val="center"/>
          </w:tcPr>
          <w:p w14:paraId="7F770D91" w14:textId="77777777" w:rsidR="00C609A9" w:rsidRPr="00375065" w:rsidRDefault="00C609A9" w:rsidP="00793F7F">
            <w:pPr>
              <w:ind w:firstLine="22"/>
              <w:jc w:val="center"/>
              <w:rPr>
                <w:color w:val="000000"/>
              </w:rPr>
            </w:pPr>
            <w:r w:rsidRPr="00375065">
              <w:rPr>
                <w:color w:val="000000"/>
              </w:rPr>
              <w:t>536,25</w:t>
            </w:r>
          </w:p>
        </w:tc>
        <w:tc>
          <w:tcPr>
            <w:tcW w:w="824" w:type="dxa"/>
            <w:vAlign w:val="center"/>
          </w:tcPr>
          <w:p w14:paraId="15507E85" w14:textId="77777777" w:rsidR="00C609A9" w:rsidRPr="00375065" w:rsidRDefault="00C609A9" w:rsidP="00793F7F">
            <w:pPr>
              <w:ind w:firstLine="22"/>
              <w:jc w:val="center"/>
              <w:rPr>
                <w:color w:val="000000"/>
              </w:rPr>
            </w:pPr>
            <w:r w:rsidRPr="00375065">
              <w:rPr>
                <w:color w:val="000000"/>
              </w:rPr>
              <w:t>23,00</w:t>
            </w:r>
          </w:p>
        </w:tc>
        <w:tc>
          <w:tcPr>
            <w:tcW w:w="871" w:type="dxa"/>
            <w:vAlign w:val="center"/>
          </w:tcPr>
          <w:p w14:paraId="4C127E1F" w14:textId="77777777" w:rsidR="00C609A9" w:rsidRPr="00375065" w:rsidRDefault="00C609A9" w:rsidP="00793F7F">
            <w:pPr>
              <w:ind w:firstLine="58"/>
              <w:jc w:val="center"/>
              <w:rPr>
                <w:color w:val="000000"/>
              </w:rPr>
            </w:pPr>
            <w:r w:rsidRPr="00375065">
              <w:rPr>
                <w:color w:val="000000"/>
              </w:rPr>
              <w:t>0,20</w:t>
            </w:r>
          </w:p>
        </w:tc>
      </w:tr>
      <w:tr w:rsidR="00C609A9" w:rsidRPr="00375065" w14:paraId="2E279702" w14:textId="77777777" w:rsidTr="00793F7F">
        <w:tc>
          <w:tcPr>
            <w:tcW w:w="1980" w:type="dxa"/>
            <w:vAlign w:val="bottom"/>
          </w:tcPr>
          <w:p w14:paraId="6C552DAD" w14:textId="77777777" w:rsidR="00C609A9" w:rsidRPr="00375065" w:rsidRDefault="00C609A9" w:rsidP="00793F7F">
            <w:pPr>
              <w:ind w:firstLine="22"/>
              <w:rPr>
                <w:color w:val="000000"/>
              </w:rPr>
            </w:pPr>
            <w:r w:rsidRPr="00375065">
              <w:rPr>
                <w:color w:val="000000"/>
              </w:rPr>
              <w:t>Холодильник-2</w:t>
            </w:r>
          </w:p>
        </w:tc>
        <w:tc>
          <w:tcPr>
            <w:tcW w:w="1084" w:type="dxa"/>
            <w:vAlign w:val="bottom"/>
          </w:tcPr>
          <w:p w14:paraId="1AC63711" w14:textId="77777777" w:rsidR="00C609A9" w:rsidRPr="00375065" w:rsidRDefault="00C609A9" w:rsidP="00793F7F">
            <w:pPr>
              <w:ind w:firstLine="22"/>
              <w:jc w:val="center"/>
              <w:rPr>
                <w:color w:val="000000"/>
              </w:rPr>
            </w:pPr>
            <w:r w:rsidRPr="00375065">
              <w:rPr>
                <w:color w:val="000000"/>
              </w:rPr>
              <w:t>271</w:t>
            </w:r>
          </w:p>
        </w:tc>
        <w:tc>
          <w:tcPr>
            <w:tcW w:w="737" w:type="dxa"/>
            <w:vAlign w:val="center"/>
          </w:tcPr>
          <w:p w14:paraId="413B4C56" w14:textId="77777777" w:rsidR="00C609A9" w:rsidRPr="00375065" w:rsidRDefault="00C609A9" w:rsidP="00793F7F">
            <w:pPr>
              <w:ind w:firstLine="22"/>
              <w:jc w:val="center"/>
              <w:rPr>
                <w:color w:val="000000"/>
              </w:rPr>
            </w:pPr>
            <w:r w:rsidRPr="00375065">
              <w:rPr>
                <w:color w:val="000000"/>
              </w:rPr>
              <w:t>0,9</w:t>
            </w:r>
          </w:p>
        </w:tc>
        <w:tc>
          <w:tcPr>
            <w:tcW w:w="1084" w:type="dxa"/>
            <w:vAlign w:val="bottom"/>
          </w:tcPr>
          <w:p w14:paraId="1AEC4BD2" w14:textId="77777777" w:rsidR="00C609A9" w:rsidRPr="00375065" w:rsidRDefault="00C609A9" w:rsidP="00793F7F">
            <w:pPr>
              <w:ind w:firstLine="22"/>
              <w:rPr>
                <w:rFonts w:ascii="Calibri" w:hAnsi="Calibri" w:cs="Calibri"/>
                <w:color w:val="000000"/>
              </w:rPr>
            </w:pPr>
          </w:p>
        </w:tc>
        <w:tc>
          <w:tcPr>
            <w:tcW w:w="1982" w:type="dxa"/>
            <w:vAlign w:val="center"/>
          </w:tcPr>
          <w:p w14:paraId="76258330" w14:textId="77777777" w:rsidR="00C609A9" w:rsidRPr="00375065" w:rsidRDefault="00C609A9" w:rsidP="00793F7F">
            <w:pPr>
              <w:ind w:firstLine="22"/>
              <w:jc w:val="center"/>
            </w:pPr>
            <w:r w:rsidRPr="00375065">
              <w:t>ВВГ 3x1x240</w:t>
            </w:r>
          </w:p>
        </w:tc>
        <w:tc>
          <w:tcPr>
            <w:tcW w:w="1214" w:type="dxa"/>
            <w:vAlign w:val="center"/>
          </w:tcPr>
          <w:p w14:paraId="1826C8B8" w14:textId="77777777" w:rsidR="00C609A9" w:rsidRPr="00375065" w:rsidRDefault="00C609A9" w:rsidP="00793F7F">
            <w:pPr>
              <w:ind w:firstLine="22"/>
              <w:jc w:val="center"/>
              <w:rPr>
                <w:color w:val="000000"/>
              </w:rPr>
            </w:pPr>
            <w:r w:rsidRPr="00375065">
              <w:rPr>
                <w:color w:val="000000"/>
              </w:rPr>
              <w:t>3252,00</w:t>
            </w:r>
          </w:p>
        </w:tc>
        <w:tc>
          <w:tcPr>
            <w:tcW w:w="824" w:type="dxa"/>
            <w:vAlign w:val="center"/>
          </w:tcPr>
          <w:p w14:paraId="22EEED1F" w14:textId="77777777" w:rsidR="00C609A9" w:rsidRPr="00375065" w:rsidRDefault="00C609A9" w:rsidP="00793F7F">
            <w:pPr>
              <w:ind w:firstLine="22"/>
              <w:jc w:val="center"/>
              <w:rPr>
                <w:color w:val="000000"/>
              </w:rPr>
            </w:pPr>
            <w:r w:rsidRPr="00375065">
              <w:rPr>
                <w:color w:val="000000"/>
              </w:rPr>
              <w:t>15,00</w:t>
            </w:r>
          </w:p>
        </w:tc>
        <w:tc>
          <w:tcPr>
            <w:tcW w:w="871" w:type="dxa"/>
            <w:vAlign w:val="center"/>
          </w:tcPr>
          <w:p w14:paraId="430B9388" w14:textId="77777777" w:rsidR="00C609A9" w:rsidRPr="00375065" w:rsidRDefault="00C609A9" w:rsidP="00793F7F">
            <w:pPr>
              <w:ind w:firstLine="58"/>
              <w:jc w:val="center"/>
              <w:rPr>
                <w:color w:val="000000"/>
              </w:rPr>
            </w:pPr>
            <w:r w:rsidRPr="00375065">
              <w:rPr>
                <w:color w:val="000000"/>
              </w:rPr>
              <w:t>0,18</w:t>
            </w:r>
          </w:p>
        </w:tc>
      </w:tr>
      <w:tr w:rsidR="00C609A9" w:rsidRPr="00375065" w14:paraId="6F5B8C51" w14:textId="77777777" w:rsidTr="00793F7F">
        <w:tc>
          <w:tcPr>
            <w:tcW w:w="1980" w:type="dxa"/>
          </w:tcPr>
          <w:p w14:paraId="3FD8EFF5" w14:textId="77777777" w:rsidR="00C609A9" w:rsidRPr="00375065" w:rsidRDefault="00C609A9" w:rsidP="00793F7F">
            <w:pPr>
              <w:spacing w:line="360" w:lineRule="auto"/>
              <w:ind w:firstLine="22"/>
            </w:pPr>
          </w:p>
        </w:tc>
        <w:tc>
          <w:tcPr>
            <w:tcW w:w="1084" w:type="dxa"/>
            <w:vAlign w:val="center"/>
          </w:tcPr>
          <w:p w14:paraId="007A67BE" w14:textId="77777777" w:rsidR="00C609A9" w:rsidRPr="00375065" w:rsidRDefault="00C609A9" w:rsidP="00793F7F">
            <w:pPr>
              <w:ind w:firstLine="22"/>
              <w:jc w:val="center"/>
              <w:rPr>
                <w:b/>
                <w:bCs/>
                <w:color w:val="000000"/>
              </w:rPr>
            </w:pPr>
            <w:r w:rsidRPr="00375065">
              <w:rPr>
                <w:b/>
                <w:bCs/>
                <w:color w:val="000000"/>
              </w:rPr>
              <w:t>1220,46</w:t>
            </w:r>
          </w:p>
        </w:tc>
        <w:tc>
          <w:tcPr>
            <w:tcW w:w="737" w:type="dxa"/>
            <w:vAlign w:val="center"/>
          </w:tcPr>
          <w:p w14:paraId="72EAA06A" w14:textId="77777777" w:rsidR="00C609A9" w:rsidRPr="00375065" w:rsidRDefault="00C609A9" w:rsidP="00793F7F">
            <w:pPr>
              <w:ind w:firstLine="22"/>
              <w:jc w:val="center"/>
              <w:rPr>
                <w:b/>
                <w:bCs/>
                <w:color w:val="000000"/>
              </w:rPr>
            </w:pPr>
            <w:r w:rsidRPr="00375065">
              <w:rPr>
                <w:b/>
                <w:bCs/>
                <w:color w:val="000000"/>
              </w:rPr>
              <w:t>0,76</w:t>
            </w:r>
          </w:p>
        </w:tc>
        <w:tc>
          <w:tcPr>
            <w:tcW w:w="1084" w:type="dxa"/>
            <w:vAlign w:val="center"/>
          </w:tcPr>
          <w:p w14:paraId="2E18EBC9" w14:textId="77777777" w:rsidR="00C609A9" w:rsidRPr="00375065" w:rsidRDefault="00C609A9" w:rsidP="00793F7F">
            <w:pPr>
              <w:ind w:firstLine="22"/>
              <w:jc w:val="center"/>
              <w:rPr>
                <w:b/>
                <w:bCs/>
              </w:rPr>
            </w:pPr>
            <w:r w:rsidRPr="00375065">
              <w:rPr>
                <w:b/>
                <w:bCs/>
              </w:rPr>
              <w:t>2433,13</w:t>
            </w:r>
          </w:p>
        </w:tc>
        <w:tc>
          <w:tcPr>
            <w:tcW w:w="1982" w:type="dxa"/>
            <w:vAlign w:val="center"/>
          </w:tcPr>
          <w:p w14:paraId="0D1A44FB" w14:textId="77777777" w:rsidR="00C609A9" w:rsidRPr="00375065" w:rsidRDefault="00C609A9" w:rsidP="00793F7F">
            <w:pPr>
              <w:ind w:firstLine="22"/>
              <w:jc w:val="center"/>
              <w:rPr>
                <w:b/>
                <w:bCs/>
              </w:rPr>
            </w:pPr>
            <w:r w:rsidRPr="00375065">
              <w:rPr>
                <w:b/>
                <w:bCs/>
              </w:rPr>
              <w:t>FG7R-6//(3x1x240) +3//(1x240)PEN</w:t>
            </w:r>
          </w:p>
        </w:tc>
        <w:tc>
          <w:tcPr>
            <w:tcW w:w="1214" w:type="dxa"/>
            <w:vAlign w:val="center"/>
          </w:tcPr>
          <w:p w14:paraId="43D5052F" w14:textId="77777777" w:rsidR="00C609A9" w:rsidRPr="00375065" w:rsidRDefault="00C609A9" w:rsidP="00793F7F">
            <w:pPr>
              <w:ind w:firstLine="22"/>
              <w:jc w:val="center"/>
              <w:rPr>
                <w:b/>
                <w:bCs/>
                <w:color w:val="000000"/>
              </w:rPr>
            </w:pPr>
            <w:r w:rsidRPr="00375065">
              <w:rPr>
                <w:b/>
                <w:bCs/>
                <w:color w:val="000000"/>
              </w:rPr>
              <w:t>18968,16</w:t>
            </w:r>
          </w:p>
        </w:tc>
        <w:tc>
          <w:tcPr>
            <w:tcW w:w="824" w:type="dxa"/>
            <w:vAlign w:val="center"/>
          </w:tcPr>
          <w:p w14:paraId="5E34B829" w14:textId="77777777" w:rsidR="00C609A9" w:rsidRPr="00375065" w:rsidRDefault="00C609A9" w:rsidP="00793F7F">
            <w:pPr>
              <w:ind w:firstLine="22"/>
              <w:jc w:val="center"/>
              <w:rPr>
                <w:b/>
                <w:bCs/>
                <w:color w:val="000000"/>
              </w:rPr>
            </w:pPr>
            <w:r w:rsidRPr="00375065">
              <w:rPr>
                <w:b/>
                <w:bCs/>
                <w:color w:val="000000"/>
              </w:rPr>
              <w:t>30,00</w:t>
            </w:r>
          </w:p>
        </w:tc>
        <w:tc>
          <w:tcPr>
            <w:tcW w:w="871" w:type="dxa"/>
            <w:vAlign w:val="center"/>
          </w:tcPr>
          <w:p w14:paraId="2789DFCD" w14:textId="77777777" w:rsidR="00C609A9" w:rsidRPr="00375065" w:rsidRDefault="00C609A9" w:rsidP="00793F7F">
            <w:pPr>
              <w:ind w:firstLine="58"/>
              <w:jc w:val="center"/>
              <w:rPr>
                <w:b/>
                <w:bCs/>
                <w:color w:val="000000"/>
              </w:rPr>
            </w:pPr>
            <w:r w:rsidRPr="00375065">
              <w:rPr>
                <w:b/>
                <w:bCs/>
                <w:color w:val="000000"/>
              </w:rPr>
              <w:t>1,03</w:t>
            </w:r>
          </w:p>
        </w:tc>
      </w:tr>
      <w:tr w:rsidR="00C609A9" w:rsidRPr="00375065" w14:paraId="27A735F5" w14:textId="77777777" w:rsidTr="00793F7F">
        <w:tc>
          <w:tcPr>
            <w:tcW w:w="9776" w:type="dxa"/>
            <w:gridSpan w:val="8"/>
          </w:tcPr>
          <w:p w14:paraId="2622FF41" w14:textId="77777777" w:rsidR="00C609A9" w:rsidRPr="00375065" w:rsidRDefault="00C609A9" w:rsidP="00793F7F">
            <w:pPr>
              <w:spacing w:line="360" w:lineRule="auto"/>
              <w:ind w:firstLine="58"/>
              <w:jc w:val="center"/>
              <w:rPr>
                <w:b/>
              </w:rPr>
            </w:pPr>
            <w:r w:rsidRPr="00375065">
              <w:rPr>
                <w:b/>
                <w:color w:val="000000"/>
              </w:rPr>
              <w:t>Т3</w:t>
            </w:r>
          </w:p>
        </w:tc>
      </w:tr>
      <w:tr w:rsidR="00C609A9" w:rsidRPr="00375065" w14:paraId="1BF2D2DF" w14:textId="77777777" w:rsidTr="00793F7F">
        <w:tc>
          <w:tcPr>
            <w:tcW w:w="1980" w:type="dxa"/>
            <w:vAlign w:val="bottom"/>
          </w:tcPr>
          <w:p w14:paraId="54CDCD92" w14:textId="77777777" w:rsidR="00C609A9" w:rsidRPr="00375065" w:rsidRDefault="00C609A9" w:rsidP="00793F7F">
            <w:pPr>
              <w:ind w:firstLine="22"/>
              <w:rPr>
                <w:color w:val="000000"/>
              </w:rPr>
            </w:pPr>
            <w:r w:rsidRPr="00375065">
              <w:rPr>
                <w:color w:val="000000"/>
              </w:rPr>
              <w:t xml:space="preserve">ТЩ - аварійний, службова зона </w:t>
            </w:r>
            <w:proofErr w:type="spellStart"/>
            <w:r w:rsidRPr="00375065">
              <w:rPr>
                <w:color w:val="000000"/>
              </w:rPr>
              <w:t>венткамери</w:t>
            </w:r>
            <w:proofErr w:type="spellEnd"/>
          </w:p>
        </w:tc>
        <w:tc>
          <w:tcPr>
            <w:tcW w:w="1084" w:type="dxa"/>
            <w:vAlign w:val="center"/>
          </w:tcPr>
          <w:p w14:paraId="76544482" w14:textId="77777777" w:rsidR="00C609A9" w:rsidRPr="00375065" w:rsidRDefault="00C609A9" w:rsidP="00793F7F">
            <w:pPr>
              <w:ind w:firstLine="22"/>
              <w:jc w:val="center"/>
              <w:rPr>
                <w:color w:val="000000"/>
              </w:rPr>
            </w:pPr>
            <w:r w:rsidRPr="00375065">
              <w:rPr>
                <w:color w:val="000000"/>
              </w:rPr>
              <w:t>3,35</w:t>
            </w:r>
          </w:p>
        </w:tc>
        <w:tc>
          <w:tcPr>
            <w:tcW w:w="737" w:type="dxa"/>
            <w:vAlign w:val="center"/>
          </w:tcPr>
          <w:p w14:paraId="19D533B4" w14:textId="77777777" w:rsidR="00C609A9" w:rsidRPr="00375065" w:rsidRDefault="00C609A9" w:rsidP="00793F7F">
            <w:pPr>
              <w:ind w:firstLine="22"/>
              <w:jc w:val="center"/>
              <w:rPr>
                <w:color w:val="000000"/>
              </w:rPr>
            </w:pPr>
            <w:r w:rsidRPr="00375065">
              <w:rPr>
                <w:color w:val="000000"/>
              </w:rPr>
              <w:t>0,85</w:t>
            </w:r>
          </w:p>
        </w:tc>
        <w:tc>
          <w:tcPr>
            <w:tcW w:w="1084" w:type="dxa"/>
            <w:vAlign w:val="center"/>
          </w:tcPr>
          <w:p w14:paraId="232D3943" w14:textId="77777777" w:rsidR="00C609A9" w:rsidRPr="00375065" w:rsidRDefault="00C609A9" w:rsidP="00793F7F">
            <w:pPr>
              <w:ind w:firstLine="22"/>
              <w:jc w:val="center"/>
            </w:pPr>
            <w:r w:rsidRPr="00375065">
              <w:t>5,97</w:t>
            </w:r>
          </w:p>
        </w:tc>
        <w:tc>
          <w:tcPr>
            <w:tcW w:w="1982" w:type="dxa"/>
            <w:vAlign w:val="center"/>
          </w:tcPr>
          <w:p w14:paraId="18FA9403" w14:textId="77777777" w:rsidR="00C609A9" w:rsidRPr="00375065" w:rsidRDefault="00C609A9" w:rsidP="00793F7F">
            <w:pPr>
              <w:ind w:firstLine="22"/>
              <w:jc w:val="center"/>
            </w:pPr>
            <w:r w:rsidRPr="00375065">
              <w:t>ВВГ 3x6</w:t>
            </w:r>
          </w:p>
        </w:tc>
        <w:tc>
          <w:tcPr>
            <w:tcW w:w="1214" w:type="dxa"/>
            <w:vAlign w:val="center"/>
          </w:tcPr>
          <w:p w14:paraId="600CF44E" w14:textId="77777777" w:rsidR="00C609A9" w:rsidRPr="00375065" w:rsidRDefault="00C609A9" w:rsidP="00793F7F">
            <w:pPr>
              <w:ind w:firstLine="22"/>
              <w:jc w:val="center"/>
              <w:rPr>
                <w:color w:val="000000"/>
              </w:rPr>
            </w:pPr>
            <w:r w:rsidRPr="00375065">
              <w:rPr>
                <w:color w:val="000000"/>
              </w:rPr>
              <w:t>60,30</w:t>
            </w:r>
          </w:p>
        </w:tc>
        <w:tc>
          <w:tcPr>
            <w:tcW w:w="824" w:type="dxa"/>
            <w:vAlign w:val="center"/>
          </w:tcPr>
          <w:p w14:paraId="6C053D88" w14:textId="77777777" w:rsidR="00C609A9" w:rsidRPr="00375065" w:rsidRDefault="00C609A9" w:rsidP="00793F7F">
            <w:pPr>
              <w:ind w:firstLine="22"/>
              <w:jc w:val="center"/>
              <w:rPr>
                <w:color w:val="000000"/>
              </w:rPr>
            </w:pPr>
            <w:r w:rsidRPr="00375065">
              <w:rPr>
                <w:color w:val="000000"/>
              </w:rPr>
              <w:t>36,00</w:t>
            </w:r>
          </w:p>
        </w:tc>
        <w:tc>
          <w:tcPr>
            <w:tcW w:w="871" w:type="dxa"/>
            <w:vAlign w:val="center"/>
          </w:tcPr>
          <w:p w14:paraId="20168B83" w14:textId="77777777" w:rsidR="00C609A9" w:rsidRPr="00375065" w:rsidRDefault="00C609A9" w:rsidP="00793F7F">
            <w:pPr>
              <w:ind w:firstLine="58"/>
              <w:jc w:val="center"/>
              <w:rPr>
                <w:color w:val="000000"/>
              </w:rPr>
            </w:pPr>
            <w:r w:rsidRPr="00375065">
              <w:rPr>
                <w:color w:val="000000"/>
              </w:rPr>
              <w:t>0,13</w:t>
            </w:r>
          </w:p>
        </w:tc>
      </w:tr>
      <w:tr w:rsidR="00C609A9" w:rsidRPr="00375065" w14:paraId="1985DC86" w14:textId="77777777" w:rsidTr="00793F7F">
        <w:tc>
          <w:tcPr>
            <w:tcW w:w="1980" w:type="dxa"/>
            <w:vAlign w:val="bottom"/>
          </w:tcPr>
          <w:p w14:paraId="4D9063EB" w14:textId="2C515CB3" w:rsidR="00C609A9" w:rsidRPr="00375065" w:rsidRDefault="00C609A9" w:rsidP="00793F7F">
            <w:pPr>
              <w:ind w:firstLine="22"/>
              <w:rPr>
                <w:color w:val="000000"/>
              </w:rPr>
            </w:pPr>
            <w:r w:rsidRPr="00375065">
              <w:rPr>
                <w:color w:val="000000"/>
              </w:rPr>
              <w:t>РЩ 1-го підвального поверху, аварійний</w:t>
            </w:r>
          </w:p>
        </w:tc>
        <w:tc>
          <w:tcPr>
            <w:tcW w:w="1084" w:type="dxa"/>
            <w:vAlign w:val="center"/>
          </w:tcPr>
          <w:p w14:paraId="3755FCF9" w14:textId="77777777" w:rsidR="00C609A9" w:rsidRPr="00375065" w:rsidRDefault="00C609A9" w:rsidP="00793F7F">
            <w:pPr>
              <w:ind w:firstLine="22"/>
              <w:jc w:val="center"/>
              <w:rPr>
                <w:color w:val="000000"/>
              </w:rPr>
            </w:pPr>
            <w:r w:rsidRPr="00375065">
              <w:rPr>
                <w:color w:val="000000"/>
              </w:rPr>
              <w:t>14,48</w:t>
            </w:r>
          </w:p>
        </w:tc>
        <w:tc>
          <w:tcPr>
            <w:tcW w:w="737" w:type="dxa"/>
            <w:vAlign w:val="center"/>
          </w:tcPr>
          <w:p w14:paraId="78D6A4AF" w14:textId="77777777" w:rsidR="00C609A9" w:rsidRPr="00375065" w:rsidRDefault="00C609A9" w:rsidP="00793F7F">
            <w:pPr>
              <w:ind w:firstLine="22"/>
              <w:jc w:val="center"/>
              <w:rPr>
                <w:color w:val="000000"/>
              </w:rPr>
            </w:pPr>
            <w:r w:rsidRPr="00375065">
              <w:rPr>
                <w:color w:val="000000"/>
              </w:rPr>
              <w:t>0,85</w:t>
            </w:r>
          </w:p>
        </w:tc>
        <w:tc>
          <w:tcPr>
            <w:tcW w:w="1084" w:type="dxa"/>
            <w:vAlign w:val="center"/>
          </w:tcPr>
          <w:p w14:paraId="5D78D1AC" w14:textId="77777777" w:rsidR="00C609A9" w:rsidRPr="00375065" w:rsidRDefault="00C609A9" w:rsidP="00793F7F">
            <w:pPr>
              <w:ind w:firstLine="22"/>
              <w:jc w:val="center"/>
            </w:pPr>
            <w:r w:rsidRPr="00375065">
              <w:t>25,81</w:t>
            </w:r>
          </w:p>
        </w:tc>
        <w:tc>
          <w:tcPr>
            <w:tcW w:w="1982" w:type="dxa"/>
            <w:vAlign w:val="center"/>
          </w:tcPr>
          <w:p w14:paraId="7F109650" w14:textId="77777777" w:rsidR="00C609A9" w:rsidRPr="00375065" w:rsidRDefault="00C609A9" w:rsidP="00793F7F">
            <w:pPr>
              <w:ind w:firstLine="22"/>
              <w:jc w:val="center"/>
            </w:pPr>
            <w:r w:rsidRPr="00375065">
              <w:t>ВВГ 3x6</w:t>
            </w:r>
          </w:p>
        </w:tc>
        <w:tc>
          <w:tcPr>
            <w:tcW w:w="1214" w:type="dxa"/>
            <w:vAlign w:val="center"/>
          </w:tcPr>
          <w:p w14:paraId="3A636B4E" w14:textId="77777777" w:rsidR="00C609A9" w:rsidRPr="00375065" w:rsidRDefault="00C609A9" w:rsidP="00793F7F">
            <w:pPr>
              <w:ind w:firstLine="22"/>
              <w:jc w:val="center"/>
              <w:rPr>
                <w:color w:val="000000"/>
              </w:rPr>
            </w:pPr>
            <w:r w:rsidRPr="00375065">
              <w:rPr>
                <w:color w:val="000000"/>
              </w:rPr>
              <w:t>141,18</w:t>
            </w:r>
          </w:p>
        </w:tc>
        <w:tc>
          <w:tcPr>
            <w:tcW w:w="824" w:type="dxa"/>
            <w:vAlign w:val="center"/>
          </w:tcPr>
          <w:p w14:paraId="13186D13" w14:textId="77777777" w:rsidR="00C609A9" w:rsidRPr="00375065" w:rsidRDefault="00C609A9" w:rsidP="00793F7F">
            <w:pPr>
              <w:ind w:firstLine="22"/>
              <w:jc w:val="center"/>
              <w:rPr>
                <w:color w:val="000000"/>
              </w:rPr>
            </w:pPr>
            <w:r w:rsidRPr="00375065">
              <w:rPr>
                <w:color w:val="000000"/>
              </w:rPr>
              <w:t>15,00</w:t>
            </w:r>
          </w:p>
        </w:tc>
        <w:tc>
          <w:tcPr>
            <w:tcW w:w="871" w:type="dxa"/>
            <w:vAlign w:val="center"/>
          </w:tcPr>
          <w:p w14:paraId="2B1D2E4C" w14:textId="77777777" w:rsidR="00C609A9" w:rsidRPr="00375065" w:rsidRDefault="00C609A9" w:rsidP="00793F7F">
            <w:pPr>
              <w:ind w:firstLine="58"/>
              <w:jc w:val="center"/>
              <w:rPr>
                <w:color w:val="000000"/>
              </w:rPr>
            </w:pPr>
            <w:r w:rsidRPr="00375065">
              <w:rPr>
                <w:color w:val="000000"/>
              </w:rPr>
              <w:t>0,31</w:t>
            </w:r>
          </w:p>
        </w:tc>
      </w:tr>
      <w:tr w:rsidR="00C609A9" w:rsidRPr="00375065" w14:paraId="65D25C1D" w14:textId="77777777" w:rsidTr="00793F7F">
        <w:tc>
          <w:tcPr>
            <w:tcW w:w="1980" w:type="dxa"/>
            <w:vAlign w:val="bottom"/>
          </w:tcPr>
          <w:p w14:paraId="3F69BC06" w14:textId="5324423A" w:rsidR="00C609A9" w:rsidRPr="00375065" w:rsidRDefault="00C609A9" w:rsidP="00793F7F">
            <w:pPr>
              <w:ind w:firstLine="22"/>
              <w:rPr>
                <w:color w:val="000000"/>
              </w:rPr>
            </w:pPr>
            <w:r w:rsidRPr="00375065">
              <w:rPr>
                <w:color w:val="000000"/>
              </w:rPr>
              <w:t xml:space="preserve">ТЩ - аварійний, </w:t>
            </w:r>
            <w:r w:rsidR="00841F88" w:rsidRPr="00E652B0">
              <w:rPr>
                <w:noProof/>
                <w:sz w:val="28"/>
                <w:szCs w:val="28"/>
              </w:rPr>
              <w:lastRenderedPageBreak/>
              <mc:AlternateContent>
                <mc:Choice Requires="wpg">
                  <w:drawing>
                    <wp:anchor distT="0" distB="0" distL="114300" distR="114300" simplePos="0" relativeHeight="251802624" behindDoc="0" locked="0" layoutInCell="0" allowOverlap="1" wp14:anchorId="310D90E6" wp14:editId="0BAF25BB">
                      <wp:simplePos x="0" y="0"/>
                      <wp:positionH relativeFrom="page">
                        <wp:posOffset>-288290</wp:posOffset>
                      </wp:positionH>
                      <wp:positionV relativeFrom="page">
                        <wp:posOffset>-144145</wp:posOffset>
                      </wp:positionV>
                      <wp:extent cx="6588000" cy="10188000"/>
                      <wp:effectExtent l="0" t="0" r="22860" b="22860"/>
                      <wp:wrapNone/>
                      <wp:docPr id="1956" name="Группа 19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95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95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9ADAAE" w14:textId="77777777" w:rsidR="008477CC" w:rsidRDefault="008477CC" w:rsidP="00841F88">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96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C42E56" w14:textId="77777777" w:rsidR="008477CC" w:rsidRDefault="008477CC" w:rsidP="00841F88">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7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326D03" w14:textId="77777777" w:rsidR="008477CC" w:rsidRDefault="008477CC" w:rsidP="00841F88">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97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8CE8C7" w14:textId="77777777" w:rsidR="008477CC" w:rsidRDefault="008477CC" w:rsidP="00841F88">
                                    <w:pPr>
                                      <w:pStyle w:val="a6"/>
                                      <w:jc w:val="center"/>
                                      <w:rPr>
                                        <w:sz w:val="18"/>
                                      </w:rPr>
                                    </w:pPr>
                                    <w:r>
                                      <w:rPr>
                                        <w:sz w:val="18"/>
                                      </w:rPr>
                                      <w:t>Підпис</w:t>
                                    </w:r>
                                  </w:p>
                                </w:txbxContent>
                              </wps:txbx>
                              <wps:bodyPr rot="0" vert="horz" wrap="square" lIns="12700" tIns="12700" rIns="12700" bIns="12700" anchor="t" anchorCtr="0" upright="1">
                                <a:noAutofit/>
                              </wps:bodyPr>
                            </wps:wsp>
                            <wps:wsp>
                              <wps:cNvPr id="197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CAE838" w14:textId="77777777" w:rsidR="008477CC" w:rsidRDefault="008477CC" w:rsidP="00841F88">
                                    <w:pPr>
                                      <w:pStyle w:val="a6"/>
                                      <w:jc w:val="center"/>
                                      <w:rPr>
                                        <w:sz w:val="18"/>
                                      </w:rPr>
                                    </w:pPr>
                                    <w:r>
                                      <w:rPr>
                                        <w:sz w:val="18"/>
                                      </w:rPr>
                                      <w:t>Дата</w:t>
                                    </w:r>
                                  </w:p>
                                </w:txbxContent>
                              </wps:txbx>
                              <wps:bodyPr rot="0" vert="horz" wrap="square" lIns="12700" tIns="12700" rIns="12700" bIns="12700" anchor="t" anchorCtr="0" upright="1">
                                <a:noAutofit/>
                              </wps:bodyPr>
                            </wps:wsp>
                            <wps:wsp>
                              <wps:cNvPr id="197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3B8297" w14:textId="77777777" w:rsidR="008477CC" w:rsidRDefault="008477CC" w:rsidP="00841F88">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7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E0D90F4" w14:textId="6ABECDAE" w:rsidR="008477CC" w:rsidRPr="003C76C6" w:rsidRDefault="008477CC" w:rsidP="00841F88">
                                    <w:pPr>
                                      <w:ind w:firstLine="0"/>
                                      <w:jc w:val="center"/>
                                      <w:rPr>
                                        <w:sz w:val="28"/>
                                        <w:szCs w:val="28"/>
                                      </w:rPr>
                                    </w:pPr>
                                    <w:r>
                                      <w:rPr>
                                        <w:sz w:val="28"/>
                                        <w:szCs w:val="28"/>
                                      </w:rPr>
                                      <w:t>42</w:t>
                                    </w:r>
                                  </w:p>
                                </w:txbxContent>
                              </wps:txbx>
                              <wps:bodyPr rot="0" vert="horz" wrap="square" lIns="12700" tIns="12700" rIns="12700" bIns="12700" anchor="t" anchorCtr="0" upright="1">
                                <a:noAutofit/>
                              </wps:bodyPr>
                            </wps:wsp>
                            <wps:wsp>
                              <wps:cNvPr id="197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7EC007" w14:textId="77777777" w:rsidR="008477CC" w:rsidRDefault="008477CC" w:rsidP="00841F88">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2E9988DD" w14:textId="77777777" w:rsidR="008477CC" w:rsidRPr="002E214E" w:rsidRDefault="008477CC" w:rsidP="00841F8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0D90E6" id="Группа 1956" o:spid="_x0000_s1838" style="position:absolute;left:0;text-align:left;margin-left:-22.7pt;margin-top:-11.35pt;width:518.75pt;height:802.2pt;z-index:2518026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" o:allowincell="f">
                      <v:rect id="Rectangle 53" o:spid="_x0000_s183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" filled="f" strokeweight="2pt"/>
                      <v:line id="Line 54" o:spid="_x0000_s184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" strokeweight="2pt"/>
                      <v:line id="Line 55" o:spid="_x0000_s184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" strokeweight="2pt"/>
                      <v:line id="Line 56" o:spid="_x0000_s184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" strokeweight="2pt"/>
                      <v:line id="Line 57" o:spid="_x0000_s184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" strokeweight="2pt"/>
                      <v:line id="Line 58" o:spid="_x0000_s184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" strokeweight="2pt"/>
                      <v:line id="Line 59" o:spid="_x0000_s184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" strokeweight="2pt"/>
                      <v:line id="Line 60" o:spid="_x0000_s184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" strokeweight="2pt"/>
                      <v:line id="Line 61" o:spid="_x0000_s184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" strokeweight="1pt"/>
                      <v:line id="Line 62" o:spid="_x0000_s184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" strokeweight="2pt"/>
                      <v:line id="Line 63" o:spid="_x0000_s184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" strokeweight="1pt"/>
                      <v:rect id="Rectangle 64" o:spid="_x0000_s185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" filled="f" stroked="f" strokeweight=".25pt">
                        <v:textbox inset="1pt,1pt,1pt,1pt">
                          <w:txbxContent>
                            <w:p w14:paraId="589ADAAE" w14:textId="77777777" w:rsidR="008477CC" w:rsidRDefault="008477CC" w:rsidP="00841F88">
                              <w:pPr>
                                <w:pStyle w:val="a6"/>
                                <w:jc w:val="center"/>
                                <w:rPr>
                                  <w:sz w:val="18"/>
                                </w:rPr>
                              </w:pPr>
                              <w:proofErr w:type="spellStart"/>
                              <w:r>
                                <w:rPr>
                                  <w:sz w:val="18"/>
                                </w:rPr>
                                <w:t>Змн</w:t>
                              </w:r>
                              <w:proofErr w:type="spellEnd"/>
                              <w:r>
                                <w:rPr>
                                  <w:sz w:val="18"/>
                                </w:rPr>
                                <w:t>.</w:t>
                              </w:r>
                            </w:p>
                          </w:txbxContent>
                        </v:textbox>
                      </v:rect>
                      <v:rect id="Rectangle 65" o:spid="_x0000_s185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" filled="f" stroked="f" strokeweight=".25pt">
                        <v:textbox inset="1pt,1pt,1pt,1pt">
                          <w:txbxContent>
                            <w:p w14:paraId="47C42E56" w14:textId="77777777" w:rsidR="008477CC" w:rsidRDefault="008477CC" w:rsidP="00841F88">
                              <w:pPr>
                                <w:pStyle w:val="a6"/>
                                <w:jc w:val="center"/>
                                <w:rPr>
                                  <w:sz w:val="18"/>
                                </w:rPr>
                              </w:pPr>
                              <w:proofErr w:type="spellStart"/>
                              <w:r>
                                <w:rPr>
                                  <w:sz w:val="18"/>
                                </w:rPr>
                                <w:t>Арк</w:t>
                              </w:r>
                              <w:proofErr w:type="spellEnd"/>
                              <w:r>
                                <w:rPr>
                                  <w:sz w:val="18"/>
                                </w:rPr>
                                <w:t>.</w:t>
                              </w:r>
                            </w:p>
                          </w:txbxContent>
                        </v:textbox>
                      </v:rect>
                      <v:rect id="Rectangle 66" o:spid="_x0000_s185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" filled="f" stroked="f" strokeweight=".25pt">
                        <v:textbox inset="1pt,1pt,1pt,1pt">
                          <w:txbxContent>
                            <w:p w14:paraId="4C326D03" w14:textId="77777777" w:rsidR="008477CC" w:rsidRDefault="008477CC" w:rsidP="00841F88">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85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" filled="f" stroked="f" strokeweight=".25pt">
                        <v:textbox inset="1pt,1pt,1pt,1pt">
                          <w:txbxContent>
                            <w:p w14:paraId="458CE8C7" w14:textId="77777777" w:rsidR="008477CC" w:rsidRDefault="008477CC" w:rsidP="00841F88">
                              <w:pPr>
                                <w:pStyle w:val="a6"/>
                                <w:jc w:val="center"/>
                                <w:rPr>
                                  <w:sz w:val="18"/>
                                </w:rPr>
                              </w:pPr>
                              <w:r>
                                <w:rPr>
                                  <w:sz w:val="18"/>
                                </w:rPr>
                                <w:t>Підпис</w:t>
                              </w:r>
                            </w:p>
                          </w:txbxContent>
                        </v:textbox>
                      </v:rect>
                      <v:rect id="Rectangle 68" o:spid="_x0000_s185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" filled="f" stroked="f" strokeweight=".25pt">
                        <v:textbox inset="1pt,1pt,1pt,1pt">
                          <w:txbxContent>
                            <w:p w14:paraId="49CAE838" w14:textId="77777777" w:rsidR="008477CC" w:rsidRDefault="008477CC" w:rsidP="00841F88">
                              <w:pPr>
                                <w:pStyle w:val="a6"/>
                                <w:jc w:val="center"/>
                                <w:rPr>
                                  <w:sz w:val="18"/>
                                </w:rPr>
                              </w:pPr>
                              <w:r>
                                <w:rPr>
                                  <w:sz w:val="18"/>
                                </w:rPr>
                                <w:t>Дата</w:t>
                              </w:r>
                            </w:p>
                          </w:txbxContent>
                        </v:textbox>
                      </v:rect>
                      <v:rect id="Rectangle 69" o:spid="_x0000_s185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" filled="f" stroked="f" strokeweight=".25pt">
                        <v:textbox inset="1pt,1pt,1pt,1pt">
                          <w:txbxContent>
                            <w:p w14:paraId="083B8297" w14:textId="77777777" w:rsidR="008477CC" w:rsidRDefault="008477CC" w:rsidP="00841F88">
                              <w:pPr>
                                <w:pStyle w:val="a6"/>
                                <w:jc w:val="center"/>
                                <w:rPr>
                                  <w:sz w:val="18"/>
                                </w:rPr>
                              </w:pPr>
                              <w:proofErr w:type="spellStart"/>
                              <w:r>
                                <w:rPr>
                                  <w:sz w:val="18"/>
                                </w:rPr>
                                <w:t>Арк</w:t>
                              </w:r>
                              <w:proofErr w:type="spellEnd"/>
                              <w:r>
                                <w:rPr>
                                  <w:sz w:val="18"/>
                                </w:rPr>
                                <w:t>.</w:t>
                              </w:r>
                            </w:p>
                          </w:txbxContent>
                        </v:textbox>
                      </v:rect>
                      <v:rect id="Rectangle 70" o:spid="_x0000_s185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" filled="f" stroked="f" strokeweight=".25pt">
                        <v:textbox inset="1pt,1pt,1pt,1pt">
                          <w:txbxContent>
                            <w:p w14:paraId="6E0D90F4" w14:textId="6ABECDAE" w:rsidR="008477CC" w:rsidRPr="003C76C6" w:rsidRDefault="008477CC" w:rsidP="00841F88">
                              <w:pPr>
                                <w:ind w:firstLine="0"/>
                                <w:jc w:val="center"/>
                                <w:rPr>
                                  <w:sz w:val="28"/>
                                  <w:szCs w:val="28"/>
                                </w:rPr>
                              </w:pPr>
                              <w:r>
                                <w:rPr>
                                  <w:sz w:val="28"/>
                                  <w:szCs w:val="28"/>
                                </w:rPr>
                                <w:t>42</w:t>
                              </w:r>
                            </w:p>
                          </w:txbxContent>
                        </v:textbox>
                      </v:rect>
                      <v:rect id="Rectangle 71" o:spid="_x0000_s185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" filled="f" stroked="f" strokeweight=".25pt">
                        <v:textbox inset="1pt,1pt,1pt,1pt">
                          <w:txbxContent>
                            <w:p w14:paraId="197EC007" w14:textId="77777777" w:rsidR="008477CC" w:rsidRDefault="008477CC" w:rsidP="00841F88">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2E9988DD" w14:textId="77777777" w:rsidR="008477CC" w:rsidRPr="002E214E" w:rsidRDefault="008477CC" w:rsidP="00841F88"/>
                          </w:txbxContent>
                        </v:textbox>
                      </v:rect>
                      <w10:wrap anchorx="page" anchory="page"/>
                    </v:group>
                  </w:pict>
                </mc:Fallback>
              </mc:AlternateContent>
            </w:r>
            <w:proofErr w:type="spellStart"/>
            <w:r w:rsidRPr="00375065">
              <w:rPr>
                <w:color w:val="000000"/>
              </w:rPr>
              <w:t>венткамера</w:t>
            </w:r>
            <w:proofErr w:type="spellEnd"/>
            <w:r w:rsidRPr="00375065">
              <w:rPr>
                <w:color w:val="000000"/>
              </w:rPr>
              <w:t xml:space="preserve"> гаражу</w:t>
            </w:r>
          </w:p>
        </w:tc>
        <w:tc>
          <w:tcPr>
            <w:tcW w:w="1084" w:type="dxa"/>
            <w:vAlign w:val="center"/>
          </w:tcPr>
          <w:p w14:paraId="565F069F" w14:textId="77777777" w:rsidR="00C609A9" w:rsidRPr="00375065" w:rsidRDefault="00C609A9" w:rsidP="00793F7F">
            <w:pPr>
              <w:ind w:firstLine="22"/>
              <w:jc w:val="center"/>
              <w:rPr>
                <w:color w:val="000000"/>
              </w:rPr>
            </w:pPr>
            <w:r w:rsidRPr="00375065">
              <w:rPr>
                <w:color w:val="000000"/>
              </w:rPr>
              <w:lastRenderedPageBreak/>
              <w:t>21,2</w:t>
            </w:r>
          </w:p>
        </w:tc>
        <w:tc>
          <w:tcPr>
            <w:tcW w:w="737" w:type="dxa"/>
            <w:vAlign w:val="center"/>
          </w:tcPr>
          <w:p w14:paraId="168DF6CD" w14:textId="77777777" w:rsidR="00C609A9" w:rsidRPr="00375065" w:rsidRDefault="00C609A9" w:rsidP="00793F7F">
            <w:pPr>
              <w:ind w:firstLine="22"/>
              <w:jc w:val="center"/>
              <w:rPr>
                <w:color w:val="000000"/>
              </w:rPr>
            </w:pPr>
            <w:r w:rsidRPr="00375065">
              <w:rPr>
                <w:color w:val="000000"/>
              </w:rPr>
              <w:t>0,88</w:t>
            </w:r>
          </w:p>
        </w:tc>
        <w:tc>
          <w:tcPr>
            <w:tcW w:w="1084" w:type="dxa"/>
            <w:vAlign w:val="center"/>
          </w:tcPr>
          <w:p w14:paraId="5F41E5AC" w14:textId="77777777" w:rsidR="00C609A9" w:rsidRPr="00375065" w:rsidRDefault="00C609A9" w:rsidP="00793F7F">
            <w:pPr>
              <w:ind w:firstLine="22"/>
              <w:jc w:val="center"/>
            </w:pPr>
            <w:r w:rsidRPr="00375065">
              <w:t>36,50</w:t>
            </w:r>
          </w:p>
        </w:tc>
        <w:tc>
          <w:tcPr>
            <w:tcW w:w="1982" w:type="dxa"/>
            <w:vAlign w:val="center"/>
          </w:tcPr>
          <w:p w14:paraId="7E14D118" w14:textId="77777777" w:rsidR="00C609A9" w:rsidRPr="00375065" w:rsidRDefault="00C609A9" w:rsidP="00793F7F">
            <w:pPr>
              <w:ind w:firstLine="22"/>
              <w:jc w:val="center"/>
            </w:pPr>
            <w:r w:rsidRPr="00375065">
              <w:t>ВВГ 3x16</w:t>
            </w:r>
          </w:p>
        </w:tc>
        <w:tc>
          <w:tcPr>
            <w:tcW w:w="1214" w:type="dxa"/>
            <w:vAlign w:val="center"/>
          </w:tcPr>
          <w:p w14:paraId="7FA68F35" w14:textId="77777777" w:rsidR="00C609A9" w:rsidRPr="00375065" w:rsidRDefault="00C609A9" w:rsidP="00793F7F">
            <w:pPr>
              <w:ind w:firstLine="22"/>
              <w:jc w:val="center"/>
              <w:rPr>
                <w:color w:val="000000"/>
              </w:rPr>
            </w:pPr>
            <w:r w:rsidRPr="00375065">
              <w:rPr>
                <w:color w:val="000000"/>
              </w:rPr>
              <w:t>106,00</w:t>
            </w:r>
          </w:p>
        </w:tc>
        <w:tc>
          <w:tcPr>
            <w:tcW w:w="824" w:type="dxa"/>
            <w:vAlign w:val="center"/>
          </w:tcPr>
          <w:p w14:paraId="33D0F072" w14:textId="77777777" w:rsidR="00C609A9" w:rsidRPr="00375065" w:rsidRDefault="00C609A9" w:rsidP="00793F7F">
            <w:pPr>
              <w:ind w:firstLine="22"/>
              <w:jc w:val="center"/>
              <w:rPr>
                <w:color w:val="000000"/>
              </w:rPr>
            </w:pPr>
            <w:r w:rsidRPr="00375065">
              <w:rPr>
                <w:color w:val="000000"/>
              </w:rPr>
              <w:t>10,00</w:t>
            </w:r>
          </w:p>
        </w:tc>
        <w:tc>
          <w:tcPr>
            <w:tcW w:w="871" w:type="dxa"/>
            <w:vAlign w:val="center"/>
          </w:tcPr>
          <w:p w14:paraId="71A5198E" w14:textId="77777777" w:rsidR="00C609A9" w:rsidRPr="00375065" w:rsidRDefault="00C609A9" w:rsidP="00793F7F">
            <w:pPr>
              <w:ind w:firstLine="58"/>
              <w:jc w:val="center"/>
              <w:rPr>
                <w:color w:val="000000"/>
              </w:rPr>
            </w:pPr>
            <w:r w:rsidRPr="00375065">
              <w:rPr>
                <w:color w:val="000000"/>
              </w:rPr>
              <w:t>0,09</w:t>
            </w:r>
          </w:p>
        </w:tc>
      </w:tr>
      <w:tr w:rsidR="00C609A9" w:rsidRPr="00375065" w14:paraId="25AAE248" w14:textId="77777777" w:rsidTr="00793F7F">
        <w:tc>
          <w:tcPr>
            <w:tcW w:w="1980" w:type="dxa"/>
            <w:vAlign w:val="bottom"/>
          </w:tcPr>
          <w:p w14:paraId="5224A45E" w14:textId="77777777" w:rsidR="00C609A9" w:rsidRPr="00375065" w:rsidRDefault="00C609A9" w:rsidP="00793F7F">
            <w:pPr>
              <w:ind w:firstLine="22"/>
              <w:rPr>
                <w:color w:val="000000"/>
              </w:rPr>
            </w:pPr>
            <w:r w:rsidRPr="00375065">
              <w:rPr>
                <w:color w:val="000000"/>
              </w:rPr>
              <w:t>РЩ 1-го поверху кухні, аварійна потужність холодильників</w:t>
            </w:r>
          </w:p>
        </w:tc>
        <w:tc>
          <w:tcPr>
            <w:tcW w:w="1084" w:type="dxa"/>
            <w:vAlign w:val="center"/>
          </w:tcPr>
          <w:p w14:paraId="62C29033" w14:textId="77777777" w:rsidR="00C609A9" w:rsidRPr="00375065" w:rsidRDefault="00C609A9" w:rsidP="00793F7F">
            <w:pPr>
              <w:ind w:firstLine="22"/>
              <w:jc w:val="center"/>
              <w:rPr>
                <w:color w:val="000000"/>
              </w:rPr>
            </w:pPr>
            <w:r w:rsidRPr="00375065">
              <w:rPr>
                <w:color w:val="000000"/>
              </w:rPr>
              <w:t>22,6</w:t>
            </w:r>
          </w:p>
        </w:tc>
        <w:tc>
          <w:tcPr>
            <w:tcW w:w="737" w:type="dxa"/>
            <w:vAlign w:val="center"/>
          </w:tcPr>
          <w:p w14:paraId="5D22DD80" w14:textId="77777777" w:rsidR="00C609A9" w:rsidRPr="00375065" w:rsidRDefault="00C609A9" w:rsidP="00793F7F">
            <w:pPr>
              <w:ind w:firstLine="22"/>
              <w:jc w:val="center"/>
              <w:rPr>
                <w:color w:val="000000"/>
              </w:rPr>
            </w:pPr>
            <w:r w:rsidRPr="00375065">
              <w:rPr>
                <w:color w:val="000000"/>
              </w:rPr>
              <w:t>0,9</w:t>
            </w:r>
          </w:p>
        </w:tc>
        <w:tc>
          <w:tcPr>
            <w:tcW w:w="1084" w:type="dxa"/>
            <w:vAlign w:val="center"/>
          </w:tcPr>
          <w:p w14:paraId="1D9863B3" w14:textId="77777777" w:rsidR="00C609A9" w:rsidRPr="00375065" w:rsidRDefault="00C609A9" w:rsidP="00793F7F">
            <w:pPr>
              <w:ind w:firstLine="22"/>
              <w:jc w:val="center"/>
            </w:pPr>
            <w:r w:rsidRPr="00375065">
              <w:t>38,05</w:t>
            </w:r>
          </w:p>
        </w:tc>
        <w:tc>
          <w:tcPr>
            <w:tcW w:w="1982" w:type="dxa"/>
            <w:vAlign w:val="center"/>
          </w:tcPr>
          <w:p w14:paraId="7A358897" w14:textId="77777777" w:rsidR="00C609A9" w:rsidRPr="00375065" w:rsidRDefault="00C609A9" w:rsidP="00793F7F">
            <w:pPr>
              <w:ind w:firstLine="22"/>
              <w:jc w:val="center"/>
            </w:pPr>
            <w:r w:rsidRPr="00375065">
              <w:t>ВВГ 3x16</w:t>
            </w:r>
          </w:p>
        </w:tc>
        <w:tc>
          <w:tcPr>
            <w:tcW w:w="1214" w:type="dxa"/>
            <w:vAlign w:val="center"/>
          </w:tcPr>
          <w:p w14:paraId="72C5FC64" w14:textId="77777777" w:rsidR="00C609A9" w:rsidRPr="00375065" w:rsidRDefault="00C609A9" w:rsidP="00793F7F">
            <w:pPr>
              <w:ind w:firstLine="22"/>
              <w:jc w:val="center"/>
              <w:rPr>
                <w:color w:val="000000"/>
              </w:rPr>
            </w:pPr>
            <w:r w:rsidRPr="00375065">
              <w:rPr>
                <w:color w:val="000000"/>
              </w:rPr>
              <w:t>135,60</w:t>
            </w:r>
          </w:p>
        </w:tc>
        <w:tc>
          <w:tcPr>
            <w:tcW w:w="824" w:type="dxa"/>
            <w:vAlign w:val="center"/>
          </w:tcPr>
          <w:p w14:paraId="30708C21" w14:textId="77777777" w:rsidR="00C609A9" w:rsidRPr="00375065" w:rsidRDefault="00C609A9" w:rsidP="00793F7F">
            <w:pPr>
              <w:ind w:firstLine="22"/>
              <w:jc w:val="center"/>
              <w:rPr>
                <w:color w:val="000000"/>
              </w:rPr>
            </w:pPr>
            <w:r w:rsidRPr="00375065">
              <w:rPr>
                <w:color w:val="000000"/>
              </w:rPr>
              <w:t>15,00</w:t>
            </w:r>
          </w:p>
        </w:tc>
        <w:tc>
          <w:tcPr>
            <w:tcW w:w="871" w:type="dxa"/>
            <w:vAlign w:val="center"/>
          </w:tcPr>
          <w:p w14:paraId="68BC94F1" w14:textId="77777777" w:rsidR="00C609A9" w:rsidRPr="00375065" w:rsidRDefault="00C609A9" w:rsidP="00793F7F">
            <w:pPr>
              <w:ind w:firstLine="58"/>
              <w:jc w:val="center"/>
              <w:rPr>
                <w:color w:val="000000"/>
              </w:rPr>
            </w:pPr>
            <w:r w:rsidRPr="00375065">
              <w:rPr>
                <w:color w:val="000000"/>
              </w:rPr>
              <w:t>0,11</w:t>
            </w:r>
          </w:p>
        </w:tc>
      </w:tr>
      <w:tr w:rsidR="00C609A9" w:rsidRPr="00375065" w14:paraId="1FDF3D76" w14:textId="77777777" w:rsidTr="00793F7F">
        <w:tc>
          <w:tcPr>
            <w:tcW w:w="1980" w:type="dxa"/>
            <w:vAlign w:val="bottom"/>
          </w:tcPr>
          <w:p w14:paraId="27B799E2" w14:textId="77777777" w:rsidR="00C609A9" w:rsidRPr="00375065" w:rsidRDefault="00C609A9" w:rsidP="00793F7F">
            <w:pPr>
              <w:ind w:firstLine="22"/>
              <w:rPr>
                <w:color w:val="000000"/>
              </w:rPr>
            </w:pPr>
            <w:r w:rsidRPr="00375065">
              <w:rPr>
                <w:color w:val="000000"/>
              </w:rPr>
              <w:t>РЩ холу, аварійний</w:t>
            </w:r>
          </w:p>
        </w:tc>
        <w:tc>
          <w:tcPr>
            <w:tcW w:w="1084" w:type="dxa"/>
            <w:vAlign w:val="center"/>
          </w:tcPr>
          <w:p w14:paraId="49972FA5" w14:textId="77777777" w:rsidR="00C609A9" w:rsidRPr="00375065" w:rsidRDefault="00C609A9" w:rsidP="00793F7F">
            <w:pPr>
              <w:ind w:firstLine="22"/>
              <w:jc w:val="center"/>
              <w:rPr>
                <w:color w:val="000000"/>
              </w:rPr>
            </w:pPr>
            <w:r w:rsidRPr="00375065">
              <w:rPr>
                <w:color w:val="000000"/>
              </w:rPr>
              <w:t>36,72</w:t>
            </w:r>
          </w:p>
        </w:tc>
        <w:tc>
          <w:tcPr>
            <w:tcW w:w="737" w:type="dxa"/>
            <w:vAlign w:val="center"/>
          </w:tcPr>
          <w:p w14:paraId="480B9DCA" w14:textId="77777777" w:rsidR="00C609A9" w:rsidRPr="00375065" w:rsidRDefault="00C609A9" w:rsidP="00793F7F">
            <w:pPr>
              <w:ind w:firstLine="22"/>
              <w:jc w:val="center"/>
              <w:rPr>
                <w:color w:val="000000"/>
              </w:rPr>
            </w:pPr>
            <w:r w:rsidRPr="00375065">
              <w:rPr>
                <w:color w:val="000000"/>
              </w:rPr>
              <w:t>0,88</w:t>
            </w:r>
          </w:p>
        </w:tc>
        <w:tc>
          <w:tcPr>
            <w:tcW w:w="1084" w:type="dxa"/>
            <w:vAlign w:val="center"/>
          </w:tcPr>
          <w:p w14:paraId="00B127DA" w14:textId="77777777" w:rsidR="00C609A9" w:rsidRPr="00375065" w:rsidRDefault="00C609A9" w:rsidP="00793F7F">
            <w:pPr>
              <w:ind w:firstLine="22"/>
              <w:jc w:val="center"/>
            </w:pPr>
            <w:r w:rsidRPr="00375065">
              <w:t>63,22</w:t>
            </w:r>
          </w:p>
        </w:tc>
        <w:tc>
          <w:tcPr>
            <w:tcW w:w="1982" w:type="dxa"/>
            <w:vAlign w:val="center"/>
          </w:tcPr>
          <w:p w14:paraId="27528507" w14:textId="77777777" w:rsidR="00C609A9" w:rsidRPr="00375065" w:rsidRDefault="00C609A9" w:rsidP="00793F7F">
            <w:pPr>
              <w:ind w:firstLine="22"/>
              <w:jc w:val="center"/>
            </w:pPr>
            <w:r w:rsidRPr="00375065">
              <w:t>ВВГ 3x35</w:t>
            </w:r>
          </w:p>
        </w:tc>
        <w:tc>
          <w:tcPr>
            <w:tcW w:w="1214" w:type="dxa"/>
            <w:vAlign w:val="center"/>
          </w:tcPr>
          <w:p w14:paraId="23C6252D" w14:textId="77777777" w:rsidR="00C609A9" w:rsidRPr="00375065" w:rsidRDefault="00C609A9" w:rsidP="00793F7F">
            <w:pPr>
              <w:ind w:firstLine="22"/>
              <w:jc w:val="center"/>
              <w:rPr>
                <w:color w:val="000000"/>
              </w:rPr>
            </w:pPr>
            <w:r w:rsidRPr="00375065">
              <w:rPr>
                <w:color w:val="000000"/>
              </w:rPr>
              <w:t>644,44</w:t>
            </w:r>
          </w:p>
        </w:tc>
        <w:tc>
          <w:tcPr>
            <w:tcW w:w="824" w:type="dxa"/>
            <w:vAlign w:val="center"/>
          </w:tcPr>
          <w:p w14:paraId="038D0735" w14:textId="77777777" w:rsidR="00C609A9" w:rsidRPr="00375065" w:rsidRDefault="00C609A9" w:rsidP="00793F7F">
            <w:pPr>
              <w:ind w:firstLine="22"/>
              <w:jc w:val="center"/>
              <w:rPr>
                <w:color w:val="000000"/>
              </w:rPr>
            </w:pPr>
            <w:r w:rsidRPr="00375065">
              <w:rPr>
                <w:color w:val="000000"/>
              </w:rPr>
              <w:t>27,00</w:t>
            </w:r>
          </w:p>
        </w:tc>
        <w:tc>
          <w:tcPr>
            <w:tcW w:w="871" w:type="dxa"/>
            <w:vAlign w:val="center"/>
          </w:tcPr>
          <w:p w14:paraId="545A1B89" w14:textId="77777777" w:rsidR="00C609A9" w:rsidRPr="00375065" w:rsidRDefault="00C609A9" w:rsidP="00793F7F">
            <w:pPr>
              <w:ind w:firstLine="58"/>
              <w:jc w:val="center"/>
              <w:rPr>
                <w:color w:val="000000"/>
              </w:rPr>
            </w:pPr>
            <w:r w:rsidRPr="00375065">
              <w:rPr>
                <w:color w:val="000000"/>
              </w:rPr>
              <w:t>0,24</w:t>
            </w:r>
          </w:p>
        </w:tc>
      </w:tr>
      <w:tr w:rsidR="00C609A9" w:rsidRPr="00375065" w14:paraId="4ADE092B" w14:textId="77777777" w:rsidTr="00793F7F">
        <w:tc>
          <w:tcPr>
            <w:tcW w:w="1980" w:type="dxa"/>
            <w:tcBorders>
              <w:bottom w:val="nil"/>
            </w:tcBorders>
            <w:vAlign w:val="bottom"/>
          </w:tcPr>
          <w:p w14:paraId="52459C33" w14:textId="77777777" w:rsidR="00C609A9" w:rsidRPr="00375065" w:rsidRDefault="00C609A9" w:rsidP="00793F7F">
            <w:pPr>
              <w:ind w:firstLine="22"/>
              <w:rPr>
                <w:color w:val="000000"/>
              </w:rPr>
            </w:pPr>
            <w:r w:rsidRPr="00375065">
              <w:rPr>
                <w:color w:val="000000"/>
              </w:rPr>
              <w:t xml:space="preserve">РЩ 1-го підвального </w:t>
            </w:r>
          </w:p>
        </w:tc>
        <w:tc>
          <w:tcPr>
            <w:tcW w:w="1084" w:type="dxa"/>
            <w:tcBorders>
              <w:bottom w:val="nil"/>
            </w:tcBorders>
            <w:vAlign w:val="center"/>
          </w:tcPr>
          <w:p w14:paraId="5386438B" w14:textId="77777777" w:rsidR="00C609A9" w:rsidRPr="00375065" w:rsidRDefault="00C609A9" w:rsidP="00793F7F">
            <w:pPr>
              <w:ind w:firstLine="22"/>
              <w:jc w:val="center"/>
              <w:rPr>
                <w:color w:val="000000"/>
              </w:rPr>
            </w:pPr>
            <w:r w:rsidRPr="00375065">
              <w:rPr>
                <w:color w:val="000000"/>
              </w:rPr>
              <w:t>38,32</w:t>
            </w:r>
          </w:p>
        </w:tc>
        <w:tc>
          <w:tcPr>
            <w:tcW w:w="737" w:type="dxa"/>
            <w:tcBorders>
              <w:bottom w:val="nil"/>
            </w:tcBorders>
            <w:vAlign w:val="center"/>
          </w:tcPr>
          <w:p w14:paraId="60D9FE5D" w14:textId="77777777" w:rsidR="00C609A9" w:rsidRPr="00375065" w:rsidRDefault="00C609A9" w:rsidP="00793F7F">
            <w:pPr>
              <w:ind w:firstLine="22"/>
              <w:jc w:val="center"/>
              <w:rPr>
                <w:color w:val="000000"/>
              </w:rPr>
            </w:pPr>
            <w:r w:rsidRPr="00375065">
              <w:rPr>
                <w:color w:val="000000"/>
              </w:rPr>
              <w:t>0,85</w:t>
            </w:r>
          </w:p>
        </w:tc>
        <w:tc>
          <w:tcPr>
            <w:tcW w:w="1084" w:type="dxa"/>
            <w:tcBorders>
              <w:bottom w:val="nil"/>
            </w:tcBorders>
            <w:vAlign w:val="center"/>
          </w:tcPr>
          <w:p w14:paraId="260031F1" w14:textId="77777777" w:rsidR="00C609A9" w:rsidRPr="00375065" w:rsidRDefault="00C609A9" w:rsidP="00793F7F">
            <w:pPr>
              <w:ind w:firstLine="22"/>
              <w:jc w:val="center"/>
            </w:pPr>
            <w:r w:rsidRPr="00375065">
              <w:t>68,31</w:t>
            </w:r>
          </w:p>
        </w:tc>
        <w:tc>
          <w:tcPr>
            <w:tcW w:w="1982" w:type="dxa"/>
            <w:tcBorders>
              <w:bottom w:val="nil"/>
            </w:tcBorders>
            <w:vAlign w:val="center"/>
          </w:tcPr>
          <w:p w14:paraId="7088C390" w14:textId="77777777" w:rsidR="00C609A9" w:rsidRPr="00375065" w:rsidRDefault="00C609A9" w:rsidP="00793F7F">
            <w:pPr>
              <w:ind w:firstLine="22"/>
              <w:jc w:val="center"/>
            </w:pPr>
            <w:r w:rsidRPr="00375065">
              <w:t>ВВГ 3x35</w:t>
            </w:r>
          </w:p>
        </w:tc>
        <w:tc>
          <w:tcPr>
            <w:tcW w:w="1214" w:type="dxa"/>
            <w:tcBorders>
              <w:bottom w:val="nil"/>
            </w:tcBorders>
            <w:vAlign w:val="center"/>
          </w:tcPr>
          <w:p w14:paraId="49C3636C" w14:textId="77777777" w:rsidR="00C609A9" w:rsidRPr="00375065" w:rsidRDefault="00C609A9" w:rsidP="00793F7F">
            <w:pPr>
              <w:ind w:firstLine="22"/>
              <w:jc w:val="center"/>
              <w:rPr>
                <w:color w:val="000000"/>
              </w:rPr>
            </w:pPr>
            <w:r w:rsidRPr="00375065">
              <w:rPr>
                <w:color w:val="000000"/>
              </w:rPr>
              <w:t>373,62</w:t>
            </w:r>
          </w:p>
        </w:tc>
        <w:tc>
          <w:tcPr>
            <w:tcW w:w="824" w:type="dxa"/>
            <w:tcBorders>
              <w:bottom w:val="nil"/>
            </w:tcBorders>
            <w:vAlign w:val="center"/>
          </w:tcPr>
          <w:p w14:paraId="67CA06AA" w14:textId="77777777" w:rsidR="00C609A9" w:rsidRPr="00375065" w:rsidRDefault="00C609A9" w:rsidP="00793F7F">
            <w:pPr>
              <w:ind w:firstLine="22"/>
              <w:jc w:val="center"/>
              <w:rPr>
                <w:color w:val="000000"/>
              </w:rPr>
            </w:pPr>
            <w:r w:rsidRPr="00375065">
              <w:rPr>
                <w:color w:val="000000"/>
              </w:rPr>
              <w:t>15,00</w:t>
            </w:r>
          </w:p>
        </w:tc>
        <w:tc>
          <w:tcPr>
            <w:tcW w:w="871" w:type="dxa"/>
            <w:tcBorders>
              <w:bottom w:val="nil"/>
            </w:tcBorders>
            <w:vAlign w:val="center"/>
          </w:tcPr>
          <w:p w14:paraId="4C6E9F31" w14:textId="77777777" w:rsidR="00C609A9" w:rsidRPr="00375065" w:rsidRDefault="00C609A9" w:rsidP="00793F7F">
            <w:pPr>
              <w:ind w:firstLine="58"/>
              <w:jc w:val="center"/>
              <w:rPr>
                <w:color w:val="000000"/>
              </w:rPr>
            </w:pPr>
            <w:r w:rsidRPr="00375065">
              <w:rPr>
                <w:color w:val="000000"/>
              </w:rPr>
              <w:t>0,14</w:t>
            </w:r>
          </w:p>
        </w:tc>
      </w:tr>
      <w:tr w:rsidR="00C609A9" w:rsidRPr="00375065" w14:paraId="690D0304" w14:textId="77777777" w:rsidTr="00793F7F">
        <w:tc>
          <w:tcPr>
            <w:tcW w:w="1980" w:type="dxa"/>
            <w:vAlign w:val="bottom"/>
          </w:tcPr>
          <w:p w14:paraId="4312A5D1" w14:textId="77777777" w:rsidR="00C609A9" w:rsidRPr="00375065" w:rsidRDefault="00C609A9" w:rsidP="00793F7F">
            <w:pPr>
              <w:ind w:firstLine="22"/>
              <w:rPr>
                <w:color w:val="000000"/>
              </w:rPr>
            </w:pPr>
            <w:r w:rsidRPr="00375065">
              <w:rPr>
                <w:color w:val="000000"/>
              </w:rPr>
              <w:t>поверху, аварійний</w:t>
            </w:r>
          </w:p>
        </w:tc>
        <w:tc>
          <w:tcPr>
            <w:tcW w:w="1084" w:type="dxa"/>
            <w:vAlign w:val="center"/>
          </w:tcPr>
          <w:p w14:paraId="3D700BAE" w14:textId="77777777" w:rsidR="00C609A9" w:rsidRPr="00375065" w:rsidRDefault="00C609A9" w:rsidP="00793F7F">
            <w:pPr>
              <w:ind w:firstLine="22"/>
              <w:jc w:val="center"/>
              <w:rPr>
                <w:color w:val="000000"/>
              </w:rPr>
            </w:pPr>
          </w:p>
        </w:tc>
        <w:tc>
          <w:tcPr>
            <w:tcW w:w="737" w:type="dxa"/>
            <w:vAlign w:val="center"/>
          </w:tcPr>
          <w:p w14:paraId="0E7CFA5D" w14:textId="77777777" w:rsidR="00C609A9" w:rsidRPr="00375065" w:rsidRDefault="00C609A9" w:rsidP="00793F7F">
            <w:pPr>
              <w:ind w:firstLine="22"/>
              <w:jc w:val="center"/>
              <w:rPr>
                <w:color w:val="000000"/>
              </w:rPr>
            </w:pPr>
          </w:p>
        </w:tc>
        <w:tc>
          <w:tcPr>
            <w:tcW w:w="1084" w:type="dxa"/>
            <w:vAlign w:val="center"/>
          </w:tcPr>
          <w:p w14:paraId="6B9D87B1" w14:textId="77777777" w:rsidR="00C609A9" w:rsidRPr="00375065" w:rsidRDefault="00C609A9" w:rsidP="00793F7F">
            <w:pPr>
              <w:ind w:firstLine="22"/>
              <w:jc w:val="center"/>
            </w:pPr>
          </w:p>
        </w:tc>
        <w:tc>
          <w:tcPr>
            <w:tcW w:w="1982" w:type="dxa"/>
            <w:vAlign w:val="center"/>
          </w:tcPr>
          <w:p w14:paraId="156B7D33" w14:textId="77777777" w:rsidR="00C609A9" w:rsidRPr="00375065" w:rsidRDefault="00C609A9" w:rsidP="00793F7F">
            <w:pPr>
              <w:ind w:firstLine="22"/>
              <w:jc w:val="center"/>
            </w:pPr>
          </w:p>
        </w:tc>
        <w:tc>
          <w:tcPr>
            <w:tcW w:w="1214" w:type="dxa"/>
            <w:vAlign w:val="center"/>
          </w:tcPr>
          <w:p w14:paraId="57AED695" w14:textId="77777777" w:rsidR="00C609A9" w:rsidRPr="00375065" w:rsidRDefault="00C609A9" w:rsidP="00793F7F">
            <w:pPr>
              <w:ind w:firstLine="22"/>
              <w:jc w:val="center"/>
              <w:rPr>
                <w:color w:val="000000"/>
              </w:rPr>
            </w:pPr>
          </w:p>
        </w:tc>
        <w:tc>
          <w:tcPr>
            <w:tcW w:w="824" w:type="dxa"/>
            <w:vAlign w:val="center"/>
          </w:tcPr>
          <w:p w14:paraId="696AEFC9" w14:textId="77777777" w:rsidR="00C609A9" w:rsidRPr="00375065" w:rsidRDefault="00C609A9" w:rsidP="00793F7F">
            <w:pPr>
              <w:ind w:firstLine="22"/>
              <w:jc w:val="center"/>
              <w:rPr>
                <w:color w:val="000000"/>
              </w:rPr>
            </w:pPr>
          </w:p>
        </w:tc>
        <w:tc>
          <w:tcPr>
            <w:tcW w:w="871" w:type="dxa"/>
            <w:vAlign w:val="center"/>
          </w:tcPr>
          <w:p w14:paraId="467DF42B" w14:textId="77777777" w:rsidR="00C609A9" w:rsidRPr="00375065" w:rsidRDefault="00C609A9" w:rsidP="00793F7F">
            <w:pPr>
              <w:ind w:firstLine="58"/>
              <w:jc w:val="center"/>
              <w:rPr>
                <w:color w:val="000000"/>
              </w:rPr>
            </w:pPr>
          </w:p>
        </w:tc>
      </w:tr>
      <w:tr w:rsidR="00C609A9" w:rsidRPr="00375065" w14:paraId="5F46C960" w14:textId="77777777" w:rsidTr="00793F7F">
        <w:tc>
          <w:tcPr>
            <w:tcW w:w="1980" w:type="dxa"/>
            <w:vAlign w:val="bottom"/>
          </w:tcPr>
          <w:p w14:paraId="333991C9" w14:textId="77777777" w:rsidR="00C609A9" w:rsidRPr="00375065" w:rsidRDefault="00C609A9" w:rsidP="00793F7F">
            <w:pPr>
              <w:ind w:firstLine="22"/>
              <w:rPr>
                <w:color w:val="000000"/>
              </w:rPr>
            </w:pPr>
            <w:r w:rsidRPr="00375065">
              <w:rPr>
                <w:color w:val="000000"/>
              </w:rPr>
              <w:t>РЩ 2-го підвального поверху, аварійний</w:t>
            </w:r>
          </w:p>
        </w:tc>
        <w:tc>
          <w:tcPr>
            <w:tcW w:w="1084" w:type="dxa"/>
            <w:vAlign w:val="center"/>
          </w:tcPr>
          <w:p w14:paraId="429AA3FC" w14:textId="77777777" w:rsidR="00C609A9" w:rsidRPr="00375065" w:rsidRDefault="00C609A9" w:rsidP="00793F7F">
            <w:pPr>
              <w:ind w:firstLine="22"/>
              <w:jc w:val="center"/>
              <w:rPr>
                <w:color w:val="000000"/>
              </w:rPr>
            </w:pPr>
            <w:r w:rsidRPr="00375065">
              <w:rPr>
                <w:color w:val="000000"/>
              </w:rPr>
              <w:t>14,5</w:t>
            </w:r>
          </w:p>
        </w:tc>
        <w:tc>
          <w:tcPr>
            <w:tcW w:w="737" w:type="dxa"/>
            <w:vAlign w:val="center"/>
          </w:tcPr>
          <w:p w14:paraId="4191DDD4" w14:textId="77777777" w:rsidR="00C609A9" w:rsidRPr="00375065" w:rsidRDefault="00C609A9" w:rsidP="00793F7F">
            <w:pPr>
              <w:ind w:firstLine="22"/>
              <w:jc w:val="center"/>
              <w:rPr>
                <w:color w:val="000000"/>
              </w:rPr>
            </w:pPr>
            <w:r w:rsidRPr="00375065">
              <w:rPr>
                <w:color w:val="000000"/>
              </w:rPr>
              <w:t>0,85</w:t>
            </w:r>
          </w:p>
        </w:tc>
        <w:tc>
          <w:tcPr>
            <w:tcW w:w="1084" w:type="dxa"/>
            <w:vAlign w:val="center"/>
          </w:tcPr>
          <w:p w14:paraId="13F7DB58" w14:textId="77777777" w:rsidR="00C609A9" w:rsidRPr="00375065" w:rsidRDefault="00C609A9" w:rsidP="00793F7F">
            <w:pPr>
              <w:ind w:firstLine="22"/>
              <w:jc w:val="center"/>
            </w:pPr>
            <w:r w:rsidRPr="00375065">
              <w:t>25,85</w:t>
            </w:r>
          </w:p>
        </w:tc>
        <w:tc>
          <w:tcPr>
            <w:tcW w:w="1982" w:type="dxa"/>
            <w:vAlign w:val="center"/>
          </w:tcPr>
          <w:p w14:paraId="26A683D4" w14:textId="77777777" w:rsidR="00C609A9" w:rsidRPr="00375065" w:rsidRDefault="00C609A9" w:rsidP="00793F7F">
            <w:pPr>
              <w:ind w:firstLine="22"/>
              <w:jc w:val="center"/>
            </w:pPr>
            <w:r w:rsidRPr="00375065">
              <w:t>ВВГ 3x10</w:t>
            </w:r>
          </w:p>
        </w:tc>
        <w:tc>
          <w:tcPr>
            <w:tcW w:w="1214" w:type="dxa"/>
            <w:vAlign w:val="center"/>
          </w:tcPr>
          <w:p w14:paraId="5D1C3315" w14:textId="77777777" w:rsidR="00C609A9" w:rsidRPr="00375065" w:rsidRDefault="00C609A9" w:rsidP="00793F7F">
            <w:pPr>
              <w:ind w:firstLine="22"/>
              <w:jc w:val="center"/>
              <w:rPr>
                <w:color w:val="000000"/>
              </w:rPr>
            </w:pPr>
            <w:r w:rsidRPr="00375065">
              <w:rPr>
                <w:color w:val="000000"/>
              </w:rPr>
              <w:t>160,23</w:t>
            </w:r>
          </w:p>
        </w:tc>
        <w:tc>
          <w:tcPr>
            <w:tcW w:w="824" w:type="dxa"/>
            <w:vAlign w:val="center"/>
          </w:tcPr>
          <w:p w14:paraId="1DE08905" w14:textId="77777777" w:rsidR="00C609A9" w:rsidRPr="00375065" w:rsidRDefault="00C609A9" w:rsidP="00793F7F">
            <w:pPr>
              <w:ind w:firstLine="22"/>
              <w:jc w:val="center"/>
              <w:rPr>
                <w:color w:val="000000"/>
              </w:rPr>
            </w:pPr>
            <w:r w:rsidRPr="00375065">
              <w:rPr>
                <w:color w:val="000000"/>
              </w:rPr>
              <w:t>17,00</w:t>
            </w:r>
          </w:p>
        </w:tc>
        <w:tc>
          <w:tcPr>
            <w:tcW w:w="871" w:type="dxa"/>
            <w:vAlign w:val="center"/>
          </w:tcPr>
          <w:p w14:paraId="49F536DE" w14:textId="77777777" w:rsidR="00C609A9" w:rsidRPr="00375065" w:rsidRDefault="00C609A9" w:rsidP="00793F7F">
            <w:pPr>
              <w:ind w:firstLine="58"/>
              <w:jc w:val="center"/>
              <w:rPr>
                <w:color w:val="000000"/>
              </w:rPr>
            </w:pPr>
            <w:r w:rsidRPr="00375065">
              <w:rPr>
                <w:color w:val="000000"/>
              </w:rPr>
              <w:t>0,21</w:t>
            </w:r>
          </w:p>
        </w:tc>
      </w:tr>
      <w:tr w:rsidR="00C609A9" w:rsidRPr="00375065" w14:paraId="1AD16FC8" w14:textId="77777777" w:rsidTr="00793F7F">
        <w:tc>
          <w:tcPr>
            <w:tcW w:w="1980" w:type="dxa"/>
            <w:vAlign w:val="bottom"/>
          </w:tcPr>
          <w:p w14:paraId="39A842D7" w14:textId="77777777" w:rsidR="00C609A9" w:rsidRPr="00375065" w:rsidRDefault="00C609A9" w:rsidP="00793F7F">
            <w:pPr>
              <w:ind w:firstLine="22"/>
              <w:rPr>
                <w:color w:val="000000"/>
              </w:rPr>
            </w:pPr>
            <w:r w:rsidRPr="00375065">
              <w:rPr>
                <w:color w:val="000000"/>
              </w:rPr>
              <w:t>РЩ 3-го підвального поверху, аварійний</w:t>
            </w:r>
          </w:p>
        </w:tc>
        <w:tc>
          <w:tcPr>
            <w:tcW w:w="1084" w:type="dxa"/>
            <w:vAlign w:val="center"/>
          </w:tcPr>
          <w:p w14:paraId="0718F937" w14:textId="77777777" w:rsidR="00C609A9" w:rsidRPr="00375065" w:rsidRDefault="00C609A9" w:rsidP="00793F7F">
            <w:pPr>
              <w:ind w:firstLine="22"/>
              <w:jc w:val="center"/>
              <w:rPr>
                <w:color w:val="000000"/>
              </w:rPr>
            </w:pPr>
            <w:r w:rsidRPr="00375065">
              <w:rPr>
                <w:color w:val="000000"/>
              </w:rPr>
              <w:t>5,19</w:t>
            </w:r>
          </w:p>
        </w:tc>
        <w:tc>
          <w:tcPr>
            <w:tcW w:w="737" w:type="dxa"/>
            <w:vAlign w:val="center"/>
          </w:tcPr>
          <w:p w14:paraId="641D74EA" w14:textId="77777777" w:rsidR="00C609A9" w:rsidRPr="00375065" w:rsidRDefault="00C609A9" w:rsidP="00793F7F">
            <w:pPr>
              <w:ind w:firstLine="22"/>
              <w:jc w:val="center"/>
              <w:rPr>
                <w:color w:val="000000"/>
              </w:rPr>
            </w:pPr>
            <w:r w:rsidRPr="00375065">
              <w:rPr>
                <w:color w:val="000000"/>
              </w:rPr>
              <w:t>0,85</w:t>
            </w:r>
          </w:p>
        </w:tc>
        <w:tc>
          <w:tcPr>
            <w:tcW w:w="1084" w:type="dxa"/>
            <w:vAlign w:val="center"/>
          </w:tcPr>
          <w:p w14:paraId="591B2F37" w14:textId="77777777" w:rsidR="00C609A9" w:rsidRPr="00375065" w:rsidRDefault="00C609A9" w:rsidP="00793F7F">
            <w:pPr>
              <w:ind w:firstLine="22"/>
              <w:jc w:val="center"/>
            </w:pPr>
            <w:r w:rsidRPr="00375065">
              <w:t>9,25</w:t>
            </w:r>
          </w:p>
        </w:tc>
        <w:tc>
          <w:tcPr>
            <w:tcW w:w="1982" w:type="dxa"/>
            <w:vAlign w:val="center"/>
          </w:tcPr>
          <w:p w14:paraId="02EF34A4" w14:textId="77777777" w:rsidR="00C609A9" w:rsidRPr="00375065" w:rsidRDefault="00C609A9" w:rsidP="00793F7F">
            <w:pPr>
              <w:ind w:firstLine="22"/>
              <w:jc w:val="center"/>
            </w:pPr>
            <w:r w:rsidRPr="00375065">
              <w:t>ВВГ 3x10</w:t>
            </w:r>
          </w:p>
        </w:tc>
        <w:tc>
          <w:tcPr>
            <w:tcW w:w="1214" w:type="dxa"/>
            <w:vAlign w:val="center"/>
          </w:tcPr>
          <w:p w14:paraId="2DC31B05" w14:textId="77777777" w:rsidR="00C609A9" w:rsidRPr="00375065" w:rsidRDefault="00C609A9" w:rsidP="00793F7F">
            <w:pPr>
              <w:ind w:firstLine="22"/>
              <w:jc w:val="center"/>
              <w:rPr>
                <w:color w:val="000000"/>
              </w:rPr>
            </w:pPr>
            <w:r w:rsidRPr="00375065">
              <w:rPr>
                <w:color w:val="000000"/>
              </w:rPr>
              <w:t>67,47</w:t>
            </w:r>
          </w:p>
        </w:tc>
        <w:tc>
          <w:tcPr>
            <w:tcW w:w="824" w:type="dxa"/>
            <w:vAlign w:val="center"/>
          </w:tcPr>
          <w:p w14:paraId="30F06570" w14:textId="77777777" w:rsidR="00C609A9" w:rsidRPr="00375065" w:rsidRDefault="00C609A9" w:rsidP="00793F7F">
            <w:pPr>
              <w:ind w:firstLine="22"/>
              <w:jc w:val="center"/>
              <w:rPr>
                <w:color w:val="000000"/>
              </w:rPr>
            </w:pPr>
            <w:r w:rsidRPr="00375065">
              <w:rPr>
                <w:color w:val="000000"/>
              </w:rPr>
              <w:t>20,00</w:t>
            </w:r>
          </w:p>
        </w:tc>
        <w:tc>
          <w:tcPr>
            <w:tcW w:w="871" w:type="dxa"/>
            <w:vAlign w:val="center"/>
          </w:tcPr>
          <w:p w14:paraId="11704345" w14:textId="77777777" w:rsidR="00C609A9" w:rsidRPr="00375065" w:rsidRDefault="00C609A9" w:rsidP="00793F7F">
            <w:pPr>
              <w:ind w:firstLine="58"/>
              <w:jc w:val="center"/>
              <w:rPr>
                <w:color w:val="000000"/>
              </w:rPr>
            </w:pPr>
            <w:r w:rsidRPr="00375065">
              <w:rPr>
                <w:color w:val="000000"/>
              </w:rPr>
              <w:t>0,09</w:t>
            </w:r>
          </w:p>
        </w:tc>
      </w:tr>
      <w:tr w:rsidR="00C609A9" w:rsidRPr="00375065" w14:paraId="7CB5002D" w14:textId="77777777" w:rsidTr="00793F7F">
        <w:tc>
          <w:tcPr>
            <w:tcW w:w="1980" w:type="dxa"/>
            <w:vAlign w:val="bottom"/>
          </w:tcPr>
          <w:p w14:paraId="6FBA0A98" w14:textId="77777777" w:rsidR="00C609A9" w:rsidRPr="00375065" w:rsidRDefault="00C609A9" w:rsidP="00793F7F">
            <w:pPr>
              <w:ind w:firstLine="22"/>
              <w:rPr>
                <w:color w:val="000000"/>
              </w:rPr>
            </w:pPr>
            <w:r w:rsidRPr="00375065">
              <w:rPr>
                <w:color w:val="000000"/>
              </w:rPr>
              <w:t>РЩ 4-го підвального поверху, аварійний</w:t>
            </w:r>
          </w:p>
        </w:tc>
        <w:tc>
          <w:tcPr>
            <w:tcW w:w="1084" w:type="dxa"/>
            <w:vAlign w:val="center"/>
          </w:tcPr>
          <w:p w14:paraId="4F35593C" w14:textId="77777777" w:rsidR="00C609A9" w:rsidRPr="00375065" w:rsidRDefault="00C609A9" w:rsidP="00793F7F">
            <w:pPr>
              <w:ind w:firstLine="22"/>
              <w:jc w:val="center"/>
              <w:rPr>
                <w:color w:val="000000"/>
              </w:rPr>
            </w:pPr>
            <w:r w:rsidRPr="00375065">
              <w:rPr>
                <w:color w:val="000000"/>
              </w:rPr>
              <w:t>5,23</w:t>
            </w:r>
          </w:p>
        </w:tc>
        <w:tc>
          <w:tcPr>
            <w:tcW w:w="737" w:type="dxa"/>
            <w:vAlign w:val="center"/>
          </w:tcPr>
          <w:p w14:paraId="4CAD41EA" w14:textId="77777777" w:rsidR="00C609A9" w:rsidRPr="00375065" w:rsidRDefault="00C609A9" w:rsidP="00793F7F">
            <w:pPr>
              <w:ind w:firstLine="22"/>
              <w:jc w:val="center"/>
              <w:rPr>
                <w:color w:val="000000"/>
              </w:rPr>
            </w:pPr>
            <w:r w:rsidRPr="00375065">
              <w:rPr>
                <w:color w:val="000000"/>
              </w:rPr>
              <w:t>0,85</w:t>
            </w:r>
          </w:p>
        </w:tc>
        <w:tc>
          <w:tcPr>
            <w:tcW w:w="1084" w:type="dxa"/>
            <w:vAlign w:val="center"/>
          </w:tcPr>
          <w:p w14:paraId="2DC69629" w14:textId="77777777" w:rsidR="00C609A9" w:rsidRPr="00375065" w:rsidRDefault="00C609A9" w:rsidP="00793F7F">
            <w:pPr>
              <w:ind w:firstLine="22"/>
              <w:jc w:val="center"/>
            </w:pPr>
            <w:r w:rsidRPr="00375065">
              <w:t>9,32</w:t>
            </w:r>
          </w:p>
        </w:tc>
        <w:tc>
          <w:tcPr>
            <w:tcW w:w="1982" w:type="dxa"/>
            <w:vAlign w:val="center"/>
          </w:tcPr>
          <w:p w14:paraId="367B68CE" w14:textId="77777777" w:rsidR="00C609A9" w:rsidRPr="00375065" w:rsidRDefault="00C609A9" w:rsidP="00793F7F">
            <w:pPr>
              <w:ind w:firstLine="22"/>
              <w:jc w:val="center"/>
            </w:pPr>
            <w:r w:rsidRPr="00375065">
              <w:t>ВВГ 3x10</w:t>
            </w:r>
          </w:p>
        </w:tc>
        <w:tc>
          <w:tcPr>
            <w:tcW w:w="1214" w:type="dxa"/>
            <w:vAlign w:val="center"/>
          </w:tcPr>
          <w:p w14:paraId="37706C5F" w14:textId="77777777" w:rsidR="00C609A9" w:rsidRPr="00375065" w:rsidRDefault="00C609A9" w:rsidP="00793F7F">
            <w:pPr>
              <w:ind w:firstLine="22"/>
              <w:jc w:val="center"/>
              <w:rPr>
                <w:color w:val="000000"/>
              </w:rPr>
            </w:pPr>
            <w:r w:rsidRPr="00375065">
              <w:rPr>
                <w:color w:val="000000"/>
              </w:rPr>
              <w:t>78,19</w:t>
            </w:r>
          </w:p>
        </w:tc>
        <w:tc>
          <w:tcPr>
            <w:tcW w:w="824" w:type="dxa"/>
            <w:vAlign w:val="center"/>
          </w:tcPr>
          <w:p w14:paraId="6EFA4190" w14:textId="77777777" w:rsidR="00C609A9" w:rsidRPr="00375065" w:rsidRDefault="00C609A9" w:rsidP="00793F7F">
            <w:pPr>
              <w:ind w:firstLine="22"/>
              <w:jc w:val="center"/>
              <w:rPr>
                <w:color w:val="000000"/>
              </w:rPr>
            </w:pPr>
            <w:r w:rsidRPr="00375065">
              <w:rPr>
                <w:color w:val="000000"/>
              </w:rPr>
              <w:t>23,00</w:t>
            </w:r>
          </w:p>
        </w:tc>
        <w:tc>
          <w:tcPr>
            <w:tcW w:w="871" w:type="dxa"/>
            <w:vAlign w:val="center"/>
          </w:tcPr>
          <w:p w14:paraId="11B23557" w14:textId="77777777" w:rsidR="00C609A9" w:rsidRPr="00375065" w:rsidRDefault="00C609A9" w:rsidP="00793F7F">
            <w:pPr>
              <w:ind w:firstLine="58"/>
              <w:jc w:val="center"/>
              <w:rPr>
                <w:color w:val="000000"/>
              </w:rPr>
            </w:pPr>
            <w:r w:rsidRPr="00375065">
              <w:rPr>
                <w:color w:val="000000"/>
              </w:rPr>
              <w:t>0,10</w:t>
            </w:r>
          </w:p>
        </w:tc>
      </w:tr>
      <w:tr w:rsidR="00C609A9" w:rsidRPr="00375065" w14:paraId="39CC6B75" w14:textId="77777777" w:rsidTr="00793F7F">
        <w:tc>
          <w:tcPr>
            <w:tcW w:w="1980" w:type="dxa"/>
            <w:vAlign w:val="bottom"/>
          </w:tcPr>
          <w:p w14:paraId="46D4B9AE" w14:textId="77777777" w:rsidR="00C609A9" w:rsidRPr="00375065" w:rsidRDefault="00C609A9" w:rsidP="00793F7F">
            <w:pPr>
              <w:ind w:firstLine="22"/>
              <w:rPr>
                <w:color w:val="000000"/>
              </w:rPr>
            </w:pPr>
            <w:r w:rsidRPr="00375065">
              <w:rPr>
                <w:color w:val="000000"/>
              </w:rPr>
              <w:t>РЩ 5-го підвального поверху, аварійний</w:t>
            </w:r>
          </w:p>
        </w:tc>
        <w:tc>
          <w:tcPr>
            <w:tcW w:w="1084" w:type="dxa"/>
            <w:vAlign w:val="center"/>
          </w:tcPr>
          <w:p w14:paraId="69E42173" w14:textId="77777777" w:rsidR="00C609A9" w:rsidRPr="00375065" w:rsidRDefault="00C609A9" w:rsidP="00793F7F">
            <w:pPr>
              <w:ind w:firstLine="22"/>
              <w:jc w:val="center"/>
              <w:rPr>
                <w:color w:val="000000"/>
              </w:rPr>
            </w:pPr>
            <w:r w:rsidRPr="00375065">
              <w:rPr>
                <w:color w:val="000000"/>
              </w:rPr>
              <w:t>5,23</w:t>
            </w:r>
          </w:p>
        </w:tc>
        <w:tc>
          <w:tcPr>
            <w:tcW w:w="737" w:type="dxa"/>
            <w:vAlign w:val="center"/>
          </w:tcPr>
          <w:p w14:paraId="6FE41F6D" w14:textId="77777777" w:rsidR="00C609A9" w:rsidRPr="00375065" w:rsidRDefault="00C609A9" w:rsidP="00793F7F">
            <w:pPr>
              <w:ind w:firstLine="22"/>
              <w:jc w:val="center"/>
              <w:rPr>
                <w:color w:val="000000"/>
              </w:rPr>
            </w:pPr>
            <w:r w:rsidRPr="00375065">
              <w:rPr>
                <w:color w:val="000000"/>
              </w:rPr>
              <w:t>0,85</w:t>
            </w:r>
          </w:p>
        </w:tc>
        <w:tc>
          <w:tcPr>
            <w:tcW w:w="1084" w:type="dxa"/>
            <w:vAlign w:val="center"/>
          </w:tcPr>
          <w:p w14:paraId="1D9692F5" w14:textId="77777777" w:rsidR="00C609A9" w:rsidRPr="00375065" w:rsidRDefault="00C609A9" w:rsidP="00793F7F">
            <w:pPr>
              <w:ind w:firstLine="22"/>
              <w:jc w:val="center"/>
            </w:pPr>
            <w:r w:rsidRPr="00375065">
              <w:t>9,32</w:t>
            </w:r>
          </w:p>
        </w:tc>
        <w:tc>
          <w:tcPr>
            <w:tcW w:w="1982" w:type="dxa"/>
            <w:vAlign w:val="center"/>
          </w:tcPr>
          <w:p w14:paraId="34908C4F" w14:textId="77777777" w:rsidR="00C609A9" w:rsidRPr="00375065" w:rsidRDefault="00C609A9" w:rsidP="00793F7F">
            <w:pPr>
              <w:ind w:firstLine="22"/>
              <w:jc w:val="center"/>
            </w:pPr>
            <w:r w:rsidRPr="00375065">
              <w:t>ВВГ 3x10</w:t>
            </w:r>
          </w:p>
        </w:tc>
        <w:tc>
          <w:tcPr>
            <w:tcW w:w="1214" w:type="dxa"/>
            <w:vAlign w:val="center"/>
          </w:tcPr>
          <w:p w14:paraId="28637B3B" w14:textId="77777777" w:rsidR="00C609A9" w:rsidRPr="00375065" w:rsidRDefault="00C609A9" w:rsidP="00793F7F">
            <w:pPr>
              <w:ind w:firstLine="22"/>
              <w:jc w:val="center"/>
              <w:rPr>
                <w:color w:val="000000"/>
              </w:rPr>
            </w:pPr>
            <w:r w:rsidRPr="00375065">
              <w:rPr>
                <w:color w:val="000000"/>
              </w:rPr>
              <w:t>88,39</w:t>
            </w:r>
          </w:p>
        </w:tc>
        <w:tc>
          <w:tcPr>
            <w:tcW w:w="824" w:type="dxa"/>
            <w:vAlign w:val="center"/>
          </w:tcPr>
          <w:p w14:paraId="0B7B59AF" w14:textId="77777777" w:rsidR="00C609A9" w:rsidRPr="00375065" w:rsidRDefault="00C609A9" w:rsidP="00793F7F">
            <w:pPr>
              <w:ind w:firstLine="22"/>
              <w:jc w:val="center"/>
              <w:rPr>
                <w:color w:val="000000"/>
              </w:rPr>
            </w:pPr>
            <w:r w:rsidRPr="00375065">
              <w:rPr>
                <w:color w:val="000000"/>
              </w:rPr>
              <w:t>26,00</w:t>
            </w:r>
          </w:p>
        </w:tc>
        <w:tc>
          <w:tcPr>
            <w:tcW w:w="871" w:type="dxa"/>
            <w:vAlign w:val="center"/>
          </w:tcPr>
          <w:p w14:paraId="162C3A7C" w14:textId="77777777" w:rsidR="00C609A9" w:rsidRPr="00375065" w:rsidRDefault="00C609A9" w:rsidP="00793F7F">
            <w:pPr>
              <w:ind w:firstLine="58"/>
              <w:jc w:val="center"/>
              <w:rPr>
                <w:color w:val="000000"/>
              </w:rPr>
            </w:pPr>
            <w:r w:rsidRPr="00375065">
              <w:rPr>
                <w:color w:val="000000"/>
              </w:rPr>
              <w:t>0,11</w:t>
            </w:r>
          </w:p>
        </w:tc>
      </w:tr>
      <w:tr w:rsidR="00C609A9" w:rsidRPr="00375065" w14:paraId="0B490A72" w14:textId="77777777" w:rsidTr="00793F7F">
        <w:tc>
          <w:tcPr>
            <w:tcW w:w="1980" w:type="dxa"/>
            <w:vAlign w:val="bottom"/>
          </w:tcPr>
          <w:p w14:paraId="72433B1F" w14:textId="77777777" w:rsidR="00C609A9" w:rsidRPr="00375065" w:rsidRDefault="00C609A9" w:rsidP="00793F7F">
            <w:pPr>
              <w:ind w:firstLine="22"/>
              <w:rPr>
                <w:color w:val="000000"/>
              </w:rPr>
            </w:pPr>
            <w:r w:rsidRPr="00375065">
              <w:rPr>
                <w:color w:val="000000"/>
              </w:rPr>
              <w:t>РЩ 6-го підвального поверху, аварійний</w:t>
            </w:r>
          </w:p>
        </w:tc>
        <w:tc>
          <w:tcPr>
            <w:tcW w:w="1084" w:type="dxa"/>
            <w:vAlign w:val="center"/>
          </w:tcPr>
          <w:p w14:paraId="18400961" w14:textId="77777777" w:rsidR="00C609A9" w:rsidRPr="00375065" w:rsidRDefault="00C609A9" w:rsidP="00793F7F">
            <w:pPr>
              <w:ind w:firstLine="22"/>
              <w:jc w:val="center"/>
              <w:rPr>
                <w:color w:val="000000"/>
              </w:rPr>
            </w:pPr>
            <w:r w:rsidRPr="00375065">
              <w:rPr>
                <w:color w:val="000000"/>
              </w:rPr>
              <w:t>5,23</w:t>
            </w:r>
          </w:p>
        </w:tc>
        <w:tc>
          <w:tcPr>
            <w:tcW w:w="737" w:type="dxa"/>
            <w:vAlign w:val="center"/>
          </w:tcPr>
          <w:p w14:paraId="6BB47E1D" w14:textId="77777777" w:rsidR="00C609A9" w:rsidRPr="00375065" w:rsidRDefault="00C609A9" w:rsidP="00793F7F">
            <w:pPr>
              <w:ind w:firstLine="22"/>
              <w:jc w:val="center"/>
              <w:rPr>
                <w:color w:val="000000"/>
              </w:rPr>
            </w:pPr>
            <w:r w:rsidRPr="00375065">
              <w:rPr>
                <w:color w:val="000000"/>
              </w:rPr>
              <w:t>0,85</w:t>
            </w:r>
          </w:p>
        </w:tc>
        <w:tc>
          <w:tcPr>
            <w:tcW w:w="1084" w:type="dxa"/>
            <w:vAlign w:val="center"/>
          </w:tcPr>
          <w:p w14:paraId="0657215D" w14:textId="77777777" w:rsidR="00C609A9" w:rsidRPr="00375065" w:rsidRDefault="00C609A9" w:rsidP="00793F7F">
            <w:pPr>
              <w:ind w:firstLine="22"/>
              <w:jc w:val="center"/>
            </w:pPr>
            <w:r w:rsidRPr="00375065">
              <w:t>9,32</w:t>
            </w:r>
          </w:p>
        </w:tc>
        <w:tc>
          <w:tcPr>
            <w:tcW w:w="1982" w:type="dxa"/>
            <w:vAlign w:val="center"/>
          </w:tcPr>
          <w:p w14:paraId="57A7A5F4" w14:textId="77777777" w:rsidR="00C609A9" w:rsidRPr="00375065" w:rsidRDefault="00C609A9" w:rsidP="00793F7F">
            <w:pPr>
              <w:ind w:firstLine="22"/>
              <w:jc w:val="center"/>
            </w:pPr>
            <w:r w:rsidRPr="00375065">
              <w:t>ВВГ 3x10</w:t>
            </w:r>
          </w:p>
        </w:tc>
        <w:tc>
          <w:tcPr>
            <w:tcW w:w="1214" w:type="dxa"/>
            <w:vAlign w:val="center"/>
          </w:tcPr>
          <w:p w14:paraId="5596722F" w14:textId="77777777" w:rsidR="00C609A9" w:rsidRPr="00375065" w:rsidRDefault="00C609A9" w:rsidP="00793F7F">
            <w:pPr>
              <w:ind w:firstLine="22"/>
              <w:jc w:val="center"/>
              <w:rPr>
                <w:color w:val="000000"/>
              </w:rPr>
            </w:pPr>
            <w:r w:rsidRPr="00375065">
              <w:rPr>
                <w:color w:val="000000"/>
              </w:rPr>
              <w:t>98,59</w:t>
            </w:r>
          </w:p>
        </w:tc>
        <w:tc>
          <w:tcPr>
            <w:tcW w:w="824" w:type="dxa"/>
            <w:vAlign w:val="center"/>
          </w:tcPr>
          <w:p w14:paraId="07A7482C" w14:textId="77777777" w:rsidR="00C609A9" w:rsidRPr="00375065" w:rsidRDefault="00C609A9" w:rsidP="00793F7F">
            <w:pPr>
              <w:ind w:firstLine="22"/>
              <w:jc w:val="center"/>
              <w:rPr>
                <w:color w:val="000000"/>
              </w:rPr>
            </w:pPr>
            <w:r w:rsidRPr="00375065">
              <w:rPr>
                <w:color w:val="000000"/>
              </w:rPr>
              <w:t>29,00</w:t>
            </w:r>
          </w:p>
        </w:tc>
        <w:tc>
          <w:tcPr>
            <w:tcW w:w="871" w:type="dxa"/>
            <w:vAlign w:val="center"/>
          </w:tcPr>
          <w:p w14:paraId="37888452" w14:textId="77777777" w:rsidR="00C609A9" w:rsidRPr="00375065" w:rsidRDefault="00C609A9" w:rsidP="00793F7F">
            <w:pPr>
              <w:ind w:firstLine="58"/>
              <w:jc w:val="center"/>
              <w:rPr>
                <w:color w:val="000000"/>
              </w:rPr>
            </w:pPr>
            <w:r w:rsidRPr="00375065">
              <w:rPr>
                <w:color w:val="000000"/>
              </w:rPr>
              <w:t>0,13</w:t>
            </w:r>
          </w:p>
        </w:tc>
      </w:tr>
      <w:tr w:rsidR="00C609A9" w:rsidRPr="00375065" w14:paraId="0564E29F" w14:textId="77777777" w:rsidTr="00793F7F">
        <w:tc>
          <w:tcPr>
            <w:tcW w:w="1980" w:type="dxa"/>
            <w:vAlign w:val="bottom"/>
          </w:tcPr>
          <w:p w14:paraId="0C2263ED" w14:textId="77777777" w:rsidR="00C609A9" w:rsidRPr="00375065" w:rsidRDefault="00C609A9" w:rsidP="00793F7F">
            <w:pPr>
              <w:ind w:firstLine="22"/>
              <w:rPr>
                <w:color w:val="000000"/>
              </w:rPr>
            </w:pPr>
            <w:r w:rsidRPr="00375065">
              <w:rPr>
                <w:color w:val="000000"/>
              </w:rPr>
              <w:t>РЩ 7-го підвального поверху, аварійний</w:t>
            </w:r>
          </w:p>
        </w:tc>
        <w:tc>
          <w:tcPr>
            <w:tcW w:w="1084" w:type="dxa"/>
            <w:vAlign w:val="center"/>
          </w:tcPr>
          <w:p w14:paraId="1E602A88" w14:textId="77777777" w:rsidR="00C609A9" w:rsidRPr="00375065" w:rsidRDefault="00C609A9" w:rsidP="00793F7F">
            <w:pPr>
              <w:ind w:firstLine="22"/>
              <w:jc w:val="center"/>
              <w:rPr>
                <w:color w:val="000000"/>
              </w:rPr>
            </w:pPr>
            <w:r w:rsidRPr="00375065">
              <w:rPr>
                <w:color w:val="000000"/>
              </w:rPr>
              <w:t>5,23</w:t>
            </w:r>
          </w:p>
        </w:tc>
        <w:tc>
          <w:tcPr>
            <w:tcW w:w="737" w:type="dxa"/>
            <w:vAlign w:val="center"/>
          </w:tcPr>
          <w:p w14:paraId="6A4C560E" w14:textId="77777777" w:rsidR="00C609A9" w:rsidRPr="00375065" w:rsidRDefault="00C609A9" w:rsidP="00793F7F">
            <w:pPr>
              <w:ind w:firstLine="22"/>
              <w:jc w:val="center"/>
              <w:rPr>
                <w:color w:val="000000"/>
              </w:rPr>
            </w:pPr>
            <w:r w:rsidRPr="00375065">
              <w:rPr>
                <w:color w:val="000000"/>
              </w:rPr>
              <w:t>0,85</w:t>
            </w:r>
          </w:p>
        </w:tc>
        <w:tc>
          <w:tcPr>
            <w:tcW w:w="1084" w:type="dxa"/>
            <w:vAlign w:val="center"/>
          </w:tcPr>
          <w:p w14:paraId="0D8E4F33" w14:textId="77777777" w:rsidR="00C609A9" w:rsidRPr="00375065" w:rsidRDefault="00C609A9" w:rsidP="00793F7F">
            <w:pPr>
              <w:ind w:firstLine="22"/>
              <w:jc w:val="center"/>
            </w:pPr>
            <w:r w:rsidRPr="00375065">
              <w:t>9,32</w:t>
            </w:r>
          </w:p>
        </w:tc>
        <w:tc>
          <w:tcPr>
            <w:tcW w:w="1982" w:type="dxa"/>
            <w:vAlign w:val="center"/>
          </w:tcPr>
          <w:p w14:paraId="27811186" w14:textId="77777777" w:rsidR="00C609A9" w:rsidRPr="00375065" w:rsidRDefault="00C609A9" w:rsidP="00793F7F">
            <w:pPr>
              <w:ind w:firstLine="22"/>
              <w:jc w:val="center"/>
            </w:pPr>
            <w:r w:rsidRPr="00375065">
              <w:t>ВВГ 3x10</w:t>
            </w:r>
          </w:p>
        </w:tc>
        <w:tc>
          <w:tcPr>
            <w:tcW w:w="1214" w:type="dxa"/>
            <w:vAlign w:val="center"/>
          </w:tcPr>
          <w:p w14:paraId="1D8A0BC9" w14:textId="77777777" w:rsidR="00C609A9" w:rsidRPr="00375065" w:rsidRDefault="00C609A9" w:rsidP="00793F7F">
            <w:pPr>
              <w:ind w:firstLine="22"/>
              <w:jc w:val="center"/>
              <w:rPr>
                <w:color w:val="000000"/>
              </w:rPr>
            </w:pPr>
            <w:r w:rsidRPr="00375065">
              <w:rPr>
                <w:color w:val="000000"/>
              </w:rPr>
              <w:t>105,38</w:t>
            </w:r>
          </w:p>
        </w:tc>
        <w:tc>
          <w:tcPr>
            <w:tcW w:w="824" w:type="dxa"/>
            <w:vAlign w:val="center"/>
          </w:tcPr>
          <w:p w14:paraId="53F2EA25" w14:textId="77777777" w:rsidR="00C609A9" w:rsidRPr="00375065" w:rsidRDefault="00C609A9" w:rsidP="00793F7F">
            <w:pPr>
              <w:ind w:firstLine="22"/>
              <w:jc w:val="center"/>
              <w:rPr>
                <w:color w:val="000000"/>
              </w:rPr>
            </w:pPr>
            <w:r w:rsidRPr="00375065">
              <w:rPr>
                <w:color w:val="000000"/>
              </w:rPr>
              <w:t>31,00</w:t>
            </w:r>
          </w:p>
        </w:tc>
        <w:tc>
          <w:tcPr>
            <w:tcW w:w="871" w:type="dxa"/>
            <w:vAlign w:val="center"/>
          </w:tcPr>
          <w:p w14:paraId="290D7C43" w14:textId="77777777" w:rsidR="00C609A9" w:rsidRPr="00375065" w:rsidRDefault="00C609A9" w:rsidP="00793F7F">
            <w:pPr>
              <w:ind w:firstLine="58"/>
              <w:jc w:val="center"/>
              <w:rPr>
                <w:color w:val="000000"/>
              </w:rPr>
            </w:pPr>
            <w:r w:rsidRPr="00375065">
              <w:rPr>
                <w:color w:val="000000"/>
              </w:rPr>
              <w:t>0,14</w:t>
            </w:r>
          </w:p>
        </w:tc>
      </w:tr>
      <w:tr w:rsidR="00C609A9" w:rsidRPr="00375065" w14:paraId="17155917" w14:textId="77777777" w:rsidTr="00793F7F">
        <w:tc>
          <w:tcPr>
            <w:tcW w:w="1980" w:type="dxa"/>
            <w:vAlign w:val="bottom"/>
          </w:tcPr>
          <w:p w14:paraId="0A569DCB" w14:textId="485DFF9E" w:rsidR="00C609A9" w:rsidRPr="00375065" w:rsidRDefault="00C609A9" w:rsidP="00793F7F">
            <w:pPr>
              <w:ind w:firstLine="22"/>
              <w:rPr>
                <w:color w:val="000000"/>
              </w:rPr>
            </w:pPr>
            <w:r w:rsidRPr="00375065">
              <w:rPr>
                <w:color w:val="000000"/>
              </w:rPr>
              <w:t>Технологічний щит, аварійна подача</w:t>
            </w:r>
          </w:p>
        </w:tc>
        <w:tc>
          <w:tcPr>
            <w:tcW w:w="1084" w:type="dxa"/>
            <w:vAlign w:val="center"/>
          </w:tcPr>
          <w:p w14:paraId="37F038C8" w14:textId="77777777" w:rsidR="00C609A9" w:rsidRPr="00375065" w:rsidRDefault="00C609A9" w:rsidP="00793F7F">
            <w:pPr>
              <w:ind w:firstLine="22"/>
              <w:jc w:val="center"/>
              <w:rPr>
                <w:color w:val="000000"/>
              </w:rPr>
            </w:pPr>
            <w:r w:rsidRPr="00375065">
              <w:rPr>
                <w:color w:val="000000"/>
              </w:rPr>
              <w:t>141</w:t>
            </w:r>
          </w:p>
        </w:tc>
        <w:tc>
          <w:tcPr>
            <w:tcW w:w="737" w:type="dxa"/>
            <w:vAlign w:val="center"/>
          </w:tcPr>
          <w:p w14:paraId="15BF27CD" w14:textId="77777777" w:rsidR="00C609A9" w:rsidRPr="00375065" w:rsidRDefault="00C609A9" w:rsidP="00793F7F">
            <w:pPr>
              <w:ind w:firstLine="22"/>
              <w:jc w:val="center"/>
              <w:rPr>
                <w:color w:val="000000"/>
              </w:rPr>
            </w:pPr>
            <w:r w:rsidRPr="00375065">
              <w:rPr>
                <w:color w:val="000000"/>
              </w:rPr>
              <w:t>0,88</w:t>
            </w:r>
          </w:p>
        </w:tc>
        <w:tc>
          <w:tcPr>
            <w:tcW w:w="1084" w:type="dxa"/>
            <w:vAlign w:val="center"/>
          </w:tcPr>
          <w:p w14:paraId="6166A076" w14:textId="77777777" w:rsidR="00C609A9" w:rsidRPr="00375065" w:rsidRDefault="00C609A9" w:rsidP="00793F7F">
            <w:pPr>
              <w:ind w:firstLine="22"/>
              <w:jc w:val="center"/>
            </w:pPr>
            <w:r w:rsidRPr="00375065">
              <w:t>242,77</w:t>
            </w:r>
          </w:p>
        </w:tc>
        <w:tc>
          <w:tcPr>
            <w:tcW w:w="1982" w:type="dxa"/>
            <w:vAlign w:val="center"/>
          </w:tcPr>
          <w:p w14:paraId="3926C987" w14:textId="77777777" w:rsidR="00C609A9" w:rsidRPr="00375065" w:rsidRDefault="00C609A9" w:rsidP="00793F7F">
            <w:pPr>
              <w:ind w:firstLine="22"/>
              <w:jc w:val="center"/>
            </w:pPr>
            <w:r w:rsidRPr="00375065">
              <w:t>ВВГ 3x185</w:t>
            </w:r>
          </w:p>
        </w:tc>
        <w:tc>
          <w:tcPr>
            <w:tcW w:w="1214" w:type="dxa"/>
            <w:vAlign w:val="center"/>
          </w:tcPr>
          <w:p w14:paraId="200E00C9" w14:textId="77777777" w:rsidR="00C609A9" w:rsidRPr="00375065" w:rsidRDefault="00C609A9" w:rsidP="00793F7F">
            <w:pPr>
              <w:ind w:firstLine="22"/>
              <w:jc w:val="center"/>
              <w:rPr>
                <w:color w:val="000000"/>
              </w:rPr>
            </w:pPr>
            <w:r w:rsidRPr="00375065">
              <w:rPr>
                <w:color w:val="000000"/>
              </w:rPr>
              <w:t>1903,50</w:t>
            </w:r>
          </w:p>
        </w:tc>
        <w:tc>
          <w:tcPr>
            <w:tcW w:w="824" w:type="dxa"/>
            <w:vAlign w:val="center"/>
          </w:tcPr>
          <w:p w14:paraId="5440D019" w14:textId="77777777" w:rsidR="00C609A9" w:rsidRPr="00375065" w:rsidRDefault="00C609A9" w:rsidP="00793F7F">
            <w:pPr>
              <w:ind w:firstLine="22"/>
              <w:jc w:val="center"/>
              <w:rPr>
                <w:color w:val="000000"/>
              </w:rPr>
            </w:pPr>
            <w:r w:rsidRPr="00375065">
              <w:rPr>
                <w:color w:val="000000"/>
              </w:rPr>
              <w:t>27,00</w:t>
            </w:r>
          </w:p>
        </w:tc>
        <w:tc>
          <w:tcPr>
            <w:tcW w:w="871" w:type="dxa"/>
            <w:vAlign w:val="center"/>
          </w:tcPr>
          <w:p w14:paraId="557C27F2" w14:textId="77777777" w:rsidR="00C609A9" w:rsidRPr="00375065" w:rsidRDefault="00C609A9" w:rsidP="00793F7F">
            <w:pPr>
              <w:ind w:hanging="83"/>
              <w:jc w:val="center"/>
              <w:rPr>
                <w:color w:val="000000"/>
              </w:rPr>
            </w:pPr>
            <w:r w:rsidRPr="00375065">
              <w:rPr>
                <w:color w:val="000000"/>
              </w:rPr>
              <w:t>0,13</w:t>
            </w:r>
          </w:p>
        </w:tc>
      </w:tr>
      <w:tr w:rsidR="00C609A9" w:rsidRPr="00375065" w14:paraId="3832FC72" w14:textId="77777777" w:rsidTr="00793F7F">
        <w:tc>
          <w:tcPr>
            <w:tcW w:w="1980" w:type="dxa"/>
            <w:vAlign w:val="bottom"/>
          </w:tcPr>
          <w:p w14:paraId="29078998" w14:textId="77777777" w:rsidR="00C609A9" w:rsidRPr="00375065" w:rsidRDefault="00C609A9" w:rsidP="00793F7F">
            <w:pPr>
              <w:ind w:firstLine="22"/>
              <w:rPr>
                <w:color w:val="000000"/>
              </w:rPr>
            </w:pPr>
            <w:r w:rsidRPr="00375065">
              <w:rPr>
                <w:color w:val="000000"/>
              </w:rPr>
              <w:t>Технологічний щит, аварійна подача</w:t>
            </w:r>
          </w:p>
        </w:tc>
        <w:tc>
          <w:tcPr>
            <w:tcW w:w="1084" w:type="dxa"/>
            <w:vAlign w:val="center"/>
          </w:tcPr>
          <w:p w14:paraId="21365593" w14:textId="77777777" w:rsidR="00C609A9" w:rsidRPr="00375065" w:rsidRDefault="00C609A9" w:rsidP="00793F7F">
            <w:pPr>
              <w:ind w:firstLine="22"/>
              <w:jc w:val="center"/>
              <w:rPr>
                <w:color w:val="000000"/>
              </w:rPr>
            </w:pPr>
            <w:r w:rsidRPr="00375065">
              <w:rPr>
                <w:color w:val="000000"/>
              </w:rPr>
              <w:t>141</w:t>
            </w:r>
          </w:p>
        </w:tc>
        <w:tc>
          <w:tcPr>
            <w:tcW w:w="737" w:type="dxa"/>
            <w:vAlign w:val="center"/>
          </w:tcPr>
          <w:p w14:paraId="3C7DBB93" w14:textId="77777777" w:rsidR="00C609A9" w:rsidRPr="00375065" w:rsidRDefault="00C609A9" w:rsidP="00793F7F">
            <w:pPr>
              <w:ind w:firstLine="22"/>
              <w:jc w:val="center"/>
              <w:rPr>
                <w:color w:val="000000"/>
              </w:rPr>
            </w:pPr>
            <w:r w:rsidRPr="00375065">
              <w:rPr>
                <w:color w:val="000000"/>
              </w:rPr>
              <w:t>0,88</w:t>
            </w:r>
          </w:p>
        </w:tc>
        <w:tc>
          <w:tcPr>
            <w:tcW w:w="1084" w:type="dxa"/>
            <w:vAlign w:val="center"/>
          </w:tcPr>
          <w:p w14:paraId="3E91C1B5" w14:textId="77777777" w:rsidR="00C609A9" w:rsidRPr="00375065" w:rsidRDefault="00C609A9" w:rsidP="00793F7F">
            <w:pPr>
              <w:ind w:firstLine="22"/>
              <w:jc w:val="center"/>
            </w:pPr>
            <w:r w:rsidRPr="00375065">
              <w:t>242,77</w:t>
            </w:r>
          </w:p>
        </w:tc>
        <w:tc>
          <w:tcPr>
            <w:tcW w:w="1982" w:type="dxa"/>
            <w:vAlign w:val="center"/>
          </w:tcPr>
          <w:p w14:paraId="78C10548" w14:textId="77777777" w:rsidR="00C609A9" w:rsidRPr="00375065" w:rsidRDefault="00C609A9" w:rsidP="00793F7F">
            <w:pPr>
              <w:ind w:firstLine="22"/>
              <w:jc w:val="center"/>
            </w:pPr>
            <w:r w:rsidRPr="00375065">
              <w:t>ВВГ 3x185</w:t>
            </w:r>
          </w:p>
        </w:tc>
        <w:tc>
          <w:tcPr>
            <w:tcW w:w="1214" w:type="dxa"/>
            <w:vAlign w:val="center"/>
          </w:tcPr>
          <w:p w14:paraId="1FF494C4" w14:textId="77777777" w:rsidR="00C609A9" w:rsidRPr="00375065" w:rsidRDefault="00C609A9" w:rsidP="00793F7F">
            <w:pPr>
              <w:ind w:firstLine="22"/>
              <w:jc w:val="center"/>
              <w:rPr>
                <w:color w:val="000000"/>
              </w:rPr>
            </w:pPr>
            <w:r w:rsidRPr="00375065">
              <w:rPr>
                <w:color w:val="000000"/>
              </w:rPr>
              <w:t>1903,50</w:t>
            </w:r>
          </w:p>
        </w:tc>
        <w:tc>
          <w:tcPr>
            <w:tcW w:w="824" w:type="dxa"/>
            <w:vAlign w:val="center"/>
          </w:tcPr>
          <w:p w14:paraId="04FBF58E" w14:textId="77777777" w:rsidR="00C609A9" w:rsidRPr="00375065" w:rsidRDefault="00C609A9" w:rsidP="00793F7F">
            <w:pPr>
              <w:ind w:firstLine="22"/>
              <w:jc w:val="center"/>
              <w:rPr>
                <w:color w:val="000000"/>
              </w:rPr>
            </w:pPr>
            <w:r w:rsidRPr="00375065">
              <w:rPr>
                <w:color w:val="000000"/>
              </w:rPr>
              <w:t>27,00</w:t>
            </w:r>
          </w:p>
        </w:tc>
        <w:tc>
          <w:tcPr>
            <w:tcW w:w="871" w:type="dxa"/>
            <w:vAlign w:val="center"/>
          </w:tcPr>
          <w:p w14:paraId="5107ED9A" w14:textId="77777777" w:rsidR="00C609A9" w:rsidRPr="00375065" w:rsidRDefault="00C609A9" w:rsidP="00793F7F">
            <w:pPr>
              <w:ind w:hanging="83"/>
              <w:jc w:val="center"/>
              <w:rPr>
                <w:color w:val="000000"/>
              </w:rPr>
            </w:pPr>
            <w:r w:rsidRPr="00375065">
              <w:rPr>
                <w:color w:val="000000"/>
              </w:rPr>
              <w:t>0,13</w:t>
            </w:r>
          </w:p>
        </w:tc>
      </w:tr>
      <w:tr w:rsidR="00C609A9" w:rsidRPr="00375065" w14:paraId="2CE930C8" w14:textId="77777777" w:rsidTr="00793F7F">
        <w:tc>
          <w:tcPr>
            <w:tcW w:w="9776" w:type="dxa"/>
            <w:gridSpan w:val="8"/>
            <w:vAlign w:val="bottom"/>
          </w:tcPr>
          <w:p w14:paraId="170B708B" w14:textId="77777777" w:rsidR="00C609A9" w:rsidRPr="00375065" w:rsidRDefault="00C609A9" w:rsidP="00793F7F">
            <w:pPr>
              <w:ind w:hanging="83"/>
              <w:jc w:val="center"/>
              <w:rPr>
                <w:b/>
                <w:color w:val="000000"/>
              </w:rPr>
            </w:pPr>
            <w:r w:rsidRPr="00375065">
              <w:rPr>
                <w:b/>
                <w:color w:val="000000"/>
              </w:rPr>
              <w:t>Т4</w:t>
            </w:r>
          </w:p>
        </w:tc>
      </w:tr>
      <w:tr w:rsidR="00C609A9" w:rsidRPr="00375065" w14:paraId="002DFB32" w14:textId="77777777" w:rsidTr="00793F7F">
        <w:tc>
          <w:tcPr>
            <w:tcW w:w="1980" w:type="dxa"/>
            <w:vAlign w:val="bottom"/>
          </w:tcPr>
          <w:p w14:paraId="0901298C" w14:textId="4FA2133D" w:rsidR="00C609A9" w:rsidRPr="00375065" w:rsidRDefault="00841F88" w:rsidP="00793F7F">
            <w:pPr>
              <w:ind w:firstLine="22"/>
              <w:rPr>
                <w:color w:val="000000"/>
              </w:rPr>
            </w:pPr>
            <w:r w:rsidRPr="00E652B0">
              <w:rPr>
                <w:noProof/>
                <w:sz w:val="28"/>
                <w:szCs w:val="28"/>
              </w:rPr>
              <w:lastRenderedPageBreak/>
              <mc:AlternateContent>
                <mc:Choice Requires="wpg">
                  <w:drawing>
                    <wp:anchor distT="0" distB="0" distL="114300" distR="114300" simplePos="0" relativeHeight="251804672" behindDoc="0" locked="0" layoutInCell="0" allowOverlap="1" wp14:anchorId="17C8F975" wp14:editId="42244833">
                      <wp:simplePos x="0" y="0"/>
                      <wp:positionH relativeFrom="page">
                        <wp:posOffset>-295275</wp:posOffset>
                      </wp:positionH>
                      <wp:positionV relativeFrom="page">
                        <wp:posOffset>-144145</wp:posOffset>
                      </wp:positionV>
                      <wp:extent cx="6588000" cy="10188000"/>
                      <wp:effectExtent l="0" t="0" r="22860" b="22860"/>
                      <wp:wrapNone/>
                      <wp:docPr id="1976" name="Группа 19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97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97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4724F0" w14:textId="77777777" w:rsidR="008477CC" w:rsidRDefault="008477CC" w:rsidP="00841F88">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98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60F943" w14:textId="77777777" w:rsidR="008477CC" w:rsidRDefault="008477CC" w:rsidP="00841F88">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9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472C4C" w14:textId="77777777" w:rsidR="008477CC" w:rsidRDefault="008477CC" w:rsidP="00841F88">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99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7B38DA" w14:textId="77777777" w:rsidR="008477CC" w:rsidRDefault="008477CC" w:rsidP="00841F88">
                                    <w:pPr>
                                      <w:pStyle w:val="a6"/>
                                      <w:jc w:val="center"/>
                                      <w:rPr>
                                        <w:sz w:val="18"/>
                                      </w:rPr>
                                    </w:pPr>
                                    <w:r>
                                      <w:rPr>
                                        <w:sz w:val="18"/>
                                      </w:rPr>
                                      <w:t>Підпис</w:t>
                                    </w:r>
                                  </w:p>
                                </w:txbxContent>
                              </wps:txbx>
                              <wps:bodyPr rot="0" vert="horz" wrap="square" lIns="12700" tIns="12700" rIns="12700" bIns="12700" anchor="t" anchorCtr="0" upright="1">
                                <a:noAutofit/>
                              </wps:bodyPr>
                            </wps:wsp>
                            <wps:wsp>
                              <wps:cNvPr id="199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40C37D" w14:textId="77777777" w:rsidR="008477CC" w:rsidRDefault="008477CC" w:rsidP="00841F88">
                                    <w:pPr>
                                      <w:pStyle w:val="a6"/>
                                      <w:jc w:val="center"/>
                                      <w:rPr>
                                        <w:sz w:val="18"/>
                                      </w:rPr>
                                    </w:pPr>
                                    <w:r>
                                      <w:rPr>
                                        <w:sz w:val="18"/>
                                      </w:rPr>
                                      <w:t>Дата</w:t>
                                    </w:r>
                                  </w:p>
                                </w:txbxContent>
                              </wps:txbx>
                              <wps:bodyPr rot="0" vert="horz" wrap="square" lIns="12700" tIns="12700" rIns="12700" bIns="12700" anchor="t" anchorCtr="0" upright="1">
                                <a:noAutofit/>
                              </wps:bodyPr>
                            </wps:wsp>
                            <wps:wsp>
                              <wps:cNvPr id="199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98400B" w14:textId="77777777" w:rsidR="008477CC" w:rsidRDefault="008477CC" w:rsidP="00841F88">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9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DDB139" w14:textId="632F085D" w:rsidR="008477CC" w:rsidRPr="003C76C6" w:rsidRDefault="008477CC" w:rsidP="00841F88">
                                    <w:pPr>
                                      <w:ind w:firstLine="0"/>
                                      <w:jc w:val="center"/>
                                      <w:rPr>
                                        <w:sz w:val="28"/>
                                        <w:szCs w:val="28"/>
                                      </w:rPr>
                                    </w:pPr>
                                    <w:r>
                                      <w:rPr>
                                        <w:sz w:val="28"/>
                                        <w:szCs w:val="28"/>
                                      </w:rPr>
                                      <w:t>43</w:t>
                                    </w:r>
                                  </w:p>
                                </w:txbxContent>
                              </wps:txbx>
                              <wps:bodyPr rot="0" vert="horz" wrap="square" lIns="12700" tIns="12700" rIns="12700" bIns="12700" anchor="t" anchorCtr="0" upright="1">
                                <a:noAutofit/>
                              </wps:bodyPr>
                            </wps:wsp>
                            <wps:wsp>
                              <wps:cNvPr id="199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E4BFA2" w14:textId="77777777" w:rsidR="008477CC" w:rsidRDefault="008477CC" w:rsidP="00841F88">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22988138" w14:textId="77777777" w:rsidR="008477CC" w:rsidRPr="002E214E" w:rsidRDefault="008477CC" w:rsidP="00841F8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C8F975" id="Группа 1976" o:spid="_x0000_s1858" style="position:absolute;left:0;text-align:left;margin-left:-23.25pt;margin-top:-11.35pt;width:518.75pt;height:802.2pt;z-index:2518046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" o:allowincell="f">
                      <v:rect id="Rectangle 53" o:spid="_x0000_s185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" filled="f" strokeweight="2pt"/>
                      <v:line id="Line 54" o:spid="_x0000_s186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" strokeweight="2pt"/>
                      <v:line id="Line 55" o:spid="_x0000_s186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" strokeweight="2pt"/>
                      <v:line id="Line 56" o:spid="_x0000_s186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" strokeweight="2pt"/>
                      <v:line id="Line 57" o:spid="_x0000_s186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" strokeweight="2pt"/>
                      <v:line id="Line 58" o:spid="_x0000_s186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" strokeweight="2pt"/>
                      <v:line id="Line 59" o:spid="_x0000_s186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" strokeweight="2pt"/>
                      <v:line id="Line 60" o:spid="_x0000_s186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" strokeweight="2pt"/>
                      <v:line id="Line 61" o:spid="_x0000_s186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" strokeweight="1pt"/>
                      <v:line id="Line 62" o:spid="_x0000_s186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" strokeweight="2pt"/>
                      <v:line id="Line 63" o:spid="_x0000_s186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" strokeweight="1pt"/>
                      <v:rect id="Rectangle 64" o:spid="_x0000_s187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" filled="f" stroked="f" strokeweight=".25pt">
                        <v:textbox inset="1pt,1pt,1pt,1pt">
                          <w:txbxContent>
                            <w:p w14:paraId="594724F0" w14:textId="77777777" w:rsidR="008477CC" w:rsidRDefault="008477CC" w:rsidP="00841F88">
                              <w:pPr>
                                <w:pStyle w:val="a6"/>
                                <w:jc w:val="center"/>
                                <w:rPr>
                                  <w:sz w:val="18"/>
                                </w:rPr>
                              </w:pPr>
                              <w:proofErr w:type="spellStart"/>
                              <w:r>
                                <w:rPr>
                                  <w:sz w:val="18"/>
                                </w:rPr>
                                <w:t>Змн</w:t>
                              </w:r>
                              <w:proofErr w:type="spellEnd"/>
                              <w:r>
                                <w:rPr>
                                  <w:sz w:val="18"/>
                                </w:rPr>
                                <w:t>.</w:t>
                              </w:r>
                            </w:p>
                          </w:txbxContent>
                        </v:textbox>
                      </v:rect>
                      <v:rect id="Rectangle 65" o:spid="_x0000_s187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" filled="f" stroked="f" strokeweight=".25pt">
                        <v:textbox inset="1pt,1pt,1pt,1pt">
                          <w:txbxContent>
                            <w:p w14:paraId="1960F943" w14:textId="77777777" w:rsidR="008477CC" w:rsidRDefault="008477CC" w:rsidP="00841F88">
                              <w:pPr>
                                <w:pStyle w:val="a6"/>
                                <w:jc w:val="center"/>
                                <w:rPr>
                                  <w:sz w:val="18"/>
                                </w:rPr>
                              </w:pPr>
                              <w:proofErr w:type="spellStart"/>
                              <w:r>
                                <w:rPr>
                                  <w:sz w:val="18"/>
                                </w:rPr>
                                <w:t>Арк</w:t>
                              </w:r>
                              <w:proofErr w:type="spellEnd"/>
                              <w:r>
                                <w:rPr>
                                  <w:sz w:val="18"/>
                                </w:rPr>
                                <w:t>.</w:t>
                              </w:r>
                            </w:p>
                          </w:txbxContent>
                        </v:textbox>
                      </v:rect>
                      <v:rect id="Rectangle 66" o:spid="_x0000_s187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" filled="f" stroked="f" strokeweight=".25pt">
                        <v:textbox inset="1pt,1pt,1pt,1pt">
                          <w:txbxContent>
                            <w:p w14:paraId="38472C4C" w14:textId="77777777" w:rsidR="008477CC" w:rsidRDefault="008477CC" w:rsidP="00841F88">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87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" filled="f" stroked="f" strokeweight=".25pt">
                        <v:textbox inset="1pt,1pt,1pt,1pt">
                          <w:txbxContent>
                            <w:p w14:paraId="1D7B38DA" w14:textId="77777777" w:rsidR="008477CC" w:rsidRDefault="008477CC" w:rsidP="00841F88">
                              <w:pPr>
                                <w:pStyle w:val="a6"/>
                                <w:jc w:val="center"/>
                                <w:rPr>
                                  <w:sz w:val="18"/>
                                </w:rPr>
                              </w:pPr>
                              <w:r>
                                <w:rPr>
                                  <w:sz w:val="18"/>
                                </w:rPr>
                                <w:t>Підпис</w:t>
                              </w:r>
                            </w:p>
                          </w:txbxContent>
                        </v:textbox>
                      </v:rect>
                      <v:rect id="Rectangle 68" o:spid="_x0000_s187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" filled="f" stroked="f" strokeweight=".25pt">
                        <v:textbox inset="1pt,1pt,1pt,1pt">
                          <w:txbxContent>
                            <w:p w14:paraId="1B40C37D" w14:textId="77777777" w:rsidR="008477CC" w:rsidRDefault="008477CC" w:rsidP="00841F88">
                              <w:pPr>
                                <w:pStyle w:val="a6"/>
                                <w:jc w:val="center"/>
                                <w:rPr>
                                  <w:sz w:val="18"/>
                                </w:rPr>
                              </w:pPr>
                              <w:r>
                                <w:rPr>
                                  <w:sz w:val="18"/>
                                </w:rPr>
                                <w:t>Дата</w:t>
                              </w:r>
                            </w:p>
                          </w:txbxContent>
                        </v:textbox>
                      </v:rect>
                      <v:rect id="Rectangle 69" o:spid="_x0000_s187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" filled="f" stroked="f" strokeweight=".25pt">
                        <v:textbox inset="1pt,1pt,1pt,1pt">
                          <w:txbxContent>
                            <w:p w14:paraId="1E98400B" w14:textId="77777777" w:rsidR="008477CC" w:rsidRDefault="008477CC" w:rsidP="00841F88">
                              <w:pPr>
                                <w:pStyle w:val="a6"/>
                                <w:jc w:val="center"/>
                                <w:rPr>
                                  <w:sz w:val="18"/>
                                </w:rPr>
                              </w:pPr>
                              <w:proofErr w:type="spellStart"/>
                              <w:r>
                                <w:rPr>
                                  <w:sz w:val="18"/>
                                </w:rPr>
                                <w:t>Арк</w:t>
                              </w:r>
                              <w:proofErr w:type="spellEnd"/>
                              <w:r>
                                <w:rPr>
                                  <w:sz w:val="18"/>
                                </w:rPr>
                                <w:t>.</w:t>
                              </w:r>
                            </w:p>
                          </w:txbxContent>
                        </v:textbox>
                      </v:rect>
                      <v:rect id="Rectangle 70" o:spid="_x0000_s187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" filled="f" stroked="f" strokeweight=".25pt">
                        <v:textbox inset="1pt,1pt,1pt,1pt">
                          <w:txbxContent>
                            <w:p w14:paraId="51DDB139" w14:textId="632F085D" w:rsidR="008477CC" w:rsidRPr="003C76C6" w:rsidRDefault="008477CC" w:rsidP="00841F88">
                              <w:pPr>
                                <w:ind w:firstLine="0"/>
                                <w:jc w:val="center"/>
                                <w:rPr>
                                  <w:sz w:val="28"/>
                                  <w:szCs w:val="28"/>
                                </w:rPr>
                              </w:pPr>
                              <w:r>
                                <w:rPr>
                                  <w:sz w:val="28"/>
                                  <w:szCs w:val="28"/>
                                </w:rPr>
                                <w:t>43</w:t>
                              </w:r>
                            </w:p>
                          </w:txbxContent>
                        </v:textbox>
                      </v:rect>
                      <v:rect id="Rectangle 71" o:spid="_x0000_s187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" filled="f" stroked="f" strokeweight=".25pt">
                        <v:textbox inset="1pt,1pt,1pt,1pt">
                          <w:txbxContent>
                            <w:p w14:paraId="40E4BFA2" w14:textId="77777777" w:rsidR="008477CC" w:rsidRDefault="008477CC" w:rsidP="00841F88">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22988138" w14:textId="77777777" w:rsidR="008477CC" w:rsidRPr="002E214E" w:rsidRDefault="008477CC" w:rsidP="00841F88"/>
                          </w:txbxContent>
                        </v:textbox>
                      </v:rect>
                      <w10:wrap anchorx="page" anchory="page"/>
                    </v:group>
                  </w:pict>
                </mc:Fallback>
              </mc:AlternateContent>
            </w:r>
            <w:r w:rsidR="00C609A9" w:rsidRPr="00375065">
              <w:rPr>
                <w:color w:val="000000"/>
              </w:rPr>
              <w:t>1-й щит ліфта</w:t>
            </w:r>
          </w:p>
        </w:tc>
        <w:tc>
          <w:tcPr>
            <w:tcW w:w="1084" w:type="dxa"/>
            <w:vAlign w:val="center"/>
          </w:tcPr>
          <w:p w14:paraId="0CA39EE1" w14:textId="77777777" w:rsidR="00C609A9" w:rsidRPr="00375065" w:rsidRDefault="00C609A9" w:rsidP="00793F7F">
            <w:pPr>
              <w:ind w:firstLine="22"/>
              <w:jc w:val="center"/>
              <w:rPr>
                <w:color w:val="000000"/>
              </w:rPr>
            </w:pPr>
            <w:r w:rsidRPr="00375065">
              <w:rPr>
                <w:color w:val="000000"/>
              </w:rPr>
              <w:t>10</w:t>
            </w:r>
          </w:p>
        </w:tc>
        <w:tc>
          <w:tcPr>
            <w:tcW w:w="737" w:type="dxa"/>
            <w:vAlign w:val="center"/>
          </w:tcPr>
          <w:p w14:paraId="7C12C7FF" w14:textId="77777777" w:rsidR="00C609A9" w:rsidRPr="00375065" w:rsidRDefault="00C609A9" w:rsidP="00793F7F">
            <w:pPr>
              <w:ind w:firstLine="22"/>
              <w:jc w:val="center"/>
              <w:rPr>
                <w:color w:val="000000"/>
              </w:rPr>
            </w:pPr>
            <w:r w:rsidRPr="00375065">
              <w:rPr>
                <w:color w:val="000000"/>
              </w:rPr>
              <w:t>0,65</w:t>
            </w:r>
          </w:p>
        </w:tc>
        <w:tc>
          <w:tcPr>
            <w:tcW w:w="1084" w:type="dxa"/>
            <w:vAlign w:val="center"/>
          </w:tcPr>
          <w:p w14:paraId="778F6C8E" w14:textId="77777777" w:rsidR="00C609A9" w:rsidRPr="00375065" w:rsidRDefault="00C609A9" w:rsidP="00793F7F">
            <w:pPr>
              <w:ind w:firstLine="22"/>
              <w:jc w:val="center"/>
            </w:pPr>
            <w:r w:rsidRPr="00375065">
              <w:t>23,31</w:t>
            </w:r>
          </w:p>
        </w:tc>
        <w:tc>
          <w:tcPr>
            <w:tcW w:w="1982" w:type="dxa"/>
            <w:vAlign w:val="center"/>
          </w:tcPr>
          <w:p w14:paraId="54448B94" w14:textId="77777777" w:rsidR="00C609A9" w:rsidRPr="00375065" w:rsidRDefault="00C609A9" w:rsidP="00793F7F">
            <w:pPr>
              <w:ind w:firstLine="22"/>
              <w:jc w:val="center"/>
            </w:pPr>
            <w:r w:rsidRPr="00375065">
              <w:t>ВВГ 3x10</w:t>
            </w:r>
          </w:p>
        </w:tc>
        <w:tc>
          <w:tcPr>
            <w:tcW w:w="1214" w:type="dxa"/>
            <w:vAlign w:val="center"/>
          </w:tcPr>
          <w:p w14:paraId="64ABA0AE" w14:textId="77777777" w:rsidR="00C609A9" w:rsidRPr="00375065" w:rsidRDefault="00C609A9" w:rsidP="00793F7F">
            <w:pPr>
              <w:ind w:firstLine="22"/>
              <w:jc w:val="center"/>
              <w:rPr>
                <w:color w:val="000000"/>
              </w:rPr>
            </w:pPr>
            <w:r w:rsidRPr="00375065">
              <w:rPr>
                <w:color w:val="000000"/>
              </w:rPr>
              <w:t>146,25</w:t>
            </w:r>
          </w:p>
        </w:tc>
        <w:tc>
          <w:tcPr>
            <w:tcW w:w="824" w:type="dxa"/>
            <w:vAlign w:val="center"/>
          </w:tcPr>
          <w:p w14:paraId="27400CFA" w14:textId="77777777" w:rsidR="00C609A9" w:rsidRPr="00375065" w:rsidRDefault="00C609A9" w:rsidP="00793F7F">
            <w:pPr>
              <w:ind w:firstLine="22"/>
              <w:jc w:val="center"/>
              <w:rPr>
                <w:color w:val="000000"/>
              </w:rPr>
            </w:pPr>
            <w:r w:rsidRPr="00375065">
              <w:rPr>
                <w:color w:val="000000"/>
              </w:rPr>
              <w:t>22,50</w:t>
            </w:r>
          </w:p>
        </w:tc>
        <w:tc>
          <w:tcPr>
            <w:tcW w:w="871" w:type="dxa"/>
            <w:vAlign w:val="center"/>
          </w:tcPr>
          <w:p w14:paraId="5F3E9D86" w14:textId="77777777" w:rsidR="00C609A9" w:rsidRPr="00375065" w:rsidRDefault="00C609A9" w:rsidP="00793F7F">
            <w:pPr>
              <w:ind w:hanging="83"/>
              <w:jc w:val="center"/>
              <w:rPr>
                <w:color w:val="000000"/>
              </w:rPr>
            </w:pPr>
            <w:r w:rsidRPr="00375065">
              <w:rPr>
                <w:color w:val="000000"/>
              </w:rPr>
              <w:t>0,19</w:t>
            </w:r>
          </w:p>
        </w:tc>
      </w:tr>
      <w:tr w:rsidR="00C609A9" w:rsidRPr="00375065" w14:paraId="1FA06992" w14:textId="77777777" w:rsidTr="00793F7F">
        <w:tc>
          <w:tcPr>
            <w:tcW w:w="1980" w:type="dxa"/>
            <w:vAlign w:val="bottom"/>
          </w:tcPr>
          <w:p w14:paraId="7F0A54A6" w14:textId="77777777" w:rsidR="00C609A9" w:rsidRPr="00375065" w:rsidRDefault="00C609A9" w:rsidP="00793F7F">
            <w:pPr>
              <w:ind w:firstLine="22"/>
              <w:rPr>
                <w:color w:val="000000"/>
              </w:rPr>
            </w:pPr>
            <w:r w:rsidRPr="00375065">
              <w:rPr>
                <w:color w:val="000000"/>
              </w:rPr>
              <w:t>2-й щит ліфта</w:t>
            </w:r>
          </w:p>
        </w:tc>
        <w:tc>
          <w:tcPr>
            <w:tcW w:w="1084" w:type="dxa"/>
            <w:vAlign w:val="center"/>
          </w:tcPr>
          <w:p w14:paraId="4A5E59F1" w14:textId="77777777" w:rsidR="00C609A9" w:rsidRPr="00375065" w:rsidRDefault="00C609A9" w:rsidP="00793F7F">
            <w:pPr>
              <w:ind w:firstLine="22"/>
              <w:jc w:val="center"/>
              <w:rPr>
                <w:color w:val="000000"/>
              </w:rPr>
            </w:pPr>
            <w:r w:rsidRPr="00375065">
              <w:rPr>
                <w:color w:val="000000"/>
              </w:rPr>
              <w:t>10</w:t>
            </w:r>
          </w:p>
        </w:tc>
        <w:tc>
          <w:tcPr>
            <w:tcW w:w="737" w:type="dxa"/>
            <w:vAlign w:val="center"/>
          </w:tcPr>
          <w:p w14:paraId="20AD6186" w14:textId="77777777" w:rsidR="00C609A9" w:rsidRPr="00375065" w:rsidRDefault="00C609A9" w:rsidP="00793F7F">
            <w:pPr>
              <w:ind w:firstLine="22"/>
              <w:jc w:val="center"/>
              <w:rPr>
                <w:color w:val="000000"/>
              </w:rPr>
            </w:pPr>
            <w:r w:rsidRPr="00375065">
              <w:rPr>
                <w:color w:val="000000"/>
              </w:rPr>
              <w:t>0,65</w:t>
            </w:r>
          </w:p>
        </w:tc>
        <w:tc>
          <w:tcPr>
            <w:tcW w:w="1084" w:type="dxa"/>
            <w:vAlign w:val="center"/>
          </w:tcPr>
          <w:p w14:paraId="36830588" w14:textId="77777777" w:rsidR="00C609A9" w:rsidRPr="00375065" w:rsidRDefault="00C609A9" w:rsidP="00793F7F">
            <w:pPr>
              <w:ind w:firstLine="22"/>
              <w:jc w:val="center"/>
            </w:pPr>
            <w:r w:rsidRPr="00375065">
              <w:t>23,31</w:t>
            </w:r>
          </w:p>
        </w:tc>
        <w:tc>
          <w:tcPr>
            <w:tcW w:w="1982" w:type="dxa"/>
            <w:vAlign w:val="center"/>
          </w:tcPr>
          <w:p w14:paraId="5B78008E" w14:textId="77777777" w:rsidR="00C609A9" w:rsidRPr="00375065" w:rsidRDefault="00C609A9" w:rsidP="00793F7F">
            <w:pPr>
              <w:ind w:firstLine="22"/>
              <w:jc w:val="center"/>
            </w:pPr>
            <w:r w:rsidRPr="00375065">
              <w:t>ВВГ 3x10</w:t>
            </w:r>
          </w:p>
        </w:tc>
        <w:tc>
          <w:tcPr>
            <w:tcW w:w="1214" w:type="dxa"/>
            <w:vAlign w:val="center"/>
          </w:tcPr>
          <w:p w14:paraId="25BA32BC" w14:textId="77777777" w:rsidR="00C609A9" w:rsidRPr="00375065" w:rsidRDefault="00C609A9" w:rsidP="00793F7F">
            <w:pPr>
              <w:ind w:firstLine="22"/>
              <w:jc w:val="center"/>
              <w:rPr>
                <w:color w:val="000000"/>
              </w:rPr>
            </w:pPr>
            <w:r w:rsidRPr="00375065">
              <w:rPr>
                <w:color w:val="000000"/>
              </w:rPr>
              <w:t>146,25</w:t>
            </w:r>
          </w:p>
        </w:tc>
        <w:tc>
          <w:tcPr>
            <w:tcW w:w="824" w:type="dxa"/>
            <w:vAlign w:val="center"/>
          </w:tcPr>
          <w:p w14:paraId="73392664" w14:textId="77777777" w:rsidR="00C609A9" w:rsidRPr="00375065" w:rsidRDefault="00C609A9" w:rsidP="00793F7F">
            <w:pPr>
              <w:ind w:firstLine="22"/>
              <w:jc w:val="center"/>
              <w:rPr>
                <w:color w:val="000000"/>
              </w:rPr>
            </w:pPr>
            <w:r w:rsidRPr="00375065">
              <w:rPr>
                <w:color w:val="000000"/>
              </w:rPr>
              <w:t>22,50</w:t>
            </w:r>
          </w:p>
        </w:tc>
        <w:tc>
          <w:tcPr>
            <w:tcW w:w="871" w:type="dxa"/>
            <w:vAlign w:val="center"/>
          </w:tcPr>
          <w:p w14:paraId="7282D132" w14:textId="77777777" w:rsidR="00C609A9" w:rsidRPr="00375065" w:rsidRDefault="00C609A9" w:rsidP="00793F7F">
            <w:pPr>
              <w:ind w:hanging="83"/>
              <w:jc w:val="center"/>
              <w:rPr>
                <w:color w:val="000000"/>
              </w:rPr>
            </w:pPr>
            <w:r w:rsidRPr="00375065">
              <w:rPr>
                <w:color w:val="000000"/>
              </w:rPr>
              <w:t>0,19</w:t>
            </w:r>
          </w:p>
        </w:tc>
      </w:tr>
      <w:tr w:rsidR="00C609A9" w:rsidRPr="00375065" w14:paraId="2C7E4BF7" w14:textId="77777777" w:rsidTr="00793F7F">
        <w:tc>
          <w:tcPr>
            <w:tcW w:w="1980" w:type="dxa"/>
            <w:vAlign w:val="bottom"/>
          </w:tcPr>
          <w:p w14:paraId="67FEC9FF" w14:textId="77777777" w:rsidR="00C609A9" w:rsidRPr="00375065" w:rsidRDefault="00C609A9" w:rsidP="00793F7F">
            <w:pPr>
              <w:ind w:firstLine="22"/>
              <w:rPr>
                <w:color w:val="000000"/>
              </w:rPr>
            </w:pPr>
            <w:r w:rsidRPr="00375065">
              <w:rPr>
                <w:color w:val="000000"/>
              </w:rPr>
              <w:t>3-й щит ліфта</w:t>
            </w:r>
          </w:p>
        </w:tc>
        <w:tc>
          <w:tcPr>
            <w:tcW w:w="1084" w:type="dxa"/>
            <w:vAlign w:val="center"/>
          </w:tcPr>
          <w:p w14:paraId="3498322D" w14:textId="77777777" w:rsidR="00C609A9" w:rsidRPr="00375065" w:rsidRDefault="00C609A9" w:rsidP="00793F7F">
            <w:pPr>
              <w:ind w:firstLine="22"/>
              <w:jc w:val="center"/>
              <w:rPr>
                <w:color w:val="000000"/>
              </w:rPr>
            </w:pPr>
            <w:r w:rsidRPr="00375065">
              <w:rPr>
                <w:color w:val="000000"/>
              </w:rPr>
              <w:t>10</w:t>
            </w:r>
          </w:p>
        </w:tc>
        <w:tc>
          <w:tcPr>
            <w:tcW w:w="737" w:type="dxa"/>
            <w:vAlign w:val="center"/>
          </w:tcPr>
          <w:p w14:paraId="4DC9A976" w14:textId="77777777" w:rsidR="00C609A9" w:rsidRPr="00375065" w:rsidRDefault="00C609A9" w:rsidP="00793F7F">
            <w:pPr>
              <w:ind w:firstLine="22"/>
              <w:jc w:val="center"/>
              <w:rPr>
                <w:color w:val="000000"/>
              </w:rPr>
            </w:pPr>
            <w:r w:rsidRPr="00375065">
              <w:rPr>
                <w:color w:val="000000"/>
              </w:rPr>
              <w:t>0,65</w:t>
            </w:r>
          </w:p>
        </w:tc>
        <w:tc>
          <w:tcPr>
            <w:tcW w:w="1084" w:type="dxa"/>
            <w:vAlign w:val="center"/>
          </w:tcPr>
          <w:p w14:paraId="4C76E7C9" w14:textId="77777777" w:rsidR="00C609A9" w:rsidRPr="00375065" w:rsidRDefault="00C609A9" w:rsidP="00793F7F">
            <w:pPr>
              <w:ind w:firstLine="22"/>
              <w:jc w:val="center"/>
            </w:pPr>
            <w:r w:rsidRPr="00375065">
              <w:t>23,31</w:t>
            </w:r>
          </w:p>
        </w:tc>
        <w:tc>
          <w:tcPr>
            <w:tcW w:w="1982" w:type="dxa"/>
            <w:vAlign w:val="center"/>
          </w:tcPr>
          <w:p w14:paraId="08A6F4A5" w14:textId="77777777" w:rsidR="00C609A9" w:rsidRPr="00375065" w:rsidRDefault="00C609A9" w:rsidP="00793F7F">
            <w:pPr>
              <w:ind w:firstLine="22"/>
              <w:jc w:val="center"/>
            </w:pPr>
            <w:r w:rsidRPr="00375065">
              <w:t>ВВГ 3x10</w:t>
            </w:r>
          </w:p>
        </w:tc>
        <w:tc>
          <w:tcPr>
            <w:tcW w:w="1214" w:type="dxa"/>
            <w:vAlign w:val="center"/>
          </w:tcPr>
          <w:p w14:paraId="080423A1" w14:textId="77777777" w:rsidR="00C609A9" w:rsidRPr="00375065" w:rsidRDefault="00C609A9" w:rsidP="00793F7F">
            <w:pPr>
              <w:ind w:firstLine="22"/>
              <w:jc w:val="center"/>
              <w:rPr>
                <w:color w:val="000000"/>
              </w:rPr>
            </w:pPr>
            <w:r w:rsidRPr="00375065">
              <w:rPr>
                <w:color w:val="000000"/>
              </w:rPr>
              <w:t>146,25</w:t>
            </w:r>
          </w:p>
        </w:tc>
        <w:tc>
          <w:tcPr>
            <w:tcW w:w="824" w:type="dxa"/>
            <w:vAlign w:val="center"/>
          </w:tcPr>
          <w:p w14:paraId="21D7881E" w14:textId="77777777" w:rsidR="00C609A9" w:rsidRPr="00375065" w:rsidRDefault="00C609A9" w:rsidP="00793F7F">
            <w:pPr>
              <w:ind w:firstLine="22"/>
              <w:jc w:val="center"/>
              <w:rPr>
                <w:color w:val="000000"/>
              </w:rPr>
            </w:pPr>
            <w:r w:rsidRPr="00375065">
              <w:rPr>
                <w:color w:val="000000"/>
              </w:rPr>
              <w:t>22,50</w:t>
            </w:r>
          </w:p>
        </w:tc>
        <w:tc>
          <w:tcPr>
            <w:tcW w:w="871" w:type="dxa"/>
            <w:vAlign w:val="center"/>
          </w:tcPr>
          <w:p w14:paraId="648DBC51" w14:textId="77777777" w:rsidR="00C609A9" w:rsidRPr="00375065" w:rsidRDefault="00C609A9" w:rsidP="00793F7F">
            <w:pPr>
              <w:ind w:hanging="83"/>
              <w:jc w:val="center"/>
              <w:rPr>
                <w:color w:val="000000"/>
              </w:rPr>
            </w:pPr>
            <w:r w:rsidRPr="00375065">
              <w:rPr>
                <w:color w:val="000000"/>
              </w:rPr>
              <w:t>0,19</w:t>
            </w:r>
          </w:p>
        </w:tc>
      </w:tr>
      <w:tr w:rsidR="00C609A9" w:rsidRPr="00375065" w14:paraId="213DF374" w14:textId="77777777" w:rsidTr="00793F7F">
        <w:tc>
          <w:tcPr>
            <w:tcW w:w="1980" w:type="dxa"/>
            <w:vAlign w:val="bottom"/>
          </w:tcPr>
          <w:p w14:paraId="043502B9" w14:textId="77777777" w:rsidR="00C609A9" w:rsidRPr="00375065" w:rsidRDefault="00C609A9" w:rsidP="00793F7F">
            <w:pPr>
              <w:ind w:firstLine="22"/>
              <w:rPr>
                <w:color w:val="000000"/>
              </w:rPr>
            </w:pPr>
            <w:r w:rsidRPr="00375065">
              <w:rPr>
                <w:color w:val="000000"/>
              </w:rPr>
              <w:t>4-й щит ліфта</w:t>
            </w:r>
          </w:p>
        </w:tc>
        <w:tc>
          <w:tcPr>
            <w:tcW w:w="1084" w:type="dxa"/>
            <w:vAlign w:val="center"/>
          </w:tcPr>
          <w:p w14:paraId="00B62B55" w14:textId="77777777" w:rsidR="00C609A9" w:rsidRPr="00375065" w:rsidRDefault="00C609A9" w:rsidP="00793F7F">
            <w:pPr>
              <w:ind w:firstLine="22"/>
              <w:jc w:val="center"/>
              <w:rPr>
                <w:color w:val="000000"/>
              </w:rPr>
            </w:pPr>
            <w:r w:rsidRPr="00375065">
              <w:rPr>
                <w:color w:val="000000"/>
              </w:rPr>
              <w:t>10</w:t>
            </w:r>
          </w:p>
        </w:tc>
        <w:tc>
          <w:tcPr>
            <w:tcW w:w="737" w:type="dxa"/>
            <w:vAlign w:val="center"/>
          </w:tcPr>
          <w:p w14:paraId="67A9113A" w14:textId="77777777" w:rsidR="00C609A9" w:rsidRPr="00375065" w:rsidRDefault="00C609A9" w:rsidP="00793F7F">
            <w:pPr>
              <w:ind w:firstLine="22"/>
              <w:jc w:val="center"/>
              <w:rPr>
                <w:color w:val="000000"/>
              </w:rPr>
            </w:pPr>
            <w:r w:rsidRPr="00375065">
              <w:rPr>
                <w:color w:val="000000"/>
              </w:rPr>
              <w:t>0,65</w:t>
            </w:r>
          </w:p>
        </w:tc>
        <w:tc>
          <w:tcPr>
            <w:tcW w:w="1084" w:type="dxa"/>
            <w:vAlign w:val="center"/>
          </w:tcPr>
          <w:p w14:paraId="5C06C47F" w14:textId="77777777" w:rsidR="00C609A9" w:rsidRPr="00375065" w:rsidRDefault="00C609A9" w:rsidP="00793F7F">
            <w:pPr>
              <w:ind w:firstLine="22"/>
              <w:jc w:val="center"/>
            </w:pPr>
            <w:r w:rsidRPr="00375065">
              <w:t>23,31</w:t>
            </w:r>
          </w:p>
        </w:tc>
        <w:tc>
          <w:tcPr>
            <w:tcW w:w="1982" w:type="dxa"/>
            <w:vAlign w:val="center"/>
          </w:tcPr>
          <w:p w14:paraId="0AAD2D0F" w14:textId="77777777" w:rsidR="00C609A9" w:rsidRPr="00375065" w:rsidRDefault="00C609A9" w:rsidP="00793F7F">
            <w:pPr>
              <w:ind w:firstLine="22"/>
              <w:jc w:val="center"/>
            </w:pPr>
            <w:r w:rsidRPr="00375065">
              <w:t>ВВГ 3x10</w:t>
            </w:r>
          </w:p>
        </w:tc>
        <w:tc>
          <w:tcPr>
            <w:tcW w:w="1214" w:type="dxa"/>
            <w:vAlign w:val="center"/>
          </w:tcPr>
          <w:p w14:paraId="30A641A9" w14:textId="77777777" w:rsidR="00C609A9" w:rsidRPr="00375065" w:rsidRDefault="00C609A9" w:rsidP="00793F7F">
            <w:pPr>
              <w:ind w:firstLine="22"/>
              <w:jc w:val="center"/>
              <w:rPr>
                <w:color w:val="000000"/>
              </w:rPr>
            </w:pPr>
            <w:r w:rsidRPr="00375065">
              <w:rPr>
                <w:color w:val="000000"/>
              </w:rPr>
              <w:t>146,25</w:t>
            </w:r>
          </w:p>
        </w:tc>
        <w:tc>
          <w:tcPr>
            <w:tcW w:w="824" w:type="dxa"/>
            <w:vAlign w:val="center"/>
          </w:tcPr>
          <w:p w14:paraId="7531C67C" w14:textId="77777777" w:rsidR="00C609A9" w:rsidRPr="00375065" w:rsidRDefault="00C609A9" w:rsidP="00793F7F">
            <w:pPr>
              <w:ind w:firstLine="22"/>
              <w:jc w:val="center"/>
              <w:rPr>
                <w:color w:val="000000"/>
              </w:rPr>
            </w:pPr>
            <w:r w:rsidRPr="00375065">
              <w:rPr>
                <w:color w:val="000000"/>
              </w:rPr>
              <w:t>22,50</w:t>
            </w:r>
          </w:p>
        </w:tc>
        <w:tc>
          <w:tcPr>
            <w:tcW w:w="871" w:type="dxa"/>
            <w:vAlign w:val="center"/>
          </w:tcPr>
          <w:p w14:paraId="119877F0" w14:textId="77777777" w:rsidR="00C609A9" w:rsidRPr="00375065" w:rsidRDefault="00C609A9" w:rsidP="00793F7F">
            <w:pPr>
              <w:ind w:hanging="83"/>
              <w:jc w:val="center"/>
              <w:rPr>
                <w:color w:val="000000"/>
              </w:rPr>
            </w:pPr>
            <w:r w:rsidRPr="00375065">
              <w:rPr>
                <w:color w:val="000000"/>
              </w:rPr>
              <w:t>0,19</w:t>
            </w:r>
          </w:p>
        </w:tc>
      </w:tr>
      <w:tr w:rsidR="00C609A9" w:rsidRPr="00375065" w14:paraId="6E211765" w14:textId="77777777" w:rsidTr="00793F7F">
        <w:tc>
          <w:tcPr>
            <w:tcW w:w="1980" w:type="dxa"/>
            <w:vAlign w:val="bottom"/>
          </w:tcPr>
          <w:p w14:paraId="60B164A2" w14:textId="77777777" w:rsidR="00C609A9" w:rsidRPr="00375065" w:rsidRDefault="00C609A9" w:rsidP="00793F7F">
            <w:pPr>
              <w:ind w:firstLine="22"/>
              <w:rPr>
                <w:color w:val="000000"/>
              </w:rPr>
            </w:pPr>
            <w:r w:rsidRPr="00375065">
              <w:rPr>
                <w:color w:val="000000"/>
              </w:rPr>
              <w:t>5-й щит ліфта</w:t>
            </w:r>
          </w:p>
        </w:tc>
        <w:tc>
          <w:tcPr>
            <w:tcW w:w="1084" w:type="dxa"/>
            <w:vAlign w:val="center"/>
          </w:tcPr>
          <w:p w14:paraId="106E7D3C" w14:textId="77777777" w:rsidR="00C609A9" w:rsidRPr="00375065" w:rsidRDefault="00C609A9" w:rsidP="00793F7F">
            <w:pPr>
              <w:ind w:firstLine="22"/>
              <w:jc w:val="center"/>
              <w:rPr>
                <w:color w:val="000000"/>
              </w:rPr>
            </w:pPr>
            <w:r w:rsidRPr="00375065">
              <w:rPr>
                <w:color w:val="000000"/>
              </w:rPr>
              <w:t>10</w:t>
            </w:r>
          </w:p>
        </w:tc>
        <w:tc>
          <w:tcPr>
            <w:tcW w:w="737" w:type="dxa"/>
            <w:vAlign w:val="center"/>
          </w:tcPr>
          <w:p w14:paraId="79C72D3A" w14:textId="77777777" w:rsidR="00C609A9" w:rsidRPr="00375065" w:rsidRDefault="00C609A9" w:rsidP="00793F7F">
            <w:pPr>
              <w:ind w:firstLine="22"/>
              <w:jc w:val="center"/>
              <w:rPr>
                <w:color w:val="000000"/>
              </w:rPr>
            </w:pPr>
            <w:r w:rsidRPr="00375065">
              <w:rPr>
                <w:color w:val="000000"/>
              </w:rPr>
              <w:t>0,65</w:t>
            </w:r>
          </w:p>
        </w:tc>
        <w:tc>
          <w:tcPr>
            <w:tcW w:w="1084" w:type="dxa"/>
            <w:vAlign w:val="center"/>
          </w:tcPr>
          <w:p w14:paraId="691F0061" w14:textId="77777777" w:rsidR="00C609A9" w:rsidRPr="00375065" w:rsidRDefault="00C609A9" w:rsidP="00793F7F">
            <w:pPr>
              <w:ind w:firstLine="22"/>
              <w:jc w:val="center"/>
            </w:pPr>
            <w:r w:rsidRPr="00375065">
              <w:t>23,31</w:t>
            </w:r>
          </w:p>
        </w:tc>
        <w:tc>
          <w:tcPr>
            <w:tcW w:w="1982" w:type="dxa"/>
            <w:vAlign w:val="center"/>
          </w:tcPr>
          <w:p w14:paraId="655E823F" w14:textId="77777777" w:rsidR="00C609A9" w:rsidRPr="00375065" w:rsidRDefault="00C609A9" w:rsidP="00793F7F">
            <w:pPr>
              <w:ind w:firstLine="22"/>
              <w:jc w:val="center"/>
            </w:pPr>
            <w:r w:rsidRPr="00375065">
              <w:t>ВВГ 3x10</w:t>
            </w:r>
          </w:p>
        </w:tc>
        <w:tc>
          <w:tcPr>
            <w:tcW w:w="1214" w:type="dxa"/>
            <w:vAlign w:val="center"/>
          </w:tcPr>
          <w:p w14:paraId="75B79223" w14:textId="77777777" w:rsidR="00C609A9" w:rsidRPr="00375065" w:rsidRDefault="00C609A9" w:rsidP="00793F7F">
            <w:pPr>
              <w:ind w:firstLine="22"/>
              <w:jc w:val="center"/>
              <w:rPr>
                <w:color w:val="000000"/>
              </w:rPr>
            </w:pPr>
            <w:r w:rsidRPr="00375065">
              <w:rPr>
                <w:color w:val="000000"/>
              </w:rPr>
              <w:t>146,25</w:t>
            </w:r>
          </w:p>
        </w:tc>
        <w:tc>
          <w:tcPr>
            <w:tcW w:w="824" w:type="dxa"/>
            <w:vAlign w:val="center"/>
          </w:tcPr>
          <w:p w14:paraId="1E6E2E18" w14:textId="77777777" w:rsidR="00C609A9" w:rsidRPr="00375065" w:rsidRDefault="00C609A9" w:rsidP="00793F7F">
            <w:pPr>
              <w:ind w:firstLine="22"/>
              <w:jc w:val="center"/>
              <w:rPr>
                <w:color w:val="000000"/>
              </w:rPr>
            </w:pPr>
            <w:r w:rsidRPr="00375065">
              <w:rPr>
                <w:color w:val="000000"/>
              </w:rPr>
              <w:t>22,50</w:t>
            </w:r>
          </w:p>
        </w:tc>
        <w:tc>
          <w:tcPr>
            <w:tcW w:w="871" w:type="dxa"/>
            <w:vAlign w:val="center"/>
          </w:tcPr>
          <w:p w14:paraId="03EB1F6C" w14:textId="77777777" w:rsidR="00C609A9" w:rsidRPr="00375065" w:rsidRDefault="00C609A9" w:rsidP="00793F7F">
            <w:pPr>
              <w:ind w:hanging="83"/>
              <w:jc w:val="center"/>
              <w:rPr>
                <w:color w:val="000000"/>
              </w:rPr>
            </w:pPr>
            <w:r w:rsidRPr="00375065">
              <w:rPr>
                <w:color w:val="000000"/>
              </w:rPr>
              <w:t>0,19</w:t>
            </w:r>
          </w:p>
        </w:tc>
      </w:tr>
      <w:tr w:rsidR="00C609A9" w:rsidRPr="00375065" w14:paraId="1BCF28DA" w14:textId="77777777" w:rsidTr="00793F7F">
        <w:tc>
          <w:tcPr>
            <w:tcW w:w="1980" w:type="dxa"/>
            <w:vAlign w:val="bottom"/>
          </w:tcPr>
          <w:p w14:paraId="068B817E" w14:textId="77777777" w:rsidR="00C609A9" w:rsidRPr="00375065" w:rsidRDefault="00C609A9" w:rsidP="00793F7F">
            <w:pPr>
              <w:ind w:firstLine="22"/>
              <w:rPr>
                <w:color w:val="000000"/>
              </w:rPr>
            </w:pPr>
            <w:r w:rsidRPr="00375065">
              <w:rPr>
                <w:color w:val="000000"/>
              </w:rPr>
              <w:t>РЩ 2-го підвального поверху, аварійний</w:t>
            </w:r>
          </w:p>
        </w:tc>
        <w:tc>
          <w:tcPr>
            <w:tcW w:w="1084" w:type="dxa"/>
            <w:vAlign w:val="center"/>
          </w:tcPr>
          <w:p w14:paraId="30F385BB" w14:textId="77777777" w:rsidR="00C609A9" w:rsidRPr="00375065" w:rsidRDefault="00C609A9" w:rsidP="00793F7F">
            <w:pPr>
              <w:ind w:firstLine="22"/>
              <w:jc w:val="center"/>
              <w:rPr>
                <w:color w:val="000000"/>
              </w:rPr>
            </w:pPr>
            <w:r w:rsidRPr="00375065">
              <w:rPr>
                <w:color w:val="000000"/>
              </w:rPr>
              <w:t>6,08</w:t>
            </w:r>
          </w:p>
        </w:tc>
        <w:tc>
          <w:tcPr>
            <w:tcW w:w="737" w:type="dxa"/>
            <w:vAlign w:val="center"/>
          </w:tcPr>
          <w:p w14:paraId="095E314D" w14:textId="77777777" w:rsidR="00C609A9" w:rsidRPr="00375065" w:rsidRDefault="00C609A9" w:rsidP="00793F7F">
            <w:pPr>
              <w:ind w:firstLine="22"/>
              <w:jc w:val="center"/>
              <w:rPr>
                <w:color w:val="000000"/>
              </w:rPr>
            </w:pPr>
            <w:r w:rsidRPr="00375065">
              <w:rPr>
                <w:color w:val="000000"/>
              </w:rPr>
              <w:t>0,85</w:t>
            </w:r>
          </w:p>
        </w:tc>
        <w:tc>
          <w:tcPr>
            <w:tcW w:w="1084" w:type="dxa"/>
            <w:vAlign w:val="center"/>
          </w:tcPr>
          <w:p w14:paraId="7D960CB1" w14:textId="77777777" w:rsidR="00C609A9" w:rsidRPr="00375065" w:rsidRDefault="00C609A9" w:rsidP="00793F7F">
            <w:pPr>
              <w:ind w:firstLine="22"/>
              <w:jc w:val="center"/>
            </w:pPr>
            <w:r w:rsidRPr="00375065">
              <w:t>10,84</w:t>
            </w:r>
          </w:p>
        </w:tc>
        <w:tc>
          <w:tcPr>
            <w:tcW w:w="1982" w:type="dxa"/>
            <w:vAlign w:val="center"/>
          </w:tcPr>
          <w:p w14:paraId="0071EB93" w14:textId="77777777" w:rsidR="00C609A9" w:rsidRPr="00375065" w:rsidRDefault="00C609A9" w:rsidP="00793F7F">
            <w:pPr>
              <w:ind w:firstLine="22"/>
              <w:jc w:val="center"/>
            </w:pPr>
            <w:r w:rsidRPr="00375065">
              <w:t>ВВГ 3x6</w:t>
            </w:r>
          </w:p>
        </w:tc>
        <w:tc>
          <w:tcPr>
            <w:tcW w:w="1214" w:type="dxa"/>
            <w:vAlign w:val="center"/>
          </w:tcPr>
          <w:p w14:paraId="2D6710E3" w14:textId="77777777" w:rsidR="00C609A9" w:rsidRPr="00375065" w:rsidRDefault="00C609A9" w:rsidP="00793F7F">
            <w:pPr>
              <w:ind w:firstLine="22"/>
              <w:jc w:val="center"/>
              <w:rPr>
                <w:color w:val="000000"/>
              </w:rPr>
            </w:pPr>
            <w:r w:rsidRPr="00375065">
              <w:rPr>
                <w:color w:val="000000"/>
              </w:rPr>
              <w:t>67,18</w:t>
            </w:r>
          </w:p>
        </w:tc>
        <w:tc>
          <w:tcPr>
            <w:tcW w:w="824" w:type="dxa"/>
            <w:vAlign w:val="center"/>
          </w:tcPr>
          <w:p w14:paraId="65FFADEE" w14:textId="77777777" w:rsidR="00C609A9" w:rsidRPr="00375065" w:rsidRDefault="00C609A9" w:rsidP="00793F7F">
            <w:pPr>
              <w:ind w:firstLine="22"/>
              <w:jc w:val="center"/>
              <w:rPr>
                <w:color w:val="000000"/>
              </w:rPr>
            </w:pPr>
            <w:r w:rsidRPr="00375065">
              <w:rPr>
                <w:color w:val="000000"/>
              </w:rPr>
              <w:t>17,00</w:t>
            </w:r>
          </w:p>
        </w:tc>
        <w:tc>
          <w:tcPr>
            <w:tcW w:w="871" w:type="dxa"/>
            <w:vAlign w:val="center"/>
          </w:tcPr>
          <w:p w14:paraId="1CC06429" w14:textId="77777777" w:rsidR="00C609A9" w:rsidRPr="00375065" w:rsidRDefault="00C609A9" w:rsidP="00793F7F">
            <w:pPr>
              <w:ind w:hanging="83"/>
              <w:jc w:val="center"/>
              <w:rPr>
                <w:color w:val="000000"/>
              </w:rPr>
            </w:pPr>
            <w:r w:rsidRPr="00375065">
              <w:rPr>
                <w:color w:val="000000"/>
              </w:rPr>
              <w:t>0,15</w:t>
            </w:r>
          </w:p>
        </w:tc>
      </w:tr>
      <w:tr w:rsidR="00C609A9" w:rsidRPr="00375065" w14:paraId="7BC35D06" w14:textId="77777777" w:rsidTr="00793F7F">
        <w:tc>
          <w:tcPr>
            <w:tcW w:w="1980" w:type="dxa"/>
            <w:vAlign w:val="bottom"/>
          </w:tcPr>
          <w:p w14:paraId="755EF042" w14:textId="77777777" w:rsidR="00C609A9" w:rsidRPr="00375065" w:rsidRDefault="00C609A9" w:rsidP="00793F7F">
            <w:pPr>
              <w:ind w:firstLine="22"/>
              <w:rPr>
                <w:color w:val="000000"/>
              </w:rPr>
            </w:pPr>
            <w:r w:rsidRPr="00375065">
              <w:rPr>
                <w:color w:val="000000"/>
              </w:rPr>
              <w:t xml:space="preserve">Технологічний щит </w:t>
            </w:r>
            <w:proofErr w:type="spellStart"/>
            <w:r w:rsidRPr="00375065">
              <w:rPr>
                <w:color w:val="000000"/>
              </w:rPr>
              <w:t>венткамери</w:t>
            </w:r>
            <w:proofErr w:type="spellEnd"/>
            <w:r w:rsidRPr="00375065">
              <w:rPr>
                <w:color w:val="000000"/>
              </w:rPr>
              <w:t>, аварійна подача</w:t>
            </w:r>
          </w:p>
        </w:tc>
        <w:tc>
          <w:tcPr>
            <w:tcW w:w="1084" w:type="dxa"/>
            <w:vAlign w:val="center"/>
          </w:tcPr>
          <w:p w14:paraId="5634159A" w14:textId="77777777" w:rsidR="00C609A9" w:rsidRPr="00375065" w:rsidRDefault="00C609A9" w:rsidP="00793F7F">
            <w:pPr>
              <w:ind w:firstLine="22"/>
              <w:jc w:val="center"/>
              <w:rPr>
                <w:color w:val="000000"/>
              </w:rPr>
            </w:pPr>
            <w:r w:rsidRPr="00375065">
              <w:rPr>
                <w:color w:val="000000"/>
              </w:rPr>
              <w:t>36,2</w:t>
            </w:r>
          </w:p>
        </w:tc>
        <w:tc>
          <w:tcPr>
            <w:tcW w:w="737" w:type="dxa"/>
            <w:vAlign w:val="center"/>
          </w:tcPr>
          <w:p w14:paraId="272D9814" w14:textId="77777777" w:rsidR="00C609A9" w:rsidRPr="00375065" w:rsidRDefault="00C609A9" w:rsidP="00793F7F">
            <w:pPr>
              <w:ind w:firstLine="22"/>
              <w:jc w:val="center"/>
              <w:rPr>
                <w:color w:val="000000"/>
              </w:rPr>
            </w:pPr>
            <w:r w:rsidRPr="00375065">
              <w:rPr>
                <w:color w:val="000000"/>
              </w:rPr>
              <w:t>0,88</w:t>
            </w:r>
          </w:p>
        </w:tc>
        <w:tc>
          <w:tcPr>
            <w:tcW w:w="1084" w:type="dxa"/>
            <w:vAlign w:val="center"/>
          </w:tcPr>
          <w:p w14:paraId="1B2FF6A8" w14:textId="77777777" w:rsidR="00C609A9" w:rsidRPr="00375065" w:rsidRDefault="00C609A9" w:rsidP="00793F7F">
            <w:pPr>
              <w:ind w:firstLine="22"/>
              <w:jc w:val="center"/>
            </w:pPr>
            <w:r w:rsidRPr="00375065">
              <w:t>62,33</w:t>
            </w:r>
          </w:p>
        </w:tc>
        <w:tc>
          <w:tcPr>
            <w:tcW w:w="1982" w:type="dxa"/>
            <w:vAlign w:val="center"/>
          </w:tcPr>
          <w:p w14:paraId="1A165823" w14:textId="77777777" w:rsidR="00C609A9" w:rsidRPr="00375065" w:rsidRDefault="00C609A9" w:rsidP="00793F7F">
            <w:pPr>
              <w:ind w:firstLine="22"/>
              <w:jc w:val="center"/>
            </w:pPr>
            <w:r w:rsidRPr="00375065">
              <w:t>ВВГ 3x50</w:t>
            </w:r>
          </w:p>
        </w:tc>
        <w:tc>
          <w:tcPr>
            <w:tcW w:w="1214" w:type="dxa"/>
            <w:vAlign w:val="center"/>
          </w:tcPr>
          <w:p w14:paraId="663FE6AB" w14:textId="77777777" w:rsidR="00C609A9" w:rsidRPr="00375065" w:rsidRDefault="00C609A9" w:rsidP="00793F7F">
            <w:pPr>
              <w:ind w:firstLine="22"/>
              <w:jc w:val="center"/>
              <w:rPr>
                <w:color w:val="000000"/>
              </w:rPr>
            </w:pPr>
            <w:r w:rsidRPr="00375065">
              <w:rPr>
                <w:color w:val="000000"/>
              </w:rPr>
              <w:t>416,30</w:t>
            </w:r>
          </w:p>
        </w:tc>
        <w:tc>
          <w:tcPr>
            <w:tcW w:w="824" w:type="dxa"/>
            <w:vAlign w:val="center"/>
          </w:tcPr>
          <w:p w14:paraId="3C81118D" w14:textId="77777777" w:rsidR="00C609A9" w:rsidRPr="00375065" w:rsidRDefault="00C609A9" w:rsidP="00793F7F">
            <w:pPr>
              <w:ind w:firstLine="22"/>
              <w:jc w:val="center"/>
              <w:rPr>
                <w:color w:val="000000"/>
              </w:rPr>
            </w:pPr>
            <w:r w:rsidRPr="00375065">
              <w:rPr>
                <w:color w:val="000000"/>
              </w:rPr>
              <w:t>23,00</w:t>
            </w:r>
          </w:p>
        </w:tc>
        <w:tc>
          <w:tcPr>
            <w:tcW w:w="871" w:type="dxa"/>
            <w:vAlign w:val="center"/>
          </w:tcPr>
          <w:p w14:paraId="3E8B297C" w14:textId="77777777" w:rsidR="00C609A9" w:rsidRPr="00375065" w:rsidRDefault="00C609A9" w:rsidP="00793F7F">
            <w:pPr>
              <w:ind w:firstLine="0"/>
              <w:jc w:val="center"/>
              <w:rPr>
                <w:color w:val="000000"/>
              </w:rPr>
            </w:pPr>
            <w:r w:rsidRPr="00375065">
              <w:rPr>
                <w:color w:val="000000"/>
              </w:rPr>
              <w:t>0,11</w:t>
            </w:r>
          </w:p>
        </w:tc>
      </w:tr>
      <w:tr w:rsidR="00C609A9" w:rsidRPr="00375065" w14:paraId="3D0D8484" w14:textId="77777777" w:rsidTr="00793F7F">
        <w:tc>
          <w:tcPr>
            <w:tcW w:w="1980" w:type="dxa"/>
            <w:vAlign w:val="bottom"/>
          </w:tcPr>
          <w:p w14:paraId="10D4AD5D" w14:textId="77777777" w:rsidR="00C609A9" w:rsidRPr="00375065" w:rsidRDefault="00C609A9" w:rsidP="00793F7F">
            <w:pPr>
              <w:ind w:firstLine="22"/>
              <w:rPr>
                <w:color w:val="000000"/>
              </w:rPr>
            </w:pPr>
            <w:r w:rsidRPr="00375065">
              <w:rPr>
                <w:color w:val="000000"/>
              </w:rPr>
              <w:t>Технологічний щит, аварійний, водопровідна станція</w:t>
            </w:r>
          </w:p>
        </w:tc>
        <w:tc>
          <w:tcPr>
            <w:tcW w:w="1084" w:type="dxa"/>
            <w:vAlign w:val="center"/>
          </w:tcPr>
          <w:p w14:paraId="4A0B77C4" w14:textId="77777777" w:rsidR="00C609A9" w:rsidRPr="00375065" w:rsidRDefault="00C609A9" w:rsidP="00793F7F">
            <w:pPr>
              <w:ind w:firstLine="22"/>
              <w:jc w:val="center"/>
              <w:rPr>
                <w:color w:val="000000"/>
              </w:rPr>
            </w:pPr>
            <w:r w:rsidRPr="00375065">
              <w:rPr>
                <w:color w:val="000000"/>
              </w:rPr>
              <w:t>22,9</w:t>
            </w:r>
          </w:p>
        </w:tc>
        <w:tc>
          <w:tcPr>
            <w:tcW w:w="737" w:type="dxa"/>
            <w:vAlign w:val="center"/>
          </w:tcPr>
          <w:p w14:paraId="34FE6FC6" w14:textId="77777777" w:rsidR="00C609A9" w:rsidRPr="00375065" w:rsidRDefault="00C609A9" w:rsidP="00793F7F">
            <w:pPr>
              <w:ind w:firstLine="22"/>
              <w:jc w:val="center"/>
              <w:rPr>
                <w:color w:val="000000"/>
              </w:rPr>
            </w:pPr>
            <w:r w:rsidRPr="00375065">
              <w:rPr>
                <w:color w:val="000000"/>
              </w:rPr>
              <w:t>0,9</w:t>
            </w:r>
          </w:p>
        </w:tc>
        <w:tc>
          <w:tcPr>
            <w:tcW w:w="1084" w:type="dxa"/>
            <w:vAlign w:val="center"/>
          </w:tcPr>
          <w:p w14:paraId="2012C30B" w14:textId="77777777" w:rsidR="00C609A9" w:rsidRPr="00375065" w:rsidRDefault="00C609A9" w:rsidP="00793F7F">
            <w:pPr>
              <w:ind w:firstLine="22"/>
              <w:jc w:val="center"/>
            </w:pPr>
            <w:r w:rsidRPr="00375065">
              <w:t>38,55</w:t>
            </w:r>
          </w:p>
        </w:tc>
        <w:tc>
          <w:tcPr>
            <w:tcW w:w="1982" w:type="dxa"/>
            <w:vAlign w:val="center"/>
          </w:tcPr>
          <w:p w14:paraId="0AD134BF" w14:textId="77777777" w:rsidR="00C609A9" w:rsidRPr="00375065" w:rsidRDefault="00C609A9" w:rsidP="00793F7F">
            <w:pPr>
              <w:ind w:firstLine="22"/>
              <w:jc w:val="center"/>
            </w:pPr>
            <w:r w:rsidRPr="00375065">
              <w:t>ВВГ 3x16</w:t>
            </w:r>
          </w:p>
        </w:tc>
        <w:tc>
          <w:tcPr>
            <w:tcW w:w="1214" w:type="dxa"/>
            <w:vAlign w:val="center"/>
          </w:tcPr>
          <w:p w14:paraId="16E13C43" w14:textId="77777777" w:rsidR="00C609A9" w:rsidRPr="00375065" w:rsidRDefault="00C609A9" w:rsidP="00793F7F">
            <w:pPr>
              <w:ind w:firstLine="22"/>
              <w:jc w:val="center"/>
              <w:rPr>
                <w:color w:val="000000"/>
              </w:rPr>
            </w:pPr>
            <w:r w:rsidRPr="00375065">
              <w:rPr>
                <w:color w:val="000000"/>
              </w:rPr>
              <w:t>160,30</w:t>
            </w:r>
          </w:p>
        </w:tc>
        <w:tc>
          <w:tcPr>
            <w:tcW w:w="824" w:type="dxa"/>
            <w:vAlign w:val="center"/>
          </w:tcPr>
          <w:p w14:paraId="59D184A5" w14:textId="77777777" w:rsidR="00C609A9" w:rsidRPr="00375065" w:rsidRDefault="00C609A9" w:rsidP="00793F7F">
            <w:pPr>
              <w:ind w:firstLine="22"/>
              <w:jc w:val="center"/>
              <w:rPr>
                <w:color w:val="000000"/>
              </w:rPr>
            </w:pPr>
            <w:r w:rsidRPr="00375065">
              <w:rPr>
                <w:color w:val="000000"/>
              </w:rPr>
              <w:t>14,00</w:t>
            </w:r>
          </w:p>
        </w:tc>
        <w:tc>
          <w:tcPr>
            <w:tcW w:w="871" w:type="dxa"/>
            <w:vAlign w:val="center"/>
          </w:tcPr>
          <w:p w14:paraId="55DA9185" w14:textId="77777777" w:rsidR="00C609A9" w:rsidRPr="00375065" w:rsidRDefault="00C609A9" w:rsidP="00793F7F">
            <w:pPr>
              <w:ind w:firstLine="0"/>
              <w:jc w:val="center"/>
              <w:rPr>
                <w:color w:val="000000"/>
              </w:rPr>
            </w:pPr>
            <w:r w:rsidRPr="00375065">
              <w:rPr>
                <w:color w:val="000000"/>
              </w:rPr>
              <w:t>0,13</w:t>
            </w:r>
          </w:p>
        </w:tc>
      </w:tr>
      <w:tr w:rsidR="00C609A9" w:rsidRPr="00375065" w14:paraId="00FB06AC" w14:textId="77777777" w:rsidTr="00793F7F">
        <w:tc>
          <w:tcPr>
            <w:tcW w:w="1980" w:type="dxa"/>
            <w:vAlign w:val="bottom"/>
          </w:tcPr>
          <w:p w14:paraId="4AA196B1" w14:textId="77777777" w:rsidR="00C609A9" w:rsidRPr="00375065" w:rsidRDefault="00C609A9" w:rsidP="00793F7F">
            <w:pPr>
              <w:ind w:firstLine="22"/>
              <w:rPr>
                <w:color w:val="000000"/>
              </w:rPr>
            </w:pPr>
            <w:r w:rsidRPr="00375065">
              <w:rPr>
                <w:color w:val="000000"/>
              </w:rPr>
              <w:t>Технологічний щит, аварійна подача</w:t>
            </w:r>
          </w:p>
        </w:tc>
        <w:tc>
          <w:tcPr>
            <w:tcW w:w="1084" w:type="dxa"/>
            <w:vAlign w:val="center"/>
          </w:tcPr>
          <w:p w14:paraId="341EDCDE" w14:textId="77777777" w:rsidR="00C609A9" w:rsidRPr="00375065" w:rsidRDefault="00C609A9" w:rsidP="00793F7F">
            <w:pPr>
              <w:ind w:firstLine="22"/>
              <w:jc w:val="center"/>
              <w:rPr>
                <w:color w:val="000000"/>
              </w:rPr>
            </w:pPr>
            <w:r w:rsidRPr="00375065">
              <w:rPr>
                <w:color w:val="000000"/>
              </w:rPr>
              <w:t>69</w:t>
            </w:r>
          </w:p>
        </w:tc>
        <w:tc>
          <w:tcPr>
            <w:tcW w:w="737" w:type="dxa"/>
            <w:vAlign w:val="center"/>
          </w:tcPr>
          <w:p w14:paraId="1F0BFEF3" w14:textId="77777777" w:rsidR="00C609A9" w:rsidRPr="00375065" w:rsidRDefault="00C609A9" w:rsidP="00793F7F">
            <w:pPr>
              <w:ind w:firstLine="22"/>
              <w:jc w:val="center"/>
              <w:rPr>
                <w:color w:val="000000"/>
              </w:rPr>
            </w:pPr>
            <w:r w:rsidRPr="00375065">
              <w:rPr>
                <w:color w:val="000000"/>
              </w:rPr>
              <w:t>0,88</w:t>
            </w:r>
          </w:p>
        </w:tc>
        <w:tc>
          <w:tcPr>
            <w:tcW w:w="1084" w:type="dxa"/>
            <w:vAlign w:val="center"/>
          </w:tcPr>
          <w:p w14:paraId="2A408300" w14:textId="77777777" w:rsidR="00C609A9" w:rsidRPr="00375065" w:rsidRDefault="00C609A9" w:rsidP="00793F7F">
            <w:pPr>
              <w:ind w:firstLine="22"/>
              <w:jc w:val="center"/>
            </w:pPr>
            <w:r w:rsidRPr="00375065">
              <w:t>118,80</w:t>
            </w:r>
          </w:p>
        </w:tc>
        <w:tc>
          <w:tcPr>
            <w:tcW w:w="1982" w:type="dxa"/>
            <w:vAlign w:val="center"/>
          </w:tcPr>
          <w:p w14:paraId="07EE5EDC" w14:textId="77777777" w:rsidR="00C609A9" w:rsidRPr="00375065" w:rsidRDefault="00C609A9" w:rsidP="00793F7F">
            <w:pPr>
              <w:ind w:firstLine="22"/>
              <w:jc w:val="center"/>
            </w:pPr>
            <w:r w:rsidRPr="00375065">
              <w:t>ВВГ 3x95</w:t>
            </w:r>
          </w:p>
        </w:tc>
        <w:tc>
          <w:tcPr>
            <w:tcW w:w="1214" w:type="dxa"/>
            <w:vAlign w:val="center"/>
          </w:tcPr>
          <w:p w14:paraId="5EB9D8D0" w14:textId="77777777" w:rsidR="00C609A9" w:rsidRPr="00375065" w:rsidRDefault="00C609A9" w:rsidP="00793F7F">
            <w:pPr>
              <w:ind w:firstLine="22"/>
              <w:jc w:val="center"/>
              <w:rPr>
                <w:color w:val="000000"/>
              </w:rPr>
            </w:pPr>
            <w:r w:rsidRPr="00375065">
              <w:rPr>
                <w:color w:val="000000"/>
              </w:rPr>
              <w:t>793,50</w:t>
            </w:r>
          </w:p>
        </w:tc>
        <w:tc>
          <w:tcPr>
            <w:tcW w:w="824" w:type="dxa"/>
            <w:vAlign w:val="center"/>
          </w:tcPr>
          <w:p w14:paraId="1ABF9AED" w14:textId="77777777" w:rsidR="00C609A9" w:rsidRPr="00375065" w:rsidRDefault="00C609A9" w:rsidP="00793F7F">
            <w:pPr>
              <w:ind w:firstLine="22"/>
              <w:jc w:val="center"/>
              <w:rPr>
                <w:color w:val="000000"/>
              </w:rPr>
            </w:pPr>
            <w:r w:rsidRPr="00375065">
              <w:rPr>
                <w:color w:val="000000"/>
              </w:rPr>
              <w:t>23,00</w:t>
            </w:r>
          </w:p>
        </w:tc>
        <w:tc>
          <w:tcPr>
            <w:tcW w:w="871" w:type="dxa"/>
            <w:vAlign w:val="center"/>
          </w:tcPr>
          <w:p w14:paraId="43A73723" w14:textId="77777777" w:rsidR="00C609A9" w:rsidRPr="00375065" w:rsidRDefault="00C609A9" w:rsidP="00793F7F">
            <w:pPr>
              <w:ind w:firstLine="0"/>
              <w:jc w:val="center"/>
              <w:rPr>
                <w:color w:val="000000"/>
              </w:rPr>
            </w:pPr>
            <w:r w:rsidRPr="00375065">
              <w:rPr>
                <w:color w:val="000000"/>
              </w:rPr>
              <w:t>0,11</w:t>
            </w:r>
          </w:p>
        </w:tc>
      </w:tr>
      <w:tr w:rsidR="00C609A9" w:rsidRPr="00375065" w14:paraId="53A6A6DF" w14:textId="77777777" w:rsidTr="00793F7F">
        <w:tc>
          <w:tcPr>
            <w:tcW w:w="1980" w:type="dxa"/>
            <w:vAlign w:val="bottom"/>
          </w:tcPr>
          <w:p w14:paraId="393B9681" w14:textId="77777777" w:rsidR="00C609A9" w:rsidRPr="00375065" w:rsidRDefault="00C609A9" w:rsidP="00793F7F">
            <w:pPr>
              <w:ind w:firstLine="22"/>
              <w:rPr>
                <w:color w:val="000000"/>
              </w:rPr>
            </w:pPr>
            <w:r w:rsidRPr="00375065">
              <w:rPr>
                <w:color w:val="000000"/>
              </w:rPr>
              <w:t xml:space="preserve">Технологічний щит, аварійний, службова зона </w:t>
            </w:r>
            <w:proofErr w:type="spellStart"/>
            <w:r w:rsidRPr="00375065">
              <w:rPr>
                <w:color w:val="000000"/>
              </w:rPr>
              <w:t>венткамери</w:t>
            </w:r>
            <w:proofErr w:type="spellEnd"/>
          </w:p>
        </w:tc>
        <w:tc>
          <w:tcPr>
            <w:tcW w:w="1084" w:type="dxa"/>
            <w:vAlign w:val="center"/>
          </w:tcPr>
          <w:p w14:paraId="3E09982C" w14:textId="77777777" w:rsidR="00C609A9" w:rsidRPr="00375065" w:rsidRDefault="00C609A9" w:rsidP="00793F7F">
            <w:pPr>
              <w:ind w:firstLine="22"/>
              <w:jc w:val="center"/>
              <w:rPr>
                <w:color w:val="000000"/>
              </w:rPr>
            </w:pPr>
            <w:r w:rsidRPr="00375065">
              <w:rPr>
                <w:color w:val="000000"/>
              </w:rPr>
              <w:t>51</w:t>
            </w:r>
          </w:p>
        </w:tc>
        <w:tc>
          <w:tcPr>
            <w:tcW w:w="737" w:type="dxa"/>
            <w:vAlign w:val="center"/>
          </w:tcPr>
          <w:p w14:paraId="111FB5F7" w14:textId="77777777" w:rsidR="00C609A9" w:rsidRPr="00375065" w:rsidRDefault="00C609A9" w:rsidP="00793F7F">
            <w:pPr>
              <w:ind w:firstLine="22"/>
              <w:jc w:val="center"/>
              <w:rPr>
                <w:color w:val="000000"/>
              </w:rPr>
            </w:pPr>
            <w:r w:rsidRPr="00375065">
              <w:rPr>
                <w:color w:val="000000"/>
              </w:rPr>
              <w:t>0,88</w:t>
            </w:r>
          </w:p>
        </w:tc>
        <w:tc>
          <w:tcPr>
            <w:tcW w:w="1084" w:type="dxa"/>
            <w:vAlign w:val="center"/>
          </w:tcPr>
          <w:p w14:paraId="08948061" w14:textId="77777777" w:rsidR="00C609A9" w:rsidRPr="00375065" w:rsidRDefault="00C609A9" w:rsidP="00793F7F">
            <w:pPr>
              <w:ind w:firstLine="22"/>
              <w:jc w:val="center"/>
            </w:pPr>
            <w:r w:rsidRPr="00375065">
              <w:t>87,81</w:t>
            </w:r>
          </w:p>
        </w:tc>
        <w:tc>
          <w:tcPr>
            <w:tcW w:w="1982" w:type="dxa"/>
            <w:vAlign w:val="center"/>
          </w:tcPr>
          <w:p w14:paraId="440DACD4" w14:textId="77777777" w:rsidR="00C609A9" w:rsidRPr="00375065" w:rsidRDefault="00C609A9" w:rsidP="00793F7F">
            <w:pPr>
              <w:ind w:firstLine="22"/>
              <w:jc w:val="center"/>
            </w:pPr>
            <w:r w:rsidRPr="00375065">
              <w:t>ВВГ 3x70</w:t>
            </w:r>
          </w:p>
        </w:tc>
        <w:tc>
          <w:tcPr>
            <w:tcW w:w="1214" w:type="dxa"/>
            <w:vAlign w:val="center"/>
          </w:tcPr>
          <w:p w14:paraId="5BAC2591" w14:textId="77777777" w:rsidR="00C609A9" w:rsidRPr="00375065" w:rsidRDefault="00C609A9" w:rsidP="00793F7F">
            <w:pPr>
              <w:ind w:firstLine="22"/>
              <w:jc w:val="center"/>
              <w:rPr>
                <w:color w:val="000000"/>
              </w:rPr>
            </w:pPr>
            <w:r w:rsidRPr="00375065">
              <w:rPr>
                <w:color w:val="000000"/>
              </w:rPr>
              <w:t>612,00</w:t>
            </w:r>
          </w:p>
        </w:tc>
        <w:tc>
          <w:tcPr>
            <w:tcW w:w="824" w:type="dxa"/>
            <w:vAlign w:val="center"/>
          </w:tcPr>
          <w:p w14:paraId="762A22BC" w14:textId="77777777" w:rsidR="00C609A9" w:rsidRPr="00375065" w:rsidRDefault="00C609A9" w:rsidP="00793F7F">
            <w:pPr>
              <w:ind w:firstLine="22"/>
              <w:jc w:val="center"/>
              <w:rPr>
                <w:color w:val="000000"/>
              </w:rPr>
            </w:pPr>
            <w:r w:rsidRPr="00375065">
              <w:rPr>
                <w:color w:val="000000"/>
              </w:rPr>
              <w:t>24,00</w:t>
            </w:r>
          </w:p>
        </w:tc>
        <w:tc>
          <w:tcPr>
            <w:tcW w:w="871" w:type="dxa"/>
            <w:vAlign w:val="center"/>
          </w:tcPr>
          <w:p w14:paraId="49837830" w14:textId="77777777" w:rsidR="00C609A9" w:rsidRPr="00375065" w:rsidRDefault="00C609A9" w:rsidP="00793F7F">
            <w:pPr>
              <w:ind w:firstLine="0"/>
              <w:jc w:val="center"/>
              <w:rPr>
                <w:color w:val="000000"/>
              </w:rPr>
            </w:pPr>
            <w:r w:rsidRPr="00375065">
              <w:rPr>
                <w:color w:val="000000"/>
              </w:rPr>
              <w:t>0,11</w:t>
            </w:r>
          </w:p>
        </w:tc>
      </w:tr>
      <w:tr w:rsidR="00C609A9" w:rsidRPr="00375065" w14:paraId="78F18D29" w14:textId="77777777" w:rsidTr="00793F7F">
        <w:tc>
          <w:tcPr>
            <w:tcW w:w="1980" w:type="dxa"/>
            <w:vAlign w:val="bottom"/>
          </w:tcPr>
          <w:p w14:paraId="3B5CA642" w14:textId="77777777" w:rsidR="00C609A9" w:rsidRPr="00375065" w:rsidRDefault="00C609A9" w:rsidP="00793F7F">
            <w:pPr>
              <w:ind w:firstLine="22"/>
              <w:rPr>
                <w:color w:val="000000"/>
              </w:rPr>
            </w:pPr>
            <w:r w:rsidRPr="00375065">
              <w:rPr>
                <w:color w:val="000000"/>
              </w:rPr>
              <w:t>6-й щит ліфта</w:t>
            </w:r>
          </w:p>
        </w:tc>
        <w:tc>
          <w:tcPr>
            <w:tcW w:w="1084" w:type="dxa"/>
            <w:vAlign w:val="center"/>
          </w:tcPr>
          <w:p w14:paraId="6C63055F" w14:textId="77777777" w:rsidR="00C609A9" w:rsidRPr="00375065" w:rsidRDefault="00C609A9" w:rsidP="00793F7F">
            <w:pPr>
              <w:ind w:firstLine="22"/>
              <w:jc w:val="center"/>
              <w:rPr>
                <w:color w:val="000000"/>
              </w:rPr>
            </w:pPr>
            <w:r w:rsidRPr="00375065">
              <w:rPr>
                <w:color w:val="000000"/>
              </w:rPr>
              <w:t>9</w:t>
            </w:r>
          </w:p>
        </w:tc>
        <w:tc>
          <w:tcPr>
            <w:tcW w:w="737" w:type="dxa"/>
            <w:vAlign w:val="center"/>
          </w:tcPr>
          <w:p w14:paraId="2DD1EDB9" w14:textId="77777777" w:rsidR="00C609A9" w:rsidRPr="00375065" w:rsidRDefault="00C609A9" w:rsidP="00793F7F">
            <w:pPr>
              <w:ind w:firstLine="22"/>
              <w:jc w:val="center"/>
              <w:rPr>
                <w:color w:val="000000"/>
              </w:rPr>
            </w:pPr>
            <w:r w:rsidRPr="00375065">
              <w:rPr>
                <w:color w:val="000000"/>
              </w:rPr>
              <w:t>0,65</w:t>
            </w:r>
          </w:p>
        </w:tc>
        <w:tc>
          <w:tcPr>
            <w:tcW w:w="1084" w:type="dxa"/>
            <w:vAlign w:val="center"/>
          </w:tcPr>
          <w:p w14:paraId="69998E5F" w14:textId="77777777" w:rsidR="00C609A9" w:rsidRPr="00375065" w:rsidRDefault="00C609A9" w:rsidP="00793F7F">
            <w:pPr>
              <w:ind w:firstLine="22"/>
              <w:jc w:val="center"/>
            </w:pPr>
            <w:r w:rsidRPr="00375065">
              <w:t>20,98</w:t>
            </w:r>
          </w:p>
        </w:tc>
        <w:tc>
          <w:tcPr>
            <w:tcW w:w="1982" w:type="dxa"/>
            <w:vAlign w:val="center"/>
          </w:tcPr>
          <w:p w14:paraId="42F7CD3F" w14:textId="77777777" w:rsidR="00C609A9" w:rsidRPr="00375065" w:rsidRDefault="00C609A9" w:rsidP="00793F7F">
            <w:pPr>
              <w:ind w:firstLine="22"/>
              <w:jc w:val="center"/>
            </w:pPr>
            <w:r w:rsidRPr="00375065">
              <w:t>ВВГ 3x10</w:t>
            </w:r>
          </w:p>
        </w:tc>
        <w:tc>
          <w:tcPr>
            <w:tcW w:w="1214" w:type="dxa"/>
            <w:vAlign w:val="center"/>
          </w:tcPr>
          <w:p w14:paraId="3789B198" w14:textId="77777777" w:rsidR="00C609A9" w:rsidRPr="00375065" w:rsidRDefault="00C609A9" w:rsidP="00793F7F">
            <w:pPr>
              <w:ind w:firstLine="22"/>
              <w:jc w:val="center"/>
              <w:rPr>
                <w:color w:val="000000"/>
              </w:rPr>
            </w:pPr>
            <w:r w:rsidRPr="00375065">
              <w:rPr>
                <w:color w:val="000000"/>
              </w:rPr>
              <w:t>134,55</w:t>
            </w:r>
          </w:p>
        </w:tc>
        <w:tc>
          <w:tcPr>
            <w:tcW w:w="824" w:type="dxa"/>
            <w:vAlign w:val="center"/>
          </w:tcPr>
          <w:p w14:paraId="386EE78A" w14:textId="77777777" w:rsidR="00C609A9" w:rsidRPr="00375065" w:rsidRDefault="00C609A9" w:rsidP="00793F7F">
            <w:pPr>
              <w:ind w:firstLine="22"/>
              <w:jc w:val="center"/>
              <w:rPr>
                <w:color w:val="000000"/>
              </w:rPr>
            </w:pPr>
            <w:r w:rsidRPr="00375065">
              <w:rPr>
                <w:color w:val="000000"/>
              </w:rPr>
              <w:t>23,00</w:t>
            </w:r>
          </w:p>
        </w:tc>
        <w:tc>
          <w:tcPr>
            <w:tcW w:w="871" w:type="dxa"/>
            <w:vAlign w:val="center"/>
          </w:tcPr>
          <w:p w14:paraId="11B57260" w14:textId="77777777" w:rsidR="00C609A9" w:rsidRPr="00375065" w:rsidRDefault="00C609A9" w:rsidP="00793F7F">
            <w:pPr>
              <w:ind w:firstLine="0"/>
              <w:jc w:val="center"/>
              <w:rPr>
                <w:color w:val="000000"/>
              </w:rPr>
            </w:pPr>
            <w:r w:rsidRPr="00375065">
              <w:rPr>
                <w:color w:val="000000"/>
              </w:rPr>
              <w:t>0,17</w:t>
            </w:r>
          </w:p>
        </w:tc>
      </w:tr>
      <w:tr w:rsidR="00C609A9" w:rsidRPr="00375065" w14:paraId="307EB2D7" w14:textId="77777777" w:rsidTr="00793F7F">
        <w:tc>
          <w:tcPr>
            <w:tcW w:w="1980" w:type="dxa"/>
            <w:vAlign w:val="bottom"/>
          </w:tcPr>
          <w:p w14:paraId="65C15840" w14:textId="77777777" w:rsidR="00C609A9" w:rsidRPr="00375065" w:rsidRDefault="00C609A9" w:rsidP="00793F7F">
            <w:pPr>
              <w:ind w:firstLine="22"/>
              <w:rPr>
                <w:color w:val="000000"/>
              </w:rPr>
            </w:pPr>
            <w:r w:rsidRPr="00375065">
              <w:rPr>
                <w:color w:val="000000"/>
              </w:rPr>
              <w:t>Неперервне електроживлення</w:t>
            </w:r>
          </w:p>
        </w:tc>
        <w:tc>
          <w:tcPr>
            <w:tcW w:w="1084" w:type="dxa"/>
            <w:vAlign w:val="center"/>
          </w:tcPr>
          <w:p w14:paraId="456380EB" w14:textId="77777777" w:rsidR="00C609A9" w:rsidRPr="00375065" w:rsidRDefault="00C609A9" w:rsidP="00793F7F">
            <w:pPr>
              <w:ind w:firstLine="22"/>
              <w:jc w:val="center"/>
              <w:rPr>
                <w:color w:val="000000"/>
              </w:rPr>
            </w:pPr>
            <w:r w:rsidRPr="00375065">
              <w:rPr>
                <w:color w:val="000000"/>
              </w:rPr>
              <w:t>25</w:t>
            </w:r>
          </w:p>
        </w:tc>
        <w:tc>
          <w:tcPr>
            <w:tcW w:w="737" w:type="dxa"/>
            <w:vAlign w:val="center"/>
          </w:tcPr>
          <w:p w14:paraId="15557FE8" w14:textId="77777777" w:rsidR="00C609A9" w:rsidRPr="00375065" w:rsidRDefault="00C609A9" w:rsidP="00793F7F">
            <w:pPr>
              <w:ind w:firstLine="22"/>
              <w:jc w:val="center"/>
              <w:rPr>
                <w:color w:val="000000"/>
              </w:rPr>
            </w:pPr>
            <w:r w:rsidRPr="00375065">
              <w:rPr>
                <w:color w:val="000000"/>
              </w:rPr>
              <w:t>0,9</w:t>
            </w:r>
          </w:p>
        </w:tc>
        <w:tc>
          <w:tcPr>
            <w:tcW w:w="1084" w:type="dxa"/>
            <w:vAlign w:val="center"/>
          </w:tcPr>
          <w:p w14:paraId="0C18942B" w14:textId="77777777" w:rsidR="00C609A9" w:rsidRPr="00375065" w:rsidRDefault="00C609A9" w:rsidP="00793F7F">
            <w:pPr>
              <w:ind w:firstLine="22"/>
              <w:jc w:val="center"/>
            </w:pPr>
            <w:r w:rsidRPr="00375065">
              <w:t>42,09</w:t>
            </w:r>
          </w:p>
        </w:tc>
        <w:tc>
          <w:tcPr>
            <w:tcW w:w="1982" w:type="dxa"/>
            <w:vAlign w:val="center"/>
          </w:tcPr>
          <w:p w14:paraId="25F8E188" w14:textId="77777777" w:rsidR="00C609A9" w:rsidRPr="00375065" w:rsidRDefault="00C609A9" w:rsidP="00793F7F">
            <w:pPr>
              <w:ind w:firstLine="22"/>
              <w:jc w:val="center"/>
            </w:pPr>
            <w:r w:rsidRPr="00375065">
              <w:t>ВВГ 3x50</w:t>
            </w:r>
          </w:p>
        </w:tc>
        <w:tc>
          <w:tcPr>
            <w:tcW w:w="1214" w:type="dxa"/>
            <w:vAlign w:val="center"/>
          </w:tcPr>
          <w:p w14:paraId="57F0E2D1" w14:textId="77777777" w:rsidR="00C609A9" w:rsidRPr="00375065" w:rsidRDefault="00C609A9" w:rsidP="00793F7F">
            <w:pPr>
              <w:ind w:firstLine="22"/>
              <w:jc w:val="center"/>
              <w:rPr>
                <w:color w:val="000000"/>
              </w:rPr>
            </w:pPr>
            <w:r w:rsidRPr="00375065">
              <w:rPr>
                <w:color w:val="000000"/>
              </w:rPr>
              <w:t>900,00</w:t>
            </w:r>
          </w:p>
        </w:tc>
        <w:tc>
          <w:tcPr>
            <w:tcW w:w="824" w:type="dxa"/>
            <w:vAlign w:val="center"/>
          </w:tcPr>
          <w:p w14:paraId="4F3A3F8C" w14:textId="77777777" w:rsidR="00C609A9" w:rsidRPr="00375065" w:rsidRDefault="00C609A9" w:rsidP="00793F7F">
            <w:pPr>
              <w:ind w:firstLine="22"/>
              <w:jc w:val="center"/>
              <w:rPr>
                <w:color w:val="000000"/>
              </w:rPr>
            </w:pPr>
            <w:r w:rsidRPr="00375065">
              <w:rPr>
                <w:color w:val="000000"/>
              </w:rPr>
              <w:t>40,00</w:t>
            </w:r>
          </w:p>
        </w:tc>
        <w:tc>
          <w:tcPr>
            <w:tcW w:w="871" w:type="dxa"/>
            <w:vAlign w:val="center"/>
          </w:tcPr>
          <w:p w14:paraId="08A4AC9D" w14:textId="77777777" w:rsidR="00C609A9" w:rsidRPr="00375065" w:rsidRDefault="00C609A9" w:rsidP="00793F7F">
            <w:pPr>
              <w:ind w:firstLine="0"/>
              <w:jc w:val="center"/>
              <w:rPr>
                <w:color w:val="000000"/>
              </w:rPr>
            </w:pPr>
            <w:r w:rsidRPr="00375065">
              <w:rPr>
                <w:color w:val="000000"/>
              </w:rPr>
              <w:t>0,23</w:t>
            </w:r>
          </w:p>
        </w:tc>
      </w:tr>
      <w:tr w:rsidR="00C609A9" w:rsidRPr="00375065" w14:paraId="202A1759" w14:textId="77777777" w:rsidTr="00793F7F">
        <w:tc>
          <w:tcPr>
            <w:tcW w:w="1980" w:type="dxa"/>
            <w:vAlign w:val="bottom"/>
          </w:tcPr>
          <w:p w14:paraId="079FB79A" w14:textId="77777777" w:rsidR="00C609A9" w:rsidRPr="00375065" w:rsidRDefault="00C609A9" w:rsidP="00793F7F">
            <w:pPr>
              <w:ind w:firstLine="22"/>
              <w:rPr>
                <w:color w:val="000000"/>
              </w:rPr>
            </w:pPr>
            <w:r w:rsidRPr="00375065">
              <w:rPr>
                <w:color w:val="000000"/>
              </w:rPr>
              <w:t>Освітлення сходів, зовнішнє освітлення</w:t>
            </w:r>
          </w:p>
        </w:tc>
        <w:tc>
          <w:tcPr>
            <w:tcW w:w="1084" w:type="dxa"/>
            <w:vAlign w:val="center"/>
          </w:tcPr>
          <w:p w14:paraId="15534C17" w14:textId="77777777" w:rsidR="00C609A9" w:rsidRPr="00375065" w:rsidRDefault="00C609A9" w:rsidP="00793F7F">
            <w:pPr>
              <w:ind w:firstLine="22"/>
              <w:jc w:val="center"/>
              <w:rPr>
                <w:color w:val="000000"/>
              </w:rPr>
            </w:pPr>
            <w:r w:rsidRPr="00375065">
              <w:rPr>
                <w:color w:val="000000"/>
              </w:rPr>
              <w:t>8,55</w:t>
            </w:r>
          </w:p>
        </w:tc>
        <w:tc>
          <w:tcPr>
            <w:tcW w:w="737" w:type="dxa"/>
            <w:vAlign w:val="center"/>
          </w:tcPr>
          <w:p w14:paraId="379ACA39" w14:textId="77777777" w:rsidR="00C609A9" w:rsidRPr="00375065" w:rsidRDefault="00C609A9" w:rsidP="00793F7F">
            <w:pPr>
              <w:ind w:firstLine="22"/>
              <w:jc w:val="center"/>
              <w:rPr>
                <w:color w:val="000000"/>
              </w:rPr>
            </w:pPr>
            <w:r w:rsidRPr="00375065">
              <w:rPr>
                <w:color w:val="000000"/>
              </w:rPr>
              <w:t>0,96</w:t>
            </w:r>
          </w:p>
        </w:tc>
        <w:tc>
          <w:tcPr>
            <w:tcW w:w="1084" w:type="dxa"/>
            <w:vAlign w:val="center"/>
          </w:tcPr>
          <w:p w14:paraId="484CCB91" w14:textId="77777777" w:rsidR="00C609A9" w:rsidRPr="00375065" w:rsidRDefault="00C609A9" w:rsidP="00793F7F">
            <w:pPr>
              <w:ind w:firstLine="22"/>
              <w:jc w:val="center"/>
            </w:pPr>
            <w:r w:rsidRPr="00375065">
              <w:t>13,49</w:t>
            </w:r>
          </w:p>
        </w:tc>
        <w:tc>
          <w:tcPr>
            <w:tcW w:w="1982" w:type="dxa"/>
            <w:vAlign w:val="center"/>
          </w:tcPr>
          <w:p w14:paraId="452A51DE" w14:textId="77777777" w:rsidR="00C609A9" w:rsidRPr="00375065" w:rsidRDefault="00C609A9" w:rsidP="00793F7F">
            <w:pPr>
              <w:ind w:firstLine="22"/>
              <w:jc w:val="center"/>
            </w:pPr>
            <w:r w:rsidRPr="00375065">
              <w:t>ВВГ 3x16</w:t>
            </w:r>
          </w:p>
        </w:tc>
        <w:tc>
          <w:tcPr>
            <w:tcW w:w="1214" w:type="dxa"/>
            <w:vAlign w:val="center"/>
          </w:tcPr>
          <w:p w14:paraId="03938379" w14:textId="77777777" w:rsidR="00C609A9" w:rsidRPr="00375065" w:rsidRDefault="00C609A9" w:rsidP="00793F7F">
            <w:pPr>
              <w:ind w:firstLine="22"/>
              <w:jc w:val="center"/>
              <w:rPr>
                <w:color w:val="000000"/>
              </w:rPr>
            </w:pPr>
            <w:r w:rsidRPr="00375065">
              <w:rPr>
                <w:color w:val="000000"/>
              </w:rPr>
              <w:t>316,35</w:t>
            </w:r>
          </w:p>
        </w:tc>
        <w:tc>
          <w:tcPr>
            <w:tcW w:w="824" w:type="dxa"/>
            <w:vAlign w:val="center"/>
          </w:tcPr>
          <w:p w14:paraId="4D2779EB" w14:textId="77777777" w:rsidR="00C609A9" w:rsidRPr="00375065" w:rsidRDefault="00C609A9" w:rsidP="00793F7F">
            <w:pPr>
              <w:ind w:firstLine="22"/>
              <w:jc w:val="center"/>
              <w:rPr>
                <w:color w:val="000000"/>
              </w:rPr>
            </w:pPr>
            <w:r w:rsidRPr="00375065">
              <w:rPr>
                <w:color w:val="000000"/>
              </w:rPr>
              <w:t>37,00</w:t>
            </w:r>
          </w:p>
        </w:tc>
        <w:tc>
          <w:tcPr>
            <w:tcW w:w="871" w:type="dxa"/>
            <w:vAlign w:val="center"/>
          </w:tcPr>
          <w:p w14:paraId="7E7D18B7" w14:textId="77777777" w:rsidR="00C609A9" w:rsidRPr="00375065" w:rsidRDefault="00C609A9" w:rsidP="00793F7F">
            <w:pPr>
              <w:ind w:firstLine="0"/>
              <w:jc w:val="center"/>
              <w:rPr>
                <w:color w:val="000000"/>
              </w:rPr>
            </w:pPr>
            <w:r w:rsidRPr="00375065">
              <w:rPr>
                <w:color w:val="000000"/>
              </w:rPr>
              <w:t>0,26</w:t>
            </w:r>
          </w:p>
        </w:tc>
      </w:tr>
      <w:tr w:rsidR="00C609A9" w:rsidRPr="00375065" w14:paraId="2D098E0A" w14:textId="77777777" w:rsidTr="00793F7F">
        <w:tc>
          <w:tcPr>
            <w:tcW w:w="1980" w:type="dxa"/>
            <w:vAlign w:val="bottom"/>
          </w:tcPr>
          <w:p w14:paraId="09CE7658" w14:textId="77777777" w:rsidR="00C609A9" w:rsidRPr="00375065" w:rsidRDefault="00C609A9" w:rsidP="00793F7F">
            <w:pPr>
              <w:ind w:firstLine="22"/>
              <w:rPr>
                <w:color w:val="000000"/>
              </w:rPr>
            </w:pPr>
            <w:r w:rsidRPr="00375065">
              <w:rPr>
                <w:color w:val="000000"/>
              </w:rPr>
              <w:t>РЩ 1-го підвального поверху, аварійний, холодильники</w:t>
            </w:r>
          </w:p>
        </w:tc>
        <w:tc>
          <w:tcPr>
            <w:tcW w:w="1084" w:type="dxa"/>
            <w:vAlign w:val="center"/>
          </w:tcPr>
          <w:p w14:paraId="509ECC9C" w14:textId="77777777" w:rsidR="00C609A9" w:rsidRPr="00375065" w:rsidRDefault="00C609A9" w:rsidP="00793F7F">
            <w:pPr>
              <w:ind w:firstLine="22"/>
              <w:jc w:val="center"/>
              <w:rPr>
                <w:color w:val="000000"/>
              </w:rPr>
            </w:pPr>
            <w:r w:rsidRPr="00375065">
              <w:rPr>
                <w:color w:val="000000"/>
              </w:rPr>
              <w:t>19,4</w:t>
            </w:r>
          </w:p>
        </w:tc>
        <w:tc>
          <w:tcPr>
            <w:tcW w:w="737" w:type="dxa"/>
            <w:vAlign w:val="center"/>
          </w:tcPr>
          <w:p w14:paraId="771C50D0" w14:textId="77777777" w:rsidR="00C609A9" w:rsidRPr="00375065" w:rsidRDefault="00C609A9" w:rsidP="00793F7F">
            <w:pPr>
              <w:ind w:firstLine="22"/>
              <w:jc w:val="center"/>
              <w:rPr>
                <w:color w:val="000000"/>
              </w:rPr>
            </w:pPr>
            <w:r w:rsidRPr="00375065">
              <w:rPr>
                <w:color w:val="000000"/>
              </w:rPr>
              <w:t>0,88</w:t>
            </w:r>
          </w:p>
        </w:tc>
        <w:tc>
          <w:tcPr>
            <w:tcW w:w="1084" w:type="dxa"/>
            <w:vAlign w:val="center"/>
          </w:tcPr>
          <w:p w14:paraId="14553B18" w14:textId="77777777" w:rsidR="00C609A9" w:rsidRPr="00375065" w:rsidRDefault="00C609A9" w:rsidP="00793F7F">
            <w:pPr>
              <w:ind w:firstLine="22"/>
              <w:jc w:val="center"/>
            </w:pPr>
            <w:r w:rsidRPr="00375065">
              <w:t>33,40</w:t>
            </w:r>
          </w:p>
        </w:tc>
        <w:tc>
          <w:tcPr>
            <w:tcW w:w="1982" w:type="dxa"/>
            <w:vAlign w:val="center"/>
          </w:tcPr>
          <w:p w14:paraId="24C8C131" w14:textId="77777777" w:rsidR="00C609A9" w:rsidRPr="00375065" w:rsidRDefault="00C609A9" w:rsidP="00793F7F">
            <w:pPr>
              <w:ind w:firstLine="22"/>
              <w:jc w:val="center"/>
            </w:pPr>
            <w:r w:rsidRPr="00375065">
              <w:t>ВВГ 3x16</w:t>
            </w:r>
          </w:p>
        </w:tc>
        <w:tc>
          <w:tcPr>
            <w:tcW w:w="1214" w:type="dxa"/>
            <w:vAlign w:val="center"/>
          </w:tcPr>
          <w:p w14:paraId="44A8347D" w14:textId="77777777" w:rsidR="00C609A9" w:rsidRPr="00375065" w:rsidRDefault="00C609A9" w:rsidP="00793F7F">
            <w:pPr>
              <w:ind w:firstLine="22"/>
              <w:jc w:val="center"/>
              <w:rPr>
                <w:color w:val="000000"/>
              </w:rPr>
            </w:pPr>
            <w:r w:rsidRPr="00375065">
              <w:rPr>
                <w:color w:val="000000"/>
              </w:rPr>
              <w:t>145,50</w:t>
            </w:r>
          </w:p>
        </w:tc>
        <w:tc>
          <w:tcPr>
            <w:tcW w:w="824" w:type="dxa"/>
            <w:vAlign w:val="center"/>
          </w:tcPr>
          <w:p w14:paraId="03F28864" w14:textId="77777777" w:rsidR="00C609A9" w:rsidRPr="00375065" w:rsidRDefault="00C609A9" w:rsidP="00793F7F">
            <w:pPr>
              <w:ind w:firstLine="22"/>
              <w:jc w:val="center"/>
              <w:rPr>
                <w:color w:val="000000"/>
              </w:rPr>
            </w:pPr>
            <w:r w:rsidRPr="00375065">
              <w:rPr>
                <w:color w:val="000000"/>
              </w:rPr>
              <w:t>15,00</w:t>
            </w:r>
          </w:p>
        </w:tc>
        <w:tc>
          <w:tcPr>
            <w:tcW w:w="871" w:type="dxa"/>
            <w:vAlign w:val="center"/>
          </w:tcPr>
          <w:p w14:paraId="0A6703CD" w14:textId="77777777" w:rsidR="00C609A9" w:rsidRPr="00375065" w:rsidRDefault="00C609A9" w:rsidP="00793F7F">
            <w:pPr>
              <w:ind w:firstLine="0"/>
              <w:jc w:val="center"/>
              <w:rPr>
                <w:color w:val="000000"/>
              </w:rPr>
            </w:pPr>
            <w:r w:rsidRPr="00375065">
              <w:rPr>
                <w:color w:val="000000"/>
              </w:rPr>
              <w:t>0,12</w:t>
            </w:r>
          </w:p>
        </w:tc>
      </w:tr>
      <w:tr w:rsidR="00C609A9" w:rsidRPr="00375065" w14:paraId="7E46C3AF" w14:textId="77777777" w:rsidTr="00793F7F">
        <w:tc>
          <w:tcPr>
            <w:tcW w:w="1980" w:type="dxa"/>
            <w:vAlign w:val="bottom"/>
          </w:tcPr>
          <w:p w14:paraId="629AE2CF" w14:textId="77777777" w:rsidR="00C609A9" w:rsidRPr="00375065" w:rsidRDefault="00C609A9" w:rsidP="00793F7F">
            <w:pPr>
              <w:ind w:firstLine="22"/>
              <w:rPr>
                <w:color w:val="000000"/>
              </w:rPr>
            </w:pPr>
          </w:p>
        </w:tc>
        <w:tc>
          <w:tcPr>
            <w:tcW w:w="1084" w:type="dxa"/>
            <w:vAlign w:val="center"/>
          </w:tcPr>
          <w:p w14:paraId="6AFBFC7C" w14:textId="2B0A1D47" w:rsidR="00C609A9" w:rsidRPr="00375065" w:rsidRDefault="00C609A9" w:rsidP="00793F7F">
            <w:pPr>
              <w:ind w:firstLine="22"/>
              <w:jc w:val="center"/>
              <w:rPr>
                <w:b/>
                <w:bCs/>
                <w:color w:val="000000"/>
              </w:rPr>
            </w:pPr>
            <w:r w:rsidRPr="00375065">
              <w:rPr>
                <w:b/>
                <w:bCs/>
                <w:color w:val="000000"/>
              </w:rPr>
              <w:t>756,41</w:t>
            </w:r>
          </w:p>
        </w:tc>
        <w:tc>
          <w:tcPr>
            <w:tcW w:w="737" w:type="dxa"/>
            <w:vAlign w:val="center"/>
          </w:tcPr>
          <w:p w14:paraId="6012005B" w14:textId="77777777" w:rsidR="00C609A9" w:rsidRPr="00375065" w:rsidRDefault="00C609A9" w:rsidP="00793F7F">
            <w:pPr>
              <w:ind w:firstLine="22"/>
              <w:jc w:val="center"/>
              <w:rPr>
                <w:b/>
                <w:bCs/>
                <w:color w:val="000000"/>
              </w:rPr>
            </w:pPr>
            <w:r w:rsidRPr="00375065">
              <w:rPr>
                <w:b/>
                <w:bCs/>
                <w:color w:val="000000"/>
              </w:rPr>
              <w:t>0,76</w:t>
            </w:r>
          </w:p>
        </w:tc>
        <w:tc>
          <w:tcPr>
            <w:tcW w:w="1084" w:type="dxa"/>
            <w:vAlign w:val="center"/>
          </w:tcPr>
          <w:p w14:paraId="2DA47EB3" w14:textId="77777777" w:rsidR="00C609A9" w:rsidRPr="00375065" w:rsidRDefault="00C609A9" w:rsidP="00793F7F">
            <w:pPr>
              <w:ind w:firstLine="22"/>
              <w:jc w:val="center"/>
              <w:rPr>
                <w:b/>
                <w:bCs/>
              </w:rPr>
            </w:pPr>
            <w:r w:rsidRPr="00375065">
              <w:rPr>
                <w:b/>
                <w:bCs/>
              </w:rPr>
              <w:t>1507,99</w:t>
            </w:r>
          </w:p>
        </w:tc>
        <w:tc>
          <w:tcPr>
            <w:tcW w:w="1982" w:type="dxa"/>
            <w:vAlign w:val="center"/>
          </w:tcPr>
          <w:p w14:paraId="1A9D5220" w14:textId="77777777" w:rsidR="00C609A9" w:rsidRPr="00375065" w:rsidRDefault="00C609A9" w:rsidP="00793F7F">
            <w:pPr>
              <w:ind w:firstLine="22"/>
              <w:jc w:val="center"/>
              <w:rPr>
                <w:b/>
                <w:bCs/>
              </w:rPr>
            </w:pPr>
            <w:r w:rsidRPr="00375065">
              <w:rPr>
                <w:b/>
                <w:bCs/>
              </w:rPr>
              <w:t>FG7R-4//(3x1x240) +2//(1x240)PEN</w:t>
            </w:r>
          </w:p>
        </w:tc>
        <w:tc>
          <w:tcPr>
            <w:tcW w:w="1214" w:type="dxa"/>
            <w:vAlign w:val="center"/>
          </w:tcPr>
          <w:p w14:paraId="206458D7" w14:textId="77777777" w:rsidR="00C609A9" w:rsidRPr="00375065" w:rsidRDefault="00C609A9" w:rsidP="00793F7F">
            <w:pPr>
              <w:ind w:firstLine="22"/>
              <w:jc w:val="center"/>
              <w:rPr>
                <w:b/>
                <w:bCs/>
                <w:color w:val="000000"/>
              </w:rPr>
            </w:pPr>
            <w:r w:rsidRPr="00375065">
              <w:rPr>
                <w:b/>
                <w:bCs/>
                <w:color w:val="000000"/>
              </w:rPr>
              <w:t>12585,05</w:t>
            </w:r>
          </w:p>
        </w:tc>
        <w:tc>
          <w:tcPr>
            <w:tcW w:w="824" w:type="dxa"/>
            <w:vAlign w:val="center"/>
          </w:tcPr>
          <w:p w14:paraId="44B0E0F5" w14:textId="77777777" w:rsidR="00C609A9" w:rsidRPr="00375065" w:rsidRDefault="00C609A9" w:rsidP="00793F7F">
            <w:pPr>
              <w:ind w:firstLine="22"/>
              <w:jc w:val="center"/>
              <w:rPr>
                <w:b/>
                <w:bCs/>
                <w:color w:val="000000"/>
              </w:rPr>
            </w:pPr>
            <w:r w:rsidRPr="00375065">
              <w:rPr>
                <w:b/>
                <w:bCs/>
                <w:color w:val="000000"/>
              </w:rPr>
              <w:t>30,00</w:t>
            </w:r>
          </w:p>
        </w:tc>
        <w:tc>
          <w:tcPr>
            <w:tcW w:w="871" w:type="dxa"/>
            <w:vAlign w:val="center"/>
          </w:tcPr>
          <w:p w14:paraId="50B30154" w14:textId="77777777" w:rsidR="00C609A9" w:rsidRPr="00375065" w:rsidRDefault="00C609A9" w:rsidP="00793F7F">
            <w:pPr>
              <w:ind w:firstLine="0"/>
              <w:jc w:val="center"/>
              <w:rPr>
                <w:b/>
                <w:bCs/>
                <w:color w:val="000000"/>
              </w:rPr>
            </w:pPr>
            <w:r w:rsidRPr="00375065">
              <w:rPr>
                <w:b/>
                <w:bCs/>
                <w:color w:val="000000"/>
              </w:rPr>
              <w:t>0,68</w:t>
            </w:r>
          </w:p>
        </w:tc>
      </w:tr>
    </w:tbl>
    <w:p w14:paraId="7BCE1E69" w14:textId="592419E7" w:rsidR="00C609A9" w:rsidRDefault="00C609A9" w:rsidP="00C609A9">
      <w:pPr>
        <w:spacing w:line="360" w:lineRule="auto"/>
        <w:ind w:firstLine="709"/>
        <w:rPr>
          <w:rFonts w:cs="Arial"/>
          <w:bCs/>
          <w:iCs/>
          <w:sz w:val="28"/>
          <w:szCs w:val="28"/>
        </w:rPr>
      </w:pPr>
    </w:p>
    <w:p w14:paraId="2D719C81" w14:textId="77777777" w:rsidR="00C609A9" w:rsidRPr="00354CB2" w:rsidRDefault="00C609A9" w:rsidP="00F40144">
      <w:pPr>
        <w:spacing w:line="360" w:lineRule="auto"/>
        <w:ind w:firstLine="709"/>
        <w:rPr>
          <w:rFonts w:cs="Arial"/>
          <w:bCs/>
          <w:iCs/>
          <w:sz w:val="28"/>
          <w:szCs w:val="28"/>
        </w:rPr>
      </w:pPr>
      <w:r w:rsidRPr="00354CB2">
        <w:rPr>
          <w:rFonts w:cs="Arial"/>
          <w:bCs/>
          <w:iCs/>
          <w:sz w:val="28"/>
          <w:szCs w:val="28"/>
        </w:rPr>
        <w:t>Однолінійна схема споживачів І категорії надійності зображена на рис. 2.2.</w:t>
      </w:r>
    </w:p>
    <w:p w14:paraId="7A8DCC2A" w14:textId="1B45EAEC" w:rsidR="00C609A9" w:rsidRPr="00833458" w:rsidRDefault="00841F88" w:rsidP="00C609A9">
      <w:pPr>
        <w:spacing w:line="360" w:lineRule="auto"/>
        <w:ind w:hanging="142"/>
        <w:rPr>
          <w:rFonts w:cs="Arial"/>
          <w:bCs/>
          <w:iCs/>
          <w:sz w:val="28"/>
          <w:szCs w:val="28"/>
        </w:rPr>
      </w:pPr>
      <w:r w:rsidRPr="00E652B0">
        <w:rPr>
          <w:noProof/>
          <w:sz w:val="28"/>
          <w:szCs w:val="28"/>
        </w:rPr>
        <w:lastRenderedPageBreak/>
        <mc:AlternateContent>
          <mc:Choice Requires="wpg">
            <w:drawing>
              <wp:anchor distT="0" distB="0" distL="114300" distR="114300" simplePos="0" relativeHeight="251806720" behindDoc="0" locked="0" layoutInCell="0" allowOverlap="1" wp14:anchorId="645218C1" wp14:editId="64941004">
                <wp:simplePos x="0" y="0"/>
                <wp:positionH relativeFrom="page">
                  <wp:posOffset>720090</wp:posOffset>
                </wp:positionH>
                <wp:positionV relativeFrom="page">
                  <wp:posOffset>252095</wp:posOffset>
                </wp:positionV>
                <wp:extent cx="6588000" cy="10188000"/>
                <wp:effectExtent l="0" t="0" r="22860" b="22860"/>
                <wp:wrapNone/>
                <wp:docPr id="1996" name="Группа 19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99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99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9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F2A9E4" w14:textId="77777777" w:rsidR="008477CC" w:rsidRDefault="008477CC" w:rsidP="00841F88">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00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6C4FBD" w14:textId="77777777" w:rsidR="008477CC" w:rsidRDefault="008477CC" w:rsidP="00841F88">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1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3C038B" w14:textId="77777777" w:rsidR="008477CC" w:rsidRDefault="008477CC" w:rsidP="00841F88">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1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60A4F8" w14:textId="77777777" w:rsidR="008477CC" w:rsidRDefault="008477CC" w:rsidP="00841F88">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01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DA57DC8" w14:textId="77777777" w:rsidR="008477CC" w:rsidRDefault="008477CC" w:rsidP="00841F88">
                              <w:pPr>
                                <w:pStyle w:val="a6"/>
                                <w:jc w:val="center"/>
                                <w:rPr>
                                  <w:sz w:val="18"/>
                                </w:rPr>
                              </w:pPr>
                              <w:r>
                                <w:rPr>
                                  <w:sz w:val="18"/>
                                </w:rPr>
                                <w:t>Дата</w:t>
                              </w:r>
                            </w:p>
                          </w:txbxContent>
                        </wps:txbx>
                        <wps:bodyPr rot="0" vert="horz" wrap="square" lIns="12700" tIns="12700" rIns="12700" bIns="12700" anchor="t" anchorCtr="0" upright="1">
                          <a:noAutofit/>
                        </wps:bodyPr>
                      </wps:wsp>
                      <wps:wsp>
                        <wps:cNvPr id="201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D74AA1" w14:textId="77777777" w:rsidR="008477CC" w:rsidRDefault="008477CC" w:rsidP="00841F88">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1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56EEAF" w14:textId="7EFB33C0" w:rsidR="008477CC" w:rsidRPr="003C76C6" w:rsidRDefault="008477CC" w:rsidP="00841F88">
                              <w:pPr>
                                <w:ind w:firstLine="0"/>
                                <w:jc w:val="center"/>
                                <w:rPr>
                                  <w:sz w:val="28"/>
                                  <w:szCs w:val="28"/>
                                </w:rPr>
                              </w:pPr>
                              <w:r>
                                <w:rPr>
                                  <w:sz w:val="28"/>
                                  <w:szCs w:val="28"/>
                                </w:rPr>
                                <w:t>44</w:t>
                              </w:r>
                            </w:p>
                          </w:txbxContent>
                        </wps:txbx>
                        <wps:bodyPr rot="0" vert="horz" wrap="square" lIns="12700" tIns="12700" rIns="12700" bIns="12700" anchor="t" anchorCtr="0" upright="1">
                          <a:noAutofit/>
                        </wps:bodyPr>
                      </wps:wsp>
                      <wps:wsp>
                        <wps:cNvPr id="201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0F9481" w14:textId="77777777" w:rsidR="008477CC" w:rsidRDefault="008477CC" w:rsidP="00841F88">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78C0E609" w14:textId="77777777" w:rsidR="008477CC" w:rsidRPr="002E214E" w:rsidRDefault="008477CC" w:rsidP="00841F8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5218C1" id="Группа 1996" o:spid="_x0000_s1878" style="position:absolute;left:0;text-align:left;margin-left:56.7pt;margin-top:19.85pt;width:518.75pt;height:802.2pt;z-index:2518067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" o:allowincell="f">
                <v:rect id="Rectangle 53" o:spid="_x0000_s1879"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" filled="f" strokeweight="2pt"/>
                <v:line id="Line 54" o:spid="_x0000_s1880"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" strokeweight="2pt"/>
                <v:line id="Line 55" o:spid="_x0000_s1881"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" strokeweight="2pt"/>
                <v:line id="Line 56" o:spid="_x0000_s1882"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" strokeweight="2pt"/>
                <v:line id="Line 57" o:spid="_x0000_s1883"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" strokeweight="2pt"/>
                <v:line id="Line 58" o:spid="_x0000_s1884"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" strokeweight="2pt"/>
                <v:line id="Line 59" o:spid="_x0000_s1885"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" strokeweight="2pt"/>
                <v:line id="Line 60" o:spid="_x0000_s1886"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" strokeweight="2pt"/>
                <v:line id="Line 61" o:spid="_x0000_s1887"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" strokeweight="1pt"/>
                <v:line id="Line 62" o:spid="_x0000_s1888"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" strokeweight="2pt"/>
                <v:line id="Line 63" o:spid="_x0000_s1889"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" strokeweight="1pt"/>
                <v:rect id="Rectangle 64" o:spid="_x0000_s1890"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" filled="f" stroked="f" strokeweight=".25pt">
                  <v:textbox inset="1pt,1pt,1pt,1pt">
                    <w:txbxContent>
                      <w:p w14:paraId="04F2A9E4" w14:textId="77777777" w:rsidR="008477CC" w:rsidRDefault="008477CC" w:rsidP="00841F88">
                        <w:pPr>
                          <w:pStyle w:val="a6"/>
                          <w:jc w:val="center"/>
                          <w:rPr>
                            <w:sz w:val="18"/>
                          </w:rPr>
                        </w:pPr>
                        <w:proofErr w:type="spellStart"/>
                        <w:r>
                          <w:rPr>
                            <w:sz w:val="18"/>
                          </w:rPr>
                          <w:t>Змн</w:t>
                        </w:r>
                        <w:proofErr w:type="spellEnd"/>
                        <w:r>
                          <w:rPr>
                            <w:sz w:val="18"/>
                          </w:rPr>
                          <w:t>.</w:t>
                        </w:r>
                      </w:p>
                    </w:txbxContent>
                  </v:textbox>
                </v:rect>
                <v:rect id="Rectangle 65" o:spid="_x0000_s1891"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" filled="f" stroked="f" strokeweight=".25pt">
                  <v:textbox inset="1pt,1pt,1pt,1pt">
                    <w:txbxContent>
                      <w:p w14:paraId="6C6C4FBD" w14:textId="77777777" w:rsidR="008477CC" w:rsidRDefault="008477CC" w:rsidP="00841F88">
                        <w:pPr>
                          <w:pStyle w:val="a6"/>
                          <w:jc w:val="center"/>
                          <w:rPr>
                            <w:sz w:val="18"/>
                          </w:rPr>
                        </w:pPr>
                        <w:proofErr w:type="spellStart"/>
                        <w:r>
                          <w:rPr>
                            <w:sz w:val="18"/>
                          </w:rPr>
                          <w:t>Арк</w:t>
                        </w:r>
                        <w:proofErr w:type="spellEnd"/>
                        <w:r>
                          <w:rPr>
                            <w:sz w:val="18"/>
                          </w:rPr>
                          <w:t>.</w:t>
                        </w:r>
                      </w:p>
                    </w:txbxContent>
                  </v:textbox>
                </v:rect>
                <v:rect id="Rectangle 66" o:spid="_x0000_s1892"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" filled="f" stroked="f" strokeweight=".25pt">
                  <v:textbox inset="1pt,1pt,1pt,1pt">
                    <w:txbxContent>
                      <w:p w14:paraId="123C038B" w14:textId="77777777" w:rsidR="008477CC" w:rsidRDefault="008477CC" w:rsidP="00841F88">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893"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" filled="f" stroked="f" strokeweight=".25pt">
                  <v:textbox inset="1pt,1pt,1pt,1pt">
                    <w:txbxContent>
                      <w:p w14:paraId="2360A4F8" w14:textId="77777777" w:rsidR="008477CC" w:rsidRDefault="008477CC" w:rsidP="00841F88">
                        <w:pPr>
                          <w:pStyle w:val="a6"/>
                          <w:jc w:val="center"/>
                          <w:rPr>
                            <w:sz w:val="18"/>
                          </w:rPr>
                        </w:pPr>
                        <w:r>
                          <w:rPr>
                            <w:sz w:val="18"/>
                          </w:rPr>
                          <w:t>Підпис</w:t>
                        </w:r>
                      </w:p>
                    </w:txbxContent>
                  </v:textbox>
                </v:rect>
                <v:rect id="Rectangle 68" o:spid="_x0000_s1894"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" filled="f" stroked="f" strokeweight=".25pt">
                  <v:textbox inset="1pt,1pt,1pt,1pt">
                    <w:txbxContent>
                      <w:p w14:paraId="4DA57DC8" w14:textId="77777777" w:rsidR="008477CC" w:rsidRDefault="008477CC" w:rsidP="00841F88">
                        <w:pPr>
                          <w:pStyle w:val="a6"/>
                          <w:jc w:val="center"/>
                          <w:rPr>
                            <w:sz w:val="18"/>
                          </w:rPr>
                        </w:pPr>
                        <w:r>
                          <w:rPr>
                            <w:sz w:val="18"/>
                          </w:rPr>
                          <w:t>Дата</w:t>
                        </w:r>
                      </w:p>
                    </w:txbxContent>
                  </v:textbox>
                </v:rect>
                <v:rect id="Rectangle 69" o:spid="_x0000_s1895"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" filled="f" stroked="f" strokeweight=".25pt">
                  <v:textbox inset="1pt,1pt,1pt,1pt">
                    <w:txbxContent>
                      <w:p w14:paraId="60D74AA1" w14:textId="77777777" w:rsidR="008477CC" w:rsidRDefault="008477CC" w:rsidP="00841F88">
                        <w:pPr>
                          <w:pStyle w:val="a6"/>
                          <w:jc w:val="center"/>
                          <w:rPr>
                            <w:sz w:val="18"/>
                          </w:rPr>
                        </w:pPr>
                        <w:proofErr w:type="spellStart"/>
                        <w:r>
                          <w:rPr>
                            <w:sz w:val="18"/>
                          </w:rPr>
                          <w:t>Арк</w:t>
                        </w:r>
                        <w:proofErr w:type="spellEnd"/>
                        <w:r>
                          <w:rPr>
                            <w:sz w:val="18"/>
                          </w:rPr>
                          <w:t>.</w:t>
                        </w:r>
                      </w:p>
                    </w:txbxContent>
                  </v:textbox>
                </v:rect>
                <v:rect id="Rectangle 70" o:spid="_x0000_s1896"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" filled="f" stroked="f" strokeweight=".25pt">
                  <v:textbox inset="1pt,1pt,1pt,1pt">
                    <w:txbxContent>
                      <w:p w14:paraId="3E56EEAF" w14:textId="7EFB33C0" w:rsidR="008477CC" w:rsidRPr="003C76C6" w:rsidRDefault="008477CC" w:rsidP="00841F88">
                        <w:pPr>
                          <w:ind w:firstLine="0"/>
                          <w:jc w:val="center"/>
                          <w:rPr>
                            <w:sz w:val="28"/>
                            <w:szCs w:val="28"/>
                          </w:rPr>
                        </w:pPr>
                        <w:r>
                          <w:rPr>
                            <w:sz w:val="28"/>
                            <w:szCs w:val="28"/>
                          </w:rPr>
                          <w:t>44</w:t>
                        </w:r>
                      </w:p>
                    </w:txbxContent>
                  </v:textbox>
                </v:rect>
                <v:rect id="Rectangle 71" o:spid="_x0000_s1897"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" filled="f" stroked="f" strokeweight=".25pt">
                  <v:textbox inset="1pt,1pt,1pt,1pt">
                    <w:txbxContent>
                      <w:p w14:paraId="280F9481" w14:textId="77777777" w:rsidR="008477CC" w:rsidRDefault="008477CC" w:rsidP="00841F88">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78C0E609" w14:textId="77777777" w:rsidR="008477CC" w:rsidRPr="002E214E" w:rsidRDefault="008477CC" w:rsidP="00841F88"/>
                    </w:txbxContent>
                  </v:textbox>
                </v:rect>
                <w10:wrap anchorx="page" anchory="page"/>
              </v:group>
            </w:pict>
          </mc:Fallback>
        </mc:AlternateContent>
      </w:r>
      <w:r w:rsidR="00C609A9" w:rsidRPr="00F072C7">
        <w:rPr>
          <w:noProof/>
        </w:rPr>
        <mc:AlternateContent>
          <mc:Choice Requires="wps">
            <w:drawing>
              <wp:anchor distT="0" distB="0" distL="114300" distR="114300" simplePos="0" relativeHeight="251669504" behindDoc="0" locked="0" layoutInCell="1" allowOverlap="1" wp14:anchorId="35E073D0" wp14:editId="52F5939A">
                <wp:simplePos x="0" y="0"/>
                <wp:positionH relativeFrom="column">
                  <wp:posOffset>5918200</wp:posOffset>
                </wp:positionH>
                <wp:positionV relativeFrom="paragraph">
                  <wp:posOffset>1224280</wp:posOffset>
                </wp:positionV>
                <wp:extent cx="364490" cy="4575810"/>
                <wp:effectExtent l="1905" t="4445" r="0" b="1270"/>
                <wp:wrapNone/>
                <wp:docPr id="245" name="Надпись 2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4490" cy="45758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5CFDD0" w14:textId="05C7EE26" w:rsidR="008477CC" w:rsidRPr="00DC4068" w:rsidRDefault="008477CC" w:rsidP="00C609A9">
                            <w:pPr>
                              <w:rPr>
                                <w:sz w:val="28"/>
                                <w:szCs w:val="28"/>
                              </w:rPr>
                            </w:pPr>
                            <w:r>
                              <w:rPr>
                                <w:sz w:val="28"/>
                                <w:szCs w:val="28"/>
                              </w:rPr>
                              <w:t>Рис.2.2</w:t>
                            </w:r>
                            <w:r w:rsidRPr="00DC4068">
                              <w:rPr>
                                <w:sz w:val="28"/>
                                <w:szCs w:val="28"/>
                              </w:rPr>
                              <w:t xml:space="preserve"> </w:t>
                            </w:r>
                            <w:r>
                              <w:rPr>
                                <w:sz w:val="28"/>
                                <w:szCs w:val="28"/>
                              </w:rPr>
                              <w:t>-</w:t>
                            </w:r>
                            <w:r w:rsidRPr="00DC4068">
                              <w:rPr>
                                <w:sz w:val="28"/>
                                <w:szCs w:val="28"/>
                              </w:rPr>
                              <w:t xml:space="preserve"> Однолінійна схема споживачів  І категорії надійності</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5E073D0" id="Надпись 245" o:spid="_x0000_s1898" type="#_x0000_t202" style="position:absolute;left:0;text-align:left;margin-left:466pt;margin-top:96.4pt;width:28.7pt;height:360.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" stroked="f">
                <v:textbox style="layout-flow:vertical;mso-layout-flow-alt:bottom-to-top">
                  <w:txbxContent>
                    <w:p w14:paraId="195CFDD0" w14:textId="05C7EE26" w:rsidR="008477CC" w:rsidRPr="00DC4068" w:rsidRDefault="008477CC" w:rsidP="00C609A9">
                      <w:pPr>
                        <w:rPr>
                          <w:sz w:val="28"/>
                          <w:szCs w:val="28"/>
                        </w:rPr>
                      </w:pPr>
                      <w:r>
                        <w:rPr>
                          <w:sz w:val="28"/>
                          <w:szCs w:val="28"/>
                        </w:rPr>
                        <w:t>Рис.2.2</w:t>
                      </w:r>
                      <w:r w:rsidRPr="00DC4068">
                        <w:rPr>
                          <w:sz w:val="28"/>
                          <w:szCs w:val="28"/>
                        </w:rPr>
                        <w:t xml:space="preserve"> </w:t>
                      </w:r>
                      <w:r>
                        <w:rPr>
                          <w:sz w:val="28"/>
                          <w:szCs w:val="28"/>
                        </w:rPr>
                        <w:t>-</w:t>
                      </w:r>
                      <w:r w:rsidRPr="00DC4068">
                        <w:rPr>
                          <w:sz w:val="28"/>
                          <w:szCs w:val="28"/>
                        </w:rPr>
                        <w:t xml:space="preserve"> Однолінійна схема споживачів  І категорії надійності</w:t>
                      </w:r>
                    </w:p>
                  </w:txbxContent>
                </v:textbox>
              </v:shape>
            </w:pict>
          </mc:Fallback>
        </mc:AlternateContent>
      </w:r>
      <w:r w:rsidR="00C609A9">
        <w:object w:dxaOrig="4320" w:dyaOrig="1770" w14:anchorId="69A4D6EE">
          <v:shape id="_x0000_i1055" type="#_x0000_t75" style="width:475.2pt;height:718.8pt" o:ole="">
            <v:imagedata r:id="rId70" o:title="" croptop="10480f" cropbottom="19903f" cropleft="23852f" cropright="32163f"/>
          </v:shape>
          <o:OLEObject Type="Embed" ProgID="AutoCAD.Drawing.18" ShapeID="_x0000_i1055" DrawAspect="Content" ObjectID="_1653445344" r:id="rId71"/>
        </w:object>
      </w:r>
    </w:p>
    <w:p w14:paraId="2CDE5627" w14:textId="6BCB03E7" w:rsidR="00C609A9" w:rsidRDefault="00841F88" w:rsidP="00C609A9">
      <w:pPr>
        <w:spacing w:line="360" w:lineRule="auto"/>
        <w:ind w:firstLine="709"/>
        <w:rPr>
          <w:b/>
          <w:bCs/>
          <w:iCs/>
          <w:sz w:val="28"/>
          <w:szCs w:val="28"/>
        </w:rPr>
      </w:pPr>
      <w:r w:rsidRPr="00E652B0">
        <w:rPr>
          <w:noProof/>
          <w:sz w:val="28"/>
          <w:szCs w:val="28"/>
        </w:rPr>
        <w:lastRenderedPageBreak/>
        <mc:AlternateContent>
          <mc:Choice Requires="wpg">
            <w:drawing>
              <wp:anchor distT="0" distB="0" distL="114300" distR="114300" simplePos="0" relativeHeight="251808768" behindDoc="0" locked="0" layoutInCell="0" allowOverlap="1" wp14:anchorId="6661B0D9" wp14:editId="112F3C1F">
                <wp:simplePos x="0" y="0"/>
                <wp:positionH relativeFrom="page">
                  <wp:posOffset>720090</wp:posOffset>
                </wp:positionH>
                <wp:positionV relativeFrom="page">
                  <wp:posOffset>252095</wp:posOffset>
                </wp:positionV>
                <wp:extent cx="6588000" cy="10188000"/>
                <wp:effectExtent l="0" t="0" r="22860" b="22860"/>
                <wp:wrapNone/>
                <wp:docPr id="2016" name="Группа 20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01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01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1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374983" w14:textId="77777777" w:rsidR="008477CC" w:rsidRDefault="008477CC" w:rsidP="00841F88">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02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0BFB30" w14:textId="77777777" w:rsidR="008477CC" w:rsidRDefault="008477CC" w:rsidP="00841F88">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3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B016B0" w14:textId="77777777" w:rsidR="008477CC" w:rsidRDefault="008477CC" w:rsidP="00841F88">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3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6324E5" w14:textId="77777777" w:rsidR="008477CC" w:rsidRDefault="008477CC" w:rsidP="00841F88">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03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8B3F8F" w14:textId="77777777" w:rsidR="008477CC" w:rsidRDefault="008477CC" w:rsidP="00841F88">
                              <w:pPr>
                                <w:pStyle w:val="a6"/>
                                <w:jc w:val="center"/>
                                <w:rPr>
                                  <w:sz w:val="18"/>
                                </w:rPr>
                              </w:pPr>
                              <w:r>
                                <w:rPr>
                                  <w:sz w:val="18"/>
                                </w:rPr>
                                <w:t>Дата</w:t>
                              </w:r>
                            </w:p>
                          </w:txbxContent>
                        </wps:txbx>
                        <wps:bodyPr rot="0" vert="horz" wrap="square" lIns="12700" tIns="12700" rIns="12700" bIns="12700" anchor="t" anchorCtr="0" upright="1">
                          <a:noAutofit/>
                        </wps:bodyPr>
                      </wps:wsp>
                      <wps:wsp>
                        <wps:cNvPr id="203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1206AD" w14:textId="77777777" w:rsidR="008477CC" w:rsidRDefault="008477CC" w:rsidP="00841F88">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3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96D764" w14:textId="6055EBA2" w:rsidR="008477CC" w:rsidRPr="003C76C6" w:rsidRDefault="008477CC" w:rsidP="00841F88">
                              <w:pPr>
                                <w:ind w:firstLine="0"/>
                                <w:jc w:val="center"/>
                                <w:rPr>
                                  <w:sz w:val="28"/>
                                  <w:szCs w:val="28"/>
                                </w:rPr>
                              </w:pPr>
                              <w:r>
                                <w:rPr>
                                  <w:sz w:val="28"/>
                                  <w:szCs w:val="28"/>
                                </w:rPr>
                                <w:t>45</w:t>
                              </w:r>
                            </w:p>
                          </w:txbxContent>
                        </wps:txbx>
                        <wps:bodyPr rot="0" vert="horz" wrap="square" lIns="12700" tIns="12700" rIns="12700" bIns="12700" anchor="t" anchorCtr="0" upright="1">
                          <a:noAutofit/>
                        </wps:bodyPr>
                      </wps:wsp>
                      <wps:wsp>
                        <wps:cNvPr id="203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D1E82C" w14:textId="77777777" w:rsidR="008477CC" w:rsidRDefault="008477CC" w:rsidP="00841F88">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10C4DFD1" w14:textId="77777777" w:rsidR="008477CC" w:rsidRPr="002E214E" w:rsidRDefault="008477CC" w:rsidP="00841F8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661B0D9" id="Группа 2016" o:spid="_x0000_s1899" style="position:absolute;left:0;text-align:left;margin-left:56.7pt;margin-top:19.85pt;width:518.75pt;height:802.2pt;z-index:2518087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" o:allowincell="f">
                <v:rect id="Rectangle 53" o:spid="_x0000_s1900"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" filled="f" strokeweight="2pt"/>
                <v:line id="Line 54" o:spid="_x0000_s190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" strokeweight="2pt"/>
                <v:line id="Line 55" o:spid="_x0000_s190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" strokeweight="2pt"/>
                <v:line id="Line 56" o:spid="_x0000_s190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" strokeweight="2pt"/>
                <v:line id="Line 57" o:spid="_x0000_s190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" strokeweight="2pt"/>
                <v:line id="Line 58" o:spid="_x0000_s190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" strokeweight="2pt"/>
                <v:line id="Line 59" o:spid="_x0000_s190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" strokeweight="2pt"/>
                <v:line id="Line 60" o:spid="_x0000_s190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" strokeweight="2pt"/>
                <v:line id="Line 61" o:spid="_x0000_s190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" strokeweight="1pt"/>
                <v:line id="Line 62" o:spid="_x0000_s190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" strokeweight="2pt"/>
                <v:line id="Line 63" o:spid="_x0000_s191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" strokeweight="1pt"/>
                <v:rect id="Rectangle 64" o:spid="_x0000_s191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" filled="f" stroked="f" strokeweight=".25pt">
                  <v:textbox inset="1pt,1pt,1pt,1pt">
                    <w:txbxContent>
                      <w:p w14:paraId="1F374983" w14:textId="77777777" w:rsidR="008477CC" w:rsidRDefault="008477CC" w:rsidP="00841F88">
                        <w:pPr>
                          <w:pStyle w:val="a6"/>
                          <w:jc w:val="center"/>
                          <w:rPr>
                            <w:sz w:val="18"/>
                          </w:rPr>
                        </w:pPr>
                        <w:proofErr w:type="spellStart"/>
                        <w:r>
                          <w:rPr>
                            <w:sz w:val="18"/>
                          </w:rPr>
                          <w:t>Змн</w:t>
                        </w:r>
                        <w:proofErr w:type="spellEnd"/>
                        <w:r>
                          <w:rPr>
                            <w:sz w:val="18"/>
                          </w:rPr>
                          <w:t>.</w:t>
                        </w:r>
                      </w:p>
                    </w:txbxContent>
                  </v:textbox>
                </v:rect>
                <v:rect id="Rectangle 65" o:spid="_x0000_s191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" filled="f" stroked="f" strokeweight=".25pt">
                  <v:textbox inset="1pt,1pt,1pt,1pt">
                    <w:txbxContent>
                      <w:p w14:paraId="270BFB30" w14:textId="77777777" w:rsidR="008477CC" w:rsidRDefault="008477CC" w:rsidP="00841F88">
                        <w:pPr>
                          <w:pStyle w:val="a6"/>
                          <w:jc w:val="center"/>
                          <w:rPr>
                            <w:sz w:val="18"/>
                          </w:rPr>
                        </w:pPr>
                        <w:proofErr w:type="spellStart"/>
                        <w:r>
                          <w:rPr>
                            <w:sz w:val="18"/>
                          </w:rPr>
                          <w:t>Арк</w:t>
                        </w:r>
                        <w:proofErr w:type="spellEnd"/>
                        <w:r>
                          <w:rPr>
                            <w:sz w:val="18"/>
                          </w:rPr>
                          <w:t>.</w:t>
                        </w:r>
                      </w:p>
                    </w:txbxContent>
                  </v:textbox>
                </v:rect>
                <v:rect id="Rectangle 66" o:spid="_x0000_s191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" filled="f" stroked="f" strokeweight=".25pt">
                  <v:textbox inset="1pt,1pt,1pt,1pt">
                    <w:txbxContent>
                      <w:p w14:paraId="11B016B0" w14:textId="77777777" w:rsidR="008477CC" w:rsidRDefault="008477CC" w:rsidP="00841F88">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91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" filled="f" stroked="f" strokeweight=".25pt">
                  <v:textbox inset="1pt,1pt,1pt,1pt">
                    <w:txbxContent>
                      <w:p w14:paraId="2B6324E5" w14:textId="77777777" w:rsidR="008477CC" w:rsidRDefault="008477CC" w:rsidP="00841F88">
                        <w:pPr>
                          <w:pStyle w:val="a6"/>
                          <w:jc w:val="center"/>
                          <w:rPr>
                            <w:sz w:val="18"/>
                          </w:rPr>
                        </w:pPr>
                        <w:r>
                          <w:rPr>
                            <w:sz w:val="18"/>
                          </w:rPr>
                          <w:t>Підпис</w:t>
                        </w:r>
                      </w:p>
                    </w:txbxContent>
                  </v:textbox>
                </v:rect>
                <v:rect id="Rectangle 68" o:spid="_x0000_s191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" filled="f" stroked="f" strokeweight=".25pt">
                  <v:textbox inset="1pt,1pt,1pt,1pt">
                    <w:txbxContent>
                      <w:p w14:paraId="158B3F8F" w14:textId="77777777" w:rsidR="008477CC" w:rsidRDefault="008477CC" w:rsidP="00841F88">
                        <w:pPr>
                          <w:pStyle w:val="a6"/>
                          <w:jc w:val="center"/>
                          <w:rPr>
                            <w:sz w:val="18"/>
                          </w:rPr>
                        </w:pPr>
                        <w:r>
                          <w:rPr>
                            <w:sz w:val="18"/>
                          </w:rPr>
                          <w:t>Дата</w:t>
                        </w:r>
                      </w:p>
                    </w:txbxContent>
                  </v:textbox>
                </v:rect>
                <v:rect id="Rectangle 69" o:spid="_x0000_s191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" filled="f" stroked="f" strokeweight=".25pt">
                  <v:textbox inset="1pt,1pt,1pt,1pt">
                    <w:txbxContent>
                      <w:p w14:paraId="1A1206AD" w14:textId="77777777" w:rsidR="008477CC" w:rsidRDefault="008477CC" w:rsidP="00841F88">
                        <w:pPr>
                          <w:pStyle w:val="a6"/>
                          <w:jc w:val="center"/>
                          <w:rPr>
                            <w:sz w:val="18"/>
                          </w:rPr>
                        </w:pPr>
                        <w:proofErr w:type="spellStart"/>
                        <w:r>
                          <w:rPr>
                            <w:sz w:val="18"/>
                          </w:rPr>
                          <w:t>Арк</w:t>
                        </w:r>
                        <w:proofErr w:type="spellEnd"/>
                        <w:r>
                          <w:rPr>
                            <w:sz w:val="18"/>
                          </w:rPr>
                          <w:t>.</w:t>
                        </w:r>
                      </w:p>
                    </w:txbxContent>
                  </v:textbox>
                </v:rect>
                <v:rect id="Rectangle 70" o:spid="_x0000_s191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" filled="f" stroked="f" strokeweight=".25pt">
                  <v:textbox inset="1pt,1pt,1pt,1pt">
                    <w:txbxContent>
                      <w:p w14:paraId="4096D764" w14:textId="6055EBA2" w:rsidR="008477CC" w:rsidRPr="003C76C6" w:rsidRDefault="008477CC" w:rsidP="00841F88">
                        <w:pPr>
                          <w:ind w:firstLine="0"/>
                          <w:jc w:val="center"/>
                          <w:rPr>
                            <w:sz w:val="28"/>
                            <w:szCs w:val="28"/>
                          </w:rPr>
                        </w:pPr>
                        <w:r>
                          <w:rPr>
                            <w:sz w:val="28"/>
                            <w:szCs w:val="28"/>
                          </w:rPr>
                          <w:t>45</w:t>
                        </w:r>
                      </w:p>
                    </w:txbxContent>
                  </v:textbox>
                </v:rect>
                <v:rect id="Rectangle 71" o:spid="_x0000_s191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" filled="f" stroked="f" strokeweight=".25pt">
                  <v:textbox inset="1pt,1pt,1pt,1pt">
                    <w:txbxContent>
                      <w:p w14:paraId="75D1E82C" w14:textId="77777777" w:rsidR="008477CC" w:rsidRDefault="008477CC" w:rsidP="00841F88">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10C4DFD1" w14:textId="77777777" w:rsidR="008477CC" w:rsidRPr="002E214E" w:rsidRDefault="008477CC" w:rsidP="00841F88"/>
                    </w:txbxContent>
                  </v:textbox>
                </v:rect>
                <w10:wrap anchorx="page" anchory="page"/>
              </v:group>
            </w:pict>
          </mc:Fallback>
        </mc:AlternateContent>
      </w:r>
      <w:r w:rsidR="00C609A9" w:rsidRPr="00354CB2">
        <w:rPr>
          <w:b/>
          <w:bCs/>
          <w:iCs/>
          <w:sz w:val="28"/>
          <w:szCs w:val="28"/>
        </w:rPr>
        <w:t>2.</w:t>
      </w:r>
      <w:r w:rsidR="00C609A9">
        <w:rPr>
          <w:b/>
          <w:bCs/>
          <w:iCs/>
          <w:sz w:val="28"/>
          <w:szCs w:val="28"/>
        </w:rPr>
        <w:t>5</w:t>
      </w:r>
      <w:r w:rsidR="00C609A9" w:rsidRPr="00354CB2">
        <w:rPr>
          <w:b/>
          <w:bCs/>
          <w:iCs/>
          <w:sz w:val="28"/>
          <w:szCs w:val="28"/>
        </w:rPr>
        <w:t xml:space="preserve"> Визначення основних параметрів КЗ</w:t>
      </w:r>
    </w:p>
    <w:p w14:paraId="689BE969" w14:textId="77777777" w:rsidR="00C609A9" w:rsidRPr="00DC4068" w:rsidRDefault="00C609A9" w:rsidP="00C609A9">
      <w:pPr>
        <w:spacing w:line="360" w:lineRule="auto"/>
        <w:ind w:firstLine="709"/>
        <w:rPr>
          <w:bCs/>
          <w:iCs/>
          <w:sz w:val="28"/>
          <w:szCs w:val="28"/>
        </w:rPr>
      </w:pPr>
    </w:p>
    <w:p w14:paraId="405659C8" w14:textId="651D6C2D" w:rsidR="00C609A9" w:rsidRPr="00354CB2" w:rsidRDefault="00C609A9" w:rsidP="00C609A9">
      <w:pPr>
        <w:spacing w:line="360" w:lineRule="auto"/>
        <w:ind w:firstLine="709"/>
        <w:rPr>
          <w:iCs/>
          <w:sz w:val="28"/>
          <w:szCs w:val="28"/>
        </w:rPr>
      </w:pPr>
      <w:r w:rsidRPr="00354CB2">
        <w:rPr>
          <w:iCs/>
          <w:sz w:val="28"/>
          <w:szCs w:val="28"/>
        </w:rPr>
        <w:t xml:space="preserve">Коротке замикання </w:t>
      </w:r>
      <w:r w:rsidR="00356035">
        <w:rPr>
          <w:iCs/>
          <w:sz w:val="28"/>
          <w:szCs w:val="28"/>
        </w:rPr>
        <w:t>-</w:t>
      </w:r>
      <w:r w:rsidRPr="00354CB2">
        <w:rPr>
          <w:iCs/>
          <w:sz w:val="28"/>
          <w:szCs w:val="28"/>
        </w:rPr>
        <w:t xml:space="preserve"> це ненавмисне з`єднання струмоведучих частин 2</w:t>
      </w:r>
      <w:r w:rsidRPr="00354CB2">
        <w:rPr>
          <w:iCs/>
          <w:sz w:val="28"/>
          <w:szCs w:val="28"/>
        </w:rPr>
        <w:sym w:font="Symbol" w:char="F0B8"/>
      </w:r>
      <w:r w:rsidRPr="00354CB2">
        <w:rPr>
          <w:iCs/>
          <w:sz w:val="28"/>
          <w:szCs w:val="28"/>
        </w:rPr>
        <w:t xml:space="preserve">3 фаз або однієї фази з землею у разі заземленої нейтралі , внаслідок аварійної ситуації в системі електропостачання. Даний розрахунок проводять з метою вибору обладнання, перерізу провідників та апаратури релейного захисту. </w:t>
      </w:r>
    </w:p>
    <w:p w14:paraId="4BBF1211" w14:textId="77777777" w:rsidR="00C609A9" w:rsidRPr="00354CB2" w:rsidRDefault="00C609A9" w:rsidP="00C609A9">
      <w:pPr>
        <w:spacing w:line="360" w:lineRule="auto"/>
        <w:ind w:firstLine="709"/>
        <w:rPr>
          <w:iCs/>
          <w:sz w:val="28"/>
          <w:szCs w:val="28"/>
        </w:rPr>
      </w:pPr>
      <w:r w:rsidRPr="00354CB2">
        <w:rPr>
          <w:iCs/>
          <w:sz w:val="28"/>
          <w:szCs w:val="28"/>
        </w:rPr>
        <w:t>Розрахунок мережі, напругою більше 1</w:t>
      </w:r>
      <w:r w:rsidRPr="00354CB2">
        <w:rPr>
          <w:i/>
          <w:sz w:val="28"/>
          <w:szCs w:val="28"/>
        </w:rPr>
        <w:t>кВ</w:t>
      </w:r>
      <w:r w:rsidRPr="00354CB2">
        <w:rPr>
          <w:iCs/>
          <w:sz w:val="28"/>
          <w:szCs w:val="28"/>
        </w:rPr>
        <w:t xml:space="preserve"> може проводитись в абсолютних та відносних величинах. На практиці широко використовують другий спосіб, як більш зручний. Розрахункова схема складається для нормального режиму роботи СЕП, куди входять всі джерела живлення, що використовуються для живлення точки КЗ, всі елементи енергоспоживання. По розрахунковій схемі складається схема заміщення, в якій вказуються опори всіх джерел та споживачів та намічаються точки  для розрахунку струмі КЗ. Сам розрахунок струмів КЗ зводиться в основному до визначення опору коротко замкнутого ланцюга.</w:t>
      </w:r>
    </w:p>
    <w:p w14:paraId="7C24E9CB" w14:textId="77777777" w:rsidR="00C609A9" w:rsidRPr="00354CB2" w:rsidRDefault="00C609A9" w:rsidP="00C609A9">
      <w:pPr>
        <w:spacing w:line="360" w:lineRule="auto"/>
        <w:ind w:firstLine="709"/>
        <w:rPr>
          <w:iCs/>
          <w:sz w:val="28"/>
          <w:szCs w:val="28"/>
        </w:rPr>
      </w:pPr>
      <w:r w:rsidRPr="00354CB2">
        <w:rPr>
          <w:iCs/>
          <w:sz w:val="28"/>
          <w:szCs w:val="28"/>
        </w:rPr>
        <w:t xml:space="preserve">Струми КЗ залежать не тільки від потужності енергосистеми, а й від еквівалентного внутрішнього опору джерела та опору ланцюга до точки КЗ, величини яких  в більшості представлені у відносних одиницях. Розрахунок у відносних базисних одиницях означає приведення усіх величин до довільно прийнятої базисної потужності </w:t>
      </w:r>
      <w:proofErr w:type="spellStart"/>
      <w:r w:rsidRPr="00354CB2">
        <w:rPr>
          <w:i/>
          <w:sz w:val="28"/>
          <w:szCs w:val="28"/>
        </w:rPr>
        <w:t>S</w:t>
      </w:r>
      <w:r w:rsidRPr="00354CB2">
        <w:rPr>
          <w:i/>
          <w:sz w:val="28"/>
          <w:szCs w:val="28"/>
          <w:vertAlign w:val="subscript"/>
        </w:rPr>
        <w:t>б</w:t>
      </w:r>
      <w:proofErr w:type="spellEnd"/>
      <w:r w:rsidRPr="00354CB2">
        <w:rPr>
          <w:i/>
          <w:sz w:val="28"/>
          <w:szCs w:val="28"/>
        </w:rPr>
        <w:t xml:space="preserve"> </w:t>
      </w:r>
      <w:r w:rsidRPr="00354CB2">
        <w:rPr>
          <w:iCs/>
          <w:sz w:val="28"/>
          <w:szCs w:val="28"/>
        </w:rPr>
        <w:t>, кратної десяти(10;100;1000</w:t>
      </w:r>
      <w:r w:rsidRPr="00354CB2">
        <w:rPr>
          <w:i/>
          <w:sz w:val="28"/>
          <w:szCs w:val="28"/>
        </w:rPr>
        <w:t>МВА</w:t>
      </w:r>
      <w:r w:rsidRPr="00354CB2">
        <w:rPr>
          <w:iCs/>
          <w:sz w:val="28"/>
          <w:szCs w:val="28"/>
        </w:rPr>
        <w:t xml:space="preserve">). За базисні напруги </w:t>
      </w:r>
      <w:proofErr w:type="spellStart"/>
      <w:r w:rsidRPr="00354CB2">
        <w:rPr>
          <w:i/>
          <w:sz w:val="28"/>
          <w:szCs w:val="28"/>
        </w:rPr>
        <w:t>U</w:t>
      </w:r>
      <w:r w:rsidRPr="00354CB2">
        <w:rPr>
          <w:i/>
          <w:sz w:val="28"/>
          <w:szCs w:val="28"/>
          <w:vertAlign w:val="subscript"/>
        </w:rPr>
        <w:t>бі</w:t>
      </w:r>
      <w:proofErr w:type="spellEnd"/>
      <w:r w:rsidRPr="00354CB2">
        <w:rPr>
          <w:iCs/>
          <w:sz w:val="28"/>
          <w:szCs w:val="28"/>
        </w:rPr>
        <w:t xml:space="preserve"> приймають номінальні напруги трансформаторів </w:t>
      </w:r>
      <w:r w:rsidRPr="00354CB2">
        <w:rPr>
          <w:i/>
          <w:sz w:val="28"/>
          <w:szCs w:val="28"/>
        </w:rPr>
        <w:t>і-</w:t>
      </w:r>
      <w:r w:rsidRPr="00354CB2">
        <w:rPr>
          <w:iCs/>
          <w:sz w:val="28"/>
          <w:szCs w:val="28"/>
        </w:rPr>
        <w:t>х ступенів напруги системи(0,69-6,3-10,5-37</w:t>
      </w:r>
      <w:r w:rsidRPr="00354CB2">
        <w:rPr>
          <w:i/>
          <w:sz w:val="28"/>
          <w:szCs w:val="28"/>
        </w:rPr>
        <w:t>кВ</w:t>
      </w:r>
      <w:r w:rsidRPr="00354CB2">
        <w:rPr>
          <w:iCs/>
          <w:sz w:val="28"/>
          <w:szCs w:val="28"/>
        </w:rPr>
        <w:t xml:space="preserve">). </w:t>
      </w:r>
    </w:p>
    <w:p w14:paraId="2F2A05DC" w14:textId="77777777" w:rsidR="00C609A9" w:rsidRPr="00354CB2" w:rsidRDefault="00C609A9" w:rsidP="00C609A9">
      <w:pPr>
        <w:pStyle w:val="21"/>
        <w:rPr>
          <w:b w:val="0"/>
          <w:iCs w:val="0"/>
          <w:lang w:val="uk-UA"/>
        </w:rPr>
      </w:pPr>
      <w:r w:rsidRPr="00354CB2">
        <w:rPr>
          <w:b w:val="0"/>
          <w:iCs w:val="0"/>
          <w:lang w:val="uk-UA"/>
        </w:rPr>
        <w:t>Розрахункову схему складають в однолінійному зображенні на базі вихідної. До її складу входять ДЖ, трансформатори, лінії, реактори та електродвигуни, як такі, що додатково можуть підживлювати точку КЗ. На розрахунковій схемі показують основні параметри елементів схеми, характерні точки схеми для яких необхідно виконати розрахунки параметрів КЗ.</w:t>
      </w:r>
    </w:p>
    <w:p w14:paraId="7A2F9F29" w14:textId="77777777" w:rsidR="00C609A9" w:rsidRPr="00354CB2" w:rsidRDefault="00C609A9" w:rsidP="00C609A9">
      <w:pPr>
        <w:spacing w:line="360" w:lineRule="auto"/>
        <w:ind w:firstLine="709"/>
        <w:rPr>
          <w:iCs/>
          <w:sz w:val="28"/>
          <w:szCs w:val="28"/>
        </w:rPr>
      </w:pPr>
      <w:r w:rsidRPr="00354CB2">
        <w:rPr>
          <w:iCs/>
          <w:sz w:val="28"/>
          <w:szCs w:val="28"/>
        </w:rPr>
        <w:t xml:space="preserve">За розрахунковою схемою складають схему заміщення, де всі її елементи замінюють опорами у </w:t>
      </w:r>
      <w:proofErr w:type="spellStart"/>
      <w:r w:rsidRPr="00354CB2">
        <w:rPr>
          <w:iCs/>
          <w:sz w:val="28"/>
          <w:szCs w:val="28"/>
        </w:rPr>
        <w:t>в.б.о</w:t>
      </w:r>
      <w:proofErr w:type="spellEnd"/>
      <w:r w:rsidRPr="00354CB2">
        <w:rPr>
          <w:iCs/>
          <w:sz w:val="28"/>
          <w:szCs w:val="28"/>
        </w:rPr>
        <w:t xml:space="preserve">. Далі у разі необхідності, спрощують схему шляхом заміни послідовних, паралельних та інших  з’єднань опорів еквівалентними. </w:t>
      </w:r>
    </w:p>
    <w:p w14:paraId="0FF9EAB9" w14:textId="645A1550" w:rsidR="00C609A9" w:rsidRPr="00354CB2" w:rsidRDefault="009D6567" w:rsidP="00C609A9">
      <w:pPr>
        <w:spacing w:line="360" w:lineRule="auto"/>
        <w:ind w:firstLine="709"/>
        <w:rPr>
          <w:iCs/>
          <w:sz w:val="28"/>
          <w:szCs w:val="28"/>
        </w:rPr>
      </w:pPr>
      <w:r w:rsidRPr="00E652B0">
        <w:rPr>
          <w:noProof/>
          <w:sz w:val="28"/>
          <w:szCs w:val="28"/>
        </w:rPr>
        <w:lastRenderedPageBreak/>
        <mc:AlternateContent>
          <mc:Choice Requires="wpg">
            <w:drawing>
              <wp:anchor distT="0" distB="0" distL="114300" distR="114300" simplePos="0" relativeHeight="251810816" behindDoc="0" locked="0" layoutInCell="0" allowOverlap="1" wp14:anchorId="6EF07799" wp14:editId="363C77A7">
                <wp:simplePos x="0" y="0"/>
                <wp:positionH relativeFrom="page">
                  <wp:posOffset>720090</wp:posOffset>
                </wp:positionH>
                <wp:positionV relativeFrom="page">
                  <wp:posOffset>252095</wp:posOffset>
                </wp:positionV>
                <wp:extent cx="6588000" cy="10188000"/>
                <wp:effectExtent l="0" t="0" r="22860" b="22860"/>
                <wp:wrapNone/>
                <wp:docPr id="2036" name="Группа 20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03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03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3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4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4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4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4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4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4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4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4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4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62442C" w14:textId="77777777" w:rsidR="008477CC" w:rsidRDefault="008477CC" w:rsidP="009D6567">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04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DE3842" w14:textId="77777777" w:rsidR="008477CC" w:rsidRDefault="008477CC" w:rsidP="009D656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5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210195" w14:textId="77777777" w:rsidR="008477CC" w:rsidRDefault="008477CC" w:rsidP="009D6567">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5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46A784" w14:textId="77777777" w:rsidR="008477CC" w:rsidRDefault="008477CC" w:rsidP="009D6567">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05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954C7F" w14:textId="77777777" w:rsidR="008477CC" w:rsidRDefault="008477CC" w:rsidP="009D6567">
                              <w:pPr>
                                <w:pStyle w:val="a6"/>
                                <w:jc w:val="center"/>
                                <w:rPr>
                                  <w:sz w:val="18"/>
                                </w:rPr>
                              </w:pPr>
                              <w:r>
                                <w:rPr>
                                  <w:sz w:val="18"/>
                                </w:rPr>
                                <w:t>Дата</w:t>
                              </w:r>
                            </w:p>
                          </w:txbxContent>
                        </wps:txbx>
                        <wps:bodyPr rot="0" vert="horz" wrap="square" lIns="12700" tIns="12700" rIns="12700" bIns="12700" anchor="t" anchorCtr="0" upright="1">
                          <a:noAutofit/>
                        </wps:bodyPr>
                      </wps:wsp>
                      <wps:wsp>
                        <wps:cNvPr id="205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A459F0" w14:textId="77777777" w:rsidR="008477CC" w:rsidRDefault="008477CC" w:rsidP="009D656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5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1B0FB2" w14:textId="61A6177B" w:rsidR="008477CC" w:rsidRPr="003C76C6" w:rsidRDefault="008477CC" w:rsidP="009D6567">
                              <w:pPr>
                                <w:ind w:firstLine="0"/>
                                <w:jc w:val="center"/>
                                <w:rPr>
                                  <w:sz w:val="28"/>
                                  <w:szCs w:val="28"/>
                                </w:rPr>
                              </w:pPr>
                              <w:r>
                                <w:rPr>
                                  <w:sz w:val="28"/>
                                  <w:szCs w:val="28"/>
                                </w:rPr>
                                <w:t>46</w:t>
                              </w:r>
                            </w:p>
                          </w:txbxContent>
                        </wps:txbx>
                        <wps:bodyPr rot="0" vert="horz" wrap="square" lIns="12700" tIns="12700" rIns="12700" bIns="12700" anchor="t" anchorCtr="0" upright="1">
                          <a:noAutofit/>
                        </wps:bodyPr>
                      </wps:wsp>
                      <wps:wsp>
                        <wps:cNvPr id="205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3612C2" w14:textId="77777777" w:rsidR="008477CC" w:rsidRDefault="008477CC" w:rsidP="009D656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797A4FF3" w14:textId="77777777" w:rsidR="008477CC" w:rsidRPr="002E214E" w:rsidRDefault="008477CC" w:rsidP="009D656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F07799" id="Группа 2036" o:spid="_x0000_s1919" style="position:absolute;left:0;text-align:left;margin-left:56.7pt;margin-top:19.85pt;width:518.75pt;height:802.2pt;z-index:2518108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" o:allowincell="f">
                <v:rect id="Rectangle 53" o:spid="_x0000_s1920"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" filled="f" strokeweight="2pt"/>
                <v:line id="Line 54" o:spid="_x0000_s1921"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" strokeweight="2pt"/>
                <v:line id="Line 55" o:spid="_x0000_s1922"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" strokeweight="2pt"/>
                <v:line id="Line 56" o:spid="_x0000_s1923"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" strokeweight="2pt"/>
                <v:line id="Line 57" o:spid="_x0000_s1924"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" strokeweight="2pt"/>
                <v:line id="Line 58" o:spid="_x0000_s1925"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" strokeweight="2pt"/>
                <v:line id="Line 59" o:spid="_x0000_s1926"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" strokeweight="2pt"/>
                <v:line id="Line 60" o:spid="_x0000_s1927"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" strokeweight="2pt"/>
                <v:line id="Line 61" o:spid="_x0000_s1928"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" strokeweight="1pt"/>
                <v:line id="Line 62" o:spid="_x0000_s1929"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" strokeweight="2pt"/>
                <v:line id="Line 63" o:spid="_x0000_s1930"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" strokeweight="1pt"/>
                <v:rect id="Rectangle 64" o:spid="_x0000_s1931"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" filled="f" stroked="f" strokeweight=".25pt">
                  <v:textbox inset="1pt,1pt,1pt,1pt">
                    <w:txbxContent>
                      <w:p w14:paraId="6B62442C" w14:textId="77777777" w:rsidR="008477CC" w:rsidRDefault="008477CC" w:rsidP="009D6567">
                        <w:pPr>
                          <w:pStyle w:val="a6"/>
                          <w:jc w:val="center"/>
                          <w:rPr>
                            <w:sz w:val="18"/>
                          </w:rPr>
                        </w:pPr>
                        <w:proofErr w:type="spellStart"/>
                        <w:r>
                          <w:rPr>
                            <w:sz w:val="18"/>
                          </w:rPr>
                          <w:t>Змн</w:t>
                        </w:r>
                        <w:proofErr w:type="spellEnd"/>
                        <w:r>
                          <w:rPr>
                            <w:sz w:val="18"/>
                          </w:rPr>
                          <w:t>.</w:t>
                        </w:r>
                      </w:p>
                    </w:txbxContent>
                  </v:textbox>
                </v:rect>
                <v:rect id="Rectangle 65" o:spid="_x0000_s1932"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" filled="f" stroked="f" strokeweight=".25pt">
                  <v:textbox inset="1pt,1pt,1pt,1pt">
                    <w:txbxContent>
                      <w:p w14:paraId="33DE3842" w14:textId="77777777" w:rsidR="008477CC" w:rsidRDefault="008477CC" w:rsidP="009D6567">
                        <w:pPr>
                          <w:pStyle w:val="a6"/>
                          <w:jc w:val="center"/>
                          <w:rPr>
                            <w:sz w:val="18"/>
                          </w:rPr>
                        </w:pPr>
                        <w:proofErr w:type="spellStart"/>
                        <w:r>
                          <w:rPr>
                            <w:sz w:val="18"/>
                          </w:rPr>
                          <w:t>Арк</w:t>
                        </w:r>
                        <w:proofErr w:type="spellEnd"/>
                        <w:r>
                          <w:rPr>
                            <w:sz w:val="18"/>
                          </w:rPr>
                          <w:t>.</w:t>
                        </w:r>
                      </w:p>
                    </w:txbxContent>
                  </v:textbox>
                </v:rect>
                <v:rect id="Rectangle 66" o:spid="_x0000_s1933"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" filled="f" stroked="f" strokeweight=".25pt">
                  <v:textbox inset="1pt,1pt,1pt,1pt">
                    <w:txbxContent>
                      <w:p w14:paraId="6F210195" w14:textId="77777777" w:rsidR="008477CC" w:rsidRDefault="008477CC" w:rsidP="009D6567">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934"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" filled="f" stroked="f" strokeweight=".25pt">
                  <v:textbox inset="1pt,1pt,1pt,1pt">
                    <w:txbxContent>
                      <w:p w14:paraId="6046A784" w14:textId="77777777" w:rsidR="008477CC" w:rsidRDefault="008477CC" w:rsidP="009D6567">
                        <w:pPr>
                          <w:pStyle w:val="a6"/>
                          <w:jc w:val="center"/>
                          <w:rPr>
                            <w:sz w:val="18"/>
                          </w:rPr>
                        </w:pPr>
                        <w:r>
                          <w:rPr>
                            <w:sz w:val="18"/>
                          </w:rPr>
                          <w:t>Підпис</w:t>
                        </w:r>
                      </w:p>
                    </w:txbxContent>
                  </v:textbox>
                </v:rect>
                <v:rect id="Rectangle 68" o:spid="_x0000_s1935"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" filled="f" stroked="f" strokeweight=".25pt">
                  <v:textbox inset="1pt,1pt,1pt,1pt">
                    <w:txbxContent>
                      <w:p w14:paraId="11954C7F" w14:textId="77777777" w:rsidR="008477CC" w:rsidRDefault="008477CC" w:rsidP="009D6567">
                        <w:pPr>
                          <w:pStyle w:val="a6"/>
                          <w:jc w:val="center"/>
                          <w:rPr>
                            <w:sz w:val="18"/>
                          </w:rPr>
                        </w:pPr>
                        <w:r>
                          <w:rPr>
                            <w:sz w:val="18"/>
                          </w:rPr>
                          <w:t>Дата</w:t>
                        </w:r>
                      </w:p>
                    </w:txbxContent>
                  </v:textbox>
                </v:rect>
                <v:rect id="Rectangle 69" o:spid="_x0000_s1936"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" filled="f" stroked="f" strokeweight=".25pt">
                  <v:textbox inset="1pt,1pt,1pt,1pt">
                    <w:txbxContent>
                      <w:p w14:paraId="27A459F0" w14:textId="77777777" w:rsidR="008477CC" w:rsidRDefault="008477CC" w:rsidP="009D6567">
                        <w:pPr>
                          <w:pStyle w:val="a6"/>
                          <w:jc w:val="center"/>
                          <w:rPr>
                            <w:sz w:val="18"/>
                          </w:rPr>
                        </w:pPr>
                        <w:proofErr w:type="spellStart"/>
                        <w:r>
                          <w:rPr>
                            <w:sz w:val="18"/>
                          </w:rPr>
                          <w:t>Арк</w:t>
                        </w:r>
                        <w:proofErr w:type="spellEnd"/>
                        <w:r>
                          <w:rPr>
                            <w:sz w:val="18"/>
                          </w:rPr>
                          <w:t>.</w:t>
                        </w:r>
                      </w:p>
                    </w:txbxContent>
                  </v:textbox>
                </v:rect>
                <v:rect id="Rectangle 70" o:spid="_x0000_s1937"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" filled="f" stroked="f" strokeweight=".25pt">
                  <v:textbox inset="1pt,1pt,1pt,1pt">
                    <w:txbxContent>
                      <w:p w14:paraId="671B0FB2" w14:textId="61A6177B" w:rsidR="008477CC" w:rsidRPr="003C76C6" w:rsidRDefault="008477CC" w:rsidP="009D6567">
                        <w:pPr>
                          <w:ind w:firstLine="0"/>
                          <w:jc w:val="center"/>
                          <w:rPr>
                            <w:sz w:val="28"/>
                            <w:szCs w:val="28"/>
                          </w:rPr>
                        </w:pPr>
                        <w:r>
                          <w:rPr>
                            <w:sz w:val="28"/>
                            <w:szCs w:val="28"/>
                          </w:rPr>
                          <w:t>46</w:t>
                        </w:r>
                      </w:p>
                    </w:txbxContent>
                  </v:textbox>
                </v:rect>
                <v:rect id="Rectangle 71" o:spid="_x0000_s1938"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" filled="f" stroked="f" strokeweight=".25pt">
                  <v:textbox inset="1pt,1pt,1pt,1pt">
                    <w:txbxContent>
                      <w:p w14:paraId="143612C2" w14:textId="77777777" w:rsidR="008477CC" w:rsidRDefault="008477CC" w:rsidP="009D656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797A4FF3" w14:textId="77777777" w:rsidR="008477CC" w:rsidRPr="002E214E" w:rsidRDefault="008477CC" w:rsidP="009D6567"/>
                    </w:txbxContent>
                  </v:textbox>
                </v:rect>
                <w10:wrap anchorx="page" anchory="page"/>
              </v:group>
            </w:pict>
          </mc:Fallback>
        </mc:AlternateContent>
      </w:r>
      <w:r w:rsidR="00C609A9" w:rsidRPr="00354CB2">
        <w:rPr>
          <w:iCs/>
          <w:sz w:val="28"/>
          <w:szCs w:val="28"/>
        </w:rPr>
        <w:t>Для розрахунку струмів короткого замикання приймаємо схему зображену на рис. 2.3. та 2.4. (продовження).</w:t>
      </w:r>
    </w:p>
    <w:p w14:paraId="01AE7462" w14:textId="020704C1" w:rsidR="00C609A9" w:rsidRPr="00354CB2" w:rsidRDefault="00C609A9" w:rsidP="00C609A9">
      <w:pPr>
        <w:spacing w:line="360" w:lineRule="auto"/>
        <w:rPr>
          <w:iCs/>
          <w:sz w:val="28"/>
          <w:szCs w:val="28"/>
        </w:rPr>
      </w:pPr>
      <w:r w:rsidRPr="00F072C7">
        <w:rPr>
          <w:noProof/>
        </w:rPr>
        <mc:AlternateContent>
          <mc:Choice Requires="wps">
            <w:drawing>
              <wp:anchor distT="0" distB="0" distL="114300" distR="114300" simplePos="0" relativeHeight="251666432" behindDoc="0" locked="0" layoutInCell="1" allowOverlap="1" wp14:anchorId="7EC7B997" wp14:editId="2A225441">
                <wp:simplePos x="0" y="0"/>
                <wp:positionH relativeFrom="column">
                  <wp:posOffset>694055</wp:posOffset>
                </wp:positionH>
                <wp:positionV relativeFrom="paragraph">
                  <wp:posOffset>1179830</wp:posOffset>
                </wp:positionV>
                <wp:extent cx="5295265" cy="321310"/>
                <wp:effectExtent l="0" t="1905" r="3175" b="635"/>
                <wp:wrapNone/>
                <wp:docPr id="244" name="Надпись 2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95265" cy="3213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F81C87D" w14:textId="77777777" w:rsidR="008477CC" w:rsidRPr="00DC4068" w:rsidRDefault="008477CC" w:rsidP="00C609A9">
                            <w:pPr>
                              <w:jc w:val="center"/>
                              <w:rPr>
                                <w:sz w:val="28"/>
                                <w:szCs w:val="28"/>
                              </w:rPr>
                            </w:pPr>
                            <w:r w:rsidRPr="00DC4068">
                              <w:rPr>
                                <w:sz w:val="28"/>
                                <w:szCs w:val="28"/>
                              </w:rPr>
                              <w:t>Рис.2.3 Розрахункова схема струмів короткого замикання</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EC7B997" id="Надпись 244" o:spid="_x0000_s1939" type="#_x0000_t202" style="position:absolute;left:0;text-align:left;margin-left:54.65pt;margin-top:92.9pt;width:416.95pt;height:25.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" stroked="f">
                <v:textbox>
                  <w:txbxContent>
                    <w:p w14:paraId="1F81C87D" w14:textId="77777777" w:rsidR="008477CC" w:rsidRPr="00DC4068" w:rsidRDefault="008477CC" w:rsidP="00C609A9">
                      <w:pPr>
                        <w:jc w:val="center"/>
                        <w:rPr>
                          <w:sz w:val="28"/>
                          <w:szCs w:val="28"/>
                        </w:rPr>
                      </w:pPr>
                      <w:r w:rsidRPr="00DC4068">
                        <w:rPr>
                          <w:sz w:val="28"/>
                          <w:szCs w:val="28"/>
                        </w:rPr>
                        <w:t>Рис.2.3 Розрахункова схема струмів короткого замикання</w:t>
                      </w:r>
                    </w:p>
                  </w:txbxContent>
                </v:textbox>
              </v:shape>
            </w:pict>
          </mc:Fallback>
        </mc:AlternateContent>
      </w:r>
      <w:r w:rsidRPr="00354CB2">
        <w:object w:dxaOrig="4305" w:dyaOrig="2788" w14:anchorId="73D661C4">
          <v:shape id="_x0000_i1056" type="#_x0000_t75" style="width:473.4pt;height:102.6pt" o:ole="">
            <v:imagedata r:id="rId72" o:title="" croptop="16070f" cropbottom="44185f" cropleft="24070f" cropright="25829f"/>
          </v:shape>
          <o:OLEObject Type="Embed" ProgID="Word.Picture.8" ShapeID="_x0000_i1056" DrawAspect="Content" ObjectID="_1653445345" r:id="rId73"/>
        </w:object>
      </w:r>
    </w:p>
    <w:p w14:paraId="1CB3776B" w14:textId="7BCF4366" w:rsidR="00C609A9" w:rsidRPr="00354CB2" w:rsidRDefault="009D6567" w:rsidP="00C609A9">
      <w:pPr>
        <w:spacing w:line="360" w:lineRule="auto"/>
        <w:ind w:firstLine="709"/>
        <w:rPr>
          <w:iCs/>
          <w:sz w:val="28"/>
          <w:szCs w:val="28"/>
        </w:rPr>
      </w:pPr>
      <w:r w:rsidRPr="00E652B0">
        <w:rPr>
          <w:noProof/>
          <w:sz w:val="28"/>
          <w:szCs w:val="28"/>
        </w:rPr>
        <w:lastRenderedPageBreak/>
        <mc:AlternateContent>
          <mc:Choice Requires="wpg">
            <w:drawing>
              <wp:anchor distT="0" distB="0" distL="114300" distR="114300" simplePos="0" relativeHeight="251812864" behindDoc="0" locked="0" layoutInCell="0" allowOverlap="1" wp14:anchorId="59598AD4" wp14:editId="153308F3">
                <wp:simplePos x="0" y="0"/>
                <wp:positionH relativeFrom="page">
                  <wp:posOffset>720090</wp:posOffset>
                </wp:positionH>
                <wp:positionV relativeFrom="page">
                  <wp:posOffset>252095</wp:posOffset>
                </wp:positionV>
                <wp:extent cx="6588000" cy="10188000"/>
                <wp:effectExtent l="0" t="0" r="22860" b="22860"/>
                <wp:wrapNone/>
                <wp:docPr id="2056" name="Группа 20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05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05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C72506" w14:textId="77777777" w:rsidR="008477CC" w:rsidRDefault="008477CC" w:rsidP="009D6567">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06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E42B7A" w14:textId="77777777" w:rsidR="008477CC" w:rsidRDefault="008477CC" w:rsidP="009D656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7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64A80F" w14:textId="77777777" w:rsidR="008477CC" w:rsidRDefault="008477CC" w:rsidP="009D6567">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7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901EE4" w14:textId="77777777" w:rsidR="008477CC" w:rsidRDefault="008477CC" w:rsidP="009D6567">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07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FDE9B1" w14:textId="77777777" w:rsidR="008477CC" w:rsidRDefault="008477CC" w:rsidP="009D6567">
                              <w:pPr>
                                <w:pStyle w:val="a6"/>
                                <w:jc w:val="center"/>
                                <w:rPr>
                                  <w:sz w:val="18"/>
                                </w:rPr>
                              </w:pPr>
                              <w:r>
                                <w:rPr>
                                  <w:sz w:val="18"/>
                                </w:rPr>
                                <w:t>Дата</w:t>
                              </w:r>
                            </w:p>
                          </w:txbxContent>
                        </wps:txbx>
                        <wps:bodyPr rot="0" vert="horz" wrap="square" lIns="12700" tIns="12700" rIns="12700" bIns="12700" anchor="t" anchorCtr="0" upright="1">
                          <a:noAutofit/>
                        </wps:bodyPr>
                      </wps:wsp>
                      <wps:wsp>
                        <wps:cNvPr id="207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FB157A" w14:textId="77777777" w:rsidR="008477CC" w:rsidRDefault="008477CC" w:rsidP="009D656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7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73AB8E" w14:textId="0E127789" w:rsidR="008477CC" w:rsidRPr="003C76C6" w:rsidRDefault="008477CC" w:rsidP="009D6567">
                              <w:pPr>
                                <w:ind w:firstLine="0"/>
                                <w:jc w:val="center"/>
                                <w:rPr>
                                  <w:sz w:val="28"/>
                                  <w:szCs w:val="28"/>
                                </w:rPr>
                              </w:pPr>
                              <w:r>
                                <w:rPr>
                                  <w:sz w:val="28"/>
                                  <w:szCs w:val="28"/>
                                </w:rPr>
                                <w:t>47</w:t>
                              </w:r>
                            </w:p>
                          </w:txbxContent>
                        </wps:txbx>
                        <wps:bodyPr rot="0" vert="horz" wrap="square" lIns="12700" tIns="12700" rIns="12700" bIns="12700" anchor="t" anchorCtr="0" upright="1">
                          <a:noAutofit/>
                        </wps:bodyPr>
                      </wps:wsp>
                      <wps:wsp>
                        <wps:cNvPr id="207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89564F" w14:textId="77777777" w:rsidR="008477CC" w:rsidRDefault="008477CC" w:rsidP="009D656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16C0C196" w14:textId="77777777" w:rsidR="008477CC" w:rsidRPr="002E214E" w:rsidRDefault="008477CC" w:rsidP="009D656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9598AD4" id="Группа 2056" o:spid="_x0000_s1940" style="position:absolute;left:0;text-align:left;margin-left:56.7pt;margin-top:19.85pt;width:518.75pt;height:802.2pt;z-index:2518128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" o:allowincell="f">
                <v:rect id="Rectangle 53" o:spid="_x0000_s1941"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" filled="f" strokeweight="2pt"/>
                <v:line id="Line 54" o:spid="_x0000_s1942"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" strokeweight="2pt"/>
                <v:line id="Line 55" o:spid="_x0000_s1943"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" strokeweight="2pt"/>
                <v:line id="Line 56" o:spid="_x0000_s1944"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" strokeweight="2pt"/>
                <v:line id="Line 57" o:spid="_x0000_s1945"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" strokeweight="2pt"/>
                <v:line id="Line 58" o:spid="_x0000_s1946"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" strokeweight="2pt"/>
                <v:line id="Line 59" o:spid="_x0000_s1947"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" strokeweight="2pt"/>
                <v:line id="Line 60" o:spid="_x0000_s1948"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" strokeweight="2pt"/>
                <v:line id="Line 61" o:spid="_x0000_s1949"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" strokeweight="1pt"/>
                <v:line id="Line 62" o:spid="_x0000_s1950"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" strokeweight="2pt"/>
                <v:line id="Line 63" o:spid="_x0000_s1951"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" strokeweight="1pt"/>
                <v:rect id="Rectangle 64" o:spid="_x0000_s1952"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" filled="f" stroked="f" strokeweight=".25pt">
                  <v:textbox inset="1pt,1pt,1pt,1pt">
                    <w:txbxContent>
                      <w:p w14:paraId="48C72506" w14:textId="77777777" w:rsidR="008477CC" w:rsidRDefault="008477CC" w:rsidP="009D6567">
                        <w:pPr>
                          <w:pStyle w:val="a6"/>
                          <w:jc w:val="center"/>
                          <w:rPr>
                            <w:sz w:val="18"/>
                          </w:rPr>
                        </w:pPr>
                        <w:proofErr w:type="spellStart"/>
                        <w:r>
                          <w:rPr>
                            <w:sz w:val="18"/>
                          </w:rPr>
                          <w:t>Змн</w:t>
                        </w:r>
                        <w:proofErr w:type="spellEnd"/>
                        <w:r>
                          <w:rPr>
                            <w:sz w:val="18"/>
                          </w:rPr>
                          <w:t>.</w:t>
                        </w:r>
                      </w:p>
                    </w:txbxContent>
                  </v:textbox>
                </v:rect>
                <v:rect id="Rectangle 65" o:spid="_x0000_s1953"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" filled="f" stroked="f" strokeweight=".25pt">
                  <v:textbox inset="1pt,1pt,1pt,1pt">
                    <w:txbxContent>
                      <w:p w14:paraId="1AE42B7A" w14:textId="77777777" w:rsidR="008477CC" w:rsidRDefault="008477CC" w:rsidP="009D6567">
                        <w:pPr>
                          <w:pStyle w:val="a6"/>
                          <w:jc w:val="center"/>
                          <w:rPr>
                            <w:sz w:val="18"/>
                          </w:rPr>
                        </w:pPr>
                        <w:proofErr w:type="spellStart"/>
                        <w:r>
                          <w:rPr>
                            <w:sz w:val="18"/>
                          </w:rPr>
                          <w:t>Арк</w:t>
                        </w:r>
                        <w:proofErr w:type="spellEnd"/>
                        <w:r>
                          <w:rPr>
                            <w:sz w:val="18"/>
                          </w:rPr>
                          <w:t>.</w:t>
                        </w:r>
                      </w:p>
                    </w:txbxContent>
                  </v:textbox>
                </v:rect>
                <v:rect id="Rectangle 66" o:spid="_x0000_s1954"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" filled="f" stroked="f" strokeweight=".25pt">
                  <v:textbox inset="1pt,1pt,1pt,1pt">
                    <w:txbxContent>
                      <w:p w14:paraId="3E64A80F" w14:textId="77777777" w:rsidR="008477CC" w:rsidRDefault="008477CC" w:rsidP="009D6567">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955"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" filled="f" stroked="f" strokeweight=".25pt">
                  <v:textbox inset="1pt,1pt,1pt,1pt">
                    <w:txbxContent>
                      <w:p w14:paraId="36901EE4" w14:textId="77777777" w:rsidR="008477CC" w:rsidRDefault="008477CC" w:rsidP="009D6567">
                        <w:pPr>
                          <w:pStyle w:val="a6"/>
                          <w:jc w:val="center"/>
                          <w:rPr>
                            <w:sz w:val="18"/>
                          </w:rPr>
                        </w:pPr>
                        <w:r>
                          <w:rPr>
                            <w:sz w:val="18"/>
                          </w:rPr>
                          <w:t>Підпис</w:t>
                        </w:r>
                      </w:p>
                    </w:txbxContent>
                  </v:textbox>
                </v:rect>
                <v:rect id="Rectangle 68" o:spid="_x0000_s1956"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" filled="f" stroked="f" strokeweight=".25pt">
                  <v:textbox inset="1pt,1pt,1pt,1pt">
                    <w:txbxContent>
                      <w:p w14:paraId="51FDE9B1" w14:textId="77777777" w:rsidR="008477CC" w:rsidRDefault="008477CC" w:rsidP="009D6567">
                        <w:pPr>
                          <w:pStyle w:val="a6"/>
                          <w:jc w:val="center"/>
                          <w:rPr>
                            <w:sz w:val="18"/>
                          </w:rPr>
                        </w:pPr>
                        <w:r>
                          <w:rPr>
                            <w:sz w:val="18"/>
                          </w:rPr>
                          <w:t>Дата</w:t>
                        </w:r>
                      </w:p>
                    </w:txbxContent>
                  </v:textbox>
                </v:rect>
                <v:rect id="Rectangle 69" o:spid="_x0000_s1957"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" filled="f" stroked="f" strokeweight=".25pt">
                  <v:textbox inset="1pt,1pt,1pt,1pt">
                    <w:txbxContent>
                      <w:p w14:paraId="14FB157A" w14:textId="77777777" w:rsidR="008477CC" w:rsidRDefault="008477CC" w:rsidP="009D6567">
                        <w:pPr>
                          <w:pStyle w:val="a6"/>
                          <w:jc w:val="center"/>
                          <w:rPr>
                            <w:sz w:val="18"/>
                          </w:rPr>
                        </w:pPr>
                        <w:proofErr w:type="spellStart"/>
                        <w:r>
                          <w:rPr>
                            <w:sz w:val="18"/>
                          </w:rPr>
                          <w:t>Арк</w:t>
                        </w:r>
                        <w:proofErr w:type="spellEnd"/>
                        <w:r>
                          <w:rPr>
                            <w:sz w:val="18"/>
                          </w:rPr>
                          <w:t>.</w:t>
                        </w:r>
                      </w:p>
                    </w:txbxContent>
                  </v:textbox>
                </v:rect>
                <v:rect id="Rectangle 70" o:spid="_x0000_s1958"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" filled="f" stroked="f" strokeweight=".25pt">
                  <v:textbox inset="1pt,1pt,1pt,1pt">
                    <w:txbxContent>
                      <w:p w14:paraId="7F73AB8E" w14:textId="0E127789" w:rsidR="008477CC" w:rsidRPr="003C76C6" w:rsidRDefault="008477CC" w:rsidP="009D6567">
                        <w:pPr>
                          <w:ind w:firstLine="0"/>
                          <w:jc w:val="center"/>
                          <w:rPr>
                            <w:sz w:val="28"/>
                            <w:szCs w:val="28"/>
                          </w:rPr>
                        </w:pPr>
                        <w:r>
                          <w:rPr>
                            <w:sz w:val="28"/>
                            <w:szCs w:val="28"/>
                          </w:rPr>
                          <w:t>47</w:t>
                        </w:r>
                      </w:p>
                    </w:txbxContent>
                  </v:textbox>
                </v:rect>
                <v:rect id="Rectangle 71" o:spid="_x0000_s1959"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" filled="f" stroked="f" strokeweight=".25pt">
                  <v:textbox inset="1pt,1pt,1pt,1pt">
                    <w:txbxContent>
                      <w:p w14:paraId="1389564F" w14:textId="77777777" w:rsidR="008477CC" w:rsidRDefault="008477CC" w:rsidP="009D656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16C0C196" w14:textId="77777777" w:rsidR="008477CC" w:rsidRPr="002E214E" w:rsidRDefault="008477CC" w:rsidP="009D6567"/>
                    </w:txbxContent>
                  </v:textbox>
                </v:rect>
                <w10:wrap anchorx="page" anchory="page"/>
              </v:group>
            </w:pict>
          </mc:Fallback>
        </mc:AlternateContent>
      </w:r>
      <w:r w:rsidR="00C609A9" w:rsidRPr="00F072C7">
        <w:rPr>
          <w:noProof/>
          <w:lang w:eastAsia="en-US"/>
        </w:rPr>
        <mc:AlternateContent>
          <mc:Choice Requires="wps">
            <w:drawing>
              <wp:anchor distT="0" distB="0" distL="114300" distR="114300" simplePos="0" relativeHeight="251665408" behindDoc="0" locked="0" layoutInCell="1" allowOverlap="1" wp14:anchorId="4F27DD8D" wp14:editId="00B21689">
                <wp:simplePos x="0" y="0"/>
                <wp:positionH relativeFrom="column">
                  <wp:posOffset>5447665</wp:posOffset>
                </wp:positionH>
                <wp:positionV relativeFrom="paragraph">
                  <wp:posOffset>1727200</wp:posOffset>
                </wp:positionV>
                <wp:extent cx="593725" cy="4968240"/>
                <wp:effectExtent l="0" t="2540" r="0" b="1270"/>
                <wp:wrapNone/>
                <wp:docPr id="243" name="Надпись 2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725" cy="4968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0F53887" w14:textId="0DA30411" w:rsidR="008477CC" w:rsidRPr="00DC4068" w:rsidRDefault="008477CC" w:rsidP="00C609A9">
                            <w:pPr>
                              <w:rPr>
                                <w:sz w:val="28"/>
                                <w:szCs w:val="28"/>
                              </w:rPr>
                            </w:pPr>
                            <w:r w:rsidRPr="00DC4068">
                              <w:rPr>
                                <w:sz w:val="28"/>
                                <w:szCs w:val="28"/>
                              </w:rPr>
                              <w:t xml:space="preserve">Рис.2.4 </w:t>
                            </w:r>
                            <w:r>
                              <w:rPr>
                                <w:sz w:val="28"/>
                                <w:szCs w:val="28"/>
                              </w:rPr>
                              <w:t xml:space="preserve">- </w:t>
                            </w:r>
                            <w:r w:rsidRPr="00DC4068">
                              <w:rPr>
                                <w:sz w:val="28"/>
                                <w:szCs w:val="28"/>
                              </w:rPr>
                              <w:t>Розрахункова схема струмів короткого замикання</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F27DD8D" id="Надпись 243" o:spid="_x0000_s1960" type="#_x0000_t202" style="position:absolute;left:0;text-align:left;margin-left:428.95pt;margin-top:136pt;width:46.75pt;height:391.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" stroked="f">
                <v:textbox style="layout-flow:vertical;mso-layout-flow-alt:bottom-to-top">
                  <w:txbxContent>
                    <w:p w14:paraId="50F53887" w14:textId="0DA30411" w:rsidR="008477CC" w:rsidRPr="00DC4068" w:rsidRDefault="008477CC" w:rsidP="00C609A9">
                      <w:pPr>
                        <w:rPr>
                          <w:sz w:val="28"/>
                          <w:szCs w:val="28"/>
                        </w:rPr>
                      </w:pPr>
                      <w:r w:rsidRPr="00DC4068">
                        <w:rPr>
                          <w:sz w:val="28"/>
                          <w:szCs w:val="28"/>
                        </w:rPr>
                        <w:t xml:space="preserve">Рис.2.4 </w:t>
                      </w:r>
                      <w:r>
                        <w:rPr>
                          <w:sz w:val="28"/>
                          <w:szCs w:val="28"/>
                        </w:rPr>
                        <w:t xml:space="preserve">- </w:t>
                      </w:r>
                      <w:r w:rsidRPr="00DC4068">
                        <w:rPr>
                          <w:sz w:val="28"/>
                          <w:szCs w:val="28"/>
                        </w:rPr>
                        <w:t>Розрахункова схема струмів короткого замикання</w:t>
                      </w:r>
                    </w:p>
                  </w:txbxContent>
                </v:textbox>
              </v:shape>
            </w:pict>
          </mc:Fallback>
        </mc:AlternateContent>
      </w:r>
      <w:r w:rsidR="00C609A9" w:rsidRPr="00354CB2">
        <w:object w:dxaOrig="4305" w:dyaOrig="2361" w14:anchorId="02719F55">
          <v:shape id="_x0000_i1057" type="#_x0000_t75" style="width:398.4pt;height:736.8pt" o:ole="">
            <v:imagedata r:id="rId74" o:title="" croptop="19989f" cropbottom="9494f" cropleft="15387f" cropright="39443f"/>
          </v:shape>
          <o:OLEObject Type="Embed" ProgID="Word.Picture.8" ShapeID="_x0000_i1057" DrawAspect="Content" ObjectID="_1653445346" r:id="rId75"/>
        </w:object>
      </w:r>
    </w:p>
    <w:p w14:paraId="2BF916F8" w14:textId="1EA364B0" w:rsidR="00C609A9" w:rsidRPr="00354CB2" w:rsidRDefault="009D6567" w:rsidP="00BA39CE">
      <w:pPr>
        <w:numPr>
          <w:ilvl w:val="0"/>
          <w:numId w:val="1"/>
        </w:numPr>
        <w:tabs>
          <w:tab w:val="num" w:pos="927"/>
        </w:tabs>
        <w:spacing w:line="360" w:lineRule="auto"/>
        <w:ind w:left="0" w:firstLine="709"/>
        <w:rPr>
          <w:iCs/>
          <w:sz w:val="28"/>
          <w:szCs w:val="28"/>
        </w:rPr>
      </w:pPr>
      <w:r w:rsidRPr="00E652B0">
        <w:rPr>
          <w:noProof/>
          <w:sz w:val="28"/>
          <w:szCs w:val="28"/>
        </w:rPr>
        <w:lastRenderedPageBreak/>
        <mc:AlternateContent>
          <mc:Choice Requires="wpg">
            <w:drawing>
              <wp:anchor distT="0" distB="0" distL="114300" distR="114300" simplePos="0" relativeHeight="251814912" behindDoc="0" locked="0" layoutInCell="0" allowOverlap="1" wp14:anchorId="7D5A71AD" wp14:editId="319BDAC0">
                <wp:simplePos x="0" y="0"/>
                <wp:positionH relativeFrom="page">
                  <wp:posOffset>720090</wp:posOffset>
                </wp:positionH>
                <wp:positionV relativeFrom="page">
                  <wp:posOffset>252095</wp:posOffset>
                </wp:positionV>
                <wp:extent cx="6588000" cy="10188000"/>
                <wp:effectExtent l="0" t="0" r="22860" b="22860"/>
                <wp:wrapNone/>
                <wp:docPr id="2076" name="Группа 20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07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07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EB0E12" w14:textId="77777777" w:rsidR="008477CC" w:rsidRDefault="008477CC" w:rsidP="009D6567">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08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87A06F" w14:textId="77777777" w:rsidR="008477CC" w:rsidRDefault="008477CC" w:rsidP="009D656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9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227846" w14:textId="77777777" w:rsidR="008477CC" w:rsidRDefault="008477CC" w:rsidP="009D6567">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9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6CE6E1" w14:textId="77777777" w:rsidR="008477CC" w:rsidRDefault="008477CC" w:rsidP="009D6567">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09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E20A39" w14:textId="77777777" w:rsidR="008477CC" w:rsidRDefault="008477CC" w:rsidP="009D6567">
                              <w:pPr>
                                <w:pStyle w:val="a6"/>
                                <w:jc w:val="center"/>
                                <w:rPr>
                                  <w:sz w:val="18"/>
                                </w:rPr>
                              </w:pPr>
                              <w:r>
                                <w:rPr>
                                  <w:sz w:val="18"/>
                                </w:rPr>
                                <w:t>Дата</w:t>
                              </w:r>
                            </w:p>
                          </w:txbxContent>
                        </wps:txbx>
                        <wps:bodyPr rot="0" vert="horz" wrap="square" lIns="12700" tIns="12700" rIns="12700" bIns="12700" anchor="t" anchorCtr="0" upright="1">
                          <a:noAutofit/>
                        </wps:bodyPr>
                      </wps:wsp>
                      <wps:wsp>
                        <wps:cNvPr id="209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AF074B" w14:textId="77777777" w:rsidR="008477CC" w:rsidRDefault="008477CC" w:rsidP="009D656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9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B7B93D" w14:textId="5D283657" w:rsidR="008477CC" w:rsidRPr="003C76C6" w:rsidRDefault="008477CC" w:rsidP="009D6567">
                              <w:pPr>
                                <w:ind w:firstLine="0"/>
                                <w:jc w:val="center"/>
                                <w:rPr>
                                  <w:sz w:val="28"/>
                                  <w:szCs w:val="28"/>
                                </w:rPr>
                              </w:pPr>
                              <w:r>
                                <w:rPr>
                                  <w:sz w:val="28"/>
                                  <w:szCs w:val="28"/>
                                </w:rPr>
                                <w:t>48</w:t>
                              </w:r>
                            </w:p>
                          </w:txbxContent>
                        </wps:txbx>
                        <wps:bodyPr rot="0" vert="horz" wrap="square" lIns="12700" tIns="12700" rIns="12700" bIns="12700" anchor="t" anchorCtr="0" upright="1">
                          <a:noAutofit/>
                        </wps:bodyPr>
                      </wps:wsp>
                      <wps:wsp>
                        <wps:cNvPr id="209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4A2FB4" w14:textId="77777777" w:rsidR="008477CC" w:rsidRDefault="008477CC" w:rsidP="009D656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3F14DE5D" w14:textId="77777777" w:rsidR="008477CC" w:rsidRPr="002E214E" w:rsidRDefault="008477CC" w:rsidP="009D656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D5A71AD" id="Группа 2076" o:spid="_x0000_s1961" style="position:absolute;left:0;text-align:left;margin-left:56.7pt;margin-top:19.85pt;width:518.75pt;height:802.2pt;z-index:2518149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" o:allowincell="f">
                <v:rect id="Rectangle 53" o:spid="_x0000_s196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" filled="f" strokeweight="2pt"/>
                <v:line id="Line 54" o:spid="_x0000_s196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" strokeweight="2pt"/>
                <v:line id="Line 55" o:spid="_x0000_s196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" strokeweight="2pt"/>
                <v:line id="Line 56" o:spid="_x0000_s196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" strokeweight="2pt"/>
                <v:line id="Line 57" o:spid="_x0000_s196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" strokeweight="2pt"/>
                <v:line id="Line 58" o:spid="_x0000_s196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" strokeweight="2pt"/>
                <v:line id="Line 59" o:spid="_x0000_s196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" strokeweight="2pt"/>
                <v:line id="Line 60" o:spid="_x0000_s196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" strokeweight="2pt"/>
                <v:line id="Line 61" o:spid="_x0000_s197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" strokeweight="1pt"/>
                <v:line id="Line 62" o:spid="_x0000_s197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" strokeweight="2pt"/>
                <v:line id="Line 63" o:spid="_x0000_s197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" strokeweight="1pt"/>
                <v:rect id="Rectangle 64" o:spid="_x0000_s197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" filled="f" stroked="f" strokeweight=".25pt">
                  <v:textbox inset="1pt,1pt,1pt,1pt">
                    <w:txbxContent>
                      <w:p w14:paraId="61EB0E12" w14:textId="77777777" w:rsidR="008477CC" w:rsidRDefault="008477CC" w:rsidP="009D6567">
                        <w:pPr>
                          <w:pStyle w:val="a6"/>
                          <w:jc w:val="center"/>
                          <w:rPr>
                            <w:sz w:val="18"/>
                          </w:rPr>
                        </w:pPr>
                        <w:proofErr w:type="spellStart"/>
                        <w:r>
                          <w:rPr>
                            <w:sz w:val="18"/>
                          </w:rPr>
                          <w:t>Змн</w:t>
                        </w:r>
                        <w:proofErr w:type="spellEnd"/>
                        <w:r>
                          <w:rPr>
                            <w:sz w:val="18"/>
                          </w:rPr>
                          <w:t>.</w:t>
                        </w:r>
                      </w:p>
                    </w:txbxContent>
                  </v:textbox>
                </v:rect>
                <v:rect id="Rectangle 65" o:spid="_x0000_s197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" filled="f" stroked="f" strokeweight=".25pt">
                  <v:textbox inset="1pt,1pt,1pt,1pt">
                    <w:txbxContent>
                      <w:p w14:paraId="1187A06F" w14:textId="77777777" w:rsidR="008477CC" w:rsidRDefault="008477CC" w:rsidP="009D6567">
                        <w:pPr>
                          <w:pStyle w:val="a6"/>
                          <w:jc w:val="center"/>
                          <w:rPr>
                            <w:sz w:val="18"/>
                          </w:rPr>
                        </w:pPr>
                        <w:proofErr w:type="spellStart"/>
                        <w:r>
                          <w:rPr>
                            <w:sz w:val="18"/>
                          </w:rPr>
                          <w:t>Арк</w:t>
                        </w:r>
                        <w:proofErr w:type="spellEnd"/>
                        <w:r>
                          <w:rPr>
                            <w:sz w:val="18"/>
                          </w:rPr>
                          <w:t>.</w:t>
                        </w:r>
                      </w:p>
                    </w:txbxContent>
                  </v:textbox>
                </v:rect>
                <v:rect id="Rectangle 66" o:spid="_x0000_s197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" filled="f" stroked="f" strokeweight=".25pt">
                  <v:textbox inset="1pt,1pt,1pt,1pt">
                    <w:txbxContent>
                      <w:p w14:paraId="1B227846" w14:textId="77777777" w:rsidR="008477CC" w:rsidRDefault="008477CC" w:rsidP="009D6567">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97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" filled="f" stroked="f" strokeweight=".25pt">
                  <v:textbox inset="1pt,1pt,1pt,1pt">
                    <w:txbxContent>
                      <w:p w14:paraId="146CE6E1" w14:textId="77777777" w:rsidR="008477CC" w:rsidRDefault="008477CC" w:rsidP="009D6567">
                        <w:pPr>
                          <w:pStyle w:val="a6"/>
                          <w:jc w:val="center"/>
                          <w:rPr>
                            <w:sz w:val="18"/>
                          </w:rPr>
                        </w:pPr>
                        <w:r>
                          <w:rPr>
                            <w:sz w:val="18"/>
                          </w:rPr>
                          <w:t>Підпис</w:t>
                        </w:r>
                      </w:p>
                    </w:txbxContent>
                  </v:textbox>
                </v:rect>
                <v:rect id="Rectangle 68" o:spid="_x0000_s197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" filled="f" stroked="f" strokeweight=".25pt">
                  <v:textbox inset="1pt,1pt,1pt,1pt">
                    <w:txbxContent>
                      <w:p w14:paraId="30E20A39" w14:textId="77777777" w:rsidR="008477CC" w:rsidRDefault="008477CC" w:rsidP="009D6567">
                        <w:pPr>
                          <w:pStyle w:val="a6"/>
                          <w:jc w:val="center"/>
                          <w:rPr>
                            <w:sz w:val="18"/>
                          </w:rPr>
                        </w:pPr>
                        <w:r>
                          <w:rPr>
                            <w:sz w:val="18"/>
                          </w:rPr>
                          <w:t>Дата</w:t>
                        </w:r>
                      </w:p>
                    </w:txbxContent>
                  </v:textbox>
                </v:rect>
                <v:rect id="Rectangle 69" o:spid="_x0000_s197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" filled="f" stroked="f" strokeweight=".25pt">
                  <v:textbox inset="1pt,1pt,1pt,1pt">
                    <w:txbxContent>
                      <w:p w14:paraId="6AAF074B" w14:textId="77777777" w:rsidR="008477CC" w:rsidRDefault="008477CC" w:rsidP="009D6567">
                        <w:pPr>
                          <w:pStyle w:val="a6"/>
                          <w:jc w:val="center"/>
                          <w:rPr>
                            <w:sz w:val="18"/>
                          </w:rPr>
                        </w:pPr>
                        <w:proofErr w:type="spellStart"/>
                        <w:r>
                          <w:rPr>
                            <w:sz w:val="18"/>
                          </w:rPr>
                          <w:t>Арк</w:t>
                        </w:r>
                        <w:proofErr w:type="spellEnd"/>
                        <w:r>
                          <w:rPr>
                            <w:sz w:val="18"/>
                          </w:rPr>
                          <w:t>.</w:t>
                        </w:r>
                      </w:p>
                    </w:txbxContent>
                  </v:textbox>
                </v:rect>
                <v:rect id="Rectangle 70" o:spid="_x0000_s197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" filled="f" stroked="f" strokeweight=".25pt">
                  <v:textbox inset="1pt,1pt,1pt,1pt">
                    <w:txbxContent>
                      <w:p w14:paraId="57B7B93D" w14:textId="5D283657" w:rsidR="008477CC" w:rsidRPr="003C76C6" w:rsidRDefault="008477CC" w:rsidP="009D6567">
                        <w:pPr>
                          <w:ind w:firstLine="0"/>
                          <w:jc w:val="center"/>
                          <w:rPr>
                            <w:sz w:val="28"/>
                            <w:szCs w:val="28"/>
                          </w:rPr>
                        </w:pPr>
                        <w:r>
                          <w:rPr>
                            <w:sz w:val="28"/>
                            <w:szCs w:val="28"/>
                          </w:rPr>
                          <w:t>48</w:t>
                        </w:r>
                      </w:p>
                    </w:txbxContent>
                  </v:textbox>
                </v:rect>
                <v:rect id="Rectangle 71" o:spid="_x0000_s198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" filled="f" stroked="f" strokeweight=".25pt">
                  <v:textbox inset="1pt,1pt,1pt,1pt">
                    <w:txbxContent>
                      <w:p w14:paraId="3E4A2FB4" w14:textId="77777777" w:rsidR="008477CC" w:rsidRDefault="008477CC" w:rsidP="009D656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3F14DE5D" w14:textId="77777777" w:rsidR="008477CC" w:rsidRPr="002E214E" w:rsidRDefault="008477CC" w:rsidP="009D6567"/>
                    </w:txbxContent>
                  </v:textbox>
                </v:rect>
                <w10:wrap anchorx="page" anchory="page"/>
              </v:group>
            </w:pict>
          </mc:Fallback>
        </mc:AlternateContent>
      </w:r>
      <w:r w:rsidR="00C609A9" w:rsidRPr="00354CB2">
        <w:rPr>
          <w:iCs/>
          <w:sz w:val="28"/>
          <w:szCs w:val="28"/>
        </w:rPr>
        <w:t xml:space="preserve">Діюче значення трифазного КЗ для </w:t>
      </w:r>
      <w:r w:rsidR="00C609A9" w:rsidRPr="00354CB2">
        <w:rPr>
          <w:i/>
          <w:sz w:val="28"/>
          <w:szCs w:val="28"/>
        </w:rPr>
        <w:t>і-</w:t>
      </w:r>
      <w:r w:rsidR="00C609A9" w:rsidRPr="00354CB2">
        <w:rPr>
          <w:iCs/>
          <w:sz w:val="28"/>
          <w:szCs w:val="28"/>
        </w:rPr>
        <w:t>тої точки ланцюга</w:t>
      </w:r>
    </w:p>
    <w:p w14:paraId="0DF3036F" w14:textId="47C54BF7" w:rsidR="00C609A9" w:rsidRPr="00354CB2" w:rsidRDefault="00C609A9" w:rsidP="00C609A9">
      <w:pPr>
        <w:spacing w:line="360" w:lineRule="auto"/>
        <w:ind w:firstLine="709"/>
        <w:jc w:val="center"/>
        <w:rPr>
          <w:i/>
          <w:sz w:val="28"/>
          <w:szCs w:val="28"/>
        </w:rPr>
      </w:pPr>
      <w:proofErr w:type="spellStart"/>
      <w:r w:rsidRPr="00354CB2">
        <w:rPr>
          <w:i/>
          <w:sz w:val="28"/>
          <w:szCs w:val="28"/>
        </w:rPr>
        <w:t>І</w:t>
      </w:r>
      <w:r w:rsidRPr="00354CB2">
        <w:rPr>
          <w:i/>
          <w:sz w:val="28"/>
          <w:szCs w:val="28"/>
          <w:vertAlign w:val="subscript"/>
        </w:rPr>
        <w:t>к</w:t>
      </w:r>
      <w:proofErr w:type="spellEnd"/>
      <w:r w:rsidRPr="00354CB2">
        <w:rPr>
          <w:i/>
          <w:sz w:val="28"/>
          <w:szCs w:val="28"/>
          <w:vertAlign w:val="superscript"/>
        </w:rPr>
        <w:t>(3)</w:t>
      </w:r>
      <w:r w:rsidRPr="00354CB2">
        <w:rPr>
          <w:i/>
          <w:sz w:val="28"/>
          <w:szCs w:val="28"/>
        </w:rPr>
        <w:t>=</w:t>
      </w:r>
      <w:proofErr w:type="spellStart"/>
      <w:r w:rsidRPr="00354CB2">
        <w:rPr>
          <w:i/>
          <w:sz w:val="28"/>
          <w:szCs w:val="28"/>
        </w:rPr>
        <w:t>І</w:t>
      </w:r>
      <w:r w:rsidRPr="00354CB2">
        <w:rPr>
          <w:i/>
          <w:sz w:val="28"/>
          <w:szCs w:val="28"/>
          <w:vertAlign w:val="subscript"/>
        </w:rPr>
        <w:t>бі</w:t>
      </w:r>
      <w:proofErr w:type="spellEnd"/>
      <w:r w:rsidRPr="00354CB2">
        <w:rPr>
          <w:i/>
          <w:sz w:val="28"/>
          <w:szCs w:val="28"/>
        </w:rPr>
        <w:t>/</w:t>
      </w:r>
      <w:r w:rsidRPr="00354CB2">
        <w:rPr>
          <w:i/>
          <w:sz w:val="28"/>
          <w:szCs w:val="28"/>
        </w:rPr>
        <w:sym w:font="Symbol" w:char="F053"/>
      </w:r>
      <w:proofErr w:type="spellStart"/>
      <w:r w:rsidRPr="00354CB2">
        <w:rPr>
          <w:i/>
          <w:sz w:val="28"/>
          <w:szCs w:val="28"/>
        </w:rPr>
        <w:t>z</w:t>
      </w:r>
      <w:r w:rsidRPr="00354CB2">
        <w:rPr>
          <w:i/>
          <w:sz w:val="28"/>
          <w:szCs w:val="28"/>
          <w:vertAlign w:val="subscript"/>
        </w:rPr>
        <w:t>б</w:t>
      </w:r>
      <w:proofErr w:type="spellEnd"/>
      <w:r w:rsidRPr="00354CB2">
        <w:rPr>
          <w:i/>
          <w:sz w:val="28"/>
          <w:szCs w:val="28"/>
          <w:vertAlign w:val="subscript"/>
        </w:rPr>
        <w:t>*і,</w:t>
      </w:r>
      <w:r w:rsidRPr="00354CB2">
        <w:rPr>
          <w:i/>
          <w:sz w:val="28"/>
          <w:szCs w:val="28"/>
        </w:rPr>
        <w:t>,</w:t>
      </w:r>
      <w:r w:rsidRPr="00354CB2">
        <w:rPr>
          <w:i/>
          <w:sz w:val="28"/>
          <w:szCs w:val="28"/>
          <w:vertAlign w:val="subscript"/>
        </w:rPr>
        <w:t xml:space="preserve">    </w:t>
      </w:r>
      <w:r w:rsidRPr="00354CB2">
        <w:rPr>
          <w:i/>
          <w:sz w:val="28"/>
          <w:szCs w:val="28"/>
        </w:rPr>
        <w:t>кА</w:t>
      </w:r>
    </w:p>
    <w:p w14:paraId="3ED77CE9" w14:textId="6BD1F43A" w:rsidR="00C609A9" w:rsidRPr="00354CB2" w:rsidRDefault="00C609A9" w:rsidP="00BA39CE">
      <w:pPr>
        <w:numPr>
          <w:ilvl w:val="0"/>
          <w:numId w:val="1"/>
        </w:numPr>
        <w:tabs>
          <w:tab w:val="num" w:pos="927"/>
        </w:tabs>
        <w:spacing w:line="360" w:lineRule="auto"/>
        <w:ind w:left="0" w:firstLine="709"/>
        <w:rPr>
          <w:iCs/>
          <w:sz w:val="28"/>
          <w:szCs w:val="28"/>
        </w:rPr>
      </w:pPr>
      <w:r w:rsidRPr="00354CB2">
        <w:rPr>
          <w:iCs/>
          <w:sz w:val="28"/>
          <w:szCs w:val="28"/>
        </w:rPr>
        <w:t xml:space="preserve">Потужність трифазного КЗ в </w:t>
      </w:r>
      <w:r w:rsidRPr="00354CB2">
        <w:rPr>
          <w:i/>
          <w:sz w:val="28"/>
          <w:szCs w:val="28"/>
        </w:rPr>
        <w:t>і</w:t>
      </w:r>
      <w:r w:rsidRPr="00354CB2">
        <w:rPr>
          <w:iCs/>
          <w:sz w:val="28"/>
          <w:szCs w:val="28"/>
        </w:rPr>
        <w:t>-тій точці</w:t>
      </w:r>
    </w:p>
    <w:p w14:paraId="6BDFCA56" w14:textId="77777777" w:rsidR="00C609A9" w:rsidRPr="00354CB2" w:rsidRDefault="00C609A9" w:rsidP="00356035">
      <w:pPr>
        <w:spacing w:before="120" w:after="120"/>
        <w:jc w:val="center"/>
      </w:pPr>
      <w:r w:rsidRPr="00354CB2">
        <w:t>S</w:t>
      </w:r>
      <w:r w:rsidRPr="00354CB2">
        <w:rPr>
          <w:vertAlign w:val="subscript"/>
        </w:rPr>
        <w:t xml:space="preserve"> к</w:t>
      </w:r>
      <w:r w:rsidRPr="00354CB2">
        <w:rPr>
          <w:vertAlign w:val="superscript"/>
        </w:rPr>
        <w:t>(3)</w:t>
      </w:r>
      <w:r w:rsidRPr="00354CB2">
        <w:t>=</w:t>
      </w:r>
      <w:proofErr w:type="spellStart"/>
      <w:r w:rsidRPr="00354CB2">
        <w:t>S</w:t>
      </w:r>
      <w:r w:rsidRPr="00354CB2">
        <w:rPr>
          <w:vertAlign w:val="subscript"/>
        </w:rPr>
        <w:t>б</w:t>
      </w:r>
      <w:proofErr w:type="spellEnd"/>
      <w:r w:rsidRPr="00354CB2">
        <w:t>/</w:t>
      </w:r>
      <w:proofErr w:type="spellStart"/>
      <w:r w:rsidRPr="00354CB2">
        <w:t>Σx</w:t>
      </w:r>
      <w:r w:rsidRPr="00354CB2">
        <w:rPr>
          <w:vertAlign w:val="subscript"/>
        </w:rPr>
        <w:t>б</w:t>
      </w:r>
      <w:proofErr w:type="spellEnd"/>
      <w:r w:rsidRPr="00354CB2">
        <w:rPr>
          <w:vertAlign w:val="subscript"/>
        </w:rPr>
        <w:t xml:space="preserve">*с </w:t>
      </w:r>
      <w:r w:rsidRPr="00354CB2">
        <w:t>, МВА</w:t>
      </w:r>
    </w:p>
    <w:p w14:paraId="03624154" w14:textId="77777777" w:rsidR="00C609A9" w:rsidRPr="00354CB2" w:rsidRDefault="00C609A9" w:rsidP="00BA39CE">
      <w:pPr>
        <w:numPr>
          <w:ilvl w:val="0"/>
          <w:numId w:val="1"/>
        </w:numPr>
        <w:tabs>
          <w:tab w:val="num" w:pos="927"/>
        </w:tabs>
        <w:spacing w:line="360" w:lineRule="auto"/>
        <w:ind w:left="0" w:firstLine="709"/>
        <w:rPr>
          <w:iCs/>
          <w:sz w:val="28"/>
          <w:szCs w:val="28"/>
        </w:rPr>
      </w:pPr>
      <w:r w:rsidRPr="00354CB2">
        <w:rPr>
          <w:iCs/>
          <w:sz w:val="28"/>
          <w:szCs w:val="28"/>
        </w:rPr>
        <w:t>Струм двофазного КЗ</w:t>
      </w:r>
    </w:p>
    <w:p w14:paraId="6B70DF32" w14:textId="77777777" w:rsidR="00C609A9" w:rsidRPr="00354CB2" w:rsidRDefault="00C609A9" w:rsidP="00C609A9">
      <w:pPr>
        <w:spacing w:line="360" w:lineRule="auto"/>
        <w:ind w:firstLine="709"/>
        <w:jc w:val="center"/>
        <w:rPr>
          <w:i/>
          <w:sz w:val="28"/>
          <w:szCs w:val="28"/>
        </w:rPr>
      </w:pPr>
      <w:proofErr w:type="spellStart"/>
      <w:r w:rsidRPr="00354CB2">
        <w:rPr>
          <w:i/>
          <w:sz w:val="28"/>
          <w:szCs w:val="28"/>
        </w:rPr>
        <w:t>І</w:t>
      </w:r>
      <w:r w:rsidRPr="00354CB2">
        <w:rPr>
          <w:i/>
          <w:sz w:val="28"/>
          <w:szCs w:val="28"/>
          <w:vertAlign w:val="subscript"/>
        </w:rPr>
        <w:t>кі</w:t>
      </w:r>
      <w:proofErr w:type="spellEnd"/>
      <w:r w:rsidRPr="00354CB2">
        <w:rPr>
          <w:i/>
          <w:sz w:val="28"/>
          <w:szCs w:val="28"/>
          <w:vertAlign w:val="superscript"/>
        </w:rPr>
        <w:t>(2)</w:t>
      </w:r>
      <w:r w:rsidRPr="00354CB2">
        <w:rPr>
          <w:i/>
          <w:sz w:val="28"/>
          <w:szCs w:val="28"/>
        </w:rPr>
        <w:t>= 0,5</w:t>
      </w:r>
      <w:r w:rsidRPr="00354CB2">
        <w:rPr>
          <w:i/>
          <w:sz w:val="28"/>
          <w:szCs w:val="28"/>
        </w:rPr>
        <w:sym w:font="Symbol" w:char="F0D6"/>
      </w:r>
      <w:r w:rsidRPr="00354CB2">
        <w:rPr>
          <w:i/>
          <w:sz w:val="28"/>
          <w:szCs w:val="28"/>
        </w:rPr>
        <w:t>3(</w:t>
      </w:r>
      <w:proofErr w:type="spellStart"/>
      <w:r w:rsidRPr="00354CB2">
        <w:rPr>
          <w:i/>
          <w:sz w:val="28"/>
          <w:szCs w:val="28"/>
        </w:rPr>
        <w:t>І</w:t>
      </w:r>
      <w:r w:rsidRPr="00354CB2">
        <w:rPr>
          <w:i/>
          <w:sz w:val="28"/>
          <w:szCs w:val="28"/>
          <w:vertAlign w:val="subscript"/>
        </w:rPr>
        <w:t>к</w:t>
      </w:r>
      <w:proofErr w:type="spellEnd"/>
      <w:r w:rsidRPr="00354CB2">
        <w:rPr>
          <w:i/>
          <w:sz w:val="28"/>
          <w:szCs w:val="28"/>
          <w:vertAlign w:val="superscript"/>
        </w:rPr>
        <w:t>(3)</w:t>
      </w:r>
      <w:r w:rsidRPr="00354CB2">
        <w:rPr>
          <w:i/>
          <w:sz w:val="28"/>
          <w:szCs w:val="28"/>
        </w:rPr>
        <w:t>) , кА</w:t>
      </w:r>
    </w:p>
    <w:p w14:paraId="642F7D65" w14:textId="77777777" w:rsidR="00C609A9" w:rsidRPr="00354CB2" w:rsidRDefault="00C609A9" w:rsidP="00BA39CE">
      <w:pPr>
        <w:numPr>
          <w:ilvl w:val="0"/>
          <w:numId w:val="1"/>
        </w:numPr>
        <w:tabs>
          <w:tab w:val="num" w:pos="927"/>
        </w:tabs>
        <w:spacing w:line="360" w:lineRule="auto"/>
        <w:ind w:left="0" w:firstLine="709"/>
        <w:rPr>
          <w:iCs/>
          <w:sz w:val="28"/>
          <w:szCs w:val="28"/>
        </w:rPr>
      </w:pPr>
      <w:r w:rsidRPr="00354CB2">
        <w:rPr>
          <w:iCs/>
          <w:sz w:val="28"/>
          <w:szCs w:val="28"/>
        </w:rPr>
        <w:t>Миттєве значення ударного струму КЗ через півперіоду (0,01с) після виникнення КЗ</w:t>
      </w:r>
    </w:p>
    <w:p w14:paraId="0CEA6BD4" w14:textId="77777777" w:rsidR="00C609A9" w:rsidRPr="00354CB2" w:rsidRDefault="00C609A9" w:rsidP="00C609A9">
      <w:pPr>
        <w:spacing w:line="360" w:lineRule="auto"/>
        <w:ind w:firstLine="709"/>
        <w:jc w:val="center"/>
        <w:rPr>
          <w:i/>
          <w:sz w:val="28"/>
          <w:szCs w:val="28"/>
        </w:rPr>
      </w:pPr>
      <w:proofErr w:type="spellStart"/>
      <w:r w:rsidRPr="00354CB2">
        <w:rPr>
          <w:i/>
          <w:sz w:val="28"/>
          <w:szCs w:val="28"/>
        </w:rPr>
        <w:t>і</w:t>
      </w:r>
      <w:r w:rsidRPr="00354CB2">
        <w:rPr>
          <w:i/>
          <w:sz w:val="28"/>
          <w:szCs w:val="28"/>
          <w:vertAlign w:val="subscript"/>
        </w:rPr>
        <w:t>куі</w:t>
      </w:r>
      <w:proofErr w:type="spellEnd"/>
      <w:r w:rsidRPr="00354CB2">
        <w:rPr>
          <w:i/>
          <w:sz w:val="28"/>
          <w:szCs w:val="28"/>
        </w:rPr>
        <w:t>=</w:t>
      </w:r>
      <w:r w:rsidRPr="00354CB2">
        <w:rPr>
          <w:i/>
          <w:sz w:val="28"/>
          <w:szCs w:val="28"/>
        </w:rPr>
        <w:sym w:font="Symbol" w:char="F0D6"/>
      </w:r>
      <w:r w:rsidRPr="00354CB2">
        <w:rPr>
          <w:i/>
          <w:sz w:val="28"/>
          <w:szCs w:val="28"/>
        </w:rPr>
        <w:t>2</w:t>
      </w:r>
      <w:r w:rsidRPr="00354CB2">
        <w:rPr>
          <w:i/>
          <w:sz w:val="28"/>
          <w:szCs w:val="28"/>
        </w:rPr>
        <w:sym w:font="Symbol" w:char="F0D7"/>
      </w:r>
      <w:proofErr w:type="spellStart"/>
      <w:r w:rsidRPr="00354CB2">
        <w:rPr>
          <w:i/>
          <w:sz w:val="28"/>
          <w:szCs w:val="28"/>
        </w:rPr>
        <w:t>k</w:t>
      </w:r>
      <w:r w:rsidRPr="00354CB2">
        <w:rPr>
          <w:i/>
          <w:sz w:val="28"/>
          <w:szCs w:val="28"/>
          <w:vertAlign w:val="subscript"/>
        </w:rPr>
        <w:t>y</w:t>
      </w:r>
      <w:proofErr w:type="spellEnd"/>
      <w:r w:rsidRPr="00354CB2">
        <w:rPr>
          <w:i/>
          <w:sz w:val="28"/>
          <w:szCs w:val="28"/>
        </w:rPr>
        <w:sym w:font="Symbol" w:char="F0D7"/>
      </w:r>
      <w:r w:rsidRPr="00354CB2">
        <w:rPr>
          <w:i/>
          <w:sz w:val="28"/>
          <w:szCs w:val="28"/>
        </w:rPr>
        <w:t xml:space="preserve"> </w:t>
      </w:r>
      <w:proofErr w:type="spellStart"/>
      <w:r w:rsidRPr="00354CB2">
        <w:rPr>
          <w:i/>
          <w:sz w:val="28"/>
          <w:szCs w:val="28"/>
        </w:rPr>
        <w:t>І</w:t>
      </w:r>
      <w:r w:rsidRPr="00354CB2">
        <w:rPr>
          <w:i/>
          <w:sz w:val="28"/>
          <w:szCs w:val="28"/>
          <w:vertAlign w:val="subscript"/>
        </w:rPr>
        <w:t>к</w:t>
      </w:r>
      <w:proofErr w:type="spellEnd"/>
      <w:r w:rsidRPr="00354CB2">
        <w:rPr>
          <w:i/>
          <w:sz w:val="28"/>
          <w:szCs w:val="28"/>
          <w:vertAlign w:val="superscript"/>
        </w:rPr>
        <w:t>(3)</w:t>
      </w:r>
      <w:r w:rsidRPr="00354CB2">
        <w:rPr>
          <w:i/>
          <w:sz w:val="28"/>
          <w:szCs w:val="28"/>
        </w:rPr>
        <w:t>+6,5ΣІ</w:t>
      </w:r>
      <w:r w:rsidRPr="00354CB2">
        <w:rPr>
          <w:i/>
          <w:sz w:val="28"/>
          <w:szCs w:val="28"/>
          <w:vertAlign w:val="subscript"/>
        </w:rPr>
        <w:t>н</w:t>
      </w:r>
      <w:r w:rsidRPr="00354CB2">
        <w:rPr>
          <w:i/>
          <w:sz w:val="28"/>
          <w:szCs w:val="28"/>
        </w:rPr>
        <w:t>, кА</w:t>
      </w:r>
    </w:p>
    <w:p w14:paraId="18375938" w14:textId="77777777" w:rsidR="00C609A9" w:rsidRPr="00354CB2" w:rsidRDefault="00C609A9" w:rsidP="00C609A9">
      <w:pPr>
        <w:spacing w:line="360" w:lineRule="auto"/>
        <w:ind w:firstLine="709"/>
        <w:rPr>
          <w:i/>
          <w:sz w:val="28"/>
          <w:szCs w:val="28"/>
        </w:rPr>
      </w:pPr>
      <w:r w:rsidRPr="00354CB2">
        <w:rPr>
          <w:iCs/>
          <w:sz w:val="28"/>
          <w:szCs w:val="28"/>
        </w:rPr>
        <w:t xml:space="preserve">де </w:t>
      </w:r>
      <w:proofErr w:type="spellStart"/>
      <w:r w:rsidRPr="00354CB2">
        <w:rPr>
          <w:i/>
          <w:sz w:val="28"/>
          <w:szCs w:val="28"/>
        </w:rPr>
        <w:t>k</w:t>
      </w:r>
      <w:r w:rsidRPr="00354CB2">
        <w:rPr>
          <w:i/>
          <w:sz w:val="28"/>
          <w:szCs w:val="28"/>
          <w:vertAlign w:val="subscript"/>
        </w:rPr>
        <w:t>y</w:t>
      </w:r>
      <w:proofErr w:type="spellEnd"/>
      <w:r w:rsidRPr="00354CB2">
        <w:rPr>
          <w:iCs/>
          <w:sz w:val="28"/>
          <w:szCs w:val="28"/>
        </w:rPr>
        <w:t xml:space="preserve"> - ударний коефіцієнт, що вибирається за кривою залежності </w:t>
      </w:r>
      <w:proofErr w:type="spellStart"/>
      <w:r w:rsidRPr="00354CB2">
        <w:rPr>
          <w:i/>
          <w:sz w:val="28"/>
          <w:szCs w:val="28"/>
        </w:rPr>
        <w:t>k</w:t>
      </w:r>
      <w:r w:rsidRPr="00354CB2">
        <w:rPr>
          <w:i/>
          <w:sz w:val="28"/>
          <w:szCs w:val="28"/>
          <w:vertAlign w:val="subscript"/>
        </w:rPr>
        <w:t>y</w:t>
      </w:r>
      <w:proofErr w:type="spellEnd"/>
      <w:r w:rsidRPr="00354CB2">
        <w:rPr>
          <w:i/>
          <w:sz w:val="28"/>
          <w:szCs w:val="28"/>
        </w:rPr>
        <w:t>=f (х/r)</w:t>
      </w:r>
      <w:r w:rsidRPr="00354CB2">
        <w:rPr>
          <w:iCs/>
          <w:sz w:val="28"/>
          <w:szCs w:val="28"/>
        </w:rPr>
        <w:t xml:space="preserve">. Для мереж високої напруги </w:t>
      </w:r>
      <w:proofErr w:type="spellStart"/>
      <w:r w:rsidRPr="00354CB2">
        <w:rPr>
          <w:i/>
          <w:sz w:val="28"/>
          <w:szCs w:val="28"/>
        </w:rPr>
        <w:t>k</w:t>
      </w:r>
      <w:r w:rsidRPr="00354CB2">
        <w:rPr>
          <w:i/>
          <w:sz w:val="28"/>
          <w:szCs w:val="28"/>
          <w:vertAlign w:val="subscript"/>
        </w:rPr>
        <w:t>y</w:t>
      </w:r>
      <w:proofErr w:type="spellEnd"/>
      <w:r w:rsidRPr="00354CB2">
        <w:rPr>
          <w:i/>
          <w:sz w:val="28"/>
          <w:szCs w:val="28"/>
        </w:rPr>
        <w:t xml:space="preserve"> </w:t>
      </w:r>
      <w:r w:rsidRPr="00354CB2">
        <w:rPr>
          <w:iCs/>
          <w:sz w:val="28"/>
          <w:szCs w:val="28"/>
        </w:rPr>
        <w:t xml:space="preserve">приймається 1,8; </w:t>
      </w:r>
      <w:proofErr w:type="spellStart"/>
      <w:r w:rsidRPr="00354CB2">
        <w:rPr>
          <w:i/>
          <w:sz w:val="28"/>
          <w:szCs w:val="28"/>
        </w:rPr>
        <w:t>ΣІ</w:t>
      </w:r>
      <w:r w:rsidRPr="00354CB2">
        <w:rPr>
          <w:i/>
          <w:sz w:val="28"/>
          <w:szCs w:val="28"/>
          <w:vertAlign w:val="subscript"/>
        </w:rPr>
        <w:t>н</w:t>
      </w:r>
      <w:proofErr w:type="spellEnd"/>
      <w:r w:rsidRPr="00354CB2">
        <w:rPr>
          <w:i/>
          <w:sz w:val="28"/>
          <w:szCs w:val="28"/>
        </w:rPr>
        <w:t xml:space="preserve"> – </w:t>
      </w:r>
      <w:r w:rsidRPr="00354CB2">
        <w:rPr>
          <w:iCs/>
          <w:sz w:val="28"/>
          <w:szCs w:val="28"/>
        </w:rPr>
        <w:t xml:space="preserve">Сума номінальних струмів потужних асинхронних двигунів, потужністю більше </w:t>
      </w:r>
      <w:r w:rsidRPr="00354CB2">
        <w:rPr>
          <w:i/>
          <w:sz w:val="28"/>
          <w:szCs w:val="28"/>
        </w:rPr>
        <w:t>100кВт.</w:t>
      </w:r>
    </w:p>
    <w:p w14:paraId="1E666B79" w14:textId="77777777" w:rsidR="00C609A9" w:rsidRPr="00354CB2" w:rsidRDefault="00C609A9" w:rsidP="00BA39CE">
      <w:pPr>
        <w:numPr>
          <w:ilvl w:val="0"/>
          <w:numId w:val="1"/>
        </w:numPr>
        <w:tabs>
          <w:tab w:val="num" w:pos="927"/>
        </w:tabs>
        <w:spacing w:line="360" w:lineRule="auto"/>
        <w:ind w:left="0" w:firstLine="709"/>
        <w:rPr>
          <w:iCs/>
          <w:sz w:val="28"/>
          <w:szCs w:val="28"/>
        </w:rPr>
      </w:pPr>
      <w:r w:rsidRPr="00354CB2">
        <w:rPr>
          <w:iCs/>
          <w:sz w:val="28"/>
          <w:szCs w:val="28"/>
        </w:rPr>
        <w:t>Діюче значення повного струму КЗ</w:t>
      </w:r>
    </w:p>
    <w:p w14:paraId="5A35C84A" w14:textId="77777777" w:rsidR="00C609A9" w:rsidRPr="00354CB2" w:rsidRDefault="00C609A9" w:rsidP="00C609A9">
      <w:pPr>
        <w:spacing w:line="360" w:lineRule="auto"/>
        <w:ind w:firstLine="709"/>
        <w:jc w:val="center"/>
        <w:rPr>
          <w:i/>
          <w:sz w:val="28"/>
          <w:szCs w:val="28"/>
        </w:rPr>
      </w:pPr>
      <w:proofErr w:type="spellStart"/>
      <w:r w:rsidRPr="00354CB2">
        <w:rPr>
          <w:i/>
          <w:sz w:val="28"/>
          <w:szCs w:val="28"/>
        </w:rPr>
        <w:t>І</w:t>
      </w:r>
      <w:r w:rsidRPr="00354CB2">
        <w:rPr>
          <w:i/>
          <w:sz w:val="28"/>
          <w:szCs w:val="28"/>
          <w:vertAlign w:val="subscript"/>
        </w:rPr>
        <w:t>куі</w:t>
      </w:r>
      <w:proofErr w:type="spellEnd"/>
      <w:r w:rsidRPr="00354CB2">
        <w:rPr>
          <w:i/>
          <w:sz w:val="28"/>
          <w:szCs w:val="28"/>
        </w:rPr>
        <w:t xml:space="preserve">= </w:t>
      </w:r>
      <w:proofErr w:type="spellStart"/>
      <w:r w:rsidRPr="00354CB2">
        <w:rPr>
          <w:i/>
          <w:sz w:val="28"/>
          <w:szCs w:val="28"/>
        </w:rPr>
        <w:t>І</w:t>
      </w:r>
      <w:r w:rsidRPr="00354CB2">
        <w:rPr>
          <w:i/>
          <w:sz w:val="28"/>
          <w:szCs w:val="28"/>
          <w:vertAlign w:val="subscript"/>
        </w:rPr>
        <w:t>к</w:t>
      </w:r>
      <w:proofErr w:type="spellEnd"/>
      <w:r w:rsidRPr="00354CB2">
        <w:rPr>
          <w:i/>
          <w:sz w:val="28"/>
          <w:szCs w:val="28"/>
          <w:vertAlign w:val="superscript"/>
        </w:rPr>
        <w:t>(3)</w:t>
      </w:r>
      <w:r w:rsidRPr="00354CB2">
        <w:rPr>
          <w:i/>
          <w:sz w:val="28"/>
          <w:szCs w:val="28"/>
        </w:rPr>
        <w:sym w:font="Symbol" w:char="F0D6"/>
      </w:r>
      <w:r w:rsidRPr="00354CB2">
        <w:rPr>
          <w:i/>
          <w:sz w:val="28"/>
          <w:szCs w:val="28"/>
        </w:rPr>
        <w:t xml:space="preserve"> 1+2(k</w:t>
      </w:r>
      <w:r w:rsidRPr="00354CB2">
        <w:rPr>
          <w:i/>
          <w:sz w:val="28"/>
          <w:szCs w:val="28"/>
          <w:vertAlign w:val="subscript"/>
        </w:rPr>
        <w:t>у</w:t>
      </w:r>
      <w:r w:rsidRPr="00354CB2">
        <w:rPr>
          <w:i/>
          <w:sz w:val="28"/>
          <w:szCs w:val="28"/>
        </w:rPr>
        <w:t xml:space="preserve">-1²) = </w:t>
      </w:r>
      <w:proofErr w:type="spellStart"/>
      <w:r w:rsidRPr="00354CB2">
        <w:rPr>
          <w:i/>
          <w:sz w:val="28"/>
          <w:szCs w:val="28"/>
        </w:rPr>
        <w:t>І</w:t>
      </w:r>
      <w:r w:rsidRPr="00354CB2">
        <w:rPr>
          <w:i/>
          <w:sz w:val="28"/>
          <w:szCs w:val="28"/>
          <w:vertAlign w:val="subscript"/>
        </w:rPr>
        <w:t>к</w:t>
      </w:r>
      <w:proofErr w:type="spellEnd"/>
      <w:r w:rsidRPr="00354CB2">
        <w:rPr>
          <w:i/>
          <w:sz w:val="28"/>
          <w:szCs w:val="28"/>
          <w:vertAlign w:val="superscript"/>
        </w:rPr>
        <w:t>(3)</w:t>
      </w:r>
      <w:r w:rsidRPr="00354CB2">
        <w:rPr>
          <w:i/>
          <w:sz w:val="28"/>
          <w:szCs w:val="28"/>
        </w:rPr>
        <w:sym w:font="Symbol" w:char="F0D7"/>
      </w:r>
      <w:r w:rsidRPr="00354CB2">
        <w:rPr>
          <w:i/>
          <w:sz w:val="28"/>
          <w:szCs w:val="28"/>
        </w:rPr>
        <w:t>q , кА</w:t>
      </w:r>
    </w:p>
    <w:p w14:paraId="5C5195B9" w14:textId="77777777" w:rsidR="00C609A9" w:rsidRPr="00354CB2" w:rsidRDefault="00C609A9" w:rsidP="00C609A9">
      <w:pPr>
        <w:spacing w:line="360" w:lineRule="auto"/>
        <w:ind w:firstLine="709"/>
        <w:rPr>
          <w:iCs/>
          <w:sz w:val="28"/>
          <w:szCs w:val="28"/>
        </w:rPr>
      </w:pPr>
      <w:r w:rsidRPr="00354CB2">
        <w:rPr>
          <w:iCs/>
          <w:sz w:val="28"/>
          <w:szCs w:val="28"/>
        </w:rPr>
        <w:t xml:space="preserve">де при </w:t>
      </w:r>
      <w:r w:rsidRPr="00354CB2">
        <w:rPr>
          <w:i/>
          <w:sz w:val="28"/>
          <w:szCs w:val="28"/>
        </w:rPr>
        <w:t xml:space="preserve">U&gt;1кВ  </w:t>
      </w:r>
      <w:proofErr w:type="spellStart"/>
      <w:r w:rsidRPr="00354CB2">
        <w:rPr>
          <w:i/>
          <w:sz w:val="28"/>
          <w:szCs w:val="28"/>
        </w:rPr>
        <w:t>k</w:t>
      </w:r>
      <w:r w:rsidRPr="00354CB2">
        <w:rPr>
          <w:i/>
          <w:sz w:val="28"/>
          <w:szCs w:val="28"/>
          <w:vertAlign w:val="subscript"/>
        </w:rPr>
        <w:t>y</w:t>
      </w:r>
      <w:proofErr w:type="spellEnd"/>
      <w:r w:rsidRPr="00354CB2">
        <w:rPr>
          <w:i/>
          <w:sz w:val="28"/>
          <w:szCs w:val="28"/>
        </w:rPr>
        <w:t>=1.8</w:t>
      </w:r>
      <w:r w:rsidRPr="00354CB2">
        <w:rPr>
          <w:iCs/>
          <w:sz w:val="28"/>
          <w:szCs w:val="28"/>
        </w:rPr>
        <w:t xml:space="preserve"> i  </w:t>
      </w:r>
      <w:r w:rsidRPr="00354CB2">
        <w:rPr>
          <w:i/>
          <w:sz w:val="28"/>
          <w:szCs w:val="28"/>
        </w:rPr>
        <w:t>q=1.52</w:t>
      </w:r>
      <w:r w:rsidRPr="00354CB2">
        <w:rPr>
          <w:iCs/>
          <w:sz w:val="28"/>
          <w:szCs w:val="28"/>
        </w:rPr>
        <w:t xml:space="preserve"> .</w:t>
      </w:r>
    </w:p>
    <w:p w14:paraId="40E9C80D" w14:textId="77777777" w:rsidR="00C609A9" w:rsidRPr="00354CB2" w:rsidRDefault="00C609A9" w:rsidP="00C609A9">
      <w:pPr>
        <w:spacing w:line="360" w:lineRule="auto"/>
        <w:ind w:firstLine="709"/>
        <w:rPr>
          <w:iCs/>
          <w:sz w:val="28"/>
          <w:szCs w:val="28"/>
        </w:rPr>
      </w:pPr>
      <w:r w:rsidRPr="00354CB2">
        <w:rPr>
          <w:iCs/>
          <w:sz w:val="28"/>
          <w:szCs w:val="28"/>
        </w:rPr>
        <w:t>Слід зауважити, що  розрахунки КЗ виконують для найнесприятливіших  очікуваних умов. Отже допускаючи, що потужність енергосистеми необмежена, а напруга в мережі при КЗ залишається незмінною, то і діюче значення над перехідного струму КЗ(І``), усталеного (І</w:t>
      </w:r>
      <w:r w:rsidRPr="00354CB2">
        <w:rPr>
          <w:iCs/>
          <w:sz w:val="28"/>
          <w:szCs w:val="28"/>
          <w:vertAlign w:val="subscript"/>
        </w:rPr>
        <w:sym w:font="Symbol" w:char="F0A5"/>
      </w:r>
      <w:r w:rsidRPr="00354CB2">
        <w:rPr>
          <w:iCs/>
          <w:sz w:val="28"/>
          <w:szCs w:val="28"/>
        </w:rPr>
        <w:t>) та струму трифазного КЗ (</w:t>
      </w:r>
      <w:proofErr w:type="spellStart"/>
      <w:r w:rsidRPr="00354CB2">
        <w:rPr>
          <w:iCs/>
          <w:sz w:val="28"/>
          <w:szCs w:val="28"/>
        </w:rPr>
        <w:t>І</w:t>
      </w:r>
      <w:r w:rsidRPr="00354CB2">
        <w:rPr>
          <w:iCs/>
          <w:sz w:val="28"/>
          <w:szCs w:val="28"/>
          <w:vertAlign w:val="subscript"/>
        </w:rPr>
        <w:t>к</w:t>
      </w:r>
      <w:proofErr w:type="spellEnd"/>
      <w:r w:rsidRPr="00354CB2">
        <w:rPr>
          <w:iCs/>
          <w:sz w:val="28"/>
          <w:szCs w:val="28"/>
          <w:vertAlign w:val="superscript"/>
        </w:rPr>
        <w:t>(3)</w:t>
      </w:r>
      <w:r w:rsidRPr="00354CB2">
        <w:rPr>
          <w:iCs/>
          <w:sz w:val="28"/>
          <w:szCs w:val="28"/>
        </w:rPr>
        <w:t xml:space="preserve">) можна вважати рівними між собою. Під сумарним опором розуміють суму всі опорів від початку подання живлення до точки КЗ та визначають: </w:t>
      </w:r>
    </w:p>
    <w:p w14:paraId="63AC7F80" w14:textId="77777777" w:rsidR="00C609A9" w:rsidRPr="00354CB2" w:rsidRDefault="00C609A9" w:rsidP="00C609A9">
      <w:pPr>
        <w:spacing w:line="360" w:lineRule="auto"/>
        <w:ind w:firstLine="709"/>
        <w:jc w:val="center"/>
        <w:rPr>
          <w:iCs/>
          <w:sz w:val="28"/>
          <w:szCs w:val="28"/>
        </w:rPr>
      </w:pPr>
      <w:r w:rsidRPr="00354CB2">
        <w:rPr>
          <w:iCs/>
          <w:position w:val="-16"/>
          <w:sz w:val="28"/>
          <w:szCs w:val="28"/>
        </w:rPr>
        <w:object w:dxaOrig="3120" w:dyaOrig="480" w14:anchorId="5BFA2E8F">
          <v:shape id="_x0000_i1058" type="#_x0000_t75" style="width:156.6pt;height:24pt" o:ole="">
            <v:imagedata r:id="rId76" o:title=""/>
          </v:shape>
          <o:OLEObject Type="Embed" ProgID="Equation.3" ShapeID="_x0000_i1058" DrawAspect="Content" ObjectID="_1653445347" r:id="rId77"/>
        </w:object>
      </w:r>
    </w:p>
    <w:p w14:paraId="6BA4371A" w14:textId="77777777" w:rsidR="00C609A9" w:rsidRPr="00354CB2" w:rsidRDefault="00C609A9" w:rsidP="00C609A9">
      <w:pPr>
        <w:spacing w:line="360" w:lineRule="auto"/>
        <w:ind w:firstLine="709"/>
        <w:rPr>
          <w:iCs/>
          <w:sz w:val="28"/>
          <w:szCs w:val="28"/>
        </w:rPr>
      </w:pPr>
      <w:r w:rsidRPr="00354CB2">
        <w:rPr>
          <w:iCs/>
          <w:sz w:val="28"/>
          <w:szCs w:val="28"/>
        </w:rPr>
        <w:t>Розрахунок параметрів КЗ (мінімальний режим) приведений в таблиці 2.</w:t>
      </w:r>
      <w:r>
        <w:rPr>
          <w:iCs/>
          <w:sz w:val="28"/>
          <w:szCs w:val="28"/>
        </w:rPr>
        <w:t>4</w:t>
      </w:r>
      <w:r w:rsidRPr="00354CB2">
        <w:rPr>
          <w:iCs/>
          <w:sz w:val="28"/>
          <w:szCs w:val="28"/>
        </w:rPr>
        <w:t>.</w:t>
      </w:r>
    </w:p>
    <w:p w14:paraId="15E2C5FA" w14:textId="5D98AA31" w:rsidR="00F40144" w:rsidRDefault="00C609A9" w:rsidP="00C609A9">
      <w:pPr>
        <w:spacing w:line="360" w:lineRule="auto"/>
        <w:ind w:firstLine="709"/>
        <w:rPr>
          <w:iCs/>
          <w:sz w:val="28"/>
          <w:szCs w:val="28"/>
        </w:rPr>
      </w:pPr>
      <w:r w:rsidRPr="00354CB2">
        <w:rPr>
          <w:iCs/>
          <w:sz w:val="28"/>
          <w:szCs w:val="28"/>
        </w:rPr>
        <w:t>Розрахунок параметрів КЗ (максимальний режим-струмова відсічка) приведений в таблиці 2.</w:t>
      </w:r>
      <w:r>
        <w:rPr>
          <w:iCs/>
          <w:sz w:val="28"/>
          <w:szCs w:val="28"/>
        </w:rPr>
        <w:t>5</w:t>
      </w:r>
      <w:r w:rsidRPr="00354CB2">
        <w:rPr>
          <w:iCs/>
          <w:sz w:val="28"/>
          <w:szCs w:val="28"/>
        </w:rPr>
        <w:t>.</w:t>
      </w:r>
    </w:p>
    <w:p w14:paraId="44C5F1B1" w14:textId="77777777" w:rsidR="00F40144" w:rsidRDefault="00F40144">
      <w:pPr>
        <w:spacing w:after="160" w:line="259" w:lineRule="auto"/>
        <w:ind w:firstLine="0"/>
        <w:jc w:val="left"/>
        <w:rPr>
          <w:iCs/>
          <w:sz w:val="28"/>
          <w:szCs w:val="28"/>
        </w:rPr>
      </w:pPr>
      <w:r>
        <w:rPr>
          <w:iCs/>
          <w:sz w:val="28"/>
          <w:szCs w:val="28"/>
        </w:rPr>
        <w:br w:type="page"/>
      </w:r>
    </w:p>
    <w:p w14:paraId="165F359E" w14:textId="5488FCBB" w:rsidR="00C609A9" w:rsidRPr="00354CB2" w:rsidRDefault="00C609A9" w:rsidP="00C609A9">
      <w:pPr>
        <w:spacing w:line="360" w:lineRule="auto"/>
        <w:ind w:firstLine="709"/>
        <w:rPr>
          <w:iCs/>
          <w:sz w:val="28"/>
          <w:szCs w:val="28"/>
        </w:rPr>
      </w:pPr>
    </w:p>
    <w:p w14:paraId="37D1C018" w14:textId="7AC37916" w:rsidR="00C609A9" w:rsidRPr="00354CB2" w:rsidRDefault="009D6567" w:rsidP="00C609A9">
      <w:pPr>
        <w:spacing w:line="360" w:lineRule="auto"/>
        <w:ind w:firstLine="709"/>
        <w:jc w:val="right"/>
        <w:rPr>
          <w:iCs/>
          <w:sz w:val="28"/>
          <w:szCs w:val="28"/>
        </w:rPr>
      </w:pPr>
      <w:r w:rsidRPr="00E652B0">
        <w:rPr>
          <w:noProof/>
          <w:sz w:val="28"/>
          <w:szCs w:val="28"/>
        </w:rPr>
        <mc:AlternateContent>
          <mc:Choice Requires="wpg">
            <w:drawing>
              <wp:anchor distT="0" distB="0" distL="114300" distR="114300" simplePos="0" relativeHeight="251816960" behindDoc="0" locked="0" layoutInCell="0" allowOverlap="1" wp14:anchorId="4CB4416B" wp14:editId="023D1A43">
                <wp:simplePos x="0" y="0"/>
                <wp:positionH relativeFrom="page">
                  <wp:posOffset>720090</wp:posOffset>
                </wp:positionH>
                <wp:positionV relativeFrom="page">
                  <wp:posOffset>252095</wp:posOffset>
                </wp:positionV>
                <wp:extent cx="6588000" cy="10188000"/>
                <wp:effectExtent l="0" t="0" r="22860" b="22860"/>
                <wp:wrapNone/>
                <wp:docPr id="2096" name="Группа 20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09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09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9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0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23B3FE" w14:textId="77777777" w:rsidR="008477CC" w:rsidRDefault="008477CC" w:rsidP="009D6567">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10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BCF29C" w14:textId="77777777" w:rsidR="008477CC" w:rsidRDefault="008477CC" w:rsidP="009D656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1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B4349F" w14:textId="77777777" w:rsidR="008477CC" w:rsidRDefault="008477CC" w:rsidP="009D6567">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11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538B75" w14:textId="77777777" w:rsidR="008477CC" w:rsidRDefault="008477CC" w:rsidP="009D6567">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11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19DD39" w14:textId="77777777" w:rsidR="008477CC" w:rsidRDefault="008477CC" w:rsidP="009D6567">
                              <w:pPr>
                                <w:pStyle w:val="a6"/>
                                <w:jc w:val="center"/>
                                <w:rPr>
                                  <w:sz w:val="18"/>
                                </w:rPr>
                              </w:pPr>
                              <w:r>
                                <w:rPr>
                                  <w:sz w:val="18"/>
                                </w:rPr>
                                <w:t>Дата</w:t>
                              </w:r>
                            </w:p>
                          </w:txbxContent>
                        </wps:txbx>
                        <wps:bodyPr rot="0" vert="horz" wrap="square" lIns="12700" tIns="12700" rIns="12700" bIns="12700" anchor="t" anchorCtr="0" upright="1">
                          <a:noAutofit/>
                        </wps:bodyPr>
                      </wps:wsp>
                      <wps:wsp>
                        <wps:cNvPr id="211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48A5C0" w14:textId="77777777" w:rsidR="008477CC" w:rsidRDefault="008477CC" w:rsidP="009D656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1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0BB2FC" w14:textId="6C8D62B8" w:rsidR="008477CC" w:rsidRPr="003C76C6" w:rsidRDefault="008477CC" w:rsidP="009D6567">
                              <w:pPr>
                                <w:ind w:firstLine="0"/>
                                <w:jc w:val="center"/>
                                <w:rPr>
                                  <w:sz w:val="28"/>
                                  <w:szCs w:val="28"/>
                                </w:rPr>
                              </w:pPr>
                              <w:r>
                                <w:rPr>
                                  <w:sz w:val="28"/>
                                  <w:szCs w:val="28"/>
                                </w:rPr>
                                <w:t>49</w:t>
                              </w:r>
                            </w:p>
                          </w:txbxContent>
                        </wps:txbx>
                        <wps:bodyPr rot="0" vert="horz" wrap="square" lIns="12700" tIns="12700" rIns="12700" bIns="12700" anchor="t" anchorCtr="0" upright="1">
                          <a:noAutofit/>
                        </wps:bodyPr>
                      </wps:wsp>
                      <wps:wsp>
                        <wps:cNvPr id="211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DE272B" w14:textId="77777777" w:rsidR="008477CC" w:rsidRDefault="008477CC" w:rsidP="009D656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F916A3F" w14:textId="77777777" w:rsidR="008477CC" w:rsidRPr="002E214E" w:rsidRDefault="008477CC" w:rsidP="009D656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CB4416B" id="Группа 2096" o:spid="_x0000_s1981" style="position:absolute;left:0;text-align:left;margin-left:56.7pt;margin-top:19.85pt;width:518.75pt;height:802.2pt;z-index:2518169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" o:allowincell="f">
                <v:rect id="Rectangle 53" o:spid="_x0000_s198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" filled="f" strokeweight="2pt"/>
                <v:line id="Line 54" o:spid="_x0000_s198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" strokeweight="2pt"/>
                <v:line id="Line 55" o:spid="_x0000_s198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" strokeweight="2pt"/>
                <v:line id="Line 56" o:spid="_x0000_s198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" strokeweight="2pt"/>
                <v:line id="Line 57" o:spid="_x0000_s198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" strokeweight="2pt"/>
                <v:line id="Line 58" o:spid="_x0000_s198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" strokeweight="2pt"/>
                <v:line id="Line 59" o:spid="_x0000_s198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" strokeweight="2pt"/>
                <v:line id="Line 60" o:spid="_x0000_s198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" strokeweight="2pt"/>
                <v:line id="Line 61" o:spid="_x0000_s199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" strokeweight="1pt"/>
                <v:line id="Line 62" o:spid="_x0000_s199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" strokeweight="2pt"/>
                <v:line id="Line 63" o:spid="_x0000_s199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" strokeweight="1pt"/>
                <v:rect id="Rectangle 64" o:spid="_x0000_s199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" filled="f" stroked="f" strokeweight=".25pt">
                  <v:textbox inset="1pt,1pt,1pt,1pt">
                    <w:txbxContent>
                      <w:p w14:paraId="4323B3FE" w14:textId="77777777" w:rsidR="008477CC" w:rsidRDefault="008477CC" w:rsidP="009D6567">
                        <w:pPr>
                          <w:pStyle w:val="a6"/>
                          <w:jc w:val="center"/>
                          <w:rPr>
                            <w:sz w:val="18"/>
                          </w:rPr>
                        </w:pPr>
                        <w:proofErr w:type="spellStart"/>
                        <w:r>
                          <w:rPr>
                            <w:sz w:val="18"/>
                          </w:rPr>
                          <w:t>Змн</w:t>
                        </w:r>
                        <w:proofErr w:type="spellEnd"/>
                        <w:r>
                          <w:rPr>
                            <w:sz w:val="18"/>
                          </w:rPr>
                          <w:t>.</w:t>
                        </w:r>
                      </w:p>
                    </w:txbxContent>
                  </v:textbox>
                </v:rect>
                <v:rect id="Rectangle 65" o:spid="_x0000_s199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" filled="f" stroked="f" strokeweight=".25pt">
                  <v:textbox inset="1pt,1pt,1pt,1pt">
                    <w:txbxContent>
                      <w:p w14:paraId="4BBCF29C" w14:textId="77777777" w:rsidR="008477CC" w:rsidRDefault="008477CC" w:rsidP="009D6567">
                        <w:pPr>
                          <w:pStyle w:val="a6"/>
                          <w:jc w:val="center"/>
                          <w:rPr>
                            <w:sz w:val="18"/>
                          </w:rPr>
                        </w:pPr>
                        <w:proofErr w:type="spellStart"/>
                        <w:r>
                          <w:rPr>
                            <w:sz w:val="18"/>
                          </w:rPr>
                          <w:t>Арк</w:t>
                        </w:r>
                        <w:proofErr w:type="spellEnd"/>
                        <w:r>
                          <w:rPr>
                            <w:sz w:val="18"/>
                          </w:rPr>
                          <w:t>.</w:t>
                        </w:r>
                      </w:p>
                    </w:txbxContent>
                  </v:textbox>
                </v:rect>
                <v:rect id="Rectangle 66" o:spid="_x0000_s199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" filled="f" stroked="f" strokeweight=".25pt">
                  <v:textbox inset="1pt,1pt,1pt,1pt">
                    <w:txbxContent>
                      <w:p w14:paraId="2AB4349F" w14:textId="77777777" w:rsidR="008477CC" w:rsidRDefault="008477CC" w:rsidP="009D6567">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199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" filled="f" stroked="f" strokeweight=".25pt">
                  <v:textbox inset="1pt,1pt,1pt,1pt">
                    <w:txbxContent>
                      <w:p w14:paraId="5E538B75" w14:textId="77777777" w:rsidR="008477CC" w:rsidRDefault="008477CC" w:rsidP="009D6567">
                        <w:pPr>
                          <w:pStyle w:val="a6"/>
                          <w:jc w:val="center"/>
                          <w:rPr>
                            <w:sz w:val="18"/>
                          </w:rPr>
                        </w:pPr>
                        <w:r>
                          <w:rPr>
                            <w:sz w:val="18"/>
                          </w:rPr>
                          <w:t>Підпис</w:t>
                        </w:r>
                      </w:p>
                    </w:txbxContent>
                  </v:textbox>
                </v:rect>
                <v:rect id="Rectangle 68" o:spid="_x0000_s199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" filled="f" stroked="f" strokeweight=".25pt">
                  <v:textbox inset="1pt,1pt,1pt,1pt">
                    <w:txbxContent>
                      <w:p w14:paraId="4619DD39" w14:textId="77777777" w:rsidR="008477CC" w:rsidRDefault="008477CC" w:rsidP="009D6567">
                        <w:pPr>
                          <w:pStyle w:val="a6"/>
                          <w:jc w:val="center"/>
                          <w:rPr>
                            <w:sz w:val="18"/>
                          </w:rPr>
                        </w:pPr>
                        <w:r>
                          <w:rPr>
                            <w:sz w:val="18"/>
                          </w:rPr>
                          <w:t>Дата</w:t>
                        </w:r>
                      </w:p>
                    </w:txbxContent>
                  </v:textbox>
                </v:rect>
                <v:rect id="Rectangle 69" o:spid="_x0000_s199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" filled="f" stroked="f" strokeweight=".25pt">
                  <v:textbox inset="1pt,1pt,1pt,1pt">
                    <w:txbxContent>
                      <w:p w14:paraId="6948A5C0" w14:textId="77777777" w:rsidR="008477CC" w:rsidRDefault="008477CC" w:rsidP="009D6567">
                        <w:pPr>
                          <w:pStyle w:val="a6"/>
                          <w:jc w:val="center"/>
                          <w:rPr>
                            <w:sz w:val="18"/>
                          </w:rPr>
                        </w:pPr>
                        <w:proofErr w:type="spellStart"/>
                        <w:r>
                          <w:rPr>
                            <w:sz w:val="18"/>
                          </w:rPr>
                          <w:t>Арк</w:t>
                        </w:r>
                        <w:proofErr w:type="spellEnd"/>
                        <w:r>
                          <w:rPr>
                            <w:sz w:val="18"/>
                          </w:rPr>
                          <w:t>.</w:t>
                        </w:r>
                      </w:p>
                    </w:txbxContent>
                  </v:textbox>
                </v:rect>
                <v:rect id="Rectangle 70" o:spid="_x0000_s199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" filled="f" stroked="f" strokeweight=".25pt">
                  <v:textbox inset="1pt,1pt,1pt,1pt">
                    <w:txbxContent>
                      <w:p w14:paraId="230BB2FC" w14:textId="6C8D62B8" w:rsidR="008477CC" w:rsidRPr="003C76C6" w:rsidRDefault="008477CC" w:rsidP="009D6567">
                        <w:pPr>
                          <w:ind w:firstLine="0"/>
                          <w:jc w:val="center"/>
                          <w:rPr>
                            <w:sz w:val="28"/>
                            <w:szCs w:val="28"/>
                          </w:rPr>
                        </w:pPr>
                        <w:r>
                          <w:rPr>
                            <w:sz w:val="28"/>
                            <w:szCs w:val="28"/>
                          </w:rPr>
                          <w:t>49</w:t>
                        </w:r>
                      </w:p>
                    </w:txbxContent>
                  </v:textbox>
                </v:rect>
                <v:rect id="Rectangle 71" o:spid="_x0000_s200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" filled="f" stroked="f" strokeweight=".25pt">
                  <v:textbox inset="1pt,1pt,1pt,1pt">
                    <w:txbxContent>
                      <w:p w14:paraId="12DE272B" w14:textId="77777777" w:rsidR="008477CC" w:rsidRDefault="008477CC" w:rsidP="009D656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F916A3F" w14:textId="77777777" w:rsidR="008477CC" w:rsidRPr="002E214E" w:rsidRDefault="008477CC" w:rsidP="009D6567"/>
                    </w:txbxContent>
                  </v:textbox>
                </v:rect>
                <w10:wrap anchorx="page" anchory="page"/>
              </v:group>
            </w:pict>
          </mc:Fallback>
        </mc:AlternateContent>
      </w:r>
      <w:r w:rsidR="00C609A9" w:rsidRPr="00354CB2">
        <w:rPr>
          <w:iCs/>
          <w:sz w:val="28"/>
          <w:szCs w:val="28"/>
        </w:rPr>
        <w:t>Таблиця 2.</w:t>
      </w:r>
      <w:r w:rsidR="00C609A9">
        <w:rPr>
          <w:iCs/>
          <w:sz w:val="28"/>
          <w:szCs w:val="28"/>
        </w:rPr>
        <w:t xml:space="preserve">4 </w:t>
      </w:r>
      <w:r w:rsidR="00356035">
        <w:rPr>
          <w:iCs/>
          <w:sz w:val="28"/>
          <w:szCs w:val="28"/>
        </w:rPr>
        <w:t>-</w:t>
      </w:r>
      <w:r w:rsidR="00C609A9">
        <w:rPr>
          <w:iCs/>
          <w:sz w:val="28"/>
          <w:szCs w:val="28"/>
        </w:rPr>
        <w:t xml:space="preserve"> Розрахунок параметрів струмів КЗ (мінімальний режим)</w:t>
      </w:r>
    </w:p>
    <w:tbl>
      <w:tblPr>
        <w:tblW w:w="9765" w:type="dxa"/>
        <w:tblInd w:w="-34" w:type="dxa"/>
        <w:tblLook w:val="04A0" w:firstRow="1" w:lastRow="0" w:firstColumn="1" w:lastColumn="0" w:noHBand="0" w:noVBand="1"/>
      </w:tblPr>
      <w:tblGrid>
        <w:gridCol w:w="1146"/>
        <w:gridCol w:w="2106"/>
        <w:gridCol w:w="1167"/>
        <w:gridCol w:w="1167"/>
        <w:gridCol w:w="1167"/>
        <w:gridCol w:w="1845"/>
        <w:gridCol w:w="1167"/>
      </w:tblGrid>
      <w:tr w:rsidR="00462737" w:rsidRPr="00354CB2" w14:paraId="442BF610" w14:textId="77777777" w:rsidTr="00462737">
        <w:trPr>
          <w:trHeight w:val="588"/>
        </w:trPr>
        <w:tc>
          <w:tcPr>
            <w:tcW w:w="1146" w:type="dxa"/>
            <w:tcBorders>
              <w:top w:val="single" w:sz="8" w:space="0" w:color="auto"/>
              <w:left w:val="single" w:sz="8" w:space="0" w:color="auto"/>
              <w:bottom w:val="single" w:sz="4" w:space="0" w:color="auto"/>
              <w:right w:val="single" w:sz="8" w:space="0" w:color="auto"/>
            </w:tcBorders>
            <w:shd w:val="clear" w:color="auto" w:fill="auto"/>
            <w:noWrap/>
            <w:vAlign w:val="bottom"/>
          </w:tcPr>
          <w:p w14:paraId="04C31C02" w14:textId="77777777" w:rsidR="00C609A9" w:rsidRPr="00DC4068" w:rsidRDefault="00C609A9" w:rsidP="00462737">
            <w:pPr>
              <w:ind w:firstLine="0"/>
              <w:jc w:val="center"/>
              <w:rPr>
                <w:b/>
                <w:color w:val="000000"/>
                <w:sz w:val="28"/>
                <w:szCs w:val="28"/>
              </w:rPr>
            </w:pPr>
            <w:r w:rsidRPr="00DC4068">
              <w:rPr>
                <w:b/>
                <w:color w:val="000000"/>
                <w:sz w:val="28"/>
                <w:szCs w:val="28"/>
              </w:rPr>
              <w:t>№ лінії</w:t>
            </w:r>
          </w:p>
        </w:tc>
        <w:tc>
          <w:tcPr>
            <w:tcW w:w="2106" w:type="dxa"/>
            <w:tcBorders>
              <w:top w:val="single" w:sz="8" w:space="0" w:color="auto"/>
              <w:left w:val="nil"/>
              <w:bottom w:val="single" w:sz="4" w:space="0" w:color="auto"/>
              <w:right w:val="nil"/>
            </w:tcBorders>
            <w:shd w:val="clear" w:color="auto" w:fill="auto"/>
            <w:noWrap/>
            <w:vAlign w:val="bottom"/>
          </w:tcPr>
          <w:p w14:paraId="4C16308C" w14:textId="77777777" w:rsidR="00C609A9" w:rsidRPr="00DC4068" w:rsidRDefault="00C609A9" w:rsidP="00462737">
            <w:pPr>
              <w:ind w:firstLine="0"/>
              <w:jc w:val="center"/>
              <w:rPr>
                <w:b/>
                <w:color w:val="000000"/>
                <w:sz w:val="28"/>
                <w:szCs w:val="28"/>
              </w:rPr>
            </w:pPr>
            <w:r w:rsidRPr="00DC4068">
              <w:rPr>
                <w:b/>
                <w:color w:val="000000"/>
                <w:sz w:val="28"/>
                <w:szCs w:val="28"/>
              </w:rPr>
              <w:t>Точка</w:t>
            </w:r>
          </w:p>
        </w:tc>
        <w:tc>
          <w:tcPr>
            <w:tcW w:w="1167" w:type="dxa"/>
            <w:tcBorders>
              <w:top w:val="single" w:sz="8" w:space="0" w:color="auto"/>
              <w:left w:val="single" w:sz="8" w:space="0" w:color="auto"/>
              <w:bottom w:val="single" w:sz="4" w:space="0" w:color="auto"/>
              <w:right w:val="single" w:sz="8" w:space="0" w:color="auto"/>
            </w:tcBorders>
            <w:shd w:val="clear" w:color="auto" w:fill="auto"/>
            <w:noWrap/>
            <w:vAlign w:val="bottom"/>
          </w:tcPr>
          <w:p w14:paraId="0A515111" w14:textId="77777777" w:rsidR="00C609A9" w:rsidRPr="00DC4068" w:rsidRDefault="00C609A9" w:rsidP="00462737">
            <w:pPr>
              <w:ind w:firstLine="0"/>
              <w:jc w:val="center"/>
              <w:rPr>
                <w:b/>
                <w:color w:val="000000"/>
                <w:sz w:val="28"/>
                <w:szCs w:val="28"/>
              </w:rPr>
            </w:pPr>
            <w:proofErr w:type="spellStart"/>
            <w:r w:rsidRPr="00DC4068">
              <w:rPr>
                <w:b/>
                <w:color w:val="000000"/>
                <w:sz w:val="28"/>
                <w:szCs w:val="28"/>
              </w:rPr>
              <w:t>Rл</w:t>
            </w:r>
            <w:proofErr w:type="spellEnd"/>
            <w:r w:rsidRPr="00DC4068">
              <w:rPr>
                <w:b/>
                <w:color w:val="000000"/>
                <w:sz w:val="28"/>
                <w:szCs w:val="28"/>
              </w:rPr>
              <w:t xml:space="preserve">, </w:t>
            </w:r>
            <w:proofErr w:type="spellStart"/>
            <w:r w:rsidRPr="00DC4068">
              <w:rPr>
                <w:b/>
                <w:color w:val="000000"/>
                <w:sz w:val="28"/>
                <w:szCs w:val="28"/>
              </w:rPr>
              <w:t>Ом</w:t>
            </w:r>
            <w:proofErr w:type="spellEnd"/>
          </w:p>
        </w:tc>
        <w:tc>
          <w:tcPr>
            <w:tcW w:w="1167" w:type="dxa"/>
            <w:tcBorders>
              <w:top w:val="single" w:sz="8" w:space="0" w:color="auto"/>
              <w:left w:val="nil"/>
              <w:bottom w:val="single" w:sz="4" w:space="0" w:color="auto"/>
              <w:right w:val="single" w:sz="8" w:space="0" w:color="auto"/>
            </w:tcBorders>
            <w:shd w:val="clear" w:color="auto" w:fill="auto"/>
            <w:noWrap/>
            <w:vAlign w:val="bottom"/>
          </w:tcPr>
          <w:p w14:paraId="6C9FA35C" w14:textId="77777777" w:rsidR="00C609A9" w:rsidRPr="00DC4068" w:rsidRDefault="00C609A9" w:rsidP="00462737">
            <w:pPr>
              <w:ind w:firstLine="0"/>
              <w:jc w:val="center"/>
              <w:rPr>
                <w:b/>
                <w:color w:val="000000"/>
                <w:sz w:val="28"/>
                <w:szCs w:val="28"/>
              </w:rPr>
            </w:pPr>
            <w:proofErr w:type="spellStart"/>
            <w:r w:rsidRPr="00DC4068">
              <w:rPr>
                <w:b/>
                <w:color w:val="000000"/>
                <w:sz w:val="28"/>
                <w:szCs w:val="28"/>
              </w:rPr>
              <w:t>Хл</w:t>
            </w:r>
            <w:proofErr w:type="spellEnd"/>
            <w:r w:rsidRPr="00DC4068">
              <w:rPr>
                <w:b/>
                <w:color w:val="000000"/>
                <w:sz w:val="28"/>
                <w:szCs w:val="28"/>
              </w:rPr>
              <w:t xml:space="preserve">, </w:t>
            </w:r>
            <w:proofErr w:type="spellStart"/>
            <w:r w:rsidRPr="00DC4068">
              <w:rPr>
                <w:b/>
                <w:color w:val="000000"/>
                <w:sz w:val="28"/>
                <w:szCs w:val="28"/>
              </w:rPr>
              <w:t>Ом</w:t>
            </w:r>
            <w:proofErr w:type="spellEnd"/>
          </w:p>
        </w:tc>
        <w:tc>
          <w:tcPr>
            <w:tcW w:w="1167" w:type="dxa"/>
            <w:tcBorders>
              <w:top w:val="single" w:sz="8" w:space="0" w:color="auto"/>
              <w:left w:val="nil"/>
              <w:bottom w:val="single" w:sz="4" w:space="0" w:color="auto"/>
              <w:right w:val="single" w:sz="8" w:space="0" w:color="auto"/>
            </w:tcBorders>
            <w:shd w:val="clear" w:color="auto" w:fill="auto"/>
            <w:noWrap/>
            <w:vAlign w:val="bottom"/>
          </w:tcPr>
          <w:p w14:paraId="434AE460" w14:textId="77777777" w:rsidR="00C609A9" w:rsidRPr="00DC4068" w:rsidRDefault="00C609A9" w:rsidP="00462737">
            <w:pPr>
              <w:ind w:firstLine="0"/>
              <w:jc w:val="center"/>
              <w:rPr>
                <w:b/>
                <w:color w:val="000000"/>
                <w:sz w:val="28"/>
                <w:szCs w:val="28"/>
              </w:rPr>
            </w:pPr>
            <w:proofErr w:type="spellStart"/>
            <w:r w:rsidRPr="00DC4068">
              <w:rPr>
                <w:b/>
                <w:color w:val="000000"/>
                <w:sz w:val="28"/>
                <w:szCs w:val="28"/>
              </w:rPr>
              <w:t>Zл</w:t>
            </w:r>
            <w:proofErr w:type="spellEnd"/>
            <w:r w:rsidRPr="00DC4068">
              <w:rPr>
                <w:b/>
                <w:color w:val="000000"/>
                <w:sz w:val="28"/>
                <w:szCs w:val="28"/>
              </w:rPr>
              <w:t xml:space="preserve">, </w:t>
            </w:r>
            <w:proofErr w:type="spellStart"/>
            <w:r w:rsidRPr="00DC4068">
              <w:rPr>
                <w:b/>
                <w:color w:val="000000"/>
                <w:sz w:val="28"/>
                <w:szCs w:val="28"/>
              </w:rPr>
              <w:t>Ом</w:t>
            </w:r>
            <w:proofErr w:type="spellEnd"/>
          </w:p>
        </w:tc>
        <w:tc>
          <w:tcPr>
            <w:tcW w:w="1845" w:type="dxa"/>
            <w:tcBorders>
              <w:top w:val="single" w:sz="8" w:space="0" w:color="auto"/>
              <w:left w:val="nil"/>
              <w:bottom w:val="single" w:sz="8" w:space="0" w:color="auto"/>
              <w:right w:val="single" w:sz="8" w:space="0" w:color="auto"/>
            </w:tcBorders>
            <w:shd w:val="clear" w:color="auto" w:fill="auto"/>
            <w:noWrap/>
            <w:vAlign w:val="bottom"/>
          </w:tcPr>
          <w:p w14:paraId="2B281CB4" w14:textId="77777777" w:rsidR="00C609A9" w:rsidRPr="00DC4068" w:rsidRDefault="00C609A9" w:rsidP="00462737">
            <w:pPr>
              <w:ind w:hanging="22"/>
              <w:jc w:val="center"/>
              <w:rPr>
                <w:b/>
                <w:i/>
                <w:iCs/>
                <w:color w:val="000000"/>
                <w:sz w:val="28"/>
                <w:szCs w:val="28"/>
              </w:rPr>
            </w:pPr>
            <w:proofErr w:type="spellStart"/>
            <w:r w:rsidRPr="00DC4068">
              <w:rPr>
                <w:b/>
                <w:i/>
                <w:iCs/>
                <w:color w:val="000000"/>
                <w:sz w:val="28"/>
                <w:szCs w:val="28"/>
              </w:rPr>
              <w:t>І</w:t>
            </w:r>
            <w:r w:rsidRPr="00DC4068">
              <w:rPr>
                <w:b/>
                <w:i/>
                <w:iCs/>
                <w:color w:val="000000"/>
                <w:sz w:val="28"/>
                <w:szCs w:val="28"/>
                <w:vertAlign w:val="subscript"/>
              </w:rPr>
              <w:t>кз</w:t>
            </w:r>
            <w:proofErr w:type="spellEnd"/>
            <w:r w:rsidRPr="00DC4068">
              <w:rPr>
                <w:b/>
                <w:i/>
                <w:iCs/>
                <w:color w:val="000000"/>
                <w:sz w:val="28"/>
                <w:szCs w:val="28"/>
                <w:vertAlign w:val="superscript"/>
              </w:rPr>
              <w:t>(3)</w:t>
            </w:r>
            <w:r w:rsidRPr="00DC4068">
              <w:rPr>
                <w:b/>
                <w:i/>
                <w:iCs/>
                <w:color w:val="000000"/>
                <w:sz w:val="28"/>
                <w:szCs w:val="28"/>
              </w:rPr>
              <w:t>,кА</w:t>
            </w:r>
          </w:p>
        </w:tc>
        <w:tc>
          <w:tcPr>
            <w:tcW w:w="1167" w:type="dxa"/>
            <w:tcBorders>
              <w:top w:val="single" w:sz="8" w:space="0" w:color="auto"/>
              <w:left w:val="nil"/>
              <w:bottom w:val="single" w:sz="8" w:space="0" w:color="auto"/>
              <w:right w:val="single" w:sz="8" w:space="0" w:color="auto"/>
            </w:tcBorders>
            <w:shd w:val="clear" w:color="auto" w:fill="auto"/>
            <w:noWrap/>
            <w:vAlign w:val="bottom"/>
          </w:tcPr>
          <w:p w14:paraId="3CE1F976" w14:textId="77777777" w:rsidR="00C609A9" w:rsidRPr="00DC4068" w:rsidRDefault="00C609A9" w:rsidP="00462737">
            <w:pPr>
              <w:ind w:hanging="5"/>
              <w:rPr>
                <w:b/>
                <w:i/>
                <w:iCs/>
                <w:color w:val="000000"/>
                <w:sz w:val="28"/>
                <w:szCs w:val="28"/>
              </w:rPr>
            </w:pPr>
            <w:proofErr w:type="spellStart"/>
            <w:r w:rsidRPr="00DC4068">
              <w:rPr>
                <w:b/>
                <w:i/>
                <w:iCs/>
                <w:color w:val="000000"/>
                <w:sz w:val="28"/>
                <w:szCs w:val="28"/>
              </w:rPr>
              <w:t>І</w:t>
            </w:r>
            <w:r w:rsidRPr="00DC4068">
              <w:rPr>
                <w:b/>
                <w:i/>
                <w:iCs/>
                <w:color w:val="000000"/>
                <w:sz w:val="28"/>
                <w:szCs w:val="28"/>
                <w:vertAlign w:val="subscript"/>
              </w:rPr>
              <w:t>кз</w:t>
            </w:r>
            <w:proofErr w:type="spellEnd"/>
            <w:r w:rsidRPr="00DC4068">
              <w:rPr>
                <w:b/>
                <w:i/>
                <w:iCs/>
                <w:color w:val="000000"/>
                <w:sz w:val="28"/>
                <w:szCs w:val="28"/>
                <w:vertAlign w:val="superscript"/>
              </w:rPr>
              <w:t>(2)</w:t>
            </w:r>
            <w:r w:rsidRPr="00DC4068">
              <w:rPr>
                <w:b/>
                <w:i/>
                <w:iCs/>
                <w:color w:val="000000"/>
                <w:sz w:val="28"/>
                <w:szCs w:val="28"/>
              </w:rPr>
              <w:t>,кА</w:t>
            </w:r>
          </w:p>
        </w:tc>
      </w:tr>
      <w:tr w:rsidR="00462737" w:rsidRPr="00354CB2" w14:paraId="55AF7BE0" w14:textId="77777777" w:rsidTr="00462737">
        <w:trPr>
          <w:trHeight w:val="441"/>
        </w:trPr>
        <w:tc>
          <w:tcPr>
            <w:tcW w:w="1146" w:type="dxa"/>
            <w:tcBorders>
              <w:top w:val="nil"/>
              <w:left w:val="single" w:sz="8" w:space="0" w:color="auto"/>
              <w:bottom w:val="single" w:sz="4" w:space="0" w:color="auto"/>
              <w:right w:val="single" w:sz="8" w:space="0" w:color="auto"/>
            </w:tcBorders>
            <w:shd w:val="clear" w:color="auto" w:fill="auto"/>
            <w:noWrap/>
            <w:vAlign w:val="bottom"/>
          </w:tcPr>
          <w:p w14:paraId="658BA79D" w14:textId="77777777" w:rsidR="00C609A9" w:rsidRPr="00DC4068" w:rsidRDefault="00C609A9" w:rsidP="00462737">
            <w:pPr>
              <w:ind w:firstLine="0"/>
              <w:jc w:val="center"/>
              <w:rPr>
                <w:color w:val="000000"/>
                <w:sz w:val="28"/>
                <w:szCs w:val="28"/>
              </w:rPr>
            </w:pPr>
            <w:r w:rsidRPr="00DC4068">
              <w:rPr>
                <w:color w:val="000000"/>
                <w:sz w:val="28"/>
                <w:szCs w:val="28"/>
              </w:rPr>
              <w:t>1</w:t>
            </w:r>
          </w:p>
        </w:tc>
        <w:tc>
          <w:tcPr>
            <w:tcW w:w="2106" w:type="dxa"/>
            <w:tcBorders>
              <w:top w:val="nil"/>
              <w:left w:val="nil"/>
              <w:bottom w:val="single" w:sz="4" w:space="0" w:color="auto"/>
              <w:right w:val="nil"/>
            </w:tcBorders>
            <w:shd w:val="clear" w:color="auto" w:fill="auto"/>
            <w:noWrap/>
            <w:vAlign w:val="bottom"/>
          </w:tcPr>
          <w:p w14:paraId="39AA3024" w14:textId="77777777" w:rsidR="00C609A9" w:rsidRPr="00DC4068" w:rsidRDefault="00C609A9" w:rsidP="00462737">
            <w:pPr>
              <w:ind w:firstLine="0"/>
              <w:jc w:val="center"/>
              <w:rPr>
                <w:color w:val="000000"/>
                <w:sz w:val="28"/>
                <w:szCs w:val="28"/>
              </w:rPr>
            </w:pPr>
            <w:r w:rsidRPr="00DC4068">
              <w:rPr>
                <w:color w:val="000000"/>
                <w:sz w:val="28"/>
                <w:szCs w:val="28"/>
              </w:rPr>
              <w:t>К1</w:t>
            </w:r>
          </w:p>
        </w:tc>
        <w:tc>
          <w:tcPr>
            <w:tcW w:w="1167" w:type="dxa"/>
            <w:tcBorders>
              <w:top w:val="nil"/>
              <w:left w:val="single" w:sz="8" w:space="0" w:color="auto"/>
              <w:bottom w:val="single" w:sz="4" w:space="0" w:color="auto"/>
              <w:right w:val="single" w:sz="8" w:space="0" w:color="auto"/>
            </w:tcBorders>
            <w:shd w:val="clear" w:color="auto" w:fill="auto"/>
            <w:noWrap/>
            <w:vAlign w:val="bottom"/>
          </w:tcPr>
          <w:p w14:paraId="5105A374" w14:textId="77777777" w:rsidR="00C609A9" w:rsidRPr="00DC4068" w:rsidRDefault="00C609A9" w:rsidP="00462737">
            <w:pPr>
              <w:ind w:firstLine="0"/>
              <w:jc w:val="center"/>
              <w:rPr>
                <w:color w:val="000000"/>
                <w:sz w:val="28"/>
                <w:szCs w:val="28"/>
              </w:rPr>
            </w:pPr>
            <w:r w:rsidRPr="00DC4068">
              <w:rPr>
                <w:color w:val="000000"/>
                <w:sz w:val="28"/>
                <w:szCs w:val="28"/>
              </w:rPr>
              <w:t>1,28</w:t>
            </w:r>
          </w:p>
        </w:tc>
        <w:tc>
          <w:tcPr>
            <w:tcW w:w="1167" w:type="dxa"/>
            <w:tcBorders>
              <w:top w:val="nil"/>
              <w:left w:val="nil"/>
              <w:bottom w:val="single" w:sz="4" w:space="0" w:color="auto"/>
              <w:right w:val="single" w:sz="8" w:space="0" w:color="auto"/>
            </w:tcBorders>
            <w:shd w:val="clear" w:color="auto" w:fill="auto"/>
            <w:noWrap/>
            <w:vAlign w:val="bottom"/>
          </w:tcPr>
          <w:p w14:paraId="605C72D4" w14:textId="77777777" w:rsidR="00C609A9" w:rsidRPr="00DC4068" w:rsidRDefault="00C609A9" w:rsidP="00462737">
            <w:pPr>
              <w:ind w:firstLine="0"/>
              <w:jc w:val="center"/>
              <w:rPr>
                <w:color w:val="000000"/>
                <w:sz w:val="28"/>
                <w:szCs w:val="28"/>
              </w:rPr>
            </w:pPr>
            <w:r w:rsidRPr="00DC4068">
              <w:rPr>
                <w:color w:val="000000"/>
                <w:sz w:val="28"/>
                <w:szCs w:val="28"/>
              </w:rPr>
              <w:t>1,7</w:t>
            </w:r>
          </w:p>
        </w:tc>
        <w:tc>
          <w:tcPr>
            <w:tcW w:w="1167" w:type="dxa"/>
            <w:tcBorders>
              <w:top w:val="nil"/>
              <w:left w:val="nil"/>
              <w:bottom w:val="single" w:sz="4" w:space="0" w:color="auto"/>
              <w:right w:val="single" w:sz="8" w:space="0" w:color="auto"/>
            </w:tcBorders>
            <w:shd w:val="clear" w:color="auto" w:fill="auto"/>
            <w:noWrap/>
            <w:vAlign w:val="bottom"/>
          </w:tcPr>
          <w:p w14:paraId="55AE191D" w14:textId="77777777" w:rsidR="00C609A9" w:rsidRPr="00DC4068" w:rsidRDefault="00C609A9" w:rsidP="00462737">
            <w:pPr>
              <w:ind w:firstLine="0"/>
              <w:jc w:val="center"/>
              <w:rPr>
                <w:color w:val="000000"/>
                <w:sz w:val="28"/>
                <w:szCs w:val="28"/>
              </w:rPr>
            </w:pPr>
            <w:r w:rsidRPr="00DC4068">
              <w:rPr>
                <w:color w:val="000000"/>
                <w:sz w:val="28"/>
                <w:szCs w:val="28"/>
              </w:rPr>
              <w:t>2,129</w:t>
            </w:r>
          </w:p>
        </w:tc>
        <w:tc>
          <w:tcPr>
            <w:tcW w:w="1845" w:type="dxa"/>
            <w:tcBorders>
              <w:top w:val="nil"/>
              <w:left w:val="nil"/>
              <w:bottom w:val="single" w:sz="4" w:space="0" w:color="auto"/>
              <w:right w:val="single" w:sz="8" w:space="0" w:color="auto"/>
            </w:tcBorders>
            <w:shd w:val="clear" w:color="auto" w:fill="auto"/>
            <w:noWrap/>
            <w:vAlign w:val="bottom"/>
          </w:tcPr>
          <w:p w14:paraId="13064F2B" w14:textId="77777777" w:rsidR="00C609A9" w:rsidRPr="00DC4068" w:rsidRDefault="00C609A9" w:rsidP="00462737">
            <w:pPr>
              <w:ind w:hanging="22"/>
              <w:jc w:val="center"/>
              <w:rPr>
                <w:color w:val="000000"/>
                <w:sz w:val="28"/>
                <w:szCs w:val="28"/>
              </w:rPr>
            </w:pPr>
            <w:r w:rsidRPr="00DC4068">
              <w:rPr>
                <w:color w:val="000000"/>
                <w:sz w:val="28"/>
                <w:szCs w:val="28"/>
              </w:rPr>
              <w:t>2,85</w:t>
            </w:r>
          </w:p>
        </w:tc>
        <w:tc>
          <w:tcPr>
            <w:tcW w:w="1167" w:type="dxa"/>
            <w:tcBorders>
              <w:top w:val="single" w:sz="4" w:space="0" w:color="auto"/>
              <w:left w:val="nil"/>
              <w:bottom w:val="single" w:sz="4" w:space="0" w:color="auto"/>
              <w:right w:val="single" w:sz="8" w:space="0" w:color="auto"/>
            </w:tcBorders>
            <w:shd w:val="clear" w:color="auto" w:fill="auto"/>
            <w:noWrap/>
            <w:vAlign w:val="bottom"/>
          </w:tcPr>
          <w:p w14:paraId="7417F218" w14:textId="77777777" w:rsidR="00C609A9" w:rsidRPr="00DC4068" w:rsidRDefault="00C609A9" w:rsidP="00462737">
            <w:pPr>
              <w:ind w:hanging="5"/>
              <w:jc w:val="center"/>
              <w:rPr>
                <w:color w:val="000000"/>
                <w:sz w:val="28"/>
                <w:szCs w:val="28"/>
              </w:rPr>
            </w:pPr>
            <w:r w:rsidRPr="00DC4068">
              <w:rPr>
                <w:color w:val="000000"/>
                <w:sz w:val="28"/>
                <w:szCs w:val="28"/>
              </w:rPr>
              <w:t>2,48</w:t>
            </w:r>
          </w:p>
        </w:tc>
      </w:tr>
      <w:tr w:rsidR="00462737" w:rsidRPr="00354CB2" w14:paraId="5F863E03" w14:textId="77777777" w:rsidTr="00462737">
        <w:trPr>
          <w:trHeight w:val="441"/>
        </w:trPr>
        <w:tc>
          <w:tcPr>
            <w:tcW w:w="1146" w:type="dxa"/>
            <w:tcBorders>
              <w:top w:val="nil"/>
              <w:left w:val="single" w:sz="8" w:space="0" w:color="auto"/>
              <w:bottom w:val="single" w:sz="4" w:space="0" w:color="auto"/>
              <w:right w:val="single" w:sz="4" w:space="0" w:color="auto"/>
            </w:tcBorders>
            <w:shd w:val="clear" w:color="auto" w:fill="auto"/>
            <w:noWrap/>
            <w:vAlign w:val="bottom"/>
          </w:tcPr>
          <w:p w14:paraId="483035A3" w14:textId="77777777" w:rsidR="00C609A9" w:rsidRPr="00DC4068" w:rsidRDefault="00C609A9" w:rsidP="00462737">
            <w:pPr>
              <w:ind w:firstLine="0"/>
              <w:jc w:val="center"/>
              <w:rPr>
                <w:color w:val="000000"/>
                <w:sz w:val="28"/>
                <w:szCs w:val="28"/>
              </w:rPr>
            </w:pPr>
            <w:r w:rsidRPr="00DC4068">
              <w:rPr>
                <w:color w:val="000000"/>
                <w:sz w:val="28"/>
                <w:szCs w:val="28"/>
              </w:rPr>
              <w:t>1</w:t>
            </w:r>
          </w:p>
        </w:tc>
        <w:tc>
          <w:tcPr>
            <w:tcW w:w="2106" w:type="dxa"/>
            <w:tcBorders>
              <w:top w:val="nil"/>
              <w:left w:val="single" w:sz="4" w:space="0" w:color="auto"/>
              <w:bottom w:val="single" w:sz="4" w:space="0" w:color="auto"/>
              <w:right w:val="nil"/>
            </w:tcBorders>
            <w:shd w:val="clear" w:color="auto" w:fill="auto"/>
            <w:noWrap/>
            <w:vAlign w:val="bottom"/>
          </w:tcPr>
          <w:p w14:paraId="7C869251" w14:textId="77777777" w:rsidR="00C609A9" w:rsidRPr="00DC4068" w:rsidRDefault="00C609A9" w:rsidP="00462737">
            <w:pPr>
              <w:ind w:firstLine="0"/>
              <w:jc w:val="center"/>
              <w:rPr>
                <w:color w:val="000000"/>
                <w:sz w:val="28"/>
                <w:szCs w:val="28"/>
              </w:rPr>
            </w:pPr>
            <w:r w:rsidRPr="00DC4068">
              <w:rPr>
                <w:color w:val="000000"/>
                <w:sz w:val="28"/>
                <w:szCs w:val="28"/>
              </w:rPr>
              <w:t>К2</w:t>
            </w:r>
          </w:p>
        </w:tc>
        <w:tc>
          <w:tcPr>
            <w:tcW w:w="1167" w:type="dxa"/>
            <w:tcBorders>
              <w:top w:val="nil"/>
              <w:left w:val="single" w:sz="8" w:space="0" w:color="auto"/>
              <w:bottom w:val="single" w:sz="4" w:space="0" w:color="auto"/>
              <w:right w:val="single" w:sz="4" w:space="0" w:color="auto"/>
            </w:tcBorders>
            <w:shd w:val="clear" w:color="auto" w:fill="auto"/>
            <w:noWrap/>
            <w:vAlign w:val="bottom"/>
          </w:tcPr>
          <w:p w14:paraId="51A8210A" w14:textId="77777777" w:rsidR="00C609A9" w:rsidRPr="00DC4068" w:rsidRDefault="00C609A9" w:rsidP="00462737">
            <w:pPr>
              <w:ind w:firstLine="0"/>
              <w:jc w:val="center"/>
              <w:rPr>
                <w:color w:val="000000"/>
                <w:sz w:val="28"/>
                <w:szCs w:val="28"/>
              </w:rPr>
            </w:pPr>
            <w:r w:rsidRPr="00DC4068">
              <w:rPr>
                <w:color w:val="000000"/>
                <w:sz w:val="28"/>
                <w:szCs w:val="28"/>
              </w:rPr>
              <w:t>1,5</w:t>
            </w:r>
          </w:p>
        </w:tc>
        <w:tc>
          <w:tcPr>
            <w:tcW w:w="1167" w:type="dxa"/>
            <w:tcBorders>
              <w:top w:val="nil"/>
              <w:left w:val="single" w:sz="4" w:space="0" w:color="auto"/>
              <w:bottom w:val="single" w:sz="4" w:space="0" w:color="auto"/>
              <w:right w:val="single" w:sz="4" w:space="0" w:color="auto"/>
            </w:tcBorders>
            <w:shd w:val="clear" w:color="auto" w:fill="auto"/>
            <w:noWrap/>
            <w:vAlign w:val="bottom"/>
          </w:tcPr>
          <w:p w14:paraId="3A0860F6" w14:textId="77777777" w:rsidR="00C609A9" w:rsidRPr="00DC4068" w:rsidRDefault="00C609A9" w:rsidP="00462737">
            <w:pPr>
              <w:ind w:firstLine="0"/>
              <w:jc w:val="center"/>
              <w:rPr>
                <w:color w:val="000000"/>
                <w:sz w:val="28"/>
                <w:szCs w:val="28"/>
              </w:rPr>
            </w:pPr>
            <w:r w:rsidRPr="00DC4068">
              <w:rPr>
                <w:color w:val="000000"/>
                <w:sz w:val="28"/>
                <w:szCs w:val="28"/>
              </w:rPr>
              <w:t>2,048</w:t>
            </w:r>
          </w:p>
        </w:tc>
        <w:tc>
          <w:tcPr>
            <w:tcW w:w="1167" w:type="dxa"/>
            <w:tcBorders>
              <w:top w:val="nil"/>
              <w:left w:val="single" w:sz="4" w:space="0" w:color="auto"/>
              <w:bottom w:val="single" w:sz="4" w:space="0" w:color="auto"/>
              <w:right w:val="single" w:sz="4" w:space="0" w:color="auto"/>
            </w:tcBorders>
            <w:shd w:val="clear" w:color="auto" w:fill="auto"/>
            <w:noWrap/>
            <w:vAlign w:val="bottom"/>
          </w:tcPr>
          <w:p w14:paraId="6E7C9F85" w14:textId="77777777" w:rsidR="00C609A9" w:rsidRPr="00DC4068" w:rsidRDefault="00C609A9" w:rsidP="00462737">
            <w:pPr>
              <w:ind w:firstLine="0"/>
              <w:jc w:val="center"/>
              <w:rPr>
                <w:color w:val="000000"/>
                <w:sz w:val="28"/>
                <w:szCs w:val="28"/>
              </w:rPr>
            </w:pPr>
            <w:r w:rsidRPr="00DC4068">
              <w:rPr>
                <w:color w:val="000000"/>
                <w:sz w:val="28"/>
                <w:szCs w:val="28"/>
              </w:rPr>
              <w:t>2,048</w:t>
            </w:r>
          </w:p>
        </w:tc>
        <w:tc>
          <w:tcPr>
            <w:tcW w:w="1845" w:type="dxa"/>
            <w:tcBorders>
              <w:top w:val="nil"/>
              <w:left w:val="single" w:sz="4" w:space="0" w:color="auto"/>
              <w:bottom w:val="single" w:sz="4" w:space="0" w:color="auto"/>
              <w:right w:val="single" w:sz="4" w:space="0" w:color="auto"/>
            </w:tcBorders>
            <w:shd w:val="clear" w:color="auto" w:fill="auto"/>
            <w:noWrap/>
            <w:vAlign w:val="bottom"/>
          </w:tcPr>
          <w:p w14:paraId="3E00AF92" w14:textId="77777777" w:rsidR="00C609A9" w:rsidRPr="00DC4068" w:rsidRDefault="00C609A9" w:rsidP="00462737">
            <w:pPr>
              <w:ind w:hanging="22"/>
              <w:jc w:val="center"/>
              <w:rPr>
                <w:color w:val="000000"/>
                <w:sz w:val="28"/>
                <w:szCs w:val="28"/>
              </w:rPr>
            </w:pPr>
            <w:r w:rsidRPr="00DC4068">
              <w:rPr>
                <w:color w:val="000000"/>
                <w:sz w:val="28"/>
                <w:szCs w:val="28"/>
              </w:rPr>
              <w:t>2,96</w:t>
            </w:r>
          </w:p>
        </w:tc>
        <w:tc>
          <w:tcPr>
            <w:tcW w:w="1167" w:type="dxa"/>
            <w:tcBorders>
              <w:top w:val="nil"/>
              <w:left w:val="single" w:sz="4" w:space="0" w:color="auto"/>
              <w:bottom w:val="single" w:sz="4" w:space="0" w:color="auto"/>
              <w:right w:val="single" w:sz="8" w:space="0" w:color="auto"/>
            </w:tcBorders>
            <w:shd w:val="clear" w:color="auto" w:fill="auto"/>
            <w:noWrap/>
            <w:vAlign w:val="bottom"/>
          </w:tcPr>
          <w:p w14:paraId="3B5C506D" w14:textId="77777777" w:rsidR="00C609A9" w:rsidRPr="00DC4068" w:rsidRDefault="00C609A9" w:rsidP="00462737">
            <w:pPr>
              <w:ind w:hanging="5"/>
              <w:jc w:val="center"/>
              <w:rPr>
                <w:color w:val="000000"/>
                <w:sz w:val="28"/>
                <w:szCs w:val="28"/>
              </w:rPr>
            </w:pPr>
            <w:r w:rsidRPr="00DC4068">
              <w:rPr>
                <w:color w:val="000000"/>
                <w:sz w:val="28"/>
                <w:szCs w:val="28"/>
              </w:rPr>
              <w:t>2,58</w:t>
            </w:r>
          </w:p>
        </w:tc>
      </w:tr>
      <w:tr w:rsidR="00462737" w:rsidRPr="00354CB2" w14:paraId="4A9B04A8" w14:textId="77777777" w:rsidTr="00462737">
        <w:trPr>
          <w:trHeight w:val="441"/>
        </w:trPr>
        <w:tc>
          <w:tcPr>
            <w:tcW w:w="1146"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00204EF" w14:textId="77777777" w:rsidR="00C609A9" w:rsidRPr="00DC4068" w:rsidRDefault="00C609A9" w:rsidP="00462737">
            <w:pPr>
              <w:ind w:firstLine="0"/>
              <w:jc w:val="center"/>
              <w:rPr>
                <w:color w:val="000000"/>
                <w:sz w:val="28"/>
                <w:szCs w:val="28"/>
              </w:rPr>
            </w:pPr>
            <w:r w:rsidRPr="00DC4068">
              <w:rPr>
                <w:color w:val="000000"/>
                <w:sz w:val="28"/>
                <w:szCs w:val="28"/>
              </w:rPr>
              <w:t>2</w:t>
            </w:r>
          </w:p>
        </w:tc>
        <w:tc>
          <w:tcPr>
            <w:tcW w:w="210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842D20" w14:textId="77777777" w:rsidR="00C609A9" w:rsidRPr="00DC4068" w:rsidRDefault="00C609A9" w:rsidP="00462737">
            <w:pPr>
              <w:ind w:firstLine="0"/>
              <w:jc w:val="center"/>
              <w:rPr>
                <w:color w:val="000000"/>
                <w:sz w:val="28"/>
                <w:szCs w:val="28"/>
              </w:rPr>
            </w:pPr>
            <w:r w:rsidRPr="00DC4068">
              <w:rPr>
                <w:color w:val="000000"/>
                <w:sz w:val="28"/>
                <w:szCs w:val="28"/>
              </w:rPr>
              <w:t>К1</w:t>
            </w:r>
          </w:p>
        </w:tc>
        <w:tc>
          <w:tcPr>
            <w:tcW w:w="116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C3F879" w14:textId="77777777" w:rsidR="00C609A9" w:rsidRPr="00DC4068" w:rsidRDefault="00C609A9" w:rsidP="00462737">
            <w:pPr>
              <w:ind w:firstLine="0"/>
              <w:jc w:val="center"/>
              <w:rPr>
                <w:color w:val="000000"/>
                <w:sz w:val="28"/>
                <w:szCs w:val="28"/>
              </w:rPr>
            </w:pPr>
            <w:r w:rsidRPr="00DC4068">
              <w:rPr>
                <w:color w:val="000000"/>
                <w:sz w:val="28"/>
                <w:szCs w:val="28"/>
              </w:rPr>
              <w:t>1,229</w:t>
            </w:r>
          </w:p>
        </w:tc>
        <w:tc>
          <w:tcPr>
            <w:tcW w:w="116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1FF740" w14:textId="77777777" w:rsidR="00C609A9" w:rsidRPr="00DC4068" w:rsidRDefault="00C609A9" w:rsidP="00462737">
            <w:pPr>
              <w:ind w:firstLine="0"/>
              <w:jc w:val="center"/>
              <w:rPr>
                <w:color w:val="000000"/>
                <w:sz w:val="28"/>
                <w:szCs w:val="28"/>
              </w:rPr>
            </w:pPr>
            <w:r w:rsidRPr="00DC4068">
              <w:rPr>
                <w:color w:val="000000"/>
                <w:sz w:val="28"/>
                <w:szCs w:val="28"/>
              </w:rPr>
              <w:t>1,674</w:t>
            </w:r>
          </w:p>
        </w:tc>
        <w:tc>
          <w:tcPr>
            <w:tcW w:w="116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5D1C0E" w14:textId="77777777" w:rsidR="00C609A9" w:rsidRPr="00DC4068" w:rsidRDefault="00C609A9" w:rsidP="00462737">
            <w:pPr>
              <w:ind w:firstLine="0"/>
              <w:jc w:val="center"/>
              <w:rPr>
                <w:color w:val="000000"/>
                <w:sz w:val="28"/>
                <w:szCs w:val="28"/>
              </w:rPr>
            </w:pPr>
            <w:r w:rsidRPr="00DC4068">
              <w:rPr>
                <w:color w:val="000000"/>
                <w:sz w:val="28"/>
                <w:szCs w:val="28"/>
              </w:rPr>
              <w:t>1,674</w:t>
            </w:r>
          </w:p>
        </w:tc>
        <w:tc>
          <w:tcPr>
            <w:tcW w:w="184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0A1BB5" w14:textId="77777777" w:rsidR="00C609A9" w:rsidRPr="00DC4068" w:rsidRDefault="00C609A9" w:rsidP="00462737">
            <w:pPr>
              <w:ind w:hanging="22"/>
              <w:jc w:val="center"/>
              <w:rPr>
                <w:color w:val="000000"/>
                <w:sz w:val="28"/>
                <w:szCs w:val="28"/>
              </w:rPr>
            </w:pPr>
            <w:r w:rsidRPr="00DC4068">
              <w:rPr>
                <w:color w:val="000000"/>
                <w:sz w:val="28"/>
                <w:szCs w:val="28"/>
              </w:rPr>
              <w:t>3,63</w:t>
            </w:r>
          </w:p>
        </w:tc>
        <w:tc>
          <w:tcPr>
            <w:tcW w:w="1167" w:type="dxa"/>
            <w:tcBorders>
              <w:top w:val="single" w:sz="4" w:space="0" w:color="auto"/>
              <w:left w:val="single" w:sz="4" w:space="0" w:color="auto"/>
              <w:bottom w:val="single" w:sz="4" w:space="0" w:color="auto"/>
              <w:right w:val="single" w:sz="8" w:space="0" w:color="auto"/>
            </w:tcBorders>
            <w:shd w:val="clear" w:color="auto" w:fill="auto"/>
            <w:noWrap/>
            <w:vAlign w:val="bottom"/>
          </w:tcPr>
          <w:p w14:paraId="1CD5A155" w14:textId="77777777" w:rsidR="00C609A9" w:rsidRPr="00DC4068" w:rsidRDefault="00C609A9" w:rsidP="00462737">
            <w:pPr>
              <w:ind w:hanging="5"/>
              <w:jc w:val="center"/>
              <w:rPr>
                <w:color w:val="000000"/>
                <w:sz w:val="28"/>
                <w:szCs w:val="28"/>
              </w:rPr>
            </w:pPr>
            <w:r w:rsidRPr="00DC4068">
              <w:rPr>
                <w:color w:val="000000"/>
                <w:sz w:val="28"/>
                <w:szCs w:val="28"/>
              </w:rPr>
              <w:t>3,16</w:t>
            </w:r>
          </w:p>
        </w:tc>
      </w:tr>
      <w:tr w:rsidR="00462737" w:rsidRPr="00354CB2" w14:paraId="343CFDC8" w14:textId="77777777" w:rsidTr="00462737">
        <w:trPr>
          <w:trHeight w:val="441"/>
        </w:trPr>
        <w:tc>
          <w:tcPr>
            <w:tcW w:w="1146" w:type="dxa"/>
            <w:tcBorders>
              <w:top w:val="nil"/>
              <w:left w:val="single" w:sz="8" w:space="0" w:color="auto"/>
              <w:bottom w:val="single" w:sz="4" w:space="0" w:color="auto"/>
              <w:right w:val="single" w:sz="8" w:space="0" w:color="auto"/>
            </w:tcBorders>
            <w:shd w:val="clear" w:color="auto" w:fill="auto"/>
            <w:noWrap/>
            <w:vAlign w:val="bottom"/>
          </w:tcPr>
          <w:p w14:paraId="380E8583" w14:textId="77777777" w:rsidR="00C609A9" w:rsidRPr="00DC4068" w:rsidRDefault="00C609A9" w:rsidP="00462737">
            <w:pPr>
              <w:ind w:firstLine="0"/>
              <w:jc w:val="center"/>
              <w:rPr>
                <w:color w:val="000000"/>
                <w:sz w:val="28"/>
                <w:szCs w:val="28"/>
              </w:rPr>
            </w:pPr>
            <w:r w:rsidRPr="00DC4068">
              <w:rPr>
                <w:color w:val="000000"/>
                <w:sz w:val="28"/>
                <w:szCs w:val="28"/>
              </w:rPr>
              <w:t>2</w:t>
            </w:r>
          </w:p>
        </w:tc>
        <w:tc>
          <w:tcPr>
            <w:tcW w:w="2106" w:type="dxa"/>
            <w:tcBorders>
              <w:top w:val="nil"/>
              <w:left w:val="nil"/>
              <w:bottom w:val="single" w:sz="4" w:space="0" w:color="auto"/>
              <w:right w:val="nil"/>
            </w:tcBorders>
            <w:shd w:val="clear" w:color="auto" w:fill="auto"/>
            <w:noWrap/>
            <w:vAlign w:val="bottom"/>
          </w:tcPr>
          <w:p w14:paraId="2024BC52" w14:textId="77777777" w:rsidR="00C609A9" w:rsidRPr="00DC4068" w:rsidRDefault="00C609A9" w:rsidP="00462737">
            <w:pPr>
              <w:ind w:firstLine="0"/>
              <w:jc w:val="center"/>
              <w:rPr>
                <w:color w:val="000000"/>
                <w:sz w:val="28"/>
                <w:szCs w:val="28"/>
              </w:rPr>
            </w:pPr>
            <w:r w:rsidRPr="00DC4068">
              <w:rPr>
                <w:color w:val="000000"/>
                <w:sz w:val="28"/>
                <w:szCs w:val="28"/>
              </w:rPr>
              <w:t>К2</w:t>
            </w:r>
          </w:p>
        </w:tc>
        <w:tc>
          <w:tcPr>
            <w:tcW w:w="1167" w:type="dxa"/>
            <w:tcBorders>
              <w:top w:val="nil"/>
              <w:left w:val="single" w:sz="8" w:space="0" w:color="auto"/>
              <w:bottom w:val="single" w:sz="4" w:space="0" w:color="auto"/>
              <w:right w:val="single" w:sz="8" w:space="0" w:color="auto"/>
            </w:tcBorders>
            <w:shd w:val="clear" w:color="auto" w:fill="auto"/>
            <w:noWrap/>
            <w:vAlign w:val="bottom"/>
          </w:tcPr>
          <w:p w14:paraId="3C596570" w14:textId="77777777" w:rsidR="00C609A9" w:rsidRPr="00DC4068" w:rsidRDefault="00C609A9" w:rsidP="00462737">
            <w:pPr>
              <w:ind w:firstLine="0"/>
              <w:jc w:val="center"/>
              <w:rPr>
                <w:color w:val="000000"/>
                <w:sz w:val="28"/>
                <w:szCs w:val="28"/>
              </w:rPr>
            </w:pPr>
            <w:r w:rsidRPr="00DC4068">
              <w:rPr>
                <w:color w:val="000000"/>
                <w:sz w:val="28"/>
                <w:szCs w:val="28"/>
              </w:rPr>
              <w:t>1,212</w:t>
            </w:r>
          </w:p>
        </w:tc>
        <w:tc>
          <w:tcPr>
            <w:tcW w:w="1167" w:type="dxa"/>
            <w:tcBorders>
              <w:top w:val="nil"/>
              <w:left w:val="nil"/>
              <w:bottom w:val="single" w:sz="4" w:space="0" w:color="auto"/>
              <w:right w:val="single" w:sz="8" w:space="0" w:color="auto"/>
            </w:tcBorders>
            <w:shd w:val="clear" w:color="auto" w:fill="auto"/>
            <w:noWrap/>
            <w:vAlign w:val="bottom"/>
          </w:tcPr>
          <w:p w14:paraId="4C9556BF" w14:textId="77777777" w:rsidR="00C609A9" w:rsidRPr="00DC4068" w:rsidRDefault="00C609A9" w:rsidP="00462737">
            <w:pPr>
              <w:ind w:firstLine="0"/>
              <w:jc w:val="center"/>
              <w:rPr>
                <w:color w:val="000000"/>
                <w:sz w:val="28"/>
                <w:szCs w:val="28"/>
              </w:rPr>
            </w:pPr>
            <w:r w:rsidRPr="00DC4068">
              <w:rPr>
                <w:color w:val="000000"/>
                <w:sz w:val="28"/>
                <w:szCs w:val="28"/>
              </w:rPr>
              <w:t>1,38</w:t>
            </w:r>
          </w:p>
        </w:tc>
        <w:tc>
          <w:tcPr>
            <w:tcW w:w="1167" w:type="dxa"/>
            <w:tcBorders>
              <w:top w:val="nil"/>
              <w:left w:val="nil"/>
              <w:bottom w:val="single" w:sz="4" w:space="0" w:color="auto"/>
              <w:right w:val="single" w:sz="8" w:space="0" w:color="auto"/>
            </w:tcBorders>
            <w:shd w:val="clear" w:color="auto" w:fill="auto"/>
            <w:noWrap/>
            <w:vAlign w:val="bottom"/>
          </w:tcPr>
          <w:p w14:paraId="182DCE28" w14:textId="77777777" w:rsidR="00C609A9" w:rsidRPr="00DC4068" w:rsidRDefault="00C609A9" w:rsidP="00462737">
            <w:pPr>
              <w:ind w:firstLine="0"/>
              <w:jc w:val="center"/>
              <w:rPr>
                <w:color w:val="000000"/>
                <w:sz w:val="28"/>
                <w:szCs w:val="28"/>
              </w:rPr>
            </w:pPr>
            <w:r w:rsidRPr="00DC4068">
              <w:rPr>
                <w:color w:val="000000"/>
                <w:sz w:val="28"/>
                <w:szCs w:val="28"/>
              </w:rPr>
              <w:t>1,837</w:t>
            </w:r>
          </w:p>
        </w:tc>
        <w:tc>
          <w:tcPr>
            <w:tcW w:w="1845" w:type="dxa"/>
            <w:tcBorders>
              <w:top w:val="nil"/>
              <w:left w:val="nil"/>
              <w:bottom w:val="single" w:sz="4" w:space="0" w:color="auto"/>
              <w:right w:val="single" w:sz="8" w:space="0" w:color="auto"/>
            </w:tcBorders>
            <w:shd w:val="clear" w:color="auto" w:fill="auto"/>
            <w:noWrap/>
            <w:vAlign w:val="bottom"/>
          </w:tcPr>
          <w:p w14:paraId="304A962B" w14:textId="77777777" w:rsidR="00C609A9" w:rsidRPr="00DC4068" w:rsidRDefault="00C609A9" w:rsidP="00462737">
            <w:pPr>
              <w:ind w:hanging="22"/>
              <w:jc w:val="center"/>
              <w:rPr>
                <w:color w:val="000000"/>
                <w:sz w:val="28"/>
                <w:szCs w:val="28"/>
              </w:rPr>
            </w:pPr>
            <w:r w:rsidRPr="00DC4068">
              <w:rPr>
                <w:color w:val="000000"/>
                <w:sz w:val="28"/>
                <w:szCs w:val="28"/>
              </w:rPr>
              <w:t>3,3</w:t>
            </w:r>
          </w:p>
        </w:tc>
        <w:tc>
          <w:tcPr>
            <w:tcW w:w="1167" w:type="dxa"/>
            <w:tcBorders>
              <w:top w:val="nil"/>
              <w:left w:val="nil"/>
              <w:bottom w:val="single" w:sz="4" w:space="0" w:color="auto"/>
              <w:right w:val="single" w:sz="8" w:space="0" w:color="auto"/>
            </w:tcBorders>
            <w:shd w:val="clear" w:color="auto" w:fill="auto"/>
            <w:noWrap/>
            <w:vAlign w:val="bottom"/>
          </w:tcPr>
          <w:p w14:paraId="386FCDF5" w14:textId="77777777" w:rsidR="00C609A9" w:rsidRPr="00DC4068" w:rsidRDefault="00C609A9" w:rsidP="00462737">
            <w:pPr>
              <w:ind w:hanging="5"/>
              <w:jc w:val="center"/>
              <w:rPr>
                <w:color w:val="000000"/>
                <w:sz w:val="28"/>
                <w:szCs w:val="28"/>
              </w:rPr>
            </w:pPr>
            <w:r w:rsidRPr="00DC4068">
              <w:rPr>
                <w:color w:val="000000"/>
                <w:sz w:val="28"/>
                <w:szCs w:val="28"/>
              </w:rPr>
              <w:t>2,87</w:t>
            </w:r>
          </w:p>
        </w:tc>
      </w:tr>
      <w:tr w:rsidR="00462737" w:rsidRPr="00354CB2" w14:paraId="0A67AFD2" w14:textId="77777777" w:rsidTr="00462737">
        <w:trPr>
          <w:trHeight w:val="441"/>
        </w:trPr>
        <w:tc>
          <w:tcPr>
            <w:tcW w:w="1146" w:type="dxa"/>
            <w:tcBorders>
              <w:top w:val="nil"/>
              <w:left w:val="single" w:sz="8" w:space="0" w:color="auto"/>
              <w:bottom w:val="single" w:sz="4" w:space="0" w:color="auto"/>
              <w:right w:val="single" w:sz="8" w:space="0" w:color="auto"/>
            </w:tcBorders>
            <w:shd w:val="clear" w:color="auto" w:fill="auto"/>
            <w:noWrap/>
            <w:vAlign w:val="bottom"/>
          </w:tcPr>
          <w:p w14:paraId="22E0A9F7" w14:textId="77777777" w:rsidR="00C609A9" w:rsidRPr="00DC4068" w:rsidRDefault="00C609A9" w:rsidP="00462737">
            <w:pPr>
              <w:ind w:firstLine="0"/>
              <w:jc w:val="center"/>
              <w:rPr>
                <w:color w:val="000000"/>
                <w:sz w:val="28"/>
                <w:szCs w:val="28"/>
              </w:rPr>
            </w:pPr>
            <w:r w:rsidRPr="00DC4068">
              <w:rPr>
                <w:color w:val="000000"/>
                <w:sz w:val="28"/>
                <w:szCs w:val="28"/>
              </w:rPr>
              <w:t>3</w:t>
            </w:r>
          </w:p>
        </w:tc>
        <w:tc>
          <w:tcPr>
            <w:tcW w:w="2106" w:type="dxa"/>
            <w:tcBorders>
              <w:top w:val="nil"/>
              <w:left w:val="nil"/>
              <w:bottom w:val="single" w:sz="4" w:space="0" w:color="auto"/>
              <w:right w:val="nil"/>
            </w:tcBorders>
            <w:shd w:val="clear" w:color="auto" w:fill="auto"/>
            <w:noWrap/>
            <w:vAlign w:val="bottom"/>
          </w:tcPr>
          <w:p w14:paraId="1FE52713" w14:textId="77777777" w:rsidR="00C609A9" w:rsidRPr="00DC4068" w:rsidRDefault="00C609A9" w:rsidP="00462737">
            <w:pPr>
              <w:ind w:firstLine="0"/>
              <w:jc w:val="center"/>
              <w:rPr>
                <w:color w:val="000000"/>
                <w:sz w:val="28"/>
                <w:szCs w:val="28"/>
              </w:rPr>
            </w:pPr>
            <w:r w:rsidRPr="00DC4068">
              <w:rPr>
                <w:color w:val="000000"/>
                <w:sz w:val="28"/>
                <w:szCs w:val="28"/>
              </w:rPr>
              <w:t>К1</w:t>
            </w:r>
          </w:p>
        </w:tc>
        <w:tc>
          <w:tcPr>
            <w:tcW w:w="1167" w:type="dxa"/>
            <w:tcBorders>
              <w:top w:val="nil"/>
              <w:left w:val="single" w:sz="8" w:space="0" w:color="auto"/>
              <w:bottom w:val="single" w:sz="4" w:space="0" w:color="auto"/>
              <w:right w:val="single" w:sz="8" w:space="0" w:color="auto"/>
            </w:tcBorders>
            <w:shd w:val="clear" w:color="auto" w:fill="auto"/>
            <w:noWrap/>
            <w:vAlign w:val="bottom"/>
          </w:tcPr>
          <w:p w14:paraId="3518BC2D" w14:textId="77777777" w:rsidR="00C609A9" w:rsidRPr="00DC4068" w:rsidRDefault="00C609A9" w:rsidP="00462737">
            <w:pPr>
              <w:ind w:firstLine="0"/>
              <w:jc w:val="center"/>
              <w:rPr>
                <w:color w:val="000000"/>
                <w:sz w:val="28"/>
                <w:szCs w:val="28"/>
              </w:rPr>
            </w:pPr>
            <w:r w:rsidRPr="00DC4068">
              <w:rPr>
                <w:color w:val="000000"/>
                <w:sz w:val="28"/>
                <w:szCs w:val="28"/>
              </w:rPr>
              <w:t>0,986</w:t>
            </w:r>
          </w:p>
        </w:tc>
        <w:tc>
          <w:tcPr>
            <w:tcW w:w="1167" w:type="dxa"/>
            <w:tcBorders>
              <w:top w:val="nil"/>
              <w:left w:val="nil"/>
              <w:bottom w:val="single" w:sz="4" w:space="0" w:color="auto"/>
              <w:right w:val="single" w:sz="8" w:space="0" w:color="auto"/>
            </w:tcBorders>
            <w:shd w:val="clear" w:color="auto" w:fill="auto"/>
            <w:noWrap/>
            <w:vAlign w:val="bottom"/>
          </w:tcPr>
          <w:p w14:paraId="10F7CDA3" w14:textId="77777777" w:rsidR="00C609A9" w:rsidRPr="00DC4068" w:rsidRDefault="00C609A9" w:rsidP="00462737">
            <w:pPr>
              <w:ind w:firstLine="0"/>
              <w:jc w:val="center"/>
              <w:rPr>
                <w:color w:val="000000"/>
                <w:sz w:val="28"/>
                <w:szCs w:val="28"/>
              </w:rPr>
            </w:pPr>
            <w:r w:rsidRPr="00DC4068">
              <w:rPr>
                <w:color w:val="000000"/>
                <w:sz w:val="28"/>
                <w:szCs w:val="28"/>
              </w:rPr>
              <w:t>0,964</w:t>
            </w:r>
          </w:p>
        </w:tc>
        <w:tc>
          <w:tcPr>
            <w:tcW w:w="1167" w:type="dxa"/>
            <w:tcBorders>
              <w:top w:val="nil"/>
              <w:left w:val="nil"/>
              <w:bottom w:val="single" w:sz="4" w:space="0" w:color="auto"/>
              <w:right w:val="single" w:sz="8" w:space="0" w:color="auto"/>
            </w:tcBorders>
            <w:shd w:val="clear" w:color="auto" w:fill="auto"/>
            <w:noWrap/>
            <w:vAlign w:val="bottom"/>
          </w:tcPr>
          <w:p w14:paraId="0D989E0A" w14:textId="77777777" w:rsidR="00C609A9" w:rsidRPr="00DC4068" w:rsidRDefault="00C609A9" w:rsidP="00462737">
            <w:pPr>
              <w:ind w:firstLine="0"/>
              <w:jc w:val="center"/>
              <w:rPr>
                <w:color w:val="000000"/>
                <w:sz w:val="28"/>
                <w:szCs w:val="28"/>
              </w:rPr>
            </w:pPr>
            <w:r w:rsidRPr="00DC4068">
              <w:rPr>
                <w:color w:val="000000"/>
                <w:sz w:val="28"/>
                <w:szCs w:val="28"/>
              </w:rPr>
              <w:t>1,379</w:t>
            </w:r>
          </w:p>
        </w:tc>
        <w:tc>
          <w:tcPr>
            <w:tcW w:w="1845" w:type="dxa"/>
            <w:tcBorders>
              <w:top w:val="nil"/>
              <w:left w:val="nil"/>
              <w:bottom w:val="single" w:sz="4" w:space="0" w:color="auto"/>
              <w:right w:val="single" w:sz="8" w:space="0" w:color="auto"/>
            </w:tcBorders>
            <w:shd w:val="clear" w:color="auto" w:fill="auto"/>
            <w:noWrap/>
            <w:vAlign w:val="bottom"/>
          </w:tcPr>
          <w:p w14:paraId="32F3A579" w14:textId="77777777" w:rsidR="00C609A9" w:rsidRPr="00DC4068" w:rsidRDefault="00C609A9" w:rsidP="00462737">
            <w:pPr>
              <w:ind w:hanging="22"/>
              <w:jc w:val="center"/>
              <w:rPr>
                <w:color w:val="000000"/>
                <w:sz w:val="28"/>
                <w:szCs w:val="28"/>
              </w:rPr>
            </w:pPr>
            <w:r w:rsidRPr="00DC4068">
              <w:rPr>
                <w:color w:val="000000"/>
                <w:sz w:val="28"/>
                <w:szCs w:val="28"/>
              </w:rPr>
              <w:t>4,4</w:t>
            </w:r>
          </w:p>
        </w:tc>
        <w:tc>
          <w:tcPr>
            <w:tcW w:w="1167" w:type="dxa"/>
            <w:tcBorders>
              <w:top w:val="nil"/>
              <w:left w:val="nil"/>
              <w:bottom w:val="single" w:sz="4" w:space="0" w:color="auto"/>
              <w:right w:val="single" w:sz="8" w:space="0" w:color="auto"/>
            </w:tcBorders>
            <w:shd w:val="clear" w:color="auto" w:fill="auto"/>
            <w:noWrap/>
            <w:vAlign w:val="bottom"/>
          </w:tcPr>
          <w:p w14:paraId="481FE381" w14:textId="77777777" w:rsidR="00C609A9" w:rsidRPr="00DC4068" w:rsidRDefault="00C609A9" w:rsidP="00462737">
            <w:pPr>
              <w:ind w:hanging="5"/>
              <w:jc w:val="center"/>
              <w:rPr>
                <w:color w:val="000000"/>
                <w:sz w:val="28"/>
                <w:szCs w:val="28"/>
              </w:rPr>
            </w:pPr>
            <w:r w:rsidRPr="00DC4068">
              <w:rPr>
                <w:color w:val="000000"/>
                <w:sz w:val="28"/>
                <w:szCs w:val="28"/>
              </w:rPr>
              <w:t>3,83</w:t>
            </w:r>
          </w:p>
        </w:tc>
      </w:tr>
      <w:tr w:rsidR="00462737" w:rsidRPr="00354CB2" w14:paraId="2D9B0956" w14:textId="77777777" w:rsidTr="00462737">
        <w:trPr>
          <w:trHeight w:val="441"/>
        </w:trPr>
        <w:tc>
          <w:tcPr>
            <w:tcW w:w="1146" w:type="dxa"/>
            <w:tcBorders>
              <w:top w:val="nil"/>
              <w:left w:val="single" w:sz="8" w:space="0" w:color="auto"/>
              <w:bottom w:val="single" w:sz="4" w:space="0" w:color="auto"/>
              <w:right w:val="single" w:sz="8" w:space="0" w:color="auto"/>
            </w:tcBorders>
            <w:shd w:val="clear" w:color="auto" w:fill="auto"/>
            <w:noWrap/>
            <w:vAlign w:val="bottom"/>
          </w:tcPr>
          <w:p w14:paraId="46D0CA9A" w14:textId="77777777" w:rsidR="00C609A9" w:rsidRPr="00DC4068" w:rsidRDefault="00C609A9" w:rsidP="00462737">
            <w:pPr>
              <w:ind w:firstLine="0"/>
              <w:jc w:val="center"/>
              <w:rPr>
                <w:color w:val="000000"/>
                <w:sz w:val="28"/>
                <w:szCs w:val="28"/>
              </w:rPr>
            </w:pPr>
            <w:r w:rsidRPr="00DC4068">
              <w:rPr>
                <w:color w:val="000000"/>
                <w:sz w:val="28"/>
                <w:szCs w:val="28"/>
              </w:rPr>
              <w:t>3</w:t>
            </w:r>
          </w:p>
        </w:tc>
        <w:tc>
          <w:tcPr>
            <w:tcW w:w="2106" w:type="dxa"/>
            <w:tcBorders>
              <w:top w:val="nil"/>
              <w:left w:val="nil"/>
              <w:bottom w:val="single" w:sz="4" w:space="0" w:color="auto"/>
              <w:right w:val="nil"/>
            </w:tcBorders>
            <w:shd w:val="clear" w:color="auto" w:fill="auto"/>
            <w:noWrap/>
            <w:vAlign w:val="bottom"/>
          </w:tcPr>
          <w:p w14:paraId="52F96271" w14:textId="77777777" w:rsidR="00C609A9" w:rsidRPr="00DC4068" w:rsidRDefault="00C609A9" w:rsidP="00462737">
            <w:pPr>
              <w:ind w:firstLine="0"/>
              <w:jc w:val="center"/>
              <w:rPr>
                <w:color w:val="000000"/>
                <w:sz w:val="28"/>
                <w:szCs w:val="28"/>
              </w:rPr>
            </w:pPr>
            <w:r w:rsidRPr="00DC4068">
              <w:rPr>
                <w:color w:val="000000"/>
                <w:sz w:val="28"/>
                <w:szCs w:val="28"/>
              </w:rPr>
              <w:t>К2</w:t>
            </w:r>
          </w:p>
        </w:tc>
        <w:tc>
          <w:tcPr>
            <w:tcW w:w="1167" w:type="dxa"/>
            <w:tcBorders>
              <w:top w:val="nil"/>
              <w:left w:val="single" w:sz="8" w:space="0" w:color="auto"/>
              <w:bottom w:val="single" w:sz="4" w:space="0" w:color="auto"/>
              <w:right w:val="single" w:sz="8" w:space="0" w:color="auto"/>
            </w:tcBorders>
            <w:shd w:val="clear" w:color="auto" w:fill="auto"/>
            <w:noWrap/>
            <w:vAlign w:val="bottom"/>
          </w:tcPr>
          <w:p w14:paraId="4442637D" w14:textId="77777777" w:rsidR="00C609A9" w:rsidRPr="00DC4068" w:rsidRDefault="00C609A9" w:rsidP="00462737">
            <w:pPr>
              <w:ind w:firstLine="0"/>
              <w:jc w:val="center"/>
              <w:rPr>
                <w:color w:val="000000"/>
                <w:sz w:val="28"/>
                <w:szCs w:val="28"/>
              </w:rPr>
            </w:pPr>
            <w:r w:rsidRPr="00DC4068">
              <w:rPr>
                <w:color w:val="000000"/>
                <w:sz w:val="28"/>
                <w:szCs w:val="28"/>
              </w:rPr>
              <w:t>0,953</w:t>
            </w:r>
          </w:p>
        </w:tc>
        <w:tc>
          <w:tcPr>
            <w:tcW w:w="1167" w:type="dxa"/>
            <w:tcBorders>
              <w:top w:val="nil"/>
              <w:left w:val="nil"/>
              <w:bottom w:val="single" w:sz="4" w:space="0" w:color="auto"/>
              <w:right w:val="single" w:sz="8" w:space="0" w:color="auto"/>
            </w:tcBorders>
            <w:shd w:val="clear" w:color="auto" w:fill="auto"/>
            <w:noWrap/>
            <w:vAlign w:val="bottom"/>
          </w:tcPr>
          <w:p w14:paraId="41EF9577" w14:textId="77777777" w:rsidR="00C609A9" w:rsidRPr="00DC4068" w:rsidRDefault="00C609A9" w:rsidP="00462737">
            <w:pPr>
              <w:ind w:firstLine="0"/>
              <w:jc w:val="center"/>
              <w:rPr>
                <w:color w:val="000000"/>
                <w:sz w:val="28"/>
                <w:szCs w:val="28"/>
              </w:rPr>
            </w:pPr>
            <w:r w:rsidRPr="00DC4068">
              <w:rPr>
                <w:color w:val="000000"/>
                <w:sz w:val="28"/>
                <w:szCs w:val="28"/>
              </w:rPr>
              <w:t>0,978</w:t>
            </w:r>
          </w:p>
        </w:tc>
        <w:tc>
          <w:tcPr>
            <w:tcW w:w="1167" w:type="dxa"/>
            <w:tcBorders>
              <w:top w:val="nil"/>
              <w:left w:val="nil"/>
              <w:bottom w:val="single" w:sz="4" w:space="0" w:color="auto"/>
              <w:right w:val="single" w:sz="8" w:space="0" w:color="auto"/>
            </w:tcBorders>
            <w:shd w:val="clear" w:color="auto" w:fill="auto"/>
            <w:noWrap/>
            <w:vAlign w:val="bottom"/>
          </w:tcPr>
          <w:p w14:paraId="1F45D504" w14:textId="77777777" w:rsidR="00C609A9" w:rsidRPr="00DC4068" w:rsidRDefault="00C609A9" w:rsidP="00462737">
            <w:pPr>
              <w:ind w:firstLine="0"/>
              <w:jc w:val="center"/>
              <w:rPr>
                <w:color w:val="000000"/>
                <w:sz w:val="28"/>
                <w:szCs w:val="28"/>
              </w:rPr>
            </w:pPr>
            <w:r w:rsidRPr="00DC4068">
              <w:rPr>
                <w:color w:val="000000"/>
                <w:sz w:val="28"/>
                <w:szCs w:val="28"/>
              </w:rPr>
              <w:t>1.366</w:t>
            </w:r>
          </w:p>
        </w:tc>
        <w:tc>
          <w:tcPr>
            <w:tcW w:w="1845" w:type="dxa"/>
            <w:tcBorders>
              <w:top w:val="nil"/>
              <w:left w:val="nil"/>
              <w:bottom w:val="single" w:sz="4" w:space="0" w:color="auto"/>
              <w:right w:val="single" w:sz="8" w:space="0" w:color="auto"/>
            </w:tcBorders>
            <w:shd w:val="clear" w:color="auto" w:fill="auto"/>
            <w:noWrap/>
            <w:vAlign w:val="bottom"/>
          </w:tcPr>
          <w:p w14:paraId="5509CBAD" w14:textId="77777777" w:rsidR="00C609A9" w:rsidRPr="00DC4068" w:rsidRDefault="00C609A9" w:rsidP="00462737">
            <w:pPr>
              <w:ind w:hanging="22"/>
              <w:jc w:val="center"/>
              <w:rPr>
                <w:color w:val="000000"/>
                <w:sz w:val="28"/>
                <w:szCs w:val="28"/>
              </w:rPr>
            </w:pPr>
            <w:r w:rsidRPr="00DC4068">
              <w:rPr>
                <w:color w:val="000000"/>
                <w:sz w:val="28"/>
                <w:szCs w:val="28"/>
              </w:rPr>
              <w:t>4,44</w:t>
            </w:r>
          </w:p>
        </w:tc>
        <w:tc>
          <w:tcPr>
            <w:tcW w:w="1167" w:type="dxa"/>
            <w:tcBorders>
              <w:top w:val="nil"/>
              <w:left w:val="nil"/>
              <w:bottom w:val="single" w:sz="4" w:space="0" w:color="auto"/>
              <w:right w:val="single" w:sz="8" w:space="0" w:color="auto"/>
            </w:tcBorders>
            <w:shd w:val="clear" w:color="auto" w:fill="auto"/>
            <w:noWrap/>
            <w:vAlign w:val="bottom"/>
          </w:tcPr>
          <w:p w14:paraId="73D781CA" w14:textId="77777777" w:rsidR="00C609A9" w:rsidRPr="00DC4068" w:rsidRDefault="00C609A9" w:rsidP="00462737">
            <w:pPr>
              <w:ind w:hanging="5"/>
              <w:jc w:val="center"/>
              <w:rPr>
                <w:color w:val="000000"/>
                <w:sz w:val="28"/>
                <w:szCs w:val="28"/>
              </w:rPr>
            </w:pPr>
            <w:r w:rsidRPr="00DC4068">
              <w:rPr>
                <w:color w:val="000000"/>
                <w:sz w:val="28"/>
                <w:szCs w:val="28"/>
              </w:rPr>
              <w:t>3,86</w:t>
            </w:r>
          </w:p>
        </w:tc>
      </w:tr>
      <w:tr w:rsidR="00462737" w:rsidRPr="00354CB2" w14:paraId="35C4ECBD" w14:textId="77777777" w:rsidTr="00462737">
        <w:trPr>
          <w:trHeight w:val="441"/>
        </w:trPr>
        <w:tc>
          <w:tcPr>
            <w:tcW w:w="1146" w:type="dxa"/>
            <w:tcBorders>
              <w:top w:val="nil"/>
              <w:left w:val="single" w:sz="8" w:space="0" w:color="auto"/>
              <w:bottom w:val="single" w:sz="4" w:space="0" w:color="auto"/>
              <w:right w:val="single" w:sz="8" w:space="0" w:color="auto"/>
            </w:tcBorders>
            <w:shd w:val="clear" w:color="auto" w:fill="auto"/>
            <w:noWrap/>
            <w:vAlign w:val="bottom"/>
          </w:tcPr>
          <w:p w14:paraId="2FC1F1E6" w14:textId="77777777" w:rsidR="00C609A9" w:rsidRPr="00462737" w:rsidRDefault="00C609A9" w:rsidP="00462737">
            <w:pPr>
              <w:ind w:firstLine="0"/>
              <w:jc w:val="center"/>
              <w:rPr>
                <w:color w:val="000000"/>
                <w:sz w:val="24"/>
              </w:rPr>
            </w:pPr>
            <w:r w:rsidRPr="00462737">
              <w:rPr>
                <w:color w:val="000000"/>
                <w:sz w:val="24"/>
              </w:rPr>
              <w:t>ПС "Центр"</w:t>
            </w:r>
          </w:p>
        </w:tc>
        <w:tc>
          <w:tcPr>
            <w:tcW w:w="2106" w:type="dxa"/>
            <w:tcBorders>
              <w:top w:val="nil"/>
              <w:left w:val="nil"/>
              <w:bottom w:val="single" w:sz="4" w:space="0" w:color="auto"/>
              <w:right w:val="nil"/>
            </w:tcBorders>
            <w:shd w:val="clear" w:color="auto" w:fill="auto"/>
            <w:noWrap/>
            <w:vAlign w:val="bottom"/>
          </w:tcPr>
          <w:p w14:paraId="3E69CD3C" w14:textId="77777777" w:rsidR="00C609A9" w:rsidRPr="00DC4068" w:rsidRDefault="00C609A9" w:rsidP="00462737">
            <w:pPr>
              <w:ind w:firstLine="0"/>
              <w:jc w:val="center"/>
              <w:rPr>
                <w:color w:val="000000"/>
                <w:sz w:val="28"/>
                <w:szCs w:val="28"/>
              </w:rPr>
            </w:pPr>
            <w:r w:rsidRPr="00DC4068">
              <w:rPr>
                <w:color w:val="000000"/>
                <w:sz w:val="28"/>
                <w:szCs w:val="28"/>
              </w:rPr>
              <w:t>К5</w:t>
            </w:r>
          </w:p>
        </w:tc>
        <w:tc>
          <w:tcPr>
            <w:tcW w:w="1167" w:type="dxa"/>
            <w:tcBorders>
              <w:top w:val="nil"/>
              <w:left w:val="single" w:sz="8" w:space="0" w:color="auto"/>
              <w:bottom w:val="single" w:sz="4" w:space="0" w:color="auto"/>
              <w:right w:val="single" w:sz="8" w:space="0" w:color="auto"/>
            </w:tcBorders>
            <w:shd w:val="clear" w:color="auto" w:fill="auto"/>
            <w:noWrap/>
            <w:vAlign w:val="bottom"/>
          </w:tcPr>
          <w:p w14:paraId="7BF357FA" w14:textId="77777777" w:rsidR="00C609A9" w:rsidRPr="00DC4068" w:rsidRDefault="00C609A9" w:rsidP="00462737">
            <w:pPr>
              <w:ind w:firstLine="0"/>
              <w:jc w:val="center"/>
              <w:rPr>
                <w:color w:val="000000"/>
                <w:sz w:val="28"/>
                <w:szCs w:val="28"/>
              </w:rPr>
            </w:pPr>
            <w:r w:rsidRPr="00DC4068">
              <w:rPr>
                <w:color w:val="000000"/>
                <w:sz w:val="28"/>
                <w:szCs w:val="28"/>
              </w:rPr>
              <w:t>0,288</w:t>
            </w:r>
          </w:p>
        </w:tc>
        <w:tc>
          <w:tcPr>
            <w:tcW w:w="1167" w:type="dxa"/>
            <w:tcBorders>
              <w:top w:val="nil"/>
              <w:left w:val="nil"/>
              <w:bottom w:val="single" w:sz="4" w:space="0" w:color="auto"/>
              <w:right w:val="single" w:sz="8" w:space="0" w:color="auto"/>
            </w:tcBorders>
            <w:shd w:val="clear" w:color="auto" w:fill="auto"/>
            <w:noWrap/>
            <w:vAlign w:val="bottom"/>
          </w:tcPr>
          <w:p w14:paraId="41830237" w14:textId="77777777" w:rsidR="00C609A9" w:rsidRPr="00DC4068" w:rsidRDefault="00C609A9" w:rsidP="00462737">
            <w:pPr>
              <w:ind w:firstLine="0"/>
              <w:jc w:val="center"/>
              <w:rPr>
                <w:color w:val="000000"/>
                <w:sz w:val="28"/>
                <w:szCs w:val="28"/>
              </w:rPr>
            </w:pPr>
            <w:r w:rsidRPr="00DC4068">
              <w:rPr>
                <w:color w:val="000000"/>
                <w:sz w:val="28"/>
                <w:szCs w:val="28"/>
              </w:rPr>
              <w:t>0,637</w:t>
            </w:r>
          </w:p>
        </w:tc>
        <w:tc>
          <w:tcPr>
            <w:tcW w:w="1167" w:type="dxa"/>
            <w:tcBorders>
              <w:top w:val="nil"/>
              <w:left w:val="nil"/>
              <w:bottom w:val="single" w:sz="4" w:space="0" w:color="auto"/>
              <w:right w:val="single" w:sz="8" w:space="0" w:color="auto"/>
            </w:tcBorders>
            <w:shd w:val="clear" w:color="auto" w:fill="auto"/>
            <w:noWrap/>
            <w:vAlign w:val="bottom"/>
          </w:tcPr>
          <w:p w14:paraId="59F8BD23" w14:textId="77777777" w:rsidR="00C609A9" w:rsidRPr="00DC4068" w:rsidRDefault="00C609A9" w:rsidP="00462737">
            <w:pPr>
              <w:ind w:firstLine="0"/>
              <w:jc w:val="center"/>
              <w:rPr>
                <w:color w:val="000000"/>
                <w:sz w:val="28"/>
                <w:szCs w:val="28"/>
              </w:rPr>
            </w:pPr>
            <w:r w:rsidRPr="00DC4068">
              <w:rPr>
                <w:color w:val="000000"/>
                <w:sz w:val="28"/>
                <w:szCs w:val="28"/>
              </w:rPr>
              <w:t>0,699</w:t>
            </w:r>
          </w:p>
        </w:tc>
        <w:tc>
          <w:tcPr>
            <w:tcW w:w="1845" w:type="dxa"/>
            <w:tcBorders>
              <w:top w:val="nil"/>
              <w:left w:val="nil"/>
              <w:bottom w:val="single" w:sz="4" w:space="0" w:color="auto"/>
              <w:right w:val="single" w:sz="8" w:space="0" w:color="auto"/>
            </w:tcBorders>
            <w:shd w:val="clear" w:color="auto" w:fill="auto"/>
            <w:noWrap/>
            <w:vAlign w:val="bottom"/>
          </w:tcPr>
          <w:p w14:paraId="367CDAA8" w14:textId="77777777" w:rsidR="00C609A9" w:rsidRPr="00DC4068" w:rsidRDefault="00C609A9" w:rsidP="00462737">
            <w:pPr>
              <w:ind w:hanging="22"/>
              <w:jc w:val="center"/>
              <w:rPr>
                <w:color w:val="000000"/>
                <w:sz w:val="28"/>
                <w:szCs w:val="28"/>
              </w:rPr>
            </w:pPr>
            <w:r w:rsidRPr="00DC4068">
              <w:rPr>
                <w:color w:val="000000"/>
                <w:sz w:val="28"/>
                <w:szCs w:val="28"/>
              </w:rPr>
              <w:t>8,68</w:t>
            </w:r>
          </w:p>
        </w:tc>
        <w:tc>
          <w:tcPr>
            <w:tcW w:w="1167" w:type="dxa"/>
            <w:tcBorders>
              <w:top w:val="nil"/>
              <w:left w:val="nil"/>
              <w:bottom w:val="single" w:sz="4" w:space="0" w:color="auto"/>
              <w:right w:val="single" w:sz="8" w:space="0" w:color="auto"/>
            </w:tcBorders>
            <w:shd w:val="clear" w:color="auto" w:fill="auto"/>
            <w:noWrap/>
            <w:vAlign w:val="bottom"/>
          </w:tcPr>
          <w:p w14:paraId="6EDD2AEE" w14:textId="77777777" w:rsidR="00C609A9" w:rsidRPr="00DC4068" w:rsidRDefault="00C609A9" w:rsidP="00462737">
            <w:pPr>
              <w:ind w:hanging="5"/>
              <w:jc w:val="center"/>
              <w:rPr>
                <w:color w:val="000000"/>
                <w:sz w:val="28"/>
                <w:szCs w:val="28"/>
              </w:rPr>
            </w:pPr>
            <w:r w:rsidRPr="00DC4068">
              <w:rPr>
                <w:color w:val="000000"/>
                <w:sz w:val="28"/>
                <w:szCs w:val="28"/>
              </w:rPr>
              <w:t>7,55</w:t>
            </w:r>
          </w:p>
        </w:tc>
      </w:tr>
      <w:tr w:rsidR="00462737" w:rsidRPr="00354CB2" w14:paraId="5C09F123" w14:textId="77777777" w:rsidTr="00462737">
        <w:trPr>
          <w:trHeight w:val="441"/>
        </w:trPr>
        <w:tc>
          <w:tcPr>
            <w:tcW w:w="1146" w:type="dxa"/>
            <w:tcBorders>
              <w:top w:val="nil"/>
              <w:left w:val="single" w:sz="8" w:space="0" w:color="auto"/>
              <w:bottom w:val="single" w:sz="4" w:space="0" w:color="auto"/>
              <w:right w:val="single" w:sz="8" w:space="0" w:color="auto"/>
            </w:tcBorders>
            <w:shd w:val="clear" w:color="auto" w:fill="auto"/>
            <w:noWrap/>
            <w:vAlign w:val="bottom"/>
          </w:tcPr>
          <w:p w14:paraId="5EBAE74C" w14:textId="77777777" w:rsidR="00C609A9" w:rsidRPr="00462737" w:rsidRDefault="00C609A9" w:rsidP="00462737">
            <w:pPr>
              <w:ind w:firstLine="0"/>
              <w:jc w:val="center"/>
              <w:rPr>
                <w:color w:val="000000"/>
                <w:sz w:val="24"/>
              </w:rPr>
            </w:pPr>
            <w:r w:rsidRPr="00462737">
              <w:rPr>
                <w:color w:val="000000"/>
                <w:sz w:val="24"/>
              </w:rPr>
              <w:t>ПС "Центр"</w:t>
            </w:r>
          </w:p>
        </w:tc>
        <w:tc>
          <w:tcPr>
            <w:tcW w:w="2106" w:type="dxa"/>
            <w:tcBorders>
              <w:top w:val="nil"/>
              <w:left w:val="nil"/>
              <w:bottom w:val="single" w:sz="4" w:space="0" w:color="auto"/>
              <w:right w:val="nil"/>
            </w:tcBorders>
            <w:shd w:val="clear" w:color="auto" w:fill="auto"/>
            <w:noWrap/>
            <w:vAlign w:val="bottom"/>
          </w:tcPr>
          <w:p w14:paraId="43484A3E" w14:textId="77777777" w:rsidR="00C609A9" w:rsidRPr="00DC4068" w:rsidRDefault="00C609A9" w:rsidP="00462737">
            <w:pPr>
              <w:ind w:firstLine="0"/>
              <w:jc w:val="center"/>
              <w:rPr>
                <w:color w:val="000000"/>
                <w:sz w:val="28"/>
                <w:szCs w:val="28"/>
              </w:rPr>
            </w:pPr>
            <w:r w:rsidRPr="00DC4068">
              <w:rPr>
                <w:color w:val="000000"/>
                <w:sz w:val="28"/>
                <w:szCs w:val="28"/>
              </w:rPr>
              <w:t>К2</w:t>
            </w:r>
          </w:p>
        </w:tc>
        <w:tc>
          <w:tcPr>
            <w:tcW w:w="1167" w:type="dxa"/>
            <w:tcBorders>
              <w:top w:val="nil"/>
              <w:left w:val="single" w:sz="8" w:space="0" w:color="auto"/>
              <w:bottom w:val="single" w:sz="4" w:space="0" w:color="auto"/>
              <w:right w:val="single" w:sz="8" w:space="0" w:color="auto"/>
            </w:tcBorders>
            <w:shd w:val="clear" w:color="auto" w:fill="auto"/>
            <w:noWrap/>
            <w:vAlign w:val="bottom"/>
          </w:tcPr>
          <w:p w14:paraId="4754FB20" w14:textId="77777777" w:rsidR="00C609A9" w:rsidRPr="00DC4068" w:rsidRDefault="00C609A9" w:rsidP="00462737">
            <w:pPr>
              <w:ind w:firstLine="0"/>
              <w:jc w:val="center"/>
              <w:rPr>
                <w:color w:val="000000"/>
                <w:sz w:val="28"/>
                <w:szCs w:val="28"/>
              </w:rPr>
            </w:pPr>
            <w:r w:rsidRPr="00DC4068">
              <w:rPr>
                <w:color w:val="000000"/>
                <w:sz w:val="28"/>
                <w:szCs w:val="28"/>
              </w:rPr>
              <w:t>0,288</w:t>
            </w:r>
          </w:p>
        </w:tc>
        <w:tc>
          <w:tcPr>
            <w:tcW w:w="1167" w:type="dxa"/>
            <w:tcBorders>
              <w:top w:val="nil"/>
              <w:left w:val="nil"/>
              <w:bottom w:val="single" w:sz="4" w:space="0" w:color="auto"/>
              <w:right w:val="single" w:sz="8" w:space="0" w:color="auto"/>
            </w:tcBorders>
            <w:shd w:val="clear" w:color="auto" w:fill="auto"/>
            <w:noWrap/>
            <w:vAlign w:val="bottom"/>
          </w:tcPr>
          <w:p w14:paraId="2232C2DC" w14:textId="77777777" w:rsidR="00C609A9" w:rsidRPr="00DC4068" w:rsidRDefault="00C609A9" w:rsidP="00462737">
            <w:pPr>
              <w:ind w:firstLine="0"/>
              <w:jc w:val="center"/>
              <w:rPr>
                <w:color w:val="000000"/>
                <w:sz w:val="28"/>
                <w:szCs w:val="28"/>
              </w:rPr>
            </w:pPr>
            <w:r w:rsidRPr="00DC4068">
              <w:rPr>
                <w:color w:val="000000"/>
                <w:sz w:val="28"/>
                <w:szCs w:val="28"/>
              </w:rPr>
              <w:t>0,637</w:t>
            </w:r>
          </w:p>
        </w:tc>
        <w:tc>
          <w:tcPr>
            <w:tcW w:w="1167" w:type="dxa"/>
            <w:tcBorders>
              <w:top w:val="nil"/>
              <w:left w:val="nil"/>
              <w:bottom w:val="single" w:sz="4" w:space="0" w:color="auto"/>
              <w:right w:val="single" w:sz="8" w:space="0" w:color="auto"/>
            </w:tcBorders>
            <w:shd w:val="clear" w:color="auto" w:fill="auto"/>
            <w:noWrap/>
            <w:vAlign w:val="bottom"/>
          </w:tcPr>
          <w:p w14:paraId="106A294C" w14:textId="77777777" w:rsidR="00C609A9" w:rsidRPr="00DC4068" w:rsidRDefault="00C609A9" w:rsidP="00462737">
            <w:pPr>
              <w:ind w:firstLine="0"/>
              <w:jc w:val="center"/>
              <w:rPr>
                <w:color w:val="000000"/>
                <w:sz w:val="28"/>
                <w:szCs w:val="28"/>
              </w:rPr>
            </w:pPr>
            <w:r w:rsidRPr="00DC4068">
              <w:rPr>
                <w:color w:val="000000"/>
                <w:sz w:val="28"/>
                <w:szCs w:val="28"/>
              </w:rPr>
              <w:t>0,699</w:t>
            </w:r>
          </w:p>
        </w:tc>
        <w:tc>
          <w:tcPr>
            <w:tcW w:w="1845" w:type="dxa"/>
            <w:tcBorders>
              <w:top w:val="nil"/>
              <w:left w:val="nil"/>
              <w:bottom w:val="single" w:sz="4" w:space="0" w:color="auto"/>
              <w:right w:val="single" w:sz="8" w:space="0" w:color="auto"/>
            </w:tcBorders>
            <w:shd w:val="clear" w:color="auto" w:fill="auto"/>
            <w:noWrap/>
            <w:vAlign w:val="bottom"/>
          </w:tcPr>
          <w:p w14:paraId="53BF0500" w14:textId="77777777" w:rsidR="00C609A9" w:rsidRPr="00DC4068" w:rsidRDefault="00C609A9" w:rsidP="00462737">
            <w:pPr>
              <w:ind w:hanging="22"/>
              <w:jc w:val="center"/>
              <w:rPr>
                <w:color w:val="000000"/>
                <w:sz w:val="28"/>
                <w:szCs w:val="28"/>
              </w:rPr>
            </w:pPr>
            <w:r w:rsidRPr="00DC4068">
              <w:rPr>
                <w:color w:val="000000"/>
                <w:sz w:val="28"/>
                <w:szCs w:val="28"/>
              </w:rPr>
              <w:t>8,68</w:t>
            </w:r>
          </w:p>
        </w:tc>
        <w:tc>
          <w:tcPr>
            <w:tcW w:w="1167" w:type="dxa"/>
            <w:tcBorders>
              <w:top w:val="nil"/>
              <w:left w:val="nil"/>
              <w:bottom w:val="single" w:sz="4" w:space="0" w:color="auto"/>
              <w:right w:val="single" w:sz="8" w:space="0" w:color="auto"/>
            </w:tcBorders>
            <w:shd w:val="clear" w:color="auto" w:fill="auto"/>
            <w:noWrap/>
            <w:vAlign w:val="bottom"/>
          </w:tcPr>
          <w:p w14:paraId="622FBA46" w14:textId="77777777" w:rsidR="00C609A9" w:rsidRPr="00DC4068" w:rsidRDefault="00C609A9" w:rsidP="00462737">
            <w:pPr>
              <w:ind w:hanging="5"/>
              <w:jc w:val="center"/>
              <w:rPr>
                <w:color w:val="000000"/>
                <w:sz w:val="28"/>
                <w:szCs w:val="28"/>
              </w:rPr>
            </w:pPr>
            <w:r w:rsidRPr="00DC4068">
              <w:rPr>
                <w:color w:val="000000"/>
                <w:sz w:val="28"/>
                <w:szCs w:val="28"/>
              </w:rPr>
              <w:t>7,55</w:t>
            </w:r>
          </w:p>
        </w:tc>
      </w:tr>
      <w:tr w:rsidR="00462737" w:rsidRPr="00354CB2" w14:paraId="1F2FF198" w14:textId="77777777" w:rsidTr="00462737">
        <w:trPr>
          <w:trHeight w:val="441"/>
        </w:trPr>
        <w:tc>
          <w:tcPr>
            <w:tcW w:w="1146" w:type="dxa"/>
            <w:tcBorders>
              <w:top w:val="nil"/>
              <w:left w:val="single" w:sz="8" w:space="0" w:color="auto"/>
              <w:bottom w:val="single" w:sz="4" w:space="0" w:color="auto"/>
              <w:right w:val="single" w:sz="8" w:space="0" w:color="auto"/>
            </w:tcBorders>
            <w:shd w:val="clear" w:color="auto" w:fill="auto"/>
            <w:noWrap/>
            <w:vAlign w:val="bottom"/>
          </w:tcPr>
          <w:p w14:paraId="0474A02A" w14:textId="77777777" w:rsidR="00C609A9" w:rsidRPr="00462737" w:rsidRDefault="00C609A9" w:rsidP="00462737">
            <w:pPr>
              <w:ind w:firstLine="0"/>
              <w:jc w:val="center"/>
              <w:rPr>
                <w:color w:val="000000"/>
                <w:sz w:val="24"/>
              </w:rPr>
            </w:pPr>
            <w:r w:rsidRPr="00462737">
              <w:rPr>
                <w:color w:val="000000"/>
                <w:sz w:val="24"/>
              </w:rPr>
              <w:t>ПС "Центр"</w:t>
            </w:r>
          </w:p>
        </w:tc>
        <w:tc>
          <w:tcPr>
            <w:tcW w:w="2106" w:type="dxa"/>
            <w:tcBorders>
              <w:top w:val="nil"/>
              <w:left w:val="nil"/>
              <w:bottom w:val="single" w:sz="4" w:space="0" w:color="auto"/>
              <w:right w:val="nil"/>
            </w:tcBorders>
            <w:shd w:val="clear" w:color="auto" w:fill="auto"/>
            <w:noWrap/>
            <w:vAlign w:val="bottom"/>
          </w:tcPr>
          <w:p w14:paraId="09311393" w14:textId="77777777" w:rsidR="00C609A9" w:rsidRPr="00DC4068" w:rsidRDefault="00C609A9" w:rsidP="00462737">
            <w:pPr>
              <w:ind w:firstLine="0"/>
              <w:jc w:val="center"/>
              <w:rPr>
                <w:color w:val="000000"/>
                <w:sz w:val="28"/>
                <w:szCs w:val="28"/>
              </w:rPr>
            </w:pPr>
            <w:r w:rsidRPr="00DC4068">
              <w:rPr>
                <w:color w:val="000000"/>
                <w:sz w:val="28"/>
                <w:szCs w:val="28"/>
              </w:rPr>
              <w:t>К3(1000кВА)</w:t>
            </w:r>
          </w:p>
        </w:tc>
        <w:tc>
          <w:tcPr>
            <w:tcW w:w="1167" w:type="dxa"/>
            <w:tcBorders>
              <w:top w:val="nil"/>
              <w:left w:val="single" w:sz="8" w:space="0" w:color="auto"/>
              <w:bottom w:val="single" w:sz="4" w:space="0" w:color="auto"/>
              <w:right w:val="single" w:sz="8" w:space="0" w:color="auto"/>
            </w:tcBorders>
            <w:shd w:val="clear" w:color="auto" w:fill="auto"/>
            <w:noWrap/>
            <w:vAlign w:val="bottom"/>
          </w:tcPr>
          <w:p w14:paraId="3AC8973D" w14:textId="77777777" w:rsidR="00C609A9" w:rsidRPr="00DC4068" w:rsidRDefault="00C609A9" w:rsidP="00462737">
            <w:pPr>
              <w:ind w:firstLine="0"/>
              <w:jc w:val="center"/>
              <w:rPr>
                <w:color w:val="000000"/>
                <w:sz w:val="28"/>
                <w:szCs w:val="28"/>
              </w:rPr>
            </w:pPr>
            <w:r w:rsidRPr="00DC4068">
              <w:rPr>
                <w:color w:val="000000"/>
                <w:sz w:val="28"/>
                <w:szCs w:val="28"/>
              </w:rPr>
              <w:t>0,288</w:t>
            </w:r>
          </w:p>
        </w:tc>
        <w:tc>
          <w:tcPr>
            <w:tcW w:w="1167" w:type="dxa"/>
            <w:tcBorders>
              <w:top w:val="nil"/>
              <w:left w:val="nil"/>
              <w:bottom w:val="single" w:sz="4" w:space="0" w:color="auto"/>
              <w:right w:val="single" w:sz="8" w:space="0" w:color="auto"/>
            </w:tcBorders>
            <w:shd w:val="clear" w:color="auto" w:fill="auto"/>
            <w:noWrap/>
            <w:vAlign w:val="bottom"/>
          </w:tcPr>
          <w:p w14:paraId="3C5ED8C6" w14:textId="77777777" w:rsidR="00C609A9" w:rsidRPr="00DC4068" w:rsidRDefault="00C609A9" w:rsidP="00462737">
            <w:pPr>
              <w:ind w:firstLine="0"/>
              <w:jc w:val="center"/>
              <w:rPr>
                <w:color w:val="000000"/>
                <w:sz w:val="28"/>
                <w:szCs w:val="28"/>
              </w:rPr>
            </w:pPr>
            <w:r w:rsidRPr="00DC4068">
              <w:rPr>
                <w:color w:val="000000"/>
                <w:sz w:val="28"/>
                <w:szCs w:val="28"/>
              </w:rPr>
              <w:t>6,637</w:t>
            </w:r>
          </w:p>
        </w:tc>
        <w:tc>
          <w:tcPr>
            <w:tcW w:w="1167" w:type="dxa"/>
            <w:tcBorders>
              <w:top w:val="nil"/>
              <w:left w:val="nil"/>
              <w:bottom w:val="single" w:sz="4" w:space="0" w:color="auto"/>
              <w:right w:val="single" w:sz="8" w:space="0" w:color="auto"/>
            </w:tcBorders>
            <w:shd w:val="clear" w:color="auto" w:fill="auto"/>
            <w:noWrap/>
            <w:vAlign w:val="bottom"/>
          </w:tcPr>
          <w:p w14:paraId="1DAF0710" w14:textId="77777777" w:rsidR="00C609A9" w:rsidRPr="00DC4068" w:rsidRDefault="00C609A9" w:rsidP="00462737">
            <w:pPr>
              <w:ind w:firstLine="0"/>
              <w:jc w:val="center"/>
              <w:rPr>
                <w:color w:val="000000"/>
                <w:sz w:val="28"/>
                <w:szCs w:val="28"/>
              </w:rPr>
            </w:pPr>
            <w:r w:rsidRPr="00DC4068">
              <w:rPr>
                <w:color w:val="000000"/>
                <w:sz w:val="28"/>
                <w:szCs w:val="28"/>
              </w:rPr>
              <w:t>6,643</w:t>
            </w:r>
          </w:p>
        </w:tc>
        <w:tc>
          <w:tcPr>
            <w:tcW w:w="1845" w:type="dxa"/>
            <w:tcBorders>
              <w:top w:val="nil"/>
              <w:left w:val="nil"/>
              <w:bottom w:val="single" w:sz="4" w:space="0" w:color="auto"/>
              <w:right w:val="single" w:sz="8" w:space="0" w:color="auto"/>
            </w:tcBorders>
            <w:shd w:val="clear" w:color="auto" w:fill="auto"/>
            <w:noWrap/>
            <w:vAlign w:val="bottom"/>
          </w:tcPr>
          <w:p w14:paraId="5EAEB033" w14:textId="77777777" w:rsidR="00C609A9" w:rsidRPr="00DC4068" w:rsidRDefault="00C609A9" w:rsidP="00462737">
            <w:pPr>
              <w:ind w:hanging="22"/>
              <w:jc w:val="center"/>
              <w:rPr>
                <w:color w:val="000000"/>
                <w:sz w:val="28"/>
                <w:szCs w:val="28"/>
              </w:rPr>
            </w:pPr>
            <w:r w:rsidRPr="00DC4068">
              <w:rPr>
                <w:color w:val="000000"/>
                <w:sz w:val="28"/>
                <w:szCs w:val="28"/>
              </w:rPr>
              <w:t>0,91</w:t>
            </w:r>
          </w:p>
        </w:tc>
        <w:tc>
          <w:tcPr>
            <w:tcW w:w="1167" w:type="dxa"/>
            <w:tcBorders>
              <w:top w:val="nil"/>
              <w:left w:val="nil"/>
              <w:bottom w:val="single" w:sz="4" w:space="0" w:color="auto"/>
              <w:right w:val="single" w:sz="8" w:space="0" w:color="auto"/>
            </w:tcBorders>
            <w:shd w:val="clear" w:color="auto" w:fill="auto"/>
            <w:noWrap/>
            <w:vAlign w:val="bottom"/>
          </w:tcPr>
          <w:p w14:paraId="6EAA87FD" w14:textId="77777777" w:rsidR="00C609A9" w:rsidRPr="00DC4068" w:rsidRDefault="00C609A9" w:rsidP="00462737">
            <w:pPr>
              <w:ind w:hanging="5"/>
              <w:jc w:val="center"/>
              <w:rPr>
                <w:color w:val="000000"/>
                <w:sz w:val="28"/>
                <w:szCs w:val="28"/>
              </w:rPr>
            </w:pPr>
            <w:r w:rsidRPr="00DC4068">
              <w:rPr>
                <w:color w:val="000000"/>
                <w:sz w:val="28"/>
                <w:szCs w:val="28"/>
              </w:rPr>
              <w:t>0,79</w:t>
            </w:r>
          </w:p>
        </w:tc>
      </w:tr>
      <w:tr w:rsidR="00462737" w:rsidRPr="00354CB2" w14:paraId="49AC0AAF" w14:textId="77777777" w:rsidTr="00462737">
        <w:trPr>
          <w:trHeight w:val="441"/>
        </w:trPr>
        <w:tc>
          <w:tcPr>
            <w:tcW w:w="1146" w:type="dxa"/>
            <w:tcBorders>
              <w:top w:val="nil"/>
              <w:left w:val="single" w:sz="8" w:space="0" w:color="auto"/>
              <w:bottom w:val="single" w:sz="4" w:space="0" w:color="auto"/>
              <w:right w:val="single" w:sz="8" w:space="0" w:color="auto"/>
            </w:tcBorders>
            <w:shd w:val="clear" w:color="auto" w:fill="auto"/>
            <w:noWrap/>
            <w:vAlign w:val="bottom"/>
          </w:tcPr>
          <w:p w14:paraId="0D54114A" w14:textId="77777777" w:rsidR="00C609A9" w:rsidRPr="00462737" w:rsidRDefault="00C609A9" w:rsidP="00462737">
            <w:pPr>
              <w:ind w:firstLine="0"/>
              <w:jc w:val="center"/>
              <w:rPr>
                <w:color w:val="000000"/>
                <w:sz w:val="24"/>
              </w:rPr>
            </w:pPr>
            <w:r w:rsidRPr="00462737">
              <w:rPr>
                <w:color w:val="000000"/>
                <w:sz w:val="24"/>
              </w:rPr>
              <w:t>ПС "Центр"</w:t>
            </w:r>
          </w:p>
        </w:tc>
        <w:tc>
          <w:tcPr>
            <w:tcW w:w="2106" w:type="dxa"/>
            <w:tcBorders>
              <w:top w:val="nil"/>
              <w:left w:val="nil"/>
              <w:bottom w:val="single" w:sz="4" w:space="0" w:color="auto"/>
              <w:right w:val="nil"/>
            </w:tcBorders>
            <w:shd w:val="clear" w:color="auto" w:fill="auto"/>
            <w:noWrap/>
            <w:vAlign w:val="bottom"/>
          </w:tcPr>
          <w:p w14:paraId="6D27F8C8" w14:textId="77777777" w:rsidR="00C609A9" w:rsidRPr="00DC4068" w:rsidRDefault="00C609A9" w:rsidP="00462737">
            <w:pPr>
              <w:ind w:firstLine="0"/>
              <w:jc w:val="center"/>
              <w:rPr>
                <w:color w:val="000000"/>
                <w:sz w:val="28"/>
                <w:szCs w:val="28"/>
              </w:rPr>
            </w:pPr>
            <w:r w:rsidRPr="00DC4068">
              <w:rPr>
                <w:color w:val="000000"/>
                <w:sz w:val="28"/>
                <w:szCs w:val="28"/>
              </w:rPr>
              <w:t>К4(1600кВА)</w:t>
            </w:r>
          </w:p>
        </w:tc>
        <w:tc>
          <w:tcPr>
            <w:tcW w:w="1167" w:type="dxa"/>
            <w:tcBorders>
              <w:top w:val="nil"/>
              <w:left w:val="single" w:sz="8" w:space="0" w:color="auto"/>
              <w:bottom w:val="single" w:sz="4" w:space="0" w:color="auto"/>
              <w:right w:val="single" w:sz="8" w:space="0" w:color="auto"/>
            </w:tcBorders>
            <w:shd w:val="clear" w:color="auto" w:fill="auto"/>
            <w:noWrap/>
            <w:vAlign w:val="bottom"/>
          </w:tcPr>
          <w:p w14:paraId="317FF3A3" w14:textId="77777777" w:rsidR="00C609A9" w:rsidRPr="00DC4068" w:rsidRDefault="00C609A9" w:rsidP="00462737">
            <w:pPr>
              <w:ind w:firstLine="0"/>
              <w:jc w:val="center"/>
              <w:rPr>
                <w:color w:val="000000"/>
                <w:sz w:val="28"/>
                <w:szCs w:val="28"/>
              </w:rPr>
            </w:pPr>
            <w:r w:rsidRPr="00DC4068">
              <w:rPr>
                <w:color w:val="000000"/>
                <w:sz w:val="28"/>
                <w:szCs w:val="28"/>
              </w:rPr>
              <w:t>0,288</w:t>
            </w:r>
          </w:p>
        </w:tc>
        <w:tc>
          <w:tcPr>
            <w:tcW w:w="1167" w:type="dxa"/>
            <w:tcBorders>
              <w:top w:val="nil"/>
              <w:left w:val="nil"/>
              <w:bottom w:val="single" w:sz="4" w:space="0" w:color="auto"/>
              <w:right w:val="single" w:sz="8" w:space="0" w:color="auto"/>
            </w:tcBorders>
            <w:shd w:val="clear" w:color="auto" w:fill="auto"/>
            <w:noWrap/>
            <w:vAlign w:val="bottom"/>
          </w:tcPr>
          <w:p w14:paraId="14B28C1C" w14:textId="77777777" w:rsidR="00C609A9" w:rsidRPr="00DC4068" w:rsidRDefault="00C609A9" w:rsidP="00462737">
            <w:pPr>
              <w:ind w:firstLine="0"/>
              <w:jc w:val="center"/>
              <w:rPr>
                <w:color w:val="000000"/>
                <w:sz w:val="28"/>
                <w:szCs w:val="28"/>
              </w:rPr>
            </w:pPr>
            <w:r w:rsidRPr="00DC4068">
              <w:rPr>
                <w:color w:val="000000"/>
                <w:sz w:val="28"/>
                <w:szCs w:val="28"/>
              </w:rPr>
              <w:t>4,679</w:t>
            </w:r>
          </w:p>
        </w:tc>
        <w:tc>
          <w:tcPr>
            <w:tcW w:w="1167" w:type="dxa"/>
            <w:tcBorders>
              <w:top w:val="nil"/>
              <w:left w:val="nil"/>
              <w:bottom w:val="single" w:sz="4" w:space="0" w:color="auto"/>
              <w:right w:val="single" w:sz="8" w:space="0" w:color="auto"/>
            </w:tcBorders>
            <w:shd w:val="clear" w:color="auto" w:fill="auto"/>
            <w:noWrap/>
            <w:vAlign w:val="bottom"/>
          </w:tcPr>
          <w:p w14:paraId="20B5C41F" w14:textId="77777777" w:rsidR="00C609A9" w:rsidRPr="00DC4068" w:rsidRDefault="00C609A9" w:rsidP="00462737">
            <w:pPr>
              <w:ind w:firstLine="0"/>
              <w:jc w:val="center"/>
              <w:rPr>
                <w:color w:val="000000"/>
                <w:sz w:val="28"/>
                <w:szCs w:val="28"/>
              </w:rPr>
            </w:pPr>
            <w:r w:rsidRPr="00DC4068">
              <w:rPr>
                <w:color w:val="000000"/>
                <w:sz w:val="28"/>
                <w:szCs w:val="28"/>
              </w:rPr>
              <w:t>4,706</w:t>
            </w:r>
          </w:p>
        </w:tc>
        <w:tc>
          <w:tcPr>
            <w:tcW w:w="1845" w:type="dxa"/>
            <w:tcBorders>
              <w:top w:val="nil"/>
              <w:left w:val="nil"/>
              <w:bottom w:val="single" w:sz="4" w:space="0" w:color="auto"/>
              <w:right w:val="single" w:sz="8" w:space="0" w:color="auto"/>
            </w:tcBorders>
            <w:shd w:val="clear" w:color="auto" w:fill="auto"/>
            <w:noWrap/>
            <w:vAlign w:val="bottom"/>
          </w:tcPr>
          <w:p w14:paraId="7831AAB5" w14:textId="77777777" w:rsidR="00C609A9" w:rsidRPr="00DC4068" w:rsidRDefault="00C609A9" w:rsidP="00462737">
            <w:pPr>
              <w:ind w:hanging="22"/>
              <w:jc w:val="center"/>
              <w:rPr>
                <w:color w:val="000000"/>
                <w:sz w:val="28"/>
                <w:szCs w:val="28"/>
              </w:rPr>
            </w:pPr>
            <w:r w:rsidRPr="00DC4068">
              <w:rPr>
                <w:color w:val="000000"/>
                <w:sz w:val="28"/>
                <w:szCs w:val="28"/>
              </w:rPr>
              <w:t>1,288</w:t>
            </w:r>
          </w:p>
        </w:tc>
        <w:tc>
          <w:tcPr>
            <w:tcW w:w="1167" w:type="dxa"/>
            <w:tcBorders>
              <w:top w:val="nil"/>
              <w:left w:val="nil"/>
              <w:bottom w:val="single" w:sz="4" w:space="0" w:color="auto"/>
              <w:right w:val="single" w:sz="8" w:space="0" w:color="auto"/>
            </w:tcBorders>
            <w:shd w:val="clear" w:color="auto" w:fill="auto"/>
            <w:noWrap/>
            <w:vAlign w:val="bottom"/>
          </w:tcPr>
          <w:p w14:paraId="246ECC9B" w14:textId="77777777" w:rsidR="00C609A9" w:rsidRPr="00DC4068" w:rsidRDefault="00C609A9" w:rsidP="00462737">
            <w:pPr>
              <w:ind w:hanging="5"/>
              <w:jc w:val="center"/>
              <w:rPr>
                <w:color w:val="000000"/>
                <w:sz w:val="28"/>
                <w:szCs w:val="28"/>
              </w:rPr>
            </w:pPr>
            <w:r w:rsidRPr="00DC4068">
              <w:rPr>
                <w:color w:val="000000"/>
                <w:sz w:val="28"/>
                <w:szCs w:val="28"/>
              </w:rPr>
              <w:t>1,117</w:t>
            </w:r>
          </w:p>
        </w:tc>
      </w:tr>
    </w:tbl>
    <w:p w14:paraId="6822B423" w14:textId="77777777" w:rsidR="00C609A9" w:rsidRPr="00354CB2" w:rsidRDefault="00C609A9" w:rsidP="00C609A9">
      <w:pPr>
        <w:pStyle w:val="ac"/>
        <w:ind w:firstLine="709"/>
        <w:rPr>
          <w:szCs w:val="28"/>
          <w:lang w:val="uk-UA"/>
        </w:rPr>
      </w:pPr>
    </w:p>
    <w:p w14:paraId="16659762" w14:textId="4D09D7AE" w:rsidR="00C609A9" w:rsidRPr="00354CB2" w:rsidRDefault="00C609A9" w:rsidP="00C609A9">
      <w:pPr>
        <w:spacing w:line="360" w:lineRule="auto"/>
        <w:ind w:firstLine="709"/>
        <w:jc w:val="right"/>
        <w:rPr>
          <w:iCs/>
          <w:sz w:val="28"/>
          <w:szCs w:val="28"/>
        </w:rPr>
      </w:pPr>
      <w:r w:rsidRPr="00354CB2">
        <w:rPr>
          <w:iCs/>
          <w:sz w:val="28"/>
          <w:szCs w:val="28"/>
        </w:rPr>
        <w:t>Таблиця 2.</w:t>
      </w:r>
      <w:r>
        <w:rPr>
          <w:iCs/>
          <w:sz w:val="28"/>
          <w:szCs w:val="28"/>
        </w:rPr>
        <w:t>5</w:t>
      </w:r>
      <w:r w:rsidRPr="00CB2A0B">
        <w:rPr>
          <w:iCs/>
          <w:sz w:val="28"/>
          <w:szCs w:val="28"/>
        </w:rPr>
        <w:t xml:space="preserve"> </w:t>
      </w:r>
      <w:r>
        <w:rPr>
          <w:iCs/>
          <w:sz w:val="28"/>
          <w:szCs w:val="28"/>
        </w:rPr>
        <w:t>- Розрахунок параметрів струмів КЗ (максимальний режим)</w:t>
      </w:r>
    </w:p>
    <w:tbl>
      <w:tblPr>
        <w:tblW w:w="9765" w:type="dxa"/>
        <w:tblInd w:w="-34" w:type="dxa"/>
        <w:tblLook w:val="04A0" w:firstRow="1" w:lastRow="0" w:firstColumn="1" w:lastColumn="0" w:noHBand="0" w:noVBand="1"/>
      </w:tblPr>
      <w:tblGrid>
        <w:gridCol w:w="1120"/>
        <w:gridCol w:w="1164"/>
        <w:gridCol w:w="1661"/>
        <w:gridCol w:w="1177"/>
        <w:gridCol w:w="1281"/>
        <w:gridCol w:w="1911"/>
        <w:gridCol w:w="1451"/>
      </w:tblGrid>
      <w:tr w:rsidR="00F40144" w:rsidRPr="00354CB2" w14:paraId="3989958E" w14:textId="77777777" w:rsidTr="00F40144">
        <w:trPr>
          <w:trHeight w:val="410"/>
        </w:trPr>
        <w:tc>
          <w:tcPr>
            <w:tcW w:w="1120" w:type="dxa"/>
            <w:tcBorders>
              <w:top w:val="single" w:sz="8" w:space="0" w:color="auto"/>
              <w:left w:val="single" w:sz="8" w:space="0" w:color="auto"/>
              <w:bottom w:val="single" w:sz="4" w:space="0" w:color="auto"/>
              <w:right w:val="single" w:sz="8" w:space="0" w:color="auto"/>
            </w:tcBorders>
            <w:shd w:val="clear" w:color="auto" w:fill="auto"/>
            <w:noWrap/>
            <w:vAlign w:val="bottom"/>
          </w:tcPr>
          <w:p w14:paraId="526D36F5" w14:textId="77777777" w:rsidR="00C609A9" w:rsidRPr="00DC4068" w:rsidRDefault="00C609A9" w:rsidP="00F40144">
            <w:pPr>
              <w:ind w:firstLine="0"/>
              <w:jc w:val="center"/>
              <w:rPr>
                <w:b/>
                <w:color w:val="000000"/>
                <w:sz w:val="28"/>
                <w:szCs w:val="28"/>
              </w:rPr>
            </w:pPr>
            <w:r w:rsidRPr="00DC4068">
              <w:rPr>
                <w:b/>
                <w:color w:val="000000"/>
                <w:sz w:val="28"/>
                <w:szCs w:val="28"/>
              </w:rPr>
              <w:t>№ лінії</w:t>
            </w:r>
          </w:p>
        </w:tc>
        <w:tc>
          <w:tcPr>
            <w:tcW w:w="1164" w:type="dxa"/>
            <w:tcBorders>
              <w:top w:val="single" w:sz="8" w:space="0" w:color="auto"/>
              <w:left w:val="nil"/>
              <w:bottom w:val="single" w:sz="4" w:space="0" w:color="auto"/>
              <w:right w:val="nil"/>
            </w:tcBorders>
            <w:shd w:val="clear" w:color="auto" w:fill="auto"/>
            <w:noWrap/>
            <w:vAlign w:val="bottom"/>
          </w:tcPr>
          <w:p w14:paraId="42E24339" w14:textId="77777777" w:rsidR="00C609A9" w:rsidRPr="00DC4068" w:rsidRDefault="00C609A9" w:rsidP="00F40144">
            <w:pPr>
              <w:ind w:firstLine="0"/>
              <w:jc w:val="center"/>
              <w:rPr>
                <w:b/>
                <w:color w:val="000000"/>
                <w:sz w:val="28"/>
                <w:szCs w:val="28"/>
              </w:rPr>
            </w:pPr>
            <w:r w:rsidRPr="00DC4068">
              <w:rPr>
                <w:b/>
                <w:color w:val="000000"/>
                <w:sz w:val="28"/>
                <w:szCs w:val="28"/>
              </w:rPr>
              <w:t>Точка</w:t>
            </w:r>
          </w:p>
        </w:tc>
        <w:tc>
          <w:tcPr>
            <w:tcW w:w="1661" w:type="dxa"/>
            <w:tcBorders>
              <w:top w:val="single" w:sz="8" w:space="0" w:color="auto"/>
              <w:left w:val="single" w:sz="8" w:space="0" w:color="auto"/>
              <w:bottom w:val="single" w:sz="4" w:space="0" w:color="auto"/>
              <w:right w:val="single" w:sz="8" w:space="0" w:color="auto"/>
            </w:tcBorders>
            <w:shd w:val="clear" w:color="auto" w:fill="auto"/>
            <w:noWrap/>
            <w:vAlign w:val="bottom"/>
          </w:tcPr>
          <w:p w14:paraId="7D39C2F6" w14:textId="77777777" w:rsidR="00C609A9" w:rsidRPr="00DC4068" w:rsidRDefault="00C609A9" w:rsidP="00F40144">
            <w:pPr>
              <w:ind w:firstLine="0"/>
              <w:jc w:val="center"/>
              <w:rPr>
                <w:b/>
                <w:color w:val="000000"/>
                <w:sz w:val="28"/>
                <w:szCs w:val="28"/>
              </w:rPr>
            </w:pPr>
            <w:proofErr w:type="spellStart"/>
            <w:r w:rsidRPr="00DC4068">
              <w:rPr>
                <w:b/>
                <w:color w:val="000000"/>
                <w:sz w:val="28"/>
                <w:szCs w:val="28"/>
              </w:rPr>
              <w:t>Rл</w:t>
            </w:r>
            <w:proofErr w:type="spellEnd"/>
            <w:r w:rsidRPr="00DC4068">
              <w:rPr>
                <w:b/>
                <w:color w:val="000000"/>
                <w:sz w:val="28"/>
                <w:szCs w:val="28"/>
              </w:rPr>
              <w:t xml:space="preserve">, </w:t>
            </w:r>
            <w:proofErr w:type="spellStart"/>
            <w:r w:rsidRPr="00DC4068">
              <w:rPr>
                <w:b/>
                <w:color w:val="000000"/>
                <w:sz w:val="28"/>
                <w:szCs w:val="28"/>
              </w:rPr>
              <w:t>Ом</w:t>
            </w:r>
            <w:proofErr w:type="spellEnd"/>
          </w:p>
        </w:tc>
        <w:tc>
          <w:tcPr>
            <w:tcW w:w="1177" w:type="dxa"/>
            <w:tcBorders>
              <w:top w:val="single" w:sz="8" w:space="0" w:color="auto"/>
              <w:left w:val="nil"/>
              <w:bottom w:val="single" w:sz="4" w:space="0" w:color="auto"/>
              <w:right w:val="single" w:sz="8" w:space="0" w:color="auto"/>
            </w:tcBorders>
            <w:shd w:val="clear" w:color="auto" w:fill="auto"/>
            <w:noWrap/>
            <w:vAlign w:val="bottom"/>
          </w:tcPr>
          <w:p w14:paraId="2BF94EBB" w14:textId="77777777" w:rsidR="00C609A9" w:rsidRPr="00DC4068" w:rsidRDefault="00C609A9" w:rsidP="00F40144">
            <w:pPr>
              <w:ind w:firstLine="0"/>
              <w:jc w:val="center"/>
              <w:rPr>
                <w:b/>
                <w:color w:val="000000"/>
                <w:sz w:val="28"/>
                <w:szCs w:val="28"/>
              </w:rPr>
            </w:pPr>
            <w:proofErr w:type="spellStart"/>
            <w:r w:rsidRPr="00DC4068">
              <w:rPr>
                <w:b/>
                <w:color w:val="000000"/>
                <w:sz w:val="28"/>
                <w:szCs w:val="28"/>
              </w:rPr>
              <w:t>Хл</w:t>
            </w:r>
            <w:proofErr w:type="spellEnd"/>
            <w:r w:rsidRPr="00DC4068">
              <w:rPr>
                <w:b/>
                <w:color w:val="000000"/>
                <w:sz w:val="28"/>
                <w:szCs w:val="28"/>
              </w:rPr>
              <w:t xml:space="preserve">, </w:t>
            </w:r>
            <w:proofErr w:type="spellStart"/>
            <w:r w:rsidRPr="00DC4068">
              <w:rPr>
                <w:b/>
                <w:color w:val="000000"/>
                <w:sz w:val="28"/>
                <w:szCs w:val="28"/>
              </w:rPr>
              <w:t>Ом</w:t>
            </w:r>
            <w:proofErr w:type="spellEnd"/>
          </w:p>
        </w:tc>
        <w:tc>
          <w:tcPr>
            <w:tcW w:w="1281" w:type="dxa"/>
            <w:tcBorders>
              <w:top w:val="single" w:sz="8" w:space="0" w:color="auto"/>
              <w:left w:val="nil"/>
              <w:bottom w:val="single" w:sz="4" w:space="0" w:color="auto"/>
              <w:right w:val="single" w:sz="8" w:space="0" w:color="auto"/>
            </w:tcBorders>
            <w:shd w:val="clear" w:color="auto" w:fill="auto"/>
            <w:noWrap/>
            <w:vAlign w:val="bottom"/>
          </w:tcPr>
          <w:p w14:paraId="164E1D0D" w14:textId="77777777" w:rsidR="00C609A9" w:rsidRPr="00DC4068" w:rsidRDefault="00C609A9" w:rsidP="00F40144">
            <w:pPr>
              <w:ind w:firstLine="0"/>
              <w:jc w:val="center"/>
              <w:rPr>
                <w:b/>
                <w:color w:val="000000"/>
                <w:sz w:val="28"/>
                <w:szCs w:val="28"/>
              </w:rPr>
            </w:pPr>
            <w:proofErr w:type="spellStart"/>
            <w:r w:rsidRPr="00DC4068">
              <w:rPr>
                <w:b/>
                <w:color w:val="000000"/>
                <w:sz w:val="28"/>
                <w:szCs w:val="28"/>
              </w:rPr>
              <w:t>Zл</w:t>
            </w:r>
            <w:proofErr w:type="spellEnd"/>
            <w:r w:rsidRPr="00DC4068">
              <w:rPr>
                <w:b/>
                <w:color w:val="000000"/>
                <w:sz w:val="28"/>
                <w:szCs w:val="28"/>
              </w:rPr>
              <w:t xml:space="preserve">, </w:t>
            </w:r>
            <w:proofErr w:type="spellStart"/>
            <w:r w:rsidRPr="00DC4068">
              <w:rPr>
                <w:b/>
                <w:color w:val="000000"/>
                <w:sz w:val="28"/>
                <w:szCs w:val="28"/>
              </w:rPr>
              <w:t>Ом</w:t>
            </w:r>
            <w:proofErr w:type="spellEnd"/>
          </w:p>
        </w:tc>
        <w:tc>
          <w:tcPr>
            <w:tcW w:w="1911" w:type="dxa"/>
            <w:tcBorders>
              <w:top w:val="single" w:sz="8" w:space="0" w:color="auto"/>
              <w:left w:val="nil"/>
              <w:bottom w:val="single" w:sz="8" w:space="0" w:color="auto"/>
              <w:right w:val="single" w:sz="8" w:space="0" w:color="auto"/>
            </w:tcBorders>
            <w:shd w:val="clear" w:color="auto" w:fill="auto"/>
            <w:noWrap/>
            <w:vAlign w:val="bottom"/>
          </w:tcPr>
          <w:p w14:paraId="4DBD2947" w14:textId="77777777" w:rsidR="00C609A9" w:rsidRPr="00DC4068" w:rsidRDefault="00C609A9" w:rsidP="00F40144">
            <w:pPr>
              <w:ind w:firstLine="42"/>
              <w:jc w:val="center"/>
              <w:rPr>
                <w:b/>
                <w:i/>
                <w:iCs/>
                <w:color w:val="000000"/>
                <w:sz w:val="28"/>
                <w:szCs w:val="28"/>
              </w:rPr>
            </w:pPr>
            <w:proofErr w:type="spellStart"/>
            <w:r w:rsidRPr="00DC4068">
              <w:rPr>
                <w:b/>
                <w:i/>
                <w:iCs/>
                <w:color w:val="000000"/>
                <w:sz w:val="28"/>
                <w:szCs w:val="28"/>
              </w:rPr>
              <w:t>І</w:t>
            </w:r>
            <w:r w:rsidRPr="00DC4068">
              <w:rPr>
                <w:b/>
                <w:i/>
                <w:iCs/>
                <w:color w:val="000000"/>
                <w:sz w:val="28"/>
                <w:szCs w:val="28"/>
                <w:vertAlign w:val="subscript"/>
              </w:rPr>
              <w:t>кз</w:t>
            </w:r>
            <w:proofErr w:type="spellEnd"/>
            <w:r w:rsidRPr="00DC4068">
              <w:rPr>
                <w:b/>
                <w:i/>
                <w:iCs/>
                <w:color w:val="000000"/>
                <w:sz w:val="28"/>
                <w:szCs w:val="28"/>
                <w:vertAlign w:val="superscript"/>
              </w:rPr>
              <w:t>(3)</w:t>
            </w:r>
            <w:r w:rsidRPr="00DC4068">
              <w:rPr>
                <w:b/>
                <w:i/>
                <w:iCs/>
                <w:color w:val="000000"/>
                <w:sz w:val="28"/>
                <w:szCs w:val="28"/>
              </w:rPr>
              <w:t>,кА</w:t>
            </w:r>
          </w:p>
        </w:tc>
        <w:tc>
          <w:tcPr>
            <w:tcW w:w="1451" w:type="dxa"/>
            <w:tcBorders>
              <w:top w:val="single" w:sz="8" w:space="0" w:color="auto"/>
              <w:left w:val="nil"/>
              <w:bottom w:val="single" w:sz="8" w:space="0" w:color="auto"/>
              <w:right w:val="single" w:sz="8" w:space="0" w:color="auto"/>
            </w:tcBorders>
            <w:shd w:val="clear" w:color="auto" w:fill="auto"/>
            <w:noWrap/>
            <w:vAlign w:val="bottom"/>
          </w:tcPr>
          <w:p w14:paraId="6CE5736A" w14:textId="77777777" w:rsidR="00C609A9" w:rsidRPr="00DC4068" w:rsidRDefault="00C609A9" w:rsidP="00F40144">
            <w:pPr>
              <w:ind w:firstLine="0"/>
              <w:jc w:val="center"/>
              <w:rPr>
                <w:b/>
                <w:i/>
                <w:iCs/>
                <w:color w:val="000000"/>
                <w:sz w:val="28"/>
                <w:szCs w:val="28"/>
              </w:rPr>
            </w:pPr>
            <w:proofErr w:type="spellStart"/>
            <w:r w:rsidRPr="00DC4068">
              <w:rPr>
                <w:b/>
                <w:i/>
                <w:iCs/>
                <w:color w:val="000000"/>
                <w:sz w:val="28"/>
                <w:szCs w:val="28"/>
              </w:rPr>
              <w:t>І</w:t>
            </w:r>
            <w:r w:rsidRPr="00DC4068">
              <w:rPr>
                <w:b/>
                <w:i/>
                <w:iCs/>
                <w:color w:val="000000"/>
                <w:sz w:val="28"/>
                <w:szCs w:val="28"/>
                <w:vertAlign w:val="subscript"/>
              </w:rPr>
              <w:t>кз</w:t>
            </w:r>
            <w:proofErr w:type="spellEnd"/>
            <w:r w:rsidRPr="00DC4068">
              <w:rPr>
                <w:b/>
                <w:i/>
                <w:iCs/>
                <w:color w:val="000000"/>
                <w:sz w:val="28"/>
                <w:szCs w:val="28"/>
                <w:vertAlign w:val="superscript"/>
              </w:rPr>
              <w:t>(2)</w:t>
            </w:r>
            <w:r w:rsidRPr="00DC4068">
              <w:rPr>
                <w:b/>
                <w:i/>
                <w:iCs/>
                <w:color w:val="000000"/>
                <w:sz w:val="28"/>
                <w:szCs w:val="28"/>
              </w:rPr>
              <w:t>,кА</w:t>
            </w:r>
          </w:p>
        </w:tc>
      </w:tr>
      <w:tr w:rsidR="00F40144" w:rsidRPr="00354CB2" w14:paraId="63054F4C" w14:textId="77777777" w:rsidTr="00F40144">
        <w:trPr>
          <w:trHeight w:val="494"/>
        </w:trPr>
        <w:tc>
          <w:tcPr>
            <w:tcW w:w="1120" w:type="dxa"/>
            <w:tcBorders>
              <w:top w:val="nil"/>
              <w:left w:val="single" w:sz="8" w:space="0" w:color="auto"/>
              <w:bottom w:val="single" w:sz="4" w:space="0" w:color="auto"/>
              <w:right w:val="single" w:sz="8" w:space="0" w:color="auto"/>
            </w:tcBorders>
            <w:shd w:val="clear" w:color="auto" w:fill="auto"/>
            <w:noWrap/>
            <w:vAlign w:val="bottom"/>
          </w:tcPr>
          <w:p w14:paraId="6E3B3FBA" w14:textId="77777777" w:rsidR="00C609A9" w:rsidRPr="00F40144" w:rsidRDefault="00C609A9" w:rsidP="00F40144">
            <w:pPr>
              <w:ind w:firstLine="0"/>
              <w:jc w:val="center"/>
              <w:rPr>
                <w:color w:val="000000"/>
                <w:sz w:val="24"/>
              </w:rPr>
            </w:pPr>
            <w:r w:rsidRPr="00F40144">
              <w:rPr>
                <w:color w:val="000000"/>
                <w:sz w:val="24"/>
              </w:rPr>
              <w:t>ПС "Центр"</w:t>
            </w:r>
          </w:p>
        </w:tc>
        <w:tc>
          <w:tcPr>
            <w:tcW w:w="1164" w:type="dxa"/>
            <w:tcBorders>
              <w:top w:val="nil"/>
              <w:left w:val="nil"/>
              <w:bottom w:val="single" w:sz="8" w:space="0" w:color="auto"/>
              <w:right w:val="nil"/>
            </w:tcBorders>
            <w:shd w:val="clear" w:color="auto" w:fill="auto"/>
            <w:noWrap/>
            <w:vAlign w:val="bottom"/>
          </w:tcPr>
          <w:p w14:paraId="7208A5EC" w14:textId="77777777" w:rsidR="00C609A9" w:rsidRPr="00DC4068" w:rsidRDefault="00C609A9" w:rsidP="00F40144">
            <w:pPr>
              <w:ind w:firstLine="0"/>
              <w:jc w:val="center"/>
              <w:rPr>
                <w:color w:val="000000"/>
                <w:sz w:val="28"/>
                <w:szCs w:val="28"/>
              </w:rPr>
            </w:pPr>
            <w:r w:rsidRPr="00DC4068">
              <w:rPr>
                <w:color w:val="000000"/>
                <w:sz w:val="28"/>
                <w:szCs w:val="28"/>
              </w:rPr>
              <w:t>К5</w:t>
            </w:r>
          </w:p>
        </w:tc>
        <w:tc>
          <w:tcPr>
            <w:tcW w:w="1661" w:type="dxa"/>
            <w:tcBorders>
              <w:top w:val="nil"/>
              <w:left w:val="single" w:sz="8" w:space="0" w:color="auto"/>
              <w:bottom w:val="single" w:sz="4" w:space="0" w:color="auto"/>
              <w:right w:val="single" w:sz="8" w:space="0" w:color="auto"/>
            </w:tcBorders>
            <w:shd w:val="clear" w:color="auto" w:fill="auto"/>
            <w:noWrap/>
            <w:vAlign w:val="bottom"/>
          </w:tcPr>
          <w:p w14:paraId="50D2498B" w14:textId="77777777" w:rsidR="00C609A9" w:rsidRPr="00DC4068" w:rsidRDefault="00C609A9" w:rsidP="00F40144">
            <w:pPr>
              <w:ind w:firstLine="111"/>
              <w:jc w:val="center"/>
              <w:rPr>
                <w:color w:val="000000"/>
                <w:sz w:val="28"/>
                <w:szCs w:val="28"/>
              </w:rPr>
            </w:pPr>
            <w:r w:rsidRPr="00DC4068">
              <w:rPr>
                <w:color w:val="000000"/>
                <w:sz w:val="28"/>
                <w:szCs w:val="28"/>
              </w:rPr>
              <w:t>0,202</w:t>
            </w:r>
          </w:p>
        </w:tc>
        <w:tc>
          <w:tcPr>
            <w:tcW w:w="1177" w:type="dxa"/>
            <w:tcBorders>
              <w:top w:val="nil"/>
              <w:left w:val="nil"/>
              <w:bottom w:val="single" w:sz="4" w:space="0" w:color="auto"/>
              <w:right w:val="single" w:sz="8" w:space="0" w:color="auto"/>
            </w:tcBorders>
            <w:shd w:val="clear" w:color="auto" w:fill="auto"/>
            <w:noWrap/>
            <w:vAlign w:val="bottom"/>
          </w:tcPr>
          <w:p w14:paraId="2E5C283F" w14:textId="77777777" w:rsidR="00C609A9" w:rsidRPr="00DC4068" w:rsidRDefault="00C609A9" w:rsidP="00F40144">
            <w:pPr>
              <w:ind w:hanging="6"/>
              <w:jc w:val="center"/>
              <w:rPr>
                <w:color w:val="000000"/>
                <w:sz w:val="28"/>
                <w:szCs w:val="28"/>
              </w:rPr>
            </w:pPr>
            <w:r w:rsidRPr="00DC4068">
              <w:rPr>
                <w:color w:val="000000"/>
                <w:sz w:val="28"/>
                <w:szCs w:val="28"/>
              </w:rPr>
              <w:t>0,572</w:t>
            </w:r>
          </w:p>
        </w:tc>
        <w:tc>
          <w:tcPr>
            <w:tcW w:w="1281" w:type="dxa"/>
            <w:tcBorders>
              <w:top w:val="nil"/>
              <w:left w:val="nil"/>
              <w:bottom w:val="single" w:sz="4" w:space="0" w:color="auto"/>
              <w:right w:val="single" w:sz="8" w:space="0" w:color="auto"/>
            </w:tcBorders>
            <w:shd w:val="clear" w:color="auto" w:fill="auto"/>
            <w:noWrap/>
            <w:vAlign w:val="bottom"/>
          </w:tcPr>
          <w:p w14:paraId="2080CF0E" w14:textId="77777777" w:rsidR="00C609A9" w:rsidRPr="00DC4068" w:rsidRDefault="00C609A9" w:rsidP="00F40144">
            <w:pPr>
              <w:ind w:firstLine="0"/>
              <w:jc w:val="center"/>
              <w:rPr>
                <w:color w:val="000000"/>
                <w:sz w:val="28"/>
                <w:szCs w:val="28"/>
              </w:rPr>
            </w:pPr>
            <w:r w:rsidRPr="00DC4068">
              <w:rPr>
                <w:color w:val="000000"/>
                <w:sz w:val="28"/>
                <w:szCs w:val="28"/>
              </w:rPr>
              <w:t>0,607</w:t>
            </w:r>
          </w:p>
        </w:tc>
        <w:tc>
          <w:tcPr>
            <w:tcW w:w="1911" w:type="dxa"/>
            <w:tcBorders>
              <w:top w:val="single" w:sz="4" w:space="0" w:color="auto"/>
              <w:left w:val="nil"/>
              <w:bottom w:val="single" w:sz="4" w:space="0" w:color="auto"/>
              <w:right w:val="single" w:sz="8" w:space="0" w:color="auto"/>
            </w:tcBorders>
            <w:shd w:val="clear" w:color="auto" w:fill="auto"/>
            <w:noWrap/>
            <w:vAlign w:val="bottom"/>
          </w:tcPr>
          <w:p w14:paraId="08942195" w14:textId="77777777" w:rsidR="00C609A9" w:rsidRPr="00DC4068" w:rsidRDefault="00C609A9" w:rsidP="00F40144">
            <w:pPr>
              <w:ind w:firstLine="42"/>
              <w:jc w:val="center"/>
              <w:rPr>
                <w:color w:val="000000"/>
                <w:sz w:val="28"/>
                <w:szCs w:val="28"/>
              </w:rPr>
            </w:pPr>
            <w:r w:rsidRPr="00DC4068">
              <w:rPr>
                <w:color w:val="000000"/>
                <w:sz w:val="28"/>
                <w:szCs w:val="28"/>
              </w:rPr>
              <w:t>10</w:t>
            </w:r>
          </w:p>
        </w:tc>
        <w:tc>
          <w:tcPr>
            <w:tcW w:w="1451" w:type="dxa"/>
            <w:tcBorders>
              <w:top w:val="single" w:sz="4" w:space="0" w:color="auto"/>
              <w:left w:val="nil"/>
              <w:bottom w:val="single" w:sz="4" w:space="0" w:color="auto"/>
              <w:right w:val="single" w:sz="8" w:space="0" w:color="auto"/>
            </w:tcBorders>
            <w:shd w:val="clear" w:color="auto" w:fill="auto"/>
            <w:noWrap/>
            <w:vAlign w:val="bottom"/>
          </w:tcPr>
          <w:p w14:paraId="35D90E45" w14:textId="77777777" w:rsidR="00C609A9" w:rsidRPr="00DC4068" w:rsidRDefault="00C609A9" w:rsidP="00F40144">
            <w:pPr>
              <w:ind w:hanging="35"/>
              <w:jc w:val="center"/>
              <w:rPr>
                <w:color w:val="000000"/>
                <w:sz w:val="28"/>
                <w:szCs w:val="28"/>
              </w:rPr>
            </w:pPr>
            <w:r w:rsidRPr="00DC4068">
              <w:rPr>
                <w:color w:val="000000"/>
                <w:sz w:val="28"/>
                <w:szCs w:val="28"/>
              </w:rPr>
              <w:t>8,7</w:t>
            </w:r>
          </w:p>
        </w:tc>
      </w:tr>
      <w:tr w:rsidR="00F40144" w:rsidRPr="00354CB2" w14:paraId="0F7CA5B1" w14:textId="77777777" w:rsidTr="00F40144">
        <w:trPr>
          <w:trHeight w:val="308"/>
        </w:trPr>
        <w:tc>
          <w:tcPr>
            <w:tcW w:w="1120" w:type="dxa"/>
            <w:tcBorders>
              <w:top w:val="nil"/>
              <w:left w:val="single" w:sz="8" w:space="0" w:color="auto"/>
              <w:bottom w:val="single" w:sz="4" w:space="0" w:color="auto"/>
              <w:right w:val="single" w:sz="8" w:space="0" w:color="auto"/>
            </w:tcBorders>
            <w:shd w:val="clear" w:color="auto" w:fill="auto"/>
            <w:noWrap/>
            <w:vAlign w:val="bottom"/>
          </w:tcPr>
          <w:p w14:paraId="5DBFF578" w14:textId="77777777" w:rsidR="00C609A9" w:rsidRPr="00F40144" w:rsidRDefault="00C609A9" w:rsidP="00F40144">
            <w:pPr>
              <w:ind w:firstLine="0"/>
              <w:jc w:val="center"/>
              <w:rPr>
                <w:color w:val="000000"/>
                <w:sz w:val="24"/>
              </w:rPr>
            </w:pPr>
            <w:r w:rsidRPr="00F40144">
              <w:rPr>
                <w:color w:val="000000"/>
                <w:sz w:val="24"/>
              </w:rPr>
              <w:t>ПС "Центр"</w:t>
            </w:r>
          </w:p>
        </w:tc>
        <w:tc>
          <w:tcPr>
            <w:tcW w:w="1164" w:type="dxa"/>
            <w:tcBorders>
              <w:top w:val="single" w:sz="4" w:space="0" w:color="auto"/>
              <w:left w:val="nil"/>
              <w:bottom w:val="single" w:sz="4" w:space="0" w:color="auto"/>
              <w:right w:val="nil"/>
            </w:tcBorders>
            <w:shd w:val="clear" w:color="auto" w:fill="auto"/>
            <w:noWrap/>
            <w:vAlign w:val="bottom"/>
          </w:tcPr>
          <w:p w14:paraId="2838D4C9" w14:textId="77777777" w:rsidR="00C609A9" w:rsidRPr="00DC4068" w:rsidRDefault="00C609A9" w:rsidP="00F40144">
            <w:pPr>
              <w:ind w:firstLine="0"/>
              <w:jc w:val="center"/>
              <w:rPr>
                <w:color w:val="000000"/>
                <w:sz w:val="28"/>
                <w:szCs w:val="28"/>
              </w:rPr>
            </w:pPr>
            <w:r w:rsidRPr="00DC4068">
              <w:rPr>
                <w:color w:val="000000"/>
                <w:sz w:val="28"/>
                <w:szCs w:val="28"/>
              </w:rPr>
              <w:t>К6</w:t>
            </w:r>
          </w:p>
        </w:tc>
        <w:tc>
          <w:tcPr>
            <w:tcW w:w="1661" w:type="dxa"/>
            <w:tcBorders>
              <w:top w:val="nil"/>
              <w:left w:val="single" w:sz="8" w:space="0" w:color="auto"/>
              <w:bottom w:val="single" w:sz="4" w:space="0" w:color="auto"/>
              <w:right w:val="single" w:sz="8" w:space="0" w:color="auto"/>
            </w:tcBorders>
            <w:shd w:val="clear" w:color="auto" w:fill="auto"/>
            <w:noWrap/>
            <w:vAlign w:val="bottom"/>
          </w:tcPr>
          <w:p w14:paraId="2747F4D8" w14:textId="77777777" w:rsidR="00C609A9" w:rsidRPr="00DC4068" w:rsidRDefault="00C609A9" w:rsidP="00F40144">
            <w:pPr>
              <w:ind w:firstLine="111"/>
              <w:jc w:val="center"/>
              <w:rPr>
                <w:color w:val="000000"/>
                <w:sz w:val="28"/>
                <w:szCs w:val="28"/>
              </w:rPr>
            </w:pPr>
            <w:r w:rsidRPr="00DC4068">
              <w:rPr>
                <w:color w:val="000000"/>
                <w:sz w:val="28"/>
                <w:szCs w:val="28"/>
              </w:rPr>
              <w:t>0,202</w:t>
            </w:r>
          </w:p>
        </w:tc>
        <w:tc>
          <w:tcPr>
            <w:tcW w:w="1177" w:type="dxa"/>
            <w:tcBorders>
              <w:top w:val="nil"/>
              <w:left w:val="nil"/>
              <w:bottom w:val="single" w:sz="4" w:space="0" w:color="auto"/>
              <w:right w:val="single" w:sz="8" w:space="0" w:color="auto"/>
            </w:tcBorders>
            <w:shd w:val="clear" w:color="auto" w:fill="auto"/>
            <w:noWrap/>
            <w:vAlign w:val="bottom"/>
          </w:tcPr>
          <w:p w14:paraId="0E88C36F" w14:textId="77777777" w:rsidR="00C609A9" w:rsidRPr="00DC4068" w:rsidRDefault="00C609A9" w:rsidP="00F40144">
            <w:pPr>
              <w:ind w:hanging="6"/>
              <w:jc w:val="center"/>
              <w:rPr>
                <w:color w:val="000000"/>
                <w:sz w:val="28"/>
                <w:szCs w:val="28"/>
              </w:rPr>
            </w:pPr>
            <w:r w:rsidRPr="00DC4068">
              <w:rPr>
                <w:color w:val="000000"/>
                <w:sz w:val="28"/>
                <w:szCs w:val="28"/>
              </w:rPr>
              <w:t>0,572</w:t>
            </w:r>
          </w:p>
        </w:tc>
        <w:tc>
          <w:tcPr>
            <w:tcW w:w="1281" w:type="dxa"/>
            <w:tcBorders>
              <w:top w:val="nil"/>
              <w:left w:val="nil"/>
              <w:bottom w:val="single" w:sz="4" w:space="0" w:color="auto"/>
              <w:right w:val="single" w:sz="8" w:space="0" w:color="auto"/>
            </w:tcBorders>
            <w:shd w:val="clear" w:color="auto" w:fill="auto"/>
            <w:noWrap/>
            <w:vAlign w:val="bottom"/>
          </w:tcPr>
          <w:p w14:paraId="2FBE3F4F" w14:textId="77777777" w:rsidR="00C609A9" w:rsidRPr="00DC4068" w:rsidRDefault="00C609A9" w:rsidP="00F40144">
            <w:pPr>
              <w:ind w:firstLine="0"/>
              <w:jc w:val="center"/>
              <w:rPr>
                <w:color w:val="000000"/>
                <w:sz w:val="28"/>
                <w:szCs w:val="28"/>
              </w:rPr>
            </w:pPr>
            <w:r w:rsidRPr="00DC4068">
              <w:rPr>
                <w:color w:val="000000"/>
                <w:sz w:val="28"/>
                <w:szCs w:val="28"/>
              </w:rPr>
              <w:t>0,607</w:t>
            </w:r>
          </w:p>
        </w:tc>
        <w:tc>
          <w:tcPr>
            <w:tcW w:w="1911" w:type="dxa"/>
            <w:tcBorders>
              <w:top w:val="nil"/>
              <w:left w:val="nil"/>
              <w:bottom w:val="single" w:sz="4" w:space="0" w:color="auto"/>
              <w:right w:val="single" w:sz="8" w:space="0" w:color="auto"/>
            </w:tcBorders>
            <w:shd w:val="clear" w:color="auto" w:fill="auto"/>
            <w:noWrap/>
            <w:vAlign w:val="bottom"/>
          </w:tcPr>
          <w:p w14:paraId="308F8634" w14:textId="77777777" w:rsidR="00C609A9" w:rsidRPr="00DC4068" w:rsidRDefault="00C609A9" w:rsidP="00F40144">
            <w:pPr>
              <w:ind w:firstLine="42"/>
              <w:jc w:val="center"/>
              <w:rPr>
                <w:color w:val="000000"/>
                <w:sz w:val="28"/>
                <w:szCs w:val="28"/>
              </w:rPr>
            </w:pPr>
            <w:r w:rsidRPr="00DC4068">
              <w:rPr>
                <w:color w:val="000000"/>
                <w:sz w:val="28"/>
                <w:szCs w:val="28"/>
              </w:rPr>
              <w:t>10</w:t>
            </w:r>
          </w:p>
        </w:tc>
        <w:tc>
          <w:tcPr>
            <w:tcW w:w="1451" w:type="dxa"/>
            <w:tcBorders>
              <w:top w:val="nil"/>
              <w:left w:val="nil"/>
              <w:bottom w:val="single" w:sz="4" w:space="0" w:color="auto"/>
              <w:right w:val="single" w:sz="8" w:space="0" w:color="auto"/>
            </w:tcBorders>
            <w:shd w:val="clear" w:color="auto" w:fill="auto"/>
            <w:noWrap/>
            <w:vAlign w:val="bottom"/>
          </w:tcPr>
          <w:p w14:paraId="0D1C3DD4" w14:textId="77777777" w:rsidR="00C609A9" w:rsidRPr="00DC4068" w:rsidRDefault="00C609A9" w:rsidP="00F40144">
            <w:pPr>
              <w:ind w:hanging="35"/>
              <w:jc w:val="center"/>
              <w:rPr>
                <w:color w:val="000000"/>
                <w:sz w:val="28"/>
                <w:szCs w:val="28"/>
              </w:rPr>
            </w:pPr>
            <w:r w:rsidRPr="00DC4068">
              <w:rPr>
                <w:color w:val="000000"/>
                <w:sz w:val="28"/>
                <w:szCs w:val="28"/>
              </w:rPr>
              <w:t>8,7</w:t>
            </w:r>
          </w:p>
        </w:tc>
      </w:tr>
      <w:tr w:rsidR="00F40144" w:rsidRPr="00354CB2" w14:paraId="0ECEE959" w14:textId="77777777" w:rsidTr="00F40144">
        <w:trPr>
          <w:trHeight w:val="322"/>
        </w:trPr>
        <w:tc>
          <w:tcPr>
            <w:tcW w:w="1120" w:type="dxa"/>
            <w:tcBorders>
              <w:top w:val="nil"/>
              <w:left w:val="single" w:sz="8" w:space="0" w:color="auto"/>
              <w:bottom w:val="single" w:sz="4" w:space="0" w:color="auto"/>
              <w:right w:val="single" w:sz="8" w:space="0" w:color="auto"/>
            </w:tcBorders>
            <w:shd w:val="clear" w:color="auto" w:fill="auto"/>
            <w:noWrap/>
            <w:vAlign w:val="bottom"/>
          </w:tcPr>
          <w:p w14:paraId="3BED2934" w14:textId="77777777" w:rsidR="00C609A9" w:rsidRPr="00F40144" w:rsidRDefault="00C609A9" w:rsidP="00F40144">
            <w:pPr>
              <w:ind w:firstLine="0"/>
              <w:jc w:val="center"/>
              <w:rPr>
                <w:color w:val="000000"/>
                <w:sz w:val="24"/>
              </w:rPr>
            </w:pPr>
            <w:r w:rsidRPr="00F40144">
              <w:rPr>
                <w:color w:val="000000"/>
                <w:sz w:val="24"/>
              </w:rPr>
              <w:t>ПС "Центр"</w:t>
            </w:r>
          </w:p>
        </w:tc>
        <w:tc>
          <w:tcPr>
            <w:tcW w:w="1164" w:type="dxa"/>
            <w:tcBorders>
              <w:top w:val="nil"/>
              <w:left w:val="nil"/>
              <w:bottom w:val="single" w:sz="8" w:space="0" w:color="auto"/>
              <w:right w:val="nil"/>
            </w:tcBorders>
            <w:shd w:val="clear" w:color="auto" w:fill="auto"/>
            <w:noWrap/>
            <w:vAlign w:val="bottom"/>
          </w:tcPr>
          <w:p w14:paraId="145288AF" w14:textId="77777777" w:rsidR="00C609A9" w:rsidRPr="00DC4068" w:rsidRDefault="00C609A9" w:rsidP="00F40144">
            <w:pPr>
              <w:ind w:firstLine="0"/>
              <w:jc w:val="center"/>
              <w:rPr>
                <w:color w:val="000000"/>
                <w:sz w:val="28"/>
                <w:szCs w:val="28"/>
              </w:rPr>
            </w:pPr>
            <w:r w:rsidRPr="00DC4068">
              <w:rPr>
                <w:color w:val="000000"/>
                <w:sz w:val="28"/>
                <w:szCs w:val="28"/>
              </w:rPr>
              <w:t>К3</w:t>
            </w:r>
          </w:p>
        </w:tc>
        <w:tc>
          <w:tcPr>
            <w:tcW w:w="1661" w:type="dxa"/>
            <w:tcBorders>
              <w:top w:val="nil"/>
              <w:left w:val="single" w:sz="8" w:space="0" w:color="auto"/>
              <w:bottom w:val="single" w:sz="4" w:space="0" w:color="auto"/>
              <w:right w:val="single" w:sz="8" w:space="0" w:color="auto"/>
            </w:tcBorders>
            <w:shd w:val="clear" w:color="auto" w:fill="auto"/>
            <w:noWrap/>
            <w:vAlign w:val="bottom"/>
          </w:tcPr>
          <w:p w14:paraId="3D525E6B" w14:textId="77777777" w:rsidR="00C609A9" w:rsidRPr="00DC4068" w:rsidRDefault="00C609A9" w:rsidP="00F40144">
            <w:pPr>
              <w:ind w:firstLine="111"/>
              <w:jc w:val="center"/>
              <w:rPr>
                <w:color w:val="000000"/>
                <w:sz w:val="28"/>
                <w:szCs w:val="28"/>
              </w:rPr>
            </w:pPr>
            <w:r w:rsidRPr="00DC4068">
              <w:rPr>
                <w:color w:val="000000"/>
                <w:sz w:val="28"/>
                <w:szCs w:val="28"/>
              </w:rPr>
              <w:t>0,228</w:t>
            </w:r>
          </w:p>
        </w:tc>
        <w:tc>
          <w:tcPr>
            <w:tcW w:w="1177" w:type="dxa"/>
            <w:tcBorders>
              <w:top w:val="nil"/>
              <w:left w:val="nil"/>
              <w:bottom w:val="single" w:sz="4" w:space="0" w:color="auto"/>
              <w:right w:val="single" w:sz="8" w:space="0" w:color="auto"/>
            </w:tcBorders>
            <w:shd w:val="clear" w:color="auto" w:fill="auto"/>
            <w:noWrap/>
            <w:vAlign w:val="bottom"/>
          </w:tcPr>
          <w:p w14:paraId="1BFCF53B" w14:textId="77777777" w:rsidR="00C609A9" w:rsidRPr="00DC4068" w:rsidRDefault="00C609A9" w:rsidP="00F40144">
            <w:pPr>
              <w:ind w:hanging="6"/>
              <w:jc w:val="center"/>
              <w:rPr>
                <w:color w:val="000000"/>
                <w:sz w:val="28"/>
                <w:szCs w:val="28"/>
              </w:rPr>
            </w:pPr>
            <w:r w:rsidRPr="00DC4068">
              <w:rPr>
                <w:color w:val="000000"/>
                <w:sz w:val="28"/>
                <w:szCs w:val="28"/>
              </w:rPr>
              <w:t>4,99</w:t>
            </w:r>
          </w:p>
        </w:tc>
        <w:tc>
          <w:tcPr>
            <w:tcW w:w="1281" w:type="dxa"/>
            <w:tcBorders>
              <w:top w:val="nil"/>
              <w:left w:val="nil"/>
              <w:bottom w:val="single" w:sz="4" w:space="0" w:color="auto"/>
              <w:right w:val="single" w:sz="8" w:space="0" w:color="auto"/>
            </w:tcBorders>
            <w:shd w:val="clear" w:color="auto" w:fill="auto"/>
            <w:noWrap/>
            <w:vAlign w:val="bottom"/>
          </w:tcPr>
          <w:p w14:paraId="5258A16A" w14:textId="77777777" w:rsidR="00C609A9" w:rsidRPr="00DC4068" w:rsidRDefault="00C609A9" w:rsidP="00F40144">
            <w:pPr>
              <w:ind w:firstLine="0"/>
              <w:jc w:val="center"/>
              <w:rPr>
                <w:color w:val="000000"/>
                <w:sz w:val="28"/>
                <w:szCs w:val="28"/>
              </w:rPr>
            </w:pPr>
            <w:r w:rsidRPr="00DC4068">
              <w:rPr>
                <w:color w:val="000000"/>
                <w:sz w:val="28"/>
                <w:szCs w:val="28"/>
              </w:rPr>
              <w:t>5</w:t>
            </w:r>
          </w:p>
        </w:tc>
        <w:tc>
          <w:tcPr>
            <w:tcW w:w="1911" w:type="dxa"/>
            <w:tcBorders>
              <w:top w:val="nil"/>
              <w:left w:val="nil"/>
              <w:bottom w:val="single" w:sz="4" w:space="0" w:color="auto"/>
              <w:right w:val="single" w:sz="8" w:space="0" w:color="auto"/>
            </w:tcBorders>
            <w:shd w:val="clear" w:color="auto" w:fill="auto"/>
            <w:noWrap/>
            <w:vAlign w:val="bottom"/>
          </w:tcPr>
          <w:p w14:paraId="2D353634" w14:textId="77777777" w:rsidR="00C609A9" w:rsidRPr="00DC4068" w:rsidRDefault="00C609A9" w:rsidP="00F40144">
            <w:pPr>
              <w:ind w:firstLine="42"/>
              <w:jc w:val="center"/>
              <w:rPr>
                <w:color w:val="000000"/>
                <w:sz w:val="28"/>
                <w:szCs w:val="28"/>
              </w:rPr>
            </w:pPr>
            <w:r w:rsidRPr="00DC4068">
              <w:rPr>
                <w:color w:val="000000"/>
                <w:sz w:val="28"/>
                <w:szCs w:val="28"/>
              </w:rPr>
              <w:t>1,214</w:t>
            </w:r>
          </w:p>
        </w:tc>
        <w:tc>
          <w:tcPr>
            <w:tcW w:w="1451" w:type="dxa"/>
            <w:tcBorders>
              <w:top w:val="nil"/>
              <w:left w:val="nil"/>
              <w:bottom w:val="single" w:sz="4" w:space="0" w:color="auto"/>
              <w:right w:val="single" w:sz="8" w:space="0" w:color="auto"/>
            </w:tcBorders>
            <w:shd w:val="clear" w:color="auto" w:fill="auto"/>
            <w:noWrap/>
            <w:vAlign w:val="bottom"/>
          </w:tcPr>
          <w:p w14:paraId="6D6D226F" w14:textId="77777777" w:rsidR="00C609A9" w:rsidRPr="00DC4068" w:rsidRDefault="00C609A9" w:rsidP="00F40144">
            <w:pPr>
              <w:ind w:hanging="35"/>
              <w:jc w:val="center"/>
              <w:rPr>
                <w:color w:val="000000"/>
                <w:sz w:val="28"/>
                <w:szCs w:val="28"/>
              </w:rPr>
            </w:pPr>
            <w:r w:rsidRPr="00DC4068">
              <w:rPr>
                <w:color w:val="000000"/>
                <w:sz w:val="28"/>
                <w:szCs w:val="28"/>
              </w:rPr>
              <w:t>1,06</w:t>
            </w:r>
          </w:p>
        </w:tc>
      </w:tr>
      <w:tr w:rsidR="00F40144" w:rsidRPr="00354CB2" w14:paraId="75625E01" w14:textId="77777777" w:rsidTr="00F40144">
        <w:trPr>
          <w:trHeight w:val="308"/>
        </w:trPr>
        <w:tc>
          <w:tcPr>
            <w:tcW w:w="1120" w:type="dxa"/>
            <w:tcBorders>
              <w:top w:val="nil"/>
              <w:left w:val="single" w:sz="8" w:space="0" w:color="auto"/>
              <w:bottom w:val="single" w:sz="4" w:space="0" w:color="auto"/>
              <w:right w:val="single" w:sz="8" w:space="0" w:color="auto"/>
            </w:tcBorders>
            <w:shd w:val="clear" w:color="auto" w:fill="auto"/>
            <w:noWrap/>
            <w:vAlign w:val="bottom"/>
          </w:tcPr>
          <w:p w14:paraId="32DAB9E6" w14:textId="77777777" w:rsidR="00C609A9" w:rsidRPr="00F40144" w:rsidRDefault="00C609A9" w:rsidP="00F40144">
            <w:pPr>
              <w:ind w:firstLine="0"/>
              <w:jc w:val="center"/>
              <w:rPr>
                <w:color w:val="000000"/>
                <w:sz w:val="24"/>
              </w:rPr>
            </w:pPr>
            <w:r w:rsidRPr="00F40144">
              <w:rPr>
                <w:color w:val="000000"/>
                <w:sz w:val="24"/>
              </w:rPr>
              <w:t>ПС "Центр"</w:t>
            </w:r>
          </w:p>
        </w:tc>
        <w:tc>
          <w:tcPr>
            <w:tcW w:w="1164" w:type="dxa"/>
            <w:tcBorders>
              <w:top w:val="single" w:sz="4" w:space="0" w:color="auto"/>
              <w:left w:val="nil"/>
              <w:bottom w:val="single" w:sz="4" w:space="0" w:color="auto"/>
              <w:right w:val="nil"/>
            </w:tcBorders>
            <w:shd w:val="clear" w:color="auto" w:fill="auto"/>
            <w:noWrap/>
            <w:vAlign w:val="bottom"/>
          </w:tcPr>
          <w:p w14:paraId="0C1A79BC" w14:textId="77777777" w:rsidR="00C609A9" w:rsidRPr="00DC4068" w:rsidRDefault="00C609A9" w:rsidP="00F40144">
            <w:pPr>
              <w:ind w:firstLine="0"/>
              <w:jc w:val="center"/>
              <w:rPr>
                <w:color w:val="000000"/>
                <w:sz w:val="28"/>
                <w:szCs w:val="28"/>
              </w:rPr>
            </w:pPr>
            <w:r w:rsidRPr="00DC4068">
              <w:rPr>
                <w:color w:val="000000"/>
                <w:sz w:val="28"/>
                <w:szCs w:val="28"/>
              </w:rPr>
              <w:t>К4</w:t>
            </w:r>
          </w:p>
        </w:tc>
        <w:tc>
          <w:tcPr>
            <w:tcW w:w="1661" w:type="dxa"/>
            <w:tcBorders>
              <w:top w:val="nil"/>
              <w:left w:val="single" w:sz="8" w:space="0" w:color="auto"/>
              <w:bottom w:val="single" w:sz="4" w:space="0" w:color="auto"/>
              <w:right w:val="single" w:sz="8" w:space="0" w:color="auto"/>
            </w:tcBorders>
            <w:shd w:val="clear" w:color="auto" w:fill="auto"/>
            <w:noWrap/>
            <w:vAlign w:val="bottom"/>
          </w:tcPr>
          <w:p w14:paraId="6EBCD837" w14:textId="77777777" w:rsidR="00C609A9" w:rsidRPr="00DC4068" w:rsidRDefault="00C609A9" w:rsidP="00F40144">
            <w:pPr>
              <w:ind w:firstLine="111"/>
              <w:jc w:val="center"/>
              <w:rPr>
                <w:color w:val="000000"/>
                <w:sz w:val="28"/>
                <w:szCs w:val="28"/>
              </w:rPr>
            </w:pPr>
            <w:r w:rsidRPr="00DC4068">
              <w:rPr>
                <w:color w:val="000000"/>
                <w:sz w:val="28"/>
                <w:szCs w:val="28"/>
              </w:rPr>
              <w:t>0,202</w:t>
            </w:r>
          </w:p>
        </w:tc>
        <w:tc>
          <w:tcPr>
            <w:tcW w:w="1177" w:type="dxa"/>
            <w:tcBorders>
              <w:top w:val="nil"/>
              <w:left w:val="nil"/>
              <w:bottom w:val="single" w:sz="4" w:space="0" w:color="auto"/>
              <w:right w:val="single" w:sz="8" w:space="0" w:color="auto"/>
            </w:tcBorders>
            <w:shd w:val="clear" w:color="auto" w:fill="auto"/>
            <w:noWrap/>
            <w:vAlign w:val="bottom"/>
          </w:tcPr>
          <w:p w14:paraId="5DBFBBA7" w14:textId="77777777" w:rsidR="00C609A9" w:rsidRPr="00DC4068" w:rsidRDefault="00C609A9" w:rsidP="00F40144">
            <w:pPr>
              <w:ind w:hanging="6"/>
              <w:jc w:val="center"/>
              <w:rPr>
                <w:color w:val="000000"/>
                <w:sz w:val="28"/>
                <w:szCs w:val="28"/>
              </w:rPr>
            </w:pPr>
            <w:r w:rsidRPr="00DC4068">
              <w:rPr>
                <w:color w:val="000000"/>
                <w:sz w:val="28"/>
                <w:szCs w:val="28"/>
              </w:rPr>
              <w:t>4,632</w:t>
            </w:r>
          </w:p>
        </w:tc>
        <w:tc>
          <w:tcPr>
            <w:tcW w:w="1281" w:type="dxa"/>
            <w:tcBorders>
              <w:top w:val="nil"/>
              <w:left w:val="nil"/>
              <w:bottom w:val="single" w:sz="4" w:space="0" w:color="auto"/>
              <w:right w:val="single" w:sz="8" w:space="0" w:color="auto"/>
            </w:tcBorders>
            <w:shd w:val="clear" w:color="auto" w:fill="auto"/>
            <w:noWrap/>
            <w:vAlign w:val="bottom"/>
          </w:tcPr>
          <w:p w14:paraId="1F8ED14F" w14:textId="77777777" w:rsidR="00C609A9" w:rsidRPr="00DC4068" w:rsidRDefault="00C609A9" w:rsidP="00F40144">
            <w:pPr>
              <w:ind w:firstLine="0"/>
              <w:jc w:val="center"/>
              <w:rPr>
                <w:color w:val="000000"/>
                <w:sz w:val="28"/>
                <w:szCs w:val="28"/>
              </w:rPr>
            </w:pPr>
            <w:r w:rsidRPr="00DC4068">
              <w:rPr>
                <w:color w:val="000000"/>
                <w:sz w:val="28"/>
                <w:szCs w:val="28"/>
              </w:rPr>
              <w:t>4,636</w:t>
            </w:r>
          </w:p>
        </w:tc>
        <w:tc>
          <w:tcPr>
            <w:tcW w:w="1911" w:type="dxa"/>
            <w:tcBorders>
              <w:top w:val="nil"/>
              <w:left w:val="nil"/>
              <w:bottom w:val="single" w:sz="4" w:space="0" w:color="auto"/>
              <w:right w:val="single" w:sz="8" w:space="0" w:color="auto"/>
            </w:tcBorders>
            <w:shd w:val="clear" w:color="auto" w:fill="auto"/>
            <w:noWrap/>
            <w:vAlign w:val="bottom"/>
          </w:tcPr>
          <w:p w14:paraId="45007CCB" w14:textId="77777777" w:rsidR="00C609A9" w:rsidRPr="00DC4068" w:rsidRDefault="00C609A9" w:rsidP="00F40144">
            <w:pPr>
              <w:ind w:firstLine="42"/>
              <w:jc w:val="center"/>
              <w:rPr>
                <w:color w:val="000000"/>
                <w:sz w:val="28"/>
                <w:szCs w:val="28"/>
              </w:rPr>
            </w:pPr>
            <w:r w:rsidRPr="00DC4068">
              <w:rPr>
                <w:color w:val="000000"/>
                <w:sz w:val="28"/>
                <w:szCs w:val="28"/>
              </w:rPr>
              <w:t>1,308</w:t>
            </w:r>
          </w:p>
        </w:tc>
        <w:tc>
          <w:tcPr>
            <w:tcW w:w="1451" w:type="dxa"/>
            <w:tcBorders>
              <w:top w:val="nil"/>
              <w:left w:val="nil"/>
              <w:bottom w:val="single" w:sz="4" w:space="0" w:color="auto"/>
              <w:right w:val="single" w:sz="8" w:space="0" w:color="auto"/>
            </w:tcBorders>
            <w:shd w:val="clear" w:color="auto" w:fill="auto"/>
            <w:noWrap/>
            <w:vAlign w:val="bottom"/>
          </w:tcPr>
          <w:p w14:paraId="3EC06152" w14:textId="77777777" w:rsidR="00C609A9" w:rsidRPr="00DC4068" w:rsidRDefault="00C609A9" w:rsidP="00F40144">
            <w:pPr>
              <w:ind w:hanging="35"/>
              <w:jc w:val="center"/>
              <w:rPr>
                <w:color w:val="000000"/>
                <w:sz w:val="28"/>
                <w:szCs w:val="28"/>
              </w:rPr>
            </w:pPr>
            <w:r w:rsidRPr="00DC4068">
              <w:rPr>
                <w:color w:val="000000"/>
                <w:sz w:val="28"/>
                <w:szCs w:val="28"/>
              </w:rPr>
              <w:t>1,134</w:t>
            </w:r>
          </w:p>
        </w:tc>
      </w:tr>
    </w:tbl>
    <w:p w14:paraId="4AE7CE2F" w14:textId="77777777" w:rsidR="00C609A9" w:rsidRPr="00354CB2" w:rsidRDefault="00C609A9" w:rsidP="00462737">
      <w:pPr>
        <w:spacing w:line="360" w:lineRule="auto"/>
        <w:ind w:firstLine="0"/>
        <w:rPr>
          <w:rFonts w:cs="Arial"/>
          <w:bCs/>
          <w:iCs/>
          <w:sz w:val="28"/>
          <w:szCs w:val="28"/>
        </w:rPr>
      </w:pPr>
    </w:p>
    <w:p w14:paraId="39DDCF85" w14:textId="77777777" w:rsidR="00C609A9" w:rsidRDefault="00C609A9" w:rsidP="00C609A9">
      <w:pPr>
        <w:spacing w:line="360" w:lineRule="auto"/>
        <w:ind w:firstLine="709"/>
        <w:rPr>
          <w:rFonts w:cs="Arial"/>
          <w:b/>
          <w:bCs/>
          <w:iCs/>
          <w:sz w:val="28"/>
          <w:szCs w:val="28"/>
        </w:rPr>
      </w:pPr>
      <w:r w:rsidRPr="00354CB2">
        <w:rPr>
          <w:rFonts w:cs="Arial"/>
          <w:b/>
          <w:bCs/>
          <w:iCs/>
          <w:sz w:val="28"/>
          <w:szCs w:val="28"/>
        </w:rPr>
        <w:t>2.</w:t>
      </w:r>
      <w:r>
        <w:rPr>
          <w:rFonts w:cs="Arial"/>
          <w:b/>
          <w:bCs/>
          <w:iCs/>
          <w:sz w:val="28"/>
          <w:szCs w:val="28"/>
        </w:rPr>
        <w:t>6</w:t>
      </w:r>
      <w:r w:rsidRPr="00354CB2">
        <w:rPr>
          <w:rFonts w:cs="Arial"/>
          <w:b/>
          <w:bCs/>
          <w:iCs/>
          <w:sz w:val="28"/>
          <w:szCs w:val="28"/>
        </w:rPr>
        <w:t xml:space="preserve"> </w:t>
      </w:r>
      <w:r w:rsidRPr="00863D06">
        <w:rPr>
          <w:rFonts w:cs="Arial"/>
          <w:b/>
          <w:bCs/>
          <w:iCs/>
          <w:sz w:val="28"/>
          <w:szCs w:val="28"/>
        </w:rPr>
        <w:t>Вибір електричних апаратів та уставок їх спрацювання</w:t>
      </w:r>
    </w:p>
    <w:p w14:paraId="0D6EF11E" w14:textId="77777777" w:rsidR="00C609A9" w:rsidRDefault="00C609A9" w:rsidP="00C609A9">
      <w:pPr>
        <w:spacing w:line="360" w:lineRule="auto"/>
        <w:ind w:firstLine="709"/>
        <w:rPr>
          <w:rFonts w:cs="Arial"/>
          <w:b/>
          <w:bCs/>
          <w:iCs/>
          <w:sz w:val="28"/>
          <w:szCs w:val="28"/>
        </w:rPr>
      </w:pPr>
    </w:p>
    <w:p w14:paraId="7424D088" w14:textId="77777777" w:rsidR="00C609A9" w:rsidRDefault="00C609A9" w:rsidP="00C609A9">
      <w:pPr>
        <w:spacing w:line="360" w:lineRule="auto"/>
        <w:ind w:firstLine="709"/>
        <w:rPr>
          <w:rFonts w:cs="Arial"/>
          <w:b/>
          <w:bCs/>
          <w:iCs/>
          <w:sz w:val="28"/>
          <w:szCs w:val="28"/>
        </w:rPr>
      </w:pPr>
      <w:r>
        <w:rPr>
          <w:rFonts w:cs="Arial"/>
          <w:b/>
          <w:bCs/>
          <w:iCs/>
          <w:sz w:val="28"/>
          <w:szCs w:val="28"/>
        </w:rPr>
        <w:t>2.6.1</w:t>
      </w:r>
      <w:r w:rsidRPr="00C3797F">
        <w:rPr>
          <w:rFonts w:cs="Arial"/>
          <w:b/>
          <w:bCs/>
          <w:iCs/>
          <w:sz w:val="28"/>
          <w:szCs w:val="28"/>
        </w:rPr>
        <w:t>. Умови вибору плавких запобіжників</w:t>
      </w:r>
    </w:p>
    <w:p w14:paraId="4360D9EE" w14:textId="77777777" w:rsidR="00C609A9" w:rsidRPr="00C3797F" w:rsidRDefault="00C609A9" w:rsidP="00C609A9">
      <w:pPr>
        <w:spacing w:line="360" w:lineRule="auto"/>
        <w:ind w:firstLine="709"/>
        <w:rPr>
          <w:rFonts w:cs="Arial"/>
          <w:iCs/>
          <w:sz w:val="28"/>
          <w:szCs w:val="28"/>
        </w:rPr>
      </w:pPr>
      <w:r w:rsidRPr="00C3797F">
        <w:rPr>
          <w:rFonts w:cs="Arial"/>
          <w:iCs/>
          <w:sz w:val="28"/>
          <w:szCs w:val="28"/>
        </w:rPr>
        <w:t>Плавкі запобіжники призначені для захисту електроустановок від</w:t>
      </w:r>
      <w:r>
        <w:rPr>
          <w:rFonts w:cs="Arial"/>
          <w:iCs/>
          <w:sz w:val="28"/>
          <w:szCs w:val="28"/>
        </w:rPr>
        <w:t xml:space="preserve"> </w:t>
      </w:r>
      <w:r w:rsidRPr="00C3797F">
        <w:rPr>
          <w:rFonts w:cs="Arial"/>
          <w:iCs/>
          <w:sz w:val="28"/>
          <w:szCs w:val="28"/>
        </w:rPr>
        <w:t>перевантажень і струмів короткого замикання за рахунок плавлення спеціальної</w:t>
      </w:r>
      <w:r>
        <w:rPr>
          <w:rFonts w:cs="Arial"/>
          <w:iCs/>
          <w:sz w:val="28"/>
          <w:szCs w:val="28"/>
        </w:rPr>
        <w:t xml:space="preserve"> </w:t>
      </w:r>
      <w:r w:rsidRPr="00C3797F">
        <w:rPr>
          <w:rFonts w:cs="Arial"/>
          <w:iCs/>
          <w:sz w:val="28"/>
          <w:szCs w:val="28"/>
        </w:rPr>
        <w:t>вставки, при якому відбувається розрив кола зі струмом недопустимої</w:t>
      </w:r>
      <w:r>
        <w:rPr>
          <w:rFonts w:cs="Arial"/>
          <w:iCs/>
          <w:sz w:val="28"/>
          <w:szCs w:val="28"/>
        </w:rPr>
        <w:t xml:space="preserve"> </w:t>
      </w:r>
      <w:r w:rsidRPr="00C3797F">
        <w:rPr>
          <w:rFonts w:cs="Arial"/>
          <w:iCs/>
          <w:sz w:val="28"/>
          <w:szCs w:val="28"/>
        </w:rPr>
        <w:t>величини. Таким чином, запобіжник є одночасно пристроєм захисту і комутації.</w:t>
      </w:r>
    </w:p>
    <w:p w14:paraId="75956848" w14:textId="4D13B53E" w:rsidR="00C609A9" w:rsidRDefault="009D6567" w:rsidP="00C609A9">
      <w:pPr>
        <w:spacing w:line="360" w:lineRule="auto"/>
        <w:ind w:firstLine="709"/>
        <w:rPr>
          <w:rFonts w:cs="Arial"/>
          <w:iCs/>
          <w:sz w:val="28"/>
          <w:szCs w:val="28"/>
        </w:rPr>
      </w:pPr>
      <w:r w:rsidRPr="00E652B0">
        <w:rPr>
          <w:noProof/>
          <w:sz w:val="28"/>
          <w:szCs w:val="28"/>
        </w:rPr>
        <w:lastRenderedPageBreak/>
        <mc:AlternateContent>
          <mc:Choice Requires="wpg">
            <w:drawing>
              <wp:anchor distT="0" distB="0" distL="114300" distR="114300" simplePos="0" relativeHeight="251819008" behindDoc="0" locked="0" layoutInCell="0" allowOverlap="1" wp14:anchorId="081CFB3F" wp14:editId="00E93AB2">
                <wp:simplePos x="0" y="0"/>
                <wp:positionH relativeFrom="page">
                  <wp:posOffset>720090</wp:posOffset>
                </wp:positionH>
                <wp:positionV relativeFrom="page">
                  <wp:posOffset>252095</wp:posOffset>
                </wp:positionV>
                <wp:extent cx="6588000" cy="10188000"/>
                <wp:effectExtent l="0" t="0" r="22860" b="22860"/>
                <wp:wrapNone/>
                <wp:docPr id="2116" name="Группа 21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11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11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1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2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2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2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2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2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2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2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2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2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251FA1" w14:textId="77777777" w:rsidR="008477CC" w:rsidRDefault="008477CC" w:rsidP="009D6567">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12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3B528A" w14:textId="77777777" w:rsidR="008477CC" w:rsidRDefault="008477CC" w:rsidP="009D656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3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DA23AB" w14:textId="77777777" w:rsidR="008477CC" w:rsidRDefault="008477CC" w:rsidP="009D6567">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13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971F0D" w14:textId="77777777" w:rsidR="008477CC" w:rsidRDefault="008477CC" w:rsidP="009D6567">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13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8F1DF2" w14:textId="77777777" w:rsidR="008477CC" w:rsidRDefault="008477CC" w:rsidP="009D6567">
                              <w:pPr>
                                <w:pStyle w:val="a6"/>
                                <w:jc w:val="center"/>
                                <w:rPr>
                                  <w:sz w:val="18"/>
                                </w:rPr>
                              </w:pPr>
                              <w:r>
                                <w:rPr>
                                  <w:sz w:val="18"/>
                                </w:rPr>
                                <w:t>Дата</w:t>
                              </w:r>
                            </w:p>
                          </w:txbxContent>
                        </wps:txbx>
                        <wps:bodyPr rot="0" vert="horz" wrap="square" lIns="12700" tIns="12700" rIns="12700" bIns="12700" anchor="t" anchorCtr="0" upright="1">
                          <a:noAutofit/>
                        </wps:bodyPr>
                      </wps:wsp>
                      <wps:wsp>
                        <wps:cNvPr id="213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7CC027" w14:textId="77777777" w:rsidR="008477CC" w:rsidRDefault="008477CC" w:rsidP="009D656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3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E47FF2" w14:textId="38FA5B4C" w:rsidR="008477CC" w:rsidRPr="003C76C6" w:rsidRDefault="008477CC" w:rsidP="009D6567">
                              <w:pPr>
                                <w:ind w:firstLine="0"/>
                                <w:jc w:val="center"/>
                                <w:rPr>
                                  <w:sz w:val="28"/>
                                  <w:szCs w:val="28"/>
                                </w:rPr>
                              </w:pPr>
                              <w:r>
                                <w:rPr>
                                  <w:sz w:val="28"/>
                                  <w:szCs w:val="28"/>
                                </w:rPr>
                                <w:t>50</w:t>
                              </w:r>
                            </w:p>
                          </w:txbxContent>
                        </wps:txbx>
                        <wps:bodyPr rot="0" vert="horz" wrap="square" lIns="12700" tIns="12700" rIns="12700" bIns="12700" anchor="t" anchorCtr="0" upright="1">
                          <a:noAutofit/>
                        </wps:bodyPr>
                      </wps:wsp>
                      <wps:wsp>
                        <wps:cNvPr id="213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0D306B" w14:textId="77777777" w:rsidR="008477CC" w:rsidRDefault="008477CC" w:rsidP="009D656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780759FA" w14:textId="77777777" w:rsidR="008477CC" w:rsidRPr="002E214E" w:rsidRDefault="008477CC" w:rsidP="009D656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81CFB3F" id="Группа 2116" o:spid="_x0000_s2001" style="position:absolute;left:0;text-align:left;margin-left:56.7pt;margin-top:19.85pt;width:518.75pt;height:802.2pt;z-index:2518190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" o:allowincell="f">
                <v:rect id="Rectangle 53" o:spid="_x0000_s200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" filled="f" strokeweight="2pt"/>
                <v:line id="Line 54" o:spid="_x0000_s200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" strokeweight="2pt"/>
                <v:line id="Line 55" o:spid="_x0000_s200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" strokeweight="2pt"/>
                <v:line id="Line 56" o:spid="_x0000_s200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" strokeweight="2pt"/>
                <v:line id="Line 57" o:spid="_x0000_s200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" strokeweight="2pt"/>
                <v:line id="Line 58" o:spid="_x0000_s200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" strokeweight="2pt"/>
                <v:line id="Line 59" o:spid="_x0000_s200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" strokeweight="2pt"/>
                <v:line id="Line 60" o:spid="_x0000_s200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" strokeweight="2pt"/>
                <v:line id="Line 61" o:spid="_x0000_s201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" strokeweight="1pt"/>
                <v:line id="Line 62" o:spid="_x0000_s201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" strokeweight="2pt"/>
                <v:line id="Line 63" o:spid="_x0000_s201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" strokeweight="1pt"/>
                <v:rect id="Rectangle 64" o:spid="_x0000_s201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" filled="f" stroked="f" strokeweight=".25pt">
                  <v:textbox inset="1pt,1pt,1pt,1pt">
                    <w:txbxContent>
                      <w:p w14:paraId="7D251FA1" w14:textId="77777777" w:rsidR="008477CC" w:rsidRDefault="008477CC" w:rsidP="009D6567">
                        <w:pPr>
                          <w:pStyle w:val="a6"/>
                          <w:jc w:val="center"/>
                          <w:rPr>
                            <w:sz w:val="18"/>
                          </w:rPr>
                        </w:pPr>
                        <w:proofErr w:type="spellStart"/>
                        <w:r>
                          <w:rPr>
                            <w:sz w:val="18"/>
                          </w:rPr>
                          <w:t>Змн</w:t>
                        </w:r>
                        <w:proofErr w:type="spellEnd"/>
                        <w:r>
                          <w:rPr>
                            <w:sz w:val="18"/>
                          </w:rPr>
                          <w:t>.</w:t>
                        </w:r>
                      </w:p>
                    </w:txbxContent>
                  </v:textbox>
                </v:rect>
                <v:rect id="Rectangle 65" o:spid="_x0000_s201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" filled="f" stroked="f" strokeweight=".25pt">
                  <v:textbox inset="1pt,1pt,1pt,1pt">
                    <w:txbxContent>
                      <w:p w14:paraId="143B528A" w14:textId="77777777" w:rsidR="008477CC" w:rsidRDefault="008477CC" w:rsidP="009D6567">
                        <w:pPr>
                          <w:pStyle w:val="a6"/>
                          <w:jc w:val="center"/>
                          <w:rPr>
                            <w:sz w:val="18"/>
                          </w:rPr>
                        </w:pPr>
                        <w:proofErr w:type="spellStart"/>
                        <w:r>
                          <w:rPr>
                            <w:sz w:val="18"/>
                          </w:rPr>
                          <w:t>Арк</w:t>
                        </w:r>
                        <w:proofErr w:type="spellEnd"/>
                        <w:r>
                          <w:rPr>
                            <w:sz w:val="18"/>
                          </w:rPr>
                          <w:t>.</w:t>
                        </w:r>
                      </w:p>
                    </w:txbxContent>
                  </v:textbox>
                </v:rect>
                <v:rect id="Rectangle 66" o:spid="_x0000_s201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" filled="f" stroked="f" strokeweight=".25pt">
                  <v:textbox inset="1pt,1pt,1pt,1pt">
                    <w:txbxContent>
                      <w:p w14:paraId="42DA23AB" w14:textId="77777777" w:rsidR="008477CC" w:rsidRDefault="008477CC" w:rsidP="009D6567">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01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" filled="f" stroked="f" strokeweight=".25pt">
                  <v:textbox inset="1pt,1pt,1pt,1pt">
                    <w:txbxContent>
                      <w:p w14:paraId="45971F0D" w14:textId="77777777" w:rsidR="008477CC" w:rsidRDefault="008477CC" w:rsidP="009D6567">
                        <w:pPr>
                          <w:pStyle w:val="a6"/>
                          <w:jc w:val="center"/>
                          <w:rPr>
                            <w:sz w:val="18"/>
                          </w:rPr>
                        </w:pPr>
                        <w:r>
                          <w:rPr>
                            <w:sz w:val="18"/>
                          </w:rPr>
                          <w:t>Підпис</w:t>
                        </w:r>
                      </w:p>
                    </w:txbxContent>
                  </v:textbox>
                </v:rect>
                <v:rect id="Rectangle 68" o:spid="_x0000_s201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" filled="f" stroked="f" strokeweight=".25pt">
                  <v:textbox inset="1pt,1pt,1pt,1pt">
                    <w:txbxContent>
                      <w:p w14:paraId="518F1DF2" w14:textId="77777777" w:rsidR="008477CC" w:rsidRDefault="008477CC" w:rsidP="009D6567">
                        <w:pPr>
                          <w:pStyle w:val="a6"/>
                          <w:jc w:val="center"/>
                          <w:rPr>
                            <w:sz w:val="18"/>
                          </w:rPr>
                        </w:pPr>
                        <w:r>
                          <w:rPr>
                            <w:sz w:val="18"/>
                          </w:rPr>
                          <w:t>Дата</w:t>
                        </w:r>
                      </w:p>
                    </w:txbxContent>
                  </v:textbox>
                </v:rect>
                <v:rect id="Rectangle 69" o:spid="_x0000_s201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" filled="f" stroked="f" strokeweight=".25pt">
                  <v:textbox inset="1pt,1pt,1pt,1pt">
                    <w:txbxContent>
                      <w:p w14:paraId="7A7CC027" w14:textId="77777777" w:rsidR="008477CC" w:rsidRDefault="008477CC" w:rsidP="009D6567">
                        <w:pPr>
                          <w:pStyle w:val="a6"/>
                          <w:jc w:val="center"/>
                          <w:rPr>
                            <w:sz w:val="18"/>
                          </w:rPr>
                        </w:pPr>
                        <w:proofErr w:type="spellStart"/>
                        <w:r>
                          <w:rPr>
                            <w:sz w:val="18"/>
                          </w:rPr>
                          <w:t>Арк</w:t>
                        </w:r>
                        <w:proofErr w:type="spellEnd"/>
                        <w:r>
                          <w:rPr>
                            <w:sz w:val="18"/>
                          </w:rPr>
                          <w:t>.</w:t>
                        </w:r>
                      </w:p>
                    </w:txbxContent>
                  </v:textbox>
                </v:rect>
                <v:rect id="Rectangle 70" o:spid="_x0000_s201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" filled="f" stroked="f" strokeweight=".25pt">
                  <v:textbox inset="1pt,1pt,1pt,1pt">
                    <w:txbxContent>
                      <w:p w14:paraId="1EE47FF2" w14:textId="38FA5B4C" w:rsidR="008477CC" w:rsidRPr="003C76C6" w:rsidRDefault="008477CC" w:rsidP="009D6567">
                        <w:pPr>
                          <w:ind w:firstLine="0"/>
                          <w:jc w:val="center"/>
                          <w:rPr>
                            <w:sz w:val="28"/>
                            <w:szCs w:val="28"/>
                          </w:rPr>
                        </w:pPr>
                        <w:r>
                          <w:rPr>
                            <w:sz w:val="28"/>
                            <w:szCs w:val="28"/>
                          </w:rPr>
                          <w:t>50</w:t>
                        </w:r>
                      </w:p>
                    </w:txbxContent>
                  </v:textbox>
                </v:rect>
                <v:rect id="Rectangle 71" o:spid="_x0000_s202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" filled="f" stroked="f" strokeweight=".25pt">
                  <v:textbox inset="1pt,1pt,1pt,1pt">
                    <w:txbxContent>
                      <w:p w14:paraId="3F0D306B" w14:textId="77777777" w:rsidR="008477CC" w:rsidRDefault="008477CC" w:rsidP="009D656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780759FA" w14:textId="77777777" w:rsidR="008477CC" w:rsidRPr="002E214E" w:rsidRDefault="008477CC" w:rsidP="009D6567"/>
                    </w:txbxContent>
                  </v:textbox>
                </v:rect>
                <w10:wrap anchorx="page" anchory="page"/>
              </v:group>
            </w:pict>
          </mc:Fallback>
        </mc:AlternateContent>
      </w:r>
      <w:r w:rsidR="00C609A9" w:rsidRPr="00C3797F">
        <w:rPr>
          <w:rFonts w:cs="Arial"/>
          <w:iCs/>
          <w:sz w:val="28"/>
          <w:szCs w:val="28"/>
        </w:rPr>
        <w:t>Для забезпечення надійного захисту електроустаткування за допомогою</w:t>
      </w:r>
      <w:r w:rsidR="00C609A9">
        <w:rPr>
          <w:rFonts w:cs="Arial"/>
          <w:iCs/>
          <w:sz w:val="28"/>
          <w:szCs w:val="28"/>
        </w:rPr>
        <w:t xml:space="preserve"> </w:t>
      </w:r>
      <w:r w:rsidR="00C609A9" w:rsidRPr="00C3797F">
        <w:rPr>
          <w:rFonts w:cs="Arial"/>
          <w:iCs/>
          <w:sz w:val="28"/>
          <w:szCs w:val="28"/>
        </w:rPr>
        <w:t>плавких запобіжників їхні параметри мають відповідати умовам</w:t>
      </w:r>
      <w:r w:rsidR="00C609A9">
        <w:rPr>
          <w:rFonts w:cs="Arial"/>
          <w:iCs/>
          <w:sz w:val="28"/>
          <w:szCs w:val="28"/>
        </w:rPr>
        <w:t>:</w:t>
      </w:r>
    </w:p>
    <w:p w14:paraId="7FCE96C7" w14:textId="77777777" w:rsidR="00C609A9" w:rsidRDefault="00C609A9" w:rsidP="00C609A9">
      <w:pPr>
        <w:spacing w:line="360" w:lineRule="auto"/>
        <w:ind w:firstLine="709"/>
        <w:rPr>
          <w:rFonts w:cs="Arial"/>
          <w:iCs/>
          <w:sz w:val="28"/>
          <w:szCs w:val="28"/>
        </w:rPr>
      </w:pPr>
      <w:r>
        <w:rPr>
          <w:rFonts w:cs="Arial"/>
          <w:iCs/>
          <w:sz w:val="28"/>
          <w:szCs w:val="28"/>
        </w:rPr>
        <w:t>Н</w:t>
      </w:r>
      <w:r w:rsidRPr="00C3797F">
        <w:rPr>
          <w:rFonts w:cs="Arial"/>
          <w:iCs/>
          <w:sz w:val="28"/>
          <w:szCs w:val="28"/>
        </w:rPr>
        <w:t>омінальна напруга запобіжника</w:t>
      </w:r>
      <w:r>
        <w:rPr>
          <w:rFonts w:cs="Arial"/>
          <w:iCs/>
          <w:sz w:val="28"/>
          <w:szCs w:val="28"/>
        </w:rPr>
        <w:t xml:space="preserve"> - </w:t>
      </w:r>
      <w:proofErr w:type="spellStart"/>
      <w:r w:rsidRPr="00C3797F">
        <w:rPr>
          <w:rFonts w:cs="Arial"/>
          <w:iCs/>
          <w:sz w:val="28"/>
          <w:szCs w:val="28"/>
        </w:rPr>
        <w:t>Uзп</w:t>
      </w:r>
      <w:proofErr w:type="spellEnd"/>
      <w:r w:rsidRPr="00C3797F">
        <w:rPr>
          <w:rFonts w:cs="Arial"/>
          <w:iCs/>
          <w:sz w:val="28"/>
          <w:szCs w:val="28"/>
        </w:rPr>
        <w:t xml:space="preserve"> </w:t>
      </w:r>
      <w:proofErr w:type="spellStart"/>
      <w:r w:rsidRPr="00C3797F">
        <w:rPr>
          <w:rFonts w:cs="Arial"/>
          <w:iCs/>
          <w:sz w:val="28"/>
          <w:szCs w:val="28"/>
        </w:rPr>
        <w:t>ном</w:t>
      </w:r>
      <w:proofErr w:type="spellEnd"/>
      <w:r w:rsidRPr="00C3797F">
        <w:rPr>
          <w:rFonts w:cs="Arial"/>
          <w:iCs/>
          <w:sz w:val="28"/>
          <w:szCs w:val="28"/>
        </w:rPr>
        <w:t xml:space="preserve"> =U роб </w:t>
      </w:r>
      <w:proofErr w:type="spellStart"/>
      <w:r w:rsidRPr="00C3797F">
        <w:rPr>
          <w:rFonts w:cs="Arial"/>
          <w:iCs/>
          <w:sz w:val="28"/>
          <w:szCs w:val="28"/>
        </w:rPr>
        <w:t>max</w:t>
      </w:r>
      <w:proofErr w:type="spellEnd"/>
      <w:r>
        <w:rPr>
          <w:rFonts w:cs="Arial"/>
          <w:iCs/>
          <w:sz w:val="28"/>
          <w:szCs w:val="28"/>
        </w:rPr>
        <w:t>;</w:t>
      </w:r>
    </w:p>
    <w:p w14:paraId="337B3D9D" w14:textId="77777777" w:rsidR="00C609A9" w:rsidRDefault="00C609A9" w:rsidP="00C609A9">
      <w:pPr>
        <w:spacing w:line="360" w:lineRule="auto"/>
        <w:ind w:firstLine="709"/>
        <w:rPr>
          <w:sz w:val="28"/>
          <w:szCs w:val="28"/>
        </w:rPr>
      </w:pPr>
      <w:r w:rsidRPr="000A08C7">
        <w:rPr>
          <w:rFonts w:cs="Arial"/>
          <w:iCs/>
          <w:sz w:val="28"/>
          <w:szCs w:val="28"/>
        </w:rPr>
        <w:t>Номінальний струм плавкої</w:t>
      </w:r>
      <w:r>
        <w:rPr>
          <w:rFonts w:cs="Arial"/>
          <w:iCs/>
          <w:sz w:val="28"/>
          <w:szCs w:val="28"/>
        </w:rPr>
        <w:t xml:space="preserve"> </w:t>
      </w:r>
      <w:r w:rsidRPr="000A08C7">
        <w:rPr>
          <w:rFonts w:cs="Arial"/>
          <w:iCs/>
          <w:sz w:val="28"/>
          <w:szCs w:val="28"/>
        </w:rPr>
        <w:t>вставки</w:t>
      </w:r>
      <w:r>
        <w:rPr>
          <w:rFonts w:cs="Arial"/>
          <w:iCs/>
          <w:sz w:val="28"/>
          <w:szCs w:val="28"/>
        </w:rPr>
        <w:t xml:space="preserve"> </w:t>
      </w:r>
      <w:r w:rsidRPr="000A08C7">
        <w:rPr>
          <w:rFonts w:cs="Arial"/>
          <w:iCs/>
          <w:sz w:val="28"/>
          <w:szCs w:val="28"/>
        </w:rPr>
        <w:t xml:space="preserve">- </w:t>
      </w:r>
      <w:proofErr w:type="spellStart"/>
      <w:r w:rsidRPr="000A08C7">
        <w:rPr>
          <w:rFonts w:cs="Arial"/>
          <w:iCs/>
          <w:sz w:val="28"/>
          <w:szCs w:val="28"/>
        </w:rPr>
        <w:t>Ів</w:t>
      </w:r>
      <w:r w:rsidRPr="000A08C7">
        <w:rPr>
          <w:sz w:val="28"/>
          <w:szCs w:val="28"/>
        </w:rPr>
        <w:t>с</w:t>
      </w:r>
      <w:proofErr w:type="spellEnd"/>
      <w:r w:rsidRPr="000A08C7">
        <w:rPr>
          <w:sz w:val="28"/>
          <w:szCs w:val="28"/>
        </w:rPr>
        <w:t xml:space="preserve"> </w:t>
      </w:r>
      <w:proofErr w:type="spellStart"/>
      <w:r w:rsidRPr="000A08C7">
        <w:rPr>
          <w:sz w:val="28"/>
          <w:szCs w:val="28"/>
        </w:rPr>
        <w:t>ном</w:t>
      </w:r>
      <w:proofErr w:type="spellEnd"/>
      <w:r w:rsidRPr="000A08C7">
        <w:rPr>
          <w:sz w:val="28"/>
          <w:szCs w:val="28"/>
        </w:rPr>
        <w:t xml:space="preserve"> ≥  </w:t>
      </w:r>
      <w:proofErr w:type="spellStart"/>
      <w:r>
        <w:rPr>
          <w:sz w:val="28"/>
          <w:szCs w:val="28"/>
        </w:rPr>
        <w:t>К</w:t>
      </w:r>
      <w:r w:rsidRPr="000A08C7">
        <w:rPr>
          <w:sz w:val="28"/>
          <w:szCs w:val="28"/>
        </w:rPr>
        <w:t>н</w:t>
      </w:r>
      <w:proofErr w:type="spellEnd"/>
      <w:r w:rsidRPr="000A08C7">
        <w:rPr>
          <w:sz w:val="28"/>
          <w:szCs w:val="28"/>
        </w:rPr>
        <w:t xml:space="preserve"> </w:t>
      </w:r>
      <w:proofErr w:type="spellStart"/>
      <w:r>
        <w:rPr>
          <w:sz w:val="28"/>
          <w:szCs w:val="28"/>
        </w:rPr>
        <w:t>І</w:t>
      </w:r>
      <w:r w:rsidRPr="000A08C7">
        <w:rPr>
          <w:sz w:val="28"/>
          <w:szCs w:val="28"/>
        </w:rPr>
        <w:t>роб</w:t>
      </w:r>
      <w:proofErr w:type="spellEnd"/>
      <w:r w:rsidRPr="000A08C7">
        <w:rPr>
          <w:sz w:val="28"/>
          <w:szCs w:val="28"/>
        </w:rPr>
        <w:t xml:space="preserve"> </w:t>
      </w:r>
      <w:proofErr w:type="spellStart"/>
      <w:r w:rsidRPr="000A08C7">
        <w:rPr>
          <w:sz w:val="28"/>
          <w:szCs w:val="28"/>
        </w:rPr>
        <w:t>ma</w:t>
      </w:r>
      <w:r>
        <w:rPr>
          <w:sz w:val="28"/>
          <w:szCs w:val="28"/>
        </w:rPr>
        <w:t>х</w:t>
      </w:r>
      <w:proofErr w:type="spellEnd"/>
      <w:r>
        <w:rPr>
          <w:sz w:val="28"/>
          <w:szCs w:val="28"/>
        </w:rPr>
        <w:t>;</w:t>
      </w:r>
    </w:p>
    <w:p w14:paraId="19F78A7A" w14:textId="77777777" w:rsidR="00C609A9" w:rsidRDefault="00C609A9" w:rsidP="00C609A9">
      <w:pPr>
        <w:spacing w:line="360" w:lineRule="auto"/>
        <w:ind w:firstLine="709"/>
        <w:rPr>
          <w:sz w:val="28"/>
          <w:szCs w:val="28"/>
        </w:rPr>
      </w:pPr>
      <w:r w:rsidRPr="00B90C25">
        <w:rPr>
          <w:rFonts w:cs="Arial"/>
          <w:iCs/>
          <w:sz w:val="28"/>
          <w:szCs w:val="28"/>
        </w:rPr>
        <w:t xml:space="preserve">Номінальний струм запобіжника - </w:t>
      </w:r>
      <w:proofErr w:type="spellStart"/>
      <w:r w:rsidRPr="00B90C25">
        <w:rPr>
          <w:rFonts w:cs="Arial"/>
          <w:iCs/>
          <w:sz w:val="28"/>
          <w:szCs w:val="28"/>
        </w:rPr>
        <w:t>І</w:t>
      </w:r>
      <w:r w:rsidRPr="00B90C25">
        <w:rPr>
          <w:sz w:val="28"/>
          <w:szCs w:val="28"/>
        </w:rPr>
        <w:t>зп</w:t>
      </w:r>
      <w:proofErr w:type="spellEnd"/>
      <w:r w:rsidRPr="00B90C25">
        <w:rPr>
          <w:sz w:val="28"/>
          <w:szCs w:val="28"/>
        </w:rPr>
        <w:t xml:space="preserve"> </w:t>
      </w:r>
      <w:proofErr w:type="spellStart"/>
      <w:r w:rsidRPr="00B90C25">
        <w:rPr>
          <w:sz w:val="28"/>
          <w:szCs w:val="28"/>
        </w:rPr>
        <w:t>ном</w:t>
      </w:r>
      <w:proofErr w:type="spellEnd"/>
      <w:r w:rsidRPr="00B90C25">
        <w:rPr>
          <w:sz w:val="28"/>
          <w:szCs w:val="28"/>
        </w:rPr>
        <w:t xml:space="preserve"> ≥ I </w:t>
      </w:r>
      <w:proofErr w:type="spellStart"/>
      <w:r w:rsidRPr="00B90C25">
        <w:rPr>
          <w:sz w:val="28"/>
          <w:szCs w:val="28"/>
        </w:rPr>
        <w:t>вс</w:t>
      </w:r>
      <w:proofErr w:type="spellEnd"/>
      <w:r w:rsidRPr="00B90C25">
        <w:rPr>
          <w:sz w:val="28"/>
          <w:szCs w:val="28"/>
        </w:rPr>
        <w:t xml:space="preserve"> </w:t>
      </w:r>
      <w:proofErr w:type="spellStart"/>
      <w:r w:rsidRPr="00B90C25">
        <w:rPr>
          <w:sz w:val="28"/>
          <w:szCs w:val="28"/>
        </w:rPr>
        <w:t>ном</w:t>
      </w:r>
      <w:proofErr w:type="spellEnd"/>
      <w:r>
        <w:rPr>
          <w:sz w:val="28"/>
          <w:szCs w:val="28"/>
        </w:rPr>
        <w:t>.</w:t>
      </w:r>
    </w:p>
    <w:p w14:paraId="48882703" w14:textId="77777777" w:rsidR="00C609A9" w:rsidRPr="00B90C25" w:rsidRDefault="00C609A9" w:rsidP="00A0668D">
      <w:pPr>
        <w:spacing w:line="360" w:lineRule="auto"/>
        <w:ind w:firstLine="0"/>
        <w:rPr>
          <w:sz w:val="28"/>
          <w:szCs w:val="28"/>
        </w:rPr>
      </w:pPr>
    </w:p>
    <w:p w14:paraId="2A4D7CE0" w14:textId="77777777" w:rsidR="00C609A9" w:rsidRPr="00B90C25" w:rsidRDefault="00C609A9" w:rsidP="00A0668D">
      <w:pPr>
        <w:spacing w:before="120" w:after="120" w:line="360" w:lineRule="auto"/>
        <w:ind w:firstLine="709"/>
        <w:rPr>
          <w:b/>
          <w:bCs/>
          <w:sz w:val="28"/>
          <w:szCs w:val="28"/>
        </w:rPr>
      </w:pPr>
      <w:r w:rsidRPr="00B90C25">
        <w:rPr>
          <w:b/>
          <w:bCs/>
          <w:sz w:val="28"/>
          <w:szCs w:val="28"/>
        </w:rPr>
        <w:t xml:space="preserve">2.6.2 Вибір запобіжників за номінальною напругою </w:t>
      </w:r>
    </w:p>
    <w:p w14:paraId="79BC6E98" w14:textId="77777777" w:rsidR="00C609A9" w:rsidRPr="00B90C25" w:rsidRDefault="00C609A9" w:rsidP="00C609A9">
      <w:pPr>
        <w:spacing w:line="360" w:lineRule="auto"/>
        <w:ind w:firstLine="709"/>
        <w:rPr>
          <w:rFonts w:cs="Arial"/>
          <w:iCs/>
          <w:sz w:val="28"/>
          <w:szCs w:val="28"/>
        </w:rPr>
      </w:pPr>
      <w:r w:rsidRPr="00B90C25">
        <w:rPr>
          <w:sz w:val="28"/>
          <w:szCs w:val="28"/>
        </w:rPr>
        <w:t>Номінальною напругою запобіжників називають вказану на патроні напругу, що відповідає найбільшій напрузі мережі, в якій їх можна застосовувати. При виборі запобіжника за номінальною напругою треба мати на увазі необхідність дотримання відповідності його номінальної напруги робочій напрузі мережі. Це пов'язано з тим, що оскільки номінальна напруга визначає довжину патрона запобіжника, то при дотриманні цієї умови створюються оптимальні умови для гасіння дуги при спрацьовуванні запобіжника та забезпечення ізоляційного проміжку після перегоряння плавкої вставки. Робоча напруга мережі не повинна перевищувати номінальну напругу запобіжника більше ніж на 10%.</w:t>
      </w:r>
    </w:p>
    <w:p w14:paraId="4CEBB986" w14:textId="77777777" w:rsidR="00C609A9" w:rsidRPr="00354CB2" w:rsidRDefault="00C609A9" w:rsidP="00C609A9">
      <w:pPr>
        <w:spacing w:line="360" w:lineRule="auto"/>
        <w:ind w:firstLine="709"/>
        <w:rPr>
          <w:rFonts w:cs="Arial"/>
          <w:bCs/>
          <w:iCs/>
          <w:sz w:val="28"/>
          <w:szCs w:val="28"/>
        </w:rPr>
      </w:pPr>
      <w:r w:rsidRPr="00354CB2">
        <w:rPr>
          <w:rFonts w:cs="Arial"/>
          <w:bCs/>
          <w:iCs/>
          <w:sz w:val="28"/>
          <w:szCs w:val="28"/>
        </w:rPr>
        <w:t>Релейний захист передбачений в такому об'ємі:</w:t>
      </w:r>
    </w:p>
    <w:p w14:paraId="0A3930B6" w14:textId="77777777" w:rsidR="00C609A9" w:rsidRPr="00354CB2" w:rsidRDefault="00C609A9" w:rsidP="00C609A9">
      <w:pPr>
        <w:spacing w:line="360" w:lineRule="auto"/>
        <w:ind w:firstLine="709"/>
        <w:rPr>
          <w:rFonts w:cs="Arial"/>
          <w:bCs/>
          <w:iCs/>
          <w:sz w:val="28"/>
          <w:szCs w:val="28"/>
        </w:rPr>
      </w:pPr>
      <w:r w:rsidRPr="00354CB2">
        <w:rPr>
          <w:rFonts w:cs="Arial"/>
          <w:bCs/>
          <w:iCs/>
          <w:sz w:val="28"/>
          <w:szCs w:val="28"/>
        </w:rPr>
        <w:t xml:space="preserve"> - максимально-струмовий захист з витримкою часу на живлячих лініях 10кВ з боку ПС «Центр» з використанням реле REF-542, на розподільних лініях 10кВ від РП-10кВ і ліній на силові трансформатори – реле IM30-AB;</w:t>
      </w:r>
    </w:p>
    <w:p w14:paraId="4F0E603A" w14:textId="77777777" w:rsidR="00C609A9" w:rsidRPr="00354CB2" w:rsidRDefault="00C609A9" w:rsidP="00C609A9">
      <w:pPr>
        <w:spacing w:line="360" w:lineRule="auto"/>
        <w:ind w:firstLine="709"/>
        <w:rPr>
          <w:rFonts w:cs="Arial"/>
          <w:bCs/>
          <w:iCs/>
          <w:sz w:val="28"/>
          <w:szCs w:val="28"/>
        </w:rPr>
      </w:pPr>
      <w:r w:rsidRPr="00354CB2">
        <w:rPr>
          <w:rFonts w:cs="Arial"/>
          <w:bCs/>
          <w:iCs/>
          <w:sz w:val="28"/>
          <w:szCs w:val="28"/>
        </w:rPr>
        <w:t xml:space="preserve"> - струмова відсічка на живлячих лініях і на лініях силових трансформаторів;</w:t>
      </w:r>
    </w:p>
    <w:p w14:paraId="758E6E0E" w14:textId="77777777" w:rsidR="00C609A9" w:rsidRPr="00354CB2" w:rsidRDefault="00C609A9" w:rsidP="00C609A9">
      <w:pPr>
        <w:spacing w:line="360" w:lineRule="auto"/>
        <w:ind w:firstLine="709"/>
        <w:rPr>
          <w:rFonts w:cs="Arial"/>
          <w:bCs/>
          <w:iCs/>
          <w:sz w:val="28"/>
          <w:szCs w:val="28"/>
        </w:rPr>
      </w:pPr>
      <w:r w:rsidRPr="00354CB2">
        <w:rPr>
          <w:rFonts w:cs="Arial"/>
          <w:bCs/>
          <w:iCs/>
          <w:sz w:val="28"/>
          <w:szCs w:val="28"/>
        </w:rPr>
        <w:t xml:space="preserve"> - захист від замикання на землю в мережі 10кВ з дією на сигнал на кожній з розподільчих лініях 10кВ і лініях до силових трансформаторів 10/0,4кВ (реле IM30-AB) з уставкою по струму замикання на землю і напрузі нульової послідовності;</w:t>
      </w:r>
    </w:p>
    <w:p w14:paraId="7420F8E2" w14:textId="77777777" w:rsidR="00C609A9" w:rsidRPr="00354CB2" w:rsidRDefault="00C609A9" w:rsidP="00C609A9">
      <w:pPr>
        <w:spacing w:line="360" w:lineRule="auto"/>
        <w:ind w:firstLine="709"/>
        <w:rPr>
          <w:rFonts w:cs="Arial"/>
          <w:bCs/>
          <w:iCs/>
          <w:sz w:val="28"/>
          <w:szCs w:val="28"/>
        </w:rPr>
      </w:pPr>
      <w:r w:rsidRPr="00354CB2">
        <w:rPr>
          <w:rFonts w:cs="Arial"/>
          <w:bCs/>
          <w:iCs/>
          <w:sz w:val="28"/>
          <w:szCs w:val="28"/>
        </w:rPr>
        <w:t>- захист від перевантаження силових трансформаторів з дією на сигнал (реле IM30-AB);</w:t>
      </w:r>
    </w:p>
    <w:p w14:paraId="2FF8E239" w14:textId="0D1E5B2B" w:rsidR="00C609A9" w:rsidRPr="00354CB2" w:rsidRDefault="00C609A9" w:rsidP="00C609A9">
      <w:pPr>
        <w:spacing w:line="360" w:lineRule="auto"/>
        <w:ind w:firstLine="709"/>
        <w:rPr>
          <w:rFonts w:cs="Arial"/>
          <w:bCs/>
          <w:iCs/>
          <w:sz w:val="28"/>
          <w:szCs w:val="28"/>
        </w:rPr>
      </w:pPr>
      <w:r w:rsidRPr="00354CB2">
        <w:rPr>
          <w:rFonts w:cs="Arial"/>
          <w:bCs/>
          <w:iCs/>
          <w:sz w:val="28"/>
          <w:szCs w:val="28"/>
        </w:rPr>
        <w:t xml:space="preserve"> - захист від перегрівання силових  трансформаторів з дією на сигнал (I рівень) диспетчером готелю і Центрального району КС АК «Київенерго», з дією </w:t>
      </w:r>
      <w:r w:rsidR="009D6567" w:rsidRPr="00E652B0">
        <w:rPr>
          <w:noProof/>
          <w:sz w:val="28"/>
          <w:szCs w:val="28"/>
        </w:rPr>
        <w:lastRenderedPageBreak/>
        <mc:AlternateContent>
          <mc:Choice Requires="wpg">
            <w:drawing>
              <wp:anchor distT="0" distB="0" distL="114300" distR="114300" simplePos="0" relativeHeight="251821056" behindDoc="0" locked="0" layoutInCell="0" allowOverlap="1" wp14:anchorId="609C41F5" wp14:editId="1A6A1F70">
                <wp:simplePos x="0" y="0"/>
                <wp:positionH relativeFrom="page">
                  <wp:posOffset>720090</wp:posOffset>
                </wp:positionH>
                <wp:positionV relativeFrom="page">
                  <wp:posOffset>252095</wp:posOffset>
                </wp:positionV>
                <wp:extent cx="6588000" cy="10188000"/>
                <wp:effectExtent l="0" t="0" r="22860" b="22860"/>
                <wp:wrapNone/>
                <wp:docPr id="2136" name="Группа 21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13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13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4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4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4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4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4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4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4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4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4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7D6601" w14:textId="77777777" w:rsidR="008477CC" w:rsidRDefault="008477CC" w:rsidP="009D6567">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14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BEF5B3" w14:textId="77777777" w:rsidR="008477CC" w:rsidRDefault="008477CC" w:rsidP="009D656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5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E4C85A" w14:textId="77777777" w:rsidR="008477CC" w:rsidRDefault="008477CC" w:rsidP="009D6567">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15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E711B7" w14:textId="77777777" w:rsidR="008477CC" w:rsidRDefault="008477CC" w:rsidP="009D6567">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15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9F7E56" w14:textId="77777777" w:rsidR="008477CC" w:rsidRDefault="008477CC" w:rsidP="009D6567">
                              <w:pPr>
                                <w:pStyle w:val="a6"/>
                                <w:jc w:val="center"/>
                                <w:rPr>
                                  <w:sz w:val="18"/>
                                </w:rPr>
                              </w:pPr>
                              <w:r>
                                <w:rPr>
                                  <w:sz w:val="18"/>
                                </w:rPr>
                                <w:t>Дата</w:t>
                              </w:r>
                            </w:p>
                          </w:txbxContent>
                        </wps:txbx>
                        <wps:bodyPr rot="0" vert="horz" wrap="square" lIns="12700" tIns="12700" rIns="12700" bIns="12700" anchor="t" anchorCtr="0" upright="1">
                          <a:noAutofit/>
                        </wps:bodyPr>
                      </wps:wsp>
                      <wps:wsp>
                        <wps:cNvPr id="215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BE6F74" w14:textId="77777777" w:rsidR="008477CC" w:rsidRDefault="008477CC" w:rsidP="009D656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5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C6702F" w14:textId="158FEC06" w:rsidR="008477CC" w:rsidRPr="003C76C6" w:rsidRDefault="008477CC" w:rsidP="009D6567">
                              <w:pPr>
                                <w:ind w:firstLine="0"/>
                                <w:jc w:val="center"/>
                                <w:rPr>
                                  <w:sz w:val="28"/>
                                  <w:szCs w:val="28"/>
                                </w:rPr>
                              </w:pPr>
                              <w:r>
                                <w:rPr>
                                  <w:sz w:val="28"/>
                                  <w:szCs w:val="28"/>
                                </w:rPr>
                                <w:t>51</w:t>
                              </w:r>
                            </w:p>
                          </w:txbxContent>
                        </wps:txbx>
                        <wps:bodyPr rot="0" vert="horz" wrap="square" lIns="12700" tIns="12700" rIns="12700" bIns="12700" anchor="t" anchorCtr="0" upright="1">
                          <a:noAutofit/>
                        </wps:bodyPr>
                      </wps:wsp>
                      <wps:wsp>
                        <wps:cNvPr id="215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CA9A03" w14:textId="77777777" w:rsidR="008477CC" w:rsidRDefault="008477CC" w:rsidP="009D656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3C831DE3" w14:textId="77777777" w:rsidR="008477CC" w:rsidRPr="002E214E" w:rsidRDefault="008477CC" w:rsidP="009D656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09C41F5" id="Группа 2136" o:spid="_x0000_s2021" style="position:absolute;left:0;text-align:left;margin-left:56.7pt;margin-top:19.85pt;width:518.75pt;height:802.2pt;z-index:2518210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" o:allowincell="f">
                <v:rect id="Rectangle 53" o:spid="_x0000_s202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" filled="f" strokeweight="2pt"/>
                <v:line id="Line 54" o:spid="_x0000_s202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" strokeweight="2pt"/>
                <v:line id="Line 55" o:spid="_x0000_s202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" strokeweight="2pt"/>
                <v:line id="Line 56" o:spid="_x0000_s202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" strokeweight="2pt"/>
                <v:line id="Line 57" o:spid="_x0000_s202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" strokeweight="2pt"/>
                <v:line id="Line 58" o:spid="_x0000_s202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" strokeweight="2pt"/>
                <v:line id="Line 59" o:spid="_x0000_s202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" strokeweight="2pt"/>
                <v:line id="Line 60" o:spid="_x0000_s202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" strokeweight="2pt"/>
                <v:line id="Line 61" o:spid="_x0000_s203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" strokeweight="1pt"/>
                <v:line id="Line 62" o:spid="_x0000_s203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" strokeweight="2pt"/>
                <v:line id="Line 63" o:spid="_x0000_s203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" strokeweight="1pt"/>
                <v:rect id="Rectangle 64" o:spid="_x0000_s203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" filled="f" stroked="f" strokeweight=".25pt">
                  <v:textbox inset="1pt,1pt,1pt,1pt">
                    <w:txbxContent>
                      <w:p w14:paraId="0E7D6601" w14:textId="77777777" w:rsidR="008477CC" w:rsidRDefault="008477CC" w:rsidP="009D6567">
                        <w:pPr>
                          <w:pStyle w:val="a6"/>
                          <w:jc w:val="center"/>
                          <w:rPr>
                            <w:sz w:val="18"/>
                          </w:rPr>
                        </w:pPr>
                        <w:proofErr w:type="spellStart"/>
                        <w:r>
                          <w:rPr>
                            <w:sz w:val="18"/>
                          </w:rPr>
                          <w:t>Змн</w:t>
                        </w:r>
                        <w:proofErr w:type="spellEnd"/>
                        <w:r>
                          <w:rPr>
                            <w:sz w:val="18"/>
                          </w:rPr>
                          <w:t>.</w:t>
                        </w:r>
                      </w:p>
                    </w:txbxContent>
                  </v:textbox>
                </v:rect>
                <v:rect id="Rectangle 65" o:spid="_x0000_s203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" filled="f" stroked="f" strokeweight=".25pt">
                  <v:textbox inset="1pt,1pt,1pt,1pt">
                    <w:txbxContent>
                      <w:p w14:paraId="7BBEF5B3" w14:textId="77777777" w:rsidR="008477CC" w:rsidRDefault="008477CC" w:rsidP="009D6567">
                        <w:pPr>
                          <w:pStyle w:val="a6"/>
                          <w:jc w:val="center"/>
                          <w:rPr>
                            <w:sz w:val="18"/>
                          </w:rPr>
                        </w:pPr>
                        <w:proofErr w:type="spellStart"/>
                        <w:r>
                          <w:rPr>
                            <w:sz w:val="18"/>
                          </w:rPr>
                          <w:t>Арк</w:t>
                        </w:r>
                        <w:proofErr w:type="spellEnd"/>
                        <w:r>
                          <w:rPr>
                            <w:sz w:val="18"/>
                          </w:rPr>
                          <w:t>.</w:t>
                        </w:r>
                      </w:p>
                    </w:txbxContent>
                  </v:textbox>
                </v:rect>
                <v:rect id="Rectangle 66" o:spid="_x0000_s203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" filled="f" stroked="f" strokeweight=".25pt">
                  <v:textbox inset="1pt,1pt,1pt,1pt">
                    <w:txbxContent>
                      <w:p w14:paraId="67E4C85A" w14:textId="77777777" w:rsidR="008477CC" w:rsidRDefault="008477CC" w:rsidP="009D6567">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03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" filled="f" stroked="f" strokeweight=".25pt">
                  <v:textbox inset="1pt,1pt,1pt,1pt">
                    <w:txbxContent>
                      <w:p w14:paraId="4EE711B7" w14:textId="77777777" w:rsidR="008477CC" w:rsidRDefault="008477CC" w:rsidP="009D6567">
                        <w:pPr>
                          <w:pStyle w:val="a6"/>
                          <w:jc w:val="center"/>
                          <w:rPr>
                            <w:sz w:val="18"/>
                          </w:rPr>
                        </w:pPr>
                        <w:r>
                          <w:rPr>
                            <w:sz w:val="18"/>
                          </w:rPr>
                          <w:t>Підпис</w:t>
                        </w:r>
                      </w:p>
                    </w:txbxContent>
                  </v:textbox>
                </v:rect>
                <v:rect id="Rectangle 68" o:spid="_x0000_s203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" filled="f" stroked="f" strokeweight=".25pt">
                  <v:textbox inset="1pt,1pt,1pt,1pt">
                    <w:txbxContent>
                      <w:p w14:paraId="119F7E56" w14:textId="77777777" w:rsidR="008477CC" w:rsidRDefault="008477CC" w:rsidP="009D6567">
                        <w:pPr>
                          <w:pStyle w:val="a6"/>
                          <w:jc w:val="center"/>
                          <w:rPr>
                            <w:sz w:val="18"/>
                          </w:rPr>
                        </w:pPr>
                        <w:r>
                          <w:rPr>
                            <w:sz w:val="18"/>
                          </w:rPr>
                          <w:t>Дата</w:t>
                        </w:r>
                      </w:p>
                    </w:txbxContent>
                  </v:textbox>
                </v:rect>
                <v:rect id="Rectangle 69" o:spid="_x0000_s203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" filled="f" stroked="f" strokeweight=".25pt">
                  <v:textbox inset="1pt,1pt,1pt,1pt">
                    <w:txbxContent>
                      <w:p w14:paraId="2EBE6F74" w14:textId="77777777" w:rsidR="008477CC" w:rsidRDefault="008477CC" w:rsidP="009D6567">
                        <w:pPr>
                          <w:pStyle w:val="a6"/>
                          <w:jc w:val="center"/>
                          <w:rPr>
                            <w:sz w:val="18"/>
                          </w:rPr>
                        </w:pPr>
                        <w:proofErr w:type="spellStart"/>
                        <w:r>
                          <w:rPr>
                            <w:sz w:val="18"/>
                          </w:rPr>
                          <w:t>Арк</w:t>
                        </w:r>
                        <w:proofErr w:type="spellEnd"/>
                        <w:r>
                          <w:rPr>
                            <w:sz w:val="18"/>
                          </w:rPr>
                          <w:t>.</w:t>
                        </w:r>
                      </w:p>
                    </w:txbxContent>
                  </v:textbox>
                </v:rect>
                <v:rect id="Rectangle 70" o:spid="_x0000_s203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" filled="f" stroked="f" strokeweight=".25pt">
                  <v:textbox inset="1pt,1pt,1pt,1pt">
                    <w:txbxContent>
                      <w:p w14:paraId="5AC6702F" w14:textId="158FEC06" w:rsidR="008477CC" w:rsidRPr="003C76C6" w:rsidRDefault="008477CC" w:rsidP="009D6567">
                        <w:pPr>
                          <w:ind w:firstLine="0"/>
                          <w:jc w:val="center"/>
                          <w:rPr>
                            <w:sz w:val="28"/>
                            <w:szCs w:val="28"/>
                          </w:rPr>
                        </w:pPr>
                        <w:r>
                          <w:rPr>
                            <w:sz w:val="28"/>
                            <w:szCs w:val="28"/>
                          </w:rPr>
                          <w:t>51</w:t>
                        </w:r>
                      </w:p>
                    </w:txbxContent>
                  </v:textbox>
                </v:rect>
                <v:rect id="Rectangle 71" o:spid="_x0000_s204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" filled="f" stroked="f" strokeweight=".25pt">
                  <v:textbox inset="1pt,1pt,1pt,1pt">
                    <w:txbxContent>
                      <w:p w14:paraId="09CA9A03" w14:textId="77777777" w:rsidR="008477CC" w:rsidRDefault="008477CC" w:rsidP="009D656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3C831DE3" w14:textId="77777777" w:rsidR="008477CC" w:rsidRPr="002E214E" w:rsidRDefault="008477CC" w:rsidP="009D6567"/>
                    </w:txbxContent>
                  </v:textbox>
                </v:rect>
                <w10:wrap anchorx="page" anchory="page"/>
              </v:group>
            </w:pict>
          </mc:Fallback>
        </mc:AlternateContent>
      </w:r>
      <w:r w:rsidRPr="00354CB2">
        <w:rPr>
          <w:rFonts w:cs="Arial"/>
          <w:bCs/>
          <w:iCs/>
          <w:sz w:val="28"/>
          <w:szCs w:val="28"/>
        </w:rPr>
        <w:t>на автоматичний запуск системи примусової вентиляції камери в якій знаходиться даний трансформатор (II рівень), з дією на відключення секційного вимикача щита 0,4кВ або введення 0,4кВ силового трансформатора (III рівень).</w:t>
      </w:r>
    </w:p>
    <w:p w14:paraId="7A0B82BD" w14:textId="77777777" w:rsidR="00C609A9" w:rsidRPr="00354CB2" w:rsidRDefault="00C609A9" w:rsidP="00C609A9">
      <w:pPr>
        <w:spacing w:line="360" w:lineRule="auto"/>
        <w:ind w:firstLine="709"/>
        <w:rPr>
          <w:rFonts w:cs="Arial"/>
          <w:bCs/>
          <w:iCs/>
          <w:sz w:val="28"/>
          <w:szCs w:val="28"/>
        </w:rPr>
      </w:pPr>
      <w:r w:rsidRPr="00354CB2">
        <w:rPr>
          <w:rFonts w:cs="Arial"/>
          <w:bCs/>
          <w:iCs/>
          <w:sz w:val="28"/>
          <w:szCs w:val="28"/>
        </w:rPr>
        <w:t>Автоматика передбачена в такому об'ємі:</w:t>
      </w:r>
    </w:p>
    <w:p w14:paraId="26A38B4A" w14:textId="77777777" w:rsidR="00C609A9" w:rsidRPr="00354CB2" w:rsidRDefault="00C609A9" w:rsidP="00C609A9">
      <w:pPr>
        <w:spacing w:line="360" w:lineRule="auto"/>
        <w:ind w:firstLine="709"/>
        <w:rPr>
          <w:rFonts w:cs="Arial"/>
          <w:bCs/>
          <w:iCs/>
          <w:sz w:val="28"/>
          <w:szCs w:val="28"/>
        </w:rPr>
      </w:pPr>
      <w:r w:rsidRPr="00354CB2">
        <w:rPr>
          <w:rFonts w:cs="Arial"/>
          <w:bCs/>
          <w:iCs/>
          <w:sz w:val="28"/>
          <w:szCs w:val="28"/>
        </w:rPr>
        <w:t xml:space="preserve"> - АВР живлячих ліній 10кВ на секційному вакуумному вимикачі 10кВ із запуском по сигналу відсутності напруги на секції з витримкою часу і селективністю по відношенню до часу АВР на </w:t>
      </w:r>
      <w:proofErr w:type="spellStart"/>
      <w:r w:rsidRPr="00354CB2">
        <w:rPr>
          <w:rFonts w:cs="Arial"/>
          <w:bCs/>
          <w:iCs/>
          <w:sz w:val="28"/>
          <w:szCs w:val="28"/>
        </w:rPr>
        <w:t>введеннях</w:t>
      </w:r>
      <w:proofErr w:type="spellEnd"/>
      <w:r w:rsidRPr="00354CB2">
        <w:rPr>
          <w:rFonts w:cs="Arial"/>
          <w:bCs/>
          <w:iCs/>
          <w:sz w:val="28"/>
          <w:szCs w:val="28"/>
        </w:rPr>
        <w:t xml:space="preserve"> і секційних вимикачах 10кВ ПС «Центр» по спрацюванню;</w:t>
      </w:r>
    </w:p>
    <w:p w14:paraId="6B236ED2" w14:textId="77777777" w:rsidR="00C609A9" w:rsidRPr="00354CB2" w:rsidRDefault="00C609A9" w:rsidP="00C609A9">
      <w:pPr>
        <w:spacing w:line="360" w:lineRule="auto"/>
        <w:ind w:firstLine="709"/>
        <w:rPr>
          <w:rFonts w:cs="Arial"/>
          <w:bCs/>
          <w:iCs/>
          <w:sz w:val="28"/>
          <w:szCs w:val="28"/>
        </w:rPr>
      </w:pPr>
      <w:r w:rsidRPr="00354CB2">
        <w:rPr>
          <w:rFonts w:cs="Arial"/>
          <w:bCs/>
          <w:iCs/>
          <w:sz w:val="28"/>
          <w:szCs w:val="28"/>
        </w:rPr>
        <w:t xml:space="preserve"> -АВР на резервній лінії 0,4кВ споживачів власних потреб; </w:t>
      </w:r>
      <w:r w:rsidRPr="00354CB2">
        <w:rPr>
          <w:rFonts w:cs="Arial"/>
          <w:bCs/>
          <w:iCs/>
          <w:sz w:val="28"/>
          <w:szCs w:val="28"/>
        </w:rPr>
        <w:tab/>
        <w:t xml:space="preserve">Управління </w:t>
      </w:r>
      <w:proofErr w:type="spellStart"/>
      <w:r w:rsidRPr="00354CB2">
        <w:rPr>
          <w:rFonts w:cs="Arial"/>
          <w:bCs/>
          <w:iCs/>
          <w:sz w:val="28"/>
          <w:szCs w:val="28"/>
        </w:rPr>
        <w:t>електроопалюванням</w:t>
      </w:r>
      <w:proofErr w:type="spellEnd"/>
      <w:r w:rsidRPr="00354CB2">
        <w:rPr>
          <w:rFonts w:cs="Arial"/>
          <w:bCs/>
          <w:iCs/>
          <w:sz w:val="28"/>
          <w:szCs w:val="28"/>
        </w:rPr>
        <w:t xml:space="preserve"> передбачено автоматичним і по місцю з використанням ящика автоматичного управління електроприводом серії Я5111-2874 і датчика температури ТУДЕ-8М-4,5 (0-400С), встановленого на стіні КРУ-10КВ (Н=1,8М). Уставка спрацьовування (включення) автоматичного опалювання Т=+100С, відключення - Т=+140С.</w:t>
      </w:r>
    </w:p>
    <w:p w14:paraId="495F5F6E" w14:textId="77777777" w:rsidR="00C609A9" w:rsidRPr="00354CB2" w:rsidRDefault="00C609A9" w:rsidP="00C609A9">
      <w:pPr>
        <w:spacing w:line="360" w:lineRule="auto"/>
        <w:ind w:firstLine="709"/>
        <w:rPr>
          <w:rFonts w:cs="Arial"/>
          <w:bCs/>
          <w:iCs/>
          <w:sz w:val="28"/>
          <w:szCs w:val="28"/>
        </w:rPr>
      </w:pPr>
      <w:r w:rsidRPr="00354CB2">
        <w:rPr>
          <w:rFonts w:cs="Arial"/>
          <w:bCs/>
          <w:iCs/>
          <w:sz w:val="28"/>
          <w:szCs w:val="28"/>
        </w:rPr>
        <w:t>Управління вентиляцією  камер трансформаторів передбачено в режимах автоматичного пуску або ручного пуску по місцю не залежно від міри нагріву трансформатора (режим, що рекомендується, при відключенні одного з трансформаторів).</w:t>
      </w:r>
    </w:p>
    <w:p w14:paraId="6ADCE396" w14:textId="77777777" w:rsidR="00C609A9" w:rsidRPr="00354CB2" w:rsidRDefault="00C609A9" w:rsidP="00C609A9">
      <w:pPr>
        <w:spacing w:line="360" w:lineRule="auto"/>
        <w:ind w:firstLine="709"/>
        <w:rPr>
          <w:rFonts w:cs="Arial"/>
          <w:bCs/>
          <w:iCs/>
          <w:sz w:val="28"/>
          <w:szCs w:val="28"/>
        </w:rPr>
      </w:pPr>
      <w:r w:rsidRPr="00354CB2">
        <w:rPr>
          <w:rFonts w:cs="Arial"/>
          <w:bCs/>
          <w:iCs/>
          <w:sz w:val="28"/>
          <w:szCs w:val="28"/>
        </w:rPr>
        <w:t>Розрахунок уставок релейного захисту зведений до табл.2.</w:t>
      </w:r>
      <w:r>
        <w:rPr>
          <w:rFonts w:cs="Arial"/>
          <w:bCs/>
          <w:iCs/>
          <w:sz w:val="28"/>
          <w:szCs w:val="28"/>
        </w:rPr>
        <w:t>6.</w:t>
      </w:r>
    </w:p>
    <w:p w14:paraId="3713EF86" w14:textId="77777777" w:rsidR="00C609A9" w:rsidRPr="00354CB2" w:rsidRDefault="00C609A9" w:rsidP="00C609A9">
      <w:pPr>
        <w:spacing w:line="360" w:lineRule="auto"/>
        <w:ind w:firstLine="709"/>
        <w:jc w:val="right"/>
        <w:rPr>
          <w:rFonts w:cs="Arial"/>
          <w:bCs/>
          <w:iCs/>
          <w:sz w:val="28"/>
          <w:szCs w:val="28"/>
        </w:rPr>
      </w:pPr>
      <w:r w:rsidRPr="00354CB2">
        <w:rPr>
          <w:rFonts w:cs="Arial"/>
          <w:bCs/>
          <w:iCs/>
          <w:sz w:val="28"/>
          <w:szCs w:val="28"/>
        </w:rPr>
        <w:t>Таблиця 2.</w:t>
      </w:r>
      <w:r>
        <w:rPr>
          <w:rFonts w:cs="Arial"/>
          <w:bCs/>
          <w:iCs/>
          <w:sz w:val="28"/>
          <w:szCs w:val="28"/>
        </w:rPr>
        <w:t>6- Розрахунок уставок релейного захисту</w:t>
      </w:r>
    </w:p>
    <w:tbl>
      <w:tblPr>
        <w:tblW w:w="9853" w:type="dxa"/>
        <w:tblInd w:w="93" w:type="dxa"/>
        <w:tblLayout w:type="fixed"/>
        <w:tblLook w:val="04A0" w:firstRow="1" w:lastRow="0" w:firstColumn="1" w:lastColumn="0" w:noHBand="0" w:noVBand="1"/>
      </w:tblPr>
      <w:tblGrid>
        <w:gridCol w:w="1154"/>
        <w:gridCol w:w="1278"/>
        <w:gridCol w:w="2006"/>
        <w:gridCol w:w="1285"/>
        <w:gridCol w:w="1139"/>
        <w:gridCol w:w="996"/>
        <w:gridCol w:w="996"/>
        <w:gridCol w:w="999"/>
      </w:tblGrid>
      <w:tr w:rsidR="00C609A9" w:rsidRPr="00354CB2" w14:paraId="4DFF4714" w14:textId="77777777" w:rsidTr="009D6567">
        <w:trPr>
          <w:trHeight w:val="790"/>
        </w:trPr>
        <w:tc>
          <w:tcPr>
            <w:tcW w:w="2432"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12D8AF3D" w14:textId="77777777" w:rsidR="00C609A9" w:rsidRPr="00DC4068" w:rsidRDefault="00C609A9" w:rsidP="000A5899">
            <w:pPr>
              <w:ind w:firstLine="49"/>
              <w:jc w:val="center"/>
              <w:rPr>
                <w:b/>
                <w:bCs/>
                <w:color w:val="000000"/>
              </w:rPr>
            </w:pPr>
            <w:r w:rsidRPr="00DC4068">
              <w:rPr>
                <w:b/>
                <w:bCs/>
                <w:color w:val="000000"/>
                <w:sz w:val="22"/>
                <w:szCs w:val="22"/>
              </w:rPr>
              <w:t>Найменування</w:t>
            </w:r>
          </w:p>
        </w:tc>
        <w:tc>
          <w:tcPr>
            <w:tcW w:w="2006" w:type="dxa"/>
            <w:tcBorders>
              <w:top w:val="single" w:sz="4" w:space="0" w:color="auto"/>
              <w:left w:val="single" w:sz="4" w:space="0" w:color="auto"/>
              <w:bottom w:val="single" w:sz="4" w:space="0" w:color="auto"/>
              <w:right w:val="single" w:sz="4" w:space="0" w:color="auto"/>
            </w:tcBorders>
            <w:shd w:val="clear" w:color="auto" w:fill="auto"/>
            <w:vAlign w:val="center"/>
          </w:tcPr>
          <w:p w14:paraId="1DC77C8C" w14:textId="77777777" w:rsidR="00C609A9" w:rsidRPr="00DC4068" w:rsidRDefault="00C609A9" w:rsidP="000A5899">
            <w:pPr>
              <w:ind w:firstLine="49"/>
              <w:jc w:val="center"/>
              <w:rPr>
                <w:b/>
                <w:bCs/>
                <w:color w:val="000000"/>
              </w:rPr>
            </w:pPr>
            <w:r w:rsidRPr="00DC4068">
              <w:rPr>
                <w:b/>
                <w:bCs/>
                <w:color w:val="000000"/>
                <w:sz w:val="22"/>
                <w:szCs w:val="22"/>
              </w:rPr>
              <w:t>Розрахункова формула</w:t>
            </w:r>
          </w:p>
        </w:tc>
        <w:tc>
          <w:tcPr>
            <w:tcW w:w="1285" w:type="dxa"/>
            <w:tcBorders>
              <w:top w:val="single" w:sz="4" w:space="0" w:color="auto"/>
              <w:left w:val="nil"/>
              <w:bottom w:val="single" w:sz="4" w:space="0" w:color="auto"/>
              <w:right w:val="single" w:sz="4" w:space="0" w:color="auto"/>
            </w:tcBorders>
            <w:shd w:val="clear" w:color="auto" w:fill="auto"/>
            <w:vAlign w:val="center"/>
          </w:tcPr>
          <w:p w14:paraId="0901C1FB" w14:textId="77777777" w:rsidR="00C609A9" w:rsidRPr="00DC4068" w:rsidRDefault="00C609A9" w:rsidP="000A5899">
            <w:pPr>
              <w:ind w:firstLine="49"/>
              <w:jc w:val="center"/>
              <w:rPr>
                <w:b/>
                <w:bCs/>
                <w:color w:val="000000"/>
              </w:rPr>
            </w:pPr>
            <w:proofErr w:type="spellStart"/>
            <w:r w:rsidRPr="00DC4068">
              <w:rPr>
                <w:b/>
                <w:bCs/>
                <w:color w:val="000000"/>
                <w:sz w:val="22"/>
                <w:szCs w:val="22"/>
              </w:rPr>
              <w:t>Відходяча</w:t>
            </w:r>
            <w:proofErr w:type="spellEnd"/>
            <w:r w:rsidRPr="00DC4068">
              <w:rPr>
                <w:b/>
                <w:bCs/>
                <w:color w:val="000000"/>
                <w:sz w:val="22"/>
                <w:szCs w:val="22"/>
              </w:rPr>
              <w:t xml:space="preserve"> лінія 10кВ від РП 10 кВ</w:t>
            </w:r>
          </w:p>
        </w:tc>
        <w:tc>
          <w:tcPr>
            <w:tcW w:w="1139" w:type="dxa"/>
            <w:tcBorders>
              <w:top w:val="single" w:sz="4" w:space="0" w:color="auto"/>
              <w:left w:val="nil"/>
              <w:bottom w:val="single" w:sz="4" w:space="0" w:color="auto"/>
              <w:right w:val="single" w:sz="4" w:space="0" w:color="auto"/>
            </w:tcBorders>
            <w:shd w:val="clear" w:color="auto" w:fill="auto"/>
            <w:vAlign w:val="center"/>
          </w:tcPr>
          <w:p w14:paraId="237B79BA" w14:textId="77777777" w:rsidR="00C609A9" w:rsidRPr="00DC4068" w:rsidRDefault="00C609A9" w:rsidP="000A5899">
            <w:pPr>
              <w:ind w:firstLine="49"/>
              <w:jc w:val="center"/>
              <w:rPr>
                <w:b/>
                <w:bCs/>
                <w:color w:val="000000"/>
              </w:rPr>
            </w:pPr>
            <w:r w:rsidRPr="00DC4068">
              <w:rPr>
                <w:b/>
                <w:bCs/>
                <w:color w:val="000000"/>
                <w:sz w:val="22"/>
                <w:szCs w:val="22"/>
              </w:rPr>
              <w:t xml:space="preserve">Живляча лінія 10кВ від </w:t>
            </w:r>
            <w:proofErr w:type="spellStart"/>
            <w:r w:rsidRPr="00DC4068">
              <w:rPr>
                <w:b/>
                <w:bCs/>
                <w:color w:val="000000"/>
                <w:sz w:val="22"/>
                <w:szCs w:val="22"/>
              </w:rPr>
              <w:t>ПС"Центр</w:t>
            </w:r>
            <w:proofErr w:type="spellEnd"/>
            <w:r w:rsidRPr="00DC4068">
              <w:rPr>
                <w:b/>
                <w:bCs/>
                <w:color w:val="000000"/>
                <w:sz w:val="22"/>
                <w:szCs w:val="22"/>
              </w:rPr>
              <w:t>"</w:t>
            </w:r>
          </w:p>
        </w:tc>
        <w:tc>
          <w:tcPr>
            <w:tcW w:w="996" w:type="dxa"/>
            <w:tcBorders>
              <w:top w:val="single" w:sz="4" w:space="0" w:color="auto"/>
              <w:left w:val="nil"/>
              <w:bottom w:val="single" w:sz="4" w:space="0" w:color="auto"/>
              <w:right w:val="single" w:sz="4" w:space="0" w:color="auto"/>
            </w:tcBorders>
            <w:shd w:val="clear" w:color="auto" w:fill="auto"/>
            <w:vAlign w:val="center"/>
          </w:tcPr>
          <w:p w14:paraId="52F9893E" w14:textId="77777777" w:rsidR="00C609A9" w:rsidRPr="00DC4068" w:rsidRDefault="00C609A9" w:rsidP="000A5899">
            <w:pPr>
              <w:ind w:firstLine="49"/>
              <w:jc w:val="center"/>
              <w:rPr>
                <w:b/>
                <w:bCs/>
                <w:color w:val="000000"/>
              </w:rPr>
            </w:pPr>
            <w:r w:rsidRPr="00DC4068">
              <w:rPr>
                <w:b/>
                <w:bCs/>
                <w:color w:val="000000"/>
                <w:sz w:val="22"/>
                <w:szCs w:val="22"/>
              </w:rPr>
              <w:t>СВВ-10кВ</w:t>
            </w:r>
          </w:p>
        </w:tc>
        <w:tc>
          <w:tcPr>
            <w:tcW w:w="996" w:type="dxa"/>
            <w:tcBorders>
              <w:top w:val="single" w:sz="4" w:space="0" w:color="auto"/>
              <w:left w:val="nil"/>
              <w:bottom w:val="single" w:sz="4" w:space="0" w:color="auto"/>
              <w:right w:val="single" w:sz="4" w:space="0" w:color="auto"/>
            </w:tcBorders>
            <w:shd w:val="clear" w:color="auto" w:fill="auto"/>
            <w:vAlign w:val="center"/>
          </w:tcPr>
          <w:p w14:paraId="4A1303F6" w14:textId="77777777" w:rsidR="00C609A9" w:rsidRPr="00DC4068" w:rsidRDefault="00C609A9" w:rsidP="000A5899">
            <w:pPr>
              <w:ind w:firstLine="49"/>
              <w:jc w:val="center"/>
              <w:rPr>
                <w:b/>
                <w:bCs/>
                <w:color w:val="000000"/>
              </w:rPr>
            </w:pPr>
            <w:r w:rsidRPr="00DC4068">
              <w:rPr>
                <w:b/>
                <w:bCs/>
                <w:color w:val="000000"/>
                <w:sz w:val="22"/>
                <w:szCs w:val="22"/>
              </w:rPr>
              <w:t xml:space="preserve">Лінія 10кВ на силовий </w:t>
            </w:r>
            <w:proofErr w:type="spellStart"/>
            <w:r w:rsidRPr="00DC4068">
              <w:rPr>
                <w:b/>
                <w:bCs/>
                <w:color w:val="000000"/>
                <w:sz w:val="22"/>
                <w:szCs w:val="22"/>
              </w:rPr>
              <w:t>тр</w:t>
            </w:r>
            <w:proofErr w:type="spellEnd"/>
            <w:r w:rsidRPr="00DC4068">
              <w:rPr>
                <w:b/>
                <w:bCs/>
                <w:color w:val="000000"/>
                <w:sz w:val="22"/>
                <w:szCs w:val="22"/>
              </w:rPr>
              <w:t>-р 1000кВА</w:t>
            </w:r>
          </w:p>
        </w:tc>
        <w:tc>
          <w:tcPr>
            <w:tcW w:w="999" w:type="dxa"/>
            <w:tcBorders>
              <w:top w:val="single" w:sz="4" w:space="0" w:color="auto"/>
              <w:left w:val="nil"/>
              <w:bottom w:val="single" w:sz="4" w:space="0" w:color="auto"/>
              <w:right w:val="single" w:sz="4" w:space="0" w:color="auto"/>
            </w:tcBorders>
            <w:shd w:val="clear" w:color="auto" w:fill="auto"/>
            <w:vAlign w:val="center"/>
          </w:tcPr>
          <w:p w14:paraId="568BD88C" w14:textId="77777777" w:rsidR="00C609A9" w:rsidRPr="00DC4068" w:rsidRDefault="00C609A9" w:rsidP="000A5899">
            <w:pPr>
              <w:ind w:firstLine="49"/>
              <w:jc w:val="center"/>
              <w:rPr>
                <w:b/>
                <w:bCs/>
                <w:color w:val="000000"/>
              </w:rPr>
            </w:pPr>
            <w:r w:rsidRPr="00DC4068">
              <w:rPr>
                <w:b/>
                <w:bCs/>
                <w:color w:val="000000"/>
                <w:sz w:val="22"/>
                <w:szCs w:val="22"/>
              </w:rPr>
              <w:t xml:space="preserve">Лінія 10кВ на силовий </w:t>
            </w:r>
            <w:proofErr w:type="spellStart"/>
            <w:r w:rsidRPr="00DC4068">
              <w:rPr>
                <w:b/>
                <w:bCs/>
                <w:color w:val="000000"/>
                <w:sz w:val="22"/>
                <w:szCs w:val="22"/>
              </w:rPr>
              <w:t>тр</w:t>
            </w:r>
            <w:proofErr w:type="spellEnd"/>
            <w:r w:rsidRPr="00DC4068">
              <w:rPr>
                <w:b/>
                <w:bCs/>
                <w:color w:val="000000"/>
                <w:sz w:val="22"/>
                <w:szCs w:val="22"/>
              </w:rPr>
              <w:t>-р 1600кВА</w:t>
            </w:r>
          </w:p>
        </w:tc>
      </w:tr>
      <w:tr w:rsidR="00C609A9" w:rsidRPr="00354CB2" w14:paraId="53E442B3" w14:textId="77777777" w:rsidTr="009D6567">
        <w:trPr>
          <w:trHeight w:val="444"/>
        </w:trPr>
        <w:tc>
          <w:tcPr>
            <w:tcW w:w="115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56AA66" w14:textId="77777777" w:rsidR="00C609A9" w:rsidRPr="00DC4068" w:rsidRDefault="00C609A9" w:rsidP="000A5899">
            <w:pPr>
              <w:ind w:left="-93"/>
              <w:rPr>
                <w:color w:val="000000"/>
              </w:rPr>
            </w:pPr>
            <w:r w:rsidRPr="00DC4068">
              <w:rPr>
                <w:color w:val="000000"/>
                <w:sz w:val="22"/>
                <w:szCs w:val="22"/>
              </w:rPr>
              <w:t xml:space="preserve">Марка та </w:t>
            </w:r>
            <w:proofErr w:type="spellStart"/>
            <w:r w:rsidRPr="00DC4068">
              <w:rPr>
                <w:color w:val="000000"/>
                <w:sz w:val="22"/>
                <w:szCs w:val="22"/>
              </w:rPr>
              <w:t>переіз</w:t>
            </w:r>
            <w:proofErr w:type="spellEnd"/>
            <w:r w:rsidRPr="00DC4068">
              <w:rPr>
                <w:color w:val="000000"/>
                <w:sz w:val="22"/>
                <w:szCs w:val="22"/>
              </w:rPr>
              <w:t xml:space="preserve"> </w:t>
            </w:r>
            <w:proofErr w:type="spellStart"/>
            <w:r w:rsidRPr="00DC4068">
              <w:rPr>
                <w:color w:val="000000"/>
                <w:sz w:val="22"/>
                <w:szCs w:val="22"/>
              </w:rPr>
              <w:t>кабеля</w:t>
            </w:r>
            <w:proofErr w:type="spellEnd"/>
          </w:p>
        </w:tc>
        <w:tc>
          <w:tcPr>
            <w:tcW w:w="1278" w:type="dxa"/>
            <w:tcBorders>
              <w:top w:val="nil"/>
              <w:left w:val="nil"/>
              <w:bottom w:val="single" w:sz="4" w:space="0" w:color="auto"/>
              <w:right w:val="single" w:sz="4" w:space="0" w:color="auto"/>
            </w:tcBorders>
            <w:shd w:val="clear" w:color="auto" w:fill="auto"/>
            <w:noWrap/>
            <w:vAlign w:val="bottom"/>
          </w:tcPr>
          <w:p w14:paraId="78D3E69D" w14:textId="77777777" w:rsidR="00C609A9" w:rsidRPr="00DC4068" w:rsidRDefault="00C609A9" w:rsidP="000A5899">
            <w:pPr>
              <w:ind w:left="-114"/>
              <w:rPr>
                <w:color w:val="000000"/>
              </w:rPr>
            </w:pPr>
            <w:r w:rsidRPr="00DC4068">
              <w:rPr>
                <w:color w:val="000000"/>
                <w:sz w:val="22"/>
                <w:szCs w:val="22"/>
              </w:rPr>
              <w:t> </w:t>
            </w:r>
          </w:p>
        </w:tc>
        <w:tc>
          <w:tcPr>
            <w:tcW w:w="2006" w:type="dxa"/>
            <w:tcBorders>
              <w:top w:val="nil"/>
              <w:left w:val="nil"/>
              <w:bottom w:val="single" w:sz="4" w:space="0" w:color="auto"/>
              <w:right w:val="single" w:sz="4" w:space="0" w:color="auto"/>
            </w:tcBorders>
            <w:shd w:val="clear" w:color="auto" w:fill="auto"/>
            <w:noWrap/>
            <w:vAlign w:val="bottom"/>
          </w:tcPr>
          <w:p w14:paraId="744313E3" w14:textId="77777777" w:rsidR="00C609A9" w:rsidRPr="00DC4068" w:rsidRDefault="00C609A9" w:rsidP="000A5899">
            <w:pPr>
              <w:ind w:firstLine="49"/>
              <w:rPr>
                <w:color w:val="000000"/>
              </w:rPr>
            </w:pPr>
            <w:r w:rsidRPr="00DC4068">
              <w:rPr>
                <w:color w:val="000000"/>
                <w:sz w:val="22"/>
                <w:szCs w:val="22"/>
              </w:rPr>
              <w:t> </w:t>
            </w:r>
          </w:p>
        </w:tc>
        <w:tc>
          <w:tcPr>
            <w:tcW w:w="1285" w:type="dxa"/>
            <w:tcBorders>
              <w:top w:val="nil"/>
              <w:left w:val="nil"/>
              <w:bottom w:val="single" w:sz="4" w:space="0" w:color="auto"/>
              <w:right w:val="single" w:sz="4" w:space="0" w:color="auto"/>
            </w:tcBorders>
            <w:shd w:val="clear" w:color="auto" w:fill="auto"/>
            <w:noWrap/>
            <w:vAlign w:val="center"/>
          </w:tcPr>
          <w:p w14:paraId="4C5ED93C" w14:textId="77777777" w:rsidR="00C609A9" w:rsidRPr="00DC4068" w:rsidRDefault="00C609A9" w:rsidP="000A5899">
            <w:pPr>
              <w:ind w:firstLine="49"/>
              <w:jc w:val="center"/>
              <w:rPr>
                <w:color w:val="000000"/>
              </w:rPr>
            </w:pPr>
            <w:r w:rsidRPr="00DC4068">
              <w:rPr>
                <w:color w:val="000000"/>
                <w:sz w:val="22"/>
                <w:szCs w:val="22"/>
              </w:rPr>
              <w:t>А120</w:t>
            </w:r>
          </w:p>
        </w:tc>
        <w:tc>
          <w:tcPr>
            <w:tcW w:w="1139" w:type="dxa"/>
            <w:tcBorders>
              <w:top w:val="nil"/>
              <w:left w:val="nil"/>
              <w:bottom w:val="single" w:sz="4" w:space="0" w:color="auto"/>
              <w:right w:val="single" w:sz="4" w:space="0" w:color="auto"/>
            </w:tcBorders>
            <w:shd w:val="clear" w:color="auto" w:fill="auto"/>
            <w:noWrap/>
            <w:vAlign w:val="center"/>
          </w:tcPr>
          <w:p w14:paraId="6DC0B0AE" w14:textId="77777777" w:rsidR="00C609A9" w:rsidRPr="00DC4068" w:rsidRDefault="00C609A9" w:rsidP="000A5899">
            <w:pPr>
              <w:ind w:firstLine="49"/>
              <w:jc w:val="center"/>
              <w:rPr>
                <w:color w:val="000000"/>
              </w:rPr>
            </w:pPr>
            <w:r w:rsidRPr="00DC4068">
              <w:rPr>
                <w:color w:val="000000"/>
                <w:sz w:val="22"/>
                <w:szCs w:val="22"/>
              </w:rPr>
              <w:t>А240</w:t>
            </w:r>
          </w:p>
        </w:tc>
        <w:tc>
          <w:tcPr>
            <w:tcW w:w="996" w:type="dxa"/>
            <w:tcBorders>
              <w:top w:val="nil"/>
              <w:left w:val="nil"/>
              <w:bottom w:val="single" w:sz="4" w:space="0" w:color="auto"/>
              <w:right w:val="single" w:sz="4" w:space="0" w:color="auto"/>
            </w:tcBorders>
            <w:shd w:val="clear" w:color="auto" w:fill="auto"/>
            <w:noWrap/>
            <w:vAlign w:val="center"/>
          </w:tcPr>
          <w:p w14:paraId="1446F3E8" w14:textId="77777777" w:rsidR="00C609A9" w:rsidRPr="00DC4068" w:rsidRDefault="00C609A9" w:rsidP="000A5899">
            <w:pPr>
              <w:ind w:firstLine="49"/>
              <w:jc w:val="center"/>
              <w:rPr>
                <w:color w:val="000000"/>
              </w:rPr>
            </w:pPr>
            <w:r w:rsidRPr="00DC4068">
              <w:rPr>
                <w:color w:val="000000"/>
                <w:sz w:val="22"/>
                <w:szCs w:val="22"/>
              </w:rPr>
              <w:t> </w:t>
            </w:r>
          </w:p>
        </w:tc>
        <w:tc>
          <w:tcPr>
            <w:tcW w:w="996" w:type="dxa"/>
            <w:tcBorders>
              <w:top w:val="nil"/>
              <w:left w:val="nil"/>
              <w:bottom w:val="single" w:sz="4" w:space="0" w:color="auto"/>
              <w:right w:val="single" w:sz="4" w:space="0" w:color="auto"/>
            </w:tcBorders>
            <w:shd w:val="clear" w:color="auto" w:fill="auto"/>
            <w:vAlign w:val="center"/>
          </w:tcPr>
          <w:p w14:paraId="0107C5F4" w14:textId="77777777" w:rsidR="00C609A9" w:rsidRPr="00DC4068" w:rsidRDefault="00C609A9" w:rsidP="000A5899">
            <w:pPr>
              <w:ind w:firstLine="49"/>
              <w:jc w:val="center"/>
              <w:rPr>
                <w:color w:val="000000"/>
              </w:rPr>
            </w:pPr>
            <w:r w:rsidRPr="00DC4068">
              <w:rPr>
                <w:color w:val="000000"/>
                <w:sz w:val="22"/>
                <w:szCs w:val="22"/>
              </w:rPr>
              <w:t>А70</w:t>
            </w:r>
          </w:p>
        </w:tc>
        <w:tc>
          <w:tcPr>
            <w:tcW w:w="999" w:type="dxa"/>
            <w:tcBorders>
              <w:top w:val="nil"/>
              <w:left w:val="nil"/>
              <w:bottom w:val="single" w:sz="4" w:space="0" w:color="auto"/>
              <w:right w:val="single" w:sz="4" w:space="0" w:color="auto"/>
            </w:tcBorders>
            <w:shd w:val="clear" w:color="auto" w:fill="auto"/>
            <w:vAlign w:val="center"/>
          </w:tcPr>
          <w:p w14:paraId="2241DDBC" w14:textId="77777777" w:rsidR="00C609A9" w:rsidRPr="00DC4068" w:rsidRDefault="00C609A9" w:rsidP="000A5899">
            <w:pPr>
              <w:ind w:firstLine="49"/>
              <w:jc w:val="center"/>
              <w:rPr>
                <w:color w:val="000000"/>
              </w:rPr>
            </w:pPr>
            <w:r w:rsidRPr="00DC4068">
              <w:rPr>
                <w:color w:val="000000"/>
                <w:sz w:val="22"/>
                <w:szCs w:val="22"/>
              </w:rPr>
              <w:t>А70</w:t>
            </w:r>
          </w:p>
        </w:tc>
      </w:tr>
      <w:tr w:rsidR="00C609A9" w:rsidRPr="00354CB2" w14:paraId="7BDC4D2F" w14:textId="77777777" w:rsidTr="009D6567">
        <w:trPr>
          <w:trHeight w:val="444"/>
        </w:trPr>
        <w:tc>
          <w:tcPr>
            <w:tcW w:w="115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DFA45A" w14:textId="77777777" w:rsidR="00C609A9" w:rsidRPr="00DC4068" w:rsidRDefault="00C609A9" w:rsidP="000A5899">
            <w:pPr>
              <w:ind w:left="-93"/>
              <w:rPr>
                <w:color w:val="000000"/>
              </w:rPr>
            </w:pPr>
            <w:r w:rsidRPr="00DC4068">
              <w:rPr>
                <w:color w:val="000000"/>
                <w:sz w:val="22"/>
                <w:szCs w:val="22"/>
              </w:rPr>
              <w:t>Розрахунковий струм</w:t>
            </w:r>
          </w:p>
        </w:tc>
        <w:tc>
          <w:tcPr>
            <w:tcW w:w="1278" w:type="dxa"/>
            <w:tcBorders>
              <w:top w:val="nil"/>
              <w:left w:val="nil"/>
              <w:bottom w:val="single" w:sz="4" w:space="0" w:color="auto"/>
              <w:right w:val="single" w:sz="4" w:space="0" w:color="auto"/>
            </w:tcBorders>
            <w:shd w:val="clear" w:color="auto" w:fill="auto"/>
            <w:noWrap/>
            <w:vAlign w:val="bottom"/>
          </w:tcPr>
          <w:p w14:paraId="7CB1189D" w14:textId="77777777" w:rsidR="00C609A9" w:rsidRPr="00DC4068" w:rsidRDefault="00C609A9" w:rsidP="000A5899">
            <w:pPr>
              <w:ind w:left="-114"/>
              <w:rPr>
                <w:color w:val="000000"/>
              </w:rPr>
            </w:pPr>
            <w:r w:rsidRPr="00DC4068">
              <w:rPr>
                <w:color w:val="000000"/>
                <w:sz w:val="22"/>
                <w:szCs w:val="22"/>
              </w:rPr>
              <w:t> </w:t>
            </w:r>
          </w:p>
        </w:tc>
        <w:tc>
          <w:tcPr>
            <w:tcW w:w="2006" w:type="dxa"/>
            <w:tcBorders>
              <w:top w:val="single" w:sz="8" w:space="0" w:color="auto"/>
              <w:left w:val="single" w:sz="8" w:space="0" w:color="auto"/>
              <w:bottom w:val="single" w:sz="8" w:space="0" w:color="auto"/>
              <w:right w:val="single" w:sz="8" w:space="0" w:color="auto"/>
            </w:tcBorders>
            <w:shd w:val="clear" w:color="auto" w:fill="auto"/>
            <w:noWrap/>
            <w:vAlign w:val="bottom"/>
          </w:tcPr>
          <w:p w14:paraId="310A2C0F" w14:textId="77777777" w:rsidR="00C609A9" w:rsidRPr="00DC4068" w:rsidRDefault="00C609A9" w:rsidP="000A5899">
            <w:pPr>
              <w:ind w:firstLine="49"/>
              <w:rPr>
                <w:color w:val="000000"/>
              </w:rPr>
            </w:pPr>
            <w:proofErr w:type="spellStart"/>
            <w:r w:rsidRPr="00DC4068">
              <w:rPr>
                <w:color w:val="000000"/>
                <w:sz w:val="22"/>
                <w:szCs w:val="22"/>
              </w:rPr>
              <w:t>Іроз</w:t>
            </w:r>
            <w:proofErr w:type="spellEnd"/>
          </w:p>
        </w:tc>
        <w:tc>
          <w:tcPr>
            <w:tcW w:w="1285" w:type="dxa"/>
            <w:tcBorders>
              <w:top w:val="nil"/>
              <w:left w:val="single" w:sz="4" w:space="0" w:color="auto"/>
              <w:bottom w:val="single" w:sz="4" w:space="0" w:color="auto"/>
              <w:right w:val="single" w:sz="4" w:space="0" w:color="auto"/>
            </w:tcBorders>
            <w:shd w:val="clear" w:color="auto" w:fill="auto"/>
            <w:noWrap/>
            <w:vAlign w:val="center"/>
          </w:tcPr>
          <w:p w14:paraId="6E48FA03" w14:textId="77777777" w:rsidR="00C609A9" w:rsidRPr="00DC4068" w:rsidRDefault="00C609A9" w:rsidP="000A5899">
            <w:pPr>
              <w:ind w:firstLine="49"/>
              <w:jc w:val="center"/>
              <w:rPr>
                <w:color w:val="000000"/>
              </w:rPr>
            </w:pPr>
            <w:r w:rsidRPr="00DC4068">
              <w:rPr>
                <w:color w:val="000000"/>
                <w:sz w:val="22"/>
                <w:szCs w:val="22"/>
              </w:rPr>
              <w:t>185А</w:t>
            </w:r>
          </w:p>
        </w:tc>
        <w:tc>
          <w:tcPr>
            <w:tcW w:w="1139" w:type="dxa"/>
            <w:tcBorders>
              <w:top w:val="nil"/>
              <w:left w:val="nil"/>
              <w:bottom w:val="single" w:sz="4" w:space="0" w:color="auto"/>
              <w:right w:val="single" w:sz="4" w:space="0" w:color="auto"/>
            </w:tcBorders>
            <w:shd w:val="clear" w:color="auto" w:fill="auto"/>
            <w:noWrap/>
            <w:vAlign w:val="center"/>
          </w:tcPr>
          <w:p w14:paraId="00AC38A2" w14:textId="77777777" w:rsidR="00C609A9" w:rsidRPr="00DC4068" w:rsidRDefault="00C609A9" w:rsidP="000A5899">
            <w:pPr>
              <w:ind w:firstLine="49"/>
              <w:jc w:val="center"/>
              <w:rPr>
                <w:color w:val="000000"/>
              </w:rPr>
            </w:pPr>
            <w:r w:rsidRPr="00DC4068">
              <w:rPr>
                <w:color w:val="000000"/>
                <w:sz w:val="22"/>
                <w:szCs w:val="22"/>
              </w:rPr>
              <w:t>355A</w:t>
            </w:r>
          </w:p>
        </w:tc>
        <w:tc>
          <w:tcPr>
            <w:tcW w:w="996" w:type="dxa"/>
            <w:tcBorders>
              <w:top w:val="nil"/>
              <w:left w:val="nil"/>
              <w:bottom w:val="single" w:sz="4" w:space="0" w:color="auto"/>
              <w:right w:val="single" w:sz="4" w:space="0" w:color="auto"/>
            </w:tcBorders>
            <w:shd w:val="clear" w:color="auto" w:fill="auto"/>
            <w:noWrap/>
            <w:vAlign w:val="center"/>
          </w:tcPr>
          <w:p w14:paraId="6A0555EC" w14:textId="77777777" w:rsidR="00C609A9" w:rsidRPr="00DC4068" w:rsidRDefault="00C609A9" w:rsidP="000A5899">
            <w:pPr>
              <w:ind w:firstLine="49"/>
              <w:jc w:val="center"/>
              <w:rPr>
                <w:color w:val="000000"/>
              </w:rPr>
            </w:pPr>
            <w:r w:rsidRPr="00DC4068">
              <w:rPr>
                <w:color w:val="000000"/>
                <w:sz w:val="22"/>
                <w:szCs w:val="22"/>
              </w:rPr>
              <w:t>204A</w:t>
            </w:r>
          </w:p>
        </w:tc>
        <w:tc>
          <w:tcPr>
            <w:tcW w:w="996" w:type="dxa"/>
            <w:tcBorders>
              <w:top w:val="nil"/>
              <w:left w:val="nil"/>
              <w:bottom w:val="single" w:sz="4" w:space="0" w:color="auto"/>
              <w:right w:val="single" w:sz="4" w:space="0" w:color="auto"/>
            </w:tcBorders>
            <w:shd w:val="clear" w:color="auto" w:fill="auto"/>
            <w:vAlign w:val="center"/>
          </w:tcPr>
          <w:p w14:paraId="69BE2BFB" w14:textId="77777777" w:rsidR="00C609A9" w:rsidRPr="00DC4068" w:rsidRDefault="00C609A9" w:rsidP="000A5899">
            <w:pPr>
              <w:ind w:firstLine="49"/>
              <w:jc w:val="center"/>
              <w:rPr>
                <w:color w:val="000000"/>
              </w:rPr>
            </w:pPr>
            <w:r w:rsidRPr="00DC4068">
              <w:rPr>
                <w:color w:val="000000"/>
                <w:sz w:val="22"/>
                <w:szCs w:val="22"/>
              </w:rPr>
              <w:t>66А</w:t>
            </w:r>
          </w:p>
        </w:tc>
        <w:tc>
          <w:tcPr>
            <w:tcW w:w="999" w:type="dxa"/>
            <w:tcBorders>
              <w:top w:val="nil"/>
              <w:left w:val="nil"/>
              <w:bottom w:val="single" w:sz="4" w:space="0" w:color="auto"/>
              <w:right w:val="single" w:sz="4" w:space="0" w:color="auto"/>
            </w:tcBorders>
            <w:shd w:val="clear" w:color="auto" w:fill="auto"/>
            <w:vAlign w:val="center"/>
          </w:tcPr>
          <w:p w14:paraId="3FAA1B0B" w14:textId="77777777" w:rsidR="00C609A9" w:rsidRPr="00DC4068" w:rsidRDefault="00C609A9" w:rsidP="000A5899">
            <w:pPr>
              <w:ind w:firstLine="49"/>
              <w:jc w:val="center"/>
              <w:rPr>
                <w:color w:val="000000"/>
              </w:rPr>
            </w:pPr>
            <w:r w:rsidRPr="00DC4068">
              <w:rPr>
                <w:color w:val="000000"/>
                <w:sz w:val="22"/>
                <w:szCs w:val="22"/>
              </w:rPr>
              <w:t>105,6</w:t>
            </w:r>
          </w:p>
        </w:tc>
      </w:tr>
      <w:tr w:rsidR="00C609A9" w:rsidRPr="00354CB2" w14:paraId="0C4E50B6" w14:textId="77777777" w:rsidTr="009D6567">
        <w:trPr>
          <w:trHeight w:val="444"/>
        </w:trPr>
        <w:tc>
          <w:tcPr>
            <w:tcW w:w="115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D89FC42" w14:textId="77777777" w:rsidR="00C609A9" w:rsidRPr="00DC4068" w:rsidRDefault="00C609A9" w:rsidP="000A5899">
            <w:pPr>
              <w:ind w:left="-93"/>
              <w:rPr>
                <w:color w:val="000000"/>
              </w:rPr>
            </w:pPr>
            <w:proofErr w:type="spellStart"/>
            <w:r w:rsidRPr="00DC4068">
              <w:rPr>
                <w:color w:val="000000"/>
                <w:sz w:val="22"/>
                <w:szCs w:val="22"/>
              </w:rPr>
              <w:t>Коефіціент</w:t>
            </w:r>
            <w:proofErr w:type="spellEnd"/>
            <w:r w:rsidRPr="00DC4068">
              <w:rPr>
                <w:color w:val="000000"/>
                <w:sz w:val="22"/>
                <w:szCs w:val="22"/>
              </w:rPr>
              <w:t xml:space="preserve"> схеми</w:t>
            </w:r>
          </w:p>
        </w:tc>
        <w:tc>
          <w:tcPr>
            <w:tcW w:w="1278" w:type="dxa"/>
            <w:tcBorders>
              <w:top w:val="nil"/>
              <w:left w:val="nil"/>
              <w:bottom w:val="single" w:sz="4" w:space="0" w:color="auto"/>
              <w:right w:val="single" w:sz="4" w:space="0" w:color="auto"/>
            </w:tcBorders>
            <w:shd w:val="clear" w:color="auto" w:fill="auto"/>
            <w:noWrap/>
            <w:vAlign w:val="bottom"/>
          </w:tcPr>
          <w:p w14:paraId="419F574E" w14:textId="77777777" w:rsidR="00C609A9" w:rsidRPr="00DC4068" w:rsidRDefault="00C609A9" w:rsidP="000A5899">
            <w:pPr>
              <w:ind w:left="-114"/>
              <w:rPr>
                <w:color w:val="000000"/>
              </w:rPr>
            </w:pPr>
            <w:r w:rsidRPr="00DC4068">
              <w:rPr>
                <w:color w:val="000000"/>
                <w:sz w:val="22"/>
                <w:szCs w:val="22"/>
              </w:rPr>
              <w:t> </w:t>
            </w:r>
          </w:p>
        </w:tc>
        <w:tc>
          <w:tcPr>
            <w:tcW w:w="2006" w:type="dxa"/>
            <w:tcBorders>
              <w:top w:val="nil"/>
              <w:left w:val="single" w:sz="8" w:space="0" w:color="auto"/>
              <w:bottom w:val="single" w:sz="8" w:space="0" w:color="auto"/>
              <w:right w:val="single" w:sz="8" w:space="0" w:color="auto"/>
            </w:tcBorders>
            <w:shd w:val="clear" w:color="auto" w:fill="auto"/>
            <w:noWrap/>
            <w:vAlign w:val="bottom"/>
          </w:tcPr>
          <w:p w14:paraId="18E51152" w14:textId="77777777" w:rsidR="00C609A9" w:rsidRPr="00DC4068" w:rsidRDefault="00C609A9" w:rsidP="000A5899">
            <w:pPr>
              <w:ind w:firstLine="49"/>
              <w:rPr>
                <w:color w:val="000000"/>
              </w:rPr>
            </w:pPr>
            <w:proofErr w:type="spellStart"/>
            <w:r w:rsidRPr="00DC4068">
              <w:rPr>
                <w:color w:val="000000"/>
                <w:sz w:val="22"/>
                <w:szCs w:val="22"/>
              </w:rPr>
              <w:t>Кс</w:t>
            </w:r>
            <w:proofErr w:type="spellEnd"/>
          </w:p>
        </w:tc>
        <w:tc>
          <w:tcPr>
            <w:tcW w:w="1285" w:type="dxa"/>
            <w:tcBorders>
              <w:top w:val="nil"/>
              <w:left w:val="single" w:sz="4" w:space="0" w:color="auto"/>
              <w:bottom w:val="single" w:sz="4" w:space="0" w:color="auto"/>
              <w:right w:val="single" w:sz="4" w:space="0" w:color="auto"/>
            </w:tcBorders>
            <w:shd w:val="clear" w:color="auto" w:fill="auto"/>
            <w:noWrap/>
            <w:vAlign w:val="center"/>
          </w:tcPr>
          <w:p w14:paraId="26D6434B" w14:textId="77777777" w:rsidR="00C609A9" w:rsidRPr="00DC4068" w:rsidRDefault="00C609A9" w:rsidP="000A5899">
            <w:pPr>
              <w:ind w:firstLine="49"/>
              <w:jc w:val="center"/>
              <w:rPr>
                <w:color w:val="000000"/>
              </w:rPr>
            </w:pPr>
            <w:r w:rsidRPr="00DC4068">
              <w:rPr>
                <w:color w:val="000000"/>
                <w:sz w:val="22"/>
                <w:szCs w:val="22"/>
              </w:rPr>
              <w:t>1</w:t>
            </w:r>
          </w:p>
        </w:tc>
        <w:tc>
          <w:tcPr>
            <w:tcW w:w="1139" w:type="dxa"/>
            <w:tcBorders>
              <w:top w:val="nil"/>
              <w:left w:val="nil"/>
              <w:bottom w:val="single" w:sz="4" w:space="0" w:color="auto"/>
              <w:right w:val="single" w:sz="4" w:space="0" w:color="auto"/>
            </w:tcBorders>
            <w:shd w:val="clear" w:color="auto" w:fill="auto"/>
            <w:noWrap/>
            <w:vAlign w:val="center"/>
          </w:tcPr>
          <w:p w14:paraId="04E0592F" w14:textId="77777777" w:rsidR="00C609A9" w:rsidRPr="00DC4068" w:rsidRDefault="00C609A9" w:rsidP="000A5899">
            <w:pPr>
              <w:ind w:firstLine="49"/>
              <w:jc w:val="center"/>
              <w:rPr>
                <w:color w:val="000000"/>
              </w:rPr>
            </w:pPr>
            <w:r w:rsidRPr="00DC4068">
              <w:rPr>
                <w:color w:val="000000"/>
                <w:sz w:val="22"/>
                <w:szCs w:val="22"/>
              </w:rPr>
              <w:t>1</w:t>
            </w:r>
          </w:p>
        </w:tc>
        <w:tc>
          <w:tcPr>
            <w:tcW w:w="996" w:type="dxa"/>
            <w:tcBorders>
              <w:top w:val="nil"/>
              <w:left w:val="nil"/>
              <w:bottom w:val="single" w:sz="4" w:space="0" w:color="auto"/>
              <w:right w:val="single" w:sz="4" w:space="0" w:color="auto"/>
            </w:tcBorders>
            <w:shd w:val="clear" w:color="auto" w:fill="auto"/>
            <w:noWrap/>
            <w:vAlign w:val="center"/>
          </w:tcPr>
          <w:p w14:paraId="2DCA17BF" w14:textId="77777777" w:rsidR="00C609A9" w:rsidRPr="00DC4068" w:rsidRDefault="00C609A9" w:rsidP="000A5899">
            <w:pPr>
              <w:ind w:firstLine="49"/>
              <w:jc w:val="center"/>
              <w:rPr>
                <w:color w:val="000000"/>
              </w:rPr>
            </w:pPr>
            <w:r w:rsidRPr="00DC4068">
              <w:rPr>
                <w:color w:val="000000"/>
                <w:sz w:val="22"/>
                <w:szCs w:val="22"/>
              </w:rPr>
              <w:t>1</w:t>
            </w:r>
          </w:p>
        </w:tc>
        <w:tc>
          <w:tcPr>
            <w:tcW w:w="996" w:type="dxa"/>
            <w:tcBorders>
              <w:top w:val="nil"/>
              <w:left w:val="nil"/>
              <w:bottom w:val="single" w:sz="4" w:space="0" w:color="auto"/>
              <w:right w:val="single" w:sz="4" w:space="0" w:color="auto"/>
            </w:tcBorders>
            <w:shd w:val="clear" w:color="auto" w:fill="auto"/>
            <w:vAlign w:val="center"/>
          </w:tcPr>
          <w:p w14:paraId="3CFDD2A7" w14:textId="77777777" w:rsidR="00C609A9" w:rsidRPr="00DC4068" w:rsidRDefault="00C609A9" w:rsidP="000A5899">
            <w:pPr>
              <w:ind w:firstLine="49"/>
              <w:jc w:val="center"/>
              <w:rPr>
                <w:color w:val="000000"/>
              </w:rPr>
            </w:pPr>
            <w:r w:rsidRPr="00DC4068">
              <w:rPr>
                <w:color w:val="000000"/>
                <w:sz w:val="22"/>
                <w:szCs w:val="22"/>
              </w:rPr>
              <w:t>1</w:t>
            </w:r>
          </w:p>
        </w:tc>
        <w:tc>
          <w:tcPr>
            <w:tcW w:w="999" w:type="dxa"/>
            <w:tcBorders>
              <w:top w:val="nil"/>
              <w:left w:val="nil"/>
              <w:bottom w:val="single" w:sz="4" w:space="0" w:color="auto"/>
              <w:right w:val="single" w:sz="4" w:space="0" w:color="auto"/>
            </w:tcBorders>
            <w:shd w:val="clear" w:color="auto" w:fill="auto"/>
            <w:vAlign w:val="center"/>
          </w:tcPr>
          <w:p w14:paraId="70872975" w14:textId="77777777" w:rsidR="00C609A9" w:rsidRPr="00DC4068" w:rsidRDefault="00C609A9" w:rsidP="000A5899">
            <w:pPr>
              <w:ind w:firstLine="49"/>
              <w:jc w:val="center"/>
              <w:rPr>
                <w:color w:val="000000"/>
              </w:rPr>
            </w:pPr>
            <w:r w:rsidRPr="00DC4068">
              <w:rPr>
                <w:color w:val="000000"/>
                <w:sz w:val="22"/>
                <w:szCs w:val="22"/>
              </w:rPr>
              <w:t>1</w:t>
            </w:r>
          </w:p>
        </w:tc>
      </w:tr>
      <w:tr w:rsidR="00C609A9" w:rsidRPr="00354CB2" w14:paraId="345B1601" w14:textId="77777777" w:rsidTr="009D6567">
        <w:trPr>
          <w:trHeight w:val="333"/>
        </w:trPr>
        <w:tc>
          <w:tcPr>
            <w:tcW w:w="1154" w:type="dxa"/>
            <w:vMerge w:val="restart"/>
            <w:tcBorders>
              <w:top w:val="nil"/>
              <w:left w:val="single" w:sz="4" w:space="0" w:color="auto"/>
              <w:bottom w:val="single" w:sz="4" w:space="0" w:color="000000"/>
              <w:right w:val="single" w:sz="4" w:space="0" w:color="auto"/>
            </w:tcBorders>
            <w:shd w:val="clear" w:color="auto" w:fill="auto"/>
            <w:vAlign w:val="center"/>
          </w:tcPr>
          <w:p w14:paraId="337B1C7A" w14:textId="016D5A85" w:rsidR="00C609A9" w:rsidRPr="00DC4068" w:rsidRDefault="007F65B0" w:rsidP="000A5899">
            <w:pPr>
              <w:ind w:left="-93"/>
              <w:rPr>
                <w:color w:val="000000"/>
              </w:rPr>
            </w:pPr>
            <w:r w:rsidRPr="00E652B0">
              <w:rPr>
                <w:noProof/>
                <w:sz w:val="28"/>
                <w:szCs w:val="28"/>
              </w:rPr>
              <w:lastRenderedPageBreak/>
              <mc:AlternateContent>
                <mc:Choice Requires="wpg">
                  <w:drawing>
                    <wp:anchor distT="0" distB="0" distL="114300" distR="114300" simplePos="0" relativeHeight="251872256" behindDoc="0" locked="0" layoutInCell="0" allowOverlap="1" wp14:anchorId="5B365750" wp14:editId="77E8B8A3">
                      <wp:simplePos x="0" y="0"/>
                      <wp:positionH relativeFrom="page">
                        <wp:posOffset>-331470</wp:posOffset>
                      </wp:positionH>
                      <wp:positionV relativeFrom="page">
                        <wp:posOffset>-144145</wp:posOffset>
                      </wp:positionV>
                      <wp:extent cx="6588000" cy="10188000"/>
                      <wp:effectExtent l="0" t="0" r="22860" b="22860"/>
                      <wp:wrapNone/>
                      <wp:docPr id="2637" name="Группа 26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638"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639"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40"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41"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42"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43"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44"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45"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46"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47"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48"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49"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6BEFAB" w14:textId="77777777" w:rsidR="008477CC" w:rsidRDefault="008477CC" w:rsidP="007F65B0">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650"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DC96CB" w14:textId="77777777" w:rsidR="008477CC" w:rsidRDefault="008477CC" w:rsidP="007F65B0">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651"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AD7E53" w14:textId="77777777" w:rsidR="008477CC" w:rsidRDefault="008477CC" w:rsidP="007F65B0">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652"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DB72F2" w14:textId="77777777" w:rsidR="008477CC" w:rsidRDefault="008477CC" w:rsidP="007F65B0">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653"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014C97" w14:textId="77777777" w:rsidR="008477CC" w:rsidRDefault="008477CC" w:rsidP="007F65B0">
                                    <w:pPr>
                                      <w:pStyle w:val="a6"/>
                                      <w:jc w:val="center"/>
                                      <w:rPr>
                                        <w:sz w:val="18"/>
                                      </w:rPr>
                                    </w:pPr>
                                    <w:r>
                                      <w:rPr>
                                        <w:sz w:val="18"/>
                                      </w:rPr>
                                      <w:t>Дата</w:t>
                                    </w:r>
                                  </w:p>
                                </w:txbxContent>
                              </wps:txbx>
                              <wps:bodyPr rot="0" vert="horz" wrap="square" lIns="12700" tIns="12700" rIns="12700" bIns="12700" anchor="t" anchorCtr="0" upright="1">
                                <a:noAutofit/>
                              </wps:bodyPr>
                            </wps:wsp>
                            <wps:wsp>
                              <wps:cNvPr id="2654"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AB12BF" w14:textId="77777777" w:rsidR="008477CC" w:rsidRDefault="008477CC" w:rsidP="007F65B0">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655"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B1009A" w14:textId="4913DAFF" w:rsidR="008477CC" w:rsidRPr="003C76C6" w:rsidRDefault="008477CC" w:rsidP="007F65B0">
                                    <w:pPr>
                                      <w:ind w:firstLine="0"/>
                                      <w:jc w:val="center"/>
                                      <w:rPr>
                                        <w:sz w:val="28"/>
                                        <w:szCs w:val="28"/>
                                      </w:rPr>
                                    </w:pPr>
                                    <w:r>
                                      <w:rPr>
                                        <w:sz w:val="28"/>
                                        <w:szCs w:val="28"/>
                                      </w:rPr>
                                      <w:t>52</w:t>
                                    </w:r>
                                  </w:p>
                                </w:txbxContent>
                              </wps:txbx>
                              <wps:bodyPr rot="0" vert="horz" wrap="square" lIns="12700" tIns="12700" rIns="12700" bIns="12700" anchor="t" anchorCtr="0" upright="1">
                                <a:noAutofit/>
                              </wps:bodyPr>
                            </wps:wsp>
                            <wps:wsp>
                              <wps:cNvPr id="2656"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061936" w14:textId="77777777" w:rsidR="008477CC" w:rsidRDefault="008477CC" w:rsidP="007F65B0">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160201D0" w14:textId="77777777" w:rsidR="008477CC" w:rsidRPr="002E214E" w:rsidRDefault="008477CC" w:rsidP="007F65B0"/>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B365750" id="Группа 2637" o:spid="_x0000_s2041" style="position:absolute;left:0;text-align:left;margin-left:-26.1pt;margin-top:-11.35pt;width:518.75pt;height:802.2pt;z-index:2518722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" o:allowincell="f">
                      <v:rect id="Rectangle 53" o:spid="_x0000_s204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" filled="f" strokeweight="2pt"/>
                      <v:line id="Line 54" o:spid="_x0000_s204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" strokeweight="2pt"/>
                      <v:line id="Line 55" o:spid="_x0000_s204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" strokeweight="2pt"/>
                      <v:line id="Line 56" o:spid="_x0000_s204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" strokeweight="2pt"/>
                      <v:line id="Line 57" o:spid="_x0000_s204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" strokeweight="2pt"/>
                      <v:line id="Line 58" o:spid="_x0000_s204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" strokeweight="2pt"/>
                      <v:line id="Line 59" o:spid="_x0000_s204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" strokeweight="2pt"/>
                      <v:line id="Line 60" o:spid="_x0000_s204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" strokeweight="2pt"/>
                      <v:line id="Line 61" o:spid="_x0000_s205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" strokeweight="1pt"/>
                      <v:line id="Line 62" o:spid="_x0000_s205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" strokeweight="2pt"/>
                      <v:line id="Line 63" o:spid="_x0000_s205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" strokeweight="1pt"/>
                      <v:rect id="Rectangle 64" o:spid="_x0000_s205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" filled="f" stroked="f" strokeweight=".25pt">
                        <v:textbox inset="1pt,1pt,1pt,1pt">
                          <w:txbxContent>
                            <w:p w14:paraId="636BEFAB" w14:textId="77777777" w:rsidR="008477CC" w:rsidRDefault="008477CC" w:rsidP="007F65B0">
                              <w:pPr>
                                <w:pStyle w:val="a6"/>
                                <w:jc w:val="center"/>
                                <w:rPr>
                                  <w:sz w:val="18"/>
                                </w:rPr>
                              </w:pPr>
                              <w:proofErr w:type="spellStart"/>
                              <w:r>
                                <w:rPr>
                                  <w:sz w:val="18"/>
                                </w:rPr>
                                <w:t>Змн</w:t>
                              </w:r>
                              <w:proofErr w:type="spellEnd"/>
                              <w:r>
                                <w:rPr>
                                  <w:sz w:val="18"/>
                                </w:rPr>
                                <w:t>.</w:t>
                              </w:r>
                            </w:p>
                          </w:txbxContent>
                        </v:textbox>
                      </v:rect>
                      <v:rect id="Rectangle 65" o:spid="_x0000_s205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" filled="f" stroked="f" strokeweight=".25pt">
                        <v:textbox inset="1pt,1pt,1pt,1pt">
                          <w:txbxContent>
                            <w:p w14:paraId="42DC96CB" w14:textId="77777777" w:rsidR="008477CC" w:rsidRDefault="008477CC" w:rsidP="007F65B0">
                              <w:pPr>
                                <w:pStyle w:val="a6"/>
                                <w:jc w:val="center"/>
                                <w:rPr>
                                  <w:sz w:val="18"/>
                                </w:rPr>
                              </w:pPr>
                              <w:proofErr w:type="spellStart"/>
                              <w:r>
                                <w:rPr>
                                  <w:sz w:val="18"/>
                                </w:rPr>
                                <w:t>Арк</w:t>
                              </w:r>
                              <w:proofErr w:type="spellEnd"/>
                              <w:r>
                                <w:rPr>
                                  <w:sz w:val="18"/>
                                </w:rPr>
                                <w:t>.</w:t>
                              </w:r>
                            </w:p>
                          </w:txbxContent>
                        </v:textbox>
                      </v:rect>
                      <v:rect id="Rectangle 66" o:spid="_x0000_s205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" filled="f" stroked="f" strokeweight=".25pt">
                        <v:textbox inset="1pt,1pt,1pt,1pt">
                          <w:txbxContent>
                            <w:p w14:paraId="27AD7E53" w14:textId="77777777" w:rsidR="008477CC" w:rsidRDefault="008477CC" w:rsidP="007F65B0">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05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" filled="f" stroked="f" strokeweight=".25pt">
                        <v:textbox inset="1pt,1pt,1pt,1pt">
                          <w:txbxContent>
                            <w:p w14:paraId="70DB72F2" w14:textId="77777777" w:rsidR="008477CC" w:rsidRDefault="008477CC" w:rsidP="007F65B0">
                              <w:pPr>
                                <w:pStyle w:val="a6"/>
                                <w:jc w:val="center"/>
                                <w:rPr>
                                  <w:sz w:val="18"/>
                                </w:rPr>
                              </w:pPr>
                              <w:r>
                                <w:rPr>
                                  <w:sz w:val="18"/>
                                </w:rPr>
                                <w:t>Підпис</w:t>
                              </w:r>
                            </w:p>
                          </w:txbxContent>
                        </v:textbox>
                      </v:rect>
                      <v:rect id="Rectangle 68" o:spid="_x0000_s205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" filled="f" stroked="f" strokeweight=".25pt">
                        <v:textbox inset="1pt,1pt,1pt,1pt">
                          <w:txbxContent>
                            <w:p w14:paraId="79014C97" w14:textId="77777777" w:rsidR="008477CC" w:rsidRDefault="008477CC" w:rsidP="007F65B0">
                              <w:pPr>
                                <w:pStyle w:val="a6"/>
                                <w:jc w:val="center"/>
                                <w:rPr>
                                  <w:sz w:val="18"/>
                                </w:rPr>
                              </w:pPr>
                              <w:r>
                                <w:rPr>
                                  <w:sz w:val="18"/>
                                </w:rPr>
                                <w:t>Дата</w:t>
                              </w:r>
                            </w:p>
                          </w:txbxContent>
                        </v:textbox>
                      </v:rect>
                      <v:rect id="Rectangle 69" o:spid="_x0000_s205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" filled="f" stroked="f" strokeweight=".25pt">
                        <v:textbox inset="1pt,1pt,1pt,1pt">
                          <w:txbxContent>
                            <w:p w14:paraId="6CAB12BF" w14:textId="77777777" w:rsidR="008477CC" w:rsidRDefault="008477CC" w:rsidP="007F65B0">
                              <w:pPr>
                                <w:pStyle w:val="a6"/>
                                <w:jc w:val="center"/>
                                <w:rPr>
                                  <w:sz w:val="18"/>
                                </w:rPr>
                              </w:pPr>
                              <w:proofErr w:type="spellStart"/>
                              <w:r>
                                <w:rPr>
                                  <w:sz w:val="18"/>
                                </w:rPr>
                                <w:t>Арк</w:t>
                              </w:r>
                              <w:proofErr w:type="spellEnd"/>
                              <w:r>
                                <w:rPr>
                                  <w:sz w:val="18"/>
                                </w:rPr>
                                <w:t>.</w:t>
                              </w:r>
                            </w:p>
                          </w:txbxContent>
                        </v:textbox>
                      </v:rect>
                      <v:rect id="Rectangle 70" o:spid="_x0000_s205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" filled="f" stroked="f" strokeweight=".25pt">
                        <v:textbox inset="1pt,1pt,1pt,1pt">
                          <w:txbxContent>
                            <w:p w14:paraId="32B1009A" w14:textId="4913DAFF" w:rsidR="008477CC" w:rsidRPr="003C76C6" w:rsidRDefault="008477CC" w:rsidP="007F65B0">
                              <w:pPr>
                                <w:ind w:firstLine="0"/>
                                <w:jc w:val="center"/>
                                <w:rPr>
                                  <w:sz w:val="28"/>
                                  <w:szCs w:val="28"/>
                                </w:rPr>
                              </w:pPr>
                              <w:r>
                                <w:rPr>
                                  <w:sz w:val="28"/>
                                  <w:szCs w:val="28"/>
                                </w:rPr>
                                <w:t>52</w:t>
                              </w:r>
                            </w:p>
                          </w:txbxContent>
                        </v:textbox>
                      </v:rect>
                      <v:rect id="Rectangle 71" o:spid="_x0000_s206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" filled="f" stroked="f" strokeweight=".25pt">
                        <v:textbox inset="1pt,1pt,1pt,1pt">
                          <w:txbxContent>
                            <w:p w14:paraId="45061936" w14:textId="77777777" w:rsidR="008477CC" w:rsidRDefault="008477CC" w:rsidP="007F65B0">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160201D0" w14:textId="77777777" w:rsidR="008477CC" w:rsidRPr="002E214E" w:rsidRDefault="008477CC" w:rsidP="007F65B0"/>
                          </w:txbxContent>
                        </v:textbox>
                      </v:rect>
                      <w10:wrap anchorx="page" anchory="page"/>
                    </v:group>
                  </w:pict>
                </mc:Fallback>
              </mc:AlternateContent>
            </w:r>
            <w:r w:rsidR="00C609A9" w:rsidRPr="00DC4068">
              <w:rPr>
                <w:color w:val="000000"/>
                <w:sz w:val="22"/>
                <w:szCs w:val="22"/>
              </w:rPr>
              <w:t xml:space="preserve">Розрахунковий </w:t>
            </w:r>
            <w:proofErr w:type="spellStart"/>
            <w:r w:rsidR="00C609A9" w:rsidRPr="00DC4068">
              <w:rPr>
                <w:color w:val="000000"/>
                <w:sz w:val="22"/>
                <w:szCs w:val="22"/>
              </w:rPr>
              <w:t>коефіціент</w:t>
            </w:r>
            <w:proofErr w:type="spellEnd"/>
            <w:r w:rsidR="00C609A9" w:rsidRPr="00DC4068">
              <w:rPr>
                <w:color w:val="000000"/>
                <w:sz w:val="22"/>
                <w:szCs w:val="22"/>
              </w:rPr>
              <w:t xml:space="preserve"> </w:t>
            </w:r>
            <w:proofErr w:type="spellStart"/>
            <w:r w:rsidR="00C609A9" w:rsidRPr="00DC4068">
              <w:rPr>
                <w:color w:val="000000"/>
                <w:sz w:val="22"/>
                <w:szCs w:val="22"/>
              </w:rPr>
              <w:t>трансформаціїї</w:t>
            </w:r>
            <w:proofErr w:type="spellEnd"/>
            <w:r w:rsidR="00C609A9" w:rsidRPr="00DC4068">
              <w:rPr>
                <w:color w:val="000000"/>
                <w:sz w:val="22"/>
                <w:szCs w:val="22"/>
              </w:rPr>
              <w:t xml:space="preserve"> трансформаторів струмів</w:t>
            </w:r>
          </w:p>
        </w:tc>
        <w:tc>
          <w:tcPr>
            <w:tcW w:w="1278" w:type="dxa"/>
            <w:tcBorders>
              <w:top w:val="nil"/>
              <w:left w:val="nil"/>
              <w:bottom w:val="single" w:sz="4" w:space="0" w:color="auto"/>
              <w:right w:val="single" w:sz="4" w:space="0" w:color="auto"/>
            </w:tcBorders>
            <w:shd w:val="clear" w:color="auto" w:fill="auto"/>
            <w:noWrap/>
            <w:vAlign w:val="bottom"/>
          </w:tcPr>
          <w:p w14:paraId="15003D4E" w14:textId="77777777" w:rsidR="00C609A9" w:rsidRPr="00DC4068" w:rsidRDefault="00C609A9" w:rsidP="000A5899">
            <w:pPr>
              <w:ind w:left="-114"/>
              <w:rPr>
                <w:color w:val="000000"/>
              </w:rPr>
            </w:pPr>
            <w:r w:rsidRPr="00DC4068">
              <w:rPr>
                <w:color w:val="000000"/>
                <w:sz w:val="22"/>
                <w:szCs w:val="22"/>
              </w:rPr>
              <w:t>За номінальним струмом</w:t>
            </w:r>
          </w:p>
        </w:tc>
        <w:tc>
          <w:tcPr>
            <w:tcW w:w="2006" w:type="dxa"/>
            <w:tcBorders>
              <w:top w:val="single" w:sz="4" w:space="0" w:color="auto"/>
              <w:left w:val="nil"/>
              <w:bottom w:val="single" w:sz="4" w:space="0" w:color="auto"/>
              <w:right w:val="single" w:sz="4" w:space="0" w:color="auto"/>
            </w:tcBorders>
            <w:shd w:val="clear" w:color="auto" w:fill="auto"/>
            <w:noWrap/>
            <w:vAlign w:val="bottom"/>
          </w:tcPr>
          <w:p w14:paraId="453C89AA" w14:textId="5033767A" w:rsidR="00C609A9" w:rsidRPr="00DC4068" w:rsidRDefault="00C609A9" w:rsidP="000A5899">
            <w:pPr>
              <w:ind w:firstLine="49"/>
              <w:rPr>
                <w:color w:val="000000"/>
              </w:rPr>
            </w:pPr>
            <w:proofErr w:type="spellStart"/>
            <w:r w:rsidRPr="00DC4068">
              <w:rPr>
                <w:color w:val="000000"/>
                <w:sz w:val="22"/>
                <w:szCs w:val="22"/>
              </w:rPr>
              <w:t>nm.m</w:t>
            </w:r>
            <w:proofErr w:type="spellEnd"/>
            <w:r w:rsidRPr="00DC4068">
              <w:rPr>
                <w:color w:val="000000"/>
                <w:sz w:val="22"/>
                <w:szCs w:val="22"/>
              </w:rPr>
              <w:t>. роз.= I роз./5</w:t>
            </w:r>
          </w:p>
        </w:tc>
        <w:tc>
          <w:tcPr>
            <w:tcW w:w="1285" w:type="dxa"/>
            <w:tcBorders>
              <w:top w:val="nil"/>
              <w:left w:val="nil"/>
              <w:bottom w:val="single" w:sz="4" w:space="0" w:color="auto"/>
              <w:right w:val="single" w:sz="4" w:space="0" w:color="auto"/>
            </w:tcBorders>
            <w:shd w:val="clear" w:color="auto" w:fill="auto"/>
            <w:noWrap/>
            <w:vAlign w:val="center"/>
          </w:tcPr>
          <w:p w14:paraId="3E7A1EAB" w14:textId="77777777" w:rsidR="00C609A9" w:rsidRPr="00DC4068" w:rsidRDefault="00C609A9" w:rsidP="000A5899">
            <w:pPr>
              <w:ind w:firstLine="49"/>
              <w:jc w:val="center"/>
              <w:rPr>
                <w:color w:val="000000"/>
              </w:rPr>
            </w:pPr>
            <w:r w:rsidRPr="00DC4068">
              <w:rPr>
                <w:color w:val="000000"/>
                <w:sz w:val="22"/>
                <w:szCs w:val="22"/>
              </w:rPr>
              <w:t>37</w:t>
            </w:r>
          </w:p>
        </w:tc>
        <w:tc>
          <w:tcPr>
            <w:tcW w:w="1139" w:type="dxa"/>
            <w:tcBorders>
              <w:top w:val="nil"/>
              <w:left w:val="nil"/>
              <w:bottom w:val="single" w:sz="4" w:space="0" w:color="auto"/>
              <w:right w:val="single" w:sz="4" w:space="0" w:color="auto"/>
            </w:tcBorders>
            <w:shd w:val="clear" w:color="auto" w:fill="auto"/>
            <w:noWrap/>
            <w:vAlign w:val="center"/>
          </w:tcPr>
          <w:p w14:paraId="6DF74CC7" w14:textId="77777777" w:rsidR="00C609A9" w:rsidRPr="00DC4068" w:rsidRDefault="00C609A9" w:rsidP="000A5899">
            <w:pPr>
              <w:ind w:firstLine="49"/>
              <w:jc w:val="center"/>
              <w:rPr>
                <w:color w:val="000000"/>
              </w:rPr>
            </w:pPr>
            <w:r w:rsidRPr="00DC4068">
              <w:rPr>
                <w:color w:val="000000"/>
                <w:sz w:val="22"/>
                <w:szCs w:val="22"/>
              </w:rPr>
              <w:t>71</w:t>
            </w:r>
          </w:p>
        </w:tc>
        <w:tc>
          <w:tcPr>
            <w:tcW w:w="996" w:type="dxa"/>
            <w:tcBorders>
              <w:top w:val="nil"/>
              <w:left w:val="nil"/>
              <w:bottom w:val="single" w:sz="4" w:space="0" w:color="auto"/>
              <w:right w:val="single" w:sz="4" w:space="0" w:color="auto"/>
            </w:tcBorders>
            <w:shd w:val="clear" w:color="auto" w:fill="auto"/>
            <w:noWrap/>
            <w:vAlign w:val="center"/>
          </w:tcPr>
          <w:p w14:paraId="43495326" w14:textId="77777777" w:rsidR="00C609A9" w:rsidRPr="00DC4068" w:rsidRDefault="00C609A9" w:rsidP="000A5899">
            <w:pPr>
              <w:ind w:firstLine="49"/>
              <w:jc w:val="center"/>
              <w:rPr>
                <w:color w:val="000000"/>
              </w:rPr>
            </w:pPr>
            <w:r w:rsidRPr="00DC4068">
              <w:rPr>
                <w:color w:val="000000"/>
                <w:sz w:val="22"/>
                <w:szCs w:val="22"/>
              </w:rPr>
              <w:t>40,8</w:t>
            </w:r>
          </w:p>
        </w:tc>
        <w:tc>
          <w:tcPr>
            <w:tcW w:w="996" w:type="dxa"/>
            <w:tcBorders>
              <w:top w:val="nil"/>
              <w:left w:val="nil"/>
              <w:bottom w:val="single" w:sz="4" w:space="0" w:color="auto"/>
              <w:right w:val="single" w:sz="4" w:space="0" w:color="auto"/>
            </w:tcBorders>
            <w:shd w:val="clear" w:color="auto" w:fill="auto"/>
            <w:vAlign w:val="center"/>
          </w:tcPr>
          <w:p w14:paraId="6F079F29" w14:textId="77777777" w:rsidR="00C609A9" w:rsidRPr="00DC4068" w:rsidRDefault="00C609A9" w:rsidP="000A5899">
            <w:pPr>
              <w:ind w:firstLine="49"/>
              <w:jc w:val="center"/>
              <w:rPr>
                <w:color w:val="000000"/>
              </w:rPr>
            </w:pPr>
            <w:r w:rsidRPr="00DC4068">
              <w:rPr>
                <w:color w:val="000000"/>
                <w:sz w:val="22"/>
                <w:szCs w:val="22"/>
              </w:rPr>
              <w:t>13,2</w:t>
            </w:r>
          </w:p>
        </w:tc>
        <w:tc>
          <w:tcPr>
            <w:tcW w:w="999" w:type="dxa"/>
            <w:tcBorders>
              <w:top w:val="nil"/>
              <w:left w:val="nil"/>
              <w:bottom w:val="single" w:sz="4" w:space="0" w:color="auto"/>
              <w:right w:val="single" w:sz="4" w:space="0" w:color="auto"/>
            </w:tcBorders>
            <w:shd w:val="clear" w:color="auto" w:fill="auto"/>
            <w:vAlign w:val="center"/>
          </w:tcPr>
          <w:p w14:paraId="1271D73E" w14:textId="77777777" w:rsidR="00C609A9" w:rsidRPr="00DC4068" w:rsidRDefault="00C609A9" w:rsidP="000A5899">
            <w:pPr>
              <w:ind w:firstLine="49"/>
              <w:jc w:val="center"/>
              <w:rPr>
                <w:color w:val="000000"/>
              </w:rPr>
            </w:pPr>
            <w:r w:rsidRPr="00DC4068">
              <w:rPr>
                <w:color w:val="000000"/>
                <w:sz w:val="22"/>
                <w:szCs w:val="22"/>
              </w:rPr>
              <w:t>21,2</w:t>
            </w:r>
          </w:p>
        </w:tc>
      </w:tr>
      <w:tr w:rsidR="00C609A9" w:rsidRPr="00354CB2" w14:paraId="0E1996AA" w14:textId="77777777" w:rsidTr="009D6567">
        <w:trPr>
          <w:trHeight w:val="271"/>
        </w:trPr>
        <w:tc>
          <w:tcPr>
            <w:tcW w:w="1154" w:type="dxa"/>
            <w:vMerge/>
            <w:tcBorders>
              <w:top w:val="nil"/>
              <w:left w:val="single" w:sz="4" w:space="0" w:color="auto"/>
              <w:bottom w:val="single" w:sz="4" w:space="0" w:color="000000"/>
              <w:right w:val="single" w:sz="4" w:space="0" w:color="auto"/>
            </w:tcBorders>
            <w:vAlign w:val="center"/>
          </w:tcPr>
          <w:p w14:paraId="2567EBD9" w14:textId="77777777" w:rsidR="00C609A9" w:rsidRPr="00DC4068" w:rsidRDefault="00C609A9" w:rsidP="000A5899">
            <w:pPr>
              <w:ind w:left="-93"/>
              <w:rPr>
                <w:color w:val="000000"/>
              </w:rPr>
            </w:pPr>
          </w:p>
        </w:tc>
        <w:tc>
          <w:tcPr>
            <w:tcW w:w="1278" w:type="dxa"/>
            <w:tcBorders>
              <w:top w:val="nil"/>
              <w:left w:val="nil"/>
              <w:bottom w:val="single" w:sz="4" w:space="0" w:color="auto"/>
              <w:right w:val="single" w:sz="4" w:space="0" w:color="auto"/>
            </w:tcBorders>
            <w:shd w:val="clear" w:color="auto" w:fill="auto"/>
            <w:noWrap/>
            <w:vAlign w:val="bottom"/>
          </w:tcPr>
          <w:p w14:paraId="1ECFA240" w14:textId="77777777" w:rsidR="00C609A9" w:rsidRPr="00DC4068" w:rsidRDefault="00C609A9" w:rsidP="000A5899">
            <w:pPr>
              <w:ind w:left="-114"/>
              <w:rPr>
                <w:color w:val="000000"/>
              </w:rPr>
            </w:pPr>
            <w:r w:rsidRPr="00DC4068">
              <w:rPr>
                <w:color w:val="000000"/>
                <w:sz w:val="22"/>
                <w:szCs w:val="22"/>
              </w:rPr>
              <w:t>За струмом КЗ</w:t>
            </w:r>
          </w:p>
        </w:tc>
        <w:tc>
          <w:tcPr>
            <w:tcW w:w="2006" w:type="dxa"/>
            <w:tcBorders>
              <w:top w:val="nil"/>
              <w:left w:val="nil"/>
              <w:bottom w:val="single" w:sz="4" w:space="0" w:color="auto"/>
              <w:right w:val="single" w:sz="4" w:space="0" w:color="auto"/>
            </w:tcBorders>
            <w:shd w:val="clear" w:color="auto" w:fill="auto"/>
            <w:noWrap/>
            <w:vAlign w:val="bottom"/>
          </w:tcPr>
          <w:p w14:paraId="1E90307E" w14:textId="77777777" w:rsidR="00C609A9" w:rsidRPr="00DC4068" w:rsidRDefault="00C609A9" w:rsidP="000A5899">
            <w:pPr>
              <w:ind w:firstLine="49"/>
              <w:rPr>
                <w:color w:val="000000"/>
              </w:rPr>
            </w:pPr>
            <w:proofErr w:type="spellStart"/>
            <w:r w:rsidRPr="00DC4068">
              <w:rPr>
                <w:color w:val="000000"/>
                <w:sz w:val="22"/>
                <w:szCs w:val="22"/>
              </w:rPr>
              <w:t>nm.m.роз</w:t>
            </w:r>
            <w:proofErr w:type="spellEnd"/>
            <w:r w:rsidRPr="00DC4068">
              <w:rPr>
                <w:color w:val="000000"/>
                <w:sz w:val="22"/>
                <w:szCs w:val="22"/>
              </w:rPr>
              <w:t>.=</w:t>
            </w:r>
            <w:proofErr w:type="spellStart"/>
            <w:r w:rsidRPr="00DC4068">
              <w:rPr>
                <w:color w:val="000000"/>
                <w:sz w:val="22"/>
                <w:szCs w:val="22"/>
              </w:rPr>
              <w:t>Ікз</w:t>
            </w:r>
            <w:proofErr w:type="spellEnd"/>
            <w:r w:rsidRPr="00DC4068">
              <w:rPr>
                <w:color w:val="000000"/>
                <w:sz w:val="22"/>
                <w:szCs w:val="22"/>
              </w:rPr>
              <w:t>(3)/(5*</w:t>
            </w:r>
            <w:proofErr w:type="spellStart"/>
            <w:r w:rsidRPr="00DC4068">
              <w:rPr>
                <w:color w:val="000000"/>
                <w:sz w:val="22"/>
                <w:szCs w:val="22"/>
              </w:rPr>
              <w:t>Кс</w:t>
            </w:r>
            <w:proofErr w:type="spellEnd"/>
            <w:r w:rsidRPr="00DC4068">
              <w:rPr>
                <w:color w:val="000000"/>
                <w:sz w:val="22"/>
                <w:szCs w:val="22"/>
              </w:rPr>
              <w:t>)</w:t>
            </w:r>
          </w:p>
        </w:tc>
        <w:tc>
          <w:tcPr>
            <w:tcW w:w="1285" w:type="dxa"/>
            <w:tcBorders>
              <w:top w:val="nil"/>
              <w:left w:val="nil"/>
              <w:bottom w:val="single" w:sz="4" w:space="0" w:color="auto"/>
              <w:right w:val="single" w:sz="4" w:space="0" w:color="auto"/>
            </w:tcBorders>
            <w:shd w:val="clear" w:color="auto" w:fill="auto"/>
            <w:noWrap/>
            <w:vAlign w:val="center"/>
          </w:tcPr>
          <w:p w14:paraId="1CA110F1" w14:textId="77777777" w:rsidR="00C609A9" w:rsidRPr="00DC4068" w:rsidRDefault="00C609A9" w:rsidP="000A5899">
            <w:pPr>
              <w:ind w:firstLine="49"/>
              <w:jc w:val="center"/>
              <w:rPr>
                <w:color w:val="000000"/>
              </w:rPr>
            </w:pPr>
            <w:r w:rsidRPr="00DC4068">
              <w:rPr>
                <w:color w:val="000000"/>
                <w:sz w:val="22"/>
                <w:szCs w:val="22"/>
              </w:rPr>
              <w:t>27,1</w:t>
            </w:r>
          </w:p>
        </w:tc>
        <w:tc>
          <w:tcPr>
            <w:tcW w:w="1139" w:type="dxa"/>
            <w:tcBorders>
              <w:top w:val="nil"/>
              <w:left w:val="nil"/>
              <w:bottom w:val="single" w:sz="4" w:space="0" w:color="auto"/>
              <w:right w:val="single" w:sz="4" w:space="0" w:color="auto"/>
            </w:tcBorders>
            <w:shd w:val="clear" w:color="auto" w:fill="auto"/>
            <w:noWrap/>
            <w:vAlign w:val="center"/>
          </w:tcPr>
          <w:p w14:paraId="6A13A5BF" w14:textId="77777777" w:rsidR="00C609A9" w:rsidRPr="00DC4068" w:rsidRDefault="00C609A9" w:rsidP="000A5899">
            <w:pPr>
              <w:ind w:firstLine="49"/>
              <w:jc w:val="center"/>
              <w:rPr>
                <w:color w:val="000000"/>
              </w:rPr>
            </w:pPr>
            <w:r w:rsidRPr="00DC4068">
              <w:rPr>
                <w:color w:val="000000"/>
                <w:sz w:val="22"/>
                <w:szCs w:val="22"/>
              </w:rPr>
              <w:t>24,5</w:t>
            </w:r>
          </w:p>
        </w:tc>
        <w:tc>
          <w:tcPr>
            <w:tcW w:w="996" w:type="dxa"/>
            <w:tcBorders>
              <w:top w:val="nil"/>
              <w:left w:val="nil"/>
              <w:bottom w:val="single" w:sz="4" w:space="0" w:color="auto"/>
              <w:right w:val="single" w:sz="4" w:space="0" w:color="auto"/>
            </w:tcBorders>
            <w:shd w:val="clear" w:color="auto" w:fill="auto"/>
            <w:noWrap/>
            <w:vAlign w:val="center"/>
          </w:tcPr>
          <w:p w14:paraId="0ECA7312" w14:textId="77777777" w:rsidR="00C609A9" w:rsidRPr="00DC4068" w:rsidRDefault="00C609A9" w:rsidP="000A5899">
            <w:pPr>
              <w:ind w:firstLine="49"/>
              <w:jc w:val="center"/>
              <w:rPr>
                <w:color w:val="000000"/>
              </w:rPr>
            </w:pPr>
            <w:r w:rsidRPr="00DC4068">
              <w:rPr>
                <w:color w:val="000000"/>
                <w:sz w:val="22"/>
                <w:szCs w:val="22"/>
              </w:rPr>
              <w:t>66,5</w:t>
            </w:r>
          </w:p>
        </w:tc>
        <w:tc>
          <w:tcPr>
            <w:tcW w:w="996" w:type="dxa"/>
            <w:tcBorders>
              <w:top w:val="nil"/>
              <w:left w:val="nil"/>
              <w:bottom w:val="single" w:sz="4" w:space="0" w:color="auto"/>
              <w:right w:val="single" w:sz="4" w:space="0" w:color="auto"/>
            </w:tcBorders>
            <w:shd w:val="clear" w:color="auto" w:fill="auto"/>
            <w:vAlign w:val="center"/>
          </w:tcPr>
          <w:p w14:paraId="07AD357C" w14:textId="77777777" w:rsidR="00C609A9" w:rsidRPr="00DC4068" w:rsidRDefault="00C609A9" w:rsidP="000A5899">
            <w:pPr>
              <w:ind w:firstLine="49"/>
              <w:jc w:val="center"/>
              <w:rPr>
                <w:color w:val="000000"/>
              </w:rPr>
            </w:pPr>
            <w:r w:rsidRPr="00DC4068">
              <w:rPr>
                <w:color w:val="000000"/>
                <w:sz w:val="22"/>
                <w:szCs w:val="22"/>
              </w:rPr>
              <w:t>66,5</w:t>
            </w:r>
          </w:p>
        </w:tc>
        <w:tc>
          <w:tcPr>
            <w:tcW w:w="999" w:type="dxa"/>
            <w:tcBorders>
              <w:top w:val="nil"/>
              <w:left w:val="nil"/>
              <w:bottom w:val="single" w:sz="4" w:space="0" w:color="auto"/>
              <w:right w:val="single" w:sz="4" w:space="0" w:color="auto"/>
            </w:tcBorders>
            <w:shd w:val="clear" w:color="auto" w:fill="auto"/>
            <w:vAlign w:val="center"/>
          </w:tcPr>
          <w:p w14:paraId="1AE99584" w14:textId="77777777" w:rsidR="00C609A9" w:rsidRPr="00DC4068" w:rsidRDefault="00C609A9" w:rsidP="000A5899">
            <w:pPr>
              <w:ind w:firstLine="49"/>
              <w:jc w:val="center"/>
              <w:rPr>
                <w:color w:val="000000"/>
              </w:rPr>
            </w:pPr>
            <w:r w:rsidRPr="00DC4068">
              <w:rPr>
                <w:color w:val="000000"/>
                <w:sz w:val="22"/>
                <w:szCs w:val="22"/>
              </w:rPr>
              <w:t>66,5</w:t>
            </w:r>
          </w:p>
        </w:tc>
      </w:tr>
      <w:tr w:rsidR="00C609A9" w:rsidRPr="00354CB2" w14:paraId="7BBF3D3C" w14:textId="77777777" w:rsidTr="009D6567">
        <w:trPr>
          <w:trHeight w:val="506"/>
        </w:trPr>
        <w:tc>
          <w:tcPr>
            <w:tcW w:w="1154" w:type="dxa"/>
            <w:vMerge/>
            <w:tcBorders>
              <w:top w:val="nil"/>
              <w:left w:val="single" w:sz="4" w:space="0" w:color="auto"/>
              <w:bottom w:val="single" w:sz="4" w:space="0" w:color="auto"/>
              <w:right w:val="single" w:sz="4" w:space="0" w:color="auto"/>
            </w:tcBorders>
            <w:vAlign w:val="center"/>
          </w:tcPr>
          <w:p w14:paraId="06B5A398" w14:textId="77777777" w:rsidR="00C609A9" w:rsidRPr="00DC4068" w:rsidRDefault="00C609A9" w:rsidP="000A5899">
            <w:pPr>
              <w:ind w:left="-93"/>
              <w:rPr>
                <w:color w:val="000000"/>
              </w:rPr>
            </w:pPr>
          </w:p>
        </w:tc>
        <w:tc>
          <w:tcPr>
            <w:tcW w:w="1278" w:type="dxa"/>
            <w:tcBorders>
              <w:top w:val="nil"/>
              <w:left w:val="nil"/>
              <w:bottom w:val="single" w:sz="4" w:space="0" w:color="auto"/>
              <w:right w:val="single" w:sz="4" w:space="0" w:color="auto"/>
            </w:tcBorders>
            <w:shd w:val="clear" w:color="auto" w:fill="auto"/>
            <w:vAlign w:val="bottom"/>
          </w:tcPr>
          <w:p w14:paraId="0151BBAA" w14:textId="77777777" w:rsidR="00C609A9" w:rsidRPr="00DC4068" w:rsidRDefault="00C609A9" w:rsidP="000A5899">
            <w:pPr>
              <w:ind w:left="-114"/>
              <w:rPr>
                <w:color w:val="000000"/>
              </w:rPr>
            </w:pPr>
            <w:r w:rsidRPr="00DC4068">
              <w:rPr>
                <w:color w:val="000000"/>
                <w:sz w:val="22"/>
                <w:szCs w:val="22"/>
              </w:rPr>
              <w:t>По забезпеченню спрацювання РС-80</w:t>
            </w:r>
          </w:p>
        </w:tc>
        <w:tc>
          <w:tcPr>
            <w:tcW w:w="2006" w:type="dxa"/>
            <w:tcBorders>
              <w:top w:val="nil"/>
              <w:left w:val="nil"/>
              <w:bottom w:val="single" w:sz="4" w:space="0" w:color="auto"/>
              <w:right w:val="single" w:sz="4" w:space="0" w:color="auto"/>
            </w:tcBorders>
            <w:shd w:val="clear" w:color="auto" w:fill="auto"/>
            <w:noWrap/>
            <w:vAlign w:val="bottom"/>
          </w:tcPr>
          <w:p w14:paraId="37991A23" w14:textId="77777777" w:rsidR="00C609A9" w:rsidRPr="00DC4068" w:rsidRDefault="00C609A9" w:rsidP="000A5899">
            <w:pPr>
              <w:ind w:firstLine="49"/>
              <w:rPr>
                <w:color w:val="000000"/>
              </w:rPr>
            </w:pPr>
            <w:proofErr w:type="spellStart"/>
            <w:r w:rsidRPr="00DC4068">
              <w:rPr>
                <w:color w:val="000000"/>
                <w:sz w:val="22"/>
                <w:szCs w:val="22"/>
              </w:rPr>
              <w:t>nm.m</w:t>
            </w:r>
            <w:proofErr w:type="spellEnd"/>
            <w:r w:rsidRPr="00DC4068">
              <w:rPr>
                <w:color w:val="000000"/>
                <w:sz w:val="22"/>
                <w:szCs w:val="22"/>
              </w:rPr>
              <w:t>. &gt;=</w:t>
            </w:r>
            <w:proofErr w:type="spellStart"/>
            <w:r w:rsidRPr="00DC4068">
              <w:rPr>
                <w:color w:val="000000"/>
                <w:sz w:val="22"/>
                <w:szCs w:val="22"/>
              </w:rPr>
              <w:t>Ікз</w:t>
            </w:r>
            <w:proofErr w:type="spellEnd"/>
            <w:r w:rsidRPr="00DC4068">
              <w:rPr>
                <w:color w:val="000000"/>
                <w:sz w:val="22"/>
                <w:szCs w:val="22"/>
              </w:rPr>
              <w:t>(3)/</w:t>
            </w:r>
            <w:proofErr w:type="spellStart"/>
            <w:r w:rsidRPr="00DC4068">
              <w:rPr>
                <w:color w:val="000000"/>
                <w:sz w:val="22"/>
                <w:szCs w:val="22"/>
              </w:rPr>
              <w:t>Iдоп</w:t>
            </w:r>
            <w:proofErr w:type="spellEnd"/>
          </w:p>
        </w:tc>
        <w:tc>
          <w:tcPr>
            <w:tcW w:w="1285" w:type="dxa"/>
            <w:tcBorders>
              <w:top w:val="nil"/>
              <w:left w:val="nil"/>
              <w:bottom w:val="single" w:sz="4" w:space="0" w:color="auto"/>
              <w:right w:val="single" w:sz="4" w:space="0" w:color="auto"/>
            </w:tcBorders>
            <w:shd w:val="clear" w:color="auto" w:fill="auto"/>
            <w:noWrap/>
            <w:vAlign w:val="center"/>
          </w:tcPr>
          <w:p w14:paraId="078C7F18" w14:textId="77777777" w:rsidR="00C609A9" w:rsidRPr="00DC4068" w:rsidRDefault="00C609A9" w:rsidP="000A5899">
            <w:pPr>
              <w:ind w:firstLine="49"/>
              <w:jc w:val="center"/>
              <w:rPr>
                <w:color w:val="000000"/>
              </w:rPr>
            </w:pPr>
            <w:r w:rsidRPr="00DC4068">
              <w:rPr>
                <w:color w:val="000000"/>
                <w:sz w:val="22"/>
                <w:szCs w:val="22"/>
              </w:rPr>
              <w:t> </w:t>
            </w:r>
          </w:p>
        </w:tc>
        <w:tc>
          <w:tcPr>
            <w:tcW w:w="1139" w:type="dxa"/>
            <w:tcBorders>
              <w:top w:val="nil"/>
              <w:left w:val="nil"/>
              <w:bottom w:val="single" w:sz="4" w:space="0" w:color="auto"/>
              <w:right w:val="single" w:sz="4" w:space="0" w:color="auto"/>
            </w:tcBorders>
            <w:shd w:val="clear" w:color="auto" w:fill="auto"/>
            <w:noWrap/>
            <w:vAlign w:val="center"/>
          </w:tcPr>
          <w:p w14:paraId="33F47A82" w14:textId="77777777" w:rsidR="00C609A9" w:rsidRPr="00DC4068" w:rsidRDefault="00C609A9" w:rsidP="000A5899">
            <w:pPr>
              <w:ind w:firstLine="49"/>
              <w:jc w:val="center"/>
              <w:rPr>
                <w:color w:val="000000"/>
              </w:rPr>
            </w:pPr>
            <w:r w:rsidRPr="00DC4068">
              <w:rPr>
                <w:color w:val="000000"/>
                <w:sz w:val="22"/>
                <w:szCs w:val="22"/>
              </w:rPr>
              <w:t>21,46</w:t>
            </w:r>
          </w:p>
        </w:tc>
        <w:tc>
          <w:tcPr>
            <w:tcW w:w="996" w:type="dxa"/>
            <w:tcBorders>
              <w:top w:val="nil"/>
              <w:left w:val="nil"/>
              <w:bottom w:val="single" w:sz="4" w:space="0" w:color="auto"/>
              <w:right w:val="single" w:sz="4" w:space="0" w:color="auto"/>
            </w:tcBorders>
            <w:shd w:val="clear" w:color="auto" w:fill="auto"/>
            <w:noWrap/>
            <w:vAlign w:val="center"/>
          </w:tcPr>
          <w:p w14:paraId="450CAF4F" w14:textId="77777777" w:rsidR="00C609A9" w:rsidRPr="00DC4068" w:rsidRDefault="00C609A9" w:rsidP="000A5899">
            <w:pPr>
              <w:ind w:firstLine="49"/>
              <w:jc w:val="center"/>
              <w:rPr>
                <w:color w:val="000000"/>
              </w:rPr>
            </w:pPr>
            <w:r w:rsidRPr="00DC4068">
              <w:rPr>
                <w:color w:val="000000"/>
                <w:sz w:val="22"/>
                <w:szCs w:val="22"/>
              </w:rPr>
              <w:t> </w:t>
            </w:r>
          </w:p>
        </w:tc>
        <w:tc>
          <w:tcPr>
            <w:tcW w:w="996" w:type="dxa"/>
            <w:tcBorders>
              <w:top w:val="nil"/>
              <w:left w:val="nil"/>
              <w:bottom w:val="single" w:sz="4" w:space="0" w:color="auto"/>
              <w:right w:val="single" w:sz="4" w:space="0" w:color="auto"/>
            </w:tcBorders>
            <w:shd w:val="clear" w:color="auto" w:fill="auto"/>
            <w:vAlign w:val="center"/>
          </w:tcPr>
          <w:p w14:paraId="12AE3AA0" w14:textId="77777777" w:rsidR="00C609A9" w:rsidRPr="00DC4068" w:rsidRDefault="00C609A9" w:rsidP="000A5899">
            <w:pPr>
              <w:ind w:firstLine="49"/>
              <w:jc w:val="center"/>
              <w:rPr>
                <w:color w:val="000000"/>
              </w:rPr>
            </w:pPr>
            <w:r w:rsidRPr="00DC4068">
              <w:rPr>
                <w:color w:val="000000"/>
                <w:sz w:val="22"/>
                <w:szCs w:val="22"/>
              </w:rPr>
              <w:t> </w:t>
            </w:r>
          </w:p>
        </w:tc>
        <w:tc>
          <w:tcPr>
            <w:tcW w:w="999" w:type="dxa"/>
            <w:tcBorders>
              <w:top w:val="nil"/>
              <w:left w:val="nil"/>
              <w:bottom w:val="single" w:sz="4" w:space="0" w:color="auto"/>
              <w:right w:val="single" w:sz="4" w:space="0" w:color="auto"/>
            </w:tcBorders>
            <w:shd w:val="clear" w:color="auto" w:fill="auto"/>
            <w:vAlign w:val="center"/>
          </w:tcPr>
          <w:p w14:paraId="410BC632" w14:textId="77777777" w:rsidR="00C609A9" w:rsidRPr="00DC4068" w:rsidRDefault="00C609A9" w:rsidP="000A5899">
            <w:pPr>
              <w:ind w:firstLine="49"/>
              <w:jc w:val="center"/>
              <w:rPr>
                <w:color w:val="000000"/>
              </w:rPr>
            </w:pPr>
            <w:r w:rsidRPr="00DC4068">
              <w:rPr>
                <w:color w:val="000000"/>
                <w:sz w:val="22"/>
                <w:szCs w:val="22"/>
              </w:rPr>
              <w:t> </w:t>
            </w:r>
          </w:p>
        </w:tc>
      </w:tr>
      <w:tr w:rsidR="00C609A9" w:rsidRPr="00354CB2" w14:paraId="4A8F149E" w14:textId="77777777" w:rsidTr="009D6567">
        <w:trPr>
          <w:trHeight w:val="530"/>
        </w:trPr>
        <w:tc>
          <w:tcPr>
            <w:tcW w:w="1154" w:type="dxa"/>
            <w:tcBorders>
              <w:top w:val="single" w:sz="4" w:space="0" w:color="auto"/>
              <w:left w:val="single" w:sz="4" w:space="0" w:color="auto"/>
              <w:bottom w:val="single" w:sz="4" w:space="0" w:color="auto"/>
              <w:right w:val="single" w:sz="4" w:space="0" w:color="auto"/>
            </w:tcBorders>
            <w:shd w:val="clear" w:color="auto" w:fill="auto"/>
            <w:vAlign w:val="bottom"/>
          </w:tcPr>
          <w:p w14:paraId="729D152A" w14:textId="77777777" w:rsidR="00C609A9" w:rsidRPr="00DC4068" w:rsidRDefault="00C609A9" w:rsidP="000A5899">
            <w:pPr>
              <w:ind w:left="-93"/>
              <w:rPr>
                <w:color w:val="000000"/>
              </w:rPr>
            </w:pPr>
            <w:r w:rsidRPr="00DC4068">
              <w:rPr>
                <w:color w:val="000000"/>
                <w:sz w:val="22"/>
                <w:szCs w:val="22"/>
              </w:rPr>
              <w:t xml:space="preserve">Прийнятий </w:t>
            </w:r>
            <w:proofErr w:type="spellStart"/>
            <w:r w:rsidRPr="00DC4068">
              <w:rPr>
                <w:color w:val="000000"/>
                <w:sz w:val="22"/>
                <w:szCs w:val="22"/>
              </w:rPr>
              <w:t>коеф</w:t>
            </w:r>
            <w:proofErr w:type="spellEnd"/>
            <w:r w:rsidRPr="00DC4068">
              <w:rPr>
                <w:color w:val="000000"/>
                <w:sz w:val="22"/>
                <w:szCs w:val="22"/>
              </w:rPr>
              <w:t xml:space="preserve">. </w:t>
            </w:r>
            <w:proofErr w:type="spellStart"/>
            <w:r w:rsidRPr="00DC4068">
              <w:rPr>
                <w:color w:val="000000"/>
                <w:sz w:val="22"/>
                <w:szCs w:val="22"/>
              </w:rPr>
              <w:t>трансформаціїї</w:t>
            </w:r>
            <w:proofErr w:type="spellEnd"/>
            <w:r w:rsidRPr="00DC4068">
              <w:rPr>
                <w:color w:val="000000"/>
                <w:sz w:val="22"/>
                <w:szCs w:val="22"/>
              </w:rPr>
              <w:t xml:space="preserve"> </w:t>
            </w:r>
            <w:proofErr w:type="spellStart"/>
            <w:r w:rsidRPr="00DC4068">
              <w:rPr>
                <w:color w:val="000000"/>
                <w:sz w:val="22"/>
                <w:szCs w:val="22"/>
              </w:rPr>
              <w:t>тр</w:t>
            </w:r>
            <w:proofErr w:type="spellEnd"/>
            <w:r w:rsidRPr="00DC4068">
              <w:rPr>
                <w:color w:val="000000"/>
                <w:sz w:val="22"/>
                <w:szCs w:val="22"/>
              </w:rPr>
              <w:t>-рів</w:t>
            </w:r>
          </w:p>
        </w:tc>
        <w:tc>
          <w:tcPr>
            <w:tcW w:w="1278" w:type="dxa"/>
            <w:tcBorders>
              <w:top w:val="nil"/>
              <w:left w:val="nil"/>
              <w:bottom w:val="single" w:sz="4" w:space="0" w:color="auto"/>
              <w:right w:val="single" w:sz="4" w:space="0" w:color="auto"/>
            </w:tcBorders>
            <w:shd w:val="clear" w:color="auto" w:fill="auto"/>
            <w:noWrap/>
            <w:vAlign w:val="bottom"/>
          </w:tcPr>
          <w:p w14:paraId="0F41DB88" w14:textId="77777777" w:rsidR="00C609A9" w:rsidRPr="00DC4068" w:rsidRDefault="00C609A9" w:rsidP="000A5899">
            <w:pPr>
              <w:ind w:left="-114"/>
              <w:rPr>
                <w:color w:val="000000"/>
              </w:rPr>
            </w:pPr>
            <w:r w:rsidRPr="00DC4068">
              <w:rPr>
                <w:color w:val="000000"/>
                <w:sz w:val="22"/>
                <w:szCs w:val="22"/>
              </w:rPr>
              <w:t> </w:t>
            </w:r>
          </w:p>
        </w:tc>
        <w:tc>
          <w:tcPr>
            <w:tcW w:w="2006" w:type="dxa"/>
            <w:tcBorders>
              <w:top w:val="nil"/>
              <w:left w:val="nil"/>
              <w:bottom w:val="single" w:sz="4" w:space="0" w:color="auto"/>
              <w:right w:val="single" w:sz="4" w:space="0" w:color="auto"/>
            </w:tcBorders>
            <w:shd w:val="clear" w:color="auto" w:fill="auto"/>
            <w:noWrap/>
            <w:vAlign w:val="bottom"/>
          </w:tcPr>
          <w:p w14:paraId="6C8F99D7" w14:textId="77777777" w:rsidR="00C609A9" w:rsidRPr="00DC4068" w:rsidRDefault="00C609A9" w:rsidP="000A5899">
            <w:pPr>
              <w:ind w:firstLine="49"/>
              <w:rPr>
                <w:color w:val="000000"/>
              </w:rPr>
            </w:pPr>
            <w:proofErr w:type="spellStart"/>
            <w:r w:rsidRPr="00DC4068">
              <w:rPr>
                <w:color w:val="000000"/>
                <w:sz w:val="22"/>
                <w:szCs w:val="22"/>
              </w:rPr>
              <w:t>nm.m</w:t>
            </w:r>
            <w:proofErr w:type="spellEnd"/>
            <w:r w:rsidRPr="00DC4068">
              <w:rPr>
                <w:color w:val="000000"/>
                <w:sz w:val="22"/>
                <w:szCs w:val="22"/>
              </w:rPr>
              <w:t>.</w:t>
            </w:r>
          </w:p>
        </w:tc>
        <w:tc>
          <w:tcPr>
            <w:tcW w:w="1285" w:type="dxa"/>
            <w:tcBorders>
              <w:top w:val="nil"/>
              <w:left w:val="nil"/>
              <w:bottom w:val="single" w:sz="4" w:space="0" w:color="auto"/>
              <w:right w:val="single" w:sz="4" w:space="0" w:color="auto"/>
            </w:tcBorders>
            <w:shd w:val="clear" w:color="auto" w:fill="auto"/>
            <w:vAlign w:val="center"/>
          </w:tcPr>
          <w:p w14:paraId="5C0DB81A" w14:textId="77777777" w:rsidR="00C609A9" w:rsidRPr="00DC4068" w:rsidRDefault="00C609A9" w:rsidP="000A5899">
            <w:pPr>
              <w:ind w:left="-122"/>
              <w:jc w:val="center"/>
              <w:rPr>
                <w:color w:val="000000"/>
              </w:rPr>
            </w:pPr>
            <w:r w:rsidRPr="00DC4068">
              <w:rPr>
                <w:color w:val="000000"/>
                <w:sz w:val="22"/>
                <w:szCs w:val="22"/>
              </w:rPr>
              <w:t xml:space="preserve">ТВЛ10-0,5-/10р-200/1 </w:t>
            </w:r>
            <w:proofErr w:type="spellStart"/>
            <w:r w:rsidRPr="00DC4068">
              <w:rPr>
                <w:color w:val="000000"/>
                <w:sz w:val="22"/>
                <w:szCs w:val="22"/>
              </w:rPr>
              <w:t>nm.m</w:t>
            </w:r>
            <w:proofErr w:type="spellEnd"/>
            <w:r w:rsidRPr="00DC4068">
              <w:rPr>
                <w:color w:val="000000"/>
                <w:sz w:val="22"/>
                <w:szCs w:val="22"/>
              </w:rPr>
              <w:t>.=200</w:t>
            </w:r>
          </w:p>
        </w:tc>
        <w:tc>
          <w:tcPr>
            <w:tcW w:w="1139" w:type="dxa"/>
            <w:tcBorders>
              <w:top w:val="nil"/>
              <w:left w:val="nil"/>
              <w:bottom w:val="single" w:sz="4" w:space="0" w:color="auto"/>
              <w:right w:val="single" w:sz="4" w:space="0" w:color="auto"/>
            </w:tcBorders>
            <w:shd w:val="clear" w:color="auto" w:fill="auto"/>
            <w:vAlign w:val="center"/>
          </w:tcPr>
          <w:p w14:paraId="155CA5F9" w14:textId="77777777" w:rsidR="00C609A9" w:rsidRPr="00DC4068" w:rsidRDefault="00C609A9" w:rsidP="000A5899">
            <w:pPr>
              <w:ind w:left="-122"/>
              <w:jc w:val="center"/>
              <w:rPr>
                <w:color w:val="000000"/>
              </w:rPr>
            </w:pPr>
            <w:r w:rsidRPr="00DC4068">
              <w:rPr>
                <w:color w:val="000000"/>
                <w:sz w:val="22"/>
                <w:szCs w:val="22"/>
              </w:rPr>
              <w:t xml:space="preserve">ТОЛ-10-0,5/р-600/5 </w:t>
            </w:r>
            <w:proofErr w:type="spellStart"/>
            <w:r w:rsidRPr="00DC4068">
              <w:rPr>
                <w:color w:val="000000"/>
                <w:sz w:val="22"/>
                <w:szCs w:val="22"/>
              </w:rPr>
              <w:t>nm.m</w:t>
            </w:r>
            <w:proofErr w:type="spellEnd"/>
            <w:r w:rsidRPr="00DC4068">
              <w:rPr>
                <w:color w:val="000000"/>
                <w:sz w:val="22"/>
                <w:szCs w:val="22"/>
              </w:rPr>
              <w:t>.=120</w:t>
            </w:r>
          </w:p>
        </w:tc>
        <w:tc>
          <w:tcPr>
            <w:tcW w:w="996" w:type="dxa"/>
            <w:tcBorders>
              <w:top w:val="nil"/>
              <w:left w:val="nil"/>
              <w:bottom w:val="single" w:sz="4" w:space="0" w:color="auto"/>
              <w:right w:val="single" w:sz="4" w:space="0" w:color="auto"/>
            </w:tcBorders>
            <w:shd w:val="clear" w:color="auto" w:fill="auto"/>
            <w:vAlign w:val="center"/>
          </w:tcPr>
          <w:p w14:paraId="1E5803D9" w14:textId="77777777" w:rsidR="00C609A9" w:rsidRPr="00DC4068" w:rsidRDefault="00C609A9" w:rsidP="000A5899">
            <w:pPr>
              <w:ind w:left="-122"/>
              <w:jc w:val="center"/>
              <w:rPr>
                <w:color w:val="000000"/>
              </w:rPr>
            </w:pPr>
            <w:r w:rsidRPr="00DC4068">
              <w:rPr>
                <w:color w:val="000000"/>
                <w:sz w:val="22"/>
                <w:szCs w:val="22"/>
              </w:rPr>
              <w:t xml:space="preserve">ТВЛ10-0,5-/10р-200/1  </w:t>
            </w:r>
            <w:proofErr w:type="spellStart"/>
            <w:r w:rsidRPr="00DC4068">
              <w:rPr>
                <w:color w:val="000000"/>
                <w:sz w:val="22"/>
                <w:szCs w:val="22"/>
              </w:rPr>
              <w:t>nm.m</w:t>
            </w:r>
            <w:proofErr w:type="spellEnd"/>
            <w:r w:rsidRPr="00DC4068">
              <w:rPr>
                <w:color w:val="000000"/>
                <w:sz w:val="22"/>
                <w:szCs w:val="22"/>
              </w:rPr>
              <w:t>.=300</w:t>
            </w:r>
          </w:p>
        </w:tc>
        <w:tc>
          <w:tcPr>
            <w:tcW w:w="996" w:type="dxa"/>
            <w:tcBorders>
              <w:top w:val="nil"/>
              <w:left w:val="nil"/>
              <w:bottom w:val="single" w:sz="4" w:space="0" w:color="auto"/>
              <w:right w:val="single" w:sz="4" w:space="0" w:color="auto"/>
            </w:tcBorders>
            <w:shd w:val="clear" w:color="auto" w:fill="auto"/>
            <w:vAlign w:val="center"/>
          </w:tcPr>
          <w:p w14:paraId="31984CC3" w14:textId="77777777" w:rsidR="00C609A9" w:rsidRPr="00DC4068" w:rsidRDefault="00C609A9" w:rsidP="000A5899">
            <w:pPr>
              <w:ind w:left="-122"/>
              <w:jc w:val="center"/>
              <w:rPr>
                <w:color w:val="000000"/>
              </w:rPr>
            </w:pPr>
            <w:r w:rsidRPr="00DC4068">
              <w:rPr>
                <w:color w:val="000000"/>
                <w:sz w:val="22"/>
                <w:szCs w:val="22"/>
              </w:rPr>
              <w:t xml:space="preserve">ТВЛ10-0,5-/10р-100/1  </w:t>
            </w:r>
            <w:proofErr w:type="spellStart"/>
            <w:r w:rsidRPr="00DC4068">
              <w:rPr>
                <w:color w:val="000000"/>
                <w:sz w:val="22"/>
                <w:szCs w:val="22"/>
              </w:rPr>
              <w:t>nm.m</w:t>
            </w:r>
            <w:proofErr w:type="spellEnd"/>
            <w:r w:rsidRPr="00DC4068">
              <w:rPr>
                <w:color w:val="000000"/>
                <w:sz w:val="22"/>
                <w:szCs w:val="22"/>
              </w:rPr>
              <w:t>.=100</w:t>
            </w:r>
          </w:p>
        </w:tc>
        <w:tc>
          <w:tcPr>
            <w:tcW w:w="999" w:type="dxa"/>
            <w:tcBorders>
              <w:top w:val="nil"/>
              <w:left w:val="nil"/>
              <w:bottom w:val="single" w:sz="4" w:space="0" w:color="auto"/>
              <w:right w:val="single" w:sz="4" w:space="0" w:color="auto"/>
            </w:tcBorders>
            <w:shd w:val="clear" w:color="auto" w:fill="auto"/>
            <w:vAlign w:val="center"/>
          </w:tcPr>
          <w:p w14:paraId="3AC59FC5" w14:textId="77777777" w:rsidR="00C609A9" w:rsidRPr="00DC4068" w:rsidRDefault="00C609A9" w:rsidP="000A5899">
            <w:pPr>
              <w:ind w:left="-122"/>
              <w:jc w:val="center"/>
              <w:rPr>
                <w:color w:val="000000"/>
              </w:rPr>
            </w:pPr>
            <w:r w:rsidRPr="00DC4068">
              <w:rPr>
                <w:color w:val="000000"/>
                <w:sz w:val="22"/>
                <w:szCs w:val="22"/>
              </w:rPr>
              <w:t xml:space="preserve">ТВЛ10-0,5-/10р-150/1  </w:t>
            </w:r>
            <w:proofErr w:type="spellStart"/>
            <w:r w:rsidRPr="00DC4068">
              <w:rPr>
                <w:color w:val="000000"/>
                <w:sz w:val="22"/>
                <w:szCs w:val="22"/>
              </w:rPr>
              <w:t>nm.m</w:t>
            </w:r>
            <w:proofErr w:type="spellEnd"/>
            <w:r w:rsidRPr="00DC4068">
              <w:rPr>
                <w:color w:val="000000"/>
                <w:sz w:val="22"/>
                <w:szCs w:val="22"/>
              </w:rPr>
              <w:t>.=150</w:t>
            </w:r>
          </w:p>
        </w:tc>
      </w:tr>
      <w:tr w:rsidR="00C609A9" w:rsidRPr="00354CB2" w14:paraId="070BA449" w14:textId="77777777" w:rsidTr="009D6567">
        <w:trPr>
          <w:trHeight w:val="271"/>
        </w:trPr>
        <w:tc>
          <w:tcPr>
            <w:tcW w:w="1154" w:type="dxa"/>
            <w:vMerge w:val="restart"/>
            <w:tcBorders>
              <w:top w:val="nil"/>
              <w:left w:val="single" w:sz="4" w:space="0" w:color="auto"/>
              <w:bottom w:val="single" w:sz="4" w:space="0" w:color="000000"/>
              <w:right w:val="single" w:sz="4" w:space="0" w:color="auto"/>
            </w:tcBorders>
            <w:shd w:val="clear" w:color="auto" w:fill="auto"/>
            <w:vAlign w:val="center"/>
          </w:tcPr>
          <w:p w14:paraId="6E16D93F" w14:textId="77777777" w:rsidR="00C609A9" w:rsidRPr="00DC4068" w:rsidRDefault="00C609A9" w:rsidP="000A5899">
            <w:pPr>
              <w:ind w:firstLine="49"/>
              <w:rPr>
                <w:color w:val="000000"/>
              </w:rPr>
            </w:pPr>
            <w:r w:rsidRPr="00DC4068">
              <w:rPr>
                <w:color w:val="000000"/>
                <w:sz w:val="22"/>
                <w:szCs w:val="22"/>
              </w:rPr>
              <w:t xml:space="preserve">Розрахунковий </w:t>
            </w:r>
            <w:proofErr w:type="spellStart"/>
            <w:r w:rsidRPr="00DC4068">
              <w:rPr>
                <w:color w:val="000000"/>
                <w:sz w:val="22"/>
                <w:szCs w:val="22"/>
              </w:rPr>
              <w:t>первичний</w:t>
            </w:r>
            <w:proofErr w:type="spellEnd"/>
            <w:r w:rsidRPr="00DC4068">
              <w:rPr>
                <w:color w:val="000000"/>
                <w:sz w:val="22"/>
                <w:szCs w:val="22"/>
              </w:rPr>
              <w:t xml:space="preserve"> струм спрацювання захисту</w:t>
            </w:r>
          </w:p>
        </w:tc>
        <w:tc>
          <w:tcPr>
            <w:tcW w:w="1278" w:type="dxa"/>
            <w:tcBorders>
              <w:top w:val="nil"/>
              <w:left w:val="nil"/>
              <w:bottom w:val="single" w:sz="4" w:space="0" w:color="auto"/>
              <w:right w:val="single" w:sz="4" w:space="0" w:color="auto"/>
            </w:tcBorders>
            <w:shd w:val="clear" w:color="auto" w:fill="auto"/>
            <w:noWrap/>
            <w:vAlign w:val="bottom"/>
          </w:tcPr>
          <w:p w14:paraId="7D993CA5" w14:textId="77777777" w:rsidR="00C609A9" w:rsidRPr="00DC4068" w:rsidRDefault="00C609A9" w:rsidP="000A5899">
            <w:pPr>
              <w:ind w:left="-114"/>
              <w:rPr>
                <w:color w:val="000000"/>
              </w:rPr>
            </w:pPr>
            <w:proofErr w:type="spellStart"/>
            <w:r w:rsidRPr="00DC4068">
              <w:rPr>
                <w:color w:val="000000"/>
                <w:sz w:val="22"/>
                <w:szCs w:val="22"/>
              </w:rPr>
              <w:t>Коефіціент</w:t>
            </w:r>
            <w:proofErr w:type="spellEnd"/>
            <w:r w:rsidRPr="00DC4068">
              <w:rPr>
                <w:color w:val="000000"/>
                <w:sz w:val="22"/>
                <w:szCs w:val="22"/>
              </w:rPr>
              <w:t xml:space="preserve"> запасу (за </w:t>
            </w:r>
            <w:proofErr w:type="spellStart"/>
            <w:r w:rsidRPr="00DC4068">
              <w:rPr>
                <w:color w:val="000000"/>
                <w:sz w:val="22"/>
                <w:szCs w:val="22"/>
              </w:rPr>
              <w:t>номін</w:t>
            </w:r>
            <w:proofErr w:type="spellEnd"/>
            <w:r w:rsidRPr="00DC4068">
              <w:rPr>
                <w:color w:val="000000"/>
                <w:sz w:val="22"/>
                <w:szCs w:val="22"/>
              </w:rPr>
              <w:t>. струмом)</w:t>
            </w:r>
          </w:p>
        </w:tc>
        <w:tc>
          <w:tcPr>
            <w:tcW w:w="2006" w:type="dxa"/>
            <w:tcBorders>
              <w:top w:val="nil"/>
              <w:left w:val="nil"/>
              <w:bottom w:val="single" w:sz="4" w:space="0" w:color="auto"/>
              <w:right w:val="single" w:sz="4" w:space="0" w:color="auto"/>
            </w:tcBorders>
            <w:shd w:val="clear" w:color="auto" w:fill="auto"/>
            <w:noWrap/>
            <w:vAlign w:val="bottom"/>
          </w:tcPr>
          <w:p w14:paraId="7AB88265" w14:textId="77777777" w:rsidR="00C609A9" w:rsidRPr="00DC4068" w:rsidRDefault="00C609A9" w:rsidP="000A5899">
            <w:pPr>
              <w:ind w:firstLine="49"/>
              <w:rPr>
                <w:color w:val="000000"/>
              </w:rPr>
            </w:pPr>
            <w:proofErr w:type="spellStart"/>
            <w:r w:rsidRPr="00DC4068">
              <w:rPr>
                <w:color w:val="000000"/>
                <w:sz w:val="22"/>
                <w:szCs w:val="22"/>
              </w:rPr>
              <w:t>Кз</w:t>
            </w:r>
            <w:proofErr w:type="spellEnd"/>
          </w:p>
        </w:tc>
        <w:tc>
          <w:tcPr>
            <w:tcW w:w="1285" w:type="dxa"/>
            <w:tcBorders>
              <w:top w:val="nil"/>
              <w:left w:val="nil"/>
              <w:bottom w:val="single" w:sz="4" w:space="0" w:color="auto"/>
              <w:right w:val="single" w:sz="4" w:space="0" w:color="auto"/>
            </w:tcBorders>
            <w:shd w:val="clear" w:color="auto" w:fill="auto"/>
            <w:noWrap/>
            <w:vAlign w:val="center"/>
          </w:tcPr>
          <w:p w14:paraId="136F51A8" w14:textId="77777777" w:rsidR="00C609A9" w:rsidRPr="00DC4068" w:rsidRDefault="00C609A9" w:rsidP="000A5899">
            <w:pPr>
              <w:ind w:firstLine="49"/>
              <w:jc w:val="center"/>
              <w:rPr>
                <w:color w:val="000000"/>
              </w:rPr>
            </w:pPr>
            <w:proofErr w:type="spellStart"/>
            <w:r w:rsidRPr="00DC4068">
              <w:rPr>
                <w:color w:val="000000"/>
                <w:sz w:val="22"/>
                <w:szCs w:val="22"/>
              </w:rPr>
              <w:t>Кз</w:t>
            </w:r>
            <w:proofErr w:type="spellEnd"/>
            <w:r w:rsidRPr="00DC4068">
              <w:rPr>
                <w:color w:val="000000"/>
                <w:sz w:val="22"/>
                <w:szCs w:val="22"/>
              </w:rPr>
              <w:t>=2,12</w:t>
            </w:r>
          </w:p>
        </w:tc>
        <w:tc>
          <w:tcPr>
            <w:tcW w:w="1139" w:type="dxa"/>
            <w:tcBorders>
              <w:top w:val="nil"/>
              <w:left w:val="nil"/>
              <w:bottom w:val="single" w:sz="4" w:space="0" w:color="auto"/>
              <w:right w:val="single" w:sz="4" w:space="0" w:color="auto"/>
            </w:tcBorders>
            <w:shd w:val="clear" w:color="auto" w:fill="auto"/>
            <w:noWrap/>
            <w:vAlign w:val="center"/>
          </w:tcPr>
          <w:p w14:paraId="309C6257" w14:textId="77777777" w:rsidR="00C609A9" w:rsidRPr="00DC4068" w:rsidRDefault="00C609A9" w:rsidP="000A5899">
            <w:pPr>
              <w:ind w:firstLine="49"/>
              <w:jc w:val="center"/>
              <w:rPr>
                <w:color w:val="000000"/>
              </w:rPr>
            </w:pPr>
            <w:proofErr w:type="spellStart"/>
            <w:r w:rsidRPr="00DC4068">
              <w:rPr>
                <w:color w:val="000000"/>
                <w:sz w:val="22"/>
                <w:szCs w:val="22"/>
              </w:rPr>
              <w:t>Кз</w:t>
            </w:r>
            <w:proofErr w:type="spellEnd"/>
            <w:r w:rsidRPr="00DC4068">
              <w:rPr>
                <w:color w:val="000000"/>
                <w:sz w:val="22"/>
                <w:szCs w:val="22"/>
              </w:rPr>
              <w:t>=2,12</w:t>
            </w:r>
          </w:p>
        </w:tc>
        <w:tc>
          <w:tcPr>
            <w:tcW w:w="996" w:type="dxa"/>
            <w:tcBorders>
              <w:top w:val="nil"/>
              <w:left w:val="nil"/>
              <w:bottom w:val="single" w:sz="4" w:space="0" w:color="auto"/>
              <w:right w:val="single" w:sz="4" w:space="0" w:color="auto"/>
            </w:tcBorders>
            <w:shd w:val="clear" w:color="auto" w:fill="auto"/>
            <w:noWrap/>
            <w:vAlign w:val="center"/>
          </w:tcPr>
          <w:p w14:paraId="7A7561F1" w14:textId="77777777" w:rsidR="00C609A9" w:rsidRPr="00DC4068" w:rsidRDefault="00C609A9" w:rsidP="000A5899">
            <w:pPr>
              <w:ind w:firstLine="49"/>
              <w:jc w:val="center"/>
              <w:rPr>
                <w:color w:val="000000"/>
              </w:rPr>
            </w:pPr>
            <w:proofErr w:type="spellStart"/>
            <w:r w:rsidRPr="00DC4068">
              <w:rPr>
                <w:color w:val="000000"/>
                <w:sz w:val="22"/>
                <w:szCs w:val="22"/>
              </w:rPr>
              <w:t>Кз</w:t>
            </w:r>
            <w:proofErr w:type="spellEnd"/>
            <w:r w:rsidRPr="00DC4068">
              <w:rPr>
                <w:color w:val="000000"/>
                <w:sz w:val="22"/>
                <w:szCs w:val="22"/>
              </w:rPr>
              <w:t>=2,33</w:t>
            </w:r>
          </w:p>
        </w:tc>
        <w:tc>
          <w:tcPr>
            <w:tcW w:w="996" w:type="dxa"/>
            <w:tcBorders>
              <w:top w:val="nil"/>
              <w:left w:val="nil"/>
              <w:bottom w:val="single" w:sz="4" w:space="0" w:color="auto"/>
              <w:right w:val="single" w:sz="4" w:space="0" w:color="auto"/>
            </w:tcBorders>
            <w:shd w:val="clear" w:color="auto" w:fill="auto"/>
            <w:noWrap/>
            <w:vAlign w:val="center"/>
          </w:tcPr>
          <w:p w14:paraId="043B5F8D" w14:textId="77777777" w:rsidR="00C609A9" w:rsidRPr="00DC4068" w:rsidRDefault="00C609A9" w:rsidP="000A5899">
            <w:pPr>
              <w:ind w:firstLine="49"/>
              <w:jc w:val="center"/>
              <w:rPr>
                <w:color w:val="000000"/>
              </w:rPr>
            </w:pPr>
            <w:proofErr w:type="spellStart"/>
            <w:r w:rsidRPr="00DC4068">
              <w:rPr>
                <w:color w:val="000000"/>
                <w:sz w:val="22"/>
                <w:szCs w:val="22"/>
              </w:rPr>
              <w:t>Кз</w:t>
            </w:r>
            <w:proofErr w:type="spellEnd"/>
            <w:r w:rsidRPr="00DC4068">
              <w:rPr>
                <w:color w:val="000000"/>
                <w:sz w:val="22"/>
                <w:szCs w:val="22"/>
              </w:rPr>
              <w:t>=3,0</w:t>
            </w:r>
          </w:p>
        </w:tc>
        <w:tc>
          <w:tcPr>
            <w:tcW w:w="999" w:type="dxa"/>
            <w:tcBorders>
              <w:top w:val="nil"/>
              <w:left w:val="nil"/>
              <w:bottom w:val="single" w:sz="4" w:space="0" w:color="auto"/>
              <w:right w:val="single" w:sz="4" w:space="0" w:color="auto"/>
            </w:tcBorders>
            <w:shd w:val="clear" w:color="auto" w:fill="auto"/>
            <w:noWrap/>
            <w:vAlign w:val="center"/>
          </w:tcPr>
          <w:p w14:paraId="74CD6795" w14:textId="77777777" w:rsidR="00C609A9" w:rsidRPr="00DC4068" w:rsidRDefault="00C609A9" w:rsidP="000A5899">
            <w:pPr>
              <w:ind w:firstLine="49"/>
              <w:jc w:val="center"/>
              <w:rPr>
                <w:color w:val="000000"/>
              </w:rPr>
            </w:pPr>
            <w:proofErr w:type="spellStart"/>
            <w:r w:rsidRPr="00DC4068">
              <w:rPr>
                <w:color w:val="000000"/>
                <w:sz w:val="22"/>
                <w:szCs w:val="22"/>
              </w:rPr>
              <w:t>Кз</w:t>
            </w:r>
            <w:proofErr w:type="spellEnd"/>
            <w:r w:rsidRPr="00DC4068">
              <w:rPr>
                <w:color w:val="000000"/>
                <w:sz w:val="22"/>
                <w:szCs w:val="22"/>
              </w:rPr>
              <w:t>=3,0</w:t>
            </w:r>
          </w:p>
        </w:tc>
      </w:tr>
      <w:tr w:rsidR="00C609A9" w:rsidRPr="00354CB2" w14:paraId="260EAFE0" w14:textId="77777777" w:rsidTr="009D6567">
        <w:trPr>
          <w:trHeight w:val="506"/>
        </w:trPr>
        <w:tc>
          <w:tcPr>
            <w:tcW w:w="1154" w:type="dxa"/>
            <w:vMerge/>
            <w:tcBorders>
              <w:top w:val="nil"/>
              <w:left w:val="single" w:sz="4" w:space="0" w:color="auto"/>
              <w:bottom w:val="single" w:sz="4" w:space="0" w:color="000000"/>
              <w:right w:val="single" w:sz="4" w:space="0" w:color="auto"/>
            </w:tcBorders>
            <w:vAlign w:val="center"/>
          </w:tcPr>
          <w:p w14:paraId="64AA4063" w14:textId="77777777" w:rsidR="00C609A9" w:rsidRPr="00DC4068" w:rsidRDefault="00C609A9" w:rsidP="000A5899">
            <w:pPr>
              <w:ind w:firstLine="49"/>
              <w:rPr>
                <w:color w:val="000000"/>
              </w:rPr>
            </w:pPr>
          </w:p>
        </w:tc>
        <w:tc>
          <w:tcPr>
            <w:tcW w:w="1278" w:type="dxa"/>
            <w:tcBorders>
              <w:top w:val="nil"/>
              <w:left w:val="nil"/>
              <w:bottom w:val="single" w:sz="4" w:space="0" w:color="auto"/>
              <w:right w:val="single" w:sz="4" w:space="0" w:color="auto"/>
            </w:tcBorders>
            <w:shd w:val="clear" w:color="auto" w:fill="auto"/>
            <w:vAlign w:val="bottom"/>
          </w:tcPr>
          <w:p w14:paraId="7274F4D2" w14:textId="77777777" w:rsidR="00C609A9" w:rsidRPr="00DC4068" w:rsidRDefault="00C609A9" w:rsidP="000A5899">
            <w:pPr>
              <w:ind w:left="-114"/>
              <w:rPr>
                <w:color w:val="000000"/>
              </w:rPr>
            </w:pPr>
            <w:proofErr w:type="spellStart"/>
            <w:r w:rsidRPr="00DC4068">
              <w:rPr>
                <w:color w:val="000000"/>
                <w:sz w:val="22"/>
                <w:szCs w:val="22"/>
              </w:rPr>
              <w:t>Розрах</w:t>
            </w:r>
            <w:proofErr w:type="spellEnd"/>
            <w:r w:rsidRPr="00DC4068">
              <w:rPr>
                <w:color w:val="000000"/>
                <w:sz w:val="22"/>
                <w:szCs w:val="22"/>
              </w:rPr>
              <w:t xml:space="preserve">. струм спрацювання захисту (за </w:t>
            </w:r>
            <w:proofErr w:type="spellStart"/>
            <w:r w:rsidRPr="00DC4068">
              <w:rPr>
                <w:color w:val="000000"/>
                <w:sz w:val="22"/>
                <w:szCs w:val="22"/>
              </w:rPr>
              <w:t>номін</w:t>
            </w:r>
            <w:proofErr w:type="spellEnd"/>
            <w:r w:rsidRPr="00DC4068">
              <w:rPr>
                <w:color w:val="000000"/>
                <w:sz w:val="22"/>
                <w:szCs w:val="22"/>
              </w:rPr>
              <w:t>. струмом)</w:t>
            </w:r>
          </w:p>
        </w:tc>
        <w:tc>
          <w:tcPr>
            <w:tcW w:w="2006" w:type="dxa"/>
            <w:tcBorders>
              <w:top w:val="nil"/>
              <w:left w:val="nil"/>
              <w:bottom w:val="single" w:sz="4" w:space="0" w:color="auto"/>
              <w:right w:val="single" w:sz="4" w:space="0" w:color="auto"/>
            </w:tcBorders>
            <w:shd w:val="clear" w:color="auto" w:fill="auto"/>
            <w:noWrap/>
            <w:vAlign w:val="bottom"/>
          </w:tcPr>
          <w:p w14:paraId="0BE11AD9" w14:textId="77777777" w:rsidR="00C609A9" w:rsidRPr="00DC4068" w:rsidRDefault="00C609A9" w:rsidP="000A5899">
            <w:pPr>
              <w:ind w:firstLine="49"/>
              <w:rPr>
                <w:color w:val="000000"/>
              </w:rPr>
            </w:pPr>
            <w:r w:rsidRPr="00DC4068">
              <w:rPr>
                <w:color w:val="000000"/>
                <w:sz w:val="22"/>
                <w:szCs w:val="22"/>
              </w:rPr>
              <w:t xml:space="preserve">I </w:t>
            </w:r>
            <w:proofErr w:type="spellStart"/>
            <w:r w:rsidRPr="00DC4068">
              <w:rPr>
                <w:color w:val="000000"/>
                <w:sz w:val="22"/>
                <w:szCs w:val="22"/>
              </w:rPr>
              <w:t>с.з.роз</w:t>
            </w:r>
            <w:proofErr w:type="spellEnd"/>
            <w:r w:rsidRPr="00DC4068">
              <w:rPr>
                <w:color w:val="000000"/>
                <w:sz w:val="22"/>
                <w:szCs w:val="22"/>
              </w:rPr>
              <w:t>.=</w:t>
            </w:r>
            <w:proofErr w:type="spellStart"/>
            <w:r w:rsidRPr="00DC4068">
              <w:rPr>
                <w:color w:val="000000"/>
                <w:sz w:val="22"/>
                <w:szCs w:val="22"/>
              </w:rPr>
              <w:t>Кз</w:t>
            </w:r>
            <w:proofErr w:type="spellEnd"/>
            <w:r w:rsidRPr="00DC4068">
              <w:rPr>
                <w:color w:val="000000"/>
                <w:sz w:val="22"/>
                <w:szCs w:val="22"/>
              </w:rPr>
              <w:t>*</w:t>
            </w:r>
            <w:proofErr w:type="spellStart"/>
            <w:r w:rsidRPr="00DC4068">
              <w:rPr>
                <w:color w:val="000000"/>
                <w:sz w:val="22"/>
                <w:szCs w:val="22"/>
              </w:rPr>
              <w:t>Iроз</w:t>
            </w:r>
            <w:proofErr w:type="spellEnd"/>
            <w:r w:rsidRPr="00DC4068">
              <w:rPr>
                <w:color w:val="000000"/>
                <w:sz w:val="22"/>
                <w:szCs w:val="22"/>
              </w:rPr>
              <w:t>.</w:t>
            </w:r>
          </w:p>
        </w:tc>
        <w:tc>
          <w:tcPr>
            <w:tcW w:w="1285" w:type="dxa"/>
            <w:tcBorders>
              <w:top w:val="nil"/>
              <w:left w:val="nil"/>
              <w:bottom w:val="single" w:sz="4" w:space="0" w:color="auto"/>
              <w:right w:val="single" w:sz="4" w:space="0" w:color="auto"/>
            </w:tcBorders>
            <w:shd w:val="clear" w:color="auto" w:fill="auto"/>
            <w:noWrap/>
            <w:vAlign w:val="center"/>
          </w:tcPr>
          <w:p w14:paraId="55CFA25D" w14:textId="77777777" w:rsidR="00C609A9" w:rsidRPr="00DC4068" w:rsidRDefault="00C609A9" w:rsidP="000A5899">
            <w:pPr>
              <w:ind w:firstLine="49"/>
              <w:jc w:val="center"/>
              <w:rPr>
                <w:color w:val="000000"/>
              </w:rPr>
            </w:pPr>
            <w:r w:rsidRPr="00DC4068">
              <w:rPr>
                <w:color w:val="000000"/>
                <w:sz w:val="22"/>
                <w:szCs w:val="22"/>
              </w:rPr>
              <w:t>392,2 А</w:t>
            </w:r>
          </w:p>
        </w:tc>
        <w:tc>
          <w:tcPr>
            <w:tcW w:w="1139" w:type="dxa"/>
            <w:tcBorders>
              <w:top w:val="nil"/>
              <w:left w:val="nil"/>
              <w:bottom w:val="single" w:sz="4" w:space="0" w:color="auto"/>
              <w:right w:val="single" w:sz="4" w:space="0" w:color="auto"/>
            </w:tcBorders>
            <w:shd w:val="clear" w:color="auto" w:fill="auto"/>
            <w:noWrap/>
            <w:vAlign w:val="center"/>
          </w:tcPr>
          <w:p w14:paraId="1994B815" w14:textId="77777777" w:rsidR="00C609A9" w:rsidRPr="00DC4068" w:rsidRDefault="00C609A9" w:rsidP="000A5899">
            <w:pPr>
              <w:ind w:firstLine="49"/>
              <w:jc w:val="center"/>
              <w:rPr>
                <w:color w:val="000000"/>
              </w:rPr>
            </w:pPr>
            <w:r w:rsidRPr="00DC4068">
              <w:rPr>
                <w:color w:val="000000"/>
                <w:sz w:val="22"/>
                <w:szCs w:val="22"/>
              </w:rPr>
              <w:t>752,6A</w:t>
            </w:r>
          </w:p>
        </w:tc>
        <w:tc>
          <w:tcPr>
            <w:tcW w:w="996" w:type="dxa"/>
            <w:tcBorders>
              <w:top w:val="nil"/>
              <w:left w:val="nil"/>
              <w:bottom w:val="single" w:sz="4" w:space="0" w:color="auto"/>
              <w:right w:val="single" w:sz="4" w:space="0" w:color="auto"/>
            </w:tcBorders>
            <w:shd w:val="clear" w:color="auto" w:fill="auto"/>
            <w:noWrap/>
            <w:vAlign w:val="center"/>
          </w:tcPr>
          <w:p w14:paraId="7966BF7D" w14:textId="77777777" w:rsidR="00C609A9" w:rsidRPr="00DC4068" w:rsidRDefault="00C609A9" w:rsidP="000A5899">
            <w:pPr>
              <w:ind w:firstLine="49"/>
              <w:jc w:val="center"/>
              <w:rPr>
                <w:color w:val="000000"/>
              </w:rPr>
            </w:pPr>
            <w:r w:rsidRPr="00DC4068">
              <w:rPr>
                <w:color w:val="000000"/>
                <w:sz w:val="22"/>
                <w:szCs w:val="22"/>
              </w:rPr>
              <w:t>475A</w:t>
            </w:r>
          </w:p>
        </w:tc>
        <w:tc>
          <w:tcPr>
            <w:tcW w:w="996" w:type="dxa"/>
            <w:tcBorders>
              <w:top w:val="nil"/>
              <w:left w:val="nil"/>
              <w:bottom w:val="single" w:sz="4" w:space="0" w:color="auto"/>
              <w:right w:val="single" w:sz="4" w:space="0" w:color="auto"/>
            </w:tcBorders>
            <w:shd w:val="clear" w:color="auto" w:fill="auto"/>
            <w:vAlign w:val="center"/>
          </w:tcPr>
          <w:p w14:paraId="75CD11A6" w14:textId="77777777" w:rsidR="00C609A9" w:rsidRPr="00DC4068" w:rsidRDefault="00C609A9" w:rsidP="000A5899">
            <w:pPr>
              <w:ind w:firstLine="49"/>
              <w:jc w:val="center"/>
              <w:rPr>
                <w:color w:val="000000"/>
              </w:rPr>
            </w:pPr>
            <w:r w:rsidRPr="00DC4068">
              <w:rPr>
                <w:color w:val="000000"/>
                <w:sz w:val="22"/>
                <w:szCs w:val="22"/>
              </w:rPr>
              <w:t>198А</w:t>
            </w:r>
          </w:p>
        </w:tc>
        <w:tc>
          <w:tcPr>
            <w:tcW w:w="999" w:type="dxa"/>
            <w:tcBorders>
              <w:top w:val="nil"/>
              <w:left w:val="nil"/>
              <w:bottom w:val="single" w:sz="4" w:space="0" w:color="auto"/>
              <w:right w:val="single" w:sz="4" w:space="0" w:color="auto"/>
            </w:tcBorders>
            <w:shd w:val="clear" w:color="auto" w:fill="auto"/>
            <w:vAlign w:val="center"/>
          </w:tcPr>
          <w:p w14:paraId="572AF53B" w14:textId="77777777" w:rsidR="00C609A9" w:rsidRPr="00DC4068" w:rsidRDefault="00C609A9" w:rsidP="000A5899">
            <w:pPr>
              <w:ind w:firstLine="49"/>
              <w:jc w:val="center"/>
              <w:rPr>
                <w:color w:val="000000"/>
              </w:rPr>
            </w:pPr>
            <w:r w:rsidRPr="00DC4068">
              <w:rPr>
                <w:color w:val="000000"/>
                <w:sz w:val="22"/>
                <w:szCs w:val="22"/>
              </w:rPr>
              <w:t>316,8</w:t>
            </w:r>
          </w:p>
        </w:tc>
      </w:tr>
      <w:tr w:rsidR="00C609A9" w:rsidRPr="00354CB2" w14:paraId="752D61B7" w14:textId="77777777" w:rsidTr="009D6567">
        <w:trPr>
          <w:trHeight w:val="530"/>
        </w:trPr>
        <w:tc>
          <w:tcPr>
            <w:tcW w:w="1154" w:type="dxa"/>
            <w:vMerge/>
            <w:tcBorders>
              <w:top w:val="nil"/>
              <w:left w:val="single" w:sz="4" w:space="0" w:color="auto"/>
              <w:bottom w:val="single" w:sz="4" w:space="0" w:color="000000"/>
              <w:right w:val="single" w:sz="4" w:space="0" w:color="auto"/>
            </w:tcBorders>
            <w:vAlign w:val="center"/>
          </w:tcPr>
          <w:p w14:paraId="1C7DFD3E" w14:textId="77777777" w:rsidR="00C609A9" w:rsidRPr="00DC4068" w:rsidRDefault="00C609A9" w:rsidP="000A5899">
            <w:pPr>
              <w:ind w:firstLine="49"/>
              <w:rPr>
                <w:color w:val="000000"/>
              </w:rPr>
            </w:pPr>
          </w:p>
        </w:tc>
        <w:tc>
          <w:tcPr>
            <w:tcW w:w="1278" w:type="dxa"/>
            <w:tcBorders>
              <w:top w:val="nil"/>
              <w:left w:val="nil"/>
              <w:bottom w:val="single" w:sz="4" w:space="0" w:color="auto"/>
              <w:right w:val="single" w:sz="4" w:space="0" w:color="auto"/>
            </w:tcBorders>
            <w:shd w:val="clear" w:color="auto" w:fill="auto"/>
            <w:noWrap/>
            <w:vAlign w:val="bottom"/>
          </w:tcPr>
          <w:p w14:paraId="2868F756" w14:textId="77777777" w:rsidR="00C609A9" w:rsidRPr="00DC4068" w:rsidRDefault="00C609A9" w:rsidP="000A5899">
            <w:pPr>
              <w:ind w:left="-114"/>
              <w:rPr>
                <w:color w:val="000000"/>
              </w:rPr>
            </w:pPr>
            <w:proofErr w:type="spellStart"/>
            <w:r w:rsidRPr="00DC4068">
              <w:rPr>
                <w:color w:val="000000"/>
                <w:sz w:val="22"/>
                <w:szCs w:val="22"/>
              </w:rPr>
              <w:t>Номін</w:t>
            </w:r>
            <w:proofErr w:type="spellEnd"/>
            <w:r w:rsidRPr="00DC4068">
              <w:rPr>
                <w:color w:val="000000"/>
                <w:sz w:val="22"/>
                <w:szCs w:val="22"/>
              </w:rPr>
              <w:t>. струм плавкої вставки</w:t>
            </w:r>
          </w:p>
        </w:tc>
        <w:tc>
          <w:tcPr>
            <w:tcW w:w="2006" w:type="dxa"/>
            <w:tcBorders>
              <w:top w:val="nil"/>
              <w:left w:val="nil"/>
              <w:bottom w:val="single" w:sz="4" w:space="0" w:color="auto"/>
              <w:right w:val="single" w:sz="4" w:space="0" w:color="auto"/>
            </w:tcBorders>
            <w:shd w:val="clear" w:color="auto" w:fill="auto"/>
            <w:noWrap/>
            <w:vAlign w:val="bottom"/>
          </w:tcPr>
          <w:p w14:paraId="5DE5607A" w14:textId="77777777" w:rsidR="00C609A9" w:rsidRPr="00DC4068" w:rsidRDefault="00C609A9" w:rsidP="000A5899">
            <w:pPr>
              <w:ind w:firstLine="49"/>
              <w:rPr>
                <w:color w:val="000000"/>
              </w:rPr>
            </w:pPr>
            <w:r w:rsidRPr="00DC4068">
              <w:rPr>
                <w:color w:val="000000"/>
                <w:sz w:val="22"/>
                <w:szCs w:val="22"/>
              </w:rPr>
              <w:t xml:space="preserve">I </w:t>
            </w:r>
            <w:proofErr w:type="spellStart"/>
            <w:r w:rsidRPr="00DC4068">
              <w:rPr>
                <w:color w:val="000000"/>
                <w:sz w:val="22"/>
                <w:szCs w:val="22"/>
              </w:rPr>
              <w:t>пл.вст</w:t>
            </w:r>
            <w:proofErr w:type="spellEnd"/>
            <w:r w:rsidRPr="00DC4068">
              <w:rPr>
                <w:color w:val="000000"/>
                <w:sz w:val="22"/>
                <w:szCs w:val="22"/>
              </w:rPr>
              <w:t>.</w:t>
            </w:r>
          </w:p>
        </w:tc>
        <w:tc>
          <w:tcPr>
            <w:tcW w:w="1285" w:type="dxa"/>
            <w:tcBorders>
              <w:top w:val="nil"/>
              <w:left w:val="nil"/>
              <w:bottom w:val="single" w:sz="4" w:space="0" w:color="auto"/>
              <w:right w:val="single" w:sz="4" w:space="0" w:color="auto"/>
            </w:tcBorders>
            <w:shd w:val="clear" w:color="auto" w:fill="auto"/>
            <w:vAlign w:val="center"/>
          </w:tcPr>
          <w:p w14:paraId="43B3180A" w14:textId="77777777" w:rsidR="00C609A9" w:rsidRPr="00DC4068" w:rsidRDefault="00C609A9" w:rsidP="000A5899">
            <w:pPr>
              <w:ind w:left="-122"/>
              <w:rPr>
                <w:color w:val="000000"/>
              </w:rPr>
            </w:pPr>
            <w:r w:rsidRPr="00DC4068">
              <w:rPr>
                <w:color w:val="000000"/>
                <w:sz w:val="22"/>
                <w:szCs w:val="22"/>
              </w:rPr>
              <w:t xml:space="preserve">І </w:t>
            </w:r>
            <w:proofErr w:type="spellStart"/>
            <w:r w:rsidRPr="00DC4068">
              <w:rPr>
                <w:color w:val="000000"/>
                <w:sz w:val="22"/>
                <w:szCs w:val="22"/>
              </w:rPr>
              <w:t>пл.вст</w:t>
            </w:r>
            <w:proofErr w:type="spellEnd"/>
            <w:r w:rsidRPr="00DC4068">
              <w:rPr>
                <w:color w:val="000000"/>
                <w:sz w:val="22"/>
                <w:szCs w:val="22"/>
              </w:rPr>
              <w:t>.=80 А; ПКТ103-80-31,5У3.</w:t>
            </w:r>
          </w:p>
        </w:tc>
        <w:tc>
          <w:tcPr>
            <w:tcW w:w="1139" w:type="dxa"/>
            <w:tcBorders>
              <w:top w:val="nil"/>
              <w:left w:val="nil"/>
              <w:bottom w:val="single" w:sz="4" w:space="0" w:color="auto"/>
              <w:right w:val="single" w:sz="4" w:space="0" w:color="auto"/>
            </w:tcBorders>
            <w:shd w:val="clear" w:color="auto" w:fill="auto"/>
            <w:noWrap/>
            <w:vAlign w:val="center"/>
          </w:tcPr>
          <w:p w14:paraId="48AE0ACE" w14:textId="77777777" w:rsidR="00C609A9" w:rsidRPr="00DC4068" w:rsidRDefault="00C609A9" w:rsidP="000A5899">
            <w:pPr>
              <w:ind w:firstLine="49"/>
              <w:jc w:val="center"/>
              <w:rPr>
                <w:color w:val="000000"/>
              </w:rPr>
            </w:pPr>
            <w:r w:rsidRPr="00DC4068">
              <w:rPr>
                <w:color w:val="000000"/>
                <w:sz w:val="22"/>
                <w:szCs w:val="22"/>
              </w:rPr>
              <w:t> </w:t>
            </w:r>
          </w:p>
        </w:tc>
        <w:tc>
          <w:tcPr>
            <w:tcW w:w="996" w:type="dxa"/>
            <w:tcBorders>
              <w:top w:val="nil"/>
              <w:left w:val="nil"/>
              <w:bottom w:val="single" w:sz="4" w:space="0" w:color="auto"/>
              <w:right w:val="single" w:sz="4" w:space="0" w:color="auto"/>
            </w:tcBorders>
            <w:shd w:val="clear" w:color="auto" w:fill="auto"/>
            <w:noWrap/>
            <w:vAlign w:val="center"/>
          </w:tcPr>
          <w:p w14:paraId="57E14C23" w14:textId="77777777" w:rsidR="00C609A9" w:rsidRPr="00DC4068" w:rsidRDefault="00C609A9" w:rsidP="000A5899">
            <w:pPr>
              <w:ind w:firstLine="49"/>
              <w:jc w:val="center"/>
              <w:rPr>
                <w:color w:val="000000"/>
              </w:rPr>
            </w:pPr>
            <w:r w:rsidRPr="00DC4068">
              <w:rPr>
                <w:color w:val="000000"/>
                <w:sz w:val="22"/>
                <w:szCs w:val="22"/>
              </w:rPr>
              <w:t> </w:t>
            </w:r>
          </w:p>
        </w:tc>
        <w:tc>
          <w:tcPr>
            <w:tcW w:w="996" w:type="dxa"/>
            <w:tcBorders>
              <w:top w:val="nil"/>
              <w:left w:val="nil"/>
              <w:bottom w:val="single" w:sz="4" w:space="0" w:color="auto"/>
              <w:right w:val="single" w:sz="4" w:space="0" w:color="auto"/>
            </w:tcBorders>
            <w:shd w:val="clear" w:color="auto" w:fill="auto"/>
            <w:vAlign w:val="center"/>
          </w:tcPr>
          <w:p w14:paraId="7932C99B" w14:textId="77777777" w:rsidR="00C609A9" w:rsidRPr="00DC4068" w:rsidRDefault="00C609A9" w:rsidP="000A5899">
            <w:pPr>
              <w:ind w:firstLine="49"/>
              <w:jc w:val="center"/>
              <w:rPr>
                <w:color w:val="000000"/>
              </w:rPr>
            </w:pPr>
            <w:r w:rsidRPr="00DC4068">
              <w:rPr>
                <w:color w:val="000000"/>
                <w:sz w:val="22"/>
                <w:szCs w:val="22"/>
              </w:rPr>
              <w:t> </w:t>
            </w:r>
          </w:p>
        </w:tc>
        <w:tc>
          <w:tcPr>
            <w:tcW w:w="999" w:type="dxa"/>
            <w:tcBorders>
              <w:top w:val="nil"/>
              <w:left w:val="nil"/>
              <w:bottom w:val="single" w:sz="4" w:space="0" w:color="auto"/>
              <w:right w:val="single" w:sz="4" w:space="0" w:color="auto"/>
            </w:tcBorders>
            <w:shd w:val="clear" w:color="auto" w:fill="auto"/>
            <w:vAlign w:val="center"/>
          </w:tcPr>
          <w:p w14:paraId="2C6D38EB" w14:textId="77777777" w:rsidR="00C609A9" w:rsidRPr="00DC4068" w:rsidRDefault="00C609A9" w:rsidP="000A5899">
            <w:pPr>
              <w:ind w:firstLine="49"/>
              <w:jc w:val="center"/>
              <w:rPr>
                <w:color w:val="000000"/>
              </w:rPr>
            </w:pPr>
            <w:r w:rsidRPr="00DC4068">
              <w:rPr>
                <w:color w:val="000000"/>
                <w:sz w:val="22"/>
                <w:szCs w:val="22"/>
              </w:rPr>
              <w:t> </w:t>
            </w:r>
          </w:p>
        </w:tc>
      </w:tr>
      <w:tr w:rsidR="00C609A9" w:rsidRPr="00354CB2" w14:paraId="63D83E6C" w14:textId="77777777" w:rsidTr="009D6567">
        <w:trPr>
          <w:trHeight w:val="271"/>
        </w:trPr>
        <w:tc>
          <w:tcPr>
            <w:tcW w:w="1154" w:type="dxa"/>
            <w:vMerge/>
            <w:tcBorders>
              <w:top w:val="nil"/>
              <w:left w:val="single" w:sz="4" w:space="0" w:color="auto"/>
              <w:bottom w:val="single" w:sz="4" w:space="0" w:color="000000"/>
              <w:right w:val="single" w:sz="4" w:space="0" w:color="auto"/>
            </w:tcBorders>
            <w:vAlign w:val="center"/>
          </w:tcPr>
          <w:p w14:paraId="690A9B38" w14:textId="77777777" w:rsidR="00C609A9" w:rsidRPr="00DC4068" w:rsidRDefault="00C609A9" w:rsidP="000A5899">
            <w:pPr>
              <w:ind w:firstLine="49"/>
              <w:rPr>
                <w:color w:val="000000"/>
              </w:rPr>
            </w:pPr>
          </w:p>
        </w:tc>
        <w:tc>
          <w:tcPr>
            <w:tcW w:w="1278" w:type="dxa"/>
            <w:tcBorders>
              <w:top w:val="nil"/>
              <w:left w:val="nil"/>
              <w:bottom w:val="single" w:sz="4" w:space="0" w:color="auto"/>
              <w:right w:val="single" w:sz="4" w:space="0" w:color="auto"/>
            </w:tcBorders>
            <w:shd w:val="clear" w:color="auto" w:fill="auto"/>
            <w:noWrap/>
            <w:vAlign w:val="bottom"/>
          </w:tcPr>
          <w:p w14:paraId="56F1A95B" w14:textId="77777777" w:rsidR="00C609A9" w:rsidRPr="00DC4068" w:rsidRDefault="00C609A9" w:rsidP="000A5899">
            <w:pPr>
              <w:ind w:left="-114"/>
              <w:rPr>
                <w:color w:val="000000"/>
              </w:rPr>
            </w:pPr>
            <w:r w:rsidRPr="00DC4068">
              <w:rPr>
                <w:color w:val="000000"/>
                <w:sz w:val="22"/>
                <w:szCs w:val="22"/>
              </w:rPr>
              <w:t xml:space="preserve">Час перегорання </w:t>
            </w:r>
            <w:proofErr w:type="spellStart"/>
            <w:r w:rsidRPr="00DC4068">
              <w:rPr>
                <w:color w:val="000000"/>
                <w:sz w:val="22"/>
                <w:szCs w:val="22"/>
              </w:rPr>
              <w:t>плавк</w:t>
            </w:r>
            <w:proofErr w:type="spellEnd"/>
            <w:r w:rsidRPr="00DC4068">
              <w:rPr>
                <w:color w:val="000000"/>
                <w:sz w:val="22"/>
                <w:szCs w:val="22"/>
              </w:rPr>
              <w:t>. вставки</w:t>
            </w:r>
          </w:p>
        </w:tc>
        <w:tc>
          <w:tcPr>
            <w:tcW w:w="2006" w:type="dxa"/>
            <w:tcBorders>
              <w:top w:val="nil"/>
              <w:left w:val="nil"/>
              <w:bottom w:val="single" w:sz="4" w:space="0" w:color="auto"/>
              <w:right w:val="single" w:sz="4" w:space="0" w:color="auto"/>
            </w:tcBorders>
            <w:shd w:val="clear" w:color="auto" w:fill="auto"/>
            <w:noWrap/>
            <w:vAlign w:val="bottom"/>
          </w:tcPr>
          <w:p w14:paraId="0FFAE51F" w14:textId="77777777" w:rsidR="00C609A9" w:rsidRPr="00DC4068" w:rsidRDefault="00C609A9" w:rsidP="000A5899">
            <w:pPr>
              <w:ind w:firstLine="49"/>
              <w:rPr>
                <w:color w:val="000000"/>
              </w:rPr>
            </w:pPr>
            <w:r w:rsidRPr="00DC4068">
              <w:rPr>
                <w:color w:val="000000"/>
                <w:sz w:val="22"/>
                <w:szCs w:val="22"/>
              </w:rPr>
              <w:t xml:space="preserve">T </w:t>
            </w:r>
            <w:proofErr w:type="spellStart"/>
            <w:r w:rsidRPr="00DC4068">
              <w:rPr>
                <w:color w:val="000000"/>
                <w:sz w:val="22"/>
                <w:szCs w:val="22"/>
              </w:rPr>
              <w:t>пер.пл.вст</w:t>
            </w:r>
            <w:proofErr w:type="spellEnd"/>
            <w:r w:rsidRPr="00DC4068">
              <w:rPr>
                <w:color w:val="000000"/>
                <w:sz w:val="22"/>
                <w:szCs w:val="22"/>
              </w:rPr>
              <w:t>.=</w:t>
            </w:r>
            <w:proofErr w:type="spellStart"/>
            <w:r w:rsidRPr="00DC4068">
              <w:rPr>
                <w:color w:val="000000"/>
                <w:sz w:val="22"/>
                <w:szCs w:val="22"/>
              </w:rPr>
              <w:t>tс.з</w:t>
            </w:r>
            <w:proofErr w:type="spellEnd"/>
            <w:r w:rsidRPr="00DC4068">
              <w:rPr>
                <w:color w:val="000000"/>
                <w:sz w:val="22"/>
                <w:szCs w:val="22"/>
              </w:rPr>
              <w:t>.-t</w:t>
            </w:r>
          </w:p>
        </w:tc>
        <w:tc>
          <w:tcPr>
            <w:tcW w:w="1285" w:type="dxa"/>
            <w:tcBorders>
              <w:top w:val="nil"/>
              <w:left w:val="nil"/>
              <w:bottom w:val="single" w:sz="4" w:space="0" w:color="auto"/>
              <w:right w:val="single" w:sz="4" w:space="0" w:color="auto"/>
            </w:tcBorders>
            <w:shd w:val="clear" w:color="auto" w:fill="auto"/>
            <w:noWrap/>
            <w:vAlign w:val="center"/>
          </w:tcPr>
          <w:p w14:paraId="2734A0AB" w14:textId="77777777" w:rsidR="00C609A9" w:rsidRPr="00DC4068" w:rsidRDefault="00C609A9" w:rsidP="000A5899">
            <w:pPr>
              <w:ind w:firstLine="49"/>
              <w:jc w:val="center"/>
              <w:rPr>
                <w:color w:val="000000"/>
              </w:rPr>
            </w:pPr>
            <w:r w:rsidRPr="00DC4068">
              <w:rPr>
                <w:color w:val="000000"/>
                <w:sz w:val="22"/>
                <w:szCs w:val="22"/>
              </w:rPr>
              <w:t>5с</w:t>
            </w:r>
          </w:p>
        </w:tc>
        <w:tc>
          <w:tcPr>
            <w:tcW w:w="1139" w:type="dxa"/>
            <w:tcBorders>
              <w:top w:val="nil"/>
              <w:left w:val="nil"/>
              <w:bottom w:val="single" w:sz="4" w:space="0" w:color="auto"/>
              <w:right w:val="single" w:sz="4" w:space="0" w:color="auto"/>
            </w:tcBorders>
            <w:shd w:val="clear" w:color="auto" w:fill="auto"/>
            <w:noWrap/>
            <w:vAlign w:val="center"/>
          </w:tcPr>
          <w:p w14:paraId="290481C3" w14:textId="77777777" w:rsidR="00C609A9" w:rsidRPr="00DC4068" w:rsidRDefault="00C609A9" w:rsidP="000A5899">
            <w:pPr>
              <w:ind w:firstLine="49"/>
              <w:jc w:val="center"/>
              <w:rPr>
                <w:color w:val="000000"/>
              </w:rPr>
            </w:pPr>
            <w:r w:rsidRPr="00DC4068">
              <w:rPr>
                <w:color w:val="000000"/>
                <w:sz w:val="22"/>
                <w:szCs w:val="22"/>
              </w:rPr>
              <w:t> </w:t>
            </w:r>
          </w:p>
        </w:tc>
        <w:tc>
          <w:tcPr>
            <w:tcW w:w="996" w:type="dxa"/>
            <w:tcBorders>
              <w:top w:val="nil"/>
              <w:left w:val="nil"/>
              <w:bottom w:val="single" w:sz="4" w:space="0" w:color="auto"/>
              <w:right w:val="single" w:sz="4" w:space="0" w:color="auto"/>
            </w:tcBorders>
            <w:shd w:val="clear" w:color="auto" w:fill="auto"/>
            <w:noWrap/>
            <w:vAlign w:val="center"/>
          </w:tcPr>
          <w:p w14:paraId="2CF2CDD0" w14:textId="77777777" w:rsidR="00C609A9" w:rsidRPr="00DC4068" w:rsidRDefault="00C609A9" w:rsidP="000A5899">
            <w:pPr>
              <w:ind w:firstLine="49"/>
              <w:jc w:val="center"/>
              <w:rPr>
                <w:color w:val="000000"/>
              </w:rPr>
            </w:pPr>
            <w:r w:rsidRPr="00DC4068">
              <w:rPr>
                <w:color w:val="000000"/>
                <w:sz w:val="22"/>
                <w:szCs w:val="22"/>
              </w:rPr>
              <w:t> </w:t>
            </w:r>
          </w:p>
        </w:tc>
        <w:tc>
          <w:tcPr>
            <w:tcW w:w="996" w:type="dxa"/>
            <w:tcBorders>
              <w:top w:val="nil"/>
              <w:left w:val="nil"/>
              <w:bottom w:val="single" w:sz="4" w:space="0" w:color="auto"/>
              <w:right w:val="single" w:sz="4" w:space="0" w:color="auto"/>
            </w:tcBorders>
            <w:shd w:val="clear" w:color="auto" w:fill="auto"/>
            <w:vAlign w:val="center"/>
          </w:tcPr>
          <w:p w14:paraId="79CE7256" w14:textId="77777777" w:rsidR="00C609A9" w:rsidRPr="00DC4068" w:rsidRDefault="00C609A9" w:rsidP="000A5899">
            <w:pPr>
              <w:ind w:firstLine="49"/>
              <w:jc w:val="center"/>
              <w:rPr>
                <w:color w:val="000000"/>
              </w:rPr>
            </w:pPr>
            <w:r w:rsidRPr="00DC4068">
              <w:rPr>
                <w:color w:val="000000"/>
                <w:sz w:val="22"/>
                <w:szCs w:val="22"/>
              </w:rPr>
              <w:t> </w:t>
            </w:r>
          </w:p>
        </w:tc>
        <w:tc>
          <w:tcPr>
            <w:tcW w:w="999" w:type="dxa"/>
            <w:tcBorders>
              <w:top w:val="nil"/>
              <w:left w:val="nil"/>
              <w:bottom w:val="single" w:sz="4" w:space="0" w:color="auto"/>
              <w:right w:val="single" w:sz="4" w:space="0" w:color="auto"/>
            </w:tcBorders>
            <w:shd w:val="clear" w:color="auto" w:fill="auto"/>
            <w:vAlign w:val="center"/>
          </w:tcPr>
          <w:p w14:paraId="00053BEA" w14:textId="77777777" w:rsidR="00C609A9" w:rsidRPr="00DC4068" w:rsidRDefault="00C609A9" w:rsidP="000A5899">
            <w:pPr>
              <w:ind w:firstLine="49"/>
              <w:jc w:val="center"/>
              <w:rPr>
                <w:color w:val="000000"/>
              </w:rPr>
            </w:pPr>
            <w:r w:rsidRPr="00DC4068">
              <w:rPr>
                <w:color w:val="000000"/>
                <w:sz w:val="22"/>
                <w:szCs w:val="22"/>
              </w:rPr>
              <w:t> </w:t>
            </w:r>
          </w:p>
        </w:tc>
      </w:tr>
      <w:tr w:rsidR="00C609A9" w:rsidRPr="00354CB2" w14:paraId="6E43AC8E" w14:textId="77777777" w:rsidTr="009D6567">
        <w:trPr>
          <w:trHeight w:val="444"/>
        </w:trPr>
        <w:tc>
          <w:tcPr>
            <w:tcW w:w="1154" w:type="dxa"/>
            <w:vMerge/>
            <w:tcBorders>
              <w:top w:val="nil"/>
              <w:left w:val="single" w:sz="4" w:space="0" w:color="auto"/>
              <w:bottom w:val="single" w:sz="4" w:space="0" w:color="000000"/>
              <w:right w:val="single" w:sz="4" w:space="0" w:color="auto"/>
            </w:tcBorders>
            <w:vAlign w:val="center"/>
          </w:tcPr>
          <w:p w14:paraId="79DF9AD6" w14:textId="77777777" w:rsidR="00C609A9" w:rsidRPr="00DC4068" w:rsidRDefault="00C609A9" w:rsidP="000A5899">
            <w:pPr>
              <w:ind w:firstLine="49"/>
              <w:rPr>
                <w:color w:val="000000"/>
              </w:rPr>
            </w:pPr>
          </w:p>
        </w:tc>
        <w:tc>
          <w:tcPr>
            <w:tcW w:w="1278" w:type="dxa"/>
            <w:tcBorders>
              <w:top w:val="nil"/>
              <w:left w:val="nil"/>
              <w:right w:val="single" w:sz="4" w:space="0" w:color="auto"/>
            </w:tcBorders>
            <w:shd w:val="clear" w:color="auto" w:fill="auto"/>
            <w:noWrap/>
            <w:vAlign w:val="bottom"/>
          </w:tcPr>
          <w:p w14:paraId="1243F723" w14:textId="77777777" w:rsidR="00C609A9" w:rsidRPr="00DC4068" w:rsidRDefault="00C609A9" w:rsidP="000A5899">
            <w:pPr>
              <w:ind w:left="-114"/>
              <w:rPr>
                <w:color w:val="000000"/>
              </w:rPr>
            </w:pPr>
            <w:proofErr w:type="spellStart"/>
            <w:r w:rsidRPr="00DC4068">
              <w:rPr>
                <w:color w:val="000000"/>
                <w:sz w:val="22"/>
                <w:szCs w:val="22"/>
              </w:rPr>
              <w:t>Коефіціент</w:t>
            </w:r>
            <w:proofErr w:type="spellEnd"/>
            <w:r w:rsidRPr="00DC4068">
              <w:rPr>
                <w:color w:val="000000"/>
                <w:sz w:val="22"/>
                <w:szCs w:val="22"/>
              </w:rPr>
              <w:t xml:space="preserve"> запасу </w:t>
            </w:r>
          </w:p>
        </w:tc>
        <w:tc>
          <w:tcPr>
            <w:tcW w:w="2006" w:type="dxa"/>
            <w:tcBorders>
              <w:top w:val="nil"/>
              <w:left w:val="nil"/>
              <w:right w:val="single" w:sz="4" w:space="0" w:color="auto"/>
            </w:tcBorders>
            <w:shd w:val="clear" w:color="auto" w:fill="auto"/>
            <w:noWrap/>
            <w:vAlign w:val="bottom"/>
          </w:tcPr>
          <w:p w14:paraId="546CA2B3" w14:textId="77777777" w:rsidR="00C609A9" w:rsidRPr="00DC4068" w:rsidRDefault="00C609A9" w:rsidP="000A5899">
            <w:pPr>
              <w:ind w:firstLine="49"/>
              <w:rPr>
                <w:color w:val="000000"/>
              </w:rPr>
            </w:pPr>
            <w:r w:rsidRPr="00DC4068">
              <w:rPr>
                <w:color w:val="000000"/>
                <w:sz w:val="22"/>
                <w:szCs w:val="22"/>
              </w:rPr>
              <w:t xml:space="preserve">К </w:t>
            </w:r>
            <w:proofErr w:type="spellStart"/>
            <w:r w:rsidRPr="00DC4068">
              <w:rPr>
                <w:color w:val="000000"/>
                <w:sz w:val="22"/>
                <w:szCs w:val="22"/>
              </w:rPr>
              <w:t>зап</w:t>
            </w:r>
            <w:proofErr w:type="spellEnd"/>
            <w:r w:rsidRPr="00DC4068">
              <w:rPr>
                <w:color w:val="000000"/>
                <w:sz w:val="22"/>
                <w:szCs w:val="22"/>
              </w:rPr>
              <w:t>.</w:t>
            </w:r>
          </w:p>
        </w:tc>
        <w:tc>
          <w:tcPr>
            <w:tcW w:w="1285" w:type="dxa"/>
            <w:tcBorders>
              <w:top w:val="nil"/>
              <w:left w:val="nil"/>
              <w:right w:val="single" w:sz="4" w:space="0" w:color="auto"/>
            </w:tcBorders>
            <w:shd w:val="clear" w:color="auto" w:fill="auto"/>
            <w:noWrap/>
            <w:vAlign w:val="center"/>
          </w:tcPr>
          <w:p w14:paraId="66AA9494" w14:textId="77777777" w:rsidR="00C609A9" w:rsidRPr="00DC4068" w:rsidRDefault="00C609A9" w:rsidP="000A5899">
            <w:pPr>
              <w:ind w:left="-122"/>
              <w:rPr>
                <w:color w:val="000000"/>
              </w:rPr>
            </w:pPr>
            <w:r w:rsidRPr="00DC4068">
              <w:rPr>
                <w:color w:val="000000"/>
                <w:sz w:val="22"/>
                <w:szCs w:val="22"/>
              </w:rPr>
              <w:t>1,4 (для ПКТ-10)</w:t>
            </w:r>
          </w:p>
        </w:tc>
        <w:tc>
          <w:tcPr>
            <w:tcW w:w="1139" w:type="dxa"/>
            <w:tcBorders>
              <w:top w:val="nil"/>
              <w:left w:val="nil"/>
              <w:right w:val="single" w:sz="4" w:space="0" w:color="auto"/>
            </w:tcBorders>
            <w:shd w:val="clear" w:color="auto" w:fill="auto"/>
            <w:noWrap/>
            <w:vAlign w:val="center"/>
          </w:tcPr>
          <w:p w14:paraId="3912CCA8" w14:textId="77777777" w:rsidR="00C609A9" w:rsidRPr="00DC4068" w:rsidRDefault="00C609A9" w:rsidP="000A5899">
            <w:pPr>
              <w:ind w:firstLine="49"/>
              <w:jc w:val="center"/>
              <w:rPr>
                <w:color w:val="000000"/>
              </w:rPr>
            </w:pPr>
            <w:r w:rsidRPr="00DC4068">
              <w:rPr>
                <w:color w:val="000000"/>
                <w:sz w:val="22"/>
                <w:szCs w:val="22"/>
              </w:rPr>
              <w:t> </w:t>
            </w:r>
          </w:p>
        </w:tc>
        <w:tc>
          <w:tcPr>
            <w:tcW w:w="996" w:type="dxa"/>
            <w:tcBorders>
              <w:top w:val="nil"/>
              <w:left w:val="nil"/>
              <w:right w:val="single" w:sz="4" w:space="0" w:color="auto"/>
            </w:tcBorders>
            <w:shd w:val="clear" w:color="auto" w:fill="auto"/>
            <w:noWrap/>
            <w:vAlign w:val="center"/>
          </w:tcPr>
          <w:p w14:paraId="2142092C" w14:textId="77777777" w:rsidR="00C609A9" w:rsidRPr="00DC4068" w:rsidRDefault="00C609A9" w:rsidP="000A5899">
            <w:pPr>
              <w:ind w:firstLine="49"/>
              <w:jc w:val="center"/>
              <w:rPr>
                <w:color w:val="000000"/>
              </w:rPr>
            </w:pPr>
            <w:r w:rsidRPr="00DC4068">
              <w:rPr>
                <w:color w:val="000000"/>
                <w:sz w:val="22"/>
                <w:szCs w:val="22"/>
              </w:rPr>
              <w:t> </w:t>
            </w:r>
          </w:p>
        </w:tc>
        <w:tc>
          <w:tcPr>
            <w:tcW w:w="996" w:type="dxa"/>
            <w:tcBorders>
              <w:top w:val="nil"/>
              <w:left w:val="nil"/>
              <w:right w:val="single" w:sz="4" w:space="0" w:color="auto"/>
            </w:tcBorders>
            <w:shd w:val="clear" w:color="auto" w:fill="auto"/>
            <w:vAlign w:val="center"/>
          </w:tcPr>
          <w:p w14:paraId="7D66A30A" w14:textId="77777777" w:rsidR="00C609A9" w:rsidRPr="00DC4068" w:rsidRDefault="00C609A9" w:rsidP="000A5899">
            <w:pPr>
              <w:ind w:firstLine="49"/>
              <w:jc w:val="center"/>
              <w:rPr>
                <w:color w:val="000000"/>
              </w:rPr>
            </w:pPr>
            <w:r w:rsidRPr="00DC4068">
              <w:rPr>
                <w:color w:val="000000"/>
                <w:sz w:val="22"/>
                <w:szCs w:val="22"/>
              </w:rPr>
              <w:t> </w:t>
            </w:r>
          </w:p>
        </w:tc>
        <w:tc>
          <w:tcPr>
            <w:tcW w:w="999" w:type="dxa"/>
            <w:tcBorders>
              <w:top w:val="nil"/>
              <w:left w:val="nil"/>
              <w:right w:val="single" w:sz="4" w:space="0" w:color="auto"/>
            </w:tcBorders>
            <w:shd w:val="clear" w:color="auto" w:fill="auto"/>
            <w:vAlign w:val="center"/>
          </w:tcPr>
          <w:p w14:paraId="6589B077" w14:textId="77777777" w:rsidR="00C609A9" w:rsidRPr="00DC4068" w:rsidRDefault="00C609A9" w:rsidP="000A5899">
            <w:pPr>
              <w:ind w:firstLine="49"/>
              <w:jc w:val="center"/>
              <w:rPr>
                <w:color w:val="000000"/>
              </w:rPr>
            </w:pPr>
            <w:r w:rsidRPr="00DC4068">
              <w:rPr>
                <w:color w:val="000000"/>
                <w:sz w:val="22"/>
                <w:szCs w:val="22"/>
              </w:rPr>
              <w:t> </w:t>
            </w:r>
          </w:p>
        </w:tc>
      </w:tr>
      <w:tr w:rsidR="00C609A9" w:rsidRPr="00354CB2" w14:paraId="1D8C8FA1" w14:textId="77777777" w:rsidTr="009D6567">
        <w:trPr>
          <w:trHeight w:val="271"/>
        </w:trPr>
        <w:tc>
          <w:tcPr>
            <w:tcW w:w="1154" w:type="dxa"/>
            <w:vMerge/>
            <w:tcBorders>
              <w:top w:val="nil"/>
              <w:left w:val="single" w:sz="4" w:space="0" w:color="auto"/>
              <w:bottom w:val="single" w:sz="4" w:space="0" w:color="000000"/>
              <w:right w:val="single" w:sz="4" w:space="0" w:color="auto"/>
            </w:tcBorders>
            <w:vAlign w:val="center"/>
          </w:tcPr>
          <w:p w14:paraId="353FAFEF" w14:textId="77777777" w:rsidR="00C609A9" w:rsidRPr="00DC4068" w:rsidRDefault="00C609A9" w:rsidP="000A5899">
            <w:pPr>
              <w:ind w:firstLine="49"/>
              <w:rPr>
                <w:color w:val="000000"/>
              </w:rPr>
            </w:pPr>
          </w:p>
        </w:tc>
        <w:tc>
          <w:tcPr>
            <w:tcW w:w="1278" w:type="dxa"/>
            <w:tcBorders>
              <w:top w:val="nil"/>
              <w:left w:val="nil"/>
              <w:bottom w:val="single" w:sz="4" w:space="0" w:color="auto"/>
              <w:right w:val="single" w:sz="4" w:space="0" w:color="auto"/>
            </w:tcBorders>
            <w:shd w:val="clear" w:color="auto" w:fill="auto"/>
            <w:noWrap/>
            <w:vAlign w:val="bottom"/>
          </w:tcPr>
          <w:p w14:paraId="674D3079" w14:textId="77777777" w:rsidR="00C609A9" w:rsidRPr="00DC4068" w:rsidRDefault="00C609A9" w:rsidP="000A5899">
            <w:pPr>
              <w:rPr>
                <w:color w:val="000000"/>
              </w:rPr>
            </w:pPr>
            <w:r w:rsidRPr="00DC4068">
              <w:rPr>
                <w:color w:val="000000"/>
                <w:sz w:val="22"/>
                <w:szCs w:val="22"/>
              </w:rPr>
              <w:t xml:space="preserve">Струм перегорання </w:t>
            </w:r>
            <w:proofErr w:type="spellStart"/>
            <w:r w:rsidRPr="00DC4068">
              <w:rPr>
                <w:color w:val="000000"/>
                <w:sz w:val="22"/>
                <w:szCs w:val="22"/>
              </w:rPr>
              <w:t>плавк.вставки</w:t>
            </w:r>
            <w:proofErr w:type="spellEnd"/>
          </w:p>
        </w:tc>
        <w:tc>
          <w:tcPr>
            <w:tcW w:w="2006" w:type="dxa"/>
            <w:tcBorders>
              <w:top w:val="nil"/>
              <w:left w:val="nil"/>
              <w:bottom w:val="single" w:sz="4" w:space="0" w:color="auto"/>
              <w:right w:val="single" w:sz="4" w:space="0" w:color="auto"/>
            </w:tcBorders>
            <w:shd w:val="clear" w:color="auto" w:fill="auto"/>
            <w:noWrap/>
            <w:vAlign w:val="bottom"/>
          </w:tcPr>
          <w:p w14:paraId="17498B32" w14:textId="77777777" w:rsidR="00C609A9" w:rsidRPr="00DC4068" w:rsidRDefault="00C609A9" w:rsidP="000A5899">
            <w:pPr>
              <w:ind w:firstLine="49"/>
              <w:rPr>
                <w:color w:val="000000"/>
              </w:rPr>
            </w:pPr>
            <w:r w:rsidRPr="00DC4068">
              <w:rPr>
                <w:color w:val="000000"/>
                <w:sz w:val="22"/>
                <w:szCs w:val="22"/>
              </w:rPr>
              <w:t xml:space="preserve">I </w:t>
            </w:r>
            <w:proofErr w:type="spellStart"/>
            <w:r w:rsidRPr="00DC4068">
              <w:rPr>
                <w:color w:val="000000"/>
                <w:sz w:val="22"/>
                <w:szCs w:val="22"/>
              </w:rPr>
              <w:t>пер.пл.вст</w:t>
            </w:r>
            <w:proofErr w:type="spellEnd"/>
            <w:r w:rsidRPr="00DC4068">
              <w:rPr>
                <w:color w:val="000000"/>
                <w:sz w:val="22"/>
                <w:szCs w:val="22"/>
              </w:rPr>
              <w:t>.</w:t>
            </w:r>
          </w:p>
        </w:tc>
        <w:tc>
          <w:tcPr>
            <w:tcW w:w="1285" w:type="dxa"/>
            <w:tcBorders>
              <w:top w:val="nil"/>
              <w:left w:val="nil"/>
              <w:bottom w:val="single" w:sz="4" w:space="0" w:color="auto"/>
              <w:right w:val="single" w:sz="4" w:space="0" w:color="auto"/>
            </w:tcBorders>
            <w:shd w:val="clear" w:color="auto" w:fill="auto"/>
            <w:noWrap/>
            <w:vAlign w:val="center"/>
          </w:tcPr>
          <w:p w14:paraId="7B6DAC97" w14:textId="77777777" w:rsidR="00C609A9" w:rsidRPr="00DC4068" w:rsidRDefault="00C609A9" w:rsidP="000A5899">
            <w:pPr>
              <w:ind w:firstLine="49"/>
              <w:jc w:val="center"/>
              <w:rPr>
                <w:color w:val="000000"/>
              </w:rPr>
            </w:pPr>
            <w:r w:rsidRPr="00DC4068">
              <w:rPr>
                <w:color w:val="000000"/>
                <w:sz w:val="22"/>
                <w:szCs w:val="22"/>
              </w:rPr>
              <w:t>280А</w:t>
            </w:r>
          </w:p>
        </w:tc>
        <w:tc>
          <w:tcPr>
            <w:tcW w:w="1139" w:type="dxa"/>
            <w:tcBorders>
              <w:top w:val="nil"/>
              <w:left w:val="nil"/>
              <w:bottom w:val="single" w:sz="4" w:space="0" w:color="auto"/>
              <w:right w:val="single" w:sz="4" w:space="0" w:color="auto"/>
            </w:tcBorders>
            <w:shd w:val="clear" w:color="auto" w:fill="auto"/>
            <w:noWrap/>
            <w:vAlign w:val="center"/>
          </w:tcPr>
          <w:p w14:paraId="39831C3C" w14:textId="77777777" w:rsidR="00C609A9" w:rsidRPr="00DC4068" w:rsidRDefault="00C609A9" w:rsidP="000A5899">
            <w:pPr>
              <w:ind w:firstLine="49"/>
              <w:jc w:val="center"/>
              <w:rPr>
                <w:color w:val="000000"/>
              </w:rPr>
            </w:pPr>
            <w:r w:rsidRPr="00DC4068">
              <w:rPr>
                <w:color w:val="000000"/>
                <w:sz w:val="22"/>
                <w:szCs w:val="22"/>
              </w:rPr>
              <w:t> </w:t>
            </w:r>
          </w:p>
        </w:tc>
        <w:tc>
          <w:tcPr>
            <w:tcW w:w="996" w:type="dxa"/>
            <w:tcBorders>
              <w:top w:val="nil"/>
              <w:left w:val="nil"/>
              <w:bottom w:val="single" w:sz="4" w:space="0" w:color="auto"/>
              <w:right w:val="single" w:sz="4" w:space="0" w:color="auto"/>
            </w:tcBorders>
            <w:shd w:val="clear" w:color="auto" w:fill="auto"/>
            <w:noWrap/>
            <w:vAlign w:val="center"/>
          </w:tcPr>
          <w:p w14:paraId="75DEFB8A" w14:textId="77777777" w:rsidR="00C609A9" w:rsidRPr="00DC4068" w:rsidRDefault="00C609A9" w:rsidP="000A5899">
            <w:pPr>
              <w:ind w:firstLine="49"/>
              <w:jc w:val="center"/>
              <w:rPr>
                <w:color w:val="000000"/>
              </w:rPr>
            </w:pPr>
            <w:r w:rsidRPr="00DC4068">
              <w:rPr>
                <w:color w:val="000000"/>
                <w:sz w:val="22"/>
                <w:szCs w:val="22"/>
              </w:rPr>
              <w:t> </w:t>
            </w:r>
          </w:p>
        </w:tc>
        <w:tc>
          <w:tcPr>
            <w:tcW w:w="996" w:type="dxa"/>
            <w:tcBorders>
              <w:top w:val="nil"/>
              <w:left w:val="nil"/>
              <w:bottom w:val="single" w:sz="4" w:space="0" w:color="auto"/>
              <w:right w:val="single" w:sz="4" w:space="0" w:color="auto"/>
            </w:tcBorders>
            <w:shd w:val="clear" w:color="auto" w:fill="auto"/>
            <w:vAlign w:val="center"/>
          </w:tcPr>
          <w:p w14:paraId="0664E3DC" w14:textId="77777777" w:rsidR="00C609A9" w:rsidRPr="00DC4068" w:rsidRDefault="00C609A9" w:rsidP="000A5899">
            <w:pPr>
              <w:ind w:firstLine="49"/>
              <w:jc w:val="center"/>
              <w:rPr>
                <w:color w:val="000000"/>
              </w:rPr>
            </w:pPr>
            <w:r w:rsidRPr="00DC4068">
              <w:rPr>
                <w:color w:val="000000"/>
                <w:sz w:val="22"/>
                <w:szCs w:val="22"/>
              </w:rPr>
              <w:t> </w:t>
            </w:r>
          </w:p>
        </w:tc>
        <w:tc>
          <w:tcPr>
            <w:tcW w:w="999" w:type="dxa"/>
            <w:tcBorders>
              <w:top w:val="nil"/>
              <w:left w:val="nil"/>
              <w:bottom w:val="single" w:sz="4" w:space="0" w:color="auto"/>
              <w:right w:val="single" w:sz="4" w:space="0" w:color="auto"/>
            </w:tcBorders>
            <w:shd w:val="clear" w:color="auto" w:fill="auto"/>
            <w:vAlign w:val="center"/>
          </w:tcPr>
          <w:p w14:paraId="678612CF" w14:textId="77777777" w:rsidR="00C609A9" w:rsidRPr="00DC4068" w:rsidRDefault="00C609A9" w:rsidP="000A5899">
            <w:pPr>
              <w:ind w:firstLine="49"/>
              <w:jc w:val="center"/>
              <w:rPr>
                <w:color w:val="000000"/>
              </w:rPr>
            </w:pPr>
            <w:r w:rsidRPr="00DC4068">
              <w:rPr>
                <w:color w:val="000000"/>
                <w:sz w:val="22"/>
                <w:szCs w:val="22"/>
              </w:rPr>
              <w:t> </w:t>
            </w:r>
          </w:p>
        </w:tc>
      </w:tr>
      <w:tr w:rsidR="00C609A9" w:rsidRPr="00354CB2" w14:paraId="2225E766" w14:textId="77777777" w:rsidTr="009D6567">
        <w:trPr>
          <w:trHeight w:val="444"/>
        </w:trPr>
        <w:tc>
          <w:tcPr>
            <w:tcW w:w="1154" w:type="dxa"/>
            <w:vMerge/>
            <w:tcBorders>
              <w:top w:val="nil"/>
              <w:left w:val="single" w:sz="4" w:space="0" w:color="auto"/>
              <w:bottom w:val="single" w:sz="4" w:space="0" w:color="auto"/>
              <w:right w:val="single" w:sz="4" w:space="0" w:color="auto"/>
            </w:tcBorders>
            <w:vAlign w:val="center"/>
          </w:tcPr>
          <w:p w14:paraId="346ED3B4" w14:textId="77777777" w:rsidR="00C609A9" w:rsidRPr="00DC4068" w:rsidRDefault="00C609A9" w:rsidP="000A5899">
            <w:pPr>
              <w:ind w:firstLine="49"/>
              <w:rPr>
                <w:color w:val="000000"/>
              </w:rPr>
            </w:pPr>
          </w:p>
        </w:tc>
        <w:tc>
          <w:tcPr>
            <w:tcW w:w="1278" w:type="dxa"/>
            <w:tcBorders>
              <w:top w:val="nil"/>
              <w:left w:val="nil"/>
              <w:bottom w:val="single" w:sz="4" w:space="0" w:color="auto"/>
              <w:right w:val="single" w:sz="4" w:space="0" w:color="auto"/>
            </w:tcBorders>
            <w:shd w:val="clear" w:color="auto" w:fill="auto"/>
            <w:noWrap/>
            <w:vAlign w:val="bottom"/>
          </w:tcPr>
          <w:p w14:paraId="1ABC6D6B" w14:textId="77777777" w:rsidR="00C609A9" w:rsidRPr="00DC4068" w:rsidRDefault="00C609A9" w:rsidP="000A5899">
            <w:pPr>
              <w:rPr>
                <w:color w:val="000000"/>
              </w:rPr>
            </w:pPr>
            <w:proofErr w:type="spellStart"/>
            <w:r w:rsidRPr="00DC4068">
              <w:rPr>
                <w:color w:val="000000"/>
                <w:sz w:val="22"/>
                <w:szCs w:val="22"/>
              </w:rPr>
              <w:t>Розрах</w:t>
            </w:r>
            <w:proofErr w:type="spellEnd"/>
            <w:r w:rsidRPr="00DC4068">
              <w:rPr>
                <w:color w:val="000000"/>
                <w:sz w:val="22"/>
                <w:szCs w:val="22"/>
              </w:rPr>
              <w:t xml:space="preserve">. струм спрацювання захисту </w:t>
            </w:r>
          </w:p>
        </w:tc>
        <w:tc>
          <w:tcPr>
            <w:tcW w:w="2006" w:type="dxa"/>
            <w:tcBorders>
              <w:top w:val="nil"/>
              <w:left w:val="nil"/>
              <w:bottom w:val="single" w:sz="4" w:space="0" w:color="auto"/>
              <w:right w:val="single" w:sz="4" w:space="0" w:color="auto"/>
            </w:tcBorders>
            <w:shd w:val="clear" w:color="auto" w:fill="auto"/>
            <w:noWrap/>
            <w:vAlign w:val="bottom"/>
          </w:tcPr>
          <w:p w14:paraId="49BE7138" w14:textId="77777777" w:rsidR="00C609A9" w:rsidRPr="00DC4068" w:rsidRDefault="00C609A9" w:rsidP="000A5899">
            <w:pPr>
              <w:ind w:firstLine="49"/>
              <w:rPr>
                <w:color w:val="000000"/>
              </w:rPr>
            </w:pPr>
            <w:r w:rsidRPr="00DC4068">
              <w:rPr>
                <w:color w:val="000000"/>
                <w:sz w:val="22"/>
                <w:szCs w:val="22"/>
              </w:rPr>
              <w:t xml:space="preserve">I </w:t>
            </w:r>
            <w:proofErr w:type="spellStart"/>
            <w:r w:rsidRPr="00DC4068">
              <w:rPr>
                <w:color w:val="000000"/>
                <w:sz w:val="22"/>
                <w:szCs w:val="22"/>
              </w:rPr>
              <w:t>с.з.розр</w:t>
            </w:r>
            <w:proofErr w:type="spellEnd"/>
            <w:r w:rsidRPr="00DC4068">
              <w:rPr>
                <w:color w:val="000000"/>
                <w:sz w:val="22"/>
                <w:szCs w:val="22"/>
              </w:rPr>
              <w:t>.=</w:t>
            </w:r>
            <w:proofErr w:type="spellStart"/>
            <w:r w:rsidRPr="00DC4068">
              <w:rPr>
                <w:color w:val="000000"/>
                <w:sz w:val="22"/>
                <w:szCs w:val="22"/>
              </w:rPr>
              <w:t>Кз</w:t>
            </w:r>
            <w:proofErr w:type="spellEnd"/>
            <w:r w:rsidRPr="00DC4068">
              <w:rPr>
                <w:color w:val="000000"/>
                <w:sz w:val="22"/>
                <w:szCs w:val="22"/>
              </w:rPr>
              <w:t>*</w:t>
            </w:r>
            <w:proofErr w:type="spellStart"/>
            <w:r w:rsidRPr="00DC4068">
              <w:rPr>
                <w:color w:val="000000"/>
                <w:sz w:val="22"/>
                <w:szCs w:val="22"/>
              </w:rPr>
              <w:t>Iпер.пл.вст</w:t>
            </w:r>
            <w:proofErr w:type="spellEnd"/>
            <w:r w:rsidRPr="00DC4068">
              <w:rPr>
                <w:color w:val="000000"/>
                <w:sz w:val="22"/>
                <w:szCs w:val="22"/>
              </w:rPr>
              <w:t>.</w:t>
            </w:r>
          </w:p>
        </w:tc>
        <w:tc>
          <w:tcPr>
            <w:tcW w:w="1285" w:type="dxa"/>
            <w:tcBorders>
              <w:top w:val="nil"/>
              <w:left w:val="nil"/>
              <w:bottom w:val="single" w:sz="4" w:space="0" w:color="auto"/>
              <w:right w:val="single" w:sz="4" w:space="0" w:color="auto"/>
            </w:tcBorders>
            <w:shd w:val="clear" w:color="auto" w:fill="auto"/>
            <w:noWrap/>
            <w:vAlign w:val="center"/>
          </w:tcPr>
          <w:p w14:paraId="2A0A58E5" w14:textId="77777777" w:rsidR="00C609A9" w:rsidRPr="00DC4068" w:rsidRDefault="00C609A9" w:rsidP="000A5899">
            <w:pPr>
              <w:ind w:firstLine="49"/>
              <w:jc w:val="center"/>
              <w:rPr>
                <w:color w:val="000000"/>
              </w:rPr>
            </w:pPr>
            <w:r w:rsidRPr="00DC4068">
              <w:rPr>
                <w:color w:val="000000"/>
                <w:sz w:val="22"/>
                <w:szCs w:val="22"/>
              </w:rPr>
              <w:t>392А</w:t>
            </w:r>
          </w:p>
        </w:tc>
        <w:tc>
          <w:tcPr>
            <w:tcW w:w="1139" w:type="dxa"/>
            <w:tcBorders>
              <w:top w:val="nil"/>
              <w:left w:val="nil"/>
              <w:bottom w:val="single" w:sz="4" w:space="0" w:color="auto"/>
              <w:right w:val="single" w:sz="4" w:space="0" w:color="auto"/>
            </w:tcBorders>
            <w:shd w:val="clear" w:color="auto" w:fill="auto"/>
            <w:noWrap/>
            <w:vAlign w:val="center"/>
          </w:tcPr>
          <w:p w14:paraId="6A012414" w14:textId="77777777" w:rsidR="00C609A9" w:rsidRPr="00DC4068" w:rsidRDefault="00C609A9" w:rsidP="000A5899">
            <w:pPr>
              <w:ind w:firstLine="49"/>
              <w:jc w:val="center"/>
              <w:rPr>
                <w:color w:val="000000"/>
              </w:rPr>
            </w:pPr>
            <w:r w:rsidRPr="00DC4068">
              <w:rPr>
                <w:color w:val="000000"/>
                <w:sz w:val="22"/>
                <w:szCs w:val="22"/>
              </w:rPr>
              <w:t> </w:t>
            </w:r>
          </w:p>
        </w:tc>
        <w:tc>
          <w:tcPr>
            <w:tcW w:w="996" w:type="dxa"/>
            <w:tcBorders>
              <w:top w:val="nil"/>
              <w:left w:val="nil"/>
              <w:bottom w:val="single" w:sz="4" w:space="0" w:color="auto"/>
              <w:right w:val="single" w:sz="4" w:space="0" w:color="auto"/>
            </w:tcBorders>
            <w:shd w:val="clear" w:color="auto" w:fill="auto"/>
            <w:noWrap/>
            <w:vAlign w:val="center"/>
          </w:tcPr>
          <w:p w14:paraId="48D1F9C4" w14:textId="77777777" w:rsidR="00C609A9" w:rsidRPr="00DC4068" w:rsidRDefault="00C609A9" w:rsidP="000A5899">
            <w:pPr>
              <w:ind w:firstLine="49"/>
              <w:jc w:val="center"/>
              <w:rPr>
                <w:color w:val="000000"/>
              </w:rPr>
            </w:pPr>
            <w:r w:rsidRPr="00DC4068">
              <w:rPr>
                <w:color w:val="000000"/>
                <w:sz w:val="22"/>
                <w:szCs w:val="22"/>
              </w:rPr>
              <w:t> </w:t>
            </w:r>
          </w:p>
        </w:tc>
        <w:tc>
          <w:tcPr>
            <w:tcW w:w="996" w:type="dxa"/>
            <w:tcBorders>
              <w:top w:val="nil"/>
              <w:left w:val="nil"/>
              <w:bottom w:val="single" w:sz="4" w:space="0" w:color="auto"/>
              <w:right w:val="single" w:sz="4" w:space="0" w:color="auto"/>
            </w:tcBorders>
            <w:shd w:val="clear" w:color="auto" w:fill="auto"/>
            <w:vAlign w:val="center"/>
          </w:tcPr>
          <w:p w14:paraId="3A67C0A0" w14:textId="77777777" w:rsidR="00C609A9" w:rsidRPr="00DC4068" w:rsidRDefault="00C609A9" w:rsidP="000A5899">
            <w:pPr>
              <w:ind w:firstLine="49"/>
              <w:jc w:val="center"/>
              <w:rPr>
                <w:color w:val="000000"/>
              </w:rPr>
            </w:pPr>
            <w:r w:rsidRPr="00DC4068">
              <w:rPr>
                <w:color w:val="000000"/>
                <w:sz w:val="22"/>
                <w:szCs w:val="22"/>
              </w:rPr>
              <w:t> </w:t>
            </w:r>
          </w:p>
        </w:tc>
        <w:tc>
          <w:tcPr>
            <w:tcW w:w="999" w:type="dxa"/>
            <w:tcBorders>
              <w:top w:val="nil"/>
              <w:left w:val="nil"/>
              <w:bottom w:val="single" w:sz="4" w:space="0" w:color="auto"/>
              <w:right w:val="single" w:sz="4" w:space="0" w:color="auto"/>
            </w:tcBorders>
            <w:shd w:val="clear" w:color="auto" w:fill="auto"/>
            <w:vAlign w:val="center"/>
          </w:tcPr>
          <w:p w14:paraId="39558D99" w14:textId="77777777" w:rsidR="00C609A9" w:rsidRPr="00DC4068" w:rsidRDefault="00C609A9" w:rsidP="000A5899">
            <w:pPr>
              <w:ind w:firstLine="49"/>
              <w:jc w:val="center"/>
              <w:rPr>
                <w:color w:val="000000"/>
              </w:rPr>
            </w:pPr>
            <w:r w:rsidRPr="00DC4068">
              <w:rPr>
                <w:color w:val="000000"/>
                <w:sz w:val="22"/>
                <w:szCs w:val="22"/>
              </w:rPr>
              <w:t> </w:t>
            </w:r>
          </w:p>
        </w:tc>
      </w:tr>
      <w:tr w:rsidR="00C609A9" w:rsidRPr="00354CB2" w14:paraId="03CBE2B4" w14:textId="77777777" w:rsidTr="009D6567">
        <w:trPr>
          <w:trHeight w:val="506"/>
        </w:trPr>
        <w:tc>
          <w:tcPr>
            <w:tcW w:w="1154" w:type="dxa"/>
            <w:tcBorders>
              <w:top w:val="single" w:sz="4" w:space="0" w:color="auto"/>
              <w:left w:val="single" w:sz="4" w:space="0" w:color="auto"/>
              <w:bottom w:val="single" w:sz="4" w:space="0" w:color="auto"/>
              <w:right w:val="single" w:sz="4" w:space="0" w:color="auto"/>
            </w:tcBorders>
            <w:shd w:val="clear" w:color="auto" w:fill="auto"/>
            <w:vAlign w:val="bottom"/>
          </w:tcPr>
          <w:p w14:paraId="232AEC1A" w14:textId="0C3880AE" w:rsidR="00C609A9" w:rsidRPr="00DC4068" w:rsidRDefault="00C609A9" w:rsidP="000A5899">
            <w:pPr>
              <w:ind w:left="-93"/>
              <w:rPr>
                <w:color w:val="000000"/>
              </w:rPr>
            </w:pPr>
            <w:proofErr w:type="spellStart"/>
            <w:r w:rsidRPr="00DC4068">
              <w:rPr>
                <w:color w:val="000000"/>
                <w:sz w:val="22"/>
                <w:szCs w:val="22"/>
              </w:rPr>
              <w:t>Вторичний</w:t>
            </w:r>
            <w:proofErr w:type="spellEnd"/>
            <w:r w:rsidRPr="00DC4068">
              <w:rPr>
                <w:color w:val="000000"/>
                <w:sz w:val="22"/>
                <w:szCs w:val="22"/>
              </w:rPr>
              <w:t xml:space="preserve"> </w:t>
            </w:r>
            <w:proofErr w:type="spellStart"/>
            <w:r w:rsidRPr="00DC4068">
              <w:rPr>
                <w:color w:val="000000"/>
                <w:sz w:val="22"/>
                <w:szCs w:val="22"/>
              </w:rPr>
              <w:t>розрахунквий</w:t>
            </w:r>
            <w:proofErr w:type="spellEnd"/>
            <w:r w:rsidRPr="00DC4068">
              <w:rPr>
                <w:color w:val="000000"/>
                <w:sz w:val="22"/>
                <w:szCs w:val="22"/>
              </w:rPr>
              <w:t xml:space="preserve"> струм</w:t>
            </w:r>
          </w:p>
        </w:tc>
        <w:tc>
          <w:tcPr>
            <w:tcW w:w="1278" w:type="dxa"/>
            <w:tcBorders>
              <w:top w:val="nil"/>
              <w:left w:val="nil"/>
              <w:bottom w:val="single" w:sz="4" w:space="0" w:color="auto"/>
              <w:right w:val="single" w:sz="4" w:space="0" w:color="auto"/>
            </w:tcBorders>
            <w:shd w:val="clear" w:color="auto" w:fill="auto"/>
            <w:noWrap/>
            <w:vAlign w:val="bottom"/>
          </w:tcPr>
          <w:p w14:paraId="40B07631" w14:textId="77777777" w:rsidR="00C609A9" w:rsidRPr="00DC4068" w:rsidRDefault="00C609A9" w:rsidP="000A5899">
            <w:pPr>
              <w:ind w:firstLine="49"/>
              <w:rPr>
                <w:color w:val="000000"/>
              </w:rPr>
            </w:pPr>
            <w:r w:rsidRPr="00DC4068">
              <w:rPr>
                <w:color w:val="000000"/>
                <w:sz w:val="22"/>
                <w:szCs w:val="22"/>
              </w:rPr>
              <w:t> </w:t>
            </w:r>
          </w:p>
        </w:tc>
        <w:tc>
          <w:tcPr>
            <w:tcW w:w="2006" w:type="dxa"/>
            <w:tcBorders>
              <w:top w:val="nil"/>
              <w:left w:val="nil"/>
              <w:bottom w:val="single" w:sz="4" w:space="0" w:color="auto"/>
              <w:right w:val="single" w:sz="4" w:space="0" w:color="auto"/>
            </w:tcBorders>
            <w:shd w:val="clear" w:color="auto" w:fill="auto"/>
            <w:noWrap/>
            <w:vAlign w:val="bottom"/>
          </w:tcPr>
          <w:p w14:paraId="4CB2F9FC" w14:textId="77777777" w:rsidR="00C609A9" w:rsidRPr="00DC4068" w:rsidRDefault="00C609A9" w:rsidP="000A5899">
            <w:pPr>
              <w:ind w:firstLine="49"/>
              <w:rPr>
                <w:color w:val="000000"/>
              </w:rPr>
            </w:pPr>
            <w:r w:rsidRPr="00DC4068">
              <w:rPr>
                <w:color w:val="000000"/>
                <w:sz w:val="22"/>
                <w:szCs w:val="22"/>
              </w:rPr>
              <w:t xml:space="preserve">I </w:t>
            </w:r>
            <w:proofErr w:type="spellStart"/>
            <w:r w:rsidRPr="00DC4068">
              <w:rPr>
                <w:color w:val="000000"/>
                <w:sz w:val="22"/>
                <w:szCs w:val="22"/>
              </w:rPr>
              <w:t>с.р</w:t>
            </w:r>
            <w:proofErr w:type="spellEnd"/>
            <w:r w:rsidRPr="00DC4068">
              <w:rPr>
                <w:color w:val="000000"/>
                <w:sz w:val="22"/>
                <w:szCs w:val="22"/>
              </w:rPr>
              <w:t>.=</w:t>
            </w:r>
            <w:proofErr w:type="spellStart"/>
            <w:r w:rsidRPr="00DC4068">
              <w:rPr>
                <w:color w:val="000000"/>
                <w:sz w:val="22"/>
                <w:szCs w:val="22"/>
              </w:rPr>
              <w:t>Iс.з.розр</w:t>
            </w:r>
            <w:proofErr w:type="spellEnd"/>
            <w:r w:rsidRPr="00DC4068">
              <w:rPr>
                <w:color w:val="000000"/>
                <w:sz w:val="22"/>
                <w:szCs w:val="22"/>
              </w:rPr>
              <w:t>.*</w:t>
            </w:r>
            <w:proofErr w:type="spellStart"/>
            <w:r w:rsidRPr="00DC4068">
              <w:rPr>
                <w:color w:val="000000"/>
                <w:sz w:val="22"/>
                <w:szCs w:val="22"/>
              </w:rPr>
              <w:t>Кс</w:t>
            </w:r>
            <w:proofErr w:type="spellEnd"/>
            <w:r w:rsidRPr="00DC4068">
              <w:rPr>
                <w:color w:val="000000"/>
                <w:sz w:val="22"/>
                <w:szCs w:val="22"/>
              </w:rPr>
              <w:t>/</w:t>
            </w:r>
            <w:proofErr w:type="spellStart"/>
            <w:r w:rsidRPr="00DC4068">
              <w:rPr>
                <w:color w:val="000000"/>
                <w:sz w:val="22"/>
                <w:szCs w:val="22"/>
              </w:rPr>
              <w:t>nm.m</w:t>
            </w:r>
            <w:proofErr w:type="spellEnd"/>
            <w:r w:rsidRPr="00DC4068">
              <w:rPr>
                <w:color w:val="000000"/>
                <w:sz w:val="22"/>
                <w:szCs w:val="22"/>
              </w:rPr>
              <w:t>.</w:t>
            </w:r>
          </w:p>
        </w:tc>
        <w:tc>
          <w:tcPr>
            <w:tcW w:w="1285" w:type="dxa"/>
            <w:tcBorders>
              <w:top w:val="nil"/>
              <w:left w:val="nil"/>
              <w:bottom w:val="single" w:sz="4" w:space="0" w:color="auto"/>
              <w:right w:val="single" w:sz="4" w:space="0" w:color="auto"/>
            </w:tcBorders>
            <w:shd w:val="clear" w:color="auto" w:fill="auto"/>
            <w:noWrap/>
            <w:vAlign w:val="center"/>
          </w:tcPr>
          <w:p w14:paraId="092D1DA1" w14:textId="77777777" w:rsidR="00C609A9" w:rsidRPr="00DC4068" w:rsidRDefault="00C609A9" w:rsidP="000A5899">
            <w:pPr>
              <w:ind w:firstLine="49"/>
              <w:jc w:val="center"/>
              <w:rPr>
                <w:color w:val="000000"/>
              </w:rPr>
            </w:pPr>
            <w:r w:rsidRPr="00DC4068">
              <w:rPr>
                <w:color w:val="000000"/>
                <w:sz w:val="22"/>
                <w:szCs w:val="22"/>
              </w:rPr>
              <w:t>1,96А</w:t>
            </w:r>
          </w:p>
        </w:tc>
        <w:tc>
          <w:tcPr>
            <w:tcW w:w="1139" w:type="dxa"/>
            <w:tcBorders>
              <w:top w:val="nil"/>
              <w:left w:val="nil"/>
              <w:bottom w:val="single" w:sz="4" w:space="0" w:color="auto"/>
              <w:right w:val="single" w:sz="4" w:space="0" w:color="auto"/>
            </w:tcBorders>
            <w:shd w:val="clear" w:color="auto" w:fill="auto"/>
            <w:noWrap/>
            <w:vAlign w:val="center"/>
          </w:tcPr>
          <w:p w14:paraId="22D65E3D" w14:textId="77777777" w:rsidR="00C609A9" w:rsidRPr="00DC4068" w:rsidRDefault="00C609A9" w:rsidP="000A5899">
            <w:pPr>
              <w:ind w:firstLine="49"/>
              <w:jc w:val="center"/>
              <w:rPr>
                <w:color w:val="000000"/>
              </w:rPr>
            </w:pPr>
            <w:r w:rsidRPr="00DC4068">
              <w:rPr>
                <w:color w:val="000000"/>
                <w:sz w:val="22"/>
                <w:szCs w:val="22"/>
              </w:rPr>
              <w:t>6,27</w:t>
            </w:r>
          </w:p>
        </w:tc>
        <w:tc>
          <w:tcPr>
            <w:tcW w:w="996" w:type="dxa"/>
            <w:tcBorders>
              <w:top w:val="nil"/>
              <w:left w:val="nil"/>
              <w:bottom w:val="single" w:sz="4" w:space="0" w:color="auto"/>
              <w:right w:val="single" w:sz="4" w:space="0" w:color="auto"/>
            </w:tcBorders>
            <w:shd w:val="clear" w:color="auto" w:fill="auto"/>
            <w:noWrap/>
            <w:vAlign w:val="center"/>
          </w:tcPr>
          <w:p w14:paraId="14EA1F35" w14:textId="77777777" w:rsidR="00C609A9" w:rsidRPr="00DC4068" w:rsidRDefault="00C609A9" w:rsidP="000A5899">
            <w:pPr>
              <w:ind w:firstLine="49"/>
              <w:jc w:val="center"/>
              <w:rPr>
                <w:color w:val="000000"/>
              </w:rPr>
            </w:pPr>
            <w:r w:rsidRPr="00DC4068">
              <w:rPr>
                <w:color w:val="000000"/>
                <w:sz w:val="22"/>
                <w:szCs w:val="22"/>
              </w:rPr>
              <w:t>1,58</w:t>
            </w:r>
          </w:p>
        </w:tc>
        <w:tc>
          <w:tcPr>
            <w:tcW w:w="996" w:type="dxa"/>
            <w:tcBorders>
              <w:top w:val="nil"/>
              <w:left w:val="nil"/>
              <w:bottom w:val="single" w:sz="4" w:space="0" w:color="auto"/>
              <w:right w:val="single" w:sz="4" w:space="0" w:color="auto"/>
            </w:tcBorders>
            <w:shd w:val="clear" w:color="auto" w:fill="auto"/>
            <w:vAlign w:val="center"/>
          </w:tcPr>
          <w:p w14:paraId="74BBEDF2" w14:textId="77777777" w:rsidR="00C609A9" w:rsidRPr="00DC4068" w:rsidRDefault="00C609A9" w:rsidP="000A5899">
            <w:pPr>
              <w:ind w:firstLine="49"/>
              <w:jc w:val="center"/>
              <w:rPr>
                <w:color w:val="000000"/>
              </w:rPr>
            </w:pPr>
            <w:r w:rsidRPr="00DC4068">
              <w:rPr>
                <w:color w:val="000000"/>
                <w:sz w:val="22"/>
                <w:szCs w:val="22"/>
              </w:rPr>
              <w:t>1,98</w:t>
            </w:r>
          </w:p>
        </w:tc>
        <w:tc>
          <w:tcPr>
            <w:tcW w:w="999" w:type="dxa"/>
            <w:tcBorders>
              <w:top w:val="nil"/>
              <w:left w:val="nil"/>
              <w:bottom w:val="single" w:sz="4" w:space="0" w:color="auto"/>
              <w:right w:val="single" w:sz="4" w:space="0" w:color="auto"/>
            </w:tcBorders>
            <w:shd w:val="clear" w:color="auto" w:fill="auto"/>
            <w:vAlign w:val="center"/>
          </w:tcPr>
          <w:p w14:paraId="68A457DF" w14:textId="77777777" w:rsidR="00C609A9" w:rsidRPr="00DC4068" w:rsidRDefault="00C609A9" w:rsidP="000A5899">
            <w:pPr>
              <w:ind w:firstLine="49"/>
              <w:jc w:val="center"/>
              <w:rPr>
                <w:color w:val="000000"/>
              </w:rPr>
            </w:pPr>
            <w:r w:rsidRPr="00DC4068">
              <w:rPr>
                <w:color w:val="000000"/>
                <w:sz w:val="22"/>
                <w:szCs w:val="22"/>
              </w:rPr>
              <w:t>2,112</w:t>
            </w:r>
          </w:p>
        </w:tc>
      </w:tr>
      <w:tr w:rsidR="00C609A9" w:rsidRPr="00354CB2" w14:paraId="04DEF201" w14:textId="77777777" w:rsidTr="009D6567">
        <w:trPr>
          <w:trHeight w:val="444"/>
        </w:trPr>
        <w:tc>
          <w:tcPr>
            <w:tcW w:w="115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FC4BAF4" w14:textId="357BB841" w:rsidR="00C609A9" w:rsidRPr="00DC4068" w:rsidRDefault="00C609A9" w:rsidP="000A5899">
            <w:pPr>
              <w:ind w:left="-93"/>
              <w:rPr>
                <w:color w:val="000000"/>
              </w:rPr>
            </w:pPr>
            <w:r w:rsidRPr="00DC4068">
              <w:rPr>
                <w:color w:val="000000"/>
                <w:sz w:val="22"/>
                <w:szCs w:val="22"/>
              </w:rPr>
              <w:t>Тип струмового реле</w:t>
            </w:r>
          </w:p>
        </w:tc>
        <w:tc>
          <w:tcPr>
            <w:tcW w:w="1278" w:type="dxa"/>
            <w:tcBorders>
              <w:top w:val="nil"/>
              <w:left w:val="nil"/>
              <w:bottom w:val="single" w:sz="4" w:space="0" w:color="auto"/>
              <w:right w:val="single" w:sz="4" w:space="0" w:color="auto"/>
            </w:tcBorders>
            <w:shd w:val="clear" w:color="auto" w:fill="auto"/>
            <w:noWrap/>
            <w:vAlign w:val="bottom"/>
          </w:tcPr>
          <w:p w14:paraId="7944F8E1" w14:textId="646B979C" w:rsidR="00C609A9" w:rsidRPr="00DC4068" w:rsidRDefault="00C609A9" w:rsidP="000A5899">
            <w:pPr>
              <w:ind w:firstLine="49"/>
              <w:rPr>
                <w:color w:val="000000"/>
              </w:rPr>
            </w:pPr>
            <w:r w:rsidRPr="00DC4068">
              <w:rPr>
                <w:color w:val="000000"/>
                <w:sz w:val="22"/>
                <w:szCs w:val="22"/>
              </w:rPr>
              <w:t> </w:t>
            </w:r>
          </w:p>
        </w:tc>
        <w:tc>
          <w:tcPr>
            <w:tcW w:w="2006" w:type="dxa"/>
            <w:tcBorders>
              <w:top w:val="nil"/>
              <w:left w:val="nil"/>
              <w:bottom w:val="single" w:sz="4" w:space="0" w:color="auto"/>
              <w:right w:val="single" w:sz="4" w:space="0" w:color="auto"/>
            </w:tcBorders>
            <w:shd w:val="clear" w:color="auto" w:fill="auto"/>
            <w:noWrap/>
            <w:vAlign w:val="bottom"/>
          </w:tcPr>
          <w:p w14:paraId="660CD290" w14:textId="77777777" w:rsidR="00C609A9" w:rsidRPr="00DC4068" w:rsidRDefault="00C609A9" w:rsidP="000A5899">
            <w:pPr>
              <w:ind w:firstLine="49"/>
              <w:rPr>
                <w:color w:val="000000"/>
              </w:rPr>
            </w:pPr>
            <w:r w:rsidRPr="00DC4068">
              <w:rPr>
                <w:color w:val="000000"/>
                <w:sz w:val="22"/>
                <w:szCs w:val="22"/>
              </w:rPr>
              <w:t> </w:t>
            </w:r>
          </w:p>
        </w:tc>
        <w:tc>
          <w:tcPr>
            <w:tcW w:w="1285" w:type="dxa"/>
            <w:tcBorders>
              <w:top w:val="nil"/>
              <w:left w:val="nil"/>
              <w:bottom w:val="single" w:sz="4" w:space="0" w:color="auto"/>
              <w:right w:val="single" w:sz="4" w:space="0" w:color="auto"/>
            </w:tcBorders>
            <w:shd w:val="clear" w:color="auto" w:fill="auto"/>
            <w:noWrap/>
            <w:vAlign w:val="center"/>
          </w:tcPr>
          <w:p w14:paraId="14F6BDD9" w14:textId="77777777" w:rsidR="00C609A9" w:rsidRPr="00DC4068" w:rsidRDefault="00C609A9" w:rsidP="000A5899">
            <w:pPr>
              <w:ind w:firstLine="49"/>
              <w:jc w:val="center"/>
              <w:rPr>
                <w:color w:val="000000"/>
              </w:rPr>
            </w:pPr>
            <w:r w:rsidRPr="00DC4068">
              <w:rPr>
                <w:color w:val="000000"/>
                <w:sz w:val="22"/>
                <w:szCs w:val="22"/>
              </w:rPr>
              <w:t>ІМ-30АВ</w:t>
            </w:r>
          </w:p>
        </w:tc>
        <w:tc>
          <w:tcPr>
            <w:tcW w:w="1139" w:type="dxa"/>
            <w:tcBorders>
              <w:top w:val="nil"/>
              <w:left w:val="nil"/>
              <w:bottom w:val="single" w:sz="4" w:space="0" w:color="auto"/>
              <w:right w:val="single" w:sz="4" w:space="0" w:color="auto"/>
            </w:tcBorders>
            <w:shd w:val="clear" w:color="auto" w:fill="auto"/>
            <w:noWrap/>
            <w:vAlign w:val="center"/>
          </w:tcPr>
          <w:p w14:paraId="58DDF803" w14:textId="77777777" w:rsidR="00C609A9" w:rsidRPr="00DC4068" w:rsidRDefault="00C609A9" w:rsidP="000A5899">
            <w:pPr>
              <w:ind w:firstLine="49"/>
              <w:jc w:val="center"/>
              <w:rPr>
                <w:color w:val="000000"/>
              </w:rPr>
            </w:pPr>
            <w:r w:rsidRPr="00DC4068">
              <w:rPr>
                <w:color w:val="000000"/>
                <w:sz w:val="22"/>
                <w:szCs w:val="22"/>
              </w:rPr>
              <w:t>REF-542</w:t>
            </w:r>
          </w:p>
        </w:tc>
        <w:tc>
          <w:tcPr>
            <w:tcW w:w="996" w:type="dxa"/>
            <w:tcBorders>
              <w:top w:val="nil"/>
              <w:left w:val="nil"/>
              <w:bottom w:val="single" w:sz="4" w:space="0" w:color="auto"/>
              <w:right w:val="single" w:sz="4" w:space="0" w:color="auto"/>
            </w:tcBorders>
            <w:shd w:val="clear" w:color="auto" w:fill="auto"/>
            <w:noWrap/>
            <w:vAlign w:val="center"/>
          </w:tcPr>
          <w:p w14:paraId="56805E2F" w14:textId="77777777" w:rsidR="00C609A9" w:rsidRPr="00DC4068" w:rsidRDefault="00C609A9" w:rsidP="000A5899">
            <w:pPr>
              <w:ind w:firstLine="49"/>
              <w:jc w:val="center"/>
              <w:rPr>
                <w:color w:val="000000"/>
              </w:rPr>
            </w:pPr>
            <w:r w:rsidRPr="00DC4068">
              <w:rPr>
                <w:color w:val="000000"/>
                <w:sz w:val="22"/>
                <w:szCs w:val="22"/>
              </w:rPr>
              <w:t>ІМ-30АВ</w:t>
            </w:r>
          </w:p>
        </w:tc>
        <w:tc>
          <w:tcPr>
            <w:tcW w:w="996" w:type="dxa"/>
            <w:tcBorders>
              <w:top w:val="nil"/>
              <w:left w:val="nil"/>
              <w:bottom w:val="single" w:sz="4" w:space="0" w:color="auto"/>
              <w:right w:val="single" w:sz="4" w:space="0" w:color="auto"/>
            </w:tcBorders>
            <w:shd w:val="clear" w:color="auto" w:fill="auto"/>
            <w:vAlign w:val="center"/>
          </w:tcPr>
          <w:p w14:paraId="15AA1BC6" w14:textId="77777777" w:rsidR="00C609A9" w:rsidRPr="00DC4068" w:rsidRDefault="00C609A9" w:rsidP="000A5899">
            <w:pPr>
              <w:ind w:firstLine="49"/>
              <w:jc w:val="center"/>
              <w:rPr>
                <w:color w:val="000000"/>
              </w:rPr>
            </w:pPr>
            <w:r w:rsidRPr="00DC4068">
              <w:rPr>
                <w:color w:val="000000"/>
                <w:sz w:val="22"/>
                <w:szCs w:val="22"/>
              </w:rPr>
              <w:t>ІМ-30АВ</w:t>
            </w:r>
          </w:p>
        </w:tc>
        <w:tc>
          <w:tcPr>
            <w:tcW w:w="999" w:type="dxa"/>
            <w:tcBorders>
              <w:top w:val="nil"/>
              <w:left w:val="nil"/>
              <w:bottom w:val="single" w:sz="4" w:space="0" w:color="auto"/>
              <w:right w:val="single" w:sz="4" w:space="0" w:color="auto"/>
            </w:tcBorders>
            <w:shd w:val="clear" w:color="auto" w:fill="auto"/>
            <w:vAlign w:val="center"/>
          </w:tcPr>
          <w:p w14:paraId="39F84795" w14:textId="77777777" w:rsidR="00C609A9" w:rsidRPr="00DC4068" w:rsidRDefault="00C609A9" w:rsidP="000A5899">
            <w:pPr>
              <w:ind w:firstLine="49"/>
              <w:jc w:val="center"/>
              <w:rPr>
                <w:color w:val="000000"/>
              </w:rPr>
            </w:pPr>
            <w:r w:rsidRPr="00DC4068">
              <w:rPr>
                <w:color w:val="000000"/>
                <w:sz w:val="22"/>
                <w:szCs w:val="22"/>
              </w:rPr>
              <w:t>ІМ-30АВ</w:t>
            </w:r>
          </w:p>
        </w:tc>
      </w:tr>
      <w:tr w:rsidR="00C609A9" w:rsidRPr="00354CB2" w14:paraId="141255EE" w14:textId="77777777" w:rsidTr="009D6567">
        <w:trPr>
          <w:trHeight w:val="271"/>
        </w:trPr>
        <w:tc>
          <w:tcPr>
            <w:tcW w:w="115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F6BFCA" w14:textId="7E56AC13" w:rsidR="00C609A9" w:rsidRPr="00DC4068" w:rsidRDefault="007F65B0" w:rsidP="000A5899">
            <w:pPr>
              <w:ind w:left="-93"/>
              <w:rPr>
                <w:color w:val="000000"/>
              </w:rPr>
            </w:pPr>
            <w:r w:rsidRPr="00E652B0">
              <w:rPr>
                <w:noProof/>
                <w:sz w:val="28"/>
                <w:szCs w:val="28"/>
              </w:rPr>
              <w:lastRenderedPageBreak/>
              <mc:AlternateContent>
                <mc:Choice Requires="wpg">
                  <w:drawing>
                    <wp:anchor distT="0" distB="0" distL="114300" distR="114300" simplePos="0" relativeHeight="251874304" behindDoc="0" locked="0" layoutInCell="0" allowOverlap="1" wp14:anchorId="5E1461EA" wp14:editId="107F90A3">
                      <wp:simplePos x="0" y="0"/>
                      <wp:positionH relativeFrom="page">
                        <wp:posOffset>-331470</wp:posOffset>
                      </wp:positionH>
                      <wp:positionV relativeFrom="page">
                        <wp:posOffset>-144145</wp:posOffset>
                      </wp:positionV>
                      <wp:extent cx="6588000" cy="10188000"/>
                      <wp:effectExtent l="0" t="0" r="22860" b="22860"/>
                      <wp:wrapNone/>
                      <wp:docPr id="2657" name="Группа 26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658"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659"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60"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61"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62"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63"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64"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65"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66"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67"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68"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69"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7323F9" w14:textId="77777777" w:rsidR="008477CC" w:rsidRDefault="008477CC" w:rsidP="007F65B0">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670"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ED70BB" w14:textId="77777777" w:rsidR="008477CC" w:rsidRDefault="008477CC" w:rsidP="007F65B0">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671"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858443" w14:textId="77777777" w:rsidR="008477CC" w:rsidRDefault="008477CC" w:rsidP="007F65B0">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672"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971BA5" w14:textId="77777777" w:rsidR="008477CC" w:rsidRDefault="008477CC" w:rsidP="007F65B0">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673"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94BD87" w14:textId="77777777" w:rsidR="008477CC" w:rsidRDefault="008477CC" w:rsidP="007F65B0">
                                    <w:pPr>
                                      <w:pStyle w:val="a6"/>
                                      <w:jc w:val="center"/>
                                      <w:rPr>
                                        <w:sz w:val="18"/>
                                      </w:rPr>
                                    </w:pPr>
                                    <w:r>
                                      <w:rPr>
                                        <w:sz w:val="18"/>
                                      </w:rPr>
                                      <w:t>Дата</w:t>
                                    </w:r>
                                  </w:p>
                                </w:txbxContent>
                              </wps:txbx>
                              <wps:bodyPr rot="0" vert="horz" wrap="square" lIns="12700" tIns="12700" rIns="12700" bIns="12700" anchor="t" anchorCtr="0" upright="1">
                                <a:noAutofit/>
                              </wps:bodyPr>
                            </wps:wsp>
                            <wps:wsp>
                              <wps:cNvPr id="2674"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DD666A" w14:textId="77777777" w:rsidR="008477CC" w:rsidRDefault="008477CC" w:rsidP="007F65B0">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675"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6B19FB" w14:textId="41040370" w:rsidR="008477CC" w:rsidRPr="003C76C6" w:rsidRDefault="008477CC" w:rsidP="007F65B0">
                                    <w:pPr>
                                      <w:ind w:firstLine="0"/>
                                      <w:jc w:val="center"/>
                                      <w:rPr>
                                        <w:sz w:val="28"/>
                                        <w:szCs w:val="28"/>
                                      </w:rPr>
                                    </w:pPr>
                                    <w:r>
                                      <w:rPr>
                                        <w:sz w:val="28"/>
                                        <w:szCs w:val="28"/>
                                      </w:rPr>
                                      <w:t>53</w:t>
                                    </w:r>
                                  </w:p>
                                </w:txbxContent>
                              </wps:txbx>
                              <wps:bodyPr rot="0" vert="horz" wrap="square" lIns="12700" tIns="12700" rIns="12700" bIns="12700" anchor="t" anchorCtr="0" upright="1">
                                <a:noAutofit/>
                              </wps:bodyPr>
                            </wps:wsp>
                            <wps:wsp>
                              <wps:cNvPr id="2676"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6F7C43" w14:textId="77777777" w:rsidR="008477CC" w:rsidRDefault="008477CC" w:rsidP="007F65B0">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79FEF246" w14:textId="77777777" w:rsidR="008477CC" w:rsidRPr="002E214E" w:rsidRDefault="008477CC" w:rsidP="007F65B0"/>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E1461EA" id="Группа 2657" o:spid="_x0000_s2061" style="position:absolute;left:0;text-align:left;margin-left:-26.1pt;margin-top:-11.35pt;width:518.75pt;height:802.2pt;z-index:2518743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" o:allowincell="f">
                      <v:rect id="Rectangle 53" o:spid="_x0000_s206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" filled="f" strokeweight="2pt"/>
                      <v:line id="Line 54" o:spid="_x0000_s206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" strokeweight="2pt"/>
                      <v:line id="Line 55" o:spid="_x0000_s206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" strokeweight="2pt"/>
                      <v:line id="Line 56" o:spid="_x0000_s206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" strokeweight="2pt"/>
                      <v:line id="Line 57" o:spid="_x0000_s206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" strokeweight="2pt"/>
                      <v:line id="Line 58" o:spid="_x0000_s206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" strokeweight="2pt"/>
                      <v:line id="Line 59" o:spid="_x0000_s206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" strokeweight="2pt"/>
                      <v:line id="Line 60" o:spid="_x0000_s206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" strokeweight="2pt"/>
                      <v:line id="Line 61" o:spid="_x0000_s207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" strokeweight="1pt"/>
                      <v:line id="Line 62" o:spid="_x0000_s207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" strokeweight="2pt"/>
                      <v:line id="Line 63" o:spid="_x0000_s207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" strokeweight="1pt"/>
                      <v:rect id="Rectangle 64" o:spid="_x0000_s207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" filled="f" stroked="f" strokeweight=".25pt">
                        <v:textbox inset="1pt,1pt,1pt,1pt">
                          <w:txbxContent>
                            <w:p w14:paraId="457323F9" w14:textId="77777777" w:rsidR="008477CC" w:rsidRDefault="008477CC" w:rsidP="007F65B0">
                              <w:pPr>
                                <w:pStyle w:val="a6"/>
                                <w:jc w:val="center"/>
                                <w:rPr>
                                  <w:sz w:val="18"/>
                                </w:rPr>
                              </w:pPr>
                              <w:proofErr w:type="spellStart"/>
                              <w:r>
                                <w:rPr>
                                  <w:sz w:val="18"/>
                                </w:rPr>
                                <w:t>Змн</w:t>
                              </w:r>
                              <w:proofErr w:type="spellEnd"/>
                              <w:r>
                                <w:rPr>
                                  <w:sz w:val="18"/>
                                </w:rPr>
                                <w:t>.</w:t>
                              </w:r>
                            </w:p>
                          </w:txbxContent>
                        </v:textbox>
                      </v:rect>
                      <v:rect id="Rectangle 65" o:spid="_x0000_s207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" filled="f" stroked="f" strokeweight=".25pt">
                        <v:textbox inset="1pt,1pt,1pt,1pt">
                          <w:txbxContent>
                            <w:p w14:paraId="13ED70BB" w14:textId="77777777" w:rsidR="008477CC" w:rsidRDefault="008477CC" w:rsidP="007F65B0">
                              <w:pPr>
                                <w:pStyle w:val="a6"/>
                                <w:jc w:val="center"/>
                                <w:rPr>
                                  <w:sz w:val="18"/>
                                </w:rPr>
                              </w:pPr>
                              <w:proofErr w:type="spellStart"/>
                              <w:r>
                                <w:rPr>
                                  <w:sz w:val="18"/>
                                </w:rPr>
                                <w:t>Арк</w:t>
                              </w:r>
                              <w:proofErr w:type="spellEnd"/>
                              <w:r>
                                <w:rPr>
                                  <w:sz w:val="18"/>
                                </w:rPr>
                                <w:t>.</w:t>
                              </w:r>
                            </w:p>
                          </w:txbxContent>
                        </v:textbox>
                      </v:rect>
                      <v:rect id="Rectangle 66" o:spid="_x0000_s207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" filled="f" stroked="f" strokeweight=".25pt">
                        <v:textbox inset="1pt,1pt,1pt,1pt">
                          <w:txbxContent>
                            <w:p w14:paraId="09858443" w14:textId="77777777" w:rsidR="008477CC" w:rsidRDefault="008477CC" w:rsidP="007F65B0">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07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" filled="f" stroked="f" strokeweight=".25pt">
                        <v:textbox inset="1pt,1pt,1pt,1pt">
                          <w:txbxContent>
                            <w:p w14:paraId="5C971BA5" w14:textId="77777777" w:rsidR="008477CC" w:rsidRDefault="008477CC" w:rsidP="007F65B0">
                              <w:pPr>
                                <w:pStyle w:val="a6"/>
                                <w:jc w:val="center"/>
                                <w:rPr>
                                  <w:sz w:val="18"/>
                                </w:rPr>
                              </w:pPr>
                              <w:r>
                                <w:rPr>
                                  <w:sz w:val="18"/>
                                </w:rPr>
                                <w:t>Підпис</w:t>
                              </w:r>
                            </w:p>
                          </w:txbxContent>
                        </v:textbox>
                      </v:rect>
                      <v:rect id="Rectangle 68" o:spid="_x0000_s207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" filled="f" stroked="f" strokeweight=".25pt">
                        <v:textbox inset="1pt,1pt,1pt,1pt">
                          <w:txbxContent>
                            <w:p w14:paraId="7594BD87" w14:textId="77777777" w:rsidR="008477CC" w:rsidRDefault="008477CC" w:rsidP="007F65B0">
                              <w:pPr>
                                <w:pStyle w:val="a6"/>
                                <w:jc w:val="center"/>
                                <w:rPr>
                                  <w:sz w:val="18"/>
                                </w:rPr>
                              </w:pPr>
                              <w:r>
                                <w:rPr>
                                  <w:sz w:val="18"/>
                                </w:rPr>
                                <w:t>Дата</w:t>
                              </w:r>
                            </w:p>
                          </w:txbxContent>
                        </v:textbox>
                      </v:rect>
                      <v:rect id="Rectangle 69" o:spid="_x0000_s207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" filled="f" stroked="f" strokeweight=".25pt">
                        <v:textbox inset="1pt,1pt,1pt,1pt">
                          <w:txbxContent>
                            <w:p w14:paraId="07DD666A" w14:textId="77777777" w:rsidR="008477CC" w:rsidRDefault="008477CC" w:rsidP="007F65B0">
                              <w:pPr>
                                <w:pStyle w:val="a6"/>
                                <w:jc w:val="center"/>
                                <w:rPr>
                                  <w:sz w:val="18"/>
                                </w:rPr>
                              </w:pPr>
                              <w:proofErr w:type="spellStart"/>
                              <w:r>
                                <w:rPr>
                                  <w:sz w:val="18"/>
                                </w:rPr>
                                <w:t>Арк</w:t>
                              </w:r>
                              <w:proofErr w:type="spellEnd"/>
                              <w:r>
                                <w:rPr>
                                  <w:sz w:val="18"/>
                                </w:rPr>
                                <w:t>.</w:t>
                              </w:r>
                            </w:p>
                          </w:txbxContent>
                        </v:textbox>
                      </v:rect>
                      <v:rect id="Rectangle 70" o:spid="_x0000_s207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" filled="f" stroked="f" strokeweight=".25pt">
                        <v:textbox inset="1pt,1pt,1pt,1pt">
                          <w:txbxContent>
                            <w:p w14:paraId="6F6B19FB" w14:textId="41040370" w:rsidR="008477CC" w:rsidRPr="003C76C6" w:rsidRDefault="008477CC" w:rsidP="007F65B0">
                              <w:pPr>
                                <w:ind w:firstLine="0"/>
                                <w:jc w:val="center"/>
                                <w:rPr>
                                  <w:sz w:val="28"/>
                                  <w:szCs w:val="28"/>
                                </w:rPr>
                              </w:pPr>
                              <w:r>
                                <w:rPr>
                                  <w:sz w:val="28"/>
                                  <w:szCs w:val="28"/>
                                </w:rPr>
                                <w:t>53</w:t>
                              </w:r>
                            </w:p>
                          </w:txbxContent>
                        </v:textbox>
                      </v:rect>
                      <v:rect id="Rectangle 71" o:spid="_x0000_s208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" filled="f" stroked="f" strokeweight=".25pt">
                        <v:textbox inset="1pt,1pt,1pt,1pt">
                          <w:txbxContent>
                            <w:p w14:paraId="326F7C43" w14:textId="77777777" w:rsidR="008477CC" w:rsidRDefault="008477CC" w:rsidP="007F65B0">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79FEF246" w14:textId="77777777" w:rsidR="008477CC" w:rsidRPr="002E214E" w:rsidRDefault="008477CC" w:rsidP="007F65B0"/>
                          </w:txbxContent>
                        </v:textbox>
                      </v:rect>
                      <w10:wrap anchorx="page" anchory="page"/>
                    </v:group>
                  </w:pict>
                </mc:Fallback>
              </mc:AlternateContent>
            </w:r>
            <w:r w:rsidR="00C609A9" w:rsidRPr="00DC4068">
              <w:rPr>
                <w:color w:val="000000"/>
                <w:sz w:val="22"/>
                <w:szCs w:val="22"/>
              </w:rPr>
              <w:t>Уставка струмового реле</w:t>
            </w:r>
          </w:p>
        </w:tc>
        <w:tc>
          <w:tcPr>
            <w:tcW w:w="1278" w:type="dxa"/>
            <w:tcBorders>
              <w:top w:val="nil"/>
              <w:left w:val="nil"/>
              <w:bottom w:val="single" w:sz="4" w:space="0" w:color="auto"/>
              <w:right w:val="single" w:sz="4" w:space="0" w:color="auto"/>
            </w:tcBorders>
            <w:shd w:val="clear" w:color="auto" w:fill="auto"/>
            <w:noWrap/>
            <w:vAlign w:val="bottom"/>
          </w:tcPr>
          <w:p w14:paraId="5028A7C3" w14:textId="77777777" w:rsidR="00C609A9" w:rsidRPr="00DC4068" w:rsidRDefault="00C609A9" w:rsidP="000A5899">
            <w:pPr>
              <w:ind w:firstLine="49"/>
              <w:rPr>
                <w:color w:val="000000"/>
              </w:rPr>
            </w:pPr>
            <w:r w:rsidRPr="00DC4068">
              <w:rPr>
                <w:color w:val="000000"/>
                <w:sz w:val="22"/>
                <w:szCs w:val="22"/>
              </w:rPr>
              <w:t> </w:t>
            </w:r>
          </w:p>
        </w:tc>
        <w:tc>
          <w:tcPr>
            <w:tcW w:w="2006" w:type="dxa"/>
            <w:tcBorders>
              <w:top w:val="nil"/>
              <w:left w:val="nil"/>
              <w:bottom w:val="single" w:sz="4" w:space="0" w:color="auto"/>
              <w:right w:val="single" w:sz="4" w:space="0" w:color="auto"/>
            </w:tcBorders>
            <w:shd w:val="clear" w:color="auto" w:fill="auto"/>
            <w:noWrap/>
            <w:vAlign w:val="bottom"/>
          </w:tcPr>
          <w:p w14:paraId="42B8B596" w14:textId="77777777" w:rsidR="00C609A9" w:rsidRPr="00DC4068" w:rsidRDefault="00C609A9" w:rsidP="000A5899">
            <w:pPr>
              <w:ind w:firstLine="49"/>
              <w:rPr>
                <w:color w:val="000000"/>
              </w:rPr>
            </w:pPr>
            <w:r w:rsidRPr="00DC4068">
              <w:rPr>
                <w:color w:val="000000"/>
                <w:sz w:val="22"/>
                <w:szCs w:val="22"/>
              </w:rPr>
              <w:t>I р.</w:t>
            </w:r>
          </w:p>
        </w:tc>
        <w:tc>
          <w:tcPr>
            <w:tcW w:w="1285" w:type="dxa"/>
            <w:tcBorders>
              <w:top w:val="nil"/>
              <w:left w:val="nil"/>
              <w:bottom w:val="single" w:sz="4" w:space="0" w:color="auto"/>
              <w:right w:val="single" w:sz="4" w:space="0" w:color="auto"/>
            </w:tcBorders>
            <w:shd w:val="clear" w:color="auto" w:fill="auto"/>
            <w:noWrap/>
            <w:vAlign w:val="center"/>
          </w:tcPr>
          <w:p w14:paraId="431B1BDA" w14:textId="77777777" w:rsidR="00C609A9" w:rsidRPr="00DC4068" w:rsidRDefault="00C609A9" w:rsidP="000A5899">
            <w:pPr>
              <w:ind w:firstLine="49"/>
              <w:jc w:val="center"/>
              <w:rPr>
                <w:color w:val="000000"/>
              </w:rPr>
            </w:pPr>
            <w:r w:rsidRPr="00DC4068">
              <w:rPr>
                <w:color w:val="000000"/>
                <w:sz w:val="22"/>
                <w:szCs w:val="22"/>
              </w:rPr>
              <w:t>2,5А</w:t>
            </w:r>
          </w:p>
        </w:tc>
        <w:tc>
          <w:tcPr>
            <w:tcW w:w="1139" w:type="dxa"/>
            <w:tcBorders>
              <w:top w:val="nil"/>
              <w:left w:val="nil"/>
              <w:bottom w:val="single" w:sz="4" w:space="0" w:color="auto"/>
              <w:right w:val="single" w:sz="4" w:space="0" w:color="auto"/>
            </w:tcBorders>
            <w:shd w:val="clear" w:color="auto" w:fill="auto"/>
            <w:noWrap/>
            <w:vAlign w:val="center"/>
          </w:tcPr>
          <w:p w14:paraId="0208444E" w14:textId="77777777" w:rsidR="00C609A9" w:rsidRPr="00DC4068" w:rsidRDefault="00C609A9" w:rsidP="000A5899">
            <w:pPr>
              <w:ind w:firstLine="49"/>
              <w:jc w:val="center"/>
              <w:rPr>
                <w:color w:val="000000"/>
              </w:rPr>
            </w:pPr>
            <w:r w:rsidRPr="00DC4068">
              <w:rPr>
                <w:color w:val="000000"/>
                <w:sz w:val="22"/>
                <w:szCs w:val="22"/>
              </w:rPr>
              <w:t>10A</w:t>
            </w:r>
          </w:p>
        </w:tc>
        <w:tc>
          <w:tcPr>
            <w:tcW w:w="996" w:type="dxa"/>
            <w:tcBorders>
              <w:top w:val="nil"/>
              <w:left w:val="nil"/>
              <w:bottom w:val="single" w:sz="4" w:space="0" w:color="auto"/>
              <w:right w:val="single" w:sz="4" w:space="0" w:color="auto"/>
            </w:tcBorders>
            <w:shd w:val="clear" w:color="auto" w:fill="auto"/>
            <w:noWrap/>
            <w:vAlign w:val="center"/>
          </w:tcPr>
          <w:p w14:paraId="12310A1A" w14:textId="77777777" w:rsidR="00C609A9" w:rsidRPr="00DC4068" w:rsidRDefault="00C609A9" w:rsidP="000A5899">
            <w:pPr>
              <w:ind w:firstLine="49"/>
              <w:jc w:val="center"/>
              <w:rPr>
                <w:color w:val="000000"/>
              </w:rPr>
            </w:pPr>
            <w:r w:rsidRPr="00DC4068">
              <w:rPr>
                <w:color w:val="000000"/>
                <w:sz w:val="22"/>
                <w:szCs w:val="22"/>
              </w:rPr>
              <w:t>2,5A</w:t>
            </w:r>
          </w:p>
        </w:tc>
        <w:tc>
          <w:tcPr>
            <w:tcW w:w="996" w:type="dxa"/>
            <w:tcBorders>
              <w:top w:val="nil"/>
              <w:left w:val="nil"/>
              <w:bottom w:val="single" w:sz="4" w:space="0" w:color="auto"/>
              <w:right w:val="single" w:sz="4" w:space="0" w:color="auto"/>
            </w:tcBorders>
            <w:shd w:val="clear" w:color="auto" w:fill="auto"/>
            <w:vAlign w:val="center"/>
          </w:tcPr>
          <w:p w14:paraId="7E5D4FE6" w14:textId="77777777" w:rsidR="00C609A9" w:rsidRPr="00DC4068" w:rsidRDefault="00C609A9" w:rsidP="000A5899">
            <w:pPr>
              <w:ind w:firstLine="49"/>
              <w:jc w:val="center"/>
              <w:rPr>
                <w:color w:val="000000"/>
              </w:rPr>
            </w:pPr>
            <w:r w:rsidRPr="00DC4068">
              <w:rPr>
                <w:color w:val="000000"/>
                <w:sz w:val="22"/>
                <w:szCs w:val="22"/>
              </w:rPr>
              <w:t>2,5 А</w:t>
            </w:r>
          </w:p>
        </w:tc>
        <w:tc>
          <w:tcPr>
            <w:tcW w:w="999" w:type="dxa"/>
            <w:tcBorders>
              <w:top w:val="nil"/>
              <w:left w:val="nil"/>
              <w:bottom w:val="single" w:sz="4" w:space="0" w:color="auto"/>
              <w:right w:val="single" w:sz="4" w:space="0" w:color="auto"/>
            </w:tcBorders>
            <w:shd w:val="clear" w:color="auto" w:fill="auto"/>
            <w:vAlign w:val="center"/>
          </w:tcPr>
          <w:p w14:paraId="5CCF3432" w14:textId="77777777" w:rsidR="00C609A9" w:rsidRPr="00DC4068" w:rsidRDefault="00C609A9" w:rsidP="000A5899">
            <w:pPr>
              <w:ind w:firstLine="49"/>
              <w:jc w:val="center"/>
              <w:rPr>
                <w:color w:val="000000"/>
              </w:rPr>
            </w:pPr>
            <w:r w:rsidRPr="00DC4068">
              <w:rPr>
                <w:color w:val="000000"/>
                <w:sz w:val="22"/>
                <w:szCs w:val="22"/>
              </w:rPr>
              <w:t>2,5А</w:t>
            </w:r>
          </w:p>
        </w:tc>
      </w:tr>
      <w:tr w:rsidR="00C609A9" w:rsidRPr="00354CB2" w14:paraId="1A246D07" w14:textId="77777777" w:rsidTr="009D6567">
        <w:trPr>
          <w:trHeight w:val="506"/>
        </w:trPr>
        <w:tc>
          <w:tcPr>
            <w:tcW w:w="1154" w:type="dxa"/>
            <w:tcBorders>
              <w:top w:val="single" w:sz="4" w:space="0" w:color="auto"/>
              <w:left w:val="single" w:sz="4" w:space="0" w:color="auto"/>
              <w:bottom w:val="single" w:sz="4" w:space="0" w:color="auto"/>
              <w:right w:val="single" w:sz="4" w:space="0" w:color="auto"/>
            </w:tcBorders>
            <w:shd w:val="clear" w:color="auto" w:fill="auto"/>
            <w:vAlign w:val="bottom"/>
          </w:tcPr>
          <w:p w14:paraId="1E77574A" w14:textId="77777777" w:rsidR="00C609A9" w:rsidRPr="00DC4068" w:rsidRDefault="00C609A9" w:rsidP="000A5899">
            <w:pPr>
              <w:ind w:left="-93"/>
              <w:rPr>
                <w:color w:val="000000"/>
              </w:rPr>
            </w:pPr>
            <w:r w:rsidRPr="00DC4068">
              <w:rPr>
                <w:color w:val="000000"/>
                <w:sz w:val="22"/>
                <w:szCs w:val="22"/>
              </w:rPr>
              <w:t xml:space="preserve">Діючий </w:t>
            </w:r>
            <w:proofErr w:type="spellStart"/>
            <w:r w:rsidRPr="00DC4068">
              <w:rPr>
                <w:color w:val="000000"/>
                <w:sz w:val="22"/>
                <w:szCs w:val="22"/>
              </w:rPr>
              <w:t>первичний</w:t>
            </w:r>
            <w:proofErr w:type="spellEnd"/>
            <w:r w:rsidRPr="00DC4068">
              <w:rPr>
                <w:color w:val="000000"/>
                <w:sz w:val="22"/>
                <w:szCs w:val="22"/>
              </w:rPr>
              <w:t xml:space="preserve"> струм спрацювання</w:t>
            </w:r>
          </w:p>
        </w:tc>
        <w:tc>
          <w:tcPr>
            <w:tcW w:w="1278" w:type="dxa"/>
            <w:tcBorders>
              <w:top w:val="nil"/>
              <w:left w:val="nil"/>
              <w:bottom w:val="single" w:sz="4" w:space="0" w:color="auto"/>
              <w:right w:val="single" w:sz="4" w:space="0" w:color="auto"/>
            </w:tcBorders>
            <w:shd w:val="clear" w:color="auto" w:fill="auto"/>
            <w:noWrap/>
            <w:vAlign w:val="bottom"/>
          </w:tcPr>
          <w:p w14:paraId="635C84D4" w14:textId="77777777" w:rsidR="00C609A9" w:rsidRPr="00DC4068" w:rsidRDefault="00C609A9" w:rsidP="000A5899">
            <w:pPr>
              <w:ind w:firstLine="49"/>
              <w:rPr>
                <w:color w:val="000000"/>
              </w:rPr>
            </w:pPr>
            <w:r w:rsidRPr="00DC4068">
              <w:rPr>
                <w:color w:val="000000"/>
                <w:sz w:val="22"/>
                <w:szCs w:val="22"/>
              </w:rPr>
              <w:t> </w:t>
            </w:r>
          </w:p>
        </w:tc>
        <w:tc>
          <w:tcPr>
            <w:tcW w:w="2006" w:type="dxa"/>
            <w:tcBorders>
              <w:top w:val="nil"/>
              <w:left w:val="nil"/>
              <w:bottom w:val="single" w:sz="4" w:space="0" w:color="auto"/>
              <w:right w:val="single" w:sz="4" w:space="0" w:color="auto"/>
            </w:tcBorders>
            <w:shd w:val="clear" w:color="auto" w:fill="auto"/>
            <w:noWrap/>
            <w:vAlign w:val="bottom"/>
          </w:tcPr>
          <w:p w14:paraId="6F6095C6" w14:textId="77777777" w:rsidR="00C609A9" w:rsidRPr="00DC4068" w:rsidRDefault="00C609A9" w:rsidP="000A5899">
            <w:pPr>
              <w:ind w:firstLine="49"/>
              <w:rPr>
                <w:color w:val="000000"/>
              </w:rPr>
            </w:pPr>
            <w:r w:rsidRPr="00DC4068">
              <w:rPr>
                <w:color w:val="000000"/>
                <w:sz w:val="22"/>
                <w:szCs w:val="22"/>
              </w:rPr>
              <w:t xml:space="preserve">I </w:t>
            </w:r>
            <w:proofErr w:type="spellStart"/>
            <w:r w:rsidRPr="00DC4068">
              <w:rPr>
                <w:color w:val="000000"/>
                <w:sz w:val="22"/>
                <w:szCs w:val="22"/>
              </w:rPr>
              <w:t>с.з</w:t>
            </w:r>
            <w:proofErr w:type="spellEnd"/>
            <w:r w:rsidRPr="00DC4068">
              <w:rPr>
                <w:color w:val="000000"/>
                <w:sz w:val="22"/>
                <w:szCs w:val="22"/>
              </w:rPr>
              <w:t>.=I р.*</w:t>
            </w:r>
            <w:proofErr w:type="spellStart"/>
            <w:r w:rsidRPr="00DC4068">
              <w:rPr>
                <w:color w:val="000000"/>
                <w:sz w:val="22"/>
                <w:szCs w:val="22"/>
              </w:rPr>
              <w:t>nm.m</w:t>
            </w:r>
            <w:proofErr w:type="spellEnd"/>
            <w:r w:rsidRPr="00DC4068">
              <w:rPr>
                <w:color w:val="000000"/>
                <w:sz w:val="22"/>
                <w:szCs w:val="22"/>
              </w:rPr>
              <w:t>./</w:t>
            </w:r>
            <w:proofErr w:type="spellStart"/>
            <w:r w:rsidRPr="00DC4068">
              <w:rPr>
                <w:color w:val="000000"/>
                <w:sz w:val="22"/>
                <w:szCs w:val="22"/>
              </w:rPr>
              <w:t>Кс</w:t>
            </w:r>
            <w:proofErr w:type="spellEnd"/>
          </w:p>
        </w:tc>
        <w:tc>
          <w:tcPr>
            <w:tcW w:w="1285" w:type="dxa"/>
            <w:tcBorders>
              <w:top w:val="nil"/>
              <w:left w:val="nil"/>
              <w:bottom w:val="single" w:sz="4" w:space="0" w:color="auto"/>
              <w:right w:val="single" w:sz="4" w:space="0" w:color="auto"/>
            </w:tcBorders>
            <w:shd w:val="clear" w:color="auto" w:fill="auto"/>
            <w:noWrap/>
            <w:vAlign w:val="center"/>
          </w:tcPr>
          <w:p w14:paraId="675EC82F" w14:textId="77777777" w:rsidR="00C609A9" w:rsidRPr="00DC4068" w:rsidRDefault="00C609A9" w:rsidP="000A5899">
            <w:pPr>
              <w:ind w:firstLine="49"/>
              <w:jc w:val="center"/>
              <w:rPr>
                <w:color w:val="000000"/>
              </w:rPr>
            </w:pPr>
            <w:r w:rsidRPr="00DC4068">
              <w:rPr>
                <w:color w:val="000000"/>
                <w:sz w:val="22"/>
                <w:szCs w:val="22"/>
              </w:rPr>
              <w:t>500А</w:t>
            </w:r>
          </w:p>
        </w:tc>
        <w:tc>
          <w:tcPr>
            <w:tcW w:w="1139" w:type="dxa"/>
            <w:tcBorders>
              <w:top w:val="nil"/>
              <w:left w:val="nil"/>
              <w:bottom w:val="single" w:sz="4" w:space="0" w:color="auto"/>
              <w:right w:val="single" w:sz="4" w:space="0" w:color="auto"/>
            </w:tcBorders>
            <w:shd w:val="clear" w:color="auto" w:fill="auto"/>
            <w:noWrap/>
            <w:vAlign w:val="center"/>
          </w:tcPr>
          <w:p w14:paraId="3A32ABA2" w14:textId="77777777" w:rsidR="00C609A9" w:rsidRPr="00DC4068" w:rsidRDefault="00C609A9" w:rsidP="000A5899">
            <w:pPr>
              <w:ind w:firstLine="49"/>
              <w:jc w:val="center"/>
              <w:rPr>
                <w:color w:val="000000"/>
              </w:rPr>
            </w:pPr>
            <w:r w:rsidRPr="00DC4068">
              <w:rPr>
                <w:color w:val="000000"/>
                <w:sz w:val="22"/>
                <w:szCs w:val="22"/>
              </w:rPr>
              <w:t>1200A</w:t>
            </w:r>
          </w:p>
        </w:tc>
        <w:tc>
          <w:tcPr>
            <w:tcW w:w="996" w:type="dxa"/>
            <w:tcBorders>
              <w:top w:val="nil"/>
              <w:left w:val="nil"/>
              <w:bottom w:val="single" w:sz="4" w:space="0" w:color="auto"/>
              <w:right w:val="single" w:sz="4" w:space="0" w:color="auto"/>
            </w:tcBorders>
            <w:shd w:val="clear" w:color="auto" w:fill="auto"/>
            <w:noWrap/>
            <w:vAlign w:val="center"/>
          </w:tcPr>
          <w:p w14:paraId="44EF49A8" w14:textId="77777777" w:rsidR="00C609A9" w:rsidRPr="00DC4068" w:rsidRDefault="00C609A9" w:rsidP="000A5899">
            <w:pPr>
              <w:ind w:firstLine="49"/>
              <w:jc w:val="center"/>
              <w:rPr>
                <w:color w:val="000000"/>
              </w:rPr>
            </w:pPr>
            <w:r w:rsidRPr="00DC4068">
              <w:rPr>
                <w:color w:val="000000"/>
                <w:sz w:val="22"/>
                <w:szCs w:val="22"/>
              </w:rPr>
              <w:t>750A</w:t>
            </w:r>
          </w:p>
        </w:tc>
        <w:tc>
          <w:tcPr>
            <w:tcW w:w="996" w:type="dxa"/>
            <w:tcBorders>
              <w:top w:val="nil"/>
              <w:left w:val="nil"/>
              <w:bottom w:val="single" w:sz="4" w:space="0" w:color="auto"/>
              <w:right w:val="single" w:sz="4" w:space="0" w:color="auto"/>
            </w:tcBorders>
            <w:shd w:val="clear" w:color="auto" w:fill="auto"/>
            <w:vAlign w:val="center"/>
          </w:tcPr>
          <w:p w14:paraId="2AE989C6" w14:textId="77777777" w:rsidR="00C609A9" w:rsidRPr="00DC4068" w:rsidRDefault="00C609A9" w:rsidP="000A5899">
            <w:pPr>
              <w:ind w:firstLine="49"/>
              <w:jc w:val="center"/>
              <w:rPr>
                <w:color w:val="000000"/>
              </w:rPr>
            </w:pPr>
            <w:r w:rsidRPr="00DC4068">
              <w:rPr>
                <w:color w:val="000000"/>
                <w:sz w:val="22"/>
                <w:szCs w:val="22"/>
              </w:rPr>
              <w:t>250А</w:t>
            </w:r>
          </w:p>
        </w:tc>
        <w:tc>
          <w:tcPr>
            <w:tcW w:w="999" w:type="dxa"/>
            <w:tcBorders>
              <w:top w:val="nil"/>
              <w:left w:val="nil"/>
              <w:bottom w:val="single" w:sz="4" w:space="0" w:color="auto"/>
              <w:right w:val="single" w:sz="4" w:space="0" w:color="auto"/>
            </w:tcBorders>
            <w:shd w:val="clear" w:color="auto" w:fill="auto"/>
            <w:vAlign w:val="center"/>
          </w:tcPr>
          <w:p w14:paraId="5C573F4E" w14:textId="77777777" w:rsidR="00C609A9" w:rsidRPr="00DC4068" w:rsidRDefault="00C609A9" w:rsidP="000A5899">
            <w:pPr>
              <w:ind w:firstLine="49"/>
              <w:jc w:val="center"/>
              <w:rPr>
                <w:color w:val="000000"/>
              </w:rPr>
            </w:pPr>
            <w:r w:rsidRPr="00DC4068">
              <w:rPr>
                <w:color w:val="000000"/>
                <w:sz w:val="22"/>
                <w:szCs w:val="22"/>
              </w:rPr>
              <w:t>375А</w:t>
            </w:r>
          </w:p>
        </w:tc>
      </w:tr>
      <w:tr w:rsidR="00C609A9" w:rsidRPr="00354CB2" w14:paraId="3553FEFA" w14:textId="77777777" w:rsidTr="009D6567">
        <w:trPr>
          <w:trHeight w:val="444"/>
        </w:trPr>
        <w:tc>
          <w:tcPr>
            <w:tcW w:w="115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776948" w14:textId="77777777" w:rsidR="00C609A9" w:rsidRPr="00DC4068" w:rsidRDefault="00C609A9" w:rsidP="000A5899">
            <w:pPr>
              <w:ind w:left="-93"/>
              <w:rPr>
                <w:color w:val="000000"/>
              </w:rPr>
            </w:pPr>
            <w:r w:rsidRPr="00DC4068">
              <w:rPr>
                <w:color w:val="000000"/>
                <w:sz w:val="22"/>
                <w:szCs w:val="22"/>
              </w:rPr>
              <w:t>Струм відсічки</w:t>
            </w:r>
          </w:p>
        </w:tc>
        <w:tc>
          <w:tcPr>
            <w:tcW w:w="1278" w:type="dxa"/>
            <w:tcBorders>
              <w:top w:val="nil"/>
              <w:left w:val="nil"/>
              <w:bottom w:val="single" w:sz="4" w:space="0" w:color="auto"/>
              <w:right w:val="single" w:sz="4" w:space="0" w:color="auto"/>
            </w:tcBorders>
            <w:shd w:val="clear" w:color="auto" w:fill="auto"/>
            <w:noWrap/>
            <w:vAlign w:val="bottom"/>
          </w:tcPr>
          <w:p w14:paraId="3A0EAA6D" w14:textId="77777777" w:rsidR="00C609A9" w:rsidRPr="00DC4068" w:rsidRDefault="00C609A9" w:rsidP="000A5899">
            <w:pPr>
              <w:ind w:firstLine="49"/>
              <w:rPr>
                <w:color w:val="000000"/>
              </w:rPr>
            </w:pPr>
            <w:r w:rsidRPr="00DC4068">
              <w:rPr>
                <w:color w:val="000000"/>
                <w:sz w:val="22"/>
                <w:szCs w:val="22"/>
              </w:rPr>
              <w:t> </w:t>
            </w:r>
          </w:p>
        </w:tc>
        <w:tc>
          <w:tcPr>
            <w:tcW w:w="2006" w:type="dxa"/>
            <w:tcBorders>
              <w:top w:val="nil"/>
              <w:left w:val="nil"/>
              <w:bottom w:val="single" w:sz="4" w:space="0" w:color="auto"/>
              <w:right w:val="single" w:sz="4" w:space="0" w:color="auto"/>
            </w:tcBorders>
            <w:shd w:val="clear" w:color="auto" w:fill="auto"/>
            <w:noWrap/>
            <w:vAlign w:val="bottom"/>
          </w:tcPr>
          <w:p w14:paraId="5FACE513" w14:textId="77777777" w:rsidR="00C609A9" w:rsidRPr="00DC4068" w:rsidRDefault="00C609A9" w:rsidP="000A5899">
            <w:pPr>
              <w:ind w:firstLine="49"/>
              <w:rPr>
                <w:color w:val="000000"/>
              </w:rPr>
            </w:pPr>
            <w:r w:rsidRPr="00DC4068">
              <w:rPr>
                <w:color w:val="000000"/>
                <w:sz w:val="22"/>
                <w:szCs w:val="22"/>
              </w:rPr>
              <w:t>І пер=I(3)</w:t>
            </w:r>
            <w:proofErr w:type="spellStart"/>
            <w:r w:rsidRPr="00DC4068">
              <w:rPr>
                <w:color w:val="000000"/>
                <w:sz w:val="22"/>
                <w:szCs w:val="22"/>
              </w:rPr>
              <w:t>кз</w:t>
            </w:r>
            <w:proofErr w:type="spellEnd"/>
            <w:r w:rsidRPr="00DC4068">
              <w:rPr>
                <w:color w:val="000000"/>
                <w:sz w:val="22"/>
                <w:szCs w:val="22"/>
              </w:rPr>
              <w:t>*1,3</w:t>
            </w:r>
          </w:p>
        </w:tc>
        <w:tc>
          <w:tcPr>
            <w:tcW w:w="1285" w:type="dxa"/>
            <w:tcBorders>
              <w:top w:val="nil"/>
              <w:left w:val="nil"/>
              <w:bottom w:val="single" w:sz="4" w:space="0" w:color="auto"/>
              <w:right w:val="single" w:sz="4" w:space="0" w:color="auto"/>
            </w:tcBorders>
            <w:shd w:val="clear" w:color="auto" w:fill="auto"/>
            <w:noWrap/>
            <w:vAlign w:val="center"/>
          </w:tcPr>
          <w:p w14:paraId="06DCF3B4" w14:textId="77777777" w:rsidR="00C609A9" w:rsidRPr="00DC4068" w:rsidRDefault="00C609A9" w:rsidP="000A5899">
            <w:pPr>
              <w:ind w:firstLine="49"/>
              <w:jc w:val="center"/>
              <w:rPr>
                <w:color w:val="000000"/>
              </w:rPr>
            </w:pPr>
            <w:r w:rsidRPr="00DC4068">
              <w:rPr>
                <w:color w:val="000000"/>
                <w:sz w:val="22"/>
                <w:szCs w:val="22"/>
              </w:rPr>
              <w:t> </w:t>
            </w:r>
          </w:p>
        </w:tc>
        <w:tc>
          <w:tcPr>
            <w:tcW w:w="1139" w:type="dxa"/>
            <w:tcBorders>
              <w:top w:val="nil"/>
              <w:left w:val="nil"/>
              <w:bottom w:val="single" w:sz="4" w:space="0" w:color="auto"/>
              <w:right w:val="single" w:sz="4" w:space="0" w:color="auto"/>
            </w:tcBorders>
            <w:shd w:val="clear" w:color="auto" w:fill="auto"/>
            <w:noWrap/>
            <w:vAlign w:val="center"/>
          </w:tcPr>
          <w:p w14:paraId="657E0626" w14:textId="77777777" w:rsidR="00C609A9" w:rsidRPr="00DC4068" w:rsidRDefault="00C609A9" w:rsidP="000A5899">
            <w:pPr>
              <w:ind w:firstLine="49"/>
              <w:jc w:val="center"/>
              <w:rPr>
                <w:color w:val="000000"/>
              </w:rPr>
            </w:pPr>
            <w:r w:rsidRPr="00DC4068">
              <w:rPr>
                <w:color w:val="000000"/>
                <w:sz w:val="22"/>
                <w:szCs w:val="22"/>
              </w:rPr>
              <w:t>13000A</w:t>
            </w:r>
          </w:p>
        </w:tc>
        <w:tc>
          <w:tcPr>
            <w:tcW w:w="996" w:type="dxa"/>
            <w:tcBorders>
              <w:top w:val="nil"/>
              <w:left w:val="nil"/>
              <w:bottom w:val="single" w:sz="4" w:space="0" w:color="auto"/>
              <w:right w:val="single" w:sz="4" w:space="0" w:color="auto"/>
            </w:tcBorders>
            <w:shd w:val="clear" w:color="auto" w:fill="auto"/>
            <w:noWrap/>
            <w:vAlign w:val="center"/>
          </w:tcPr>
          <w:p w14:paraId="2EBEBDC4" w14:textId="77777777" w:rsidR="00C609A9" w:rsidRPr="00DC4068" w:rsidRDefault="00C609A9" w:rsidP="000A5899">
            <w:pPr>
              <w:ind w:firstLine="49"/>
              <w:jc w:val="center"/>
              <w:rPr>
                <w:color w:val="000000"/>
              </w:rPr>
            </w:pPr>
            <w:r w:rsidRPr="00DC4068">
              <w:rPr>
                <w:color w:val="000000"/>
                <w:sz w:val="22"/>
                <w:szCs w:val="22"/>
              </w:rPr>
              <w:t> </w:t>
            </w:r>
          </w:p>
        </w:tc>
        <w:tc>
          <w:tcPr>
            <w:tcW w:w="996" w:type="dxa"/>
            <w:tcBorders>
              <w:top w:val="nil"/>
              <w:left w:val="nil"/>
              <w:bottom w:val="single" w:sz="4" w:space="0" w:color="auto"/>
              <w:right w:val="single" w:sz="4" w:space="0" w:color="auto"/>
            </w:tcBorders>
            <w:shd w:val="clear" w:color="auto" w:fill="auto"/>
            <w:vAlign w:val="center"/>
          </w:tcPr>
          <w:p w14:paraId="6682D980" w14:textId="77777777" w:rsidR="00C609A9" w:rsidRPr="00DC4068" w:rsidRDefault="00C609A9" w:rsidP="000A5899">
            <w:pPr>
              <w:ind w:firstLine="49"/>
              <w:jc w:val="center"/>
              <w:rPr>
                <w:color w:val="000000"/>
              </w:rPr>
            </w:pPr>
            <w:r w:rsidRPr="00DC4068">
              <w:rPr>
                <w:color w:val="000000"/>
                <w:sz w:val="22"/>
                <w:szCs w:val="22"/>
              </w:rPr>
              <w:t>1578,2А</w:t>
            </w:r>
          </w:p>
        </w:tc>
        <w:tc>
          <w:tcPr>
            <w:tcW w:w="999" w:type="dxa"/>
            <w:tcBorders>
              <w:top w:val="nil"/>
              <w:left w:val="nil"/>
              <w:bottom w:val="single" w:sz="4" w:space="0" w:color="auto"/>
              <w:right w:val="single" w:sz="4" w:space="0" w:color="auto"/>
            </w:tcBorders>
            <w:shd w:val="clear" w:color="auto" w:fill="auto"/>
            <w:vAlign w:val="center"/>
          </w:tcPr>
          <w:p w14:paraId="44DEE069" w14:textId="77777777" w:rsidR="00C609A9" w:rsidRPr="00DC4068" w:rsidRDefault="00C609A9" w:rsidP="000A5899">
            <w:pPr>
              <w:ind w:firstLine="49"/>
              <w:jc w:val="center"/>
              <w:rPr>
                <w:color w:val="000000"/>
              </w:rPr>
            </w:pPr>
            <w:r w:rsidRPr="00DC4068">
              <w:rPr>
                <w:color w:val="000000"/>
                <w:sz w:val="22"/>
                <w:szCs w:val="22"/>
              </w:rPr>
              <w:t>1700,4А</w:t>
            </w:r>
          </w:p>
        </w:tc>
      </w:tr>
      <w:tr w:rsidR="00C609A9" w:rsidRPr="00354CB2" w14:paraId="63A87DB5" w14:textId="77777777" w:rsidTr="009D6567">
        <w:trPr>
          <w:trHeight w:val="506"/>
        </w:trPr>
        <w:tc>
          <w:tcPr>
            <w:tcW w:w="1154" w:type="dxa"/>
            <w:tcBorders>
              <w:top w:val="single" w:sz="4" w:space="0" w:color="auto"/>
              <w:left w:val="single" w:sz="4" w:space="0" w:color="auto"/>
              <w:bottom w:val="single" w:sz="4" w:space="0" w:color="auto"/>
              <w:right w:val="single" w:sz="4" w:space="0" w:color="auto"/>
            </w:tcBorders>
            <w:shd w:val="clear" w:color="auto" w:fill="auto"/>
            <w:vAlign w:val="bottom"/>
          </w:tcPr>
          <w:p w14:paraId="726986B2" w14:textId="77777777" w:rsidR="00C609A9" w:rsidRPr="00DC4068" w:rsidRDefault="00C609A9" w:rsidP="000A5899">
            <w:pPr>
              <w:ind w:left="-93"/>
              <w:rPr>
                <w:color w:val="000000"/>
              </w:rPr>
            </w:pPr>
            <w:proofErr w:type="spellStart"/>
            <w:r w:rsidRPr="00DC4068">
              <w:rPr>
                <w:color w:val="000000"/>
                <w:sz w:val="22"/>
                <w:szCs w:val="22"/>
              </w:rPr>
              <w:t>Вторічний</w:t>
            </w:r>
            <w:proofErr w:type="spellEnd"/>
            <w:r w:rsidRPr="00DC4068">
              <w:rPr>
                <w:color w:val="000000"/>
                <w:sz w:val="22"/>
                <w:szCs w:val="22"/>
              </w:rPr>
              <w:t xml:space="preserve"> </w:t>
            </w:r>
            <w:proofErr w:type="spellStart"/>
            <w:r w:rsidRPr="00DC4068">
              <w:rPr>
                <w:color w:val="000000"/>
                <w:sz w:val="22"/>
                <w:szCs w:val="22"/>
              </w:rPr>
              <w:t>розрах</w:t>
            </w:r>
            <w:proofErr w:type="spellEnd"/>
            <w:r w:rsidRPr="00DC4068">
              <w:rPr>
                <w:color w:val="000000"/>
                <w:sz w:val="22"/>
                <w:szCs w:val="22"/>
              </w:rPr>
              <w:t>. струм відсічки</w:t>
            </w:r>
          </w:p>
        </w:tc>
        <w:tc>
          <w:tcPr>
            <w:tcW w:w="1278" w:type="dxa"/>
            <w:tcBorders>
              <w:top w:val="nil"/>
              <w:left w:val="nil"/>
              <w:bottom w:val="single" w:sz="4" w:space="0" w:color="auto"/>
              <w:right w:val="single" w:sz="4" w:space="0" w:color="auto"/>
            </w:tcBorders>
            <w:shd w:val="clear" w:color="auto" w:fill="auto"/>
            <w:noWrap/>
            <w:vAlign w:val="bottom"/>
          </w:tcPr>
          <w:p w14:paraId="55615E9D" w14:textId="77777777" w:rsidR="00C609A9" w:rsidRPr="00DC4068" w:rsidRDefault="00C609A9" w:rsidP="000A5899">
            <w:pPr>
              <w:ind w:firstLine="49"/>
              <w:rPr>
                <w:color w:val="000000"/>
              </w:rPr>
            </w:pPr>
            <w:r w:rsidRPr="00DC4068">
              <w:rPr>
                <w:color w:val="000000"/>
                <w:sz w:val="22"/>
                <w:szCs w:val="22"/>
              </w:rPr>
              <w:t> </w:t>
            </w:r>
          </w:p>
        </w:tc>
        <w:tc>
          <w:tcPr>
            <w:tcW w:w="2006" w:type="dxa"/>
            <w:tcBorders>
              <w:top w:val="nil"/>
              <w:left w:val="nil"/>
              <w:bottom w:val="single" w:sz="4" w:space="0" w:color="auto"/>
              <w:right w:val="single" w:sz="4" w:space="0" w:color="auto"/>
            </w:tcBorders>
            <w:shd w:val="clear" w:color="auto" w:fill="auto"/>
            <w:noWrap/>
            <w:vAlign w:val="bottom"/>
          </w:tcPr>
          <w:p w14:paraId="137781EF" w14:textId="77777777" w:rsidR="00C609A9" w:rsidRPr="00DC4068" w:rsidRDefault="00C609A9" w:rsidP="000A5899">
            <w:pPr>
              <w:ind w:firstLine="49"/>
              <w:rPr>
                <w:color w:val="000000"/>
              </w:rPr>
            </w:pPr>
            <w:proofErr w:type="spellStart"/>
            <w:r w:rsidRPr="00DC4068">
              <w:rPr>
                <w:color w:val="000000"/>
                <w:sz w:val="22"/>
                <w:szCs w:val="22"/>
              </w:rPr>
              <w:t>Івт</w:t>
            </w:r>
            <w:proofErr w:type="spellEnd"/>
            <w:r w:rsidRPr="00DC4068">
              <w:rPr>
                <w:color w:val="000000"/>
                <w:sz w:val="22"/>
                <w:szCs w:val="22"/>
              </w:rPr>
              <w:t xml:space="preserve">=І пер/n </w:t>
            </w:r>
            <w:proofErr w:type="spellStart"/>
            <w:r w:rsidRPr="00DC4068">
              <w:rPr>
                <w:color w:val="000000"/>
                <w:sz w:val="22"/>
                <w:szCs w:val="22"/>
              </w:rPr>
              <w:t>m.m</w:t>
            </w:r>
            <w:proofErr w:type="spellEnd"/>
            <w:r w:rsidRPr="00DC4068">
              <w:rPr>
                <w:color w:val="000000"/>
                <w:sz w:val="22"/>
                <w:szCs w:val="22"/>
              </w:rPr>
              <w:t>.</w:t>
            </w:r>
          </w:p>
        </w:tc>
        <w:tc>
          <w:tcPr>
            <w:tcW w:w="1285" w:type="dxa"/>
            <w:tcBorders>
              <w:top w:val="nil"/>
              <w:left w:val="nil"/>
              <w:bottom w:val="single" w:sz="4" w:space="0" w:color="auto"/>
              <w:right w:val="single" w:sz="4" w:space="0" w:color="auto"/>
            </w:tcBorders>
            <w:shd w:val="clear" w:color="auto" w:fill="auto"/>
            <w:noWrap/>
            <w:vAlign w:val="center"/>
          </w:tcPr>
          <w:p w14:paraId="6AC05994" w14:textId="77777777" w:rsidR="00C609A9" w:rsidRPr="00DC4068" w:rsidRDefault="00C609A9" w:rsidP="000A5899">
            <w:pPr>
              <w:ind w:firstLine="49"/>
              <w:jc w:val="center"/>
              <w:rPr>
                <w:color w:val="000000"/>
              </w:rPr>
            </w:pPr>
            <w:r w:rsidRPr="00DC4068">
              <w:rPr>
                <w:color w:val="000000"/>
                <w:sz w:val="22"/>
                <w:szCs w:val="22"/>
              </w:rPr>
              <w:t> </w:t>
            </w:r>
          </w:p>
        </w:tc>
        <w:tc>
          <w:tcPr>
            <w:tcW w:w="1139" w:type="dxa"/>
            <w:tcBorders>
              <w:top w:val="nil"/>
              <w:left w:val="nil"/>
              <w:bottom w:val="single" w:sz="4" w:space="0" w:color="auto"/>
              <w:right w:val="single" w:sz="4" w:space="0" w:color="auto"/>
            </w:tcBorders>
            <w:shd w:val="clear" w:color="auto" w:fill="auto"/>
            <w:noWrap/>
            <w:vAlign w:val="center"/>
          </w:tcPr>
          <w:p w14:paraId="703985F6" w14:textId="77777777" w:rsidR="00C609A9" w:rsidRPr="00DC4068" w:rsidRDefault="00C609A9" w:rsidP="000A5899">
            <w:pPr>
              <w:ind w:firstLine="49"/>
              <w:jc w:val="center"/>
              <w:rPr>
                <w:color w:val="000000"/>
              </w:rPr>
            </w:pPr>
            <w:r w:rsidRPr="00DC4068">
              <w:rPr>
                <w:color w:val="000000"/>
                <w:sz w:val="22"/>
                <w:szCs w:val="22"/>
              </w:rPr>
              <w:t>108,33A</w:t>
            </w:r>
          </w:p>
        </w:tc>
        <w:tc>
          <w:tcPr>
            <w:tcW w:w="996" w:type="dxa"/>
            <w:tcBorders>
              <w:top w:val="nil"/>
              <w:left w:val="nil"/>
              <w:bottom w:val="single" w:sz="4" w:space="0" w:color="auto"/>
              <w:right w:val="single" w:sz="4" w:space="0" w:color="auto"/>
            </w:tcBorders>
            <w:shd w:val="clear" w:color="auto" w:fill="auto"/>
            <w:noWrap/>
            <w:vAlign w:val="center"/>
          </w:tcPr>
          <w:p w14:paraId="69D53097" w14:textId="77777777" w:rsidR="00C609A9" w:rsidRPr="00DC4068" w:rsidRDefault="00C609A9" w:rsidP="000A5899">
            <w:pPr>
              <w:ind w:firstLine="49"/>
              <w:jc w:val="center"/>
              <w:rPr>
                <w:color w:val="000000"/>
              </w:rPr>
            </w:pPr>
            <w:r w:rsidRPr="00DC4068">
              <w:rPr>
                <w:color w:val="000000"/>
                <w:sz w:val="22"/>
                <w:szCs w:val="22"/>
              </w:rPr>
              <w:t> </w:t>
            </w:r>
          </w:p>
        </w:tc>
        <w:tc>
          <w:tcPr>
            <w:tcW w:w="996" w:type="dxa"/>
            <w:tcBorders>
              <w:top w:val="nil"/>
              <w:left w:val="nil"/>
              <w:bottom w:val="single" w:sz="4" w:space="0" w:color="auto"/>
              <w:right w:val="single" w:sz="4" w:space="0" w:color="auto"/>
            </w:tcBorders>
            <w:shd w:val="clear" w:color="auto" w:fill="auto"/>
            <w:vAlign w:val="center"/>
          </w:tcPr>
          <w:p w14:paraId="32B6055F" w14:textId="77777777" w:rsidR="00C609A9" w:rsidRPr="00DC4068" w:rsidRDefault="00C609A9" w:rsidP="000A5899">
            <w:pPr>
              <w:ind w:firstLine="49"/>
              <w:jc w:val="center"/>
              <w:rPr>
                <w:color w:val="000000"/>
              </w:rPr>
            </w:pPr>
            <w:r w:rsidRPr="00DC4068">
              <w:rPr>
                <w:color w:val="000000"/>
                <w:sz w:val="22"/>
                <w:szCs w:val="22"/>
              </w:rPr>
              <w:t>15,8А</w:t>
            </w:r>
          </w:p>
        </w:tc>
        <w:tc>
          <w:tcPr>
            <w:tcW w:w="999" w:type="dxa"/>
            <w:tcBorders>
              <w:top w:val="nil"/>
              <w:left w:val="nil"/>
              <w:bottom w:val="single" w:sz="4" w:space="0" w:color="auto"/>
              <w:right w:val="single" w:sz="4" w:space="0" w:color="auto"/>
            </w:tcBorders>
            <w:shd w:val="clear" w:color="auto" w:fill="auto"/>
            <w:vAlign w:val="center"/>
          </w:tcPr>
          <w:p w14:paraId="0BF8D24D" w14:textId="77777777" w:rsidR="00C609A9" w:rsidRPr="00DC4068" w:rsidRDefault="00C609A9" w:rsidP="000A5899">
            <w:pPr>
              <w:ind w:firstLine="49"/>
              <w:jc w:val="center"/>
              <w:rPr>
                <w:color w:val="000000"/>
              </w:rPr>
            </w:pPr>
            <w:r w:rsidRPr="00DC4068">
              <w:rPr>
                <w:color w:val="000000"/>
                <w:sz w:val="22"/>
                <w:szCs w:val="22"/>
              </w:rPr>
              <w:t>11,34А</w:t>
            </w:r>
          </w:p>
        </w:tc>
      </w:tr>
      <w:tr w:rsidR="00C609A9" w:rsidRPr="00354CB2" w14:paraId="3567EA07" w14:textId="77777777" w:rsidTr="009D6567">
        <w:trPr>
          <w:trHeight w:val="506"/>
        </w:trPr>
        <w:tc>
          <w:tcPr>
            <w:tcW w:w="1154" w:type="dxa"/>
            <w:tcBorders>
              <w:top w:val="single" w:sz="4" w:space="0" w:color="auto"/>
              <w:left w:val="single" w:sz="4" w:space="0" w:color="auto"/>
              <w:bottom w:val="single" w:sz="4" w:space="0" w:color="auto"/>
              <w:right w:val="single" w:sz="4" w:space="0" w:color="auto"/>
            </w:tcBorders>
            <w:shd w:val="clear" w:color="auto" w:fill="auto"/>
            <w:vAlign w:val="bottom"/>
          </w:tcPr>
          <w:p w14:paraId="51EB6943" w14:textId="77777777" w:rsidR="00C609A9" w:rsidRPr="00DC4068" w:rsidRDefault="00C609A9" w:rsidP="000A5899">
            <w:pPr>
              <w:ind w:left="-93"/>
              <w:rPr>
                <w:color w:val="000000"/>
              </w:rPr>
            </w:pPr>
            <w:r w:rsidRPr="00DC4068">
              <w:rPr>
                <w:color w:val="000000"/>
                <w:sz w:val="22"/>
                <w:szCs w:val="22"/>
              </w:rPr>
              <w:t>Тип струмового реле відсічки</w:t>
            </w:r>
          </w:p>
        </w:tc>
        <w:tc>
          <w:tcPr>
            <w:tcW w:w="1278" w:type="dxa"/>
            <w:tcBorders>
              <w:top w:val="nil"/>
              <w:left w:val="nil"/>
              <w:bottom w:val="single" w:sz="4" w:space="0" w:color="auto"/>
              <w:right w:val="single" w:sz="4" w:space="0" w:color="auto"/>
            </w:tcBorders>
            <w:shd w:val="clear" w:color="auto" w:fill="auto"/>
            <w:noWrap/>
            <w:vAlign w:val="bottom"/>
          </w:tcPr>
          <w:p w14:paraId="4F320761" w14:textId="77777777" w:rsidR="00C609A9" w:rsidRPr="00DC4068" w:rsidRDefault="00C609A9" w:rsidP="000A5899">
            <w:pPr>
              <w:ind w:firstLine="49"/>
              <w:rPr>
                <w:color w:val="000000"/>
              </w:rPr>
            </w:pPr>
            <w:r w:rsidRPr="00DC4068">
              <w:rPr>
                <w:color w:val="000000"/>
                <w:sz w:val="22"/>
                <w:szCs w:val="22"/>
              </w:rPr>
              <w:t> </w:t>
            </w:r>
          </w:p>
        </w:tc>
        <w:tc>
          <w:tcPr>
            <w:tcW w:w="2006" w:type="dxa"/>
            <w:tcBorders>
              <w:top w:val="nil"/>
              <w:left w:val="nil"/>
              <w:bottom w:val="single" w:sz="4" w:space="0" w:color="auto"/>
              <w:right w:val="single" w:sz="4" w:space="0" w:color="auto"/>
            </w:tcBorders>
            <w:shd w:val="clear" w:color="auto" w:fill="auto"/>
            <w:noWrap/>
            <w:vAlign w:val="bottom"/>
          </w:tcPr>
          <w:p w14:paraId="4D51FE7C" w14:textId="77777777" w:rsidR="00C609A9" w:rsidRPr="00DC4068" w:rsidRDefault="00C609A9" w:rsidP="000A5899">
            <w:pPr>
              <w:ind w:firstLine="49"/>
              <w:rPr>
                <w:color w:val="000000"/>
              </w:rPr>
            </w:pPr>
            <w:r w:rsidRPr="00DC4068">
              <w:rPr>
                <w:color w:val="000000"/>
                <w:sz w:val="22"/>
                <w:szCs w:val="22"/>
              </w:rPr>
              <w:t> </w:t>
            </w:r>
          </w:p>
        </w:tc>
        <w:tc>
          <w:tcPr>
            <w:tcW w:w="1285" w:type="dxa"/>
            <w:tcBorders>
              <w:top w:val="nil"/>
              <w:left w:val="nil"/>
              <w:bottom w:val="single" w:sz="4" w:space="0" w:color="auto"/>
              <w:right w:val="single" w:sz="4" w:space="0" w:color="auto"/>
            </w:tcBorders>
            <w:shd w:val="clear" w:color="auto" w:fill="auto"/>
            <w:noWrap/>
            <w:vAlign w:val="center"/>
          </w:tcPr>
          <w:p w14:paraId="5D9CCA9D" w14:textId="77777777" w:rsidR="00C609A9" w:rsidRPr="00DC4068" w:rsidRDefault="00C609A9" w:rsidP="000A5899">
            <w:pPr>
              <w:ind w:firstLine="49"/>
              <w:jc w:val="center"/>
              <w:rPr>
                <w:color w:val="000000"/>
              </w:rPr>
            </w:pPr>
            <w:r w:rsidRPr="00DC4068">
              <w:rPr>
                <w:color w:val="000000"/>
                <w:sz w:val="22"/>
                <w:szCs w:val="22"/>
              </w:rPr>
              <w:t> </w:t>
            </w:r>
          </w:p>
        </w:tc>
        <w:tc>
          <w:tcPr>
            <w:tcW w:w="1139" w:type="dxa"/>
            <w:tcBorders>
              <w:top w:val="nil"/>
              <w:left w:val="nil"/>
              <w:bottom w:val="single" w:sz="4" w:space="0" w:color="auto"/>
              <w:right w:val="single" w:sz="4" w:space="0" w:color="auto"/>
            </w:tcBorders>
            <w:shd w:val="clear" w:color="auto" w:fill="auto"/>
            <w:noWrap/>
            <w:vAlign w:val="center"/>
          </w:tcPr>
          <w:p w14:paraId="6315D4A1" w14:textId="77777777" w:rsidR="00C609A9" w:rsidRPr="00DC4068" w:rsidRDefault="00C609A9" w:rsidP="000A5899">
            <w:pPr>
              <w:ind w:firstLine="49"/>
              <w:jc w:val="center"/>
              <w:rPr>
                <w:color w:val="000000"/>
              </w:rPr>
            </w:pPr>
            <w:r w:rsidRPr="00DC4068">
              <w:rPr>
                <w:color w:val="000000"/>
                <w:sz w:val="22"/>
                <w:szCs w:val="22"/>
              </w:rPr>
              <w:t>REF-542</w:t>
            </w:r>
          </w:p>
        </w:tc>
        <w:tc>
          <w:tcPr>
            <w:tcW w:w="996" w:type="dxa"/>
            <w:tcBorders>
              <w:top w:val="nil"/>
              <w:left w:val="nil"/>
              <w:bottom w:val="single" w:sz="4" w:space="0" w:color="auto"/>
              <w:right w:val="single" w:sz="4" w:space="0" w:color="auto"/>
            </w:tcBorders>
            <w:shd w:val="clear" w:color="auto" w:fill="auto"/>
            <w:noWrap/>
            <w:vAlign w:val="center"/>
          </w:tcPr>
          <w:p w14:paraId="578B1E65" w14:textId="77777777" w:rsidR="00C609A9" w:rsidRPr="00DC4068" w:rsidRDefault="00C609A9" w:rsidP="000A5899">
            <w:pPr>
              <w:ind w:firstLine="49"/>
              <w:jc w:val="center"/>
              <w:rPr>
                <w:color w:val="000000"/>
              </w:rPr>
            </w:pPr>
            <w:r w:rsidRPr="00DC4068">
              <w:rPr>
                <w:color w:val="000000"/>
                <w:sz w:val="22"/>
                <w:szCs w:val="22"/>
              </w:rPr>
              <w:t> </w:t>
            </w:r>
          </w:p>
        </w:tc>
        <w:tc>
          <w:tcPr>
            <w:tcW w:w="996" w:type="dxa"/>
            <w:tcBorders>
              <w:top w:val="nil"/>
              <w:left w:val="nil"/>
              <w:bottom w:val="single" w:sz="4" w:space="0" w:color="auto"/>
              <w:right w:val="single" w:sz="4" w:space="0" w:color="auto"/>
            </w:tcBorders>
            <w:shd w:val="clear" w:color="auto" w:fill="auto"/>
            <w:vAlign w:val="center"/>
          </w:tcPr>
          <w:p w14:paraId="0F19F6D7" w14:textId="77777777" w:rsidR="00C609A9" w:rsidRPr="00DC4068" w:rsidRDefault="00C609A9" w:rsidP="000A5899">
            <w:pPr>
              <w:ind w:firstLine="49"/>
              <w:jc w:val="center"/>
              <w:rPr>
                <w:color w:val="000000"/>
              </w:rPr>
            </w:pPr>
            <w:r w:rsidRPr="00DC4068">
              <w:rPr>
                <w:color w:val="000000"/>
                <w:sz w:val="22"/>
                <w:szCs w:val="22"/>
              </w:rPr>
              <w:t>ІМ-30АВ</w:t>
            </w:r>
          </w:p>
        </w:tc>
        <w:tc>
          <w:tcPr>
            <w:tcW w:w="999" w:type="dxa"/>
            <w:tcBorders>
              <w:top w:val="nil"/>
              <w:left w:val="nil"/>
              <w:bottom w:val="single" w:sz="4" w:space="0" w:color="auto"/>
              <w:right w:val="single" w:sz="4" w:space="0" w:color="auto"/>
            </w:tcBorders>
            <w:shd w:val="clear" w:color="auto" w:fill="auto"/>
            <w:vAlign w:val="center"/>
          </w:tcPr>
          <w:p w14:paraId="721F4A07" w14:textId="77777777" w:rsidR="00C609A9" w:rsidRPr="00DC4068" w:rsidRDefault="00C609A9" w:rsidP="000A5899">
            <w:pPr>
              <w:ind w:firstLine="49"/>
              <w:jc w:val="center"/>
              <w:rPr>
                <w:color w:val="000000"/>
              </w:rPr>
            </w:pPr>
            <w:r w:rsidRPr="00DC4068">
              <w:rPr>
                <w:color w:val="000000"/>
                <w:sz w:val="22"/>
                <w:szCs w:val="22"/>
              </w:rPr>
              <w:t>ІМ-30АВ</w:t>
            </w:r>
          </w:p>
        </w:tc>
      </w:tr>
      <w:tr w:rsidR="00C609A9" w:rsidRPr="00354CB2" w14:paraId="5CF500D0" w14:textId="77777777" w:rsidTr="009D6567">
        <w:trPr>
          <w:trHeight w:val="271"/>
        </w:trPr>
        <w:tc>
          <w:tcPr>
            <w:tcW w:w="1154" w:type="dxa"/>
            <w:tcBorders>
              <w:top w:val="single" w:sz="4" w:space="0" w:color="auto"/>
              <w:left w:val="single" w:sz="4" w:space="0" w:color="auto"/>
              <w:bottom w:val="single" w:sz="4" w:space="0" w:color="auto"/>
              <w:right w:val="single" w:sz="4" w:space="0" w:color="auto"/>
            </w:tcBorders>
            <w:shd w:val="clear" w:color="auto" w:fill="auto"/>
            <w:vAlign w:val="bottom"/>
          </w:tcPr>
          <w:p w14:paraId="6E89CF34" w14:textId="77777777" w:rsidR="00C609A9" w:rsidRPr="00DC4068" w:rsidRDefault="00C609A9" w:rsidP="000A5899">
            <w:pPr>
              <w:ind w:left="-93"/>
              <w:rPr>
                <w:color w:val="000000"/>
              </w:rPr>
            </w:pPr>
            <w:r w:rsidRPr="00DC4068">
              <w:rPr>
                <w:color w:val="000000"/>
                <w:sz w:val="22"/>
                <w:szCs w:val="22"/>
              </w:rPr>
              <w:t>Уставка реле відсічки</w:t>
            </w:r>
          </w:p>
        </w:tc>
        <w:tc>
          <w:tcPr>
            <w:tcW w:w="1278" w:type="dxa"/>
            <w:tcBorders>
              <w:top w:val="nil"/>
              <w:left w:val="nil"/>
              <w:bottom w:val="single" w:sz="4" w:space="0" w:color="auto"/>
              <w:right w:val="single" w:sz="4" w:space="0" w:color="auto"/>
            </w:tcBorders>
            <w:shd w:val="clear" w:color="auto" w:fill="auto"/>
            <w:noWrap/>
            <w:vAlign w:val="bottom"/>
          </w:tcPr>
          <w:p w14:paraId="37DEF4BA" w14:textId="77777777" w:rsidR="00C609A9" w:rsidRPr="00DC4068" w:rsidRDefault="00C609A9" w:rsidP="000A5899">
            <w:pPr>
              <w:ind w:firstLine="49"/>
              <w:rPr>
                <w:color w:val="000000"/>
              </w:rPr>
            </w:pPr>
            <w:r w:rsidRPr="00DC4068">
              <w:rPr>
                <w:color w:val="000000"/>
                <w:sz w:val="22"/>
                <w:szCs w:val="22"/>
              </w:rPr>
              <w:t> </w:t>
            </w:r>
          </w:p>
        </w:tc>
        <w:tc>
          <w:tcPr>
            <w:tcW w:w="2006" w:type="dxa"/>
            <w:tcBorders>
              <w:top w:val="nil"/>
              <w:left w:val="nil"/>
              <w:bottom w:val="single" w:sz="4" w:space="0" w:color="auto"/>
              <w:right w:val="single" w:sz="4" w:space="0" w:color="auto"/>
            </w:tcBorders>
            <w:shd w:val="clear" w:color="auto" w:fill="auto"/>
            <w:noWrap/>
            <w:vAlign w:val="bottom"/>
          </w:tcPr>
          <w:p w14:paraId="7F5F60B4" w14:textId="77777777" w:rsidR="00C609A9" w:rsidRPr="00DC4068" w:rsidRDefault="00C609A9" w:rsidP="000A5899">
            <w:pPr>
              <w:ind w:firstLine="49"/>
              <w:rPr>
                <w:color w:val="000000"/>
              </w:rPr>
            </w:pPr>
            <w:r w:rsidRPr="00DC4068">
              <w:rPr>
                <w:color w:val="000000"/>
                <w:sz w:val="22"/>
                <w:szCs w:val="22"/>
              </w:rPr>
              <w:t xml:space="preserve">I </w:t>
            </w:r>
            <w:proofErr w:type="spellStart"/>
            <w:r w:rsidRPr="00DC4068">
              <w:rPr>
                <w:color w:val="000000"/>
                <w:sz w:val="22"/>
                <w:szCs w:val="22"/>
              </w:rPr>
              <w:t>у.відс</w:t>
            </w:r>
            <w:proofErr w:type="spellEnd"/>
            <w:r w:rsidRPr="00DC4068">
              <w:rPr>
                <w:color w:val="000000"/>
                <w:sz w:val="22"/>
                <w:szCs w:val="22"/>
              </w:rPr>
              <w:t>.</w:t>
            </w:r>
          </w:p>
        </w:tc>
        <w:tc>
          <w:tcPr>
            <w:tcW w:w="1285" w:type="dxa"/>
            <w:tcBorders>
              <w:top w:val="nil"/>
              <w:left w:val="nil"/>
              <w:bottom w:val="single" w:sz="4" w:space="0" w:color="auto"/>
              <w:right w:val="single" w:sz="4" w:space="0" w:color="auto"/>
            </w:tcBorders>
            <w:shd w:val="clear" w:color="auto" w:fill="auto"/>
            <w:noWrap/>
            <w:vAlign w:val="center"/>
          </w:tcPr>
          <w:p w14:paraId="090DD121" w14:textId="77777777" w:rsidR="00C609A9" w:rsidRPr="00DC4068" w:rsidRDefault="00C609A9" w:rsidP="000A5899">
            <w:pPr>
              <w:ind w:firstLine="49"/>
              <w:jc w:val="center"/>
              <w:rPr>
                <w:color w:val="000000"/>
              </w:rPr>
            </w:pPr>
            <w:r w:rsidRPr="00DC4068">
              <w:rPr>
                <w:color w:val="000000"/>
                <w:sz w:val="22"/>
                <w:szCs w:val="22"/>
              </w:rPr>
              <w:t> </w:t>
            </w:r>
          </w:p>
        </w:tc>
        <w:tc>
          <w:tcPr>
            <w:tcW w:w="1139" w:type="dxa"/>
            <w:tcBorders>
              <w:top w:val="nil"/>
              <w:left w:val="nil"/>
              <w:bottom w:val="single" w:sz="4" w:space="0" w:color="auto"/>
              <w:right w:val="single" w:sz="4" w:space="0" w:color="auto"/>
            </w:tcBorders>
            <w:shd w:val="clear" w:color="auto" w:fill="auto"/>
            <w:noWrap/>
            <w:vAlign w:val="center"/>
          </w:tcPr>
          <w:p w14:paraId="721C9CA7" w14:textId="77777777" w:rsidR="00C609A9" w:rsidRPr="00DC4068" w:rsidRDefault="00C609A9" w:rsidP="000A5899">
            <w:pPr>
              <w:ind w:firstLine="49"/>
              <w:jc w:val="center"/>
              <w:rPr>
                <w:color w:val="000000"/>
              </w:rPr>
            </w:pPr>
            <w:r w:rsidRPr="00DC4068">
              <w:rPr>
                <w:color w:val="000000"/>
                <w:sz w:val="22"/>
                <w:szCs w:val="22"/>
              </w:rPr>
              <w:t>110A</w:t>
            </w:r>
          </w:p>
        </w:tc>
        <w:tc>
          <w:tcPr>
            <w:tcW w:w="996" w:type="dxa"/>
            <w:tcBorders>
              <w:top w:val="nil"/>
              <w:left w:val="nil"/>
              <w:bottom w:val="single" w:sz="4" w:space="0" w:color="auto"/>
              <w:right w:val="single" w:sz="4" w:space="0" w:color="auto"/>
            </w:tcBorders>
            <w:shd w:val="clear" w:color="auto" w:fill="auto"/>
            <w:noWrap/>
            <w:vAlign w:val="center"/>
          </w:tcPr>
          <w:p w14:paraId="4EB29F50" w14:textId="77777777" w:rsidR="00C609A9" w:rsidRPr="00DC4068" w:rsidRDefault="00C609A9" w:rsidP="000A5899">
            <w:pPr>
              <w:ind w:firstLine="49"/>
              <w:jc w:val="center"/>
              <w:rPr>
                <w:color w:val="000000"/>
              </w:rPr>
            </w:pPr>
            <w:r w:rsidRPr="00DC4068">
              <w:rPr>
                <w:color w:val="000000"/>
                <w:sz w:val="22"/>
                <w:szCs w:val="22"/>
              </w:rPr>
              <w:t> </w:t>
            </w:r>
          </w:p>
        </w:tc>
        <w:tc>
          <w:tcPr>
            <w:tcW w:w="996" w:type="dxa"/>
            <w:tcBorders>
              <w:top w:val="nil"/>
              <w:left w:val="nil"/>
              <w:bottom w:val="single" w:sz="4" w:space="0" w:color="auto"/>
              <w:right w:val="single" w:sz="4" w:space="0" w:color="auto"/>
            </w:tcBorders>
            <w:shd w:val="clear" w:color="auto" w:fill="auto"/>
            <w:vAlign w:val="center"/>
          </w:tcPr>
          <w:p w14:paraId="3596A897" w14:textId="77777777" w:rsidR="00C609A9" w:rsidRPr="00DC4068" w:rsidRDefault="00C609A9" w:rsidP="000A5899">
            <w:pPr>
              <w:ind w:firstLine="49"/>
              <w:jc w:val="center"/>
              <w:rPr>
                <w:color w:val="000000"/>
              </w:rPr>
            </w:pPr>
            <w:r w:rsidRPr="00DC4068">
              <w:rPr>
                <w:color w:val="000000"/>
                <w:sz w:val="22"/>
                <w:szCs w:val="22"/>
              </w:rPr>
              <w:t>16А</w:t>
            </w:r>
          </w:p>
        </w:tc>
        <w:tc>
          <w:tcPr>
            <w:tcW w:w="999" w:type="dxa"/>
            <w:tcBorders>
              <w:top w:val="nil"/>
              <w:left w:val="nil"/>
              <w:bottom w:val="single" w:sz="4" w:space="0" w:color="auto"/>
              <w:right w:val="single" w:sz="4" w:space="0" w:color="auto"/>
            </w:tcBorders>
            <w:shd w:val="clear" w:color="auto" w:fill="auto"/>
            <w:vAlign w:val="center"/>
          </w:tcPr>
          <w:p w14:paraId="6FCE6B3D" w14:textId="77777777" w:rsidR="00C609A9" w:rsidRPr="00DC4068" w:rsidRDefault="00C609A9" w:rsidP="000A5899">
            <w:pPr>
              <w:ind w:firstLine="49"/>
              <w:jc w:val="center"/>
              <w:rPr>
                <w:color w:val="000000"/>
              </w:rPr>
            </w:pPr>
            <w:r w:rsidRPr="00DC4068">
              <w:rPr>
                <w:color w:val="000000"/>
                <w:sz w:val="22"/>
                <w:szCs w:val="22"/>
              </w:rPr>
              <w:t>12А</w:t>
            </w:r>
          </w:p>
        </w:tc>
      </w:tr>
      <w:tr w:rsidR="00C609A9" w:rsidRPr="00354CB2" w14:paraId="40AAEEB8" w14:textId="77777777" w:rsidTr="009D6567">
        <w:trPr>
          <w:trHeight w:val="506"/>
        </w:trPr>
        <w:tc>
          <w:tcPr>
            <w:tcW w:w="1154" w:type="dxa"/>
            <w:tcBorders>
              <w:top w:val="single" w:sz="4" w:space="0" w:color="auto"/>
              <w:left w:val="single" w:sz="4" w:space="0" w:color="auto"/>
              <w:bottom w:val="single" w:sz="4" w:space="0" w:color="auto"/>
              <w:right w:val="single" w:sz="4" w:space="0" w:color="auto"/>
            </w:tcBorders>
            <w:shd w:val="clear" w:color="auto" w:fill="auto"/>
            <w:vAlign w:val="bottom"/>
          </w:tcPr>
          <w:p w14:paraId="3E2D1CEE" w14:textId="77777777" w:rsidR="00C609A9" w:rsidRPr="00DC4068" w:rsidRDefault="00C609A9" w:rsidP="000A5899">
            <w:pPr>
              <w:ind w:left="-93"/>
              <w:rPr>
                <w:color w:val="000000"/>
              </w:rPr>
            </w:pPr>
            <w:r w:rsidRPr="00DC4068">
              <w:rPr>
                <w:color w:val="000000"/>
                <w:sz w:val="22"/>
                <w:szCs w:val="22"/>
              </w:rPr>
              <w:t>Струм спрацювання відсічки</w:t>
            </w:r>
          </w:p>
        </w:tc>
        <w:tc>
          <w:tcPr>
            <w:tcW w:w="1278" w:type="dxa"/>
            <w:tcBorders>
              <w:top w:val="nil"/>
              <w:left w:val="nil"/>
              <w:bottom w:val="single" w:sz="4" w:space="0" w:color="auto"/>
              <w:right w:val="single" w:sz="4" w:space="0" w:color="auto"/>
            </w:tcBorders>
            <w:shd w:val="clear" w:color="auto" w:fill="auto"/>
            <w:noWrap/>
            <w:vAlign w:val="bottom"/>
          </w:tcPr>
          <w:p w14:paraId="63BBA97B" w14:textId="77777777" w:rsidR="00C609A9" w:rsidRPr="00DC4068" w:rsidRDefault="00C609A9" w:rsidP="000A5899">
            <w:pPr>
              <w:ind w:firstLine="49"/>
              <w:rPr>
                <w:color w:val="000000"/>
              </w:rPr>
            </w:pPr>
            <w:r w:rsidRPr="00DC4068">
              <w:rPr>
                <w:color w:val="000000"/>
                <w:sz w:val="22"/>
                <w:szCs w:val="22"/>
              </w:rPr>
              <w:t> </w:t>
            </w:r>
          </w:p>
        </w:tc>
        <w:tc>
          <w:tcPr>
            <w:tcW w:w="2006" w:type="dxa"/>
            <w:tcBorders>
              <w:top w:val="nil"/>
              <w:left w:val="nil"/>
              <w:bottom w:val="single" w:sz="4" w:space="0" w:color="auto"/>
              <w:right w:val="single" w:sz="4" w:space="0" w:color="auto"/>
            </w:tcBorders>
            <w:shd w:val="clear" w:color="auto" w:fill="auto"/>
            <w:noWrap/>
            <w:vAlign w:val="bottom"/>
          </w:tcPr>
          <w:p w14:paraId="3161B76A" w14:textId="77777777" w:rsidR="00C609A9" w:rsidRPr="00DC4068" w:rsidRDefault="00C609A9" w:rsidP="000A5899">
            <w:pPr>
              <w:ind w:firstLine="49"/>
              <w:rPr>
                <w:color w:val="000000"/>
              </w:rPr>
            </w:pPr>
            <w:r w:rsidRPr="00DC4068">
              <w:rPr>
                <w:color w:val="000000"/>
                <w:sz w:val="22"/>
                <w:szCs w:val="22"/>
              </w:rPr>
              <w:t xml:space="preserve">I </w:t>
            </w:r>
            <w:proofErr w:type="spellStart"/>
            <w:r w:rsidRPr="00DC4068">
              <w:rPr>
                <w:color w:val="000000"/>
                <w:sz w:val="22"/>
                <w:szCs w:val="22"/>
              </w:rPr>
              <w:t>ср.відс</w:t>
            </w:r>
            <w:proofErr w:type="spellEnd"/>
            <w:r w:rsidRPr="00DC4068">
              <w:rPr>
                <w:color w:val="000000"/>
                <w:sz w:val="22"/>
                <w:szCs w:val="22"/>
              </w:rPr>
              <w:t>.</w:t>
            </w:r>
          </w:p>
        </w:tc>
        <w:tc>
          <w:tcPr>
            <w:tcW w:w="1285" w:type="dxa"/>
            <w:tcBorders>
              <w:top w:val="nil"/>
              <w:left w:val="nil"/>
              <w:bottom w:val="single" w:sz="4" w:space="0" w:color="auto"/>
              <w:right w:val="single" w:sz="4" w:space="0" w:color="auto"/>
            </w:tcBorders>
            <w:shd w:val="clear" w:color="auto" w:fill="auto"/>
            <w:noWrap/>
            <w:vAlign w:val="center"/>
          </w:tcPr>
          <w:p w14:paraId="0CC62E49" w14:textId="77777777" w:rsidR="00C609A9" w:rsidRPr="00DC4068" w:rsidRDefault="00C609A9" w:rsidP="000A5899">
            <w:pPr>
              <w:ind w:firstLine="49"/>
              <w:jc w:val="center"/>
              <w:rPr>
                <w:color w:val="000000"/>
              </w:rPr>
            </w:pPr>
            <w:r w:rsidRPr="00DC4068">
              <w:rPr>
                <w:color w:val="000000"/>
                <w:sz w:val="22"/>
                <w:szCs w:val="22"/>
              </w:rPr>
              <w:t> </w:t>
            </w:r>
          </w:p>
        </w:tc>
        <w:tc>
          <w:tcPr>
            <w:tcW w:w="1139" w:type="dxa"/>
            <w:tcBorders>
              <w:top w:val="nil"/>
              <w:left w:val="nil"/>
              <w:bottom w:val="single" w:sz="4" w:space="0" w:color="auto"/>
              <w:right w:val="single" w:sz="4" w:space="0" w:color="auto"/>
            </w:tcBorders>
            <w:shd w:val="clear" w:color="auto" w:fill="auto"/>
            <w:noWrap/>
            <w:vAlign w:val="center"/>
          </w:tcPr>
          <w:p w14:paraId="29EA52A7" w14:textId="77777777" w:rsidR="00C609A9" w:rsidRPr="00DC4068" w:rsidRDefault="00C609A9" w:rsidP="000A5899">
            <w:pPr>
              <w:ind w:firstLine="49"/>
              <w:jc w:val="center"/>
              <w:rPr>
                <w:color w:val="000000"/>
              </w:rPr>
            </w:pPr>
            <w:r w:rsidRPr="00DC4068">
              <w:rPr>
                <w:color w:val="000000"/>
                <w:sz w:val="22"/>
                <w:szCs w:val="22"/>
              </w:rPr>
              <w:t xml:space="preserve">13200 А/0 </w:t>
            </w:r>
            <w:proofErr w:type="spellStart"/>
            <w:r w:rsidRPr="00DC4068">
              <w:rPr>
                <w:color w:val="000000"/>
                <w:sz w:val="22"/>
                <w:szCs w:val="22"/>
              </w:rPr>
              <w:t>сек</w:t>
            </w:r>
            <w:proofErr w:type="spellEnd"/>
          </w:p>
        </w:tc>
        <w:tc>
          <w:tcPr>
            <w:tcW w:w="996" w:type="dxa"/>
            <w:tcBorders>
              <w:top w:val="nil"/>
              <w:left w:val="nil"/>
              <w:bottom w:val="single" w:sz="4" w:space="0" w:color="auto"/>
              <w:right w:val="single" w:sz="4" w:space="0" w:color="auto"/>
            </w:tcBorders>
            <w:shd w:val="clear" w:color="auto" w:fill="auto"/>
            <w:noWrap/>
            <w:vAlign w:val="center"/>
          </w:tcPr>
          <w:p w14:paraId="1D71A9FC" w14:textId="77777777" w:rsidR="00C609A9" w:rsidRPr="00DC4068" w:rsidRDefault="00C609A9" w:rsidP="000A5899">
            <w:pPr>
              <w:ind w:firstLine="49"/>
              <w:jc w:val="center"/>
              <w:rPr>
                <w:color w:val="000000"/>
              </w:rPr>
            </w:pPr>
            <w:r w:rsidRPr="00DC4068">
              <w:rPr>
                <w:color w:val="000000"/>
                <w:sz w:val="22"/>
                <w:szCs w:val="22"/>
              </w:rPr>
              <w:t> </w:t>
            </w:r>
          </w:p>
        </w:tc>
        <w:tc>
          <w:tcPr>
            <w:tcW w:w="996" w:type="dxa"/>
            <w:tcBorders>
              <w:top w:val="nil"/>
              <w:left w:val="nil"/>
              <w:bottom w:val="single" w:sz="4" w:space="0" w:color="auto"/>
              <w:right w:val="single" w:sz="4" w:space="0" w:color="auto"/>
            </w:tcBorders>
            <w:shd w:val="clear" w:color="auto" w:fill="auto"/>
            <w:vAlign w:val="center"/>
          </w:tcPr>
          <w:p w14:paraId="2C92EFCE" w14:textId="77777777" w:rsidR="00C609A9" w:rsidRPr="00DC4068" w:rsidRDefault="00C609A9" w:rsidP="000A5899">
            <w:pPr>
              <w:ind w:firstLine="49"/>
              <w:jc w:val="center"/>
              <w:rPr>
                <w:color w:val="000000"/>
              </w:rPr>
            </w:pPr>
            <w:r w:rsidRPr="00DC4068">
              <w:rPr>
                <w:color w:val="000000"/>
                <w:sz w:val="22"/>
                <w:szCs w:val="22"/>
              </w:rPr>
              <w:t xml:space="preserve">1600 А/0 </w:t>
            </w:r>
            <w:proofErr w:type="spellStart"/>
            <w:r w:rsidRPr="00DC4068">
              <w:rPr>
                <w:color w:val="000000"/>
                <w:sz w:val="22"/>
                <w:szCs w:val="22"/>
              </w:rPr>
              <w:t>сек</w:t>
            </w:r>
            <w:proofErr w:type="spellEnd"/>
          </w:p>
        </w:tc>
        <w:tc>
          <w:tcPr>
            <w:tcW w:w="999" w:type="dxa"/>
            <w:tcBorders>
              <w:top w:val="nil"/>
              <w:left w:val="nil"/>
              <w:bottom w:val="single" w:sz="4" w:space="0" w:color="auto"/>
              <w:right w:val="single" w:sz="4" w:space="0" w:color="auto"/>
            </w:tcBorders>
            <w:shd w:val="clear" w:color="auto" w:fill="auto"/>
            <w:vAlign w:val="center"/>
          </w:tcPr>
          <w:p w14:paraId="1C0681B6" w14:textId="77777777" w:rsidR="00C609A9" w:rsidRPr="00DC4068" w:rsidRDefault="00C609A9" w:rsidP="000A5899">
            <w:pPr>
              <w:ind w:firstLine="49"/>
              <w:jc w:val="center"/>
              <w:rPr>
                <w:color w:val="000000"/>
              </w:rPr>
            </w:pPr>
            <w:r w:rsidRPr="00DC4068">
              <w:rPr>
                <w:color w:val="000000"/>
                <w:sz w:val="22"/>
                <w:szCs w:val="22"/>
              </w:rPr>
              <w:t xml:space="preserve">1800 А/0 </w:t>
            </w:r>
            <w:proofErr w:type="spellStart"/>
            <w:r w:rsidRPr="00DC4068">
              <w:rPr>
                <w:color w:val="000000"/>
                <w:sz w:val="22"/>
                <w:szCs w:val="22"/>
              </w:rPr>
              <w:t>сек</w:t>
            </w:r>
            <w:proofErr w:type="spellEnd"/>
          </w:p>
        </w:tc>
      </w:tr>
      <w:tr w:rsidR="00C609A9" w:rsidRPr="00354CB2" w14:paraId="49074E48" w14:textId="77777777" w:rsidTr="009D6567">
        <w:trPr>
          <w:trHeight w:val="271"/>
        </w:trPr>
        <w:tc>
          <w:tcPr>
            <w:tcW w:w="1154" w:type="dxa"/>
            <w:tcBorders>
              <w:top w:val="single" w:sz="4" w:space="0" w:color="auto"/>
              <w:left w:val="single" w:sz="4" w:space="0" w:color="auto"/>
              <w:bottom w:val="single" w:sz="4" w:space="0" w:color="auto"/>
              <w:right w:val="single" w:sz="4" w:space="0" w:color="auto"/>
            </w:tcBorders>
            <w:shd w:val="clear" w:color="auto" w:fill="auto"/>
            <w:vAlign w:val="bottom"/>
          </w:tcPr>
          <w:p w14:paraId="7894ED3F" w14:textId="77777777" w:rsidR="00C609A9" w:rsidRPr="00DC4068" w:rsidRDefault="00C609A9" w:rsidP="000A5899">
            <w:pPr>
              <w:ind w:left="-93"/>
              <w:rPr>
                <w:color w:val="000000"/>
              </w:rPr>
            </w:pPr>
            <w:r w:rsidRPr="00DC4068">
              <w:rPr>
                <w:color w:val="000000"/>
                <w:sz w:val="22"/>
                <w:szCs w:val="22"/>
              </w:rPr>
              <w:t>Тип реле струму</w:t>
            </w:r>
          </w:p>
        </w:tc>
        <w:tc>
          <w:tcPr>
            <w:tcW w:w="1278" w:type="dxa"/>
            <w:tcBorders>
              <w:top w:val="nil"/>
              <w:left w:val="nil"/>
              <w:bottom w:val="single" w:sz="4" w:space="0" w:color="auto"/>
              <w:right w:val="single" w:sz="4" w:space="0" w:color="auto"/>
            </w:tcBorders>
            <w:shd w:val="clear" w:color="auto" w:fill="auto"/>
            <w:noWrap/>
            <w:vAlign w:val="bottom"/>
          </w:tcPr>
          <w:p w14:paraId="045E7304" w14:textId="77777777" w:rsidR="00C609A9" w:rsidRPr="00DC4068" w:rsidRDefault="00C609A9" w:rsidP="000A5899">
            <w:pPr>
              <w:ind w:firstLine="49"/>
              <w:rPr>
                <w:color w:val="000000"/>
              </w:rPr>
            </w:pPr>
            <w:r w:rsidRPr="00DC4068">
              <w:rPr>
                <w:color w:val="000000"/>
                <w:sz w:val="22"/>
                <w:szCs w:val="22"/>
              </w:rPr>
              <w:t> </w:t>
            </w:r>
          </w:p>
        </w:tc>
        <w:tc>
          <w:tcPr>
            <w:tcW w:w="2006" w:type="dxa"/>
            <w:tcBorders>
              <w:top w:val="nil"/>
              <w:left w:val="nil"/>
              <w:bottom w:val="single" w:sz="4" w:space="0" w:color="auto"/>
              <w:right w:val="single" w:sz="4" w:space="0" w:color="auto"/>
            </w:tcBorders>
            <w:shd w:val="clear" w:color="auto" w:fill="auto"/>
            <w:noWrap/>
            <w:vAlign w:val="bottom"/>
          </w:tcPr>
          <w:p w14:paraId="366F0DEF" w14:textId="77777777" w:rsidR="00C609A9" w:rsidRPr="00DC4068" w:rsidRDefault="00C609A9" w:rsidP="000A5899">
            <w:pPr>
              <w:ind w:firstLine="49"/>
              <w:rPr>
                <w:color w:val="000000"/>
              </w:rPr>
            </w:pPr>
            <w:r w:rsidRPr="00DC4068">
              <w:rPr>
                <w:color w:val="000000"/>
                <w:sz w:val="22"/>
                <w:szCs w:val="22"/>
              </w:rPr>
              <w:t> </w:t>
            </w:r>
          </w:p>
        </w:tc>
        <w:tc>
          <w:tcPr>
            <w:tcW w:w="1285" w:type="dxa"/>
            <w:tcBorders>
              <w:top w:val="nil"/>
              <w:left w:val="nil"/>
              <w:bottom w:val="single" w:sz="4" w:space="0" w:color="auto"/>
              <w:right w:val="single" w:sz="4" w:space="0" w:color="auto"/>
            </w:tcBorders>
            <w:shd w:val="clear" w:color="auto" w:fill="auto"/>
            <w:noWrap/>
            <w:vAlign w:val="center"/>
          </w:tcPr>
          <w:p w14:paraId="5D766D7A" w14:textId="77777777" w:rsidR="00C609A9" w:rsidRPr="00DC4068" w:rsidRDefault="00C609A9" w:rsidP="000A5899">
            <w:pPr>
              <w:ind w:firstLine="49"/>
              <w:jc w:val="center"/>
              <w:rPr>
                <w:color w:val="000000"/>
              </w:rPr>
            </w:pPr>
            <w:r w:rsidRPr="00DC4068">
              <w:rPr>
                <w:color w:val="000000"/>
                <w:sz w:val="22"/>
                <w:szCs w:val="22"/>
              </w:rPr>
              <w:t>ІМ-30АВ</w:t>
            </w:r>
          </w:p>
        </w:tc>
        <w:tc>
          <w:tcPr>
            <w:tcW w:w="1139" w:type="dxa"/>
            <w:tcBorders>
              <w:top w:val="nil"/>
              <w:left w:val="nil"/>
              <w:bottom w:val="single" w:sz="4" w:space="0" w:color="auto"/>
              <w:right w:val="single" w:sz="4" w:space="0" w:color="auto"/>
            </w:tcBorders>
            <w:shd w:val="clear" w:color="auto" w:fill="auto"/>
            <w:noWrap/>
            <w:vAlign w:val="center"/>
          </w:tcPr>
          <w:p w14:paraId="2352D17D" w14:textId="77777777" w:rsidR="00C609A9" w:rsidRPr="00DC4068" w:rsidRDefault="00C609A9" w:rsidP="000A5899">
            <w:pPr>
              <w:ind w:firstLine="49"/>
              <w:jc w:val="center"/>
              <w:rPr>
                <w:color w:val="000000"/>
              </w:rPr>
            </w:pPr>
            <w:r w:rsidRPr="00DC4068">
              <w:rPr>
                <w:color w:val="000000"/>
                <w:sz w:val="22"/>
                <w:szCs w:val="22"/>
              </w:rPr>
              <w:t>REF-542</w:t>
            </w:r>
          </w:p>
        </w:tc>
        <w:tc>
          <w:tcPr>
            <w:tcW w:w="996" w:type="dxa"/>
            <w:tcBorders>
              <w:top w:val="nil"/>
              <w:left w:val="nil"/>
              <w:bottom w:val="single" w:sz="4" w:space="0" w:color="auto"/>
              <w:right w:val="single" w:sz="4" w:space="0" w:color="auto"/>
            </w:tcBorders>
            <w:shd w:val="clear" w:color="auto" w:fill="auto"/>
            <w:noWrap/>
            <w:vAlign w:val="center"/>
          </w:tcPr>
          <w:p w14:paraId="3B3B7F07" w14:textId="77777777" w:rsidR="00C609A9" w:rsidRPr="00DC4068" w:rsidRDefault="00C609A9" w:rsidP="000A5899">
            <w:pPr>
              <w:ind w:firstLine="49"/>
              <w:jc w:val="center"/>
              <w:rPr>
                <w:color w:val="000000"/>
              </w:rPr>
            </w:pPr>
            <w:r w:rsidRPr="00DC4068">
              <w:rPr>
                <w:color w:val="000000"/>
                <w:sz w:val="22"/>
                <w:szCs w:val="22"/>
              </w:rPr>
              <w:t>ІМ-30АВ</w:t>
            </w:r>
          </w:p>
        </w:tc>
        <w:tc>
          <w:tcPr>
            <w:tcW w:w="996" w:type="dxa"/>
            <w:tcBorders>
              <w:top w:val="nil"/>
              <w:left w:val="nil"/>
              <w:bottom w:val="single" w:sz="4" w:space="0" w:color="auto"/>
              <w:right w:val="single" w:sz="4" w:space="0" w:color="auto"/>
            </w:tcBorders>
            <w:shd w:val="clear" w:color="auto" w:fill="auto"/>
            <w:vAlign w:val="center"/>
          </w:tcPr>
          <w:p w14:paraId="7485087B" w14:textId="77777777" w:rsidR="00C609A9" w:rsidRPr="00DC4068" w:rsidRDefault="00C609A9" w:rsidP="000A5899">
            <w:pPr>
              <w:ind w:firstLine="49"/>
              <w:jc w:val="center"/>
              <w:rPr>
                <w:color w:val="000000"/>
              </w:rPr>
            </w:pPr>
            <w:r w:rsidRPr="00DC4068">
              <w:rPr>
                <w:color w:val="000000"/>
                <w:sz w:val="22"/>
                <w:szCs w:val="22"/>
              </w:rPr>
              <w:t>ІМ-30АВ</w:t>
            </w:r>
          </w:p>
        </w:tc>
        <w:tc>
          <w:tcPr>
            <w:tcW w:w="999" w:type="dxa"/>
            <w:tcBorders>
              <w:top w:val="nil"/>
              <w:left w:val="nil"/>
              <w:bottom w:val="single" w:sz="4" w:space="0" w:color="auto"/>
              <w:right w:val="single" w:sz="4" w:space="0" w:color="auto"/>
            </w:tcBorders>
            <w:shd w:val="clear" w:color="auto" w:fill="auto"/>
            <w:vAlign w:val="center"/>
          </w:tcPr>
          <w:p w14:paraId="2EA347D4" w14:textId="77777777" w:rsidR="00C609A9" w:rsidRPr="00DC4068" w:rsidRDefault="00C609A9" w:rsidP="000A5899">
            <w:pPr>
              <w:ind w:firstLine="49"/>
              <w:jc w:val="center"/>
              <w:rPr>
                <w:color w:val="000000"/>
              </w:rPr>
            </w:pPr>
            <w:r w:rsidRPr="00DC4068">
              <w:rPr>
                <w:color w:val="000000"/>
                <w:sz w:val="22"/>
                <w:szCs w:val="22"/>
              </w:rPr>
              <w:t>ІМ-30АВ</w:t>
            </w:r>
          </w:p>
        </w:tc>
      </w:tr>
      <w:tr w:rsidR="00C609A9" w:rsidRPr="00354CB2" w14:paraId="654A1DA8" w14:textId="77777777" w:rsidTr="009D6567">
        <w:trPr>
          <w:trHeight w:val="271"/>
        </w:trPr>
        <w:tc>
          <w:tcPr>
            <w:tcW w:w="1154" w:type="dxa"/>
            <w:tcBorders>
              <w:top w:val="single" w:sz="4" w:space="0" w:color="auto"/>
              <w:left w:val="single" w:sz="4" w:space="0" w:color="auto"/>
              <w:bottom w:val="single" w:sz="4" w:space="0" w:color="auto"/>
              <w:right w:val="single" w:sz="4" w:space="0" w:color="auto"/>
            </w:tcBorders>
            <w:shd w:val="clear" w:color="auto" w:fill="auto"/>
            <w:vAlign w:val="bottom"/>
          </w:tcPr>
          <w:p w14:paraId="3852F7D3" w14:textId="77777777" w:rsidR="00C609A9" w:rsidRPr="00DC4068" w:rsidRDefault="00C609A9" w:rsidP="000A5899">
            <w:pPr>
              <w:ind w:left="-93"/>
              <w:rPr>
                <w:color w:val="000000"/>
              </w:rPr>
            </w:pPr>
            <w:r w:rsidRPr="00DC4068">
              <w:rPr>
                <w:color w:val="000000"/>
                <w:sz w:val="22"/>
                <w:szCs w:val="22"/>
              </w:rPr>
              <w:t>Тип реле часу</w:t>
            </w:r>
          </w:p>
        </w:tc>
        <w:tc>
          <w:tcPr>
            <w:tcW w:w="1278" w:type="dxa"/>
            <w:tcBorders>
              <w:top w:val="nil"/>
              <w:left w:val="nil"/>
              <w:bottom w:val="single" w:sz="4" w:space="0" w:color="auto"/>
              <w:right w:val="single" w:sz="4" w:space="0" w:color="auto"/>
            </w:tcBorders>
            <w:shd w:val="clear" w:color="auto" w:fill="auto"/>
            <w:noWrap/>
            <w:vAlign w:val="bottom"/>
          </w:tcPr>
          <w:p w14:paraId="61FA210F" w14:textId="77777777" w:rsidR="00C609A9" w:rsidRPr="00DC4068" w:rsidRDefault="00C609A9" w:rsidP="000A5899">
            <w:pPr>
              <w:ind w:firstLine="49"/>
              <w:rPr>
                <w:color w:val="000000"/>
              </w:rPr>
            </w:pPr>
            <w:r w:rsidRPr="00DC4068">
              <w:rPr>
                <w:color w:val="000000"/>
                <w:sz w:val="22"/>
                <w:szCs w:val="22"/>
              </w:rPr>
              <w:t> </w:t>
            </w:r>
          </w:p>
        </w:tc>
        <w:tc>
          <w:tcPr>
            <w:tcW w:w="2006" w:type="dxa"/>
            <w:tcBorders>
              <w:top w:val="nil"/>
              <w:left w:val="nil"/>
              <w:bottom w:val="single" w:sz="4" w:space="0" w:color="auto"/>
              <w:right w:val="single" w:sz="4" w:space="0" w:color="auto"/>
            </w:tcBorders>
            <w:shd w:val="clear" w:color="auto" w:fill="auto"/>
            <w:noWrap/>
            <w:vAlign w:val="bottom"/>
          </w:tcPr>
          <w:p w14:paraId="53D31A42" w14:textId="77777777" w:rsidR="00C609A9" w:rsidRPr="00DC4068" w:rsidRDefault="00C609A9" w:rsidP="000A5899">
            <w:pPr>
              <w:ind w:firstLine="49"/>
              <w:rPr>
                <w:color w:val="000000"/>
              </w:rPr>
            </w:pPr>
            <w:r w:rsidRPr="00DC4068">
              <w:rPr>
                <w:color w:val="000000"/>
                <w:sz w:val="22"/>
                <w:szCs w:val="22"/>
              </w:rPr>
              <w:t> </w:t>
            </w:r>
          </w:p>
        </w:tc>
        <w:tc>
          <w:tcPr>
            <w:tcW w:w="1285" w:type="dxa"/>
            <w:tcBorders>
              <w:top w:val="nil"/>
              <w:left w:val="nil"/>
              <w:bottom w:val="single" w:sz="4" w:space="0" w:color="auto"/>
              <w:right w:val="single" w:sz="4" w:space="0" w:color="auto"/>
            </w:tcBorders>
            <w:shd w:val="clear" w:color="auto" w:fill="auto"/>
            <w:noWrap/>
            <w:vAlign w:val="center"/>
          </w:tcPr>
          <w:p w14:paraId="64A33FB3" w14:textId="77777777" w:rsidR="00C609A9" w:rsidRPr="00DC4068" w:rsidRDefault="00C609A9" w:rsidP="000A5899">
            <w:pPr>
              <w:ind w:firstLine="49"/>
              <w:jc w:val="center"/>
              <w:rPr>
                <w:color w:val="000000"/>
              </w:rPr>
            </w:pPr>
            <w:r w:rsidRPr="00DC4068">
              <w:rPr>
                <w:color w:val="000000"/>
                <w:sz w:val="22"/>
                <w:szCs w:val="22"/>
              </w:rPr>
              <w:t>-</w:t>
            </w:r>
          </w:p>
        </w:tc>
        <w:tc>
          <w:tcPr>
            <w:tcW w:w="1139" w:type="dxa"/>
            <w:tcBorders>
              <w:top w:val="nil"/>
              <w:left w:val="nil"/>
              <w:bottom w:val="single" w:sz="4" w:space="0" w:color="auto"/>
              <w:right w:val="single" w:sz="4" w:space="0" w:color="auto"/>
            </w:tcBorders>
            <w:shd w:val="clear" w:color="auto" w:fill="auto"/>
            <w:noWrap/>
            <w:vAlign w:val="center"/>
          </w:tcPr>
          <w:p w14:paraId="65CF9B2E" w14:textId="77777777" w:rsidR="00C609A9" w:rsidRPr="00DC4068" w:rsidRDefault="00C609A9" w:rsidP="000A5899">
            <w:pPr>
              <w:ind w:firstLine="49"/>
              <w:jc w:val="center"/>
              <w:rPr>
                <w:color w:val="000000"/>
              </w:rPr>
            </w:pPr>
            <w:r w:rsidRPr="00DC4068">
              <w:rPr>
                <w:color w:val="000000"/>
                <w:sz w:val="22"/>
                <w:szCs w:val="22"/>
              </w:rPr>
              <w:t>-</w:t>
            </w:r>
          </w:p>
        </w:tc>
        <w:tc>
          <w:tcPr>
            <w:tcW w:w="996" w:type="dxa"/>
            <w:tcBorders>
              <w:top w:val="nil"/>
              <w:left w:val="nil"/>
              <w:bottom w:val="single" w:sz="4" w:space="0" w:color="auto"/>
              <w:right w:val="single" w:sz="4" w:space="0" w:color="auto"/>
            </w:tcBorders>
            <w:shd w:val="clear" w:color="auto" w:fill="auto"/>
            <w:noWrap/>
            <w:vAlign w:val="center"/>
          </w:tcPr>
          <w:p w14:paraId="688115CA" w14:textId="77777777" w:rsidR="00C609A9" w:rsidRPr="00DC4068" w:rsidRDefault="00C609A9" w:rsidP="000A5899">
            <w:pPr>
              <w:ind w:firstLine="49"/>
              <w:jc w:val="center"/>
              <w:rPr>
                <w:color w:val="000000"/>
              </w:rPr>
            </w:pPr>
            <w:r w:rsidRPr="00DC4068">
              <w:rPr>
                <w:color w:val="000000"/>
                <w:sz w:val="22"/>
                <w:szCs w:val="22"/>
              </w:rPr>
              <w:t>-</w:t>
            </w:r>
          </w:p>
        </w:tc>
        <w:tc>
          <w:tcPr>
            <w:tcW w:w="996" w:type="dxa"/>
            <w:tcBorders>
              <w:top w:val="nil"/>
              <w:left w:val="nil"/>
              <w:bottom w:val="single" w:sz="4" w:space="0" w:color="auto"/>
              <w:right w:val="single" w:sz="4" w:space="0" w:color="auto"/>
            </w:tcBorders>
            <w:shd w:val="clear" w:color="auto" w:fill="auto"/>
            <w:vAlign w:val="center"/>
          </w:tcPr>
          <w:p w14:paraId="3B2DDDAB" w14:textId="77777777" w:rsidR="00C609A9" w:rsidRPr="00DC4068" w:rsidRDefault="00C609A9" w:rsidP="000A5899">
            <w:pPr>
              <w:ind w:firstLine="49"/>
              <w:jc w:val="center"/>
              <w:rPr>
                <w:color w:val="000000"/>
              </w:rPr>
            </w:pPr>
            <w:r w:rsidRPr="00DC4068">
              <w:rPr>
                <w:color w:val="000000"/>
                <w:sz w:val="22"/>
                <w:szCs w:val="22"/>
              </w:rPr>
              <w:t>-</w:t>
            </w:r>
          </w:p>
        </w:tc>
        <w:tc>
          <w:tcPr>
            <w:tcW w:w="999" w:type="dxa"/>
            <w:tcBorders>
              <w:top w:val="nil"/>
              <w:left w:val="nil"/>
              <w:bottom w:val="single" w:sz="4" w:space="0" w:color="auto"/>
              <w:right w:val="single" w:sz="4" w:space="0" w:color="auto"/>
            </w:tcBorders>
            <w:shd w:val="clear" w:color="auto" w:fill="auto"/>
            <w:vAlign w:val="center"/>
          </w:tcPr>
          <w:p w14:paraId="699DC98D" w14:textId="77777777" w:rsidR="00C609A9" w:rsidRPr="00DC4068" w:rsidRDefault="00C609A9" w:rsidP="000A5899">
            <w:pPr>
              <w:ind w:firstLine="49"/>
              <w:jc w:val="center"/>
              <w:rPr>
                <w:color w:val="000000"/>
              </w:rPr>
            </w:pPr>
            <w:r w:rsidRPr="00DC4068">
              <w:rPr>
                <w:color w:val="000000"/>
                <w:sz w:val="22"/>
                <w:szCs w:val="22"/>
              </w:rPr>
              <w:t>-</w:t>
            </w:r>
          </w:p>
        </w:tc>
      </w:tr>
      <w:tr w:rsidR="00C609A9" w:rsidRPr="00354CB2" w14:paraId="562D4B05" w14:textId="77777777" w:rsidTr="009D6567">
        <w:trPr>
          <w:trHeight w:val="444"/>
        </w:trPr>
        <w:tc>
          <w:tcPr>
            <w:tcW w:w="1154" w:type="dxa"/>
            <w:tcBorders>
              <w:top w:val="single" w:sz="4" w:space="0" w:color="auto"/>
              <w:left w:val="single" w:sz="4" w:space="0" w:color="auto"/>
              <w:bottom w:val="single" w:sz="4" w:space="0" w:color="auto"/>
              <w:right w:val="single" w:sz="4" w:space="0" w:color="auto"/>
            </w:tcBorders>
            <w:shd w:val="clear" w:color="auto" w:fill="auto"/>
            <w:vAlign w:val="bottom"/>
          </w:tcPr>
          <w:p w14:paraId="6760A466" w14:textId="77777777" w:rsidR="00C609A9" w:rsidRPr="00DC4068" w:rsidRDefault="00C609A9" w:rsidP="000A5899">
            <w:pPr>
              <w:ind w:left="-93"/>
              <w:rPr>
                <w:color w:val="000000"/>
              </w:rPr>
            </w:pPr>
            <w:r w:rsidRPr="00DC4068">
              <w:rPr>
                <w:color w:val="000000"/>
                <w:sz w:val="22"/>
                <w:szCs w:val="22"/>
              </w:rPr>
              <w:t>Час спрацювання захисту</w:t>
            </w:r>
          </w:p>
        </w:tc>
        <w:tc>
          <w:tcPr>
            <w:tcW w:w="1278" w:type="dxa"/>
            <w:tcBorders>
              <w:top w:val="nil"/>
              <w:left w:val="nil"/>
              <w:bottom w:val="single" w:sz="4" w:space="0" w:color="auto"/>
              <w:right w:val="single" w:sz="4" w:space="0" w:color="auto"/>
            </w:tcBorders>
            <w:shd w:val="clear" w:color="auto" w:fill="auto"/>
            <w:noWrap/>
            <w:vAlign w:val="bottom"/>
          </w:tcPr>
          <w:p w14:paraId="018FCC41" w14:textId="77777777" w:rsidR="00C609A9" w:rsidRPr="00DC4068" w:rsidRDefault="00C609A9" w:rsidP="000A5899">
            <w:pPr>
              <w:ind w:firstLine="49"/>
              <w:rPr>
                <w:color w:val="000000"/>
              </w:rPr>
            </w:pPr>
            <w:r w:rsidRPr="00DC4068">
              <w:rPr>
                <w:color w:val="000000"/>
                <w:sz w:val="22"/>
                <w:szCs w:val="22"/>
              </w:rPr>
              <w:t> </w:t>
            </w:r>
          </w:p>
        </w:tc>
        <w:tc>
          <w:tcPr>
            <w:tcW w:w="2006" w:type="dxa"/>
            <w:tcBorders>
              <w:top w:val="nil"/>
              <w:left w:val="nil"/>
              <w:bottom w:val="single" w:sz="4" w:space="0" w:color="auto"/>
              <w:right w:val="single" w:sz="4" w:space="0" w:color="auto"/>
            </w:tcBorders>
            <w:shd w:val="clear" w:color="auto" w:fill="auto"/>
            <w:noWrap/>
            <w:vAlign w:val="bottom"/>
          </w:tcPr>
          <w:p w14:paraId="049B7C02" w14:textId="77777777" w:rsidR="00C609A9" w:rsidRPr="00DC4068" w:rsidRDefault="00C609A9" w:rsidP="000A5899">
            <w:pPr>
              <w:ind w:firstLine="49"/>
              <w:rPr>
                <w:color w:val="000000"/>
              </w:rPr>
            </w:pPr>
            <w:r w:rsidRPr="00DC4068">
              <w:rPr>
                <w:color w:val="000000"/>
                <w:sz w:val="22"/>
                <w:szCs w:val="22"/>
              </w:rPr>
              <w:t> </w:t>
            </w:r>
          </w:p>
        </w:tc>
        <w:tc>
          <w:tcPr>
            <w:tcW w:w="1285" w:type="dxa"/>
            <w:tcBorders>
              <w:top w:val="nil"/>
              <w:left w:val="nil"/>
              <w:bottom w:val="single" w:sz="4" w:space="0" w:color="auto"/>
              <w:right w:val="single" w:sz="4" w:space="0" w:color="auto"/>
            </w:tcBorders>
            <w:shd w:val="clear" w:color="auto" w:fill="auto"/>
            <w:noWrap/>
            <w:vAlign w:val="center"/>
          </w:tcPr>
          <w:p w14:paraId="5BF11A83" w14:textId="77777777" w:rsidR="00C609A9" w:rsidRPr="00DC4068" w:rsidRDefault="00C609A9" w:rsidP="000A5899">
            <w:pPr>
              <w:ind w:firstLine="49"/>
              <w:jc w:val="center"/>
              <w:rPr>
                <w:color w:val="000000"/>
              </w:rPr>
            </w:pPr>
            <w:r w:rsidRPr="00DC4068">
              <w:rPr>
                <w:color w:val="000000"/>
                <w:sz w:val="22"/>
                <w:szCs w:val="22"/>
              </w:rPr>
              <w:t>0,4 с при 750 А</w:t>
            </w:r>
          </w:p>
        </w:tc>
        <w:tc>
          <w:tcPr>
            <w:tcW w:w="1139" w:type="dxa"/>
            <w:tcBorders>
              <w:top w:val="nil"/>
              <w:left w:val="nil"/>
              <w:bottom w:val="single" w:sz="4" w:space="0" w:color="auto"/>
              <w:right w:val="single" w:sz="4" w:space="0" w:color="auto"/>
            </w:tcBorders>
            <w:shd w:val="clear" w:color="auto" w:fill="auto"/>
            <w:noWrap/>
            <w:vAlign w:val="center"/>
          </w:tcPr>
          <w:p w14:paraId="4B930B5C" w14:textId="77777777" w:rsidR="00C609A9" w:rsidRPr="00DC4068" w:rsidRDefault="00C609A9" w:rsidP="000A5899">
            <w:pPr>
              <w:ind w:firstLine="49"/>
              <w:jc w:val="center"/>
              <w:rPr>
                <w:color w:val="000000"/>
              </w:rPr>
            </w:pPr>
            <w:r w:rsidRPr="00DC4068">
              <w:rPr>
                <w:color w:val="000000"/>
                <w:sz w:val="22"/>
                <w:szCs w:val="22"/>
              </w:rPr>
              <w:t>1,0 c</w:t>
            </w:r>
          </w:p>
        </w:tc>
        <w:tc>
          <w:tcPr>
            <w:tcW w:w="996" w:type="dxa"/>
            <w:tcBorders>
              <w:top w:val="nil"/>
              <w:left w:val="nil"/>
              <w:bottom w:val="single" w:sz="4" w:space="0" w:color="auto"/>
              <w:right w:val="single" w:sz="4" w:space="0" w:color="auto"/>
            </w:tcBorders>
            <w:shd w:val="clear" w:color="auto" w:fill="auto"/>
            <w:noWrap/>
            <w:vAlign w:val="center"/>
          </w:tcPr>
          <w:p w14:paraId="632794FF" w14:textId="77777777" w:rsidR="00C609A9" w:rsidRPr="00DC4068" w:rsidRDefault="00C609A9" w:rsidP="000A5899">
            <w:pPr>
              <w:ind w:firstLine="49"/>
              <w:jc w:val="center"/>
              <w:rPr>
                <w:color w:val="000000"/>
              </w:rPr>
            </w:pPr>
            <w:r w:rsidRPr="00DC4068">
              <w:rPr>
                <w:color w:val="000000"/>
                <w:sz w:val="22"/>
                <w:szCs w:val="22"/>
              </w:rPr>
              <w:t>0,7 с при 1125 А</w:t>
            </w:r>
          </w:p>
        </w:tc>
        <w:tc>
          <w:tcPr>
            <w:tcW w:w="996" w:type="dxa"/>
            <w:tcBorders>
              <w:top w:val="nil"/>
              <w:left w:val="nil"/>
              <w:bottom w:val="single" w:sz="4" w:space="0" w:color="auto"/>
              <w:right w:val="single" w:sz="4" w:space="0" w:color="auto"/>
            </w:tcBorders>
            <w:shd w:val="clear" w:color="auto" w:fill="auto"/>
            <w:vAlign w:val="center"/>
          </w:tcPr>
          <w:p w14:paraId="008BECE8" w14:textId="77777777" w:rsidR="00C609A9" w:rsidRPr="00DC4068" w:rsidRDefault="00C609A9" w:rsidP="000A5899">
            <w:pPr>
              <w:ind w:firstLine="49"/>
              <w:jc w:val="center"/>
              <w:rPr>
                <w:color w:val="000000"/>
              </w:rPr>
            </w:pPr>
            <w:r w:rsidRPr="00DC4068">
              <w:rPr>
                <w:color w:val="000000"/>
                <w:sz w:val="22"/>
                <w:szCs w:val="22"/>
              </w:rPr>
              <w:t xml:space="preserve">0,4 </w:t>
            </w:r>
            <w:proofErr w:type="spellStart"/>
            <w:r w:rsidRPr="00DC4068">
              <w:rPr>
                <w:color w:val="000000"/>
                <w:sz w:val="22"/>
                <w:szCs w:val="22"/>
              </w:rPr>
              <w:t>сек</w:t>
            </w:r>
            <w:proofErr w:type="spellEnd"/>
            <w:r w:rsidRPr="00DC4068">
              <w:rPr>
                <w:color w:val="000000"/>
                <w:sz w:val="22"/>
                <w:szCs w:val="22"/>
              </w:rPr>
              <w:t xml:space="preserve"> при 375 А</w:t>
            </w:r>
          </w:p>
        </w:tc>
        <w:tc>
          <w:tcPr>
            <w:tcW w:w="999" w:type="dxa"/>
            <w:tcBorders>
              <w:top w:val="nil"/>
              <w:left w:val="nil"/>
              <w:bottom w:val="single" w:sz="4" w:space="0" w:color="auto"/>
              <w:right w:val="single" w:sz="4" w:space="0" w:color="auto"/>
            </w:tcBorders>
            <w:shd w:val="clear" w:color="auto" w:fill="auto"/>
            <w:vAlign w:val="center"/>
          </w:tcPr>
          <w:p w14:paraId="130C33D6" w14:textId="77777777" w:rsidR="00C609A9" w:rsidRPr="00DC4068" w:rsidRDefault="00C609A9" w:rsidP="000A5899">
            <w:pPr>
              <w:ind w:firstLine="49"/>
              <w:jc w:val="center"/>
              <w:rPr>
                <w:color w:val="000000"/>
              </w:rPr>
            </w:pPr>
            <w:r w:rsidRPr="00DC4068">
              <w:rPr>
                <w:color w:val="000000"/>
                <w:sz w:val="22"/>
                <w:szCs w:val="22"/>
              </w:rPr>
              <w:t xml:space="preserve">0,4 </w:t>
            </w:r>
            <w:proofErr w:type="spellStart"/>
            <w:r w:rsidRPr="00DC4068">
              <w:rPr>
                <w:color w:val="000000"/>
                <w:sz w:val="22"/>
                <w:szCs w:val="22"/>
              </w:rPr>
              <w:t>сек</w:t>
            </w:r>
            <w:proofErr w:type="spellEnd"/>
            <w:r w:rsidRPr="00DC4068">
              <w:rPr>
                <w:color w:val="000000"/>
                <w:sz w:val="22"/>
                <w:szCs w:val="22"/>
              </w:rPr>
              <w:t xml:space="preserve"> при 375 А</w:t>
            </w:r>
          </w:p>
        </w:tc>
      </w:tr>
      <w:tr w:rsidR="00C609A9" w:rsidRPr="00354CB2" w14:paraId="0854F812" w14:textId="77777777" w:rsidTr="009D6567">
        <w:trPr>
          <w:trHeight w:val="790"/>
        </w:trPr>
        <w:tc>
          <w:tcPr>
            <w:tcW w:w="1154" w:type="dxa"/>
            <w:tcBorders>
              <w:top w:val="single" w:sz="4" w:space="0" w:color="auto"/>
              <w:left w:val="single" w:sz="4" w:space="0" w:color="auto"/>
              <w:bottom w:val="single" w:sz="4" w:space="0" w:color="auto"/>
              <w:right w:val="single" w:sz="4" w:space="0" w:color="auto"/>
            </w:tcBorders>
            <w:shd w:val="clear" w:color="auto" w:fill="auto"/>
            <w:vAlign w:val="bottom"/>
          </w:tcPr>
          <w:p w14:paraId="22A3DF97" w14:textId="77777777" w:rsidR="00C609A9" w:rsidRPr="00DC4068" w:rsidRDefault="00C609A9" w:rsidP="000A5899">
            <w:pPr>
              <w:ind w:left="-93"/>
              <w:rPr>
                <w:color w:val="000000"/>
              </w:rPr>
            </w:pPr>
            <w:r w:rsidRPr="00DC4068">
              <w:rPr>
                <w:color w:val="000000"/>
                <w:sz w:val="22"/>
                <w:szCs w:val="22"/>
              </w:rPr>
              <w:t>Режим для визначення спрацювання захисту</w:t>
            </w:r>
          </w:p>
        </w:tc>
        <w:tc>
          <w:tcPr>
            <w:tcW w:w="1278" w:type="dxa"/>
            <w:tcBorders>
              <w:top w:val="nil"/>
              <w:left w:val="nil"/>
              <w:bottom w:val="single" w:sz="4" w:space="0" w:color="auto"/>
              <w:right w:val="single" w:sz="4" w:space="0" w:color="auto"/>
            </w:tcBorders>
            <w:shd w:val="clear" w:color="auto" w:fill="auto"/>
            <w:noWrap/>
            <w:vAlign w:val="bottom"/>
          </w:tcPr>
          <w:p w14:paraId="03C55AB5" w14:textId="77777777" w:rsidR="00C609A9" w:rsidRPr="00DC4068" w:rsidRDefault="00C609A9" w:rsidP="000A5899">
            <w:pPr>
              <w:ind w:firstLine="49"/>
              <w:rPr>
                <w:color w:val="000000"/>
              </w:rPr>
            </w:pPr>
            <w:r w:rsidRPr="00DC4068">
              <w:rPr>
                <w:color w:val="000000"/>
                <w:sz w:val="22"/>
                <w:szCs w:val="22"/>
              </w:rPr>
              <w:t> </w:t>
            </w:r>
          </w:p>
        </w:tc>
        <w:tc>
          <w:tcPr>
            <w:tcW w:w="2006" w:type="dxa"/>
            <w:tcBorders>
              <w:top w:val="nil"/>
              <w:left w:val="nil"/>
              <w:bottom w:val="single" w:sz="4" w:space="0" w:color="auto"/>
              <w:right w:val="single" w:sz="4" w:space="0" w:color="auto"/>
            </w:tcBorders>
            <w:shd w:val="clear" w:color="auto" w:fill="auto"/>
            <w:noWrap/>
            <w:vAlign w:val="bottom"/>
          </w:tcPr>
          <w:p w14:paraId="453583BB" w14:textId="77777777" w:rsidR="00C609A9" w:rsidRPr="00DC4068" w:rsidRDefault="00C609A9" w:rsidP="000A5899">
            <w:pPr>
              <w:ind w:firstLine="49"/>
              <w:rPr>
                <w:color w:val="000000"/>
              </w:rPr>
            </w:pPr>
            <w:r w:rsidRPr="00DC4068">
              <w:rPr>
                <w:color w:val="000000"/>
                <w:sz w:val="22"/>
                <w:szCs w:val="22"/>
              </w:rPr>
              <w:t> </w:t>
            </w:r>
          </w:p>
        </w:tc>
        <w:tc>
          <w:tcPr>
            <w:tcW w:w="1285" w:type="dxa"/>
            <w:tcBorders>
              <w:top w:val="nil"/>
              <w:left w:val="nil"/>
              <w:bottom w:val="single" w:sz="4" w:space="0" w:color="auto"/>
              <w:right w:val="single" w:sz="4" w:space="0" w:color="auto"/>
            </w:tcBorders>
            <w:shd w:val="clear" w:color="auto" w:fill="auto"/>
            <w:vAlign w:val="center"/>
          </w:tcPr>
          <w:p w14:paraId="310B7CB1" w14:textId="77777777" w:rsidR="00C609A9" w:rsidRPr="00DC4068" w:rsidRDefault="00C609A9" w:rsidP="000A5899">
            <w:pPr>
              <w:ind w:firstLine="49"/>
              <w:jc w:val="center"/>
              <w:rPr>
                <w:color w:val="000000"/>
              </w:rPr>
            </w:pPr>
            <w:r w:rsidRPr="00DC4068">
              <w:rPr>
                <w:color w:val="000000"/>
                <w:sz w:val="22"/>
                <w:szCs w:val="22"/>
              </w:rPr>
              <w:t xml:space="preserve">Мінімальне </w:t>
            </w:r>
            <w:proofErr w:type="spellStart"/>
            <w:r w:rsidRPr="00DC4068">
              <w:rPr>
                <w:color w:val="000000"/>
                <w:sz w:val="22"/>
                <w:szCs w:val="22"/>
              </w:rPr>
              <w:t>двохф.к.з</w:t>
            </w:r>
            <w:proofErr w:type="spellEnd"/>
            <w:r w:rsidRPr="00DC4068">
              <w:rPr>
                <w:color w:val="000000"/>
                <w:sz w:val="22"/>
                <w:szCs w:val="22"/>
              </w:rPr>
              <w:t xml:space="preserve">. на шинах </w:t>
            </w:r>
            <w:proofErr w:type="spellStart"/>
            <w:r w:rsidRPr="00DC4068">
              <w:rPr>
                <w:color w:val="000000"/>
                <w:sz w:val="22"/>
                <w:szCs w:val="22"/>
              </w:rPr>
              <w:t>віддаленного</w:t>
            </w:r>
            <w:proofErr w:type="spellEnd"/>
            <w:r w:rsidRPr="00DC4068">
              <w:rPr>
                <w:color w:val="000000"/>
                <w:sz w:val="22"/>
                <w:szCs w:val="22"/>
              </w:rPr>
              <w:t xml:space="preserve"> ТП</w:t>
            </w:r>
          </w:p>
        </w:tc>
        <w:tc>
          <w:tcPr>
            <w:tcW w:w="1139" w:type="dxa"/>
            <w:tcBorders>
              <w:top w:val="nil"/>
              <w:left w:val="nil"/>
              <w:bottom w:val="single" w:sz="4" w:space="0" w:color="auto"/>
              <w:right w:val="single" w:sz="4" w:space="0" w:color="auto"/>
            </w:tcBorders>
            <w:shd w:val="clear" w:color="auto" w:fill="auto"/>
            <w:vAlign w:val="center"/>
          </w:tcPr>
          <w:p w14:paraId="20BB7163" w14:textId="77777777" w:rsidR="00C609A9" w:rsidRPr="00DC4068" w:rsidRDefault="00C609A9" w:rsidP="000A5899">
            <w:pPr>
              <w:ind w:firstLine="49"/>
              <w:jc w:val="center"/>
              <w:rPr>
                <w:color w:val="000000"/>
              </w:rPr>
            </w:pPr>
            <w:r w:rsidRPr="00DC4068">
              <w:rPr>
                <w:color w:val="000000"/>
                <w:sz w:val="22"/>
                <w:szCs w:val="22"/>
              </w:rPr>
              <w:t xml:space="preserve">Мінімальне </w:t>
            </w:r>
            <w:proofErr w:type="spellStart"/>
            <w:r w:rsidRPr="00DC4068">
              <w:rPr>
                <w:color w:val="000000"/>
                <w:sz w:val="22"/>
                <w:szCs w:val="22"/>
              </w:rPr>
              <w:t>двохф.к.з</w:t>
            </w:r>
            <w:proofErr w:type="spellEnd"/>
            <w:r w:rsidRPr="00DC4068">
              <w:rPr>
                <w:color w:val="000000"/>
                <w:sz w:val="22"/>
                <w:szCs w:val="22"/>
              </w:rPr>
              <w:t xml:space="preserve">. на шинах </w:t>
            </w:r>
            <w:proofErr w:type="spellStart"/>
            <w:r w:rsidRPr="00DC4068">
              <w:rPr>
                <w:color w:val="000000"/>
                <w:sz w:val="22"/>
                <w:szCs w:val="22"/>
              </w:rPr>
              <w:t>віддаленного</w:t>
            </w:r>
            <w:proofErr w:type="spellEnd"/>
            <w:r w:rsidRPr="00DC4068">
              <w:rPr>
                <w:color w:val="000000"/>
                <w:sz w:val="22"/>
                <w:szCs w:val="22"/>
              </w:rPr>
              <w:t xml:space="preserve"> ТП</w:t>
            </w:r>
          </w:p>
        </w:tc>
        <w:tc>
          <w:tcPr>
            <w:tcW w:w="996" w:type="dxa"/>
            <w:tcBorders>
              <w:top w:val="nil"/>
              <w:left w:val="nil"/>
              <w:bottom w:val="single" w:sz="4" w:space="0" w:color="auto"/>
              <w:right w:val="single" w:sz="4" w:space="0" w:color="auto"/>
            </w:tcBorders>
            <w:shd w:val="clear" w:color="auto" w:fill="auto"/>
            <w:vAlign w:val="center"/>
          </w:tcPr>
          <w:p w14:paraId="51F9A9B2" w14:textId="77777777" w:rsidR="00C609A9" w:rsidRPr="00DC4068" w:rsidRDefault="00C609A9" w:rsidP="000A5899">
            <w:pPr>
              <w:ind w:firstLine="49"/>
              <w:jc w:val="center"/>
              <w:rPr>
                <w:color w:val="000000"/>
              </w:rPr>
            </w:pPr>
            <w:r w:rsidRPr="00DC4068">
              <w:rPr>
                <w:color w:val="000000"/>
                <w:sz w:val="22"/>
                <w:szCs w:val="22"/>
              </w:rPr>
              <w:t xml:space="preserve">Мінімальне </w:t>
            </w:r>
            <w:proofErr w:type="spellStart"/>
            <w:r w:rsidRPr="00DC4068">
              <w:rPr>
                <w:color w:val="000000"/>
                <w:sz w:val="22"/>
                <w:szCs w:val="22"/>
              </w:rPr>
              <w:t>двохф.к.з</w:t>
            </w:r>
            <w:proofErr w:type="spellEnd"/>
            <w:r w:rsidRPr="00DC4068">
              <w:rPr>
                <w:color w:val="000000"/>
                <w:sz w:val="22"/>
                <w:szCs w:val="22"/>
              </w:rPr>
              <w:t xml:space="preserve">. на шинах </w:t>
            </w:r>
            <w:proofErr w:type="spellStart"/>
            <w:r w:rsidRPr="00DC4068">
              <w:rPr>
                <w:color w:val="000000"/>
                <w:sz w:val="22"/>
                <w:szCs w:val="22"/>
              </w:rPr>
              <w:t>проектуємого</w:t>
            </w:r>
            <w:proofErr w:type="spellEnd"/>
            <w:r w:rsidRPr="00DC4068">
              <w:rPr>
                <w:color w:val="000000"/>
                <w:sz w:val="22"/>
                <w:szCs w:val="22"/>
              </w:rPr>
              <w:t xml:space="preserve"> ТП</w:t>
            </w:r>
          </w:p>
        </w:tc>
        <w:tc>
          <w:tcPr>
            <w:tcW w:w="996" w:type="dxa"/>
            <w:tcBorders>
              <w:top w:val="nil"/>
              <w:left w:val="nil"/>
              <w:bottom w:val="single" w:sz="4" w:space="0" w:color="auto"/>
              <w:right w:val="single" w:sz="4" w:space="0" w:color="auto"/>
            </w:tcBorders>
            <w:shd w:val="clear" w:color="auto" w:fill="auto"/>
            <w:vAlign w:val="center"/>
          </w:tcPr>
          <w:p w14:paraId="71EFFD7C" w14:textId="77777777" w:rsidR="00C609A9" w:rsidRPr="00DC4068" w:rsidRDefault="00C609A9" w:rsidP="000A5899">
            <w:pPr>
              <w:ind w:firstLine="49"/>
              <w:jc w:val="center"/>
              <w:rPr>
                <w:color w:val="000000"/>
              </w:rPr>
            </w:pPr>
            <w:r w:rsidRPr="00DC4068">
              <w:rPr>
                <w:color w:val="000000"/>
                <w:sz w:val="22"/>
                <w:szCs w:val="22"/>
              </w:rPr>
              <w:t xml:space="preserve">Мінімальне </w:t>
            </w:r>
            <w:proofErr w:type="spellStart"/>
            <w:r w:rsidRPr="00DC4068">
              <w:rPr>
                <w:color w:val="000000"/>
                <w:sz w:val="22"/>
                <w:szCs w:val="22"/>
              </w:rPr>
              <w:t>двохф.к.з</w:t>
            </w:r>
            <w:proofErr w:type="spellEnd"/>
            <w:r w:rsidRPr="00DC4068">
              <w:rPr>
                <w:color w:val="000000"/>
                <w:sz w:val="22"/>
                <w:szCs w:val="22"/>
              </w:rPr>
              <w:t xml:space="preserve">. на шинах </w:t>
            </w:r>
            <w:proofErr w:type="spellStart"/>
            <w:r w:rsidRPr="00DC4068">
              <w:rPr>
                <w:color w:val="000000"/>
                <w:sz w:val="22"/>
                <w:szCs w:val="22"/>
              </w:rPr>
              <w:t>проектуємого</w:t>
            </w:r>
            <w:proofErr w:type="spellEnd"/>
            <w:r w:rsidRPr="00DC4068">
              <w:rPr>
                <w:color w:val="000000"/>
                <w:sz w:val="22"/>
                <w:szCs w:val="22"/>
              </w:rPr>
              <w:t xml:space="preserve"> ТП</w:t>
            </w:r>
          </w:p>
        </w:tc>
        <w:tc>
          <w:tcPr>
            <w:tcW w:w="999" w:type="dxa"/>
            <w:tcBorders>
              <w:top w:val="nil"/>
              <w:left w:val="nil"/>
              <w:bottom w:val="single" w:sz="4" w:space="0" w:color="auto"/>
              <w:right w:val="single" w:sz="4" w:space="0" w:color="auto"/>
            </w:tcBorders>
            <w:shd w:val="clear" w:color="auto" w:fill="auto"/>
            <w:vAlign w:val="center"/>
          </w:tcPr>
          <w:p w14:paraId="1EDC6680" w14:textId="77777777" w:rsidR="00C609A9" w:rsidRPr="00DC4068" w:rsidRDefault="00C609A9" w:rsidP="000A5899">
            <w:pPr>
              <w:ind w:firstLine="49"/>
              <w:jc w:val="center"/>
              <w:rPr>
                <w:color w:val="000000"/>
              </w:rPr>
            </w:pPr>
            <w:r w:rsidRPr="00DC4068">
              <w:rPr>
                <w:color w:val="000000"/>
                <w:sz w:val="22"/>
                <w:szCs w:val="22"/>
              </w:rPr>
              <w:t xml:space="preserve">Мінімальне </w:t>
            </w:r>
            <w:proofErr w:type="spellStart"/>
            <w:r w:rsidRPr="00DC4068">
              <w:rPr>
                <w:color w:val="000000"/>
                <w:sz w:val="22"/>
                <w:szCs w:val="22"/>
              </w:rPr>
              <w:t>двохф.к.з</w:t>
            </w:r>
            <w:proofErr w:type="spellEnd"/>
            <w:r w:rsidRPr="00DC4068">
              <w:rPr>
                <w:color w:val="000000"/>
                <w:sz w:val="22"/>
                <w:szCs w:val="22"/>
              </w:rPr>
              <w:t xml:space="preserve">. на шинах </w:t>
            </w:r>
            <w:proofErr w:type="spellStart"/>
            <w:r w:rsidRPr="00DC4068">
              <w:rPr>
                <w:color w:val="000000"/>
                <w:sz w:val="22"/>
                <w:szCs w:val="22"/>
              </w:rPr>
              <w:t>проектуємого</w:t>
            </w:r>
            <w:proofErr w:type="spellEnd"/>
            <w:r w:rsidRPr="00DC4068">
              <w:rPr>
                <w:color w:val="000000"/>
                <w:sz w:val="22"/>
                <w:szCs w:val="22"/>
              </w:rPr>
              <w:t xml:space="preserve"> ТП</w:t>
            </w:r>
          </w:p>
        </w:tc>
      </w:tr>
      <w:tr w:rsidR="00C609A9" w:rsidRPr="00354CB2" w14:paraId="440C352A" w14:textId="77777777" w:rsidTr="009D6567">
        <w:trPr>
          <w:trHeight w:val="444"/>
        </w:trPr>
        <w:tc>
          <w:tcPr>
            <w:tcW w:w="1154" w:type="dxa"/>
            <w:tcBorders>
              <w:top w:val="single" w:sz="4" w:space="0" w:color="auto"/>
              <w:left w:val="single" w:sz="4" w:space="0" w:color="auto"/>
              <w:bottom w:val="single" w:sz="4" w:space="0" w:color="auto"/>
              <w:right w:val="single" w:sz="4" w:space="0" w:color="auto"/>
            </w:tcBorders>
            <w:shd w:val="clear" w:color="auto" w:fill="auto"/>
            <w:vAlign w:val="bottom"/>
          </w:tcPr>
          <w:p w14:paraId="3EBD8D86" w14:textId="77777777" w:rsidR="00C609A9" w:rsidRPr="00DC4068" w:rsidRDefault="00C609A9" w:rsidP="000A5899">
            <w:pPr>
              <w:ind w:left="-93"/>
              <w:rPr>
                <w:color w:val="000000"/>
              </w:rPr>
            </w:pPr>
            <w:r w:rsidRPr="00DC4068">
              <w:rPr>
                <w:color w:val="000000"/>
                <w:sz w:val="22"/>
                <w:szCs w:val="22"/>
              </w:rPr>
              <w:t>Чуттєвість захисту</w:t>
            </w:r>
          </w:p>
        </w:tc>
        <w:tc>
          <w:tcPr>
            <w:tcW w:w="1278" w:type="dxa"/>
            <w:tcBorders>
              <w:top w:val="nil"/>
              <w:left w:val="nil"/>
              <w:bottom w:val="single" w:sz="4" w:space="0" w:color="auto"/>
              <w:right w:val="single" w:sz="4" w:space="0" w:color="auto"/>
            </w:tcBorders>
            <w:shd w:val="clear" w:color="auto" w:fill="auto"/>
            <w:noWrap/>
            <w:vAlign w:val="bottom"/>
          </w:tcPr>
          <w:p w14:paraId="08EB365C" w14:textId="77777777" w:rsidR="00C609A9" w:rsidRPr="00DC4068" w:rsidRDefault="00C609A9" w:rsidP="000A5899">
            <w:pPr>
              <w:ind w:firstLine="49"/>
              <w:rPr>
                <w:color w:val="000000"/>
              </w:rPr>
            </w:pPr>
            <w:r w:rsidRPr="00DC4068">
              <w:rPr>
                <w:color w:val="000000"/>
                <w:sz w:val="22"/>
                <w:szCs w:val="22"/>
              </w:rPr>
              <w:t> </w:t>
            </w:r>
          </w:p>
        </w:tc>
        <w:tc>
          <w:tcPr>
            <w:tcW w:w="2006" w:type="dxa"/>
            <w:tcBorders>
              <w:top w:val="nil"/>
              <w:left w:val="nil"/>
              <w:bottom w:val="single" w:sz="4" w:space="0" w:color="auto"/>
              <w:right w:val="single" w:sz="4" w:space="0" w:color="auto"/>
            </w:tcBorders>
            <w:shd w:val="clear" w:color="auto" w:fill="auto"/>
            <w:noWrap/>
            <w:vAlign w:val="bottom"/>
          </w:tcPr>
          <w:p w14:paraId="42911162" w14:textId="34E244D2" w:rsidR="00C609A9" w:rsidRPr="00DC4068" w:rsidRDefault="00C609A9" w:rsidP="000A5899">
            <w:pPr>
              <w:ind w:firstLine="49"/>
              <w:rPr>
                <w:color w:val="000000"/>
              </w:rPr>
            </w:pPr>
            <w:proofErr w:type="spellStart"/>
            <w:r w:rsidRPr="00DC4068">
              <w:rPr>
                <w:color w:val="000000"/>
                <w:sz w:val="22"/>
                <w:szCs w:val="22"/>
              </w:rPr>
              <w:t>Кч</w:t>
            </w:r>
            <w:proofErr w:type="spellEnd"/>
            <w:r w:rsidRPr="00DC4068">
              <w:rPr>
                <w:color w:val="000000"/>
                <w:sz w:val="22"/>
                <w:szCs w:val="22"/>
              </w:rPr>
              <w:t>=І(2)</w:t>
            </w:r>
            <w:proofErr w:type="spellStart"/>
            <w:r w:rsidRPr="00DC4068">
              <w:rPr>
                <w:color w:val="000000"/>
                <w:sz w:val="22"/>
                <w:szCs w:val="22"/>
              </w:rPr>
              <w:t>кз</w:t>
            </w:r>
            <w:proofErr w:type="spellEnd"/>
            <w:r w:rsidRPr="00DC4068">
              <w:rPr>
                <w:color w:val="000000"/>
                <w:sz w:val="22"/>
                <w:szCs w:val="22"/>
              </w:rPr>
              <w:t>/</w:t>
            </w:r>
            <w:proofErr w:type="spellStart"/>
            <w:r w:rsidRPr="00DC4068">
              <w:rPr>
                <w:color w:val="000000"/>
                <w:sz w:val="22"/>
                <w:szCs w:val="22"/>
              </w:rPr>
              <w:t>Іс.з</w:t>
            </w:r>
            <w:proofErr w:type="spellEnd"/>
            <w:r w:rsidRPr="00DC4068">
              <w:rPr>
                <w:color w:val="000000"/>
                <w:sz w:val="22"/>
                <w:szCs w:val="22"/>
              </w:rPr>
              <w:t>.&gt;1,5</w:t>
            </w:r>
          </w:p>
        </w:tc>
        <w:tc>
          <w:tcPr>
            <w:tcW w:w="1285" w:type="dxa"/>
            <w:tcBorders>
              <w:top w:val="nil"/>
              <w:left w:val="nil"/>
              <w:bottom w:val="single" w:sz="4" w:space="0" w:color="auto"/>
              <w:right w:val="single" w:sz="4" w:space="0" w:color="auto"/>
            </w:tcBorders>
            <w:shd w:val="clear" w:color="auto" w:fill="auto"/>
            <w:noWrap/>
            <w:vAlign w:val="center"/>
          </w:tcPr>
          <w:p w14:paraId="5254ABA6" w14:textId="77777777" w:rsidR="00C609A9" w:rsidRPr="00DC4068" w:rsidRDefault="00C609A9" w:rsidP="000A5899">
            <w:pPr>
              <w:ind w:firstLine="49"/>
              <w:jc w:val="center"/>
              <w:rPr>
                <w:color w:val="000000"/>
              </w:rPr>
            </w:pPr>
            <w:r w:rsidRPr="00DC4068">
              <w:rPr>
                <w:color w:val="000000"/>
                <w:sz w:val="22"/>
                <w:szCs w:val="22"/>
              </w:rPr>
              <w:t>3,30 &gt; 1,5</w:t>
            </w:r>
          </w:p>
        </w:tc>
        <w:tc>
          <w:tcPr>
            <w:tcW w:w="1139" w:type="dxa"/>
            <w:tcBorders>
              <w:top w:val="nil"/>
              <w:left w:val="nil"/>
              <w:bottom w:val="single" w:sz="4" w:space="0" w:color="auto"/>
              <w:right w:val="single" w:sz="4" w:space="0" w:color="auto"/>
            </w:tcBorders>
            <w:shd w:val="clear" w:color="auto" w:fill="auto"/>
            <w:noWrap/>
            <w:vAlign w:val="center"/>
          </w:tcPr>
          <w:p w14:paraId="1549F159" w14:textId="77777777" w:rsidR="00C609A9" w:rsidRPr="00DC4068" w:rsidRDefault="00C609A9" w:rsidP="000A5899">
            <w:pPr>
              <w:ind w:firstLine="49"/>
              <w:jc w:val="center"/>
              <w:rPr>
                <w:color w:val="000000"/>
              </w:rPr>
            </w:pPr>
            <w:r w:rsidRPr="00DC4068">
              <w:rPr>
                <w:color w:val="000000"/>
                <w:sz w:val="22"/>
                <w:szCs w:val="22"/>
              </w:rPr>
              <w:t>1,77 &gt; 1,5</w:t>
            </w:r>
          </w:p>
        </w:tc>
        <w:tc>
          <w:tcPr>
            <w:tcW w:w="996" w:type="dxa"/>
            <w:tcBorders>
              <w:top w:val="nil"/>
              <w:left w:val="nil"/>
              <w:bottom w:val="single" w:sz="4" w:space="0" w:color="auto"/>
              <w:right w:val="single" w:sz="4" w:space="0" w:color="auto"/>
            </w:tcBorders>
            <w:shd w:val="clear" w:color="auto" w:fill="auto"/>
            <w:noWrap/>
            <w:vAlign w:val="center"/>
          </w:tcPr>
          <w:p w14:paraId="50BCA857" w14:textId="77777777" w:rsidR="00C609A9" w:rsidRPr="00DC4068" w:rsidRDefault="00C609A9" w:rsidP="000A5899">
            <w:pPr>
              <w:ind w:firstLine="49"/>
              <w:jc w:val="center"/>
              <w:rPr>
                <w:color w:val="000000"/>
              </w:rPr>
            </w:pPr>
            <w:r w:rsidRPr="00DC4068">
              <w:rPr>
                <w:color w:val="000000"/>
                <w:sz w:val="22"/>
                <w:szCs w:val="22"/>
              </w:rPr>
              <w:t>2,2 &gt; 1,5</w:t>
            </w:r>
          </w:p>
        </w:tc>
        <w:tc>
          <w:tcPr>
            <w:tcW w:w="996" w:type="dxa"/>
            <w:tcBorders>
              <w:top w:val="nil"/>
              <w:left w:val="nil"/>
              <w:bottom w:val="single" w:sz="4" w:space="0" w:color="auto"/>
              <w:right w:val="single" w:sz="4" w:space="0" w:color="auto"/>
            </w:tcBorders>
            <w:shd w:val="clear" w:color="auto" w:fill="auto"/>
            <w:noWrap/>
            <w:vAlign w:val="center"/>
          </w:tcPr>
          <w:p w14:paraId="7092F69B" w14:textId="77777777" w:rsidR="00C609A9" w:rsidRPr="00DC4068" w:rsidRDefault="00C609A9" w:rsidP="000A5899">
            <w:pPr>
              <w:ind w:firstLine="49"/>
              <w:jc w:val="center"/>
              <w:rPr>
                <w:color w:val="000000"/>
              </w:rPr>
            </w:pPr>
            <w:r w:rsidRPr="00DC4068">
              <w:rPr>
                <w:color w:val="000000"/>
                <w:sz w:val="22"/>
                <w:szCs w:val="22"/>
              </w:rPr>
              <w:t>2,1 &gt; 1,5</w:t>
            </w:r>
          </w:p>
        </w:tc>
        <w:tc>
          <w:tcPr>
            <w:tcW w:w="999" w:type="dxa"/>
            <w:tcBorders>
              <w:top w:val="nil"/>
              <w:left w:val="nil"/>
              <w:bottom w:val="single" w:sz="4" w:space="0" w:color="auto"/>
              <w:right w:val="single" w:sz="4" w:space="0" w:color="auto"/>
            </w:tcBorders>
            <w:shd w:val="clear" w:color="auto" w:fill="auto"/>
            <w:noWrap/>
            <w:vAlign w:val="center"/>
          </w:tcPr>
          <w:p w14:paraId="510B92D1" w14:textId="77777777" w:rsidR="00C609A9" w:rsidRPr="00DC4068" w:rsidRDefault="00C609A9" w:rsidP="000A5899">
            <w:pPr>
              <w:ind w:firstLine="49"/>
              <w:jc w:val="center"/>
              <w:rPr>
                <w:color w:val="000000"/>
              </w:rPr>
            </w:pPr>
            <w:r w:rsidRPr="00DC4068">
              <w:rPr>
                <w:color w:val="000000"/>
                <w:sz w:val="22"/>
                <w:szCs w:val="22"/>
              </w:rPr>
              <w:t>2,98 &gt; 1,5</w:t>
            </w:r>
          </w:p>
        </w:tc>
      </w:tr>
    </w:tbl>
    <w:p w14:paraId="236072E9" w14:textId="6EAD4856" w:rsidR="00C609A9" w:rsidRPr="00354CB2" w:rsidRDefault="00C609A9" w:rsidP="00C609A9">
      <w:pPr>
        <w:ind w:firstLine="709"/>
        <w:rPr>
          <w:sz w:val="16"/>
          <w:szCs w:val="28"/>
        </w:rPr>
      </w:pPr>
    </w:p>
    <w:p w14:paraId="462528A4" w14:textId="07239F87" w:rsidR="00C609A9" w:rsidRPr="00354CB2" w:rsidRDefault="00C609A9" w:rsidP="00C609A9">
      <w:pPr>
        <w:ind w:firstLine="709"/>
        <w:rPr>
          <w:sz w:val="16"/>
          <w:szCs w:val="28"/>
        </w:rPr>
      </w:pPr>
    </w:p>
    <w:p w14:paraId="2578BDA6" w14:textId="77777777" w:rsidR="006A2616" w:rsidRDefault="006A2616">
      <w:pPr>
        <w:spacing w:after="160" w:line="259" w:lineRule="auto"/>
        <w:ind w:firstLine="0"/>
        <w:jc w:val="left"/>
        <w:rPr>
          <w:rFonts w:cs="Arial"/>
          <w:b/>
          <w:bCs/>
          <w:iCs/>
          <w:sz w:val="28"/>
          <w:szCs w:val="28"/>
        </w:rPr>
      </w:pPr>
      <w:r>
        <w:rPr>
          <w:rFonts w:cs="Arial"/>
          <w:b/>
          <w:bCs/>
          <w:iCs/>
          <w:sz w:val="28"/>
          <w:szCs w:val="28"/>
        </w:rPr>
        <w:br w:type="page"/>
      </w:r>
    </w:p>
    <w:p w14:paraId="1A94E6CF" w14:textId="41DBB9EE" w:rsidR="00C609A9" w:rsidRDefault="00C609A9" w:rsidP="00C609A9">
      <w:pPr>
        <w:spacing w:line="360" w:lineRule="auto"/>
        <w:ind w:firstLine="709"/>
        <w:rPr>
          <w:rFonts w:cs="Arial"/>
          <w:b/>
          <w:bCs/>
          <w:iCs/>
          <w:sz w:val="28"/>
          <w:szCs w:val="28"/>
        </w:rPr>
      </w:pPr>
      <w:r w:rsidRPr="00354CB2">
        <w:rPr>
          <w:rFonts w:cs="Arial"/>
          <w:b/>
          <w:bCs/>
          <w:iCs/>
          <w:sz w:val="28"/>
          <w:szCs w:val="28"/>
        </w:rPr>
        <w:lastRenderedPageBreak/>
        <w:t>2.6</w:t>
      </w:r>
      <w:r>
        <w:rPr>
          <w:rFonts w:cs="Arial"/>
          <w:b/>
          <w:bCs/>
          <w:iCs/>
          <w:sz w:val="28"/>
          <w:szCs w:val="28"/>
        </w:rPr>
        <w:t>.3</w:t>
      </w:r>
      <w:r w:rsidRPr="00354CB2">
        <w:rPr>
          <w:rFonts w:cs="Arial"/>
          <w:b/>
          <w:bCs/>
          <w:iCs/>
          <w:sz w:val="28"/>
          <w:szCs w:val="28"/>
        </w:rPr>
        <w:t xml:space="preserve"> Заземлення</w:t>
      </w:r>
    </w:p>
    <w:p w14:paraId="5D6754C3" w14:textId="119620B0" w:rsidR="00C609A9" w:rsidRDefault="009D6567" w:rsidP="00C609A9">
      <w:pPr>
        <w:spacing w:line="360" w:lineRule="auto"/>
        <w:ind w:firstLine="709"/>
        <w:rPr>
          <w:rFonts w:cs="Arial"/>
          <w:iCs/>
          <w:sz w:val="28"/>
          <w:szCs w:val="28"/>
        </w:rPr>
      </w:pPr>
      <w:r w:rsidRPr="00E652B0">
        <w:rPr>
          <w:noProof/>
          <w:sz w:val="28"/>
          <w:szCs w:val="28"/>
        </w:rPr>
        <mc:AlternateContent>
          <mc:Choice Requires="wpg">
            <w:drawing>
              <wp:anchor distT="0" distB="0" distL="114300" distR="114300" simplePos="0" relativeHeight="251823104" behindDoc="0" locked="0" layoutInCell="0" allowOverlap="1" wp14:anchorId="4770B0F1" wp14:editId="7A8F5205">
                <wp:simplePos x="0" y="0"/>
                <wp:positionH relativeFrom="page">
                  <wp:posOffset>720090</wp:posOffset>
                </wp:positionH>
                <wp:positionV relativeFrom="page">
                  <wp:posOffset>252095</wp:posOffset>
                </wp:positionV>
                <wp:extent cx="6588000" cy="10188000"/>
                <wp:effectExtent l="0" t="0" r="22860" b="22860"/>
                <wp:wrapNone/>
                <wp:docPr id="2156" name="Группа 21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15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15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5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6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6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6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6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6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6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6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6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6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2951AF" w14:textId="77777777" w:rsidR="008477CC" w:rsidRDefault="008477CC" w:rsidP="009D6567">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16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2F98D6" w14:textId="77777777" w:rsidR="008477CC" w:rsidRDefault="008477CC" w:rsidP="009D656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7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074A18" w14:textId="77777777" w:rsidR="008477CC" w:rsidRDefault="008477CC" w:rsidP="009D6567">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17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EB25A66" w14:textId="77777777" w:rsidR="008477CC" w:rsidRDefault="008477CC" w:rsidP="009D6567">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17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42F99C" w14:textId="77777777" w:rsidR="008477CC" w:rsidRDefault="008477CC" w:rsidP="009D6567">
                              <w:pPr>
                                <w:pStyle w:val="a6"/>
                                <w:jc w:val="center"/>
                                <w:rPr>
                                  <w:sz w:val="18"/>
                                </w:rPr>
                              </w:pPr>
                              <w:r>
                                <w:rPr>
                                  <w:sz w:val="18"/>
                                </w:rPr>
                                <w:t>Дата</w:t>
                              </w:r>
                            </w:p>
                          </w:txbxContent>
                        </wps:txbx>
                        <wps:bodyPr rot="0" vert="horz" wrap="square" lIns="12700" tIns="12700" rIns="12700" bIns="12700" anchor="t" anchorCtr="0" upright="1">
                          <a:noAutofit/>
                        </wps:bodyPr>
                      </wps:wsp>
                      <wps:wsp>
                        <wps:cNvPr id="217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6EA791" w14:textId="77777777" w:rsidR="008477CC" w:rsidRDefault="008477CC" w:rsidP="009D656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7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1F53F9" w14:textId="1BACF1F1" w:rsidR="008477CC" w:rsidRPr="003C76C6" w:rsidRDefault="008477CC" w:rsidP="009D6567">
                              <w:pPr>
                                <w:ind w:firstLine="0"/>
                                <w:jc w:val="center"/>
                                <w:rPr>
                                  <w:sz w:val="28"/>
                                  <w:szCs w:val="28"/>
                                </w:rPr>
                              </w:pPr>
                              <w:r>
                                <w:rPr>
                                  <w:sz w:val="28"/>
                                  <w:szCs w:val="28"/>
                                </w:rPr>
                                <w:t>54</w:t>
                              </w:r>
                            </w:p>
                          </w:txbxContent>
                        </wps:txbx>
                        <wps:bodyPr rot="0" vert="horz" wrap="square" lIns="12700" tIns="12700" rIns="12700" bIns="12700" anchor="t" anchorCtr="0" upright="1">
                          <a:noAutofit/>
                        </wps:bodyPr>
                      </wps:wsp>
                      <wps:wsp>
                        <wps:cNvPr id="217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E53951" w14:textId="77777777" w:rsidR="008477CC" w:rsidRDefault="008477CC" w:rsidP="009D656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2FD4CBAB" w14:textId="77777777" w:rsidR="008477CC" w:rsidRPr="002E214E" w:rsidRDefault="008477CC" w:rsidP="009D656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770B0F1" id="Группа 2156" o:spid="_x0000_s2081" style="position:absolute;left:0;text-align:left;margin-left:56.7pt;margin-top:19.85pt;width:518.75pt;height:802.2pt;z-index:2518231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" o:allowincell="f">
                <v:rect id="Rectangle 53" o:spid="_x0000_s208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" filled="f" strokeweight="2pt"/>
                <v:line id="Line 54" o:spid="_x0000_s208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" strokeweight="2pt"/>
                <v:line id="Line 55" o:spid="_x0000_s208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" strokeweight="2pt"/>
                <v:line id="Line 56" o:spid="_x0000_s208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" strokeweight="2pt"/>
                <v:line id="Line 57" o:spid="_x0000_s208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" strokeweight="2pt"/>
                <v:line id="Line 58" o:spid="_x0000_s208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" strokeweight="2pt"/>
                <v:line id="Line 59" o:spid="_x0000_s208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" strokeweight="2pt"/>
                <v:line id="Line 60" o:spid="_x0000_s208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" strokeweight="2pt"/>
                <v:line id="Line 61" o:spid="_x0000_s209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" strokeweight="1pt"/>
                <v:line id="Line 62" o:spid="_x0000_s209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" strokeweight="2pt"/>
                <v:line id="Line 63" o:spid="_x0000_s209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" strokeweight="1pt"/>
                <v:rect id="Rectangle 64" o:spid="_x0000_s209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" filled="f" stroked="f" strokeweight=".25pt">
                  <v:textbox inset="1pt,1pt,1pt,1pt">
                    <w:txbxContent>
                      <w:p w14:paraId="7B2951AF" w14:textId="77777777" w:rsidR="008477CC" w:rsidRDefault="008477CC" w:rsidP="009D6567">
                        <w:pPr>
                          <w:pStyle w:val="a6"/>
                          <w:jc w:val="center"/>
                          <w:rPr>
                            <w:sz w:val="18"/>
                          </w:rPr>
                        </w:pPr>
                        <w:proofErr w:type="spellStart"/>
                        <w:r>
                          <w:rPr>
                            <w:sz w:val="18"/>
                          </w:rPr>
                          <w:t>Змн</w:t>
                        </w:r>
                        <w:proofErr w:type="spellEnd"/>
                        <w:r>
                          <w:rPr>
                            <w:sz w:val="18"/>
                          </w:rPr>
                          <w:t>.</w:t>
                        </w:r>
                      </w:p>
                    </w:txbxContent>
                  </v:textbox>
                </v:rect>
                <v:rect id="Rectangle 65" o:spid="_x0000_s209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" filled="f" stroked="f" strokeweight=".25pt">
                  <v:textbox inset="1pt,1pt,1pt,1pt">
                    <w:txbxContent>
                      <w:p w14:paraId="7B2F98D6" w14:textId="77777777" w:rsidR="008477CC" w:rsidRDefault="008477CC" w:rsidP="009D6567">
                        <w:pPr>
                          <w:pStyle w:val="a6"/>
                          <w:jc w:val="center"/>
                          <w:rPr>
                            <w:sz w:val="18"/>
                          </w:rPr>
                        </w:pPr>
                        <w:proofErr w:type="spellStart"/>
                        <w:r>
                          <w:rPr>
                            <w:sz w:val="18"/>
                          </w:rPr>
                          <w:t>Арк</w:t>
                        </w:r>
                        <w:proofErr w:type="spellEnd"/>
                        <w:r>
                          <w:rPr>
                            <w:sz w:val="18"/>
                          </w:rPr>
                          <w:t>.</w:t>
                        </w:r>
                      </w:p>
                    </w:txbxContent>
                  </v:textbox>
                </v:rect>
                <v:rect id="Rectangle 66" o:spid="_x0000_s209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" filled="f" stroked="f" strokeweight=".25pt">
                  <v:textbox inset="1pt,1pt,1pt,1pt">
                    <w:txbxContent>
                      <w:p w14:paraId="6C074A18" w14:textId="77777777" w:rsidR="008477CC" w:rsidRDefault="008477CC" w:rsidP="009D6567">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09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" filled="f" stroked="f" strokeweight=".25pt">
                  <v:textbox inset="1pt,1pt,1pt,1pt">
                    <w:txbxContent>
                      <w:p w14:paraId="6EB25A66" w14:textId="77777777" w:rsidR="008477CC" w:rsidRDefault="008477CC" w:rsidP="009D6567">
                        <w:pPr>
                          <w:pStyle w:val="a6"/>
                          <w:jc w:val="center"/>
                          <w:rPr>
                            <w:sz w:val="18"/>
                          </w:rPr>
                        </w:pPr>
                        <w:r>
                          <w:rPr>
                            <w:sz w:val="18"/>
                          </w:rPr>
                          <w:t>Підпис</w:t>
                        </w:r>
                      </w:p>
                    </w:txbxContent>
                  </v:textbox>
                </v:rect>
                <v:rect id="Rectangle 68" o:spid="_x0000_s209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" filled="f" stroked="f" strokeweight=".25pt">
                  <v:textbox inset="1pt,1pt,1pt,1pt">
                    <w:txbxContent>
                      <w:p w14:paraId="4B42F99C" w14:textId="77777777" w:rsidR="008477CC" w:rsidRDefault="008477CC" w:rsidP="009D6567">
                        <w:pPr>
                          <w:pStyle w:val="a6"/>
                          <w:jc w:val="center"/>
                          <w:rPr>
                            <w:sz w:val="18"/>
                          </w:rPr>
                        </w:pPr>
                        <w:r>
                          <w:rPr>
                            <w:sz w:val="18"/>
                          </w:rPr>
                          <w:t>Дата</w:t>
                        </w:r>
                      </w:p>
                    </w:txbxContent>
                  </v:textbox>
                </v:rect>
                <v:rect id="Rectangle 69" o:spid="_x0000_s209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" filled="f" stroked="f" strokeweight=".25pt">
                  <v:textbox inset="1pt,1pt,1pt,1pt">
                    <w:txbxContent>
                      <w:p w14:paraId="636EA791" w14:textId="77777777" w:rsidR="008477CC" w:rsidRDefault="008477CC" w:rsidP="009D6567">
                        <w:pPr>
                          <w:pStyle w:val="a6"/>
                          <w:jc w:val="center"/>
                          <w:rPr>
                            <w:sz w:val="18"/>
                          </w:rPr>
                        </w:pPr>
                        <w:proofErr w:type="spellStart"/>
                        <w:r>
                          <w:rPr>
                            <w:sz w:val="18"/>
                          </w:rPr>
                          <w:t>Арк</w:t>
                        </w:r>
                        <w:proofErr w:type="spellEnd"/>
                        <w:r>
                          <w:rPr>
                            <w:sz w:val="18"/>
                          </w:rPr>
                          <w:t>.</w:t>
                        </w:r>
                      </w:p>
                    </w:txbxContent>
                  </v:textbox>
                </v:rect>
                <v:rect id="Rectangle 70" o:spid="_x0000_s209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" filled="f" stroked="f" strokeweight=".25pt">
                  <v:textbox inset="1pt,1pt,1pt,1pt">
                    <w:txbxContent>
                      <w:p w14:paraId="271F53F9" w14:textId="1BACF1F1" w:rsidR="008477CC" w:rsidRPr="003C76C6" w:rsidRDefault="008477CC" w:rsidP="009D6567">
                        <w:pPr>
                          <w:ind w:firstLine="0"/>
                          <w:jc w:val="center"/>
                          <w:rPr>
                            <w:sz w:val="28"/>
                            <w:szCs w:val="28"/>
                          </w:rPr>
                        </w:pPr>
                        <w:r>
                          <w:rPr>
                            <w:sz w:val="28"/>
                            <w:szCs w:val="28"/>
                          </w:rPr>
                          <w:t>54</w:t>
                        </w:r>
                      </w:p>
                    </w:txbxContent>
                  </v:textbox>
                </v:rect>
                <v:rect id="Rectangle 71" o:spid="_x0000_s210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" filled="f" stroked="f" strokeweight=".25pt">
                  <v:textbox inset="1pt,1pt,1pt,1pt">
                    <w:txbxContent>
                      <w:p w14:paraId="77E53951" w14:textId="77777777" w:rsidR="008477CC" w:rsidRDefault="008477CC" w:rsidP="009D656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2FD4CBAB" w14:textId="77777777" w:rsidR="008477CC" w:rsidRPr="002E214E" w:rsidRDefault="008477CC" w:rsidP="009D6567"/>
                    </w:txbxContent>
                  </v:textbox>
                </v:rect>
                <w10:wrap anchorx="page" anchory="page"/>
              </v:group>
            </w:pict>
          </mc:Fallback>
        </mc:AlternateContent>
      </w:r>
      <w:r w:rsidR="00C609A9" w:rsidRPr="00080CF2">
        <w:rPr>
          <w:rFonts w:cs="Arial"/>
          <w:iCs/>
          <w:sz w:val="28"/>
          <w:szCs w:val="28"/>
        </w:rPr>
        <w:t xml:space="preserve">Нормований опір відповідно до ПУЕ становить 4.00 </w:t>
      </w:r>
      <w:proofErr w:type="spellStart"/>
      <w:r w:rsidR="00C609A9" w:rsidRPr="00080CF2">
        <w:rPr>
          <w:rFonts w:cs="Arial"/>
          <w:iCs/>
          <w:sz w:val="28"/>
          <w:szCs w:val="28"/>
        </w:rPr>
        <w:t>Ом</w:t>
      </w:r>
      <w:proofErr w:type="spellEnd"/>
      <w:r w:rsidR="00C609A9" w:rsidRPr="00080CF2">
        <w:rPr>
          <w:rFonts w:cs="Arial"/>
          <w:iCs/>
          <w:sz w:val="28"/>
          <w:szCs w:val="28"/>
        </w:rPr>
        <w:t xml:space="preserve">. Контур заземлення передбачається спорудити з зовнішньої сторони з розташуванням вертикальних електродів по контуру. </w:t>
      </w:r>
    </w:p>
    <w:p w14:paraId="602B9434" w14:textId="77777777" w:rsidR="00C609A9" w:rsidRDefault="00C609A9" w:rsidP="00C609A9">
      <w:pPr>
        <w:spacing w:line="360" w:lineRule="auto"/>
        <w:ind w:firstLine="709"/>
        <w:rPr>
          <w:rFonts w:cs="Arial"/>
          <w:iCs/>
          <w:sz w:val="28"/>
          <w:szCs w:val="28"/>
        </w:rPr>
      </w:pPr>
      <w:r w:rsidRPr="00080CF2">
        <w:rPr>
          <w:rFonts w:cs="Arial"/>
          <w:iCs/>
          <w:sz w:val="28"/>
          <w:szCs w:val="28"/>
        </w:rPr>
        <w:t xml:space="preserve">В якості ґрунту приймемо суглинок - ґрунт з переважним вмістом глини і значною кількістю піску з питомим опором ρ - 100 </w:t>
      </w:r>
      <w:proofErr w:type="spellStart"/>
      <w:r w:rsidRPr="00080CF2">
        <w:rPr>
          <w:rFonts w:cs="Arial"/>
          <w:iCs/>
          <w:sz w:val="28"/>
          <w:szCs w:val="28"/>
        </w:rPr>
        <w:t>Ом·м</w:t>
      </w:r>
      <w:proofErr w:type="spellEnd"/>
      <w:r w:rsidRPr="00080CF2">
        <w:rPr>
          <w:rFonts w:cs="Arial"/>
          <w:iCs/>
          <w:sz w:val="28"/>
          <w:szCs w:val="28"/>
        </w:rPr>
        <w:t xml:space="preserve">. Вертикальний заземлювач із сталевої труби з зовнішнім діаметром d - 32 мм., Товща стінки S - 4 мм., Довжиною електрода L - 2,2 м і відстанню між ними 2,2 м (a = 1хL). Заземлювачі розташовані по контуру. Глибина траншеї дорівнює t = 0,7 м. З </w:t>
      </w:r>
      <w:r>
        <w:rPr>
          <w:rFonts w:cs="Arial"/>
          <w:iCs/>
          <w:sz w:val="28"/>
          <w:szCs w:val="28"/>
        </w:rPr>
        <w:t>довідкових таблиць</w:t>
      </w:r>
      <w:r w:rsidRPr="00080CF2">
        <w:rPr>
          <w:rFonts w:cs="Arial"/>
          <w:iCs/>
          <w:sz w:val="28"/>
          <w:szCs w:val="28"/>
        </w:rPr>
        <w:t xml:space="preserve"> візьмемо підвищувальний коефіцієнт для другої кліматичної зони і довжині заземлювачів до 5 м, його сезонне кліматичне значення опір складе Ψ - 1,5. Нормоване опір заземлювального пристрою одно </w:t>
      </w:r>
      <w:proofErr w:type="spellStart"/>
      <w:r w:rsidRPr="00080CF2">
        <w:rPr>
          <w:rFonts w:cs="Arial"/>
          <w:iCs/>
          <w:sz w:val="28"/>
          <w:szCs w:val="28"/>
        </w:rPr>
        <w:t>Rн</w:t>
      </w:r>
      <w:proofErr w:type="spellEnd"/>
      <w:r w:rsidRPr="00080CF2">
        <w:rPr>
          <w:rFonts w:cs="Arial"/>
          <w:iCs/>
          <w:sz w:val="28"/>
          <w:szCs w:val="28"/>
        </w:rPr>
        <w:t xml:space="preserve"> = 10 </w:t>
      </w:r>
      <w:proofErr w:type="spellStart"/>
      <w:r w:rsidRPr="00080CF2">
        <w:rPr>
          <w:rFonts w:cs="Arial"/>
          <w:iCs/>
          <w:sz w:val="28"/>
          <w:szCs w:val="28"/>
        </w:rPr>
        <w:t>Ом</w:t>
      </w:r>
      <w:proofErr w:type="spellEnd"/>
      <w:r w:rsidRPr="00080CF2">
        <w:rPr>
          <w:rFonts w:cs="Arial"/>
          <w:iCs/>
          <w:sz w:val="28"/>
          <w:szCs w:val="28"/>
        </w:rPr>
        <w:t xml:space="preserve"> · м. Фактичне питомий опір ґрунту обчислимо за формулою: </w:t>
      </w:r>
      <w:proofErr w:type="spellStart"/>
      <w:r w:rsidRPr="00080CF2">
        <w:rPr>
          <w:rFonts w:cs="Arial"/>
          <w:iCs/>
          <w:sz w:val="28"/>
          <w:szCs w:val="28"/>
        </w:rPr>
        <w:t>ρекв</w:t>
      </w:r>
      <w:proofErr w:type="spellEnd"/>
      <w:r w:rsidRPr="00080CF2">
        <w:rPr>
          <w:rFonts w:cs="Arial"/>
          <w:iCs/>
          <w:sz w:val="28"/>
          <w:szCs w:val="28"/>
        </w:rPr>
        <w:t xml:space="preserve"> = </w:t>
      </w:r>
      <w:proofErr w:type="spellStart"/>
      <w:r w:rsidRPr="00080CF2">
        <w:rPr>
          <w:rFonts w:cs="Arial"/>
          <w:iCs/>
          <w:sz w:val="28"/>
          <w:szCs w:val="28"/>
        </w:rPr>
        <w:t>Ψρ</w:t>
      </w:r>
      <w:proofErr w:type="spellEnd"/>
      <w:r w:rsidRPr="00080CF2">
        <w:rPr>
          <w:rFonts w:cs="Arial"/>
          <w:iCs/>
          <w:sz w:val="28"/>
          <w:szCs w:val="28"/>
        </w:rPr>
        <w:t xml:space="preserve"> = 1.5 · 100 = 150 </w:t>
      </w:r>
      <w:proofErr w:type="spellStart"/>
      <w:r w:rsidRPr="00080CF2">
        <w:rPr>
          <w:rFonts w:cs="Arial"/>
          <w:iCs/>
          <w:sz w:val="28"/>
          <w:szCs w:val="28"/>
        </w:rPr>
        <w:t>Ом·м</w:t>
      </w:r>
      <w:proofErr w:type="spellEnd"/>
      <w:r w:rsidRPr="00080CF2">
        <w:rPr>
          <w:rFonts w:cs="Arial"/>
          <w:iCs/>
          <w:sz w:val="28"/>
          <w:szCs w:val="28"/>
        </w:rPr>
        <w:t>.</w:t>
      </w:r>
    </w:p>
    <w:p w14:paraId="02E18728" w14:textId="77777777" w:rsidR="00C609A9" w:rsidRDefault="00C609A9" w:rsidP="00C609A9">
      <w:pPr>
        <w:spacing w:line="360" w:lineRule="auto"/>
        <w:ind w:firstLine="709"/>
        <w:rPr>
          <w:rFonts w:cs="Arial"/>
          <w:iCs/>
          <w:sz w:val="28"/>
          <w:szCs w:val="28"/>
        </w:rPr>
      </w:pPr>
      <w:r>
        <w:rPr>
          <w:rFonts w:cs="Arial"/>
          <w:iCs/>
          <w:sz w:val="28"/>
          <w:szCs w:val="28"/>
        </w:rPr>
        <w:t>О</w:t>
      </w:r>
      <w:r w:rsidRPr="00871226">
        <w:rPr>
          <w:rFonts w:cs="Arial"/>
          <w:iCs/>
          <w:sz w:val="28"/>
          <w:szCs w:val="28"/>
        </w:rPr>
        <w:t>бчислимо опір розтікання струму одного вертикального заземлювача.</w:t>
      </w:r>
    </w:p>
    <w:p w14:paraId="210AAB1A" w14:textId="77777777" w:rsidR="00C609A9" w:rsidRPr="00871226" w:rsidRDefault="00C609A9" w:rsidP="00C609A9">
      <w:pPr>
        <w:spacing w:line="360" w:lineRule="auto"/>
        <w:ind w:firstLine="709"/>
        <w:jc w:val="center"/>
      </w:pPr>
      <w:r>
        <w:fldChar w:fldCharType="begin"/>
      </w:r>
      <w:r w:rsidRPr="00871226">
        <w:instrText xml:space="preserve"> </w:instrText>
      </w:r>
      <w:r>
        <w:instrText>INCLUDEPICTURE</w:instrText>
      </w:r>
      <w:r w:rsidRPr="00871226">
        <w:instrText xml:space="preserve"> "</w:instrText>
      </w:r>
      <w:r>
        <w:instrText>https</w:instrText>
      </w:r>
      <w:r w:rsidRPr="00871226">
        <w:instrText>://</w:instrText>
      </w:r>
      <w:r>
        <w:instrText>energetik</w:instrText>
      </w:r>
      <w:r w:rsidRPr="00871226">
        <w:instrText>.</w:instrText>
      </w:r>
      <w:r>
        <w:instrText>com</w:instrText>
      </w:r>
      <w:r w:rsidRPr="00871226">
        <w:instrText>.</w:instrText>
      </w:r>
      <w:r>
        <w:instrText>ru</w:instrText>
      </w:r>
      <w:r w:rsidRPr="00871226">
        <w:instrText>/</w:instrText>
      </w:r>
      <w:r>
        <w:instrText>wp</w:instrText>
      </w:r>
      <w:r w:rsidRPr="00871226">
        <w:instrText>-</w:instrText>
      </w:r>
      <w:r>
        <w:instrText>content</w:instrText>
      </w:r>
      <w:r w:rsidRPr="00871226">
        <w:instrText>/</w:instrText>
      </w:r>
      <w:r>
        <w:instrText>uploads</w:instrText>
      </w:r>
      <w:r w:rsidRPr="00871226">
        <w:instrText>/2016/02/%</w:instrText>
      </w:r>
      <w:r>
        <w:instrText>D</w:instrText>
      </w:r>
      <w:r w:rsidRPr="00871226">
        <w:instrText>0%</w:instrText>
      </w:r>
      <w:r>
        <w:instrText>A</w:instrText>
      </w:r>
      <w:r w:rsidRPr="00871226">
        <w:instrText>4%</w:instrText>
      </w:r>
      <w:r>
        <w:instrText>D</w:instrText>
      </w:r>
      <w:r w:rsidRPr="00871226">
        <w:instrText>0%</w:instrText>
      </w:r>
      <w:r>
        <w:instrText>BE</w:instrText>
      </w:r>
      <w:r w:rsidRPr="00871226">
        <w:instrText>%</w:instrText>
      </w:r>
      <w:r>
        <w:instrText>D</w:instrText>
      </w:r>
      <w:r w:rsidRPr="00871226">
        <w:instrText>1%80%</w:instrText>
      </w:r>
      <w:r>
        <w:instrText>D</w:instrText>
      </w:r>
      <w:r w:rsidRPr="00871226">
        <w:instrText>0%</w:instrText>
      </w:r>
      <w:r>
        <w:instrText>BC</w:instrText>
      </w:r>
      <w:r w:rsidRPr="00871226">
        <w:instrText>%</w:instrText>
      </w:r>
      <w:r>
        <w:instrText>D</w:instrText>
      </w:r>
      <w:r w:rsidRPr="00871226">
        <w:instrText>1%83%</w:instrText>
      </w:r>
      <w:r>
        <w:instrText>D</w:instrText>
      </w:r>
      <w:r w:rsidRPr="00871226">
        <w:instrText>0%</w:instrText>
      </w:r>
      <w:r>
        <w:instrText>BB</w:instrText>
      </w:r>
      <w:r w:rsidRPr="00871226">
        <w:instrText>%</w:instrText>
      </w:r>
      <w:r>
        <w:instrText>D</w:instrText>
      </w:r>
      <w:r w:rsidRPr="00871226">
        <w:instrText>0%</w:instrText>
      </w:r>
      <w:r>
        <w:instrText>B</w:instrText>
      </w:r>
      <w:r w:rsidRPr="00871226">
        <w:instrText>0-%</w:instrText>
      </w:r>
      <w:r>
        <w:instrText>D</w:instrText>
      </w:r>
      <w:r w:rsidRPr="00871226">
        <w:instrText>1%80%</w:instrText>
      </w:r>
      <w:r>
        <w:instrText>D</w:instrText>
      </w:r>
      <w:r w:rsidRPr="00871226">
        <w:instrText>0%</w:instrText>
      </w:r>
      <w:r>
        <w:instrText>B</w:instrText>
      </w:r>
      <w:r w:rsidRPr="00871226">
        <w:instrText>0%</w:instrText>
      </w:r>
      <w:r>
        <w:instrText>D</w:instrText>
      </w:r>
      <w:r w:rsidRPr="00871226">
        <w:instrText>1%81%</w:instrText>
      </w:r>
      <w:r>
        <w:instrText>D</w:instrText>
      </w:r>
      <w:r w:rsidRPr="00871226">
        <w:instrText>1%82%</w:instrText>
      </w:r>
      <w:r>
        <w:instrText>D</w:instrText>
      </w:r>
      <w:r w:rsidRPr="00871226">
        <w:instrText>0%</w:instrText>
      </w:r>
      <w:r>
        <w:instrText>B</w:instrText>
      </w:r>
      <w:r w:rsidRPr="00871226">
        <w:instrText>8%</w:instrText>
      </w:r>
      <w:r>
        <w:instrText>D</w:instrText>
      </w:r>
      <w:r w:rsidRPr="00871226">
        <w:instrText>0%</w:instrText>
      </w:r>
      <w:r>
        <w:instrText>BA</w:instrText>
      </w:r>
      <w:r w:rsidRPr="00871226">
        <w:instrText>%</w:instrText>
      </w:r>
      <w:r>
        <w:instrText>D</w:instrText>
      </w:r>
      <w:r w:rsidRPr="00871226">
        <w:instrText>0%</w:instrText>
      </w:r>
      <w:r>
        <w:instrText>B</w:instrText>
      </w:r>
      <w:r w:rsidRPr="00871226">
        <w:instrText>0%</w:instrText>
      </w:r>
      <w:r>
        <w:instrText>D</w:instrText>
      </w:r>
      <w:r w:rsidRPr="00871226">
        <w:instrText>0%</w:instrText>
      </w:r>
      <w:r>
        <w:instrText>BD</w:instrText>
      </w:r>
      <w:r w:rsidRPr="00871226">
        <w:instrText>%</w:instrText>
      </w:r>
      <w:r>
        <w:instrText>D</w:instrText>
      </w:r>
      <w:r w:rsidRPr="00871226">
        <w:instrText>0%</w:instrText>
      </w:r>
      <w:r>
        <w:instrText>B</w:instrText>
      </w:r>
      <w:r w:rsidRPr="00871226">
        <w:instrText>8%</w:instrText>
      </w:r>
      <w:r>
        <w:instrText>D</w:instrText>
      </w:r>
      <w:r w:rsidRPr="00871226">
        <w:instrText>1%8</w:instrText>
      </w:r>
      <w:r>
        <w:instrText>F</w:instrText>
      </w:r>
      <w:r w:rsidRPr="00871226">
        <w:instrText>-%</w:instrText>
      </w:r>
      <w:r>
        <w:instrText>D</w:instrText>
      </w:r>
      <w:r w:rsidRPr="00871226">
        <w:instrText>1%82%</w:instrText>
      </w:r>
      <w:r>
        <w:instrText>D</w:instrText>
      </w:r>
      <w:r w:rsidRPr="00871226">
        <w:instrText>0%</w:instrText>
      </w:r>
      <w:r>
        <w:instrText>BE</w:instrText>
      </w:r>
      <w:r w:rsidRPr="00871226">
        <w:instrText>%</w:instrText>
      </w:r>
      <w:r>
        <w:instrText>D</w:instrText>
      </w:r>
      <w:r w:rsidRPr="00871226">
        <w:instrText>0%</w:instrText>
      </w:r>
      <w:r>
        <w:instrText>BA</w:instrText>
      </w:r>
      <w:r w:rsidRPr="00871226">
        <w:instrText>%</w:instrText>
      </w:r>
      <w:r>
        <w:instrText>D</w:instrText>
      </w:r>
      <w:r w:rsidRPr="00871226">
        <w:instrText>0%</w:instrText>
      </w:r>
      <w:r>
        <w:instrText>B</w:instrText>
      </w:r>
      <w:r w:rsidRPr="00871226">
        <w:instrText>0-%</w:instrText>
      </w:r>
      <w:r>
        <w:instrText>D</w:instrText>
      </w:r>
      <w:r w:rsidRPr="00871226">
        <w:instrText>0%</w:instrText>
      </w:r>
      <w:r>
        <w:instrText>B</w:instrText>
      </w:r>
      <w:r w:rsidRPr="00871226">
        <w:instrText>7%</w:instrText>
      </w:r>
      <w:r>
        <w:instrText>D</w:instrText>
      </w:r>
      <w:r w:rsidRPr="00871226">
        <w:instrText>0%</w:instrText>
      </w:r>
      <w:r>
        <w:instrText>B</w:instrText>
      </w:r>
      <w:r w:rsidRPr="00871226">
        <w:instrText>0%</w:instrText>
      </w:r>
      <w:r>
        <w:instrText>D</w:instrText>
      </w:r>
      <w:r w:rsidRPr="00871226">
        <w:instrText>0%</w:instrText>
      </w:r>
      <w:r>
        <w:instrText>B</w:instrText>
      </w:r>
      <w:r w:rsidRPr="00871226">
        <w:instrText>7%</w:instrText>
      </w:r>
      <w:r>
        <w:instrText>D</w:instrText>
      </w:r>
      <w:r w:rsidRPr="00871226">
        <w:instrText>0%</w:instrText>
      </w:r>
      <w:r>
        <w:instrText>B</w:instrText>
      </w:r>
      <w:r w:rsidRPr="00871226">
        <w:instrText>5%</w:instrText>
      </w:r>
      <w:r>
        <w:instrText>D</w:instrText>
      </w:r>
      <w:r w:rsidRPr="00871226">
        <w:instrText>0%</w:instrText>
      </w:r>
      <w:r>
        <w:instrText>BC</w:instrText>
      </w:r>
      <w:r w:rsidRPr="00871226">
        <w:instrText>%</w:instrText>
      </w:r>
      <w:r>
        <w:instrText>D</w:instrText>
      </w:r>
      <w:r w:rsidRPr="00871226">
        <w:instrText>0%</w:instrText>
      </w:r>
      <w:r>
        <w:instrText>BB</w:instrText>
      </w:r>
      <w:r w:rsidRPr="00871226">
        <w:instrText>%</w:instrText>
      </w:r>
      <w:r>
        <w:instrText>D</w:instrText>
      </w:r>
      <w:r w:rsidRPr="00871226">
        <w:instrText>0%</w:instrText>
      </w:r>
      <w:r>
        <w:instrText>B</w:instrText>
      </w:r>
      <w:r w:rsidRPr="00871226">
        <w:instrText>8%</w:instrText>
      </w:r>
      <w:r>
        <w:instrText>D</w:instrText>
      </w:r>
      <w:r w:rsidRPr="00871226">
        <w:instrText>1%82%</w:instrText>
      </w:r>
      <w:r>
        <w:instrText>D</w:instrText>
      </w:r>
      <w:r w:rsidRPr="00871226">
        <w:instrText>0%</w:instrText>
      </w:r>
      <w:r>
        <w:instrText>B</w:instrText>
      </w:r>
      <w:r w:rsidRPr="00871226">
        <w:instrText>5%</w:instrText>
      </w:r>
      <w:r>
        <w:instrText>D</w:instrText>
      </w:r>
      <w:r w:rsidRPr="00871226">
        <w:instrText>0%</w:instrText>
      </w:r>
      <w:r>
        <w:instrText>BB</w:instrText>
      </w:r>
      <w:r w:rsidRPr="00871226">
        <w:instrText>%</w:instrText>
      </w:r>
      <w:r>
        <w:instrText>D</w:instrText>
      </w:r>
      <w:r w:rsidRPr="00871226">
        <w:instrText>1%8</w:instrText>
      </w:r>
      <w:r>
        <w:instrText>F</w:instrText>
      </w:r>
      <w:r w:rsidRPr="00871226">
        <w:instrText>.</w:instrText>
      </w:r>
      <w:r>
        <w:instrText>jpg</w:instrText>
      </w:r>
      <w:r w:rsidRPr="00871226">
        <w:instrText xml:space="preserve">" \* </w:instrText>
      </w:r>
      <w:r>
        <w:instrText>MERGEFORMATINET</w:instrText>
      </w:r>
      <w:r w:rsidRPr="00871226">
        <w:instrText xml:space="preserve"> </w:instrText>
      </w:r>
      <w:r>
        <w:fldChar w:fldCharType="separate"/>
      </w:r>
      <w:r w:rsidR="00CE19DB">
        <w:fldChar w:fldCharType="begin"/>
      </w:r>
      <w:r w:rsidR="00CE19DB">
        <w:instrText xml:space="preserve"> INCLUDEPICTURE  "https://energetik.com.ru/wp-content/uploads/2016/02/%D0%A4%D0%BE%D1%80%D0%BC%D1%83%D0%BB%D0%B0-%D1%80%D0%B0%D1%81%D1%82%D0%B8%D0%BA%D0%B0%D0%BD%D0%B8%D1%8F-%D1%82%D0%BE%D0%BA%D0%B0-%D0%B7%D0%B0%D0%B7%D0%B5%D0%BC%D0%BB%D0%B8%D1%82%D0%B5%D0%BB%D1%8F.jpg" \* MERGEFORMATINET </w:instrText>
      </w:r>
      <w:r w:rsidR="00CE19DB">
        <w:fldChar w:fldCharType="separate"/>
      </w:r>
      <w:r w:rsidR="000A5899">
        <w:fldChar w:fldCharType="begin"/>
      </w:r>
      <w:r w:rsidR="000A5899">
        <w:instrText xml:space="preserve"> INCLUDEPICTURE  "https://energetik.com.ru/wp-content/uploads/2016/02/%D0%A4%D0%BE%D1%80%D0%BC%D1%83%D0%BB%D0%B0-%D1%80%D0%B0%D1%81%D1%82%D0%B8%D0%BA%D0%B0%D0%BD%D0%B8%D1%8F-%D1%82%D0%BE%D0%BA%D0%B0-%D0%B7%D0%B0%D0%B7%D0%B5%D0%BC%D0%BB%D0%B8%D1%82%D0%B5%D0%BB%D1%8F.jpg" \* MERGEFORMATINET </w:instrText>
      </w:r>
      <w:r w:rsidR="000A5899">
        <w:fldChar w:fldCharType="separate"/>
      </w:r>
      <w:r w:rsidR="008477CC">
        <w:fldChar w:fldCharType="begin"/>
      </w:r>
      <w:r w:rsidR="008477CC">
        <w:instrText xml:space="preserve"> INCLUDEPICTURE  "https://energetik.com.ru/wp-content/uploads/2016/02/%D0%A4%D0%BE%D1%80%D0%BC%D1%83%D0%BB%D0%B0-%D1%80%D0%B0%D1%81%D1%82%D0%B8%D0%BA%D0%B0%D0%BD%D0%B8%D1%8F-%D1%82%D0%BE%D0%BA%D0%B0-%D0%B7%D0%B0%D0%B7%D0%B5%D0%BC%D0%BB%D0%B8%D1%82%D0%B5%D0%BB%D1%8F.jpg" \* MERGEFORMATINET </w:instrText>
      </w:r>
      <w:r w:rsidR="008477CC">
        <w:fldChar w:fldCharType="separate"/>
      </w:r>
      <w:r w:rsidR="008477CC">
        <w:pict w14:anchorId="27D90403">
          <v:shape id="_x0000_i1059" type="#_x0000_t75" alt="Примеры расчёта заземляющего устройства" style="width:214.8pt;height:45.6pt">
            <v:imagedata r:id="rId78" r:href="rId79"/>
          </v:shape>
        </w:pict>
      </w:r>
      <w:r w:rsidR="008477CC">
        <w:fldChar w:fldCharType="end"/>
      </w:r>
      <w:r w:rsidR="000A5899">
        <w:fldChar w:fldCharType="end"/>
      </w:r>
      <w:r w:rsidR="00CE19DB">
        <w:fldChar w:fldCharType="end"/>
      </w:r>
      <w:r>
        <w:fldChar w:fldCharType="end"/>
      </w:r>
      <w:r>
        <w:t>,</w:t>
      </w:r>
    </w:p>
    <w:p w14:paraId="3152C650" w14:textId="77777777" w:rsidR="00C609A9" w:rsidRDefault="00C609A9" w:rsidP="00C609A9">
      <w:pPr>
        <w:spacing w:line="360" w:lineRule="auto"/>
        <w:rPr>
          <w:rStyle w:val="af6"/>
          <w:b w:val="0"/>
          <w:bCs w:val="0"/>
          <w:i/>
          <w:iCs/>
          <w:sz w:val="28"/>
          <w:szCs w:val="28"/>
          <w:bdr w:val="none" w:sz="0" w:space="0" w:color="auto" w:frame="1"/>
          <w:shd w:val="clear" w:color="auto" w:fill="FFFFFF"/>
        </w:rPr>
      </w:pPr>
      <w:r w:rsidRPr="00871226">
        <w:rPr>
          <w:rStyle w:val="af7"/>
          <w:sz w:val="28"/>
          <w:szCs w:val="28"/>
          <w:bdr w:val="none" w:sz="0" w:space="0" w:color="auto" w:frame="1"/>
          <w:shd w:val="clear" w:color="auto" w:fill="FFFFFF"/>
        </w:rPr>
        <w:t>R</w:t>
      </w:r>
      <w:r w:rsidRPr="00871226">
        <w:rPr>
          <w:rStyle w:val="af7"/>
          <w:sz w:val="28"/>
          <w:szCs w:val="28"/>
          <w:bdr w:val="none" w:sz="0" w:space="0" w:color="auto" w:frame="1"/>
          <w:shd w:val="clear" w:color="auto" w:fill="FFFFFF"/>
          <w:vertAlign w:val="subscript"/>
        </w:rPr>
        <w:t>О</w:t>
      </w:r>
      <w:r w:rsidRPr="00871226">
        <w:rPr>
          <w:rStyle w:val="af7"/>
          <w:sz w:val="28"/>
          <w:szCs w:val="28"/>
          <w:bdr w:val="none" w:sz="0" w:space="0" w:color="auto" w:frame="1"/>
          <w:shd w:val="clear" w:color="auto" w:fill="FFFFFF"/>
        </w:rPr>
        <w:t>  = 150 / (2π · 2,2) · (</w:t>
      </w:r>
      <w:proofErr w:type="spellStart"/>
      <w:r w:rsidRPr="00871226">
        <w:rPr>
          <w:rStyle w:val="af6"/>
          <w:b w:val="0"/>
          <w:bCs w:val="0"/>
          <w:sz w:val="28"/>
          <w:szCs w:val="28"/>
          <w:bdr w:val="none" w:sz="0" w:space="0" w:color="auto" w:frame="1"/>
          <w:shd w:val="clear" w:color="auto" w:fill="FFFFFF"/>
        </w:rPr>
        <w:t>ln</w:t>
      </w:r>
      <w:proofErr w:type="spellEnd"/>
      <w:r w:rsidRPr="00871226">
        <w:rPr>
          <w:rStyle w:val="af7"/>
          <w:sz w:val="28"/>
          <w:szCs w:val="28"/>
          <w:bdr w:val="none" w:sz="0" w:space="0" w:color="auto" w:frame="1"/>
          <w:shd w:val="clear" w:color="auto" w:fill="FFFFFF"/>
        </w:rPr>
        <w:t> (2 · 2,2 / 0,032) + 0,5 · </w:t>
      </w:r>
      <w:proofErr w:type="spellStart"/>
      <w:r w:rsidRPr="00871226">
        <w:rPr>
          <w:rStyle w:val="af6"/>
          <w:b w:val="0"/>
          <w:bCs w:val="0"/>
          <w:sz w:val="28"/>
          <w:szCs w:val="28"/>
          <w:bdr w:val="none" w:sz="0" w:space="0" w:color="auto" w:frame="1"/>
          <w:shd w:val="clear" w:color="auto" w:fill="FFFFFF"/>
        </w:rPr>
        <w:t>ln</w:t>
      </w:r>
      <w:proofErr w:type="spellEnd"/>
      <w:r w:rsidRPr="00871226">
        <w:rPr>
          <w:rStyle w:val="af6"/>
          <w:sz w:val="28"/>
          <w:szCs w:val="28"/>
          <w:bdr w:val="none" w:sz="0" w:space="0" w:color="auto" w:frame="1"/>
          <w:shd w:val="clear" w:color="auto" w:fill="FFFFFF"/>
        </w:rPr>
        <w:t> </w:t>
      </w:r>
      <w:r w:rsidRPr="00871226">
        <w:rPr>
          <w:rStyle w:val="af7"/>
          <w:sz w:val="28"/>
          <w:szCs w:val="28"/>
          <w:bdr w:val="none" w:sz="0" w:space="0" w:color="auto" w:frame="1"/>
          <w:shd w:val="clear" w:color="auto" w:fill="FFFFFF"/>
        </w:rPr>
        <w:t>(4 · 1,8 + 2,2) / (4 · 1,8 — 2,2)) = 10,85 · (</w:t>
      </w:r>
      <w:proofErr w:type="spellStart"/>
      <w:r w:rsidRPr="00871226">
        <w:rPr>
          <w:rStyle w:val="af6"/>
          <w:b w:val="0"/>
          <w:bCs w:val="0"/>
          <w:sz w:val="28"/>
          <w:szCs w:val="28"/>
          <w:bdr w:val="none" w:sz="0" w:space="0" w:color="auto" w:frame="1"/>
          <w:shd w:val="clear" w:color="auto" w:fill="FFFFFF"/>
        </w:rPr>
        <w:t>ln</w:t>
      </w:r>
      <w:proofErr w:type="spellEnd"/>
      <w:r w:rsidRPr="00871226">
        <w:rPr>
          <w:rStyle w:val="af7"/>
          <w:sz w:val="28"/>
          <w:szCs w:val="28"/>
          <w:bdr w:val="none" w:sz="0" w:space="0" w:color="auto" w:frame="1"/>
          <w:shd w:val="clear" w:color="auto" w:fill="FFFFFF"/>
        </w:rPr>
        <w:t> 137,5 + 0,5 · </w:t>
      </w:r>
      <w:proofErr w:type="spellStart"/>
      <w:r w:rsidRPr="00871226">
        <w:rPr>
          <w:rStyle w:val="af6"/>
          <w:b w:val="0"/>
          <w:bCs w:val="0"/>
          <w:sz w:val="28"/>
          <w:szCs w:val="28"/>
          <w:bdr w:val="none" w:sz="0" w:space="0" w:color="auto" w:frame="1"/>
          <w:shd w:val="clear" w:color="auto" w:fill="FFFFFF"/>
        </w:rPr>
        <w:t>ln</w:t>
      </w:r>
      <w:proofErr w:type="spellEnd"/>
      <w:r w:rsidRPr="00871226">
        <w:rPr>
          <w:rStyle w:val="af6"/>
          <w:b w:val="0"/>
          <w:bCs w:val="0"/>
          <w:i/>
          <w:iCs/>
          <w:sz w:val="28"/>
          <w:szCs w:val="28"/>
          <w:bdr w:val="none" w:sz="0" w:space="0" w:color="auto" w:frame="1"/>
          <w:shd w:val="clear" w:color="auto" w:fill="FFFFFF"/>
        </w:rPr>
        <w:t xml:space="preserve"> 1,88) = 56,845 </w:t>
      </w:r>
      <w:proofErr w:type="spellStart"/>
      <w:r w:rsidRPr="00871226">
        <w:rPr>
          <w:rStyle w:val="af6"/>
          <w:b w:val="0"/>
          <w:bCs w:val="0"/>
          <w:i/>
          <w:iCs/>
          <w:sz w:val="28"/>
          <w:szCs w:val="28"/>
          <w:bdr w:val="none" w:sz="0" w:space="0" w:color="auto" w:frame="1"/>
          <w:shd w:val="clear" w:color="auto" w:fill="FFFFFF"/>
        </w:rPr>
        <w:t>Ом·м</w:t>
      </w:r>
      <w:proofErr w:type="spellEnd"/>
      <w:r w:rsidRPr="00871226">
        <w:rPr>
          <w:rStyle w:val="af6"/>
          <w:b w:val="0"/>
          <w:bCs w:val="0"/>
          <w:i/>
          <w:iCs/>
          <w:sz w:val="28"/>
          <w:szCs w:val="28"/>
          <w:bdr w:val="none" w:sz="0" w:space="0" w:color="auto" w:frame="1"/>
          <w:shd w:val="clear" w:color="auto" w:fill="FFFFFF"/>
        </w:rPr>
        <w:t>., де T = 0,5 · L + t = 0,5 · 2,2 + 0,7 = 1,8 м.</w:t>
      </w:r>
      <w:r w:rsidRPr="00871226">
        <w:rPr>
          <w:rStyle w:val="af6"/>
          <w:rFonts w:ascii="Georgia" w:hAnsi="Georgia"/>
          <w:b w:val="0"/>
          <w:bCs w:val="0"/>
          <w:i/>
          <w:iCs/>
          <w:sz w:val="28"/>
          <w:szCs w:val="28"/>
          <w:bdr w:val="none" w:sz="0" w:space="0" w:color="auto" w:frame="1"/>
          <w:shd w:val="clear" w:color="auto" w:fill="FFFFFF"/>
        </w:rPr>
        <w:t> </w:t>
      </w:r>
      <w:r w:rsidRPr="00871226">
        <w:rPr>
          <w:rStyle w:val="af7"/>
          <w:rFonts w:ascii="Georgia" w:hAnsi="Georgia"/>
          <w:b/>
          <w:bCs/>
          <w:sz w:val="28"/>
          <w:szCs w:val="28"/>
          <w:bdr w:val="none" w:sz="0" w:space="0" w:color="auto" w:frame="1"/>
          <w:shd w:val="clear" w:color="auto" w:fill="FFFFFF"/>
        </w:rPr>
        <w:t> </w:t>
      </w:r>
      <w:r w:rsidRPr="00871226">
        <w:rPr>
          <w:rStyle w:val="af6"/>
          <w:b w:val="0"/>
          <w:bCs w:val="0"/>
          <w:sz w:val="28"/>
          <w:szCs w:val="28"/>
          <w:bdr w:val="none" w:sz="0" w:space="0" w:color="auto" w:frame="1"/>
          <w:shd w:val="clear" w:color="auto" w:fill="FFFFFF"/>
        </w:rPr>
        <w:t>Приймаємо</w:t>
      </w:r>
      <w:r w:rsidRPr="00871226">
        <w:rPr>
          <w:rStyle w:val="af6"/>
          <w:b w:val="0"/>
          <w:bCs w:val="0"/>
          <w:i/>
          <w:iCs/>
          <w:sz w:val="28"/>
          <w:szCs w:val="28"/>
          <w:bdr w:val="none" w:sz="0" w:space="0" w:color="auto" w:frame="1"/>
          <w:shd w:val="clear" w:color="auto" w:fill="FFFFFF"/>
        </w:rPr>
        <w:t xml:space="preserve"> R</w:t>
      </w:r>
      <w:r w:rsidRPr="00871226">
        <w:rPr>
          <w:rStyle w:val="af6"/>
          <w:b w:val="0"/>
          <w:bCs w:val="0"/>
          <w:i/>
          <w:iCs/>
          <w:sz w:val="28"/>
          <w:szCs w:val="28"/>
          <w:bdr w:val="none" w:sz="0" w:space="0" w:color="auto" w:frame="1"/>
          <w:shd w:val="clear" w:color="auto" w:fill="FFFFFF"/>
          <w:vertAlign w:val="subscript"/>
        </w:rPr>
        <w:t>О </w:t>
      </w:r>
      <w:r w:rsidRPr="00871226">
        <w:rPr>
          <w:rStyle w:val="af6"/>
          <w:b w:val="0"/>
          <w:bCs w:val="0"/>
          <w:i/>
          <w:iCs/>
          <w:sz w:val="28"/>
          <w:szCs w:val="28"/>
          <w:bdr w:val="none" w:sz="0" w:space="0" w:color="auto" w:frame="1"/>
          <w:shd w:val="clear" w:color="auto" w:fill="FFFFFF"/>
        </w:rPr>
        <w:t>= R</w:t>
      </w:r>
      <w:r w:rsidRPr="00871226">
        <w:rPr>
          <w:rStyle w:val="af6"/>
          <w:b w:val="0"/>
          <w:bCs w:val="0"/>
          <w:i/>
          <w:iCs/>
          <w:sz w:val="28"/>
          <w:szCs w:val="28"/>
          <w:bdr w:val="none" w:sz="0" w:space="0" w:color="auto" w:frame="1"/>
          <w:shd w:val="clear" w:color="auto" w:fill="FFFFFF"/>
          <w:vertAlign w:val="subscript"/>
        </w:rPr>
        <w:t>В</w:t>
      </w:r>
      <w:r w:rsidRPr="00871226">
        <w:rPr>
          <w:rStyle w:val="af6"/>
          <w:b w:val="0"/>
          <w:bCs w:val="0"/>
          <w:i/>
          <w:iCs/>
          <w:sz w:val="28"/>
          <w:szCs w:val="28"/>
          <w:bdr w:val="none" w:sz="0" w:space="0" w:color="auto" w:frame="1"/>
          <w:shd w:val="clear" w:color="auto" w:fill="FFFFFF"/>
        </w:rPr>
        <w:t xml:space="preserve"> = 56,85 </w:t>
      </w:r>
      <w:proofErr w:type="spellStart"/>
      <w:r w:rsidRPr="00871226">
        <w:rPr>
          <w:rStyle w:val="af6"/>
          <w:b w:val="0"/>
          <w:bCs w:val="0"/>
          <w:i/>
          <w:iCs/>
          <w:sz w:val="28"/>
          <w:szCs w:val="28"/>
          <w:bdr w:val="none" w:sz="0" w:space="0" w:color="auto" w:frame="1"/>
          <w:shd w:val="clear" w:color="auto" w:fill="FFFFFF"/>
        </w:rPr>
        <w:t>Ом·м</w:t>
      </w:r>
      <w:proofErr w:type="spellEnd"/>
      <w:r w:rsidRPr="00871226">
        <w:rPr>
          <w:rStyle w:val="af6"/>
          <w:b w:val="0"/>
          <w:bCs w:val="0"/>
          <w:i/>
          <w:iCs/>
          <w:sz w:val="28"/>
          <w:szCs w:val="28"/>
          <w:bdr w:val="none" w:sz="0" w:space="0" w:color="auto" w:frame="1"/>
          <w:shd w:val="clear" w:color="auto" w:fill="FFFFFF"/>
        </w:rPr>
        <w:t>.</w:t>
      </w:r>
    </w:p>
    <w:p w14:paraId="4F8EA894" w14:textId="77777777" w:rsidR="00C609A9" w:rsidRDefault="00C609A9" w:rsidP="00C609A9">
      <w:pPr>
        <w:spacing w:line="360" w:lineRule="auto"/>
        <w:rPr>
          <w:rStyle w:val="af6"/>
          <w:b w:val="0"/>
          <w:bCs w:val="0"/>
          <w:sz w:val="28"/>
          <w:szCs w:val="28"/>
          <w:bdr w:val="none" w:sz="0" w:space="0" w:color="auto" w:frame="1"/>
          <w:shd w:val="clear" w:color="auto" w:fill="FFFFFF"/>
        </w:rPr>
      </w:pPr>
      <w:r>
        <w:rPr>
          <w:rStyle w:val="af6"/>
          <w:b w:val="0"/>
          <w:bCs w:val="0"/>
          <w:sz w:val="28"/>
          <w:szCs w:val="28"/>
          <w:bdr w:val="none" w:sz="0" w:space="0" w:color="auto" w:frame="1"/>
          <w:shd w:val="clear" w:color="auto" w:fill="FFFFFF"/>
        </w:rPr>
        <w:tab/>
        <w:t>П</w:t>
      </w:r>
      <w:r w:rsidRPr="000D45ED">
        <w:rPr>
          <w:rStyle w:val="af6"/>
          <w:b w:val="0"/>
          <w:bCs w:val="0"/>
          <w:sz w:val="28"/>
          <w:szCs w:val="28"/>
          <w:bdr w:val="none" w:sz="0" w:space="0" w:color="auto" w:frame="1"/>
          <w:shd w:val="clear" w:color="auto" w:fill="FFFFFF"/>
        </w:rPr>
        <w:t>опередню кількість стрижнів вертикального заземлення без урахування опору горизонтального заземлення знаходимо за формулою.</w:t>
      </w:r>
    </w:p>
    <w:p w14:paraId="2EE6147A" w14:textId="77777777" w:rsidR="00C609A9" w:rsidRPr="000D45ED" w:rsidRDefault="00C609A9" w:rsidP="00C609A9">
      <w:pPr>
        <w:spacing w:line="360" w:lineRule="auto"/>
        <w:jc w:val="center"/>
        <w:rPr>
          <w:rStyle w:val="af6"/>
          <w:b w:val="0"/>
          <w:bCs w:val="0"/>
          <w:i/>
          <w:iCs/>
          <w:sz w:val="28"/>
          <w:szCs w:val="28"/>
          <w:bdr w:val="none" w:sz="0" w:space="0" w:color="auto" w:frame="1"/>
          <w:shd w:val="clear" w:color="auto" w:fill="FFFFFF"/>
        </w:rPr>
      </w:pPr>
      <w:r w:rsidRPr="000D45ED">
        <w:rPr>
          <w:rStyle w:val="af6"/>
          <w:b w:val="0"/>
          <w:bCs w:val="0"/>
          <w:i/>
          <w:iCs/>
          <w:sz w:val="28"/>
          <w:szCs w:val="28"/>
          <w:bdr w:val="none" w:sz="0" w:space="0" w:color="auto" w:frame="1"/>
          <w:shd w:val="clear" w:color="auto" w:fill="FFFFFF"/>
          <w:lang w:val="en-US"/>
        </w:rPr>
        <w:t>n</w:t>
      </w:r>
      <w:r w:rsidRPr="000D45ED">
        <w:rPr>
          <w:rStyle w:val="af6"/>
          <w:b w:val="0"/>
          <w:bCs w:val="0"/>
          <w:i/>
          <w:iCs/>
          <w:sz w:val="28"/>
          <w:szCs w:val="28"/>
          <w:bdr w:val="none" w:sz="0" w:space="0" w:color="auto" w:frame="1"/>
          <w:shd w:val="clear" w:color="auto" w:fill="FFFFFF"/>
          <w:vertAlign w:val="subscript"/>
        </w:rPr>
        <w:t>0</w:t>
      </w:r>
      <w:r w:rsidRPr="000D45ED">
        <w:rPr>
          <w:rStyle w:val="af6"/>
          <w:b w:val="0"/>
          <w:bCs w:val="0"/>
          <w:i/>
          <w:iCs/>
          <w:sz w:val="28"/>
          <w:szCs w:val="28"/>
          <w:bdr w:val="none" w:sz="0" w:space="0" w:color="auto" w:frame="1"/>
          <w:shd w:val="clear" w:color="auto" w:fill="FFFFFF"/>
        </w:rPr>
        <w:t>=</w:t>
      </w:r>
      <w:r w:rsidRPr="000D45ED">
        <w:rPr>
          <w:rStyle w:val="af6"/>
          <w:b w:val="0"/>
          <w:bCs w:val="0"/>
          <w:i/>
          <w:iCs/>
          <w:sz w:val="28"/>
          <w:szCs w:val="28"/>
          <w:bdr w:val="none" w:sz="0" w:space="0" w:color="auto" w:frame="1"/>
          <w:shd w:val="clear" w:color="auto" w:fill="FFFFFF"/>
          <w:lang w:val="en-US"/>
        </w:rPr>
        <w:t>R</w:t>
      </w:r>
      <w:r w:rsidRPr="000D45ED">
        <w:rPr>
          <w:rStyle w:val="af6"/>
          <w:b w:val="0"/>
          <w:bCs w:val="0"/>
          <w:i/>
          <w:iCs/>
          <w:sz w:val="28"/>
          <w:szCs w:val="28"/>
          <w:bdr w:val="none" w:sz="0" w:space="0" w:color="auto" w:frame="1"/>
          <w:shd w:val="clear" w:color="auto" w:fill="FFFFFF"/>
          <w:vertAlign w:val="subscript"/>
        </w:rPr>
        <w:t>0</w:t>
      </w:r>
      <w:r>
        <w:rPr>
          <w:rStyle w:val="af6"/>
          <w:b w:val="0"/>
          <w:bCs w:val="0"/>
          <w:i/>
          <w:iCs/>
          <w:sz w:val="28"/>
          <w:szCs w:val="28"/>
          <w:bdr w:val="none" w:sz="0" w:space="0" w:color="auto" w:frame="1"/>
          <w:shd w:val="clear" w:color="auto" w:fill="FFFFFF"/>
          <w:vertAlign w:val="subscript"/>
        </w:rPr>
        <w:t xml:space="preserve"> </w:t>
      </w:r>
      <w:r w:rsidRPr="000D45ED">
        <w:rPr>
          <w:rStyle w:val="af6"/>
          <w:b w:val="0"/>
          <w:bCs w:val="0"/>
          <w:i/>
          <w:iCs/>
          <w:sz w:val="28"/>
          <w:szCs w:val="28"/>
          <w:bdr w:val="none" w:sz="0" w:space="0" w:color="auto" w:frame="1"/>
          <w:shd w:val="clear" w:color="auto" w:fill="FFFFFF"/>
        </w:rPr>
        <w:t>/</w:t>
      </w:r>
      <w:proofErr w:type="gramStart"/>
      <w:r w:rsidRPr="000D45ED">
        <w:rPr>
          <w:rStyle w:val="af6"/>
          <w:b w:val="0"/>
          <w:bCs w:val="0"/>
          <w:i/>
          <w:iCs/>
          <w:sz w:val="28"/>
          <w:szCs w:val="28"/>
          <w:bdr w:val="none" w:sz="0" w:space="0" w:color="auto" w:frame="1"/>
          <w:shd w:val="clear" w:color="auto" w:fill="FFFFFF"/>
          <w:lang w:val="en-US"/>
        </w:rPr>
        <w:t>R</w:t>
      </w:r>
      <w:r w:rsidRPr="000D45ED">
        <w:rPr>
          <w:rStyle w:val="af6"/>
          <w:b w:val="0"/>
          <w:bCs w:val="0"/>
          <w:i/>
          <w:iCs/>
          <w:sz w:val="28"/>
          <w:szCs w:val="28"/>
          <w:bdr w:val="none" w:sz="0" w:space="0" w:color="auto" w:frame="1"/>
          <w:shd w:val="clear" w:color="auto" w:fill="FFFFFF"/>
          <w:vertAlign w:val="subscript"/>
          <w:lang w:val="en-US"/>
        </w:rPr>
        <w:t>n</w:t>
      </w:r>
      <w:r>
        <w:rPr>
          <w:rStyle w:val="af6"/>
          <w:b w:val="0"/>
          <w:bCs w:val="0"/>
          <w:i/>
          <w:iCs/>
          <w:sz w:val="28"/>
          <w:szCs w:val="28"/>
          <w:bdr w:val="none" w:sz="0" w:space="0" w:color="auto" w:frame="1"/>
          <w:shd w:val="clear" w:color="auto" w:fill="FFFFFF"/>
        </w:rPr>
        <w:t xml:space="preserve"> ,</w:t>
      </w:r>
      <w:proofErr w:type="gramEnd"/>
    </w:p>
    <w:p w14:paraId="4BAC5693" w14:textId="77777777" w:rsidR="00C609A9" w:rsidRDefault="00C609A9" w:rsidP="00C609A9">
      <w:pPr>
        <w:spacing w:line="360" w:lineRule="auto"/>
        <w:rPr>
          <w:rStyle w:val="af6"/>
          <w:b w:val="0"/>
          <w:bCs w:val="0"/>
          <w:sz w:val="28"/>
          <w:szCs w:val="28"/>
          <w:bdr w:val="none" w:sz="0" w:space="0" w:color="auto" w:frame="1"/>
          <w:shd w:val="clear" w:color="auto" w:fill="FFFFFF"/>
        </w:rPr>
      </w:pPr>
      <w:r w:rsidRPr="000D45ED">
        <w:rPr>
          <w:rStyle w:val="af6"/>
          <w:b w:val="0"/>
          <w:bCs w:val="0"/>
          <w:sz w:val="28"/>
          <w:szCs w:val="28"/>
          <w:bdr w:val="none" w:sz="0" w:space="0" w:color="auto" w:frame="1"/>
          <w:shd w:val="clear" w:color="auto" w:fill="FFFFFF"/>
          <w:lang w:val="en-US"/>
        </w:rPr>
        <w:t>n</w:t>
      </w:r>
      <w:r w:rsidRPr="000D45ED">
        <w:rPr>
          <w:rStyle w:val="af6"/>
          <w:b w:val="0"/>
          <w:bCs w:val="0"/>
          <w:sz w:val="28"/>
          <w:szCs w:val="28"/>
          <w:bdr w:val="none" w:sz="0" w:space="0" w:color="auto" w:frame="1"/>
          <w:shd w:val="clear" w:color="auto" w:fill="FFFFFF"/>
          <w:vertAlign w:val="subscript"/>
        </w:rPr>
        <w:t>0</w:t>
      </w:r>
      <w:r w:rsidRPr="000D45ED">
        <w:rPr>
          <w:rStyle w:val="af6"/>
          <w:b w:val="0"/>
          <w:bCs w:val="0"/>
          <w:sz w:val="28"/>
          <w:szCs w:val="28"/>
          <w:bdr w:val="none" w:sz="0" w:space="0" w:color="auto" w:frame="1"/>
          <w:shd w:val="clear" w:color="auto" w:fill="FFFFFF"/>
        </w:rPr>
        <w:t xml:space="preserve"> = 56,85 /10 = 5,685 шт., де коефіцієнт попиту (використання) приймемо </w:t>
      </w:r>
      <w:r w:rsidRPr="000D45ED">
        <w:rPr>
          <w:rStyle w:val="af6"/>
          <w:b w:val="0"/>
          <w:bCs w:val="0"/>
          <w:sz w:val="28"/>
          <w:szCs w:val="28"/>
          <w:bdr w:val="none" w:sz="0" w:space="0" w:color="auto" w:frame="1"/>
          <w:shd w:val="clear" w:color="auto" w:fill="FFFFFF"/>
          <w:lang w:val="en-US"/>
        </w:rPr>
        <w:t>η</w:t>
      </w:r>
      <w:r w:rsidRPr="000D45ED">
        <w:rPr>
          <w:rStyle w:val="af6"/>
          <w:b w:val="0"/>
          <w:bCs w:val="0"/>
          <w:sz w:val="28"/>
          <w:szCs w:val="28"/>
          <w:bdr w:val="none" w:sz="0" w:space="0" w:color="auto" w:frame="1"/>
          <w:shd w:val="clear" w:color="auto" w:fill="FFFFFF"/>
        </w:rPr>
        <w:t xml:space="preserve"> = 1; далі виберемо число електродів </w:t>
      </w:r>
      <w:r w:rsidRPr="000D45ED">
        <w:rPr>
          <w:rStyle w:val="af6"/>
          <w:b w:val="0"/>
          <w:bCs w:val="0"/>
          <w:sz w:val="28"/>
          <w:szCs w:val="28"/>
          <w:bdr w:val="none" w:sz="0" w:space="0" w:color="auto" w:frame="1"/>
          <w:shd w:val="clear" w:color="auto" w:fill="FFFFFF"/>
          <w:lang w:val="en-US"/>
        </w:rPr>
        <w:t>n</w:t>
      </w:r>
      <w:r w:rsidRPr="000D45ED">
        <w:rPr>
          <w:rStyle w:val="af6"/>
          <w:b w:val="0"/>
          <w:bCs w:val="0"/>
          <w:sz w:val="28"/>
          <w:szCs w:val="28"/>
          <w:bdr w:val="none" w:sz="0" w:space="0" w:color="auto" w:frame="1"/>
          <w:shd w:val="clear" w:color="auto" w:fill="FFFFFF"/>
        </w:rPr>
        <w:t xml:space="preserve"> = 3 в ряд при відстань між електродами до їх довжини </w:t>
      </w:r>
      <w:r w:rsidRPr="000D45ED">
        <w:rPr>
          <w:rStyle w:val="af6"/>
          <w:b w:val="0"/>
          <w:bCs w:val="0"/>
          <w:sz w:val="28"/>
          <w:szCs w:val="28"/>
          <w:bdr w:val="none" w:sz="0" w:space="0" w:color="auto" w:frame="1"/>
          <w:shd w:val="clear" w:color="auto" w:fill="FFFFFF"/>
          <w:lang w:val="en-US"/>
        </w:rPr>
        <w:t>a</w:t>
      </w:r>
      <w:r w:rsidRPr="000D45ED">
        <w:rPr>
          <w:rStyle w:val="af6"/>
          <w:b w:val="0"/>
          <w:bCs w:val="0"/>
          <w:sz w:val="28"/>
          <w:szCs w:val="28"/>
          <w:bdr w:val="none" w:sz="0" w:space="0" w:color="auto" w:frame="1"/>
          <w:shd w:val="clear" w:color="auto" w:fill="FFFFFF"/>
        </w:rPr>
        <w:t xml:space="preserve"> = 1х</w:t>
      </w:r>
      <w:r w:rsidRPr="000D45ED">
        <w:rPr>
          <w:rStyle w:val="af6"/>
          <w:b w:val="0"/>
          <w:bCs w:val="0"/>
          <w:sz w:val="28"/>
          <w:szCs w:val="28"/>
          <w:bdr w:val="none" w:sz="0" w:space="0" w:color="auto" w:frame="1"/>
          <w:shd w:val="clear" w:color="auto" w:fill="FFFFFF"/>
          <w:lang w:val="en-US"/>
        </w:rPr>
        <w:t>L</w:t>
      </w:r>
      <w:r w:rsidRPr="000D45ED">
        <w:rPr>
          <w:rStyle w:val="af6"/>
          <w:b w:val="0"/>
          <w:bCs w:val="0"/>
          <w:sz w:val="28"/>
          <w:szCs w:val="28"/>
          <w:bdr w:val="none" w:sz="0" w:space="0" w:color="auto" w:frame="1"/>
          <w:shd w:val="clear" w:color="auto" w:fill="FFFFFF"/>
        </w:rPr>
        <w:t xml:space="preserve"> і коефіцієнт попиту </w:t>
      </w:r>
      <w:r w:rsidRPr="000D45ED">
        <w:rPr>
          <w:rStyle w:val="af6"/>
          <w:b w:val="0"/>
          <w:bCs w:val="0"/>
          <w:sz w:val="28"/>
          <w:szCs w:val="28"/>
          <w:bdr w:val="none" w:sz="0" w:space="0" w:color="auto" w:frame="1"/>
          <w:shd w:val="clear" w:color="auto" w:fill="FFFFFF"/>
          <w:lang w:val="en-US"/>
        </w:rPr>
        <w:t>η</w:t>
      </w:r>
      <w:r w:rsidRPr="000D45ED">
        <w:rPr>
          <w:rStyle w:val="af6"/>
          <w:b w:val="0"/>
          <w:bCs w:val="0"/>
          <w:sz w:val="28"/>
          <w:szCs w:val="28"/>
          <w:bdr w:val="none" w:sz="0" w:space="0" w:color="auto" w:frame="1"/>
          <w:shd w:val="clear" w:color="auto" w:fill="FFFFFF"/>
          <w:vertAlign w:val="subscript"/>
        </w:rPr>
        <w:t>в</w:t>
      </w:r>
      <w:r w:rsidRPr="000D45ED">
        <w:rPr>
          <w:rStyle w:val="af6"/>
          <w:b w:val="0"/>
          <w:bCs w:val="0"/>
          <w:sz w:val="28"/>
          <w:szCs w:val="28"/>
          <w:bdr w:val="none" w:sz="0" w:space="0" w:color="auto" w:frame="1"/>
          <w:shd w:val="clear" w:color="auto" w:fill="FFFFFF"/>
        </w:rPr>
        <w:t xml:space="preserve"> = 0,</w:t>
      </w:r>
      <w:r>
        <w:rPr>
          <w:rStyle w:val="af6"/>
          <w:b w:val="0"/>
          <w:bCs w:val="0"/>
          <w:sz w:val="28"/>
          <w:szCs w:val="28"/>
          <w:bdr w:val="none" w:sz="0" w:space="0" w:color="auto" w:frame="1"/>
          <w:shd w:val="clear" w:color="auto" w:fill="FFFFFF"/>
        </w:rPr>
        <w:t>55</w:t>
      </w:r>
      <w:r w:rsidRPr="000D45ED">
        <w:rPr>
          <w:rStyle w:val="af6"/>
          <w:b w:val="0"/>
          <w:bCs w:val="0"/>
          <w:sz w:val="28"/>
          <w:szCs w:val="28"/>
          <w:bdr w:val="none" w:sz="0" w:space="0" w:color="auto" w:frame="1"/>
          <w:shd w:val="clear" w:color="auto" w:fill="FFFFFF"/>
        </w:rPr>
        <w:t>, далі уточнюємо кількість електродів</w:t>
      </w:r>
      <w:r>
        <w:rPr>
          <w:rStyle w:val="af6"/>
          <w:b w:val="0"/>
          <w:bCs w:val="0"/>
          <w:sz w:val="28"/>
          <w:szCs w:val="28"/>
          <w:bdr w:val="none" w:sz="0" w:space="0" w:color="auto" w:frame="1"/>
          <w:shd w:val="clear" w:color="auto" w:fill="FFFFFF"/>
        </w:rPr>
        <w:t xml:space="preserve"> </w:t>
      </w:r>
    </w:p>
    <w:p w14:paraId="2D821F78" w14:textId="08BCEB25" w:rsidR="00C609A9" w:rsidRPr="000D45ED" w:rsidRDefault="00C609A9" w:rsidP="00C609A9">
      <w:pPr>
        <w:spacing w:line="360" w:lineRule="auto"/>
        <w:jc w:val="center"/>
        <w:rPr>
          <w:rStyle w:val="af6"/>
          <w:b w:val="0"/>
          <w:bCs w:val="0"/>
          <w:i/>
          <w:iCs/>
          <w:sz w:val="28"/>
          <w:szCs w:val="28"/>
          <w:bdr w:val="none" w:sz="0" w:space="0" w:color="auto" w:frame="1"/>
          <w:shd w:val="clear" w:color="auto" w:fill="FFFFFF"/>
        </w:rPr>
      </w:pPr>
      <w:r w:rsidRPr="000D45ED">
        <w:rPr>
          <w:rStyle w:val="af6"/>
          <w:b w:val="0"/>
          <w:bCs w:val="0"/>
          <w:i/>
          <w:iCs/>
          <w:sz w:val="28"/>
          <w:szCs w:val="28"/>
          <w:bdr w:val="none" w:sz="0" w:space="0" w:color="auto" w:frame="1"/>
          <w:shd w:val="clear" w:color="auto" w:fill="FFFFFF"/>
          <w:lang w:val="en-US"/>
        </w:rPr>
        <w:t>n</w:t>
      </w:r>
      <w:r w:rsidRPr="000D45ED">
        <w:rPr>
          <w:rStyle w:val="af6"/>
          <w:b w:val="0"/>
          <w:bCs w:val="0"/>
          <w:i/>
          <w:iCs/>
          <w:sz w:val="28"/>
          <w:szCs w:val="28"/>
          <w:bdr w:val="none" w:sz="0" w:space="0" w:color="auto" w:frame="1"/>
          <w:shd w:val="clear" w:color="auto" w:fill="FFFFFF"/>
        </w:rPr>
        <w:t>=</w:t>
      </w:r>
      <w:r w:rsidRPr="000D45ED">
        <w:rPr>
          <w:rStyle w:val="af6"/>
          <w:b w:val="0"/>
          <w:bCs w:val="0"/>
          <w:i/>
          <w:iCs/>
          <w:sz w:val="28"/>
          <w:szCs w:val="28"/>
          <w:bdr w:val="none" w:sz="0" w:space="0" w:color="auto" w:frame="1"/>
          <w:shd w:val="clear" w:color="auto" w:fill="FFFFFF"/>
          <w:lang w:val="en-US"/>
        </w:rPr>
        <w:t>R</w:t>
      </w:r>
      <w:r w:rsidRPr="000D45ED">
        <w:rPr>
          <w:rStyle w:val="af6"/>
          <w:b w:val="0"/>
          <w:bCs w:val="0"/>
          <w:i/>
          <w:iCs/>
          <w:sz w:val="28"/>
          <w:szCs w:val="28"/>
          <w:bdr w:val="none" w:sz="0" w:space="0" w:color="auto" w:frame="1"/>
          <w:shd w:val="clear" w:color="auto" w:fill="FFFFFF"/>
          <w:vertAlign w:val="subscript"/>
        </w:rPr>
        <w:t>0</w:t>
      </w:r>
      <w:r>
        <w:rPr>
          <w:rStyle w:val="af6"/>
          <w:b w:val="0"/>
          <w:bCs w:val="0"/>
          <w:i/>
          <w:iCs/>
          <w:sz w:val="28"/>
          <w:szCs w:val="28"/>
          <w:bdr w:val="none" w:sz="0" w:space="0" w:color="auto" w:frame="1"/>
          <w:shd w:val="clear" w:color="auto" w:fill="FFFFFF"/>
          <w:vertAlign w:val="subscript"/>
        </w:rPr>
        <w:t xml:space="preserve"> </w:t>
      </w:r>
      <w:r w:rsidRPr="000D45ED">
        <w:rPr>
          <w:rStyle w:val="af6"/>
          <w:b w:val="0"/>
          <w:bCs w:val="0"/>
          <w:i/>
          <w:iCs/>
          <w:sz w:val="28"/>
          <w:szCs w:val="28"/>
          <w:bdr w:val="none" w:sz="0" w:space="0" w:color="auto" w:frame="1"/>
          <w:shd w:val="clear" w:color="auto" w:fill="FFFFFF"/>
        </w:rPr>
        <w:t>/</w:t>
      </w:r>
      <w:r>
        <w:rPr>
          <w:rStyle w:val="af6"/>
          <w:b w:val="0"/>
          <w:bCs w:val="0"/>
          <w:i/>
          <w:iCs/>
          <w:sz w:val="28"/>
          <w:szCs w:val="28"/>
          <w:bdr w:val="none" w:sz="0" w:space="0" w:color="auto" w:frame="1"/>
          <w:shd w:val="clear" w:color="auto" w:fill="FFFFFF"/>
        </w:rPr>
        <w:t>(</w:t>
      </w:r>
      <w:r w:rsidRPr="000D45ED">
        <w:rPr>
          <w:rStyle w:val="af6"/>
          <w:b w:val="0"/>
          <w:bCs w:val="0"/>
          <w:i/>
          <w:iCs/>
          <w:sz w:val="28"/>
          <w:szCs w:val="28"/>
          <w:bdr w:val="none" w:sz="0" w:space="0" w:color="auto" w:frame="1"/>
          <w:shd w:val="clear" w:color="auto" w:fill="FFFFFF"/>
          <w:lang w:val="en-US"/>
        </w:rPr>
        <w:t>R</w:t>
      </w:r>
      <w:r w:rsidRPr="000D45ED">
        <w:rPr>
          <w:rStyle w:val="af6"/>
          <w:b w:val="0"/>
          <w:bCs w:val="0"/>
          <w:i/>
          <w:iCs/>
          <w:sz w:val="28"/>
          <w:szCs w:val="28"/>
          <w:bdr w:val="none" w:sz="0" w:space="0" w:color="auto" w:frame="1"/>
          <w:shd w:val="clear" w:color="auto" w:fill="FFFFFF"/>
          <w:vertAlign w:val="subscript"/>
          <w:lang w:val="en-US"/>
        </w:rPr>
        <w:t>n</w:t>
      </w:r>
      <w:r w:rsidRPr="000D45ED">
        <w:rPr>
          <w:rStyle w:val="af6"/>
          <w:b w:val="0"/>
          <w:bCs w:val="0"/>
          <w:i/>
          <w:iCs/>
          <w:sz w:val="28"/>
          <w:szCs w:val="28"/>
          <w:bdr w:val="none" w:sz="0" w:space="0" w:color="auto" w:frame="1"/>
          <w:shd w:val="clear" w:color="auto" w:fill="FFFFFF"/>
        </w:rPr>
        <w:t>×</w:t>
      </w:r>
      <w:r>
        <w:rPr>
          <w:rStyle w:val="af6"/>
          <w:b w:val="0"/>
          <w:bCs w:val="0"/>
          <w:i/>
          <w:iCs/>
          <w:sz w:val="28"/>
          <w:szCs w:val="28"/>
          <w:bdr w:val="none" w:sz="0" w:space="0" w:color="auto" w:frame="1"/>
          <w:shd w:val="clear" w:color="auto" w:fill="FFFFFF"/>
          <w:lang w:val="en-US"/>
        </w:rPr>
        <w:t>η</w:t>
      </w:r>
      <w:r w:rsidRPr="000D45ED">
        <w:rPr>
          <w:rStyle w:val="af6"/>
          <w:b w:val="0"/>
          <w:bCs w:val="0"/>
          <w:sz w:val="28"/>
          <w:szCs w:val="28"/>
          <w:bdr w:val="none" w:sz="0" w:space="0" w:color="auto" w:frame="1"/>
          <w:shd w:val="clear" w:color="auto" w:fill="FFFFFF"/>
          <w:vertAlign w:val="subscript"/>
        </w:rPr>
        <w:t>в</w:t>
      </w:r>
      <w:proofErr w:type="gramStart"/>
      <w:r>
        <w:rPr>
          <w:rStyle w:val="af6"/>
          <w:b w:val="0"/>
          <w:bCs w:val="0"/>
          <w:i/>
          <w:iCs/>
          <w:sz w:val="28"/>
          <w:szCs w:val="28"/>
          <w:bdr w:val="none" w:sz="0" w:space="0" w:color="auto" w:frame="1"/>
          <w:shd w:val="clear" w:color="auto" w:fill="FFFFFF"/>
        </w:rPr>
        <w:t>) ,</w:t>
      </w:r>
      <w:proofErr w:type="gramEnd"/>
    </w:p>
    <w:p w14:paraId="73FDFECE" w14:textId="77777777" w:rsidR="00C609A9" w:rsidRDefault="00C609A9" w:rsidP="00C609A9">
      <w:pPr>
        <w:spacing w:line="360" w:lineRule="auto"/>
        <w:jc w:val="center"/>
        <w:rPr>
          <w:rStyle w:val="af6"/>
          <w:b w:val="0"/>
          <w:bCs w:val="0"/>
          <w:sz w:val="28"/>
          <w:szCs w:val="28"/>
          <w:bdr w:val="none" w:sz="0" w:space="0" w:color="auto" w:frame="1"/>
          <w:shd w:val="clear" w:color="auto" w:fill="FFFFFF"/>
        </w:rPr>
      </w:pPr>
      <w:r w:rsidRPr="000D45ED">
        <w:rPr>
          <w:rStyle w:val="af6"/>
          <w:b w:val="0"/>
          <w:bCs w:val="0"/>
          <w:sz w:val="28"/>
          <w:szCs w:val="28"/>
          <w:bdr w:val="none" w:sz="0" w:space="0" w:color="auto" w:frame="1"/>
          <w:shd w:val="clear" w:color="auto" w:fill="FFFFFF"/>
        </w:rPr>
        <w:t>n = 56,85 / 10 · 0,62 = 9,17 шт., тобто потрібно збільшити кількість електродів до</w:t>
      </w:r>
    </w:p>
    <w:p w14:paraId="72251839" w14:textId="77777777" w:rsidR="00C609A9" w:rsidRDefault="00C609A9" w:rsidP="00C609A9">
      <w:pPr>
        <w:spacing w:line="360" w:lineRule="auto"/>
        <w:rPr>
          <w:rStyle w:val="af6"/>
          <w:b w:val="0"/>
          <w:bCs w:val="0"/>
          <w:sz w:val="28"/>
          <w:szCs w:val="28"/>
          <w:bdr w:val="none" w:sz="0" w:space="0" w:color="auto" w:frame="1"/>
          <w:shd w:val="clear" w:color="auto" w:fill="FFFFFF"/>
        </w:rPr>
      </w:pPr>
      <w:r w:rsidRPr="000D45ED">
        <w:rPr>
          <w:rStyle w:val="af6"/>
          <w:b w:val="0"/>
          <w:bCs w:val="0"/>
          <w:sz w:val="28"/>
          <w:szCs w:val="28"/>
          <w:bdr w:val="none" w:sz="0" w:space="0" w:color="auto" w:frame="1"/>
          <w:shd w:val="clear" w:color="auto" w:fill="FFFFFF"/>
        </w:rPr>
        <w:lastRenderedPageBreak/>
        <w:t xml:space="preserve">n = 10 шт., де коефіцієнт попиту </w:t>
      </w:r>
      <w:proofErr w:type="spellStart"/>
      <w:r w:rsidRPr="000D45ED">
        <w:rPr>
          <w:rStyle w:val="af6"/>
          <w:b w:val="0"/>
          <w:bCs w:val="0"/>
          <w:sz w:val="28"/>
          <w:szCs w:val="28"/>
          <w:bdr w:val="none" w:sz="0" w:space="0" w:color="auto" w:frame="1"/>
          <w:shd w:val="clear" w:color="auto" w:fill="FFFFFF"/>
        </w:rPr>
        <w:t>η</w:t>
      </w:r>
      <w:r w:rsidRPr="000D45ED">
        <w:rPr>
          <w:rStyle w:val="af6"/>
          <w:b w:val="0"/>
          <w:bCs w:val="0"/>
          <w:sz w:val="28"/>
          <w:szCs w:val="28"/>
          <w:bdr w:val="none" w:sz="0" w:space="0" w:color="auto" w:frame="1"/>
          <w:shd w:val="clear" w:color="auto" w:fill="FFFFFF"/>
          <w:vertAlign w:val="subscript"/>
        </w:rPr>
        <w:t>в</w:t>
      </w:r>
      <w:proofErr w:type="spellEnd"/>
      <w:r w:rsidRPr="000D45ED">
        <w:rPr>
          <w:rStyle w:val="af6"/>
          <w:b w:val="0"/>
          <w:bCs w:val="0"/>
          <w:sz w:val="28"/>
          <w:szCs w:val="28"/>
          <w:bdr w:val="none" w:sz="0" w:space="0" w:color="auto" w:frame="1"/>
          <w:shd w:val="clear" w:color="auto" w:fill="FFFFFF"/>
        </w:rPr>
        <w:t xml:space="preserve"> = 0,55</w:t>
      </w:r>
      <w:r>
        <w:rPr>
          <w:rStyle w:val="af6"/>
          <w:b w:val="0"/>
          <w:bCs w:val="0"/>
          <w:sz w:val="28"/>
          <w:szCs w:val="28"/>
          <w:bdr w:val="none" w:sz="0" w:space="0" w:color="auto" w:frame="1"/>
          <w:shd w:val="clear" w:color="auto" w:fill="FFFFFF"/>
        </w:rPr>
        <w:t>.</w:t>
      </w:r>
    </w:p>
    <w:p w14:paraId="141F386C" w14:textId="402B2240" w:rsidR="00C609A9" w:rsidRDefault="009D6567" w:rsidP="00C609A9">
      <w:pPr>
        <w:spacing w:line="360" w:lineRule="auto"/>
        <w:ind w:firstLine="708"/>
        <w:rPr>
          <w:sz w:val="28"/>
          <w:szCs w:val="28"/>
        </w:rPr>
      </w:pPr>
      <w:r w:rsidRPr="00E652B0">
        <w:rPr>
          <w:noProof/>
          <w:sz w:val="28"/>
          <w:szCs w:val="28"/>
        </w:rPr>
        <mc:AlternateContent>
          <mc:Choice Requires="wpg">
            <w:drawing>
              <wp:anchor distT="0" distB="0" distL="114300" distR="114300" simplePos="0" relativeHeight="251825152" behindDoc="0" locked="0" layoutInCell="0" allowOverlap="1" wp14:anchorId="51CDB941" wp14:editId="0CAA13C0">
                <wp:simplePos x="0" y="0"/>
                <wp:positionH relativeFrom="page">
                  <wp:posOffset>720090</wp:posOffset>
                </wp:positionH>
                <wp:positionV relativeFrom="page">
                  <wp:posOffset>252095</wp:posOffset>
                </wp:positionV>
                <wp:extent cx="6588000" cy="10188000"/>
                <wp:effectExtent l="0" t="0" r="22860" b="22860"/>
                <wp:wrapNone/>
                <wp:docPr id="2176" name="Группа 21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17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17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7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8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8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8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8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8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8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8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8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8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4A7D0E" w14:textId="77777777" w:rsidR="008477CC" w:rsidRDefault="008477CC" w:rsidP="009D6567">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18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AC6A03" w14:textId="77777777" w:rsidR="008477CC" w:rsidRDefault="008477CC" w:rsidP="009D656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9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6BCC76" w14:textId="77777777" w:rsidR="008477CC" w:rsidRDefault="008477CC" w:rsidP="009D6567">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19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8F7667" w14:textId="77777777" w:rsidR="008477CC" w:rsidRDefault="008477CC" w:rsidP="009D6567">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19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BE155A" w14:textId="77777777" w:rsidR="008477CC" w:rsidRDefault="008477CC" w:rsidP="009D6567">
                              <w:pPr>
                                <w:pStyle w:val="a6"/>
                                <w:jc w:val="center"/>
                                <w:rPr>
                                  <w:sz w:val="18"/>
                                </w:rPr>
                              </w:pPr>
                              <w:r>
                                <w:rPr>
                                  <w:sz w:val="18"/>
                                </w:rPr>
                                <w:t>Дата</w:t>
                              </w:r>
                            </w:p>
                          </w:txbxContent>
                        </wps:txbx>
                        <wps:bodyPr rot="0" vert="horz" wrap="square" lIns="12700" tIns="12700" rIns="12700" bIns="12700" anchor="t" anchorCtr="0" upright="1">
                          <a:noAutofit/>
                        </wps:bodyPr>
                      </wps:wsp>
                      <wps:wsp>
                        <wps:cNvPr id="219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45DF8E" w14:textId="77777777" w:rsidR="008477CC" w:rsidRDefault="008477CC" w:rsidP="009D656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9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69E3DD3" w14:textId="71D98BF9" w:rsidR="008477CC" w:rsidRPr="003C76C6" w:rsidRDefault="008477CC" w:rsidP="009D6567">
                              <w:pPr>
                                <w:ind w:firstLine="0"/>
                                <w:jc w:val="center"/>
                                <w:rPr>
                                  <w:sz w:val="28"/>
                                  <w:szCs w:val="28"/>
                                </w:rPr>
                              </w:pPr>
                              <w:r>
                                <w:rPr>
                                  <w:sz w:val="28"/>
                                  <w:szCs w:val="28"/>
                                </w:rPr>
                                <w:t>55</w:t>
                              </w:r>
                            </w:p>
                          </w:txbxContent>
                        </wps:txbx>
                        <wps:bodyPr rot="0" vert="horz" wrap="square" lIns="12700" tIns="12700" rIns="12700" bIns="12700" anchor="t" anchorCtr="0" upright="1">
                          <a:noAutofit/>
                        </wps:bodyPr>
                      </wps:wsp>
                      <wps:wsp>
                        <wps:cNvPr id="219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B6AF94" w14:textId="77777777" w:rsidR="008477CC" w:rsidRDefault="008477CC" w:rsidP="009D656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7E7A9821" w14:textId="77777777" w:rsidR="008477CC" w:rsidRPr="002E214E" w:rsidRDefault="008477CC" w:rsidP="009D656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CDB941" id="Группа 2176" o:spid="_x0000_s2101" style="position:absolute;left:0;text-align:left;margin-left:56.7pt;margin-top:19.85pt;width:518.75pt;height:802.2pt;z-index:2518251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" o:allowincell="f">
                <v:rect id="Rectangle 53" o:spid="_x0000_s210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" filled="f" strokeweight="2pt"/>
                <v:line id="Line 54" o:spid="_x0000_s210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" strokeweight="2pt"/>
                <v:line id="Line 55" o:spid="_x0000_s210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" strokeweight="2pt"/>
                <v:line id="Line 56" o:spid="_x0000_s210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" strokeweight="2pt"/>
                <v:line id="Line 57" o:spid="_x0000_s210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" strokeweight="2pt"/>
                <v:line id="Line 58" o:spid="_x0000_s210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" strokeweight="2pt"/>
                <v:line id="Line 59" o:spid="_x0000_s210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" strokeweight="2pt"/>
                <v:line id="Line 60" o:spid="_x0000_s210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" strokeweight="2pt"/>
                <v:line id="Line 61" o:spid="_x0000_s211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" strokeweight="1pt"/>
                <v:line id="Line 62" o:spid="_x0000_s211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" strokeweight="2pt"/>
                <v:line id="Line 63" o:spid="_x0000_s211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" strokeweight="1pt"/>
                <v:rect id="Rectangle 64" o:spid="_x0000_s211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" filled="f" stroked="f" strokeweight=".25pt">
                  <v:textbox inset="1pt,1pt,1pt,1pt">
                    <w:txbxContent>
                      <w:p w14:paraId="674A7D0E" w14:textId="77777777" w:rsidR="008477CC" w:rsidRDefault="008477CC" w:rsidP="009D6567">
                        <w:pPr>
                          <w:pStyle w:val="a6"/>
                          <w:jc w:val="center"/>
                          <w:rPr>
                            <w:sz w:val="18"/>
                          </w:rPr>
                        </w:pPr>
                        <w:proofErr w:type="spellStart"/>
                        <w:r>
                          <w:rPr>
                            <w:sz w:val="18"/>
                          </w:rPr>
                          <w:t>Змн</w:t>
                        </w:r>
                        <w:proofErr w:type="spellEnd"/>
                        <w:r>
                          <w:rPr>
                            <w:sz w:val="18"/>
                          </w:rPr>
                          <w:t>.</w:t>
                        </w:r>
                      </w:p>
                    </w:txbxContent>
                  </v:textbox>
                </v:rect>
                <v:rect id="Rectangle 65" o:spid="_x0000_s211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" filled="f" stroked="f" strokeweight=".25pt">
                  <v:textbox inset="1pt,1pt,1pt,1pt">
                    <w:txbxContent>
                      <w:p w14:paraId="2FAC6A03" w14:textId="77777777" w:rsidR="008477CC" w:rsidRDefault="008477CC" w:rsidP="009D6567">
                        <w:pPr>
                          <w:pStyle w:val="a6"/>
                          <w:jc w:val="center"/>
                          <w:rPr>
                            <w:sz w:val="18"/>
                          </w:rPr>
                        </w:pPr>
                        <w:proofErr w:type="spellStart"/>
                        <w:r>
                          <w:rPr>
                            <w:sz w:val="18"/>
                          </w:rPr>
                          <w:t>Арк</w:t>
                        </w:r>
                        <w:proofErr w:type="spellEnd"/>
                        <w:r>
                          <w:rPr>
                            <w:sz w:val="18"/>
                          </w:rPr>
                          <w:t>.</w:t>
                        </w:r>
                      </w:p>
                    </w:txbxContent>
                  </v:textbox>
                </v:rect>
                <v:rect id="Rectangle 66" o:spid="_x0000_s211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" filled="f" stroked="f" strokeweight=".25pt">
                  <v:textbox inset="1pt,1pt,1pt,1pt">
                    <w:txbxContent>
                      <w:p w14:paraId="046BCC76" w14:textId="77777777" w:rsidR="008477CC" w:rsidRDefault="008477CC" w:rsidP="009D6567">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11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" filled="f" stroked="f" strokeweight=".25pt">
                  <v:textbox inset="1pt,1pt,1pt,1pt">
                    <w:txbxContent>
                      <w:p w14:paraId="368F7667" w14:textId="77777777" w:rsidR="008477CC" w:rsidRDefault="008477CC" w:rsidP="009D6567">
                        <w:pPr>
                          <w:pStyle w:val="a6"/>
                          <w:jc w:val="center"/>
                          <w:rPr>
                            <w:sz w:val="18"/>
                          </w:rPr>
                        </w:pPr>
                        <w:r>
                          <w:rPr>
                            <w:sz w:val="18"/>
                          </w:rPr>
                          <w:t>Підпис</w:t>
                        </w:r>
                      </w:p>
                    </w:txbxContent>
                  </v:textbox>
                </v:rect>
                <v:rect id="Rectangle 68" o:spid="_x0000_s211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" filled="f" stroked="f" strokeweight=".25pt">
                  <v:textbox inset="1pt,1pt,1pt,1pt">
                    <w:txbxContent>
                      <w:p w14:paraId="38BE155A" w14:textId="77777777" w:rsidR="008477CC" w:rsidRDefault="008477CC" w:rsidP="009D6567">
                        <w:pPr>
                          <w:pStyle w:val="a6"/>
                          <w:jc w:val="center"/>
                          <w:rPr>
                            <w:sz w:val="18"/>
                          </w:rPr>
                        </w:pPr>
                        <w:r>
                          <w:rPr>
                            <w:sz w:val="18"/>
                          </w:rPr>
                          <w:t>Дата</w:t>
                        </w:r>
                      </w:p>
                    </w:txbxContent>
                  </v:textbox>
                </v:rect>
                <v:rect id="Rectangle 69" o:spid="_x0000_s211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" filled="f" stroked="f" strokeweight=".25pt">
                  <v:textbox inset="1pt,1pt,1pt,1pt">
                    <w:txbxContent>
                      <w:p w14:paraId="6F45DF8E" w14:textId="77777777" w:rsidR="008477CC" w:rsidRDefault="008477CC" w:rsidP="009D6567">
                        <w:pPr>
                          <w:pStyle w:val="a6"/>
                          <w:jc w:val="center"/>
                          <w:rPr>
                            <w:sz w:val="18"/>
                          </w:rPr>
                        </w:pPr>
                        <w:proofErr w:type="spellStart"/>
                        <w:r>
                          <w:rPr>
                            <w:sz w:val="18"/>
                          </w:rPr>
                          <w:t>Арк</w:t>
                        </w:r>
                        <w:proofErr w:type="spellEnd"/>
                        <w:r>
                          <w:rPr>
                            <w:sz w:val="18"/>
                          </w:rPr>
                          <w:t>.</w:t>
                        </w:r>
                      </w:p>
                    </w:txbxContent>
                  </v:textbox>
                </v:rect>
                <v:rect id="Rectangle 70" o:spid="_x0000_s211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" filled="f" stroked="f" strokeweight=".25pt">
                  <v:textbox inset="1pt,1pt,1pt,1pt">
                    <w:txbxContent>
                      <w:p w14:paraId="669E3DD3" w14:textId="71D98BF9" w:rsidR="008477CC" w:rsidRPr="003C76C6" w:rsidRDefault="008477CC" w:rsidP="009D6567">
                        <w:pPr>
                          <w:ind w:firstLine="0"/>
                          <w:jc w:val="center"/>
                          <w:rPr>
                            <w:sz w:val="28"/>
                            <w:szCs w:val="28"/>
                          </w:rPr>
                        </w:pPr>
                        <w:r>
                          <w:rPr>
                            <w:sz w:val="28"/>
                            <w:szCs w:val="28"/>
                          </w:rPr>
                          <w:t>55</w:t>
                        </w:r>
                      </w:p>
                    </w:txbxContent>
                  </v:textbox>
                </v:rect>
                <v:rect id="Rectangle 71" o:spid="_x0000_s212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" filled="f" stroked="f" strokeweight=".25pt">
                  <v:textbox inset="1pt,1pt,1pt,1pt">
                    <w:txbxContent>
                      <w:p w14:paraId="5FB6AF94" w14:textId="77777777" w:rsidR="008477CC" w:rsidRDefault="008477CC" w:rsidP="009D656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7E7A9821" w14:textId="77777777" w:rsidR="008477CC" w:rsidRPr="002E214E" w:rsidRDefault="008477CC" w:rsidP="009D6567"/>
                    </w:txbxContent>
                  </v:textbox>
                </v:rect>
                <w10:wrap anchorx="page" anchory="page"/>
              </v:group>
            </w:pict>
          </mc:Fallback>
        </mc:AlternateContent>
      </w:r>
      <w:r w:rsidR="00C609A9">
        <w:rPr>
          <w:sz w:val="28"/>
          <w:szCs w:val="28"/>
        </w:rPr>
        <w:t>З</w:t>
      </w:r>
      <w:r w:rsidR="00C609A9" w:rsidRPr="001C74BF">
        <w:rPr>
          <w:sz w:val="28"/>
          <w:szCs w:val="28"/>
        </w:rPr>
        <w:t>находимо довжину горизонтальної заземлювача виходячи з кількості заземлювачів розташованих по контуру: L</w:t>
      </w:r>
      <w:r w:rsidR="00C609A9" w:rsidRPr="001C74BF">
        <w:rPr>
          <w:sz w:val="28"/>
          <w:szCs w:val="28"/>
          <w:vertAlign w:val="subscript"/>
        </w:rPr>
        <w:t>Г</w:t>
      </w:r>
      <w:r w:rsidR="00C609A9" w:rsidRPr="001C74BF">
        <w:rPr>
          <w:sz w:val="28"/>
          <w:szCs w:val="28"/>
        </w:rPr>
        <w:t xml:space="preserve"> = а · n, L</w:t>
      </w:r>
      <w:r w:rsidR="00C609A9" w:rsidRPr="001C74BF">
        <w:rPr>
          <w:sz w:val="28"/>
          <w:szCs w:val="28"/>
          <w:vertAlign w:val="subscript"/>
        </w:rPr>
        <w:t>Г</w:t>
      </w:r>
      <w:r w:rsidR="00C609A9" w:rsidRPr="001C74BF">
        <w:rPr>
          <w:sz w:val="28"/>
          <w:szCs w:val="28"/>
        </w:rPr>
        <w:t xml:space="preserve"> = 2,2 · 10 = 22 м., де а = 1 · L = 1 · 2,2 = 2,2 м</w:t>
      </w:r>
      <w:r w:rsidR="00C609A9">
        <w:rPr>
          <w:sz w:val="28"/>
          <w:szCs w:val="28"/>
        </w:rPr>
        <w:t>.</w:t>
      </w:r>
    </w:p>
    <w:p w14:paraId="0CC44880" w14:textId="77777777" w:rsidR="00C609A9" w:rsidRDefault="00C609A9" w:rsidP="00C609A9">
      <w:pPr>
        <w:spacing w:line="360" w:lineRule="auto"/>
        <w:ind w:firstLine="708"/>
        <w:rPr>
          <w:sz w:val="28"/>
          <w:szCs w:val="28"/>
        </w:rPr>
      </w:pPr>
      <w:r>
        <w:rPr>
          <w:sz w:val="28"/>
          <w:szCs w:val="28"/>
        </w:rPr>
        <w:t>З</w:t>
      </w:r>
      <w:r w:rsidRPr="001C74BF">
        <w:rPr>
          <w:sz w:val="28"/>
          <w:szCs w:val="28"/>
        </w:rPr>
        <w:t xml:space="preserve">находимо опір розтікання струму для горизонтального заземлювача, де коефіцієнт для II кліматичної зони для горизонтального (смугового) заземлювача візьмемо Ψ - 3,5, коефіцієнт попиту приймемо за таблицею 3 - </w:t>
      </w:r>
      <w:proofErr w:type="spellStart"/>
      <w:r w:rsidRPr="001C74BF">
        <w:rPr>
          <w:sz w:val="28"/>
          <w:szCs w:val="28"/>
        </w:rPr>
        <w:t>ηГ</w:t>
      </w:r>
      <w:proofErr w:type="spellEnd"/>
      <w:r w:rsidRPr="001C74BF">
        <w:rPr>
          <w:sz w:val="28"/>
          <w:szCs w:val="28"/>
        </w:rPr>
        <w:t xml:space="preserve"> = 0,34, ширина смуги горизонтального заземлювача b - 40 мм, ( якщо з тієї ж труби d = 32 мм, то тоді ширина b смуги буде дорівнює - b = 2 · d = 2 · 32 = 64 мм, b = 0,064 м.) і питомий опір </w:t>
      </w:r>
      <w:proofErr w:type="spellStart"/>
      <w:r w:rsidRPr="001C74BF">
        <w:rPr>
          <w:sz w:val="28"/>
          <w:szCs w:val="28"/>
        </w:rPr>
        <w:t>грунту</w:t>
      </w:r>
      <w:proofErr w:type="spellEnd"/>
      <w:r w:rsidRPr="001C74BF">
        <w:rPr>
          <w:sz w:val="28"/>
          <w:szCs w:val="28"/>
        </w:rPr>
        <w:t xml:space="preserve"> - ρ = 100 </w:t>
      </w:r>
      <w:proofErr w:type="spellStart"/>
      <w:r w:rsidRPr="001C74BF">
        <w:rPr>
          <w:sz w:val="28"/>
          <w:szCs w:val="28"/>
        </w:rPr>
        <w:t>Ом.м</w:t>
      </w:r>
      <w:proofErr w:type="spellEnd"/>
      <w:r>
        <w:rPr>
          <w:sz w:val="28"/>
          <w:szCs w:val="28"/>
        </w:rPr>
        <w:t>.</w:t>
      </w:r>
    </w:p>
    <w:p w14:paraId="611E11FE" w14:textId="77777777" w:rsidR="00C609A9" w:rsidRPr="003A4A85" w:rsidRDefault="00C609A9" w:rsidP="00C609A9">
      <w:pPr>
        <w:spacing w:line="360" w:lineRule="auto"/>
        <w:ind w:firstLine="708"/>
        <w:jc w:val="center"/>
        <w:rPr>
          <w:sz w:val="28"/>
          <w:szCs w:val="28"/>
        </w:rPr>
      </w:pPr>
      <w:r>
        <w:rPr>
          <w:sz w:val="28"/>
          <w:szCs w:val="28"/>
          <w:lang w:val="en-US"/>
        </w:rPr>
        <w:t>R</w:t>
      </w:r>
      <w:r w:rsidRPr="003A4A85">
        <w:rPr>
          <w:sz w:val="28"/>
          <w:szCs w:val="28"/>
          <w:vertAlign w:val="subscript"/>
        </w:rPr>
        <w:t>Г</w:t>
      </w:r>
      <w:r>
        <w:rPr>
          <w:sz w:val="28"/>
          <w:szCs w:val="28"/>
          <w:vertAlign w:val="subscript"/>
        </w:rPr>
        <w:t xml:space="preserve"> </w:t>
      </w:r>
      <w:r>
        <w:rPr>
          <w:sz w:val="28"/>
          <w:szCs w:val="28"/>
        </w:rPr>
        <w:t>= 0,366×((</w:t>
      </w:r>
      <w:proofErr w:type="spellStart"/>
      <w:r>
        <w:rPr>
          <w:sz w:val="28"/>
          <w:szCs w:val="28"/>
        </w:rPr>
        <w:t>ρ×φ</w:t>
      </w:r>
      <w:proofErr w:type="spellEnd"/>
      <w:r>
        <w:rPr>
          <w:sz w:val="28"/>
          <w:szCs w:val="28"/>
        </w:rPr>
        <w:t>)/(</w:t>
      </w:r>
      <w:r>
        <w:rPr>
          <w:sz w:val="28"/>
          <w:szCs w:val="28"/>
          <w:lang w:val="en-US"/>
        </w:rPr>
        <w:t>L</w:t>
      </w:r>
      <w:proofErr w:type="spellStart"/>
      <w:r>
        <w:rPr>
          <w:sz w:val="28"/>
          <w:szCs w:val="28"/>
        </w:rPr>
        <w:t>г×η</w:t>
      </w:r>
      <w:r>
        <w:rPr>
          <w:sz w:val="28"/>
          <w:szCs w:val="28"/>
          <w:vertAlign w:val="subscript"/>
        </w:rPr>
        <w:t>Г</w:t>
      </w:r>
      <w:proofErr w:type="spellEnd"/>
      <w:proofErr w:type="gramStart"/>
      <w:r>
        <w:rPr>
          <w:sz w:val="28"/>
          <w:szCs w:val="28"/>
        </w:rPr>
        <w:t>)</w:t>
      </w:r>
      <w:r w:rsidRPr="003A4A85">
        <w:rPr>
          <w:sz w:val="28"/>
          <w:szCs w:val="28"/>
        </w:rPr>
        <w:t>)</w:t>
      </w:r>
      <w:r>
        <w:rPr>
          <w:sz w:val="28"/>
          <w:szCs w:val="28"/>
        </w:rPr>
        <w:t>×</w:t>
      </w:r>
      <w:proofErr w:type="gramEnd"/>
      <w:r>
        <w:rPr>
          <w:sz w:val="28"/>
          <w:szCs w:val="28"/>
          <w:lang w:val="en-US"/>
        </w:rPr>
        <w:t>lg</w:t>
      </w:r>
      <w:r w:rsidRPr="003A4A85">
        <w:rPr>
          <w:sz w:val="28"/>
          <w:szCs w:val="28"/>
        </w:rPr>
        <w:t>((2</w:t>
      </w:r>
      <w:r>
        <w:rPr>
          <w:sz w:val="28"/>
          <w:szCs w:val="28"/>
        </w:rPr>
        <w:t>×</w:t>
      </w:r>
      <w:r w:rsidRPr="003A4A85">
        <w:rPr>
          <w:sz w:val="28"/>
          <w:szCs w:val="28"/>
        </w:rPr>
        <w:t xml:space="preserve"> </w:t>
      </w:r>
      <w:r>
        <w:rPr>
          <w:sz w:val="28"/>
          <w:szCs w:val="28"/>
          <w:lang w:val="en-US"/>
        </w:rPr>
        <w:t>L</w:t>
      </w:r>
      <w:r>
        <w:rPr>
          <w:sz w:val="28"/>
          <w:szCs w:val="28"/>
        </w:rPr>
        <w:t>г</w:t>
      </w:r>
      <w:r w:rsidRPr="003A4A85">
        <w:rPr>
          <w:sz w:val="28"/>
          <w:szCs w:val="28"/>
          <w:vertAlign w:val="superscript"/>
        </w:rPr>
        <w:t>2</w:t>
      </w:r>
      <w:r w:rsidRPr="003A4A85">
        <w:rPr>
          <w:sz w:val="28"/>
          <w:szCs w:val="28"/>
        </w:rPr>
        <w:t>)/(</w:t>
      </w:r>
      <w:r>
        <w:rPr>
          <w:sz w:val="28"/>
          <w:szCs w:val="28"/>
          <w:lang w:val="en-US"/>
        </w:rPr>
        <w:t>b</w:t>
      </w:r>
      <w:r>
        <w:rPr>
          <w:sz w:val="28"/>
          <w:szCs w:val="28"/>
        </w:rPr>
        <w:t>×</w:t>
      </w:r>
      <w:r>
        <w:rPr>
          <w:sz w:val="28"/>
          <w:szCs w:val="28"/>
          <w:lang w:val="en-US"/>
        </w:rPr>
        <w:t>t</w:t>
      </w:r>
      <w:r w:rsidRPr="003A4A85">
        <w:rPr>
          <w:sz w:val="28"/>
          <w:szCs w:val="28"/>
        </w:rPr>
        <w:t>)</w:t>
      </w:r>
    </w:p>
    <w:p w14:paraId="59A51FA7" w14:textId="77777777" w:rsidR="00C609A9" w:rsidRDefault="00C609A9" w:rsidP="00C609A9">
      <w:pPr>
        <w:spacing w:line="360" w:lineRule="auto"/>
        <w:ind w:firstLine="709"/>
        <w:rPr>
          <w:rFonts w:cs="Arial"/>
          <w:iCs/>
          <w:sz w:val="28"/>
          <w:szCs w:val="28"/>
        </w:rPr>
      </w:pPr>
      <w:r w:rsidRPr="003A4A85">
        <w:rPr>
          <w:rFonts w:cs="Arial"/>
          <w:iCs/>
          <w:sz w:val="28"/>
          <w:szCs w:val="28"/>
        </w:rPr>
        <w:t>R</w:t>
      </w:r>
      <w:r w:rsidRPr="003A4A85">
        <w:rPr>
          <w:rFonts w:cs="Arial"/>
          <w:iCs/>
          <w:sz w:val="28"/>
          <w:szCs w:val="28"/>
          <w:vertAlign w:val="subscript"/>
        </w:rPr>
        <w:t>Г</w:t>
      </w:r>
      <w:r w:rsidRPr="003A4A85">
        <w:rPr>
          <w:rFonts w:cs="Arial"/>
          <w:iCs/>
          <w:sz w:val="28"/>
          <w:szCs w:val="28"/>
        </w:rPr>
        <w:t xml:space="preserve"> = 0,366·(100·3,5/ 2·0,34)·</w:t>
      </w:r>
      <w:proofErr w:type="spellStart"/>
      <w:r w:rsidRPr="003A4A85">
        <w:rPr>
          <w:rFonts w:cs="Arial"/>
          <w:iCs/>
          <w:sz w:val="28"/>
          <w:szCs w:val="28"/>
        </w:rPr>
        <w:t>lg</w:t>
      </w:r>
      <w:proofErr w:type="spellEnd"/>
      <w:r w:rsidRPr="003A4A85">
        <w:rPr>
          <w:rFonts w:cs="Arial"/>
          <w:iCs/>
          <w:sz w:val="28"/>
          <w:szCs w:val="28"/>
        </w:rPr>
        <w:t xml:space="preserve"> (2·222/0,040·0,7) = 17,126·lg34571,428 = 77,73 </w:t>
      </w:r>
      <w:proofErr w:type="spellStart"/>
      <w:r w:rsidRPr="003A4A85">
        <w:rPr>
          <w:rFonts w:cs="Arial"/>
          <w:iCs/>
          <w:sz w:val="28"/>
          <w:szCs w:val="28"/>
        </w:rPr>
        <w:t>Ом</w:t>
      </w:r>
      <w:proofErr w:type="spellEnd"/>
      <w:r w:rsidRPr="003A4A85">
        <w:rPr>
          <w:rFonts w:cs="Arial"/>
          <w:iCs/>
          <w:sz w:val="28"/>
          <w:szCs w:val="28"/>
        </w:rPr>
        <w:t xml:space="preserve"> · м, приймемо опір горизонтального заземлювача - R</w:t>
      </w:r>
      <w:r w:rsidRPr="003A4A85">
        <w:rPr>
          <w:rFonts w:cs="Arial"/>
          <w:iCs/>
          <w:sz w:val="28"/>
          <w:szCs w:val="28"/>
          <w:vertAlign w:val="subscript"/>
        </w:rPr>
        <w:t>Г</w:t>
      </w:r>
      <w:r w:rsidRPr="003A4A85">
        <w:rPr>
          <w:rFonts w:cs="Arial"/>
          <w:iCs/>
          <w:sz w:val="28"/>
          <w:szCs w:val="28"/>
        </w:rPr>
        <w:t xml:space="preserve"> = 77,73 </w:t>
      </w:r>
      <w:proofErr w:type="spellStart"/>
      <w:r w:rsidRPr="003A4A85">
        <w:rPr>
          <w:rFonts w:cs="Arial"/>
          <w:iCs/>
          <w:sz w:val="28"/>
          <w:szCs w:val="28"/>
        </w:rPr>
        <w:t>Ом</w:t>
      </w:r>
      <w:proofErr w:type="spellEnd"/>
      <w:r w:rsidRPr="003A4A85">
        <w:rPr>
          <w:rFonts w:cs="Arial"/>
          <w:iCs/>
          <w:sz w:val="28"/>
          <w:szCs w:val="28"/>
        </w:rPr>
        <w:t xml:space="preserve"> · м;</w:t>
      </w:r>
    </w:p>
    <w:p w14:paraId="2EBC3677" w14:textId="77777777" w:rsidR="00C609A9" w:rsidRDefault="00C609A9" w:rsidP="00C609A9">
      <w:pPr>
        <w:spacing w:line="360" w:lineRule="auto"/>
        <w:ind w:firstLine="709"/>
        <w:rPr>
          <w:rFonts w:cs="Arial"/>
          <w:iCs/>
          <w:sz w:val="28"/>
          <w:szCs w:val="28"/>
        </w:rPr>
      </w:pPr>
      <w:r w:rsidRPr="003A4A85">
        <w:rPr>
          <w:rFonts w:cs="Arial"/>
          <w:iCs/>
          <w:sz w:val="28"/>
          <w:szCs w:val="28"/>
        </w:rPr>
        <w:t>Визначимо повний опір вертикального заземлювача з урахуванням опору розтікання струму горизонтальних заземлювачів</w:t>
      </w:r>
    </w:p>
    <w:p w14:paraId="0582432F" w14:textId="77777777" w:rsidR="00C609A9" w:rsidRDefault="00C609A9" w:rsidP="00C609A9">
      <w:pPr>
        <w:spacing w:line="360" w:lineRule="auto"/>
        <w:ind w:firstLine="709"/>
        <w:rPr>
          <w:rFonts w:cs="Arial"/>
          <w:iCs/>
          <w:sz w:val="28"/>
          <w:szCs w:val="28"/>
        </w:rPr>
      </w:pPr>
      <w:proofErr w:type="spellStart"/>
      <w:r w:rsidRPr="003A4A85">
        <w:rPr>
          <w:rFonts w:cs="Arial"/>
          <w:iCs/>
          <w:sz w:val="28"/>
          <w:szCs w:val="28"/>
        </w:rPr>
        <w:t>Rзаг</w:t>
      </w:r>
      <w:proofErr w:type="spellEnd"/>
      <w:r w:rsidRPr="003A4A85">
        <w:rPr>
          <w:rFonts w:cs="Arial"/>
          <w:iCs/>
          <w:sz w:val="28"/>
          <w:szCs w:val="28"/>
        </w:rPr>
        <w:t xml:space="preserve"> = (77,73·56,85)/(56,85·0,34)+(77,73·0,55·10) = 9,89 </w:t>
      </w:r>
      <w:proofErr w:type="spellStart"/>
      <w:r w:rsidRPr="003A4A85">
        <w:rPr>
          <w:rFonts w:cs="Arial"/>
          <w:iCs/>
          <w:sz w:val="28"/>
          <w:szCs w:val="28"/>
        </w:rPr>
        <w:t>Ом·м</w:t>
      </w:r>
      <w:proofErr w:type="spellEnd"/>
      <w:r w:rsidRPr="003A4A85">
        <w:rPr>
          <w:rFonts w:cs="Arial"/>
          <w:iCs/>
          <w:sz w:val="28"/>
          <w:szCs w:val="28"/>
        </w:rPr>
        <w:t xml:space="preserve">, що відповідає заданій нормі опору не більше </w:t>
      </w:r>
      <w:proofErr w:type="spellStart"/>
      <w:r w:rsidRPr="003A4A85">
        <w:rPr>
          <w:rFonts w:cs="Arial"/>
          <w:iCs/>
          <w:sz w:val="28"/>
          <w:szCs w:val="28"/>
        </w:rPr>
        <w:t>Rн</w:t>
      </w:r>
      <w:proofErr w:type="spellEnd"/>
      <w:r w:rsidRPr="003A4A85">
        <w:rPr>
          <w:rFonts w:cs="Arial"/>
          <w:iCs/>
          <w:sz w:val="28"/>
          <w:szCs w:val="28"/>
        </w:rPr>
        <w:t xml:space="preserve"> = 10 </w:t>
      </w:r>
      <w:proofErr w:type="spellStart"/>
      <w:r w:rsidRPr="003A4A85">
        <w:rPr>
          <w:rFonts w:cs="Arial"/>
          <w:iCs/>
          <w:sz w:val="28"/>
          <w:szCs w:val="28"/>
        </w:rPr>
        <w:t>Ом·м</w:t>
      </w:r>
      <w:proofErr w:type="spellEnd"/>
      <w:r w:rsidRPr="003A4A85">
        <w:rPr>
          <w:rFonts w:cs="Arial"/>
          <w:iCs/>
          <w:sz w:val="28"/>
          <w:szCs w:val="28"/>
        </w:rPr>
        <w:t>.</w:t>
      </w:r>
    </w:p>
    <w:p w14:paraId="71580E47" w14:textId="77777777" w:rsidR="00C609A9" w:rsidRPr="00354CB2" w:rsidRDefault="00C609A9" w:rsidP="00C609A9">
      <w:pPr>
        <w:spacing w:line="360" w:lineRule="auto"/>
        <w:ind w:firstLine="709"/>
        <w:rPr>
          <w:rFonts w:cs="Arial"/>
          <w:bCs/>
          <w:iCs/>
          <w:sz w:val="28"/>
          <w:szCs w:val="28"/>
        </w:rPr>
      </w:pPr>
      <w:r w:rsidRPr="00354CB2">
        <w:rPr>
          <w:rFonts w:cs="Arial"/>
          <w:bCs/>
          <w:iCs/>
          <w:sz w:val="28"/>
          <w:szCs w:val="28"/>
        </w:rPr>
        <w:t xml:space="preserve">Заземлюючий пристрій прийнятий загальним для електромережі 10 і 0,4кВ. Внутрішній контур виконується сталевою смугою 4х25мм по периметру приміщень з використанням заставних металевих елементів підлоги як заземлюючий контур. Смуга прокладається на відмітці +0.300 від планувальної відмітки підлоги приміщень і закріплюється до стін на штирях ШТ-10 (1шт./1М). До внутрішнього </w:t>
      </w:r>
      <w:proofErr w:type="spellStart"/>
      <w:r w:rsidRPr="00354CB2">
        <w:rPr>
          <w:rFonts w:cs="Arial"/>
          <w:bCs/>
          <w:iCs/>
          <w:sz w:val="28"/>
          <w:szCs w:val="28"/>
        </w:rPr>
        <w:t>контура</w:t>
      </w:r>
      <w:proofErr w:type="spellEnd"/>
      <w:r w:rsidRPr="00354CB2">
        <w:rPr>
          <w:rFonts w:cs="Arial"/>
          <w:bCs/>
          <w:iCs/>
          <w:sz w:val="28"/>
          <w:szCs w:val="28"/>
        </w:rPr>
        <w:t xml:space="preserve"> заземлення приєднуються всі металеві елементи, </w:t>
      </w:r>
      <w:proofErr w:type="spellStart"/>
      <w:r w:rsidRPr="00354CB2">
        <w:rPr>
          <w:rFonts w:cs="Arial"/>
          <w:bCs/>
          <w:iCs/>
          <w:sz w:val="28"/>
          <w:szCs w:val="28"/>
        </w:rPr>
        <w:t>електроконструкції</w:t>
      </w:r>
      <w:proofErr w:type="spellEnd"/>
      <w:r w:rsidRPr="00354CB2">
        <w:rPr>
          <w:rFonts w:cs="Arial"/>
          <w:bCs/>
          <w:iCs/>
          <w:sz w:val="28"/>
          <w:szCs w:val="28"/>
        </w:rPr>
        <w:t xml:space="preserve">, електроустаткування і металеві двері за допомогою сталевого дроту </w:t>
      </w:r>
      <w:r w:rsidRPr="00354CB2">
        <w:rPr>
          <w:rFonts w:cs="Arial"/>
          <w:bCs/>
          <w:iCs/>
          <w:sz w:val="28"/>
          <w:szCs w:val="28"/>
        </w:rPr>
        <w:sym w:font="Symbol" w:char="F0C6"/>
      </w:r>
      <w:r w:rsidRPr="00354CB2">
        <w:rPr>
          <w:rFonts w:cs="Arial"/>
          <w:bCs/>
          <w:iCs/>
          <w:sz w:val="28"/>
          <w:szCs w:val="28"/>
        </w:rPr>
        <w:t xml:space="preserve">6мм. Зовнішній контур виконується окремим розділом робочої документації. Загальна вимога до опору заземлюючого пристрою – не менше 2 </w:t>
      </w:r>
      <w:proofErr w:type="spellStart"/>
      <w:r w:rsidRPr="00354CB2">
        <w:rPr>
          <w:rFonts w:cs="Arial"/>
          <w:bCs/>
          <w:iCs/>
          <w:sz w:val="28"/>
          <w:szCs w:val="28"/>
        </w:rPr>
        <w:t>Ом</w:t>
      </w:r>
      <w:proofErr w:type="spellEnd"/>
      <w:r w:rsidRPr="00354CB2">
        <w:rPr>
          <w:rFonts w:cs="Arial"/>
          <w:bCs/>
          <w:iCs/>
          <w:sz w:val="28"/>
          <w:szCs w:val="28"/>
        </w:rPr>
        <w:t>.</w:t>
      </w:r>
    </w:p>
    <w:p w14:paraId="5A28C070" w14:textId="5295A1F6" w:rsidR="00C609A9" w:rsidRDefault="00C609A9" w:rsidP="00C609A9">
      <w:pPr>
        <w:spacing w:line="360" w:lineRule="auto"/>
        <w:ind w:firstLine="709"/>
        <w:rPr>
          <w:rFonts w:cs="Arial"/>
          <w:bCs/>
          <w:iCs/>
          <w:sz w:val="28"/>
          <w:szCs w:val="28"/>
        </w:rPr>
      </w:pPr>
      <w:r w:rsidRPr="00354CB2">
        <w:rPr>
          <w:rFonts w:cs="Arial"/>
          <w:bCs/>
          <w:iCs/>
          <w:sz w:val="28"/>
          <w:szCs w:val="28"/>
        </w:rPr>
        <w:t>Всі з'єднання виконуються електрозварюванням по периметру зіткнення елементів</w:t>
      </w:r>
    </w:p>
    <w:p w14:paraId="686B7242" w14:textId="38092ACB" w:rsidR="00356035" w:rsidRDefault="00356035">
      <w:pPr>
        <w:spacing w:after="160" w:line="259" w:lineRule="auto"/>
        <w:ind w:firstLine="0"/>
        <w:jc w:val="left"/>
        <w:rPr>
          <w:rFonts w:cs="Arial"/>
          <w:bCs/>
          <w:iCs/>
          <w:sz w:val="28"/>
          <w:szCs w:val="28"/>
        </w:rPr>
      </w:pPr>
      <w:r>
        <w:rPr>
          <w:rFonts w:cs="Arial"/>
          <w:bCs/>
          <w:iCs/>
          <w:sz w:val="28"/>
          <w:szCs w:val="28"/>
        </w:rPr>
        <w:br w:type="page"/>
      </w:r>
    </w:p>
    <w:p w14:paraId="52BB7381" w14:textId="77777777" w:rsidR="00C609A9" w:rsidRDefault="00C609A9" w:rsidP="00C609A9">
      <w:pPr>
        <w:spacing w:line="360" w:lineRule="auto"/>
        <w:ind w:firstLine="709"/>
        <w:rPr>
          <w:rFonts w:cs="Arial"/>
          <w:bCs/>
          <w:iCs/>
          <w:sz w:val="28"/>
          <w:szCs w:val="28"/>
        </w:rPr>
      </w:pPr>
    </w:p>
    <w:p w14:paraId="7D0B4B8E" w14:textId="77777777" w:rsidR="00C609A9" w:rsidRDefault="00C609A9" w:rsidP="00C609A9">
      <w:pPr>
        <w:spacing w:line="360" w:lineRule="auto"/>
        <w:ind w:firstLine="709"/>
        <w:rPr>
          <w:rFonts w:cs="Arial"/>
          <w:b/>
          <w:bCs/>
          <w:iCs/>
          <w:sz w:val="28"/>
          <w:szCs w:val="28"/>
        </w:rPr>
      </w:pPr>
      <w:r w:rsidRPr="00354CB2">
        <w:rPr>
          <w:rFonts w:cs="Arial"/>
          <w:b/>
          <w:bCs/>
          <w:iCs/>
          <w:sz w:val="28"/>
          <w:szCs w:val="28"/>
        </w:rPr>
        <w:t>2.</w:t>
      </w:r>
      <w:r>
        <w:rPr>
          <w:rFonts w:cs="Arial"/>
          <w:b/>
          <w:bCs/>
          <w:iCs/>
          <w:sz w:val="28"/>
          <w:szCs w:val="28"/>
        </w:rPr>
        <w:t>7</w:t>
      </w:r>
      <w:r w:rsidRPr="00354CB2">
        <w:rPr>
          <w:rFonts w:cs="Arial"/>
          <w:b/>
          <w:bCs/>
          <w:iCs/>
          <w:sz w:val="28"/>
          <w:szCs w:val="28"/>
        </w:rPr>
        <w:t xml:space="preserve"> </w:t>
      </w:r>
      <w:r w:rsidRPr="00BB0B32">
        <w:rPr>
          <w:rFonts w:cs="Arial"/>
          <w:b/>
          <w:bCs/>
          <w:iCs/>
          <w:sz w:val="28"/>
          <w:szCs w:val="28"/>
        </w:rPr>
        <w:t xml:space="preserve">Основні енергетичні показники </w:t>
      </w:r>
    </w:p>
    <w:p w14:paraId="355E70E9" w14:textId="10531D2F" w:rsidR="00C609A9" w:rsidRDefault="009D6567" w:rsidP="00C609A9">
      <w:pPr>
        <w:spacing w:line="360" w:lineRule="auto"/>
        <w:ind w:firstLine="709"/>
        <w:rPr>
          <w:rFonts w:cs="Arial"/>
          <w:bCs/>
          <w:iCs/>
          <w:sz w:val="28"/>
          <w:szCs w:val="28"/>
        </w:rPr>
      </w:pPr>
      <w:r w:rsidRPr="00E652B0">
        <w:rPr>
          <w:noProof/>
          <w:sz w:val="28"/>
          <w:szCs w:val="28"/>
        </w:rPr>
        <mc:AlternateContent>
          <mc:Choice Requires="wpg">
            <w:drawing>
              <wp:anchor distT="0" distB="0" distL="114300" distR="114300" simplePos="0" relativeHeight="251827200" behindDoc="0" locked="0" layoutInCell="0" allowOverlap="1" wp14:anchorId="5F9359FB" wp14:editId="28CC5D91">
                <wp:simplePos x="0" y="0"/>
                <wp:positionH relativeFrom="page">
                  <wp:posOffset>720090</wp:posOffset>
                </wp:positionH>
                <wp:positionV relativeFrom="page">
                  <wp:posOffset>252095</wp:posOffset>
                </wp:positionV>
                <wp:extent cx="6588000" cy="10188000"/>
                <wp:effectExtent l="0" t="0" r="22860" b="22860"/>
                <wp:wrapNone/>
                <wp:docPr id="2196" name="Группа 21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19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19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9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0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0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0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0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0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0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0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0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0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C4670B" w14:textId="77777777" w:rsidR="008477CC" w:rsidRDefault="008477CC" w:rsidP="009D6567">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20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B1F6F9" w14:textId="77777777" w:rsidR="008477CC" w:rsidRDefault="008477CC" w:rsidP="009D656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1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5C908A" w14:textId="77777777" w:rsidR="008477CC" w:rsidRDefault="008477CC" w:rsidP="009D6567">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21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21CF0E" w14:textId="77777777" w:rsidR="008477CC" w:rsidRDefault="008477CC" w:rsidP="009D6567">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21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112C86" w14:textId="77777777" w:rsidR="008477CC" w:rsidRDefault="008477CC" w:rsidP="009D6567">
                              <w:pPr>
                                <w:pStyle w:val="a6"/>
                                <w:jc w:val="center"/>
                                <w:rPr>
                                  <w:sz w:val="18"/>
                                </w:rPr>
                              </w:pPr>
                              <w:r>
                                <w:rPr>
                                  <w:sz w:val="18"/>
                                </w:rPr>
                                <w:t>Дата</w:t>
                              </w:r>
                            </w:p>
                          </w:txbxContent>
                        </wps:txbx>
                        <wps:bodyPr rot="0" vert="horz" wrap="square" lIns="12700" tIns="12700" rIns="12700" bIns="12700" anchor="t" anchorCtr="0" upright="1">
                          <a:noAutofit/>
                        </wps:bodyPr>
                      </wps:wsp>
                      <wps:wsp>
                        <wps:cNvPr id="221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E5BB64" w14:textId="77777777" w:rsidR="008477CC" w:rsidRDefault="008477CC" w:rsidP="009D6567">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1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52B357" w14:textId="1FD2E0FE" w:rsidR="008477CC" w:rsidRPr="003C76C6" w:rsidRDefault="008477CC" w:rsidP="009D6567">
                              <w:pPr>
                                <w:ind w:firstLine="0"/>
                                <w:jc w:val="center"/>
                                <w:rPr>
                                  <w:sz w:val="28"/>
                                  <w:szCs w:val="28"/>
                                </w:rPr>
                              </w:pPr>
                              <w:r>
                                <w:rPr>
                                  <w:sz w:val="28"/>
                                  <w:szCs w:val="28"/>
                                </w:rPr>
                                <w:t>56</w:t>
                              </w:r>
                            </w:p>
                          </w:txbxContent>
                        </wps:txbx>
                        <wps:bodyPr rot="0" vert="horz" wrap="square" lIns="12700" tIns="12700" rIns="12700" bIns="12700" anchor="t" anchorCtr="0" upright="1">
                          <a:noAutofit/>
                        </wps:bodyPr>
                      </wps:wsp>
                      <wps:wsp>
                        <wps:cNvPr id="221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B6B312" w14:textId="77777777" w:rsidR="008477CC" w:rsidRDefault="008477CC" w:rsidP="009D656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0C00A8A9" w14:textId="77777777" w:rsidR="008477CC" w:rsidRPr="002E214E" w:rsidRDefault="008477CC" w:rsidP="009D656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9359FB" id="Группа 2196" o:spid="_x0000_s2121" style="position:absolute;left:0;text-align:left;margin-left:56.7pt;margin-top:19.85pt;width:518.75pt;height:802.2pt;z-index:2518272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" o:allowincell="f">
                <v:rect id="Rectangle 53" o:spid="_x0000_s212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" filled="f" strokeweight="2pt"/>
                <v:line id="Line 54" o:spid="_x0000_s212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" strokeweight="2pt"/>
                <v:line id="Line 55" o:spid="_x0000_s212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" strokeweight="2pt"/>
                <v:line id="Line 56" o:spid="_x0000_s212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" strokeweight="2pt"/>
                <v:line id="Line 57" o:spid="_x0000_s212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" strokeweight="2pt"/>
                <v:line id="Line 58" o:spid="_x0000_s212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" strokeweight="2pt"/>
                <v:line id="Line 59" o:spid="_x0000_s212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" strokeweight="2pt"/>
                <v:line id="Line 60" o:spid="_x0000_s212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" strokeweight="2pt"/>
                <v:line id="Line 61" o:spid="_x0000_s213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" strokeweight="1pt"/>
                <v:line id="Line 62" o:spid="_x0000_s213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" strokeweight="2pt"/>
                <v:line id="Line 63" o:spid="_x0000_s213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" strokeweight="1pt"/>
                <v:rect id="Rectangle 64" o:spid="_x0000_s213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" filled="f" stroked="f" strokeweight=".25pt">
                  <v:textbox inset="1pt,1pt,1pt,1pt">
                    <w:txbxContent>
                      <w:p w14:paraId="73C4670B" w14:textId="77777777" w:rsidR="008477CC" w:rsidRDefault="008477CC" w:rsidP="009D6567">
                        <w:pPr>
                          <w:pStyle w:val="a6"/>
                          <w:jc w:val="center"/>
                          <w:rPr>
                            <w:sz w:val="18"/>
                          </w:rPr>
                        </w:pPr>
                        <w:proofErr w:type="spellStart"/>
                        <w:r>
                          <w:rPr>
                            <w:sz w:val="18"/>
                          </w:rPr>
                          <w:t>Змн</w:t>
                        </w:r>
                        <w:proofErr w:type="spellEnd"/>
                        <w:r>
                          <w:rPr>
                            <w:sz w:val="18"/>
                          </w:rPr>
                          <w:t>.</w:t>
                        </w:r>
                      </w:p>
                    </w:txbxContent>
                  </v:textbox>
                </v:rect>
                <v:rect id="Rectangle 65" o:spid="_x0000_s213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" filled="f" stroked="f" strokeweight=".25pt">
                  <v:textbox inset="1pt,1pt,1pt,1pt">
                    <w:txbxContent>
                      <w:p w14:paraId="50B1F6F9" w14:textId="77777777" w:rsidR="008477CC" w:rsidRDefault="008477CC" w:rsidP="009D6567">
                        <w:pPr>
                          <w:pStyle w:val="a6"/>
                          <w:jc w:val="center"/>
                          <w:rPr>
                            <w:sz w:val="18"/>
                          </w:rPr>
                        </w:pPr>
                        <w:proofErr w:type="spellStart"/>
                        <w:r>
                          <w:rPr>
                            <w:sz w:val="18"/>
                          </w:rPr>
                          <w:t>Арк</w:t>
                        </w:r>
                        <w:proofErr w:type="spellEnd"/>
                        <w:r>
                          <w:rPr>
                            <w:sz w:val="18"/>
                          </w:rPr>
                          <w:t>.</w:t>
                        </w:r>
                      </w:p>
                    </w:txbxContent>
                  </v:textbox>
                </v:rect>
                <v:rect id="Rectangle 66" o:spid="_x0000_s213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" filled="f" stroked="f" strokeweight=".25pt">
                  <v:textbox inset="1pt,1pt,1pt,1pt">
                    <w:txbxContent>
                      <w:p w14:paraId="565C908A" w14:textId="77777777" w:rsidR="008477CC" w:rsidRDefault="008477CC" w:rsidP="009D6567">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13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" filled="f" stroked="f" strokeweight=".25pt">
                  <v:textbox inset="1pt,1pt,1pt,1pt">
                    <w:txbxContent>
                      <w:p w14:paraId="3821CF0E" w14:textId="77777777" w:rsidR="008477CC" w:rsidRDefault="008477CC" w:rsidP="009D6567">
                        <w:pPr>
                          <w:pStyle w:val="a6"/>
                          <w:jc w:val="center"/>
                          <w:rPr>
                            <w:sz w:val="18"/>
                          </w:rPr>
                        </w:pPr>
                        <w:r>
                          <w:rPr>
                            <w:sz w:val="18"/>
                          </w:rPr>
                          <w:t>Підпис</w:t>
                        </w:r>
                      </w:p>
                    </w:txbxContent>
                  </v:textbox>
                </v:rect>
                <v:rect id="Rectangle 68" o:spid="_x0000_s213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" filled="f" stroked="f" strokeweight=".25pt">
                  <v:textbox inset="1pt,1pt,1pt,1pt">
                    <w:txbxContent>
                      <w:p w14:paraId="04112C86" w14:textId="77777777" w:rsidR="008477CC" w:rsidRDefault="008477CC" w:rsidP="009D6567">
                        <w:pPr>
                          <w:pStyle w:val="a6"/>
                          <w:jc w:val="center"/>
                          <w:rPr>
                            <w:sz w:val="18"/>
                          </w:rPr>
                        </w:pPr>
                        <w:r>
                          <w:rPr>
                            <w:sz w:val="18"/>
                          </w:rPr>
                          <w:t>Дата</w:t>
                        </w:r>
                      </w:p>
                    </w:txbxContent>
                  </v:textbox>
                </v:rect>
                <v:rect id="Rectangle 69" o:spid="_x0000_s213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" filled="f" stroked="f" strokeweight=".25pt">
                  <v:textbox inset="1pt,1pt,1pt,1pt">
                    <w:txbxContent>
                      <w:p w14:paraId="21E5BB64" w14:textId="77777777" w:rsidR="008477CC" w:rsidRDefault="008477CC" w:rsidP="009D6567">
                        <w:pPr>
                          <w:pStyle w:val="a6"/>
                          <w:jc w:val="center"/>
                          <w:rPr>
                            <w:sz w:val="18"/>
                          </w:rPr>
                        </w:pPr>
                        <w:proofErr w:type="spellStart"/>
                        <w:r>
                          <w:rPr>
                            <w:sz w:val="18"/>
                          </w:rPr>
                          <w:t>Арк</w:t>
                        </w:r>
                        <w:proofErr w:type="spellEnd"/>
                        <w:r>
                          <w:rPr>
                            <w:sz w:val="18"/>
                          </w:rPr>
                          <w:t>.</w:t>
                        </w:r>
                      </w:p>
                    </w:txbxContent>
                  </v:textbox>
                </v:rect>
                <v:rect id="Rectangle 70" o:spid="_x0000_s213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" filled="f" stroked="f" strokeweight=".25pt">
                  <v:textbox inset="1pt,1pt,1pt,1pt">
                    <w:txbxContent>
                      <w:p w14:paraId="0552B357" w14:textId="1FD2E0FE" w:rsidR="008477CC" w:rsidRPr="003C76C6" w:rsidRDefault="008477CC" w:rsidP="009D6567">
                        <w:pPr>
                          <w:ind w:firstLine="0"/>
                          <w:jc w:val="center"/>
                          <w:rPr>
                            <w:sz w:val="28"/>
                            <w:szCs w:val="28"/>
                          </w:rPr>
                        </w:pPr>
                        <w:r>
                          <w:rPr>
                            <w:sz w:val="28"/>
                            <w:szCs w:val="28"/>
                          </w:rPr>
                          <w:t>56</w:t>
                        </w:r>
                      </w:p>
                    </w:txbxContent>
                  </v:textbox>
                </v:rect>
                <v:rect id="Rectangle 71" o:spid="_x0000_s214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" filled="f" stroked="f" strokeweight=".25pt">
                  <v:textbox inset="1pt,1pt,1pt,1pt">
                    <w:txbxContent>
                      <w:p w14:paraId="50B6B312" w14:textId="77777777" w:rsidR="008477CC" w:rsidRDefault="008477CC" w:rsidP="009D6567">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0C00A8A9" w14:textId="77777777" w:rsidR="008477CC" w:rsidRPr="002E214E" w:rsidRDefault="008477CC" w:rsidP="009D6567"/>
                    </w:txbxContent>
                  </v:textbox>
                </v:rect>
                <w10:wrap anchorx="page" anchory="page"/>
              </v:group>
            </w:pict>
          </mc:Fallback>
        </mc:AlternateContent>
      </w:r>
      <w:r w:rsidR="00C609A9">
        <w:rPr>
          <w:rFonts w:cs="Arial"/>
          <w:bCs/>
          <w:iCs/>
          <w:sz w:val="28"/>
          <w:szCs w:val="28"/>
        </w:rPr>
        <w:t>К</w:t>
      </w:r>
      <w:r w:rsidR="00C609A9" w:rsidRPr="00BB0B32">
        <w:rPr>
          <w:rFonts w:cs="Arial"/>
          <w:bCs/>
          <w:iCs/>
          <w:sz w:val="28"/>
          <w:szCs w:val="28"/>
        </w:rPr>
        <w:t>ількість спожитої активної та реактивної енергії споживачами (витрати)</w:t>
      </w:r>
      <w:r w:rsidR="00C609A9">
        <w:rPr>
          <w:rFonts w:cs="Arial"/>
          <w:bCs/>
          <w:iCs/>
          <w:sz w:val="28"/>
          <w:szCs w:val="28"/>
        </w:rPr>
        <w:t xml:space="preserve"> наведено в таблиці 2.2.</w:t>
      </w:r>
    </w:p>
    <w:p w14:paraId="031E6AE6" w14:textId="77777777" w:rsidR="00C609A9" w:rsidRDefault="00C609A9" w:rsidP="00C609A9">
      <w:pPr>
        <w:spacing w:line="360" w:lineRule="auto"/>
        <w:ind w:firstLine="708"/>
        <w:rPr>
          <w:rFonts w:cs="Arial"/>
          <w:bCs/>
          <w:iCs/>
          <w:sz w:val="28"/>
          <w:szCs w:val="28"/>
        </w:rPr>
      </w:pPr>
      <w:r w:rsidRPr="00BB0B32">
        <w:rPr>
          <w:rFonts w:cs="Arial"/>
          <w:bCs/>
          <w:iCs/>
          <w:sz w:val="28"/>
          <w:szCs w:val="28"/>
        </w:rPr>
        <w:t xml:space="preserve">Розрахунок річної споживаної потужності </w:t>
      </w:r>
      <w:r>
        <w:rPr>
          <w:rFonts w:cs="Arial"/>
          <w:bCs/>
          <w:iCs/>
          <w:sz w:val="28"/>
          <w:szCs w:val="28"/>
        </w:rPr>
        <w:t>готелю</w:t>
      </w:r>
      <w:r w:rsidRPr="00BB0B32">
        <w:rPr>
          <w:rFonts w:cs="Arial"/>
          <w:bCs/>
          <w:iCs/>
          <w:sz w:val="28"/>
          <w:szCs w:val="28"/>
        </w:rPr>
        <w:t xml:space="preserve"> з вбудованими приміщеннями та прибудованими котельнями</w:t>
      </w:r>
      <w:r>
        <w:rPr>
          <w:rFonts w:cs="Arial"/>
          <w:bCs/>
          <w:iCs/>
          <w:sz w:val="28"/>
          <w:szCs w:val="28"/>
        </w:rPr>
        <w:t>:</w:t>
      </w:r>
    </w:p>
    <w:p w14:paraId="40F79B46" w14:textId="77777777" w:rsidR="00C609A9" w:rsidRDefault="00C609A9" w:rsidP="00C609A9">
      <w:pPr>
        <w:spacing w:line="360" w:lineRule="auto"/>
        <w:ind w:firstLine="708"/>
        <w:rPr>
          <w:rFonts w:cs="Arial"/>
          <w:bCs/>
          <w:iCs/>
          <w:sz w:val="28"/>
          <w:szCs w:val="28"/>
        </w:rPr>
      </w:pPr>
      <w:r>
        <w:rPr>
          <w:rFonts w:cs="Arial"/>
          <w:bCs/>
          <w:iCs/>
          <w:sz w:val="28"/>
          <w:szCs w:val="28"/>
        </w:rPr>
        <w:t>розрахункова потужність всіх приймачів складає 2761,08 кВт.</w:t>
      </w:r>
    </w:p>
    <w:p w14:paraId="760C9C3A" w14:textId="77777777" w:rsidR="00C609A9" w:rsidRDefault="00C609A9" w:rsidP="00C609A9">
      <w:pPr>
        <w:spacing w:line="360" w:lineRule="auto"/>
        <w:ind w:firstLine="708"/>
        <w:rPr>
          <w:sz w:val="28"/>
          <w:szCs w:val="28"/>
        </w:rPr>
      </w:pPr>
      <w:r>
        <w:rPr>
          <w:sz w:val="28"/>
          <w:szCs w:val="28"/>
        </w:rPr>
        <w:t>Розрахункова річна споживана потужність на готель:</w:t>
      </w:r>
    </w:p>
    <w:p w14:paraId="5CD25F12" w14:textId="77777777" w:rsidR="00C609A9" w:rsidRPr="000D46C6" w:rsidRDefault="00C609A9" w:rsidP="00C609A9">
      <w:pPr>
        <w:spacing w:line="360" w:lineRule="auto"/>
        <w:ind w:firstLine="708"/>
        <w:rPr>
          <w:sz w:val="28"/>
          <w:szCs w:val="28"/>
          <w:lang w:val="ru-RU"/>
        </w:rPr>
      </w:pPr>
      <w:r>
        <w:rPr>
          <w:sz w:val="28"/>
          <w:szCs w:val="28"/>
        </w:rPr>
        <w:t xml:space="preserve">Р = </w:t>
      </w:r>
      <w:r>
        <w:rPr>
          <w:rFonts w:cs="Arial"/>
          <w:bCs/>
          <w:iCs/>
          <w:sz w:val="28"/>
          <w:szCs w:val="28"/>
        </w:rPr>
        <w:t xml:space="preserve">2761,08 </w:t>
      </w:r>
      <w:r>
        <w:rPr>
          <w:sz w:val="28"/>
          <w:szCs w:val="28"/>
        </w:rPr>
        <w:t>*3400 = 9387672 кВт*ч в год.</w:t>
      </w:r>
    </w:p>
    <w:p w14:paraId="3D626F80" w14:textId="77777777" w:rsidR="00793F7F" w:rsidRDefault="00793F7F" w:rsidP="00C609A9">
      <w:pPr>
        <w:spacing w:line="360" w:lineRule="auto"/>
        <w:ind w:firstLine="709"/>
        <w:rPr>
          <w:sz w:val="28"/>
        </w:rPr>
        <w:sectPr w:rsidR="00793F7F" w:rsidSect="00BD15F7">
          <w:headerReference w:type="default" r:id="rId80"/>
          <w:footerReference w:type="even" r:id="rId81"/>
          <w:footerReference w:type="default" r:id="rId82"/>
          <w:headerReference w:type="first" r:id="rId83"/>
          <w:pgSz w:w="11906" w:h="16838" w:code="9"/>
          <w:pgMar w:top="624" w:right="567" w:bottom="1418" w:left="1588" w:header="227" w:footer="709" w:gutter="0"/>
          <w:pgNumType w:start="31"/>
          <w:cols w:space="708"/>
          <w:docGrid w:linePitch="360"/>
        </w:sectPr>
      </w:pPr>
    </w:p>
    <w:p w14:paraId="60761EA9" w14:textId="7E228BC3" w:rsidR="00C609A9" w:rsidRDefault="00656D32" w:rsidP="00C609A9">
      <w:pPr>
        <w:spacing w:line="360" w:lineRule="auto"/>
        <w:ind w:firstLine="709"/>
        <w:rPr>
          <w:sz w:val="28"/>
        </w:rPr>
      </w:pPr>
      <w:r w:rsidRPr="00F622B6">
        <w:rPr>
          <w:noProof/>
        </w:rPr>
        <w:lastRenderedPageBreak/>
        <mc:AlternateContent>
          <mc:Choice Requires="wpg">
            <w:drawing>
              <wp:anchor distT="0" distB="0" distL="114300" distR="114300" simplePos="0" relativeHeight="251773952" behindDoc="0" locked="0" layoutInCell="0" allowOverlap="1" wp14:anchorId="7E330B9C" wp14:editId="47BF27C1">
                <wp:simplePos x="0" y="0"/>
                <wp:positionH relativeFrom="page">
                  <wp:posOffset>720090</wp:posOffset>
                </wp:positionH>
                <wp:positionV relativeFrom="page">
                  <wp:posOffset>252095</wp:posOffset>
                </wp:positionV>
                <wp:extent cx="6588000" cy="10188000"/>
                <wp:effectExtent l="0" t="0" r="22860" b="22860"/>
                <wp:wrapNone/>
                <wp:docPr id="1266" name="Группа 12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1267"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268" name="Line 4"/>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9" name="Line 5"/>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0" name="Line 6"/>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1" name="Line 7"/>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2" name="Line 8"/>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3" name="Line 9"/>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4" name="Line 10"/>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5"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6" name="Line 12"/>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7" name="Rectangle 13"/>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897B42" w14:textId="77777777" w:rsidR="008477CC" w:rsidRDefault="008477CC" w:rsidP="00656D32">
                              <w:pPr>
                                <w:pStyle w:val="a6"/>
                                <w:jc w:val="center"/>
                                <w:rPr>
                                  <w:rFonts w:ascii="Journal" w:hAnsi="Journal"/>
                                  <w:i w:val="0"/>
                                  <w:sz w:val="18"/>
                                </w:rPr>
                              </w:pPr>
                              <w:proofErr w:type="spellStart"/>
                              <w:r>
                                <w:rPr>
                                  <w:i w:val="0"/>
                                  <w:sz w:val="18"/>
                                </w:rPr>
                                <w:t>Змн</w:t>
                              </w:r>
                              <w:proofErr w:type="spellEnd"/>
                              <w:r>
                                <w:rPr>
                                  <w:rFonts w:ascii="Journal" w:hAnsi="Journal"/>
                                  <w:i w:val="0"/>
                                  <w:sz w:val="18"/>
                                </w:rPr>
                                <w:t>.</w:t>
                              </w:r>
                            </w:p>
                          </w:txbxContent>
                        </wps:txbx>
                        <wps:bodyPr rot="0" vert="horz" wrap="square" lIns="12700" tIns="12700" rIns="12700" bIns="12700" anchor="t" anchorCtr="0" upright="1">
                          <a:noAutofit/>
                        </wps:bodyPr>
                      </wps:wsp>
                      <wps:wsp>
                        <wps:cNvPr id="1278" name="Rectangle 14"/>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4A5418" w14:textId="77777777" w:rsidR="008477CC" w:rsidRDefault="008477CC" w:rsidP="00656D32">
                              <w:pPr>
                                <w:pStyle w:val="a6"/>
                                <w:jc w:val="center"/>
                                <w:rPr>
                                  <w:i w:val="0"/>
                                  <w:sz w:val="18"/>
                                </w:rPr>
                              </w:pPr>
                              <w:proofErr w:type="spellStart"/>
                              <w:r>
                                <w:rPr>
                                  <w:i w:val="0"/>
                                  <w:sz w:val="18"/>
                                </w:rPr>
                                <w:t>Арк</w:t>
                              </w:r>
                              <w:proofErr w:type="spellEnd"/>
                              <w:r>
                                <w:rPr>
                                  <w:i w:val="0"/>
                                  <w:sz w:val="18"/>
                                </w:rPr>
                                <w:t>.</w:t>
                              </w:r>
                            </w:p>
                          </w:txbxContent>
                        </wps:txbx>
                        <wps:bodyPr rot="0" vert="horz" wrap="square" lIns="12700" tIns="12700" rIns="12700" bIns="12700" anchor="t" anchorCtr="0" upright="1">
                          <a:noAutofit/>
                        </wps:bodyPr>
                      </wps:wsp>
                      <wps:wsp>
                        <wps:cNvPr id="1279" name="Rectangle 15"/>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88CA47" w14:textId="77777777" w:rsidR="008477CC" w:rsidRDefault="008477CC" w:rsidP="00656D32">
                              <w:pPr>
                                <w:pStyle w:val="a6"/>
                                <w:jc w:val="center"/>
                                <w:rPr>
                                  <w:i w:val="0"/>
                                  <w:sz w:val="18"/>
                                </w:rPr>
                              </w:pPr>
                              <w:r>
                                <w:rPr>
                                  <w:i w:val="0"/>
                                  <w:sz w:val="18"/>
                                </w:rPr>
                                <w:t xml:space="preserve">№ </w:t>
                              </w:r>
                              <w:proofErr w:type="spellStart"/>
                              <w:r>
                                <w:rPr>
                                  <w:i w:val="0"/>
                                  <w:sz w:val="18"/>
                                </w:rPr>
                                <w:t>докум</w:t>
                              </w:r>
                              <w:proofErr w:type="spellEnd"/>
                              <w:r>
                                <w:rPr>
                                  <w:i w:val="0"/>
                                  <w:sz w:val="18"/>
                                </w:rPr>
                                <w:t>.</w:t>
                              </w:r>
                            </w:p>
                          </w:txbxContent>
                        </wps:txbx>
                        <wps:bodyPr rot="0" vert="horz" wrap="square" lIns="12700" tIns="12700" rIns="12700" bIns="12700" anchor="t" anchorCtr="0" upright="1">
                          <a:noAutofit/>
                        </wps:bodyPr>
                      </wps:wsp>
                      <wps:wsp>
                        <wps:cNvPr id="1280" name="Rectangle 16"/>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C4D58E" w14:textId="77777777" w:rsidR="008477CC" w:rsidRDefault="008477CC" w:rsidP="00656D32">
                              <w:pPr>
                                <w:pStyle w:val="a6"/>
                                <w:jc w:val="center"/>
                                <w:rPr>
                                  <w:i w:val="0"/>
                                  <w:sz w:val="18"/>
                                </w:rPr>
                              </w:pPr>
                              <w:r>
                                <w:rPr>
                                  <w:i w:val="0"/>
                                  <w:sz w:val="18"/>
                                </w:rPr>
                                <w:t>Підпис</w:t>
                              </w:r>
                            </w:p>
                          </w:txbxContent>
                        </wps:txbx>
                        <wps:bodyPr rot="0" vert="horz" wrap="square" lIns="12700" tIns="12700" rIns="12700" bIns="12700" anchor="t" anchorCtr="0" upright="1">
                          <a:noAutofit/>
                        </wps:bodyPr>
                      </wps:wsp>
                      <wps:wsp>
                        <wps:cNvPr id="1281" name="Rectangle 17"/>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417CF5" w14:textId="77777777" w:rsidR="008477CC" w:rsidRDefault="008477CC" w:rsidP="00656D32">
                              <w:pPr>
                                <w:pStyle w:val="a6"/>
                                <w:jc w:val="center"/>
                                <w:rPr>
                                  <w:i w:val="0"/>
                                  <w:sz w:val="18"/>
                                </w:rPr>
                              </w:pPr>
                              <w:r>
                                <w:rPr>
                                  <w:i w:val="0"/>
                                  <w:sz w:val="18"/>
                                </w:rPr>
                                <w:t>Дата</w:t>
                              </w:r>
                            </w:p>
                          </w:txbxContent>
                        </wps:txbx>
                        <wps:bodyPr rot="0" vert="horz" wrap="square" lIns="12700" tIns="12700" rIns="12700" bIns="12700" anchor="t" anchorCtr="0" upright="1">
                          <a:noAutofit/>
                        </wps:bodyPr>
                      </wps:wsp>
                      <wps:wsp>
                        <wps:cNvPr id="1282" name="Rectangle 18"/>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638AB6" w14:textId="77777777" w:rsidR="008477CC" w:rsidRDefault="008477CC" w:rsidP="00656D32">
                              <w:pPr>
                                <w:pStyle w:val="a6"/>
                                <w:jc w:val="center"/>
                                <w:rPr>
                                  <w:rFonts w:ascii="Journal" w:hAnsi="Journal"/>
                                  <w:i w:val="0"/>
                                  <w:sz w:val="18"/>
                                </w:rPr>
                              </w:pPr>
                              <w:proofErr w:type="spellStart"/>
                              <w:r>
                                <w:rPr>
                                  <w:i w:val="0"/>
                                  <w:sz w:val="18"/>
                                </w:rPr>
                                <w:t>Арк</w:t>
                              </w:r>
                              <w:proofErr w:type="spellEnd"/>
                              <w:r>
                                <w:rPr>
                                  <w:i w:val="0"/>
                                  <w:sz w:val="18"/>
                                </w:rPr>
                                <w:t>.</w:t>
                              </w:r>
                            </w:p>
                          </w:txbxContent>
                        </wps:txbx>
                        <wps:bodyPr rot="0" vert="horz" wrap="square" lIns="12700" tIns="12700" rIns="12700" bIns="12700" anchor="t" anchorCtr="0" upright="1">
                          <a:noAutofit/>
                        </wps:bodyPr>
                      </wps:wsp>
                      <wps:wsp>
                        <wps:cNvPr id="1283" name="Rectangle 19"/>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CD3B71" w14:textId="53025CF6" w:rsidR="008477CC" w:rsidRDefault="008477CC" w:rsidP="00656D32">
                              <w:pPr>
                                <w:pStyle w:val="a6"/>
                                <w:jc w:val="center"/>
                                <w:rPr>
                                  <w:sz w:val="18"/>
                                </w:rPr>
                              </w:pPr>
                              <w:r>
                                <w:rPr>
                                  <w:sz w:val="18"/>
                                </w:rPr>
                                <w:t>57</w:t>
                              </w:r>
                            </w:p>
                          </w:txbxContent>
                        </wps:txbx>
                        <wps:bodyPr rot="0" vert="horz" wrap="square" lIns="12700" tIns="12700" rIns="12700" bIns="12700" anchor="t" anchorCtr="0" upright="1">
                          <a:noAutofit/>
                        </wps:bodyPr>
                      </wps:wsp>
                      <wps:wsp>
                        <wps:cNvPr id="1284" name="Rectangle 20"/>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6E10EE" w14:textId="77777777" w:rsidR="008477CC" w:rsidRDefault="008477CC" w:rsidP="00656D32">
                              <w:pPr>
                                <w:pStyle w:val="a6"/>
                                <w:jc w:val="center"/>
                                <w:rPr>
                                  <w:rFonts w:ascii="Journal" w:hAnsi="Journal"/>
                                  <w:lang w:val="ru-RU"/>
                                </w:rPr>
                              </w:pPr>
                              <w:r>
                                <w:rPr>
                                  <w:lang w:val="ru-RU"/>
                                </w:rPr>
                                <w:t>2410</w:t>
                              </w:r>
                              <w:r>
                                <w:rPr>
                                  <w:lang w:val="en-US"/>
                                </w:rPr>
                                <w:t xml:space="preserve"> </w:t>
                              </w:r>
                              <w:r>
                                <w:t>ДП</w:t>
                              </w:r>
                              <w:r>
                                <w:rPr>
                                  <w:lang w:val="ru-RU"/>
                                </w:rPr>
                                <w:t xml:space="preserve">.ОА-п71 </w:t>
                              </w:r>
                              <w:proofErr w:type="gramStart"/>
                              <w:r>
                                <w:rPr>
                                  <w:lang w:val="ru-RU"/>
                                </w:rPr>
                                <w:t>14.ПЗ</w:t>
                              </w:r>
                              <w:proofErr w:type="gramEnd"/>
                            </w:p>
                            <w:p w14:paraId="5D8C3ABF" w14:textId="77777777" w:rsidR="008477CC" w:rsidRPr="00AD09E8" w:rsidRDefault="008477CC" w:rsidP="00656D32"/>
                          </w:txbxContent>
                        </wps:txbx>
                        <wps:bodyPr rot="0" vert="horz" wrap="square" lIns="12700" tIns="12700" rIns="12700" bIns="12700" anchor="t" anchorCtr="0" upright="1">
                          <a:noAutofit/>
                        </wps:bodyPr>
                      </wps:wsp>
                      <wps:wsp>
                        <wps:cNvPr id="1285" name="Line 21"/>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6" name="Line 22"/>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7" name="Line 23"/>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8" name="Line 24"/>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89" name="Line 25"/>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290" name="Group 26"/>
                        <wpg:cNvGrpSpPr>
                          <a:grpSpLocks/>
                        </wpg:cNvGrpSpPr>
                        <wpg:grpSpPr bwMode="auto">
                          <a:xfrm>
                            <a:off x="39" y="18267"/>
                            <a:ext cx="4801" cy="310"/>
                            <a:chOff x="0" y="0"/>
                            <a:chExt cx="19999" cy="20000"/>
                          </a:xfrm>
                        </wpg:grpSpPr>
                        <wps:wsp>
                          <wps:cNvPr id="1291" name="Rectangle 2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B6ABBE" w14:textId="77777777" w:rsidR="008477CC" w:rsidRDefault="008477CC" w:rsidP="00656D32">
                                <w:pPr>
                                  <w:pStyle w:val="a6"/>
                                  <w:rPr>
                                    <w:rFonts w:ascii="Journal" w:hAnsi="Journal"/>
                                    <w:sz w:val="18"/>
                                  </w:rPr>
                                </w:pPr>
                                <w:r>
                                  <w:rPr>
                                    <w:sz w:val="18"/>
                                  </w:rPr>
                                  <w:t xml:space="preserve"> </w:t>
                                </w:r>
                                <w:proofErr w:type="spellStart"/>
                                <w:r>
                                  <w:rPr>
                                    <w:i w:val="0"/>
                                    <w:sz w:val="18"/>
                                  </w:rPr>
                                  <w:t>Розро</w:t>
                                </w:r>
                                <w:r>
                                  <w:rPr>
                                    <w:rFonts w:ascii="Journal" w:hAnsi="Journal"/>
                                    <w:i w:val="0"/>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1292" name="Rectangle 2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E7899D" w14:textId="77777777" w:rsidR="008477CC" w:rsidRPr="002745B4" w:rsidRDefault="008477CC" w:rsidP="00656D32">
                                <w:pPr>
                                  <w:pStyle w:val="3"/>
                                  <w:ind w:left="0"/>
                                  <w:rPr>
                                    <w:b w:val="0"/>
                                    <w:sz w:val="18"/>
                                    <w:szCs w:val="18"/>
                                  </w:rPr>
                                </w:pPr>
                                <w:r>
                                  <w:rPr>
                                    <w:b w:val="0"/>
                                    <w:sz w:val="18"/>
                                    <w:szCs w:val="18"/>
                                  </w:rPr>
                                  <w:t>Савіцький Д.О.</w:t>
                                </w:r>
                              </w:p>
                            </w:txbxContent>
                          </wps:txbx>
                          <wps:bodyPr rot="0" vert="horz" wrap="square" lIns="12700" tIns="12700" rIns="12700" bIns="12700" anchor="t" anchorCtr="0" upright="1">
                            <a:noAutofit/>
                          </wps:bodyPr>
                        </wps:wsp>
                      </wpg:grpSp>
                      <wpg:grpSp>
                        <wpg:cNvPr id="1293" name="Group 29"/>
                        <wpg:cNvGrpSpPr>
                          <a:grpSpLocks/>
                        </wpg:cNvGrpSpPr>
                        <wpg:grpSpPr bwMode="auto">
                          <a:xfrm>
                            <a:off x="39" y="18614"/>
                            <a:ext cx="4801" cy="309"/>
                            <a:chOff x="0" y="0"/>
                            <a:chExt cx="19999" cy="20000"/>
                          </a:xfrm>
                        </wpg:grpSpPr>
                        <wps:wsp>
                          <wps:cNvPr id="1294" name="Rectangle 3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9733F5" w14:textId="45944088" w:rsidR="008477CC" w:rsidRDefault="008477CC" w:rsidP="00656D32">
                                <w:pPr>
                                  <w:pStyle w:val="a6"/>
                                  <w:rPr>
                                    <w:i w:val="0"/>
                                    <w:sz w:val="18"/>
                                  </w:rPr>
                                </w:pPr>
                                <w:r>
                                  <w:rPr>
                                    <w:i w:val="0"/>
                                    <w:sz w:val="18"/>
                                  </w:rPr>
                                  <w:t xml:space="preserve"> К. розділу</w:t>
                                </w:r>
                              </w:p>
                            </w:txbxContent>
                          </wps:txbx>
                          <wps:bodyPr rot="0" vert="horz" wrap="square" lIns="12700" tIns="12700" rIns="12700" bIns="12700" anchor="t" anchorCtr="0" upright="1">
                            <a:noAutofit/>
                          </wps:bodyPr>
                        </wps:wsp>
                        <wps:wsp>
                          <wps:cNvPr id="1295" name="Rectangle 3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B13BBD" w14:textId="77777777" w:rsidR="008477CC" w:rsidRPr="00AD09E8" w:rsidRDefault="008477CC" w:rsidP="00656D32">
                                <w:pPr>
                                  <w:rPr>
                                    <w:sz w:val="18"/>
                                    <w:szCs w:val="18"/>
                                  </w:rPr>
                                </w:pPr>
                              </w:p>
                            </w:txbxContent>
                          </wps:txbx>
                          <wps:bodyPr rot="0" vert="horz" wrap="square" lIns="12700" tIns="12700" rIns="12700" bIns="12700" anchor="t" anchorCtr="0" upright="1">
                            <a:noAutofit/>
                          </wps:bodyPr>
                        </wps:wsp>
                      </wpg:grpSp>
                      <wpg:grpSp>
                        <wpg:cNvPr id="1296" name="Group 32"/>
                        <wpg:cNvGrpSpPr>
                          <a:grpSpLocks/>
                        </wpg:cNvGrpSpPr>
                        <wpg:grpSpPr bwMode="auto">
                          <a:xfrm>
                            <a:off x="39" y="18969"/>
                            <a:ext cx="4801" cy="309"/>
                            <a:chOff x="0" y="0"/>
                            <a:chExt cx="19999" cy="20000"/>
                          </a:xfrm>
                        </wpg:grpSpPr>
                        <wps:wsp>
                          <wps:cNvPr id="1297" name="Rectangle 3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4D6D57" w14:textId="77777777" w:rsidR="008477CC" w:rsidRDefault="008477CC" w:rsidP="00656D32">
                                <w:pPr>
                                  <w:pStyle w:val="a6"/>
                                  <w:rPr>
                                    <w:i w:val="0"/>
                                    <w:sz w:val="18"/>
                                  </w:rPr>
                                </w:pPr>
                                <w:r>
                                  <w:rPr>
                                    <w:sz w:val="18"/>
                                  </w:rPr>
                                  <w:t xml:space="preserve"> </w:t>
                                </w:r>
                                <w:r>
                                  <w:rPr>
                                    <w:i w:val="0"/>
                                    <w:sz w:val="18"/>
                                  </w:rPr>
                                  <w:t>Керівник</w:t>
                                </w:r>
                              </w:p>
                            </w:txbxContent>
                          </wps:txbx>
                          <wps:bodyPr rot="0" vert="horz" wrap="square" lIns="12700" tIns="12700" rIns="12700" bIns="12700" anchor="t" anchorCtr="0" upright="1">
                            <a:noAutofit/>
                          </wps:bodyPr>
                        </wps:wsp>
                        <wps:wsp>
                          <wps:cNvPr id="1298" name="Rectangle 3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689ED7" w14:textId="77777777" w:rsidR="008477CC" w:rsidRPr="00783426" w:rsidRDefault="008477CC" w:rsidP="00656D32">
                                <w:pPr>
                                  <w:pStyle w:val="a6"/>
                                  <w:rPr>
                                    <w:rFonts w:ascii="Times New Roman" w:hAnsi="Times New Roman"/>
                                    <w:i w:val="0"/>
                                    <w:sz w:val="20"/>
                                  </w:rPr>
                                </w:pPr>
                                <w:r w:rsidRPr="00783426">
                                  <w:rPr>
                                    <w:rFonts w:ascii="Times New Roman" w:hAnsi="Times New Roman"/>
                                    <w:i w:val="0"/>
                                    <w:sz w:val="20"/>
                                  </w:rPr>
                                  <w:t>Босак А.В.</w:t>
                                </w:r>
                              </w:p>
                            </w:txbxContent>
                          </wps:txbx>
                          <wps:bodyPr rot="0" vert="horz" wrap="square" lIns="12700" tIns="12700" rIns="12700" bIns="12700" anchor="t" anchorCtr="0" upright="1">
                            <a:noAutofit/>
                          </wps:bodyPr>
                        </wps:wsp>
                      </wpg:grpSp>
                      <wpg:grpSp>
                        <wpg:cNvPr id="1299" name="Group 35"/>
                        <wpg:cNvGrpSpPr>
                          <a:grpSpLocks/>
                        </wpg:cNvGrpSpPr>
                        <wpg:grpSpPr bwMode="auto">
                          <a:xfrm>
                            <a:off x="39" y="19314"/>
                            <a:ext cx="4801" cy="310"/>
                            <a:chOff x="0" y="0"/>
                            <a:chExt cx="19999" cy="20000"/>
                          </a:xfrm>
                        </wpg:grpSpPr>
                        <wps:wsp>
                          <wps:cNvPr id="1300" name="Rectangle 3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A257E0" w14:textId="77777777" w:rsidR="008477CC" w:rsidRDefault="008477CC" w:rsidP="00656D32">
                                <w:pPr>
                                  <w:pStyle w:val="a6"/>
                                  <w:rPr>
                                    <w:i w:val="0"/>
                                    <w:sz w:val="18"/>
                                  </w:rPr>
                                </w:pPr>
                                <w:r>
                                  <w:rPr>
                                    <w:sz w:val="18"/>
                                  </w:rPr>
                                  <w:t xml:space="preserve"> </w:t>
                                </w:r>
                                <w:r>
                                  <w:rPr>
                                    <w:i w:val="0"/>
                                    <w:sz w:val="18"/>
                                  </w:rPr>
                                  <w:t>Н. Контр.</w:t>
                                </w:r>
                              </w:p>
                            </w:txbxContent>
                          </wps:txbx>
                          <wps:bodyPr rot="0" vert="horz" wrap="square" lIns="12700" tIns="12700" rIns="12700" bIns="12700" anchor="t" anchorCtr="0" upright="1">
                            <a:noAutofit/>
                          </wps:bodyPr>
                        </wps:wsp>
                        <wps:wsp>
                          <wps:cNvPr id="1301" name="Rectangle 3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1207F0" w14:textId="77777777" w:rsidR="008477CC" w:rsidRPr="00C177C2" w:rsidRDefault="008477CC" w:rsidP="007F65B0">
                                <w:pPr>
                                  <w:ind w:firstLine="0"/>
                                  <w:jc w:val="left"/>
                                  <w:rPr>
                                    <w:sz w:val="20"/>
                                  </w:rPr>
                                </w:pPr>
                                <w:r>
                                  <w:rPr>
                                    <w:sz w:val="20"/>
                                  </w:rPr>
                                  <w:t>Смоляр В.Г.</w:t>
                                </w:r>
                              </w:p>
                            </w:txbxContent>
                          </wps:txbx>
                          <wps:bodyPr rot="0" vert="horz" wrap="square" lIns="12700" tIns="12700" rIns="12700" bIns="12700" anchor="t" anchorCtr="0" upright="1">
                            <a:noAutofit/>
                          </wps:bodyPr>
                        </wps:wsp>
                      </wpg:grpSp>
                      <wpg:grpSp>
                        <wpg:cNvPr id="1302" name="Group 38"/>
                        <wpg:cNvGrpSpPr>
                          <a:grpSpLocks/>
                        </wpg:cNvGrpSpPr>
                        <wpg:grpSpPr bwMode="auto">
                          <a:xfrm>
                            <a:off x="39" y="19660"/>
                            <a:ext cx="4801" cy="309"/>
                            <a:chOff x="0" y="0"/>
                            <a:chExt cx="19999" cy="20000"/>
                          </a:xfrm>
                        </wpg:grpSpPr>
                        <wps:wsp>
                          <wps:cNvPr id="1303" name="Rectangle 3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C75AAD" w14:textId="77777777" w:rsidR="008477CC" w:rsidRDefault="008477CC" w:rsidP="00656D32">
                                <w:pPr>
                                  <w:pStyle w:val="a6"/>
                                  <w:rPr>
                                    <w:i w:val="0"/>
                                    <w:sz w:val="18"/>
                                  </w:rPr>
                                </w:pPr>
                                <w:r>
                                  <w:rPr>
                                    <w:sz w:val="18"/>
                                  </w:rPr>
                                  <w:t xml:space="preserve"> </w:t>
                                </w:r>
                                <w:r>
                                  <w:rPr>
                                    <w:i w:val="0"/>
                                    <w:sz w:val="18"/>
                                  </w:rPr>
                                  <w:t>Зав. каф.</w:t>
                                </w:r>
                              </w:p>
                            </w:txbxContent>
                          </wps:txbx>
                          <wps:bodyPr rot="0" vert="horz" wrap="square" lIns="12700" tIns="12700" rIns="12700" bIns="12700" anchor="t" anchorCtr="0" upright="1">
                            <a:noAutofit/>
                          </wps:bodyPr>
                        </wps:wsp>
                        <wps:wsp>
                          <wps:cNvPr id="1304" name="Rectangle 4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EE8C8A" w14:textId="77777777" w:rsidR="008477CC" w:rsidRPr="00783426" w:rsidRDefault="008477CC" w:rsidP="00656D32">
                                <w:pPr>
                                  <w:pStyle w:val="a6"/>
                                  <w:rPr>
                                    <w:rFonts w:ascii="Times New Roman" w:hAnsi="Times New Roman"/>
                                    <w:i w:val="0"/>
                                    <w:sz w:val="20"/>
                                    <w:szCs w:val="22"/>
                                  </w:rPr>
                                </w:pPr>
                                <w:proofErr w:type="spellStart"/>
                                <w:r w:rsidRPr="00783426">
                                  <w:rPr>
                                    <w:rFonts w:ascii="Times New Roman" w:hAnsi="Times New Roman"/>
                                    <w:i w:val="0"/>
                                    <w:sz w:val="20"/>
                                    <w:szCs w:val="22"/>
                                  </w:rPr>
                                  <w:t>Розен</w:t>
                                </w:r>
                                <w:proofErr w:type="spellEnd"/>
                                <w:r w:rsidRPr="00783426">
                                  <w:rPr>
                                    <w:rFonts w:ascii="Times New Roman" w:hAnsi="Times New Roman"/>
                                    <w:i w:val="0"/>
                                    <w:sz w:val="20"/>
                                    <w:szCs w:val="22"/>
                                  </w:rPr>
                                  <w:t xml:space="preserve"> В.П.</w:t>
                                </w:r>
                              </w:p>
                            </w:txbxContent>
                          </wps:txbx>
                          <wps:bodyPr rot="0" vert="horz" wrap="square" lIns="12700" tIns="12700" rIns="12700" bIns="12700" anchor="t" anchorCtr="0" upright="1">
                            <a:noAutofit/>
                          </wps:bodyPr>
                        </wps:wsp>
                      </wpg:grpSp>
                      <wps:wsp>
                        <wps:cNvPr id="1305" name="Line 41"/>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6" name="Rectangle 42"/>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928757" w14:textId="70746C83" w:rsidR="008477CC" w:rsidRPr="00A06FDE" w:rsidRDefault="008477CC" w:rsidP="00656D32">
                              <w:pPr>
                                <w:pStyle w:val="a6"/>
                                <w:spacing w:before="240"/>
                                <w:jc w:val="center"/>
                                <w:rPr>
                                  <w:rFonts w:ascii="Times New Roman" w:hAnsi="Times New Roman"/>
                                  <w:sz w:val="32"/>
                                  <w:szCs w:val="24"/>
                                </w:rPr>
                              </w:pPr>
                              <w:r>
                                <w:rPr>
                                  <w:rFonts w:ascii="Times New Roman" w:hAnsi="Times New Roman"/>
                                  <w:i w:val="0"/>
                                  <w:sz w:val="32"/>
                                  <w:szCs w:val="24"/>
                                </w:rPr>
                                <w:t>РОЗДІЛ 3</w:t>
                              </w:r>
                            </w:p>
                          </w:txbxContent>
                        </wps:txbx>
                        <wps:bodyPr rot="0" vert="horz" wrap="square" lIns="12700" tIns="12700" rIns="12700" bIns="12700" anchor="t" anchorCtr="0" upright="1">
                          <a:noAutofit/>
                        </wps:bodyPr>
                      </wps:wsp>
                      <wps:wsp>
                        <wps:cNvPr id="1307" name="Line 43"/>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8" name="Line 44"/>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9" name="Line 45"/>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10" name="Rectangle 46"/>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5EDC17" w14:textId="77777777" w:rsidR="008477CC" w:rsidRDefault="008477CC" w:rsidP="00656D32">
                              <w:pPr>
                                <w:pStyle w:val="a6"/>
                                <w:jc w:val="center"/>
                                <w:rPr>
                                  <w:i w:val="0"/>
                                  <w:sz w:val="18"/>
                                </w:rPr>
                              </w:pPr>
                              <w:r>
                                <w:rPr>
                                  <w:i w:val="0"/>
                                  <w:sz w:val="18"/>
                                </w:rPr>
                                <w:t>Літ.</w:t>
                              </w:r>
                            </w:p>
                          </w:txbxContent>
                        </wps:txbx>
                        <wps:bodyPr rot="0" vert="horz" wrap="square" lIns="12700" tIns="12700" rIns="12700" bIns="12700" anchor="t" anchorCtr="0" upright="1">
                          <a:noAutofit/>
                        </wps:bodyPr>
                      </wps:wsp>
                      <wps:wsp>
                        <wps:cNvPr id="1311" name="Rectangle 47"/>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2E1CC5" w14:textId="77777777" w:rsidR="008477CC" w:rsidRDefault="008477CC" w:rsidP="00656D32">
                              <w:pPr>
                                <w:pStyle w:val="a6"/>
                                <w:jc w:val="center"/>
                                <w:rPr>
                                  <w:rFonts w:ascii="Journal" w:hAnsi="Journal"/>
                                  <w:i w:val="0"/>
                                  <w:sz w:val="18"/>
                                </w:rPr>
                              </w:pPr>
                              <w:proofErr w:type="spellStart"/>
                              <w:r>
                                <w:rPr>
                                  <w:i w:val="0"/>
                                  <w:sz w:val="18"/>
                                </w:rPr>
                                <w:t>Акрушів</w:t>
                              </w:r>
                              <w:proofErr w:type="spellEnd"/>
                            </w:p>
                          </w:txbxContent>
                        </wps:txbx>
                        <wps:bodyPr rot="0" vert="horz" wrap="square" lIns="12700" tIns="12700" rIns="12700" bIns="12700" anchor="t" anchorCtr="0" upright="1">
                          <a:noAutofit/>
                        </wps:bodyPr>
                      </wps:wsp>
                      <wps:wsp>
                        <wps:cNvPr id="1312" name="Rectangle 48"/>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12972C" w14:textId="77777777" w:rsidR="008477CC" w:rsidRDefault="008477CC" w:rsidP="00656D32">
                              <w:pPr>
                                <w:pStyle w:val="a6"/>
                                <w:jc w:val="center"/>
                                <w:rPr>
                                  <w:sz w:val="18"/>
                                </w:rPr>
                              </w:pPr>
                            </w:p>
                          </w:txbxContent>
                        </wps:txbx>
                        <wps:bodyPr rot="0" vert="horz" wrap="square" lIns="12700" tIns="12700" rIns="12700" bIns="12700" anchor="t" anchorCtr="0" upright="1">
                          <a:noAutofit/>
                        </wps:bodyPr>
                      </wps:wsp>
                      <wps:wsp>
                        <wps:cNvPr id="1313" name="Line 49"/>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14" name="Line 50"/>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15" name="Rectangle 51"/>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DD3F61" w14:textId="77777777" w:rsidR="008477CC" w:rsidRPr="00A06FDE" w:rsidRDefault="008477CC" w:rsidP="00517C59">
                              <w:pPr>
                                <w:ind w:firstLine="0"/>
                                <w:jc w:val="center"/>
                                <w:rPr>
                                  <w:sz w:val="24"/>
                                  <w:szCs w:val="20"/>
                                </w:rPr>
                              </w:pPr>
                              <w:r w:rsidRPr="00A06FDE">
                                <w:rPr>
                                  <w:sz w:val="24"/>
                                  <w:szCs w:val="20"/>
                                </w:rPr>
                                <w:t>КПІ ім. Ігоря Сікорського</w:t>
                              </w:r>
                            </w:p>
                            <w:p w14:paraId="7016BA5D" w14:textId="77777777" w:rsidR="008477CC" w:rsidRPr="00A06FDE" w:rsidRDefault="008477CC" w:rsidP="00656D32">
                              <w:pPr>
                                <w:jc w:val="center"/>
                                <w:rPr>
                                  <w:sz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E330B9C" id="Группа 1266" o:spid="_x0000_s2141" style="position:absolute;left:0;text-align:left;margin-left:56.7pt;margin-top:19.85pt;width:518.75pt;height:802.2pt;z-index:2517739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" o:allowincell="f">
                <v:rect id="Rectangle 3" o:spid="_x0000_s214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" filled="f" strokeweight="2pt"/>
                <v:line id="Line 4" o:spid="_x0000_s2143"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" strokeweight="2pt"/>
                <v:line id="Line 5" o:spid="_x0000_s2144"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" strokeweight="2pt"/>
                <v:line id="Line 6" o:spid="_x0000_s2145"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" strokeweight="2pt"/>
                <v:line id="Line 7" o:spid="_x0000_s2146"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" strokeweight="2pt"/>
                <v:line id="Line 8" o:spid="_x0000_s2147"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" strokeweight="2pt"/>
                <v:line id="Line 9" o:spid="_x0000_s2148"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" strokeweight="2pt"/>
                <v:line id="Line 10" o:spid="_x0000_s2149"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" strokeweight="2pt"/>
                <v:line id="Line 11" o:spid="_x0000_s215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" strokeweight="1pt"/>
                <v:line id="Line 12" o:spid="_x0000_s215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" strokeweight="1pt"/>
                <v:rect id="Rectangle 13" o:spid="_x0000_s2152"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" filled="f" stroked="f" strokeweight=".25pt">
                  <v:textbox inset="1pt,1pt,1pt,1pt">
                    <w:txbxContent>
                      <w:p w14:paraId="01897B42" w14:textId="77777777" w:rsidR="008477CC" w:rsidRDefault="008477CC" w:rsidP="00656D32">
                        <w:pPr>
                          <w:pStyle w:val="a6"/>
                          <w:jc w:val="center"/>
                          <w:rPr>
                            <w:rFonts w:ascii="Journal" w:hAnsi="Journal"/>
                            <w:i w:val="0"/>
                            <w:sz w:val="18"/>
                          </w:rPr>
                        </w:pPr>
                        <w:proofErr w:type="spellStart"/>
                        <w:r>
                          <w:rPr>
                            <w:i w:val="0"/>
                            <w:sz w:val="18"/>
                          </w:rPr>
                          <w:t>Змн</w:t>
                        </w:r>
                        <w:proofErr w:type="spellEnd"/>
                        <w:r>
                          <w:rPr>
                            <w:rFonts w:ascii="Journal" w:hAnsi="Journal"/>
                            <w:i w:val="0"/>
                            <w:sz w:val="18"/>
                          </w:rPr>
                          <w:t>.</w:t>
                        </w:r>
                      </w:p>
                    </w:txbxContent>
                  </v:textbox>
                </v:rect>
                <v:rect id="Rectangle 14" o:spid="_x0000_s2153"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" filled="f" stroked="f" strokeweight=".25pt">
                  <v:textbox inset="1pt,1pt,1pt,1pt">
                    <w:txbxContent>
                      <w:p w14:paraId="124A5418" w14:textId="77777777" w:rsidR="008477CC" w:rsidRDefault="008477CC" w:rsidP="00656D32">
                        <w:pPr>
                          <w:pStyle w:val="a6"/>
                          <w:jc w:val="center"/>
                          <w:rPr>
                            <w:i w:val="0"/>
                            <w:sz w:val="18"/>
                          </w:rPr>
                        </w:pPr>
                        <w:proofErr w:type="spellStart"/>
                        <w:r>
                          <w:rPr>
                            <w:i w:val="0"/>
                            <w:sz w:val="18"/>
                          </w:rPr>
                          <w:t>Арк</w:t>
                        </w:r>
                        <w:proofErr w:type="spellEnd"/>
                        <w:r>
                          <w:rPr>
                            <w:i w:val="0"/>
                            <w:sz w:val="18"/>
                          </w:rPr>
                          <w:t>.</w:t>
                        </w:r>
                      </w:p>
                    </w:txbxContent>
                  </v:textbox>
                </v:rect>
                <v:rect id="Rectangle 15" o:spid="_x0000_s2154"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" filled="f" stroked="f" strokeweight=".25pt">
                  <v:textbox inset="1pt,1pt,1pt,1pt">
                    <w:txbxContent>
                      <w:p w14:paraId="4888CA47" w14:textId="77777777" w:rsidR="008477CC" w:rsidRDefault="008477CC" w:rsidP="00656D32">
                        <w:pPr>
                          <w:pStyle w:val="a6"/>
                          <w:jc w:val="center"/>
                          <w:rPr>
                            <w:i w:val="0"/>
                            <w:sz w:val="18"/>
                          </w:rPr>
                        </w:pPr>
                        <w:r>
                          <w:rPr>
                            <w:i w:val="0"/>
                            <w:sz w:val="18"/>
                          </w:rPr>
                          <w:t xml:space="preserve">№ </w:t>
                        </w:r>
                        <w:proofErr w:type="spellStart"/>
                        <w:r>
                          <w:rPr>
                            <w:i w:val="0"/>
                            <w:sz w:val="18"/>
                          </w:rPr>
                          <w:t>докум</w:t>
                        </w:r>
                        <w:proofErr w:type="spellEnd"/>
                        <w:r>
                          <w:rPr>
                            <w:i w:val="0"/>
                            <w:sz w:val="18"/>
                          </w:rPr>
                          <w:t>.</w:t>
                        </w:r>
                      </w:p>
                    </w:txbxContent>
                  </v:textbox>
                </v:rect>
                <v:rect id="Rectangle 16" o:spid="_x0000_s2155"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" filled="f" stroked="f" strokeweight=".25pt">
                  <v:textbox inset="1pt,1pt,1pt,1pt">
                    <w:txbxContent>
                      <w:p w14:paraId="42C4D58E" w14:textId="77777777" w:rsidR="008477CC" w:rsidRDefault="008477CC" w:rsidP="00656D32">
                        <w:pPr>
                          <w:pStyle w:val="a6"/>
                          <w:jc w:val="center"/>
                          <w:rPr>
                            <w:i w:val="0"/>
                            <w:sz w:val="18"/>
                          </w:rPr>
                        </w:pPr>
                        <w:r>
                          <w:rPr>
                            <w:i w:val="0"/>
                            <w:sz w:val="18"/>
                          </w:rPr>
                          <w:t>Підпис</w:t>
                        </w:r>
                      </w:p>
                    </w:txbxContent>
                  </v:textbox>
                </v:rect>
                <v:rect id="Rectangle 17" o:spid="_x0000_s2156"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" filled="f" stroked="f" strokeweight=".25pt">
                  <v:textbox inset="1pt,1pt,1pt,1pt">
                    <w:txbxContent>
                      <w:p w14:paraId="14417CF5" w14:textId="77777777" w:rsidR="008477CC" w:rsidRDefault="008477CC" w:rsidP="00656D32">
                        <w:pPr>
                          <w:pStyle w:val="a6"/>
                          <w:jc w:val="center"/>
                          <w:rPr>
                            <w:i w:val="0"/>
                            <w:sz w:val="18"/>
                          </w:rPr>
                        </w:pPr>
                        <w:r>
                          <w:rPr>
                            <w:i w:val="0"/>
                            <w:sz w:val="18"/>
                          </w:rPr>
                          <w:t>Дата</w:t>
                        </w:r>
                      </w:p>
                    </w:txbxContent>
                  </v:textbox>
                </v:rect>
                <v:rect id="Rectangle 18" o:spid="_x0000_s2157"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" filled="f" stroked="f" strokeweight=".25pt">
                  <v:textbox inset="1pt,1pt,1pt,1pt">
                    <w:txbxContent>
                      <w:p w14:paraId="2F638AB6" w14:textId="77777777" w:rsidR="008477CC" w:rsidRDefault="008477CC" w:rsidP="00656D32">
                        <w:pPr>
                          <w:pStyle w:val="a6"/>
                          <w:jc w:val="center"/>
                          <w:rPr>
                            <w:rFonts w:ascii="Journal" w:hAnsi="Journal"/>
                            <w:i w:val="0"/>
                            <w:sz w:val="18"/>
                          </w:rPr>
                        </w:pPr>
                        <w:proofErr w:type="spellStart"/>
                        <w:r>
                          <w:rPr>
                            <w:i w:val="0"/>
                            <w:sz w:val="18"/>
                          </w:rPr>
                          <w:t>Арк</w:t>
                        </w:r>
                        <w:proofErr w:type="spellEnd"/>
                        <w:r>
                          <w:rPr>
                            <w:i w:val="0"/>
                            <w:sz w:val="18"/>
                          </w:rPr>
                          <w:t>.</w:t>
                        </w:r>
                      </w:p>
                    </w:txbxContent>
                  </v:textbox>
                </v:rect>
                <v:rect id="Rectangle 19" o:spid="_x0000_s2158"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" filled="f" stroked="f" strokeweight=".25pt">
                  <v:textbox inset="1pt,1pt,1pt,1pt">
                    <w:txbxContent>
                      <w:p w14:paraId="18CD3B71" w14:textId="53025CF6" w:rsidR="008477CC" w:rsidRDefault="008477CC" w:rsidP="00656D32">
                        <w:pPr>
                          <w:pStyle w:val="a6"/>
                          <w:jc w:val="center"/>
                          <w:rPr>
                            <w:sz w:val="18"/>
                          </w:rPr>
                        </w:pPr>
                        <w:r>
                          <w:rPr>
                            <w:sz w:val="18"/>
                          </w:rPr>
                          <w:t>57</w:t>
                        </w:r>
                      </w:p>
                    </w:txbxContent>
                  </v:textbox>
                </v:rect>
                <v:rect id="Rectangle 20" o:spid="_x0000_s2159"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" filled="f" stroked="f" strokeweight=".25pt">
                  <v:textbox inset="1pt,1pt,1pt,1pt">
                    <w:txbxContent>
                      <w:p w14:paraId="146E10EE" w14:textId="77777777" w:rsidR="008477CC" w:rsidRDefault="008477CC" w:rsidP="00656D32">
                        <w:pPr>
                          <w:pStyle w:val="a6"/>
                          <w:jc w:val="center"/>
                          <w:rPr>
                            <w:rFonts w:ascii="Journal" w:hAnsi="Journal"/>
                            <w:lang w:val="ru-RU"/>
                          </w:rPr>
                        </w:pPr>
                        <w:r>
                          <w:rPr>
                            <w:lang w:val="ru-RU"/>
                          </w:rPr>
                          <w:t>2410</w:t>
                        </w:r>
                        <w:r>
                          <w:rPr>
                            <w:lang w:val="en-US"/>
                          </w:rPr>
                          <w:t xml:space="preserve"> </w:t>
                        </w:r>
                        <w:r>
                          <w:t>ДП</w:t>
                        </w:r>
                        <w:r>
                          <w:rPr>
                            <w:lang w:val="ru-RU"/>
                          </w:rPr>
                          <w:t xml:space="preserve">.ОА-п71 </w:t>
                        </w:r>
                        <w:proofErr w:type="gramStart"/>
                        <w:r>
                          <w:rPr>
                            <w:lang w:val="ru-RU"/>
                          </w:rPr>
                          <w:t>14.ПЗ</w:t>
                        </w:r>
                        <w:proofErr w:type="gramEnd"/>
                      </w:p>
                      <w:p w14:paraId="5D8C3ABF" w14:textId="77777777" w:rsidR="008477CC" w:rsidRPr="00AD09E8" w:rsidRDefault="008477CC" w:rsidP="00656D32"/>
                    </w:txbxContent>
                  </v:textbox>
                </v:rect>
                <v:line id="Line 21" o:spid="_x0000_s2160"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" strokeweight="2pt"/>
                <v:line id="Line 22" o:spid="_x0000_s2161"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" strokeweight="2pt"/>
                <v:line id="Line 23" o:spid="_x0000_s2162"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" strokeweight="1pt"/>
                <v:line id="Line 24" o:spid="_x0000_s2163"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" strokeweight="1pt"/>
                <v:line id="Line 25" o:spid="_x0000_s2164"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" strokeweight="1pt"/>
                <v:group id="Group 26" o:spid="_x0000_s2165"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">
                  <v:rect id="Rectangle 27" o:spid="_x0000_s216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" filled="f" stroked="f" strokeweight=".25pt">
                    <v:textbox inset="1pt,1pt,1pt,1pt">
                      <w:txbxContent>
                        <w:p w14:paraId="67B6ABBE" w14:textId="77777777" w:rsidR="008477CC" w:rsidRDefault="008477CC" w:rsidP="00656D32">
                          <w:pPr>
                            <w:pStyle w:val="a6"/>
                            <w:rPr>
                              <w:rFonts w:ascii="Journal" w:hAnsi="Journal"/>
                              <w:sz w:val="18"/>
                            </w:rPr>
                          </w:pPr>
                          <w:r>
                            <w:rPr>
                              <w:sz w:val="18"/>
                            </w:rPr>
                            <w:t xml:space="preserve"> </w:t>
                          </w:r>
                          <w:proofErr w:type="spellStart"/>
                          <w:r>
                            <w:rPr>
                              <w:i w:val="0"/>
                              <w:sz w:val="18"/>
                            </w:rPr>
                            <w:t>Розро</w:t>
                          </w:r>
                          <w:r>
                            <w:rPr>
                              <w:rFonts w:ascii="Journal" w:hAnsi="Journal"/>
                              <w:i w:val="0"/>
                              <w:sz w:val="18"/>
                            </w:rPr>
                            <w:t>б</w:t>
                          </w:r>
                          <w:proofErr w:type="spellEnd"/>
                          <w:r>
                            <w:rPr>
                              <w:rFonts w:ascii="Journal" w:hAnsi="Journal"/>
                              <w:sz w:val="18"/>
                            </w:rPr>
                            <w:t>.</w:t>
                          </w:r>
                        </w:p>
                      </w:txbxContent>
                    </v:textbox>
                  </v:rect>
                  <v:rect id="Rectangle 28" o:spid="_x0000_s216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" filled="f" stroked="f" strokeweight=".25pt">
                    <v:textbox inset="1pt,1pt,1pt,1pt">
                      <w:txbxContent>
                        <w:p w14:paraId="65E7899D" w14:textId="77777777" w:rsidR="008477CC" w:rsidRPr="002745B4" w:rsidRDefault="008477CC" w:rsidP="00656D32">
                          <w:pPr>
                            <w:pStyle w:val="3"/>
                            <w:ind w:left="0"/>
                            <w:rPr>
                              <w:b w:val="0"/>
                              <w:sz w:val="18"/>
                              <w:szCs w:val="18"/>
                            </w:rPr>
                          </w:pPr>
                          <w:r>
                            <w:rPr>
                              <w:b w:val="0"/>
                              <w:sz w:val="18"/>
                              <w:szCs w:val="18"/>
                            </w:rPr>
                            <w:t>Савіцький Д.О.</w:t>
                          </w:r>
                        </w:p>
                      </w:txbxContent>
                    </v:textbox>
                  </v:rect>
                </v:group>
                <v:group id="Group 29" o:spid="_x0000_s216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">
                  <v:rect id="Rectangle 30" o:spid="_x0000_s216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" filled="f" stroked="f" strokeweight=".25pt">
                    <v:textbox inset="1pt,1pt,1pt,1pt">
                      <w:txbxContent>
                        <w:p w14:paraId="7E9733F5" w14:textId="45944088" w:rsidR="008477CC" w:rsidRDefault="008477CC" w:rsidP="00656D32">
                          <w:pPr>
                            <w:pStyle w:val="a6"/>
                            <w:rPr>
                              <w:i w:val="0"/>
                              <w:sz w:val="18"/>
                            </w:rPr>
                          </w:pPr>
                          <w:r>
                            <w:rPr>
                              <w:i w:val="0"/>
                              <w:sz w:val="18"/>
                            </w:rPr>
                            <w:t xml:space="preserve"> К. розділу</w:t>
                          </w:r>
                        </w:p>
                      </w:txbxContent>
                    </v:textbox>
                  </v:rect>
                  <v:rect id="Rectangle 31" o:spid="_x0000_s217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" filled="f" stroked="f" strokeweight=".25pt">
                    <v:textbox inset="1pt,1pt,1pt,1pt">
                      <w:txbxContent>
                        <w:p w14:paraId="09B13BBD" w14:textId="77777777" w:rsidR="008477CC" w:rsidRPr="00AD09E8" w:rsidRDefault="008477CC" w:rsidP="00656D32">
                          <w:pPr>
                            <w:rPr>
                              <w:sz w:val="18"/>
                              <w:szCs w:val="18"/>
                            </w:rPr>
                          </w:pPr>
                        </w:p>
                      </w:txbxContent>
                    </v:textbox>
                  </v:rect>
                </v:group>
                <v:group id="Group 32" o:spid="_x0000_s2171"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">
                  <v:rect id="Rectangle 33" o:spid="_x0000_s217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" filled="f" stroked="f" strokeweight=".25pt">
                    <v:textbox inset="1pt,1pt,1pt,1pt">
                      <w:txbxContent>
                        <w:p w14:paraId="6F4D6D57" w14:textId="77777777" w:rsidR="008477CC" w:rsidRDefault="008477CC" w:rsidP="00656D32">
                          <w:pPr>
                            <w:pStyle w:val="a6"/>
                            <w:rPr>
                              <w:i w:val="0"/>
                              <w:sz w:val="18"/>
                            </w:rPr>
                          </w:pPr>
                          <w:r>
                            <w:rPr>
                              <w:sz w:val="18"/>
                            </w:rPr>
                            <w:t xml:space="preserve"> </w:t>
                          </w:r>
                          <w:r>
                            <w:rPr>
                              <w:i w:val="0"/>
                              <w:sz w:val="18"/>
                            </w:rPr>
                            <w:t>Керівник</w:t>
                          </w:r>
                        </w:p>
                      </w:txbxContent>
                    </v:textbox>
                  </v:rect>
                  <v:rect id="Rectangle 34" o:spid="_x0000_s217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" filled="f" stroked="f" strokeweight=".25pt">
                    <v:textbox inset="1pt,1pt,1pt,1pt">
                      <w:txbxContent>
                        <w:p w14:paraId="08689ED7" w14:textId="77777777" w:rsidR="008477CC" w:rsidRPr="00783426" w:rsidRDefault="008477CC" w:rsidP="00656D32">
                          <w:pPr>
                            <w:pStyle w:val="a6"/>
                            <w:rPr>
                              <w:rFonts w:ascii="Times New Roman" w:hAnsi="Times New Roman"/>
                              <w:i w:val="0"/>
                              <w:sz w:val="20"/>
                            </w:rPr>
                          </w:pPr>
                          <w:r w:rsidRPr="00783426">
                            <w:rPr>
                              <w:rFonts w:ascii="Times New Roman" w:hAnsi="Times New Roman"/>
                              <w:i w:val="0"/>
                              <w:sz w:val="20"/>
                            </w:rPr>
                            <w:t>Босак А.В.</w:t>
                          </w:r>
                        </w:p>
                      </w:txbxContent>
                    </v:textbox>
                  </v:rect>
                </v:group>
                <v:group id="Group 35" o:spid="_x0000_s2174"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">
                  <v:rect id="Rectangle 36" o:spid="_x0000_s217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" filled="f" stroked="f" strokeweight=".25pt">
                    <v:textbox inset="1pt,1pt,1pt,1pt">
                      <w:txbxContent>
                        <w:p w14:paraId="30A257E0" w14:textId="77777777" w:rsidR="008477CC" w:rsidRDefault="008477CC" w:rsidP="00656D32">
                          <w:pPr>
                            <w:pStyle w:val="a6"/>
                            <w:rPr>
                              <w:i w:val="0"/>
                              <w:sz w:val="18"/>
                            </w:rPr>
                          </w:pPr>
                          <w:r>
                            <w:rPr>
                              <w:sz w:val="18"/>
                            </w:rPr>
                            <w:t xml:space="preserve"> </w:t>
                          </w:r>
                          <w:r>
                            <w:rPr>
                              <w:i w:val="0"/>
                              <w:sz w:val="18"/>
                            </w:rPr>
                            <w:t>Н. Контр.</w:t>
                          </w:r>
                        </w:p>
                      </w:txbxContent>
                    </v:textbox>
                  </v:rect>
                  <v:rect id="Rectangle 37" o:spid="_x0000_s217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" filled="f" stroked="f" strokeweight=".25pt">
                    <v:textbox inset="1pt,1pt,1pt,1pt">
                      <w:txbxContent>
                        <w:p w14:paraId="5F1207F0" w14:textId="77777777" w:rsidR="008477CC" w:rsidRPr="00C177C2" w:rsidRDefault="008477CC" w:rsidP="007F65B0">
                          <w:pPr>
                            <w:ind w:firstLine="0"/>
                            <w:jc w:val="left"/>
                            <w:rPr>
                              <w:sz w:val="20"/>
                            </w:rPr>
                          </w:pPr>
                          <w:r>
                            <w:rPr>
                              <w:sz w:val="20"/>
                            </w:rPr>
                            <w:t>Смоляр В.Г.</w:t>
                          </w:r>
                        </w:p>
                      </w:txbxContent>
                    </v:textbox>
                  </v:rect>
                </v:group>
                <v:group id="Group 38" o:spid="_x0000_s2177"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">
                  <v:rect id="Rectangle 39" o:spid="_x0000_s217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" filled="f" stroked="f" strokeweight=".25pt">
                    <v:textbox inset="1pt,1pt,1pt,1pt">
                      <w:txbxContent>
                        <w:p w14:paraId="51C75AAD" w14:textId="77777777" w:rsidR="008477CC" w:rsidRDefault="008477CC" w:rsidP="00656D32">
                          <w:pPr>
                            <w:pStyle w:val="a6"/>
                            <w:rPr>
                              <w:i w:val="0"/>
                              <w:sz w:val="18"/>
                            </w:rPr>
                          </w:pPr>
                          <w:r>
                            <w:rPr>
                              <w:sz w:val="18"/>
                            </w:rPr>
                            <w:t xml:space="preserve"> </w:t>
                          </w:r>
                          <w:r>
                            <w:rPr>
                              <w:i w:val="0"/>
                              <w:sz w:val="18"/>
                            </w:rPr>
                            <w:t>Зав. каф.</w:t>
                          </w:r>
                        </w:p>
                      </w:txbxContent>
                    </v:textbox>
                  </v:rect>
                  <v:rect id="Rectangle 40" o:spid="_x0000_s217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" filled="f" stroked="f" strokeweight=".25pt">
                    <v:textbox inset="1pt,1pt,1pt,1pt">
                      <w:txbxContent>
                        <w:p w14:paraId="67EE8C8A" w14:textId="77777777" w:rsidR="008477CC" w:rsidRPr="00783426" w:rsidRDefault="008477CC" w:rsidP="00656D32">
                          <w:pPr>
                            <w:pStyle w:val="a6"/>
                            <w:rPr>
                              <w:rFonts w:ascii="Times New Roman" w:hAnsi="Times New Roman"/>
                              <w:i w:val="0"/>
                              <w:sz w:val="20"/>
                              <w:szCs w:val="22"/>
                            </w:rPr>
                          </w:pPr>
                          <w:proofErr w:type="spellStart"/>
                          <w:r w:rsidRPr="00783426">
                            <w:rPr>
                              <w:rFonts w:ascii="Times New Roman" w:hAnsi="Times New Roman"/>
                              <w:i w:val="0"/>
                              <w:sz w:val="20"/>
                              <w:szCs w:val="22"/>
                            </w:rPr>
                            <w:t>Розен</w:t>
                          </w:r>
                          <w:proofErr w:type="spellEnd"/>
                          <w:r w:rsidRPr="00783426">
                            <w:rPr>
                              <w:rFonts w:ascii="Times New Roman" w:hAnsi="Times New Roman"/>
                              <w:i w:val="0"/>
                              <w:sz w:val="20"/>
                              <w:szCs w:val="22"/>
                            </w:rPr>
                            <w:t xml:space="preserve"> В.П.</w:t>
                          </w:r>
                        </w:p>
                      </w:txbxContent>
                    </v:textbox>
                  </v:rect>
                </v:group>
                <v:line id="Line 41" o:spid="_x0000_s2180"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" strokeweight="2pt"/>
                <v:rect id="Rectangle 42" o:spid="_x0000_s2181"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" filled="f" stroked="f" strokeweight=".25pt">
                  <v:textbox inset="1pt,1pt,1pt,1pt">
                    <w:txbxContent>
                      <w:p w14:paraId="45928757" w14:textId="70746C83" w:rsidR="008477CC" w:rsidRPr="00A06FDE" w:rsidRDefault="008477CC" w:rsidP="00656D32">
                        <w:pPr>
                          <w:pStyle w:val="a6"/>
                          <w:spacing w:before="240"/>
                          <w:jc w:val="center"/>
                          <w:rPr>
                            <w:rFonts w:ascii="Times New Roman" w:hAnsi="Times New Roman"/>
                            <w:sz w:val="32"/>
                            <w:szCs w:val="24"/>
                          </w:rPr>
                        </w:pPr>
                        <w:r>
                          <w:rPr>
                            <w:rFonts w:ascii="Times New Roman" w:hAnsi="Times New Roman"/>
                            <w:i w:val="0"/>
                            <w:sz w:val="32"/>
                            <w:szCs w:val="24"/>
                          </w:rPr>
                          <w:t>РОЗДІЛ 3</w:t>
                        </w:r>
                      </w:p>
                    </w:txbxContent>
                  </v:textbox>
                </v:rect>
                <v:line id="Line 43" o:spid="_x0000_s2182"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" strokeweight="2pt"/>
                <v:line id="Line 44" o:spid="_x0000_s2183"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" strokeweight="2pt"/>
                <v:line id="Line 45" o:spid="_x0000_s2184"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" strokeweight="2pt"/>
                <v:rect id="Rectangle 46" o:spid="_x0000_s2185"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" filled="f" stroked="f" strokeweight=".25pt">
                  <v:textbox inset="1pt,1pt,1pt,1pt">
                    <w:txbxContent>
                      <w:p w14:paraId="215EDC17" w14:textId="77777777" w:rsidR="008477CC" w:rsidRDefault="008477CC" w:rsidP="00656D32">
                        <w:pPr>
                          <w:pStyle w:val="a6"/>
                          <w:jc w:val="center"/>
                          <w:rPr>
                            <w:i w:val="0"/>
                            <w:sz w:val="18"/>
                          </w:rPr>
                        </w:pPr>
                        <w:r>
                          <w:rPr>
                            <w:i w:val="0"/>
                            <w:sz w:val="18"/>
                          </w:rPr>
                          <w:t>Літ.</w:t>
                        </w:r>
                      </w:p>
                    </w:txbxContent>
                  </v:textbox>
                </v:rect>
                <v:rect id="Rectangle 47" o:spid="_x0000_s2186"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" filled="f" stroked="f" strokeweight=".25pt">
                  <v:textbox inset="1pt,1pt,1pt,1pt">
                    <w:txbxContent>
                      <w:p w14:paraId="4F2E1CC5" w14:textId="77777777" w:rsidR="008477CC" w:rsidRDefault="008477CC" w:rsidP="00656D32">
                        <w:pPr>
                          <w:pStyle w:val="a6"/>
                          <w:jc w:val="center"/>
                          <w:rPr>
                            <w:rFonts w:ascii="Journal" w:hAnsi="Journal"/>
                            <w:i w:val="0"/>
                            <w:sz w:val="18"/>
                          </w:rPr>
                        </w:pPr>
                        <w:proofErr w:type="spellStart"/>
                        <w:r>
                          <w:rPr>
                            <w:i w:val="0"/>
                            <w:sz w:val="18"/>
                          </w:rPr>
                          <w:t>Акрушів</w:t>
                        </w:r>
                        <w:proofErr w:type="spellEnd"/>
                      </w:p>
                    </w:txbxContent>
                  </v:textbox>
                </v:rect>
                <v:rect id="Rectangle 48" o:spid="_x0000_s2187"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" filled="f" stroked="f" strokeweight=".25pt">
                  <v:textbox inset="1pt,1pt,1pt,1pt">
                    <w:txbxContent>
                      <w:p w14:paraId="3712972C" w14:textId="77777777" w:rsidR="008477CC" w:rsidRDefault="008477CC" w:rsidP="00656D32">
                        <w:pPr>
                          <w:pStyle w:val="a6"/>
                          <w:jc w:val="center"/>
                          <w:rPr>
                            <w:sz w:val="18"/>
                          </w:rPr>
                        </w:pPr>
                      </w:p>
                    </w:txbxContent>
                  </v:textbox>
                </v:rect>
                <v:line id="Line 49" o:spid="_x0000_s2188"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" strokeweight="1pt"/>
                <v:line id="Line 50" o:spid="_x0000_s2189"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" strokeweight="1pt"/>
                <v:rect id="Rectangle 51" o:spid="_x0000_s2190"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" filled="f" stroked="f" strokeweight=".25pt">
                  <v:textbox inset="1pt,1pt,1pt,1pt">
                    <w:txbxContent>
                      <w:p w14:paraId="05DD3F61" w14:textId="77777777" w:rsidR="008477CC" w:rsidRPr="00A06FDE" w:rsidRDefault="008477CC" w:rsidP="00517C59">
                        <w:pPr>
                          <w:ind w:firstLine="0"/>
                          <w:jc w:val="center"/>
                          <w:rPr>
                            <w:sz w:val="24"/>
                            <w:szCs w:val="20"/>
                          </w:rPr>
                        </w:pPr>
                        <w:r w:rsidRPr="00A06FDE">
                          <w:rPr>
                            <w:sz w:val="24"/>
                            <w:szCs w:val="20"/>
                          </w:rPr>
                          <w:t>КПІ ім. Ігоря Сікорського</w:t>
                        </w:r>
                      </w:p>
                      <w:p w14:paraId="7016BA5D" w14:textId="77777777" w:rsidR="008477CC" w:rsidRPr="00A06FDE" w:rsidRDefault="008477CC" w:rsidP="00656D32">
                        <w:pPr>
                          <w:jc w:val="center"/>
                          <w:rPr>
                            <w:sz w:val="24"/>
                          </w:rPr>
                        </w:pPr>
                      </w:p>
                    </w:txbxContent>
                  </v:textbox>
                </v:rect>
                <w10:wrap anchorx="page" anchory="page"/>
              </v:group>
            </w:pict>
          </mc:Fallback>
        </mc:AlternateContent>
      </w:r>
    </w:p>
    <w:p w14:paraId="22821036" w14:textId="3878675F" w:rsidR="005C3802" w:rsidRPr="005C3802" w:rsidRDefault="005C3802" w:rsidP="005C3802">
      <w:pPr>
        <w:pStyle w:val="2"/>
        <w:spacing w:before="0" w:line="360" w:lineRule="auto"/>
        <w:ind w:firstLine="0"/>
        <w:jc w:val="center"/>
        <w:rPr>
          <w:rFonts w:ascii="Times New Roman" w:hAnsi="Times New Roman" w:cs="Times New Roman"/>
          <w:b/>
          <w:bCs/>
          <w:color w:val="auto"/>
          <w:sz w:val="32"/>
          <w:szCs w:val="32"/>
        </w:rPr>
      </w:pPr>
      <w:bookmarkStart w:id="0" w:name="_Hlk42769683"/>
      <w:bookmarkStart w:id="1" w:name="_Toc11168391"/>
      <w:bookmarkStart w:id="2" w:name="_Hlk42684665"/>
      <w:bookmarkEnd w:id="0"/>
      <w:r w:rsidRPr="005C3802">
        <w:rPr>
          <w:rFonts w:ascii="Times New Roman" w:hAnsi="Times New Roman" w:cs="Times New Roman"/>
          <w:b/>
          <w:bCs/>
          <w:color w:val="auto"/>
          <w:sz w:val="32"/>
          <w:szCs w:val="32"/>
        </w:rPr>
        <w:t xml:space="preserve">РОЗДІЛ 3 </w:t>
      </w:r>
    </w:p>
    <w:p w14:paraId="72B4BADC" w14:textId="47A41D4B" w:rsidR="005C3802" w:rsidRPr="005C3802" w:rsidRDefault="005C3802" w:rsidP="005C3802">
      <w:pPr>
        <w:pStyle w:val="2"/>
        <w:spacing w:before="0" w:line="360" w:lineRule="auto"/>
        <w:ind w:firstLine="0"/>
        <w:jc w:val="center"/>
        <w:rPr>
          <w:rFonts w:ascii="Times New Roman" w:hAnsi="Times New Roman" w:cs="Times New Roman"/>
          <w:b/>
          <w:bCs/>
          <w:color w:val="auto"/>
          <w:sz w:val="32"/>
          <w:szCs w:val="32"/>
        </w:rPr>
      </w:pPr>
      <w:r w:rsidRPr="005C3802">
        <w:rPr>
          <w:rFonts w:ascii="Times New Roman" w:hAnsi="Times New Roman" w:cs="Times New Roman"/>
          <w:b/>
          <w:bCs/>
          <w:color w:val="auto"/>
          <w:sz w:val="32"/>
          <w:szCs w:val="32"/>
        </w:rPr>
        <w:t xml:space="preserve">ЕЛЕКТРОПРИВОД ТА АВТОМАТИЗАЦІ </w:t>
      </w:r>
      <w:bookmarkEnd w:id="1"/>
      <w:r w:rsidRPr="005C3802">
        <w:rPr>
          <w:rFonts w:ascii="Times New Roman" w:hAnsi="Times New Roman" w:cs="Times New Roman"/>
          <w:b/>
          <w:bCs/>
          <w:color w:val="auto"/>
          <w:sz w:val="32"/>
          <w:szCs w:val="32"/>
        </w:rPr>
        <w:t>ВЕНТИЛЯТОРУ ДИМОВИДАЛЕННЯ</w:t>
      </w:r>
    </w:p>
    <w:p w14:paraId="1A71828F" w14:textId="77777777" w:rsidR="005C3802" w:rsidRPr="00216EB5" w:rsidRDefault="005C3802" w:rsidP="00BA3D3B"/>
    <w:p w14:paraId="181198C9" w14:textId="16DCA4AF" w:rsidR="005C3802" w:rsidRPr="00BA3D3B" w:rsidRDefault="005C3802" w:rsidP="00BA3D3B">
      <w:pPr>
        <w:pStyle w:val="3"/>
        <w:spacing w:after="240"/>
        <w:ind w:left="0" w:firstLine="851"/>
        <w:rPr>
          <w:sz w:val="28"/>
          <w:szCs w:val="28"/>
        </w:rPr>
      </w:pPr>
      <w:bookmarkStart w:id="3" w:name="_Toc11168392"/>
      <w:r w:rsidRPr="005C3802">
        <w:rPr>
          <w:sz w:val="28"/>
          <w:szCs w:val="28"/>
          <w:lang w:val="ru-RU"/>
        </w:rPr>
        <w:t xml:space="preserve">3.1 </w:t>
      </w:r>
      <w:r w:rsidRPr="005C3802">
        <w:rPr>
          <w:sz w:val="28"/>
          <w:szCs w:val="28"/>
        </w:rPr>
        <w:t xml:space="preserve">Автоматизація роботи </w:t>
      </w:r>
      <w:bookmarkEnd w:id="3"/>
      <w:r>
        <w:rPr>
          <w:sz w:val="28"/>
          <w:szCs w:val="28"/>
        </w:rPr>
        <w:t>вентилятора димовидалення</w:t>
      </w:r>
      <w:r w:rsidRPr="005C3802">
        <w:rPr>
          <w:sz w:val="28"/>
          <w:szCs w:val="28"/>
        </w:rPr>
        <w:t xml:space="preserve"> </w:t>
      </w:r>
    </w:p>
    <w:p w14:paraId="761F1D86" w14:textId="7BDC1C88" w:rsidR="005C3802" w:rsidRPr="00E746AD" w:rsidRDefault="005C3802" w:rsidP="005C3802">
      <w:pPr>
        <w:autoSpaceDE w:val="0"/>
        <w:autoSpaceDN w:val="0"/>
        <w:adjustRightInd w:val="0"/>
        <w:spacing w:line="360" w:lineRule="auto"/>
        <w:ind w:firstLine="851"/>
        <w:rPr>
          <w:sz w:val="28"/>
          <w:szCs w:val="28"/>
        </w:rPr>
      </w:pPr>
      <w:r w:rsidRPr="00E746AD">
        <w:rPr>
          <w:sz w:val="28"/>
          <w:szCs w:val="28"/>
        </w:rPr>
        <w:t>Системи припливно-витяжної вентиляції обладнуються засобами управління, блокування, регулювання і контролю.</w:t>
      </w:r>
    </w:p>
    <w:p w14:paraId="22BC9AF6" w14:textId="77777777" w:rsidR="005C3802" w:rsidRPr="00E746AD" w:rsidRDefault="005C3802" w:rsidP="005C3802">
      <w:pPr>
        <w:autoSpaceDE w:val="0"/>
        <w:autoSpaceDN w:val="0"/>
        <w:adjustRightInd w:val="0"/>
        <w:spacing w:line="360" w:lineRule="auto"/>
        <w:ind w:firstLine="851"/>
        <w:rPr>
          <w:sz w:val="28"/>
          <w:szCs w:val="28"/>
        </w:rPr>
      </w:pPr>
      <w:r w:rsidRPr="00E746AD">
        <w:rPr>
          <w:sz w:val="28"/>
          <w:szCs w:val="28"/>
        </w:rPr>
        <w:t xml:space="preserve">Ці кошти забезпечують управління електродвигунами вентиляторів припливно-витяжної вентиляції, управління приводами заслінок зовнішнього повітря, захист </w:t>
      </w:r>
      <w:r>
        <w:rPr>
          <w:sz w:val="28"/>
          <w:szCs w:val="28"/>
        </w:rPr>
        <w:t xml:space="preserve">повітронагрівачів </w:t>
      </w:r>
      <w:r w:rsidRPr="00E746AD">
        <w:rPr>
          <w:sz w:val="28"/>
          <w:szCs w:val="28"/>
        </w:rPr>
        <w:t xml:space="preserve">від заморожування по температурі повітря і по температурі «зворотного» теплоносія і автоматичний прогрів </w:t>
      </w:r>
      <w:r>
        <w:rPr>
          <w:sz w:val="28"/>
          <w:szCs w:val="28"/>
        </w:rPr>
        <w:t xml:space="preserve">повітронагрівачів </w:t>
      </w:r>
      <w:r w:rsidRPr="00E746AD">
        <w:rPr>
          <w:sz w:val="28"/>
          <w:szCs w:val="28"/>
        </w:rPr>
        <w:t>перед включенням вентилятора.</w:t>
      </w:r>
    </w:p>
    <w:p w14:paraId="38919DD1" w14:textId="77777777" w:rsidR="005C3802" w:rsidRPr="00E746AD" w:rsidRDefault="005C3802" w:rsidP="005C3802">
      <w:pPr>
        <w:autoSpaceDE w:val="0"/>
        <w:autoSpaceDN w:val="0"/>
        <w:adjustRightInd w:val="0"/>
        <w:spacing w:line="360" w:lineRule="auto"/>
        <w:ind w:firstLine="851"/>
        <w:rPr>
          <w:sz w:val="28"/>
          <w:szCs w:val="28"/>
        </w:rPr>
      </w:pPr>
      <w:r w:rsidRPr="00E746AD">
        <w:rPr>
          <w:sz w:val="28"/>
          <w:szCs w:val="28"/>
        </w:rPr>
        <w:t>Регулювання температури припливного повітря відповідно до встановлених значеннями виробляється шляхом впливу на виконавчий механізм клапана в контурі теплоносія і автоматичне підключення системи регулювання при включенні вентилятора. Для цього в припливно повітроводі встановлюються температурні датчики.</w:t>
      </w:r>
    </w:p>
    <w:p w14:paraId="45603B95" w14:textId="77777777" w:rsidR="005C3802" w:rsidRPr="00E746AD" w:rsidRDefault="005C3802" w:rsidP="005C3802">
      <w:pPr>
        <w:autoSpaceDE w:val="0"/>
        <w:autoSpaceDN w:val="0"/>
        <w:adjustRightInd w:val="0"/>
        <w:spacing w:line="360" w:lineRule="auto"/>
        <w:ind w:firstLine="851"/>
        <w:rPr>
          <w:sz w:val="28"/>
          <w:szCs w:val="28"/>
        </w:rPr>
      </w:pPr>
      <w:r w:rsidRPr="00E746AD">
        <w:rPr>
          <w:sz w:val="28"/>
          <w:szCs w:val="28"/>
        </w:rPr>
        <w:t>Регулювання температури при цьому передбачається шляхом зміни теплопродуктивності повітронагрівача впливом на регулюючий клапан на теплоносії.</w:t>
      </w:r>
    </w:p>
    <w:p w14:paraId="17DAA91C" w14:textId="77777777" w:rsidR="005C3802" w:rsidRPr="00E746AD" w:rsidRDefault="005C3802" w:rsidP="005C3802">
      <w:pPr>
        <w:autoSpaceDE w:val="0"/>
        <w:autoSpaceDN w:val="0"/>
        <w:adjustRightInd w:val="0"/>
        <w:spacing w:line="360" w:lineRule="auto"/>
        <w:ind w:firstLine="851"/>
        <w:rPr>
          <w:sz w:val="28"/>
          <w:szCs w:val="28"/>
        </w:rPr>
      </w:pPr>
      <w:r w:rsidRPr="00E746AD">
        <w:rPr>
          <w:sz w:val="28"/>
          <w:szCs w:val="28"/>
        </w:rPr>
        <w:t>При спрацьовуванні захисту від заморожування, при недостатньому потоці повітря і відключенні харчування, засміченні повітряного фільтра видається сигнал аварії.</w:t>
      </w:r>
    </w:p>
    <w:p w14:paraId="3A9652D1" w14:textId="7CE274E8" w:rsidR="00656D32" w:rsidRDefault="005C3802" w:rsidP="005C3802">
      <w:pPr>
        <w:autoSpaceDE w:val="0"/>
        <w:autoSpaceDN w:val="0"/>
        <w:adjustRightInd w:val="0"/>
        <w:spacing w:line="360" w:lineRule="auto"/>
        <w:ind w:firstLine="851"/>
        <w:rPr>
          <w:sz w:val="28"/>
          <w:szCs w:val="28"/>
        </w:rPr>
      </w:pPr>
      <w:r w:rsidRPr="00E746AD">
        <w:rPr>
          <w:sz w:val="28"/>
          <w:szCs w:val="28"/>
        </w:rPr>
        <w:t>При аварії вентилятора система автоматично відключається, а після відновлення живлення здійснюється послідовний запуск систем.</w:t>
      </w:r>
    </w:p>
    <w:p w14:paraId="16ABD5C1" w14:textId="77777777" w:rsidR="00656D32" w:rsidRDefault="00656D32">
      <w:pPr>
        <w:spacing w:after="160" w:line="259" w:lineRule="auto"/>
        <w:ind w:firstLine="0"/>
        <w:jc w:val="left"/>
        <w:rPr>
          <w:sz w:val="28"/>
          <w:szCs w:val="28"/>
        </w:rPr>
      </w:pPr>
      <w:r>
        <w:rPr>
          <w:sz w:val="28"/>
          <w:szCs w:val="28"/>
        </w:rPr>
        <w:br w:type="page"/>
      </w:r>
    </w:p>
    <w:p w14:paraId="793B035D" w14:textId="3D43DC20" w:rsidR="005C3802" w:rsidRPr="00E746AD" w:rsidRDefault="00CE4974" w:rsidP="00656D32">
      <w:pPr>
        <w:autoSpaceDE w:val="0"/>
        <w:autoSpaceDN w:val="0"/>
        <w:adjustRightInd w:val="0"/>
        <w:spacing w:line="360" w:lineRule="auto"/>
        <w:ind w:firstLine="851"/>
        <w:rPr>
          <w:sz w:val="28"/>
          <w:szCs w:val="28"/>
        </w:rPr>
      </w:pPr>
      <w:r w:rsidRPr="00E652B0">
        <w:rPr>
          <w:noProof/>
          <w:sz w:val="28"/>
          <w:szCs w:val="28"/>
        </w:rPr>
        <w:lastRenderedPageBreak/>
        <mc:AlternateContent>
          <mc:Choice Requires="wpg">
            <w:drawing>
              <wp:anchor distT="0" distB="0" distL="114300" distR="114300" simplePos="0" relativeHeight="251829248" behindDoc="0" locked="0" layoutInCell="0" allowOverlap="1" wp14:anchorId="6F609AD4" wp14:editId="24A7E480">
                <wp:simplePos x="0" y="0"/>
                <wp:positionH relativeFrom="page">
                  <wp:posOffset>720090</wp:posOffset>
                </wp:positionH>
                <wp:positionV relativeFrom="page">
                  <wp:posOffset>252095</wp:posOffset>
                </wp:positionV>
                <wp:extent cx="6588000" cy="10188000"/>
                <wp:effectExtent l="0" t="0" r="22860" b="22860"/>
                <wp:wrapNone/>
                <wp:docPr id="2216" name="Группа 22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21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21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1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2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2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2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2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2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2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2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2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2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E777B1" w14:textId="77777777" w:rsidR="008477CC" w:rsidRDefault="008477CC" w:rsidP="00CE4974">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22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E784F5"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3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E4AC07"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23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A880A8" w14:textId="77777777" w:rsidR="008477CC" w:rsidRDefault="008477CC" w:rsidP="00CE4974">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23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5C671A" w14:textId="77777777" w:rsidR="008477CC" w:rsidRDefault="008477CC" w:rsidP="00CE4974">
                              <w:pPr>
                                <w:pStyle w:val="a6"/>
                                <w:jc w:val="center"/>
                                <w:rPr>
                                  <w:sz w:val="18"/>
                                </w:rPr>
                              </w:pPr>
                              <w:r>
                                <w:rPr>
                                  <w:sz w:val="18"/>
                                </w:rPr>
                                <w:t>Дата</w:t>
                              </w:r>
                            </w:p>
                          </w:txbxContent>
                        </wps:txbx>
                        <wps:bodyPr rot="0" vert="horz" wrap="square" lIns="12700" tIns="12700" rIns="12700" bIns="12700" anchor="t" anchorCtr="0" upright="1">
                          <a:noAutofit/>
                        </wps:bodyPr>
                      </wps:wsp>
                      <wps:wsp>
                        <wps:cNvPr id="223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EC2184"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3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CEB354" w14:textId="6EE31997" w:rsidR="008477CC" w:rsidRPr="003C76C6" w:rsidRDefault="008477CC" w:rsidP="00CE4974">
                              <w:pPr>
                                <w:ind w:firstLine="0"/>
                                <w:jc w:val="center"/>
                                <w:rPr>
                                  <w:sz w:val="28"/>
                                  <w:szCs w:val="28"/>
                                </w:rPr>
                              </w:pPr>
                              <w:r>
                                <w:rPr>
                                  <w:sz w:val="28"/>
                                  <w:szCs w:val="28"/>
                                </w:rPr>
                                <w:t>58</w:t>
                              </w:r>
                            </w:p>
                          </w:txbxContent>
                        </wps:txbx>
                        <wps:bodyPr rot="0" vert="horz" wrap="square" lIns="12700" tIns="12700" rIns="12700" bIns="12700" anchor="t" anchorCtr="0" upright="1">
                          <a:noAutofit/>
                        </wps:bodyPr>
                      </wps:wsp>
                      <wps:wsp>
                        <wps:cNvPr id="223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C23FFB"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0D1D6F4F" w14:textId="77777777" w:rsidR="008477CC" w:rsidRPr="002E214E" w:rsidRDefault="008477CC" w:rsidP="00CE49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609AD4" id="Группа 2216" o:spid="_x0000_s2191" style="position:absolute;left:0;text-align:left;margin-left:56.7pt;margin-top:19.85pt;width:518.75pt;height:802.2pt;z-index:2518292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" o:allowincell="f">
                <v:rect id="Rectangle 53" o:spid="_x0000_s219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" filled="f" strokeweight="2pt"/>
                <v:line id="Line 54" o:spid="_x0000_s219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" strokeweight="2pt"/>
                <v:line id="Line 55" o:spid="_x0000_s219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" strokeweight="2pt"/>
                <v:line id="Line 56" o:spid="_x0000_s219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" strokeweight="2pt"/>
                <v:line id="Line 57" o:spid="_x0000_s219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" strokeweight="2pt"/>
                <v:line id="Line 58" o:spid="_x0000_s219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" strokeweight="2pt"/>
                <v:line id="Line 59" o:spid="_x0000_s219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" strokeweight="2pt"/>
                <v:line id="Line 60" o:spid="_x0000_s219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" strokeweight="2pt"/>
                <v:line id="Line 61" o:spid="_x0000_s220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" strokeweight="1pt"/>
                <v:line id="Line 62" o:spid="_x0000_s220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" strokeweight="2pt"/>
                <v:line id="Line 63" o:spid="_x0000_s220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" strokeweight="1pt"/>
                <v:rect id="Rectangle 64" o:spid="_x0000_s220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" filled="f" stroked="f" strokeweight=".25pt">
                  <v:textbox inset="1pt,1pt,1pt,1pt">
                    <w:txbxContent>
                      <w:p w14:paraId="32E777B1" w14:textId="77777777" w:rsidR="008477CC" w:rsidRDefault="008477CC" w:rsidP="00CE4974">
                        <w:pPr>
                          <w:pStyle w:val="a6"/>
                          <w:jc w:val="center"/>
                          <w:rPr>
                            <w:sz w:val="18"/>
                          </w:rPr>
                        </w:pPr>
                        <w:proofErr w:type="spellStart"/>
                        <w:r>
                          <w:rPr>
                            <w:sz w:val="18"/>
                          </w:rPr>
                          <w:t>Змн</w:t>
                        </w:r>
                        <w:proofErr w:type="spellEnd"/>
                        <w:r>
                          <w:rPr>
                            <w:sz w:val="18"/>
                          </w:rPr>
                          <w:t>.</w:t>
                        </w:r>
                      </w:p>
                    </w:txbxContent>
                  </v:textbox>
                </v:rect>
                <v:rect id="Rectangle 65" o:spid="_x0000_s220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" filled="f" stroked="f" strokeweight=".25pt">
                  <v:textbox inset="1pt,1pt,1pt,1pt">
                    <w:txbxContent>
                      <w:p w14:paraId="74E784F5"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66" o:spid="_x0000_s220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" filled="f" stroked="f" strokeweight=".25pt">
                  <v:textbox inset="1pt,1pt,1pt,1pt">
                    <w:txbxContent>
                      <w:p w14:paraId="70E4AC07"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20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" filled="f" stroked="f" strokeweight=".25pt">
                  <v:textbox inset="1pt,1pt,1pt,1pt">
                    <w:txbxContent>
                      <w:p w14:paraId="0FA880A8" w14:textId="77777777" w:rsidR="008477CC" w:rsidRDefault="008477CC" w:rsidP="00CE4974">
                        <w:pPr>
                          <w:pStyle w:val="a6"/>
                          <w:jc w:val="center"/>
                          <w:rPr>
                            <w:sz w:val="18"/>
                          </w:rPr>
                        </w:pPr>
                        <w:r>
                          <w:rPr>
                            <w:sz w:val="18"/>
                          </w:rPr>
                          <w:t>Підпис</w:t>
                        </w:r>
                      </w:p>
                    </w:txbxContent>
                  </v:textbox>
                </v:rect>
                <v:rect id="Rectangle 68" o:spid="_x0000_s220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" filled="f" stroked="f" strokeweight=".25pt">
                  <v:textbox inset="1pt,1pt,1pt,1pt">
                    <w:txbxContent>
                      <w:p w14:paraId="4E5C671A" w14:textId="77777777" w:rsidR="008477CC" w:rsidRDefault="008477CC" w:rsidP="00CE4974">
                        <w:pPr>
                          <w:pStyle w:val="a6"/>
                          <w:jc w:val="center"/>
                          <w:rPr>
                            <w:sz w:val="18"/>
                          </w:rPr>
                        </w:pPr>
                        <w:r>
                          <w:rPr>
                            <w:sz w:val="18"/>
                          </w:rPr>
                          <w:t>Дата</w:t>
                        </w:r>
                      </w:p>
                    </w:txbxContent>
                  </v:textbox>
                </v:rect>
                <v:rect id="Rectangle 69" o:spid="_x0000_s220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" filled="f" stroked="f" strokeweight=".25pt">
                  <v:textbox inset="1pt,1pt,1pt,1pt">
                    <w:txbxContent>
                      <w:p w14:paraId="49EC2184"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70" o:spid="_x0000_s220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" filled="f" stroked="f" strokeweight=".25pt">
                  <v:textbox inset="1pt,1pt,1pt,1pt">
                    <w:txbxContent>
                      <w:p w14:paraId="02CEB354" w14:textId="6EE31997" w:rsidR="008477CC" w:rsidRPr="003C76C6" w:rsidRDefault="008477CC" w:rsidP="00CE4974">
                        <w:pPr>
                          <w:ind w:firstLine="0"/>
                          <w:jc w:val="center"/>
                          <w:rPr>
                            <w:sz w:val="28"/>
                            <w:szCs w:val="28"/>
                          </w:rPr>
                        </w:pPr>
                        <w:r>
                          <w:rPr>
                            <w:sz w:val="28"/>
                            <w:szCs w:val="28"/>
                          </w:rPr>
                          <w:t>58</w:t>
                        </w:r>
                      </w:p>
                    </w:txbxContent>
                  </v:textbox>
                </v:rect>
                <v:rect id="Rectangle 71" o:spid="_x0000_s221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" filled="f" stroked="f" strokeweight=".25pt">
                  <v:textbox inset="1pt,1pt,1pt,1pt">
                    <w:txbxContent>
                      <w:p w14:paraId="4EC23FFB"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0D1D6F4F" w14:textId="77777777" w:rsidR="008477CC" w:rsidRPr="002E214E" w:rsidRDefault="008477CC" w:rsidP="00CE4974"/>
                    </w:txbxContent>
                  </v:textbox>
                </v:rect>
                <w10:wrap anchorx="page" anchory="page"/>
              </v:group>
            </w:pict>
          </mc:Fallback>
        </mc:AlternateContent>
      </w:r>
      <w:r w:rsidR="005C3802" w:rsidRPr="00E746AD">
        <w:rPr>
          <w:sz w:val="28"/>
          <w:szCs w:val="28"/>
        </w:rPr>
        <w:t>Оператор має можливість втручатися в роботу систем.</w:t>
      </w:r>
      <w:r w:rsidR="00656D32">
        <w:rPr>
          <w:sz w:val="28"/>
          <w:szCs w:val="28"/>
        </w:rPr>
        <w:t xml:space="preserve"> </w:t>
      </w:r>
      <w:r w:rsidR="005C3802" w:rsidRPr="00E746AD">
        <w:rPr>
          <w:sz w:val="28"/>
          <w:szCs w:val="28"/>
        </w:rPr>
        <w:t xml:space="preserve">У загальному випадку можлива робота систем вентиляції як в автоматичному, так і в ручному режимі, в тому числі включення і виключення систем за тимчасовим розкладом, місцеве управління з </w:t>
      </w:r>
      <w:proofErr w:type="spellStart"/>
      <w:r w:rsidR="005C3802" w:rsidRPr="00E746AD">
        <w:rPr>
          <w:sz w:val="28"/>
          <w:szCs w:val="28"/>
        </w:rPr>
        <w:t>венткамер</w:t>
      </w:r>
      <w:proofErr w:type="spellEnd"/>
      <w:r w:rsidR="005C3802" w:rsidRPr="00E746AD">
        <w:rPr>
          <w:sz w:val="28"/>
          <w:szCs w:val="28"/>
        </w:rPr>
        <w:t>, дистанційне керування з приміщення диспетчерської, дистанційне керування з обслуговуваних приміщень. Передбачені окремі алгоритми роботи системи вентиляції для холодного і теплого періодів - режими «зима» і «літо».</w:t>
      </w:r>
    </w:p>
    <w:p w14:paraId="67FD0783" w14:textId="77777777" w:rsidR="005C3802" w:rsidRPr="00E746AD" w:rsidRDefault="005C3802" w:rsidP="005C3802">
      <w:pPr>
        <w:autoSpaceDE w:val="0"/>
        <w:autoSpaceDN w:val="0"/>
        <w:adjustRightInd w:val="0"/>
        <w:spacing w:line="360" w:lineRule="auto"/>
        <w:ind w:firstLine="851"/>
        <w:rPr>
          <w:sz w:val="28"/>
          <w:szCs w:val="28"/>
        </w:rPr>
      </w:pPr>
      <w:r w:rsidRPr="00E746AD">
        <w:rPr>
          <w:sz w:val="28"/>
          <w:szCs w:val="28"/>
        </w:rPr>
        <w:t xml:space="preserve">У разі виникнення пожежі всі системи </w:t>
      </w:r>
      <w:proofErr w:type="spellStart"/>
      <w:r w:rsidRPr="00E746AD">
        <w:rPr>
          <w:sz w:val="28"/>
          <w:szCs w:val="28"/>
        </w:rPr>
        <w:t>загальнообмінної</w:t>
      </w:r>
      <w:proofErr w:type="spellEnd"/>
      <w:r w:rsidRPr="00E746AD">
        <w:rPr>
          <w:sz w:val="28"/>
          <w:szCs w:val="28"/>
        </w:rPr>
        <w:t xml:space="preserve"> вентиляції відключаються. Відключення припливних систем проводиться автоматично керуючими реле при надходженні на них сигналу від системи пожежної сигналізації. Детальніше про це див. Нижче розділ «Система пожежної сигналізації і автоматики».</w:t>
      </w:r>
    </w:p>
    <w:p w14:paraId="711608D3" w14:textId="77777777" w:rsidR="005C3802" w:rsidRPr="00E746AD" w:rsidRDefault="005C3802" w:rsidP="005C3802">
      <w:pPr>
        <w:autoSpaceDE w:val="0"/>
        <w:autoSpaceDN w:val="0"/>
        <w:adjustRightInd w:val="0"/>
        <w:spacing w:line="360" w:lineRule="auto"/>
        <w:ind w:firstLine="851"/>
        <w:rPr>
          <w:sz w:val="28"/>
          <w:szCs w:val="28"/>
        </w:rPr>
      </w:pPr>
      <w:r w:rsidRPr="00E746AD">
        <w:rPr>
          <w:sz w:val="28"/>
          <w:szCs w:val="28"/>
        </w:rPr>
        <w:t>Для повітряно-теплових завіс (ВТЗ) передбачається регулювання температури повітря в зоні воріт по датчику температури. При відкритті воріт включається вентилятор ВТЗ і відкривається клапан подачі теплоносія до калорифера.</w:t>
      </w:r>
    </w:p>
    <w:p w14:paraId="755D777E" w14:textId="77777777" w:rsidR="005C3802" w:rsidRPr="00E746AD" w:rsidRDefault="005C3802" w:rsidP="005C3802">
      <w:pPr>
        <w:autoSpaceDE w:val="0"/>
        <w:autoSpaceDN w:val="0"/>
        <w:adjustRightInd w:val="0"/>
        <w:spacing w:line="360" w:lineRule="auto"/>
        <w:ind w:firstLine="851"/>
        <w:rPr>
          <w:sz w:val="28"/>
          <w:szCs w:val="28"/>
        </w:rPr>
      </w:pPr>
      <w:r w:rsidRPr="00E746AD">
        <w:rPr>
          <w:sz w:val="28"/>
          <w:szCs w:val="28"/>
        </w:rPr>
        <w:t>Автоматичне відключення ВТЗ здійснюється через 30-40 с після закриття воріт і відновлення необхідної температури повітря в зоні воріт.</w:t>
      </w:r>
    </w:p>
    <w:p w14:paraId="1DBE0BE5" w14:textId="77777777" w:rsidR="005C3802" w:rsidRPr="00E746AD" w:rsidRDefault="005C3802" w:rsidP="005C3802">
      <w:pPr>
        <w:autoSpaceDE w:val="0"/>
        <w:autoSpaceDN w:val="0"/>
        <w:adjustRightInd w:val="0"/>
        <w:spacing w:line="360" w:lineRule="auto"/>
        <w:ind w:firstLine="851"/>
        <w:rPr>
          <w:sz w:val="28"/>
          <w:szCs w:val="28"/>
        </w:rPr>
      </w:pPr>
      <w:r w:rsidRPr="00E746AD">
        <w:rPr>
          <w:sz w:val="28"/>
          <w:szCs w:val="28"/>
        </w:rPr>
        <w:t>Система автоматизації повітряно-теплових завіс може працювати також в режимі позиційного регулювання температури повітря в створі воріт, т. Е. ВТЗ включається в роботу не тільки в разі відкриття воріт, але і при зниженні температури в контрольованій зоні нижче заданого значення.</w:t>
      </w:r>
    </w:p>
    <w:p w14:paraId="1EDB120E" w14:textId="77777777" w:rsidR="005C3802" w:rsidRPr="00E746AD" w:rsidRDefault="005C3802" w:rsidP="005C3802">
      <w:pPr>
        <w:autoSpaceDE w:val="0"/>
        <w:autoSpaceDN w:val="0"/>
        <w:adjustRightInd w:val="0"/>
        <w:spacing w:line="360" w:lineRule="auto"/>
        <w:ind w:firstLine="851"/>
        <w:rPr>
          <w:sz w:val="28"/>
          <w:szCs w:val="28"/>
        </w:rPr>
      </w:pPr>
      <w:r w:rsidRPr="00E746AD">
        <w:rPr>
          <w:sz w:val="28"/>
          <w:szCs w:val="28"/>
        </w:rPr>
        <w:t>Для забезпечення допустимої концентрації СО в приміщеннях гаража-стоянки передбачається установка газоаналізаторів.</w:t>
      </w:r>
    </w:p>
    <w:p w14:paraId="55506FF6" w14:textId="77777777" w:rsidR="005C3802" w:rsidRDefault="005C3802" w:rsidP="005C3802">
      <w:pPr>
        <w:autoSpaceDE w:val="0"/>
        <w:autoSpaceDN w:val="0"/>
        <w:adjustRightInd w:val="0"/>
        <w:spacing w:line="360" w:lineRule="auto"/>
        <w:ind w:firstLine="851"/>
        <w:rPr>
          <w:sz w:val="28"/>
          <w:szCs w:val="28"/>
        </w:rPr>
      </w:pPr>
      <w:r w:rsidRPr="00E746AD">
        <w:rPr>
          <w:sz w:val="28"/>
          <w:szCs w:val="28"/>
        </w:rPr>
        <w:t>При досягненні гранично допустимої концентрації (ГДК) СО в приміщенні гаража-стоянки автоматично включаються в роботу системи припливно-витяжної вентиляції. Одночасно проводиться видача аварійного (світлового та звукового) сигналу в приміщення охорони гаража і в систему диспетчеризації будівлі.</w:t>
      </w:r>
    </w:p>
    <w:p w14:paraId="09E41826" w14:textId="77777777" w:rsidR="005C3802" w:rsidRPr="00D13ACC" w:rsidRDefault="005C3802" w:rsidP="005C3802">
      <w:pPr>
        <w:autoSpaceDE w:val="0"/>
        <w:autoSpaceDN w:val="0"/>
        <w:adjustRightInd w:val="0"/>
        <w:spacing w:line="360" w:lineRule="auto"/>
        <w:ind w:firstLine="851"/>
        <w:rPr>
          <w:sz w:val="28"/>
          <w:szCs w:val="28"/>
        </w:rPr>
      </w:pPr>
      <w:r w:rsidRPr="00D13ACC">
        <w:rPr>
          <w:sz w:val="28"/>
          <w:szCs w:val="28"/>
        </w:rPr>
        <w:t xml:space="preserve">На рис.3.1 зображено принципіальну схему керування </w:t>
      </w:r>
      <w:r>
        <w:rPr>
          <w:sz w:val="28"/>
          <w:szCs w:val="28"/>
        </w:rPr>
        <w:t>вентилятором</w:t>
      </w:r>
      <w:r w:rsidRPr="00D13ACC">
        <w:rPr>
          <w:sz w:val="28"/>
          <w:szCs w:val="28"/>
        </w:rPr>
        <w:t>.</w:t>
      </w:r>
    </w:p>
    <w:p w14:paraId="0E7F0CE0" w14:textId="1AE949BC" w:rsidR="005C3802" w:rsidRPr="00216EB5" w:rsidRDefault="00CE4974" w:rsidP="00A0668D">
      <w:pPr>
        <w:autoSpaceDE w:val="0"/>
        <w:autoSpaceDN w:val="0"/>
        <w:adjustRightInd w:val="0"/>
        <w:spacing w:line="360" w:lineRule="auto"/>
        <w:ind w:firstLine="0"/>
        <w:jc w:val="center"/>
        <w:rPr>
          <w:sz w:val="28"/>
          <w:szCs w:val="28"/>
        </w:rPr>
      </w:pPr>
      <w:r w:rsidRPr="00E652B0">
        <w:rPr>
          <w:noProof/>
          <w:sz w:val="28"/>
          <w:szCs w:val="28"/>
        </w:rPr>
        <w:lastRenderedPageBreak/>
        <mc:AlternateContent>
          <mc:Choice Requires="wpg">
            <w:drawing>
              <wp:anchor distT="0" distB="0" distL="114300" distR="114300" simplePos="0" relativeHeight="251831296" behindDoc="0" locked="0" layoutInCell="0" allowOverlap="1" wp14:anchorId="02BE5F02" wp14:editId="0FC847F3">
                <wp:simplePos x="0" y="0"/>
                <wp:positionH relativeFrom="page">
                  <wp:posOffset>720090</wp:posOffset>
                </wp:positionH>
                <wp:positionV relativeFrom="page">
                  <wp:posOffset>252095</wp:posOffset>
                </wp:positionV>
                <wp:extent cx="6588000" cy="10188000"/>
                <wp:effectExtent l="0" t="0" r="22860" b="22860"/>
                <wp:wrapNone/>
                <wp:docPr id="2236" name="Группа 22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23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23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3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F5C9D5" w14:textId="77777777" w:rsidR="008477CC" w:rsidRDefault="008477CC" w:rsidP="00CE4974">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24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4CC739"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5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839D31"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25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321F38" w14:textId="77777777" w:rsidR="008477CC" w:rsidRDefault="008477CC" w:rsidP="00CE4974">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25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E46695" w14:textId="77777777" w:rsidR="008477CC" w:rsidRDefault="008477CC" w:rsidP="00CE4974">
                              <w:pPr>
                                <w:pStyle w:val="a6"/>
                                <w:jc w:val="center"/>
                                <w:rPr>
                                  <w:sz w:val="18"/>
                                </w:rPr>
                              </w:pPr>
                              <w:r>
                                <w:rPr>
                                  <w:sz w:val="18"/>
                                </w:rPr>
                                <w:t>Дата</w:t>
                              </w:r>
                            </w:p>
                          </w:txbxContent>
                        </wps:txbx>
                        <wps:bodyPr rot="0" vert="horz" wrap="square" lIns="12700" tIns="12700" rIns="12700" bIns="12700" anchor="t" anchorCtr="0" upright="1">
                          <a:noAutofit/>
                        </wps:bodyPr>
                      </wps:wsp>
                      <wps:wsp>
                        <wps:cNvPr id="225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4047A8"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5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09D698" w14:textId="226DA667" w:rsidR="008477CC" w:rsidRPr="003C76C6" w:rsidRDefault="008477CC" w:rsidP="00CE4974">
                              <w:pPr>
                                <w:ind w:firstLine="0"/>
                                <w:jc w:val="center"/>
                                <w:rPr>
                                  <w:sz w:val="28"/>
                                  <w:szCs w:val="28"/>
                                </w:rPr>
                              </w:pPr>
                              <w:r>
                                <w:rPr>
                                  <w:sz w:val="28"/>
                                  <w:szCs w:val="28"/>
                                </w:rPr>
                                <w:t>59</w:t>
                              </w:r>
                            </w:p>
                          </w:txbxContent>
                        </wps:txbx>
                        <wps:bodyPr rot="0" vert="horz" wrap="square" lIns="12700" tIns="12700" rIns="12700" bIns="12700" anchor="t" anchorCtr="0" upright="1">
                          <a:noAutofit/>
                        </wps:bodyPr>
                      </wps:wsp>
                      <wps:wsp>
                        <wps:cNvPr id="225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7A418A"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53310713" w14:textId="77777777" w:rsidR="008477CC" w:rsidRPr="002E214E" w:rsidRDefault="008477CC" w:rsidP="00CE49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2BE5F02" id="Группа 2236" o:spid="_x0000_s2211" style="position:absolute;left:0;text-align:left;margin-left:56.7pt;margin-top:19.85pt;width:518.75pt;height:802.2pt;z-index:25183129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" o:allowincell="f">
                <v:rect id="Rectangle 53" o:spid="_x0000_s221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" filled="f" strokeweight="2pt"/>
                <v:line id="Line 54" o:spid="_x0000_s221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" strokeweight="2pt"/>
                <v:line id="Line 55" o:spid="_x0000_s221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" strokeweight="2pt"/>
                <v:line id="Line 56" o:spid="_x0000_s221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" strokeweight="2pt"/>
                <v:line id="Line 57" o:spid="_x0000_s221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" strokeweight="2pt"/>
                <v:line id="Line 58" o:spid="_x0000_s221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" strokeweight="2pt"/>
                <v:line id="Line 59" o:spid="_x0000_s221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" strokeweight="2pt"/>
                <v:line id="Line 60" o:spid="_x0000_s221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" strokeweight="2pt"/>
                <v:line id="Line 61" o:spid="_x0000_s222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" strokeweight="1pt"/>
                <v:line id="Line 62" o:spid="_x0000_s222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" strokeweight="2pt"/>
                <v:line id="Line 63" o:spid="_x0000_s222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" strokeweight="1pt"/>
                <v:rect id="Rectangle 64" o:spid="_x0000_s222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" filled="f" stroked="f" strokeweight=".25pt">
                  <v:textbox inset="1pt,1pt,1pt,1pt">
                    <w:txbxContent>
                      <w:p w14:paraId="57F5C9D5" w14:textId="77777777" w:rsidR="008477CC" w:rsidRDefault="008477CC" w:rsidP="00CE4974">
                        <w:pPr>
                          <w:pStyle w:val="a6"/>
                          <w:jc w:val="center"/>
                          <w:rPr>
                            <w:sz w:val="18"/>
                          </w:rPr>
                        </w:pPr>
                        <w:proofErr w:type="spellStart"/>
                        <w:r>
                          <w:rPr>
                            <w:sz w:val="18"/>
                          </w:rPr>
                          <w:t>Змн</w:t>
                        </w:r>
                        <w:proofErr w:type="spellEnd"/>
                        <w:r>
                          <w:rPr>
                            <w:sz w:val="18"/>
                          </w:rPr>
                          <w:t>.</w:t>
                        </w:r>
                      </w:p>
                    </w:txbxContent>
                  </v:textbox>
                </v:rect>
                <v:rect id="Rectangle 65" o:spid="_x0000_s222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" filled="f" stroked="f" strokeweight=".25pt">
                  <v:textbox inset="1pt,1pt,1pt,1pt">
                    <w:txbxContent>
                      <w:p w14:paraId="0B4CC739"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66" o:spid="_x0000_s222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" filled="f" stroked="f" strokeweight=".25pt">
                  <v:textbox inset="1pt,1pt,1pt,1pt">
                    <w:txbxContent>
                      <w:p w14:paraId="1B839D31"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22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" filled="f" stroked="f" strokeweight=".25pt">
                  <v:textbox inset="1pt,1pt,1pt,1pt">
                    <w:txbxContent>
                      <w:p w14:paraId="23321F38" w14:textId="77777777" w:rsidR="008477CC" w:rsidRDefault="008477CC" w:rsidP="00CE4974">
                        <w:pPr>
                          <w:pStyle w:val="a6"/>
                          <w:jc w:val="center"/>
                          <w:rPr>
                            <w:sz w:val="18"/>
                          </w:rPr>
                        </w:pPr>
                        <w:r>
                          <w:rPr>
                            <w:sz w:val="18"/>
                          </w:rPr>
                          <w:t>Підпис</w:t>
                        </w:r>
                      </w:p>
                    </w:txbxContent>
                  </v:textbox>
                </v:rect>
                <v:rect id="Rectangle 68" o:spid="_x0000_s222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" filled="f" stroked="f" strokeweight=".25pt">
                  <v:textbox inset="1pt,1pt,1pt,1pt">
                    <w:txbxContent>
                      <w:p w14:paraId="54E46695" w14:textId="77777777" w:rsidR="008477CC" w:rsidRDefault="008477CC" w:rsidP="00CE4974">
                        <w:pPr>
                          <w:pStyle w:val="a6"/>
                          <w:jc w:val="center"/>
                          <w:rPr>
                            <w:sz w:val="18"/>
                          </w:rPr>
                        </w:pPr>
                        <w:r>
                          <w:rPr>
                            <w:sz w:val="18"/>
                          </w:rPr>
                          <w:t>Дата</w:t>
                        </w:r>
                      </w:p>
                    </w:txbxContent>
                  </v:textbox>
                </v:rect>
                <v:rect id="Rectangle 69" o:spid="_x0000_s222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" filled="f" stroked="f" strokeweight=".25pt">
                  <v:textbox inset="1pt,1pt,1pt,1pt">
                    <w:txbxContent>
                      <w:p w14:paraId="594047A8"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70" o:spid="_x0000_s222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" filled="f" stroked="f" strokeweight=".25pt">
                  <v:textbox inset="1pt,1pt,1pt,1pt">
                    <w:txbxContent>
                      <w:p w14:paraId="1209D698" w14:textId="226DA667" w:rsidR="008477CC" w:rsidRPr="003C76C6" w:rsidRDefault="008477CC" w:rsidP="00CE4974">
                        <w:pPr>
                          <w:ind w:firstLine="0"/>
                          <w:jc w:val="center"/>
                          <w:rPr>
                            <w:sz w:val="28"/>
                            <w:szCs w:val="28"/>
                          </w:rPr>
                        </w:pPr>
                        <w:r>
                          <w:rPr>
                            <w:sz w:val="28"/>
                            <w:szCs w:val="28"/>
                          </w:rPr>
                          <w:t>59</w:t>
                        </w:r>
                      </w:p>
                    </w:txbxContent>
                  </v:textbox>
                </v:rect>
                <v:rect id="Rectangle 71" o:spid="_x0000_s223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" filled="f" stroked="f" strokeweight=".25pt">
                  <v:textbox inset="1pt,1pt,1pt,1pt">
                    <w:txbxContent>
                      <w:p w14:paraId="1E7A418A"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53310713" w14:textId="77777777" w:rsidR="008477CC" w:rsidRPr="002E214E" w:rsidRDefault="008477CC" w:rsidP="00CE4974"/>
                    </w:txbxContent>
                  </v:textbox>
                </v:rect>
                <w10:wrap anchorx="page" anchory="page"/>
              </v:group>
            </w:pict>
          </mc:Fallback>
        </mc:AlternateContent>
      </w:r>
      <w:r w:rsidR="005C3802" w:rsidRPr="00216EB5">
        <w:rPr>
          <w:noProof/>
          <w:lang w:val="ru-RU"/>
        </w:rPr>
        <w:drawing>
          <wp:inline distT="0" distB="0" distL="0" distR="0" wp14:anchorId="04962B87" wp14:editId="101082A8">
            <wp:extent cx="3636645" cy="5475605"/>
            <wp:effectExtent l="19050" t="0" r="1905" b="0"/>
            <wp:docPr id="115" name="Рисунок 29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332"/>
                    <pic:cNvPicPr>
                      <a:picLocks noChangeAspect="1" noChangeArrowheads="1"/>
                    </pic:cNvPicPr>
                  </pic:nvPicPr>
                  <pic:blipFill>
                    <a:blip r:embed="rId84"/>
                    <a:srcRect/>
                    <a:stretch>
                      <a:fillRect/>
                    </a:stretch>
                  </pic:blipFill>
                  <pic:spPr bwMode="auto">
                    <a:xfrm>
                      <a:off x="0" y="0"/>
                      <a:ext cx="3636645" cy="5475605"/>
                    </a:xfrm>
                    <a:prstGeom prst="rect">
                      <a:avLst/>
                    </a:prstGeom>
                    <a:noFill/>
                    <a:ln w="9525">
                      <a:noFill/>
                      <a:miter lim="800000"/>
                      <a:headEnd/>
                      <a:tailEnd/>
                    </a:ln>
                  </pic:spPr>
                </pic:pic>
              </a:graphicData>
            </a:graphic>
          </wp:inline>
        </w:drawing>
      </w:r>
    </w:p>
    <w:p w14:paraId="3B1DA127" w14:textId="7771B632" w:rsidR="005C3802" w:rsidRPr="00D13ACC" w:rsidRDefault="005C3802" w:rsidP="00BA3D3B">
      <w:pPr>
        <w:autoSpaceDE w:val="0"/>
        <w:autoSpaceDN w:val="0"/>
        <w:adjustRightInd w:val="0"/>
        <w:spacing w:line="276" w:lineRule="auto"/>
        <w:ind w:firstLine="0"/>
        <w:jc w:val="center"/>
        <w:rPr>
          <w:sz w:val="28"/>
          <w:szCs w:val="28"/>
        </w:rPr>
      </w:pPr>
      <w:r w:rsidRPr="00D13ACC">
        <w:rPr>
          <w:sz w:val="28"/>
          <w:szCs w:val="28"/>
        </w:rPr>
        <w:t xml:space="preserve">Рисунок 3.1 </w:t>
      </w:r>
      <w:r w:rsidR="00BA3D3B">
        <w:rPr>
          <w:sz w:val="28"/>
          <w:szCs w:val="28"/>
        </w:rPr>
        <w:t>-</w:t>
      </w:r>
      <w:r w:rsidRPr="00D13ACC">
        <w:rPr>
          <w:sz w:val="28"/>
          <w:szCs w:val="28"/>
        </w:rPr>
        <w:t xml:space="preserve"> Принципіальна схема керування </w:t>
      </w:r>
      <w:r>
        <w:rPr>
          <w:sz w:val="28"/>
          <w:szCs w:val="28"/>
        </w:rPr>
        <w:t>вентилятором</w:t>
      </w:r>
    </w:p>
    <w:p w14:paraId="7ABC1C59" w14:textId="77777777" w:rsidR="005C3802" w:rsidRPr="00D13ACC" w:rsidRDefault="005C3802" w:rsidP="005C3802">
      <w:pPr>
        <w:autoSpaceDE w:val="0"/>
        <w:autoSpaceDN w:val="0"/>
        <w:adjustRightInd w:val="0"/>
        <w:spacing w:line="276" w:lineRule="auto"/>
        <w:ind w:firstLine="851"/>
        <w:rPr>
          <w:sz w:val="28"/>
          <w:szCs w:val="28"/>
        </w:rPr>
      </w:pPr>
    </w:p>
    <w:p w14:paraId="1D98719A" w14:textId="77777777" w:rsidR="005C3802" w:rsidRPr="00C70421" w:rsidRDefault="005C3802" w:rsidP="005C3802">
      <w:pPr>
        <w:autoSpaceDE w:val="0"/>
        <w:autoSpaceDN w:val="0"/>
        <w:adjustRightInd w:val="0"/>
        <w:spacing w:line="360" w:lineRule="auto"/>
        <w:ind w:firstLine="851"/>
        <w:rPr>
          <w:noProof/>
          <w:sz w:val="28"/>
          <w:szCs w:val="28"/>
        </w:rPr>
      </w:pPr>
      <w:r>
        <w:rPr>
          <w:noProof/>
          <w:sz w:val="28"/>
          <w:szCs w:val="28"/>
        </w:rPr>
        <w:t>С</w:t>
      </w:r>
      <w:r w:rsidRPr="00C70421">
        <w:rPr>
          <w:noProof/>
          <w:sz w:val="28"/>
          <w:szCs w:val="28"/>
        </w:rPr>
        <w:t xml:space="preserve">истема автоматичного управління протидимного вентиляцією </w:t>
      </w:r>
      <w:r>
        <w:rPr>
          <w:noProof/>
          <w:sz w:val="28"/>
          <w:szCs w:val="28"/>
        </w:rPr>
        <w:t xml:space="preserve">(САУПВ) </w:t>
      </w:r>
      <w:r w:rsidRPr="00C70421">
        <w:rPr>
          <w:noProof/>
          <w:sz w:val="28"/>
          <w:szCs w:val="28"/>
        </w:rPr>
        <w:t>створюється з метою забезпечення високого рівня готовності системи протидимного захисту до спрацьовування за заданим алгоритмом при виникненні пожежі, а також дозволяє виконувати дистанційне керування обладнанням з приміщення диспетчерської.</w:t>
      </w:r>
    </w:p>
    <w:p w14:paraId="7C4AF0BE" w14:textId="77777777" w:rsidR="005C3802" w:rsidRPr="00C70421" w:rsidRDefault="005C3802" w:rsidP="005C3802">
      <w:pPr>
        <w:autoSpaceDE w:val="0"/>
        <w:autoSpaceDN w:val="0"/>
        <w:adjustRightInd w:val="0"/>
        <w:spacing w:line="360" w:lineRule="auto"/>
        <w:ind w:firstLine="851"/>
        <w:rPr>
          <w:noProof/>
          <w:sz w:val="28"/>
          <w:szCs w:val="28"/>
        </w:rPr>
      </w:pPr>
      <w:r w:rsidRPr="00C70421">
        <w:rPr>
          <w:noProof/>
          <w:sz w:val="28"/>
          <w:szCs w:val="28"/>
        </w:rPr>
        <w:t xml:space="preserve">Для реалізації алгоритму управління в </w:t>
      </w:r>
      <w:r>
        <w:rPr>
          <w:noProof/>
          <w:sz w:val="28"/>
          <w:szCs w:val="28"/>
        </w:rPr>
        <w:t>САУПВ</w:t>
      </w:r>
      <w:r w:rsidRPr="00C70421">
        <w:rPr>
          <w:noProof/>
          <w:sz w:val="28"/>
          <w:szCs w:val="28"/>
        </w:rPr>
        <w:t xml:space="preserve"> передбачаються функції автоматичного управління </w:t>
      </w:r>
      <w:r>
        <w:rPr>
          <w:noProof/>
          <w:sz w:val="28"/>
          <w:szCs w:val="28"/>
        </w:rPr>
        <w:t>вогнестримуючими</w:t>
      </w:r>
      <w:r w:rsidRPr="00C70421">
        <w:rPr>
          <w:noProof/>
          <w:sz w:val="28"/>
          <w:szCs w:val="28"/>
        </w:rPr>
        <w:t xml:space="preserve"> клапанами, клапанами димовидалення, клапанами підпору, вентилятором димовидалення.</w:t>
      </w:r>
    </w:p>
    <w:p w14:paraId="62029405" w14:textId="77777777" w:rsidR="005C3802" w:rsidRPr="00C70421" w:rsidRDefault="005C3802" w:rsidP="005C3802">
      <w:pPr>
        <w:autoSpaceDE w:val="0"/>
        <w:autoSpaceDN w:val="0"/>
        <w:adjustRightInd w:val="0"/>
        <w:spacing w:line="360" w:lineRule="auto"/>
        <w:ind w:firstLine="851"/>
        <w:rPr>
          <w:noProof/>
          <w:sz w:val="28"/>
          <w:szCs w:val="28"/>
        </w:rPr>
      </w:pPr>
      <w:r w:rsidRPr="00C70421">
        <w:rPr>
          <w:noProof/>
          <w:sz w:val="28"/>
          <w:szCs w:val="28"/>
        </w:rPr>
        <w:t>Працездатність системи визначається виконанням наступних автоматизованих функцій:</w:t>
      </w:r>
    </w:p>
    <w:p w14:paraId="17F56C58" w14:textId="77777777" w:rsidR="005C3802" w:rsidRPr="00C70421" w:rsidRDefault="005C3802" w:rsidP="005C3802">
      <w:pPr>
        <w:autoSpaceDE w:val="0"/>
        <w:autoSpaceDN w:val="0"/>
        <w:adjustRightInd w:val="0"/>
        <w:spacing w:line="360" w:lineRule="auto"/>
        <w:ind w:firstLine="851"/>
        <w:rPr>
          <w:noProof/>
          <w:sz w:val="28"/>
          <w:szCs w:val="28"/>
        </w:rPr>
      </w:pPr>
      <w:r>
        <w:rPr>
          <w:noProof/>
          <w:sz w:val="28"/>
          <w:szCs w:val="28"/>
        </w:rPr>
        <w:t xml:space="preserve">- </w:t>
      </w:r>
      <w:r w:rsidRPr="00C70421">
        <w:rPr>
          <w:noProof/>
          <w:sz w:val="28"/>
          <w:szCs w:val="28"/>
        </w:rPr>
        <w:t>безперервний контроль стану технологічного обладнання системи;</w:t>
      </w:r>
    </w:p>
    <w:p w14:paraId="3D4A2E5B" w14:textId="43960649" w:rsidR="005C3802" w:rsidRPr="00C70421" w:rsidRDefault="00CE4974" w:rsidP="005C3802">
      <w:pPr>
        <w:autoSpaceDE w:val="0"/>
        <w:autoSpaceDN w:val="0"/>
        <w:adjustRightInd w:val="0"/>
        <w:spacing w:line="360" w:lineRule="auto"/>
        <w:ind w:firstLine="851"/>
        <w:rPr>
          <w:noProof/>
          <w:sz w:val="28"/>
          <w:szCs w:val="28"/>
        </w:rPr>
      </w:pPr>
      <w:r w:rsidRPr="00E652B0">
        <w:rPr>
          <w:noProof/>
          <w:sz w:val="28"/>
          <w:szCs w:val="28"/>
        </w:rPr>
        <w:lastRenderedPageBreak/>
        <mc:AlternateContent>
          <mc:Choice Requires="wpg">
            <w:drawing>
              <wp:anchor distT="0" distB="0" distL="114300" distR="114300" simplePos="0" relativeHeight="251833344" behindDoc="0" locked="0" layoutInCell="0" allowOverlap="1" wp14:anchorId="6D7C0219" wp14:editId="779B21E9">
                <wp:simplePos x="0" y="0"/>
                <wp:positionH relativeFrom="page">
                  <wp:posOffset>720090</wp:posOffset>
                </wp:positionH>
                <wp:positionV relativeFrom="page">
                  <wp:posOffset>252095</wp:posOffset>
                </wp:positionV>
                <wp:extent cx="6588000" cy="10188000"/>
                <wp:effectExtent l="0" t="0" r="22860" b="22860"/>
                <wp:wrapNone/>
                <wp:docPr id="2256" name="Группа 22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25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25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5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6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6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6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6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6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6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6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6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6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7CF9B1" w14:textId="77777777" w:rsidR="008477CC" w:rsidRDefault="008477CC" w:rsidP="00CE4974">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26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83A890"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7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E644B4"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27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E65D33" w14:textId="77777777" w:rsidR="008477CC" w:rsidRDefault="008477CC" w:rsidP="00CE4974">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27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9233AA" w14:textId="77777777" w:rsidR="008477CC" w:rsidRDefault="008477CC" w:rsidP="00CE4974">
                              <w:pPr>
                                <w:pStyle w:val="a6"/>
                                <w:jc w:val="center"/>
                                <w:rPr>
                                  <w:sz w:val="18"/>
                                </w:rPr>
                              </w:pPr>
                              <w:r>
                                <w:rPr>
                                  <w:sz w:val="18"/>
                                </w:rPr>
                                <w:t>Дата</w:t>
                              </w:r>
                            </w:p>
                          </w:txbxContent>
                        </wps:txbx>
                        <wps:bodyPr rot="0" vert="horz" wrap="square" lIns="12700" tIns="12700" rIns="12700" bIns="12700" anchor="t" anchorCtr="0" upright="1">
                          <a:noAutofit/>
                        </wps:bodyPr>
                      </wps:wsp>
                      <wps:wsp>
                        <wps:cNvPr id="227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D4B4D5"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7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2A326E" w14:textId="061921E7" w:rsidR="008477CC" w:rsidRPr="003C76C6" w:rsidRDefault="008477CC" w:rsidP="00CE4974">
                              <w:pPr>
                                <w:ind w:firstLine="0"/>
                                <w:jc w:val="center"/>
                                <w:rPr>
                                  <w:sz w:val="28"/>
                                  <w:szCs w:val="28"/>
                                </w:rPr>
                              </w:pPr>
                              <w:r>
                                <w:rPr>
                                  <w:sz w:val="28"/>
                                  <w:szCs w:val="28"/>
                                </w:rPr>
                                <w:t>60</w:t>
                              </w:r>
                            </w:p>
                          </w:txbxContent>
                        </wps:txbx>
                        <wps:bodyPr rot="0" vert="horz" wrap="square" lIns="12700" tIns="12700" rIns="12700" bIns="12700" anchor="t" anchorCtr="0" upright="1">
                          <a:noAutofit/>
                        </wps:bodyPr>
                      </wps:wsp>
                      <wps:wsp>
                        <wps:cNvPr id="227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DDAB42"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10FFE237" w14:textId="77777777" w:rsidR="008477CC" w:rsidRPr="002E214E" w:rsidRDefault="008477CC" w:rsidP="00CE49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D7C0219" id="Группа 2256" o:spid="_x0000_s2231" style="position:absolute;left:0;text-align:left;margin-left:56.7pt;margin-top:19.85pt;width:518.75pt;height:802.2pt;z-index:2518333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" o:allowincell="f">
                <v:rect id="Rectangle 53" o:spid="_x0000_s223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" filled="f" strokeweight="2pt"/>
                <v:line id="Line 54" o:spid="_x0000_s223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" strokeweight="2pt"/>
                <v:line id="Line 55" o:spid="_x0000_s223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" strokeweight="2pt"/>
                <v:line id="Line 56" o:spid="_x0000_s223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" strokeweight="2pt"/>
                <v:line id="Line 57" o:spid="_x0000_s223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" strokeweight="2pt"/>
                <v:line id="Line 58" o:spid="_x0000_s223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" strokeweight="2pt"/>
                <v:line id="Line 59" o:spid="_x0000_s223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" strokeweight="2pt"/>
                <v:line id="Line 60" o:spid="_x0000_s223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" strokeweight="2pt"/>
                <v:line id="Line 61" o:spid="_x0000_s224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" strokeweight="1pt"/>
                <v:line id="Line 62" o:spid="_x0000_s224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" strokeweight="2pt"/>
                <v:line id="Line 63" o:spid="_x0000_s224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" strokeweight="1pt"/>
                <v:rect id="Rectangle 64" o:spid="_x0000_s224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" filled="f" stroked="f" strokeweight=".25pt">
                  <v:textbox inset="1pt,1pt,1pt,1pt">
                    <w:txbxContent>
                      <w:p w14:paraId="117CF9B1" w14:textId="77777777" w:rsidR="008477CC" w:rsidRDefault="008477CC" w:rsidP="00CE4974">
                        <w:pPr>
                          <w:pStyle w:val="a6"/>
                          <w:jc w:val="center"/>
                          <w:rPr>
                            <w:sz w:val="18"/>
                          </w:rPr>
                        </w:pPr>
                        <w:proofErr w:type="spellStart"/>
                        <w:r>
                          <w:rPr>
                            <w:sz w:val="18"/>
                          </w:rPr>
                          <w:t>Змн</w:t>
                        </w:r>
                        <w:proofErr w:type="spellEnd"/>
                        <w:r>
                          <w:rPr>
                            <w:sz w:val="18"/>
                          </w:rPr>
                          <w:t>.</w:t>
                        </w:r>
                      </w:p>
                    </w:txbxContent>
                  </v:textbox>
                </v:rect>
                <v:rect id="Rectangle 65" o:spid="_x0000_s224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" filled="f" stroked="f" strokeweight=".25pt">
                  <v:textbox inset="1pt,1pt,1pt,1pt">
                    <w:txbxContent>
                      <w:p w14:paraId="0283A890"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66" o:spid="_x0000_s224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" filled="f" stroked="f" strokeweight=".25pt">
                  <v:textbox inset="1pt,1pt,1pt,1pt">
                    <w:txbxContent>
                      <w:p w14:paraId="0FE644B4"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24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" filled="f" stroked="f" strokeweight=".25pt">
                  <v:textbox inset="1pt,1pt,1pt,1pt">
                    <w:txbxContent>
                      <w:p w14:paraId="0FE65D33" w14:textId="77777777" w:rsidR="008477CC" w:rsidRDefault="008477CC" w:rsidP="00CE4974">
                        <w:pPr>
                          <w:pStyle w:val="a6"/>
                          <w:jc w:val="center"/>
                          <w:rPr>
                            <w:sz w:val="18"/>
                          </w:rPr>
                        </w:pPr>
                        <w:r>
                          <w:rPr>
                            <w:sz w:val="18"/>
                          </w:rPr>
                          <w:t>Підпис</w:t>
                        </w:r>
                      </w:p>
                    </w:txbxContent>
                  </v:textbox>
                </v:rect>
                <v:rect id="Rectangle 68" o:spid="_x0000_s224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" filled="f" stroked="f" strokeweight=".25pt">
                  <v:textbox inset="1pt,1pt,1pt,1pt">
                    <w:txbxContent>
                      <w:p w14:paraId="139233AA" w14:textId="77777777" w:rsidR="008477CC" w:rsidRDefault="008477CC" w:rsidP="00CE4974">
                        <w:pPr>
                          <w:pStyle w:val="a6"/>
                          <w:jc w:val="center"/>
                          <w:rPr>
                            <w:sz w:val="18"/>
                          </w:rPr>
                        </w:pPr>
                        <w:r>
                          <w:rPr>
                            <w:sz w:val="18"/>
                          </w:rPr>
                          <w:t>Дата</w:t>
                        </w:r>
                      </w:p>
                    </w:txbxContent>
                  </v:textbox>
                </v:rect>
                <v:rect id="Rectangle 69" o:spid="_x0000_s224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" filled="f" stroked="f" strokeweight=".25pt">
                  <v:textbox inset="1pt,1pt,1pt,1pt">
                    <w:txbxContent>
                      <w:p w14:paraId="6AD4B4D5"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70" o:spid="_x0000_s224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" filled="f" stroked="f" strokeweight=".25pt">
                  <v:textbox inset="1pt,1pt,1pt,1pt">
                    <w:txbxContent>
                      <w:p w14:paraId="7D2A326E" w14:textId="061921E7" w:rsidR="008477CC" w:rsidRPr="003C76C6" w:rsidRDefault="008477CC" w:rsidP="00CE4974">
                        <w:pPr>
                          <w:ind w:firstLine="0"/>
                          <w:jc w:val="center"/>
                          <w:rPr>
                            <w:sz w:val="28"/>
                            <w:szCs w:val="28"/>
                          </w:rPr>
                        </w:pPr>
                        <w:r>
                          <w:rPr>
                            <w:sz w:val="28"/>
                            <w:szCs w:val="28"/>
                          </w:rPr>
                          <w:t>60</w:t>
                        </w:r>
                      </w:p>
                    </w:txbxContent>
                  </v:textbox>
                </v:rect>
                <v:rect id="Rectangle 71" o:spid="_x0000_s225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" filled="f" stroked="f" strokeweight=".25pt">
                  <v:textbox inset="1pt,1pt,1pt,1pt">
                    <w:txbxContent>
                      <w:p w14:paraId="56DDAB42"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10FFE237" w14:textId="77777777" w:rsidR="008477CC" w:rsidRPr="002E214E" w:rsidRDefault="008477CC" w:rsidP="00CE4974"/>
                    </w:txbxContent>
                  </v:textbox>
                </v:rect>
                <w10:wrap anchorx="page" anchory="page"/>
              </v:group>
            </w:pict>
          </mc:Fallback>
        </mc:AlternateContent>
      </w:r>
      <w:r w:rsidR="005C3802">
        <w:rPr>
          <w:noProof/>
          <w:sz w:val="28"/>
          <w:szCs w:val="28"/>
        </w:rPr>
        <w:t xml:space="preserve">- </w:t>
      </w:r>
      <w:r w:rsidR="005C3802" w:rsidRPr="00C70421">
        <w:rPr>
          <w:noProof/>
          <w:sz w:val="28"/>
          <w:szCs w:val="28"/>
        </w:rPr>
        <w:t>самодіагностика технічних засобів системи АПДВ;</w:t>
      </w:r>
    </w:p>
    <w:p w14:paraId="61E13059" w14:textId="77777777" w:rsidR="005C3802" w:rsidRPr="00C70421" w:rsidRDefault="005C3802" w:rsidP="005C3802">
      <w:pPr>
        <w:autoSpaceDE w:val="0"/>
        <w:autoSpaceDN w:val="0"/>
        <w:adjustRightInd w:val="0"/>
        <w:spacing w:line="360" w:lineRule="auto"/>
        <w:ind w:firstLine="851"/>
        <w:rPr>
          <w:noProof/>
          <w:sz w:val="28"/>
          <w:szCs w:val="28"/>
        </w:rPr>
      </w:pPr>
      <w:r>
        <w:rPr>
          <w:noProof/>
          <w:sz w:val="28"/>
          <w:szCs w:val="28"/>
        </w:rPr>
        <w:t xml:space="preserve">- </w:t>
      </w:r>
      <w:r w:rsidRPr="00C70421">
        <w:rPr>
          <w:noProof/>
          <w:sz w:val="28"/>
          <w:szCs w:val="28"/>
        </w:rPr>
        <w:t>можливість індивідуального випробування устаткування.</w:t>
      </w:r>
    </w:p>
    <w:p w14:paraId="1708B7A0" w14:textId="77777777" w:rsidR="005C3802" w:rsidRPr="00C70421" w:rsidRDefault="005C3802" w:rsidP="005C3802">
      <w:pPr>
        <w:autoSpaceDE w:val="0"/>
        <w:autoSpaceDN w:val="0"/>
        <w:adjustRightInd w:val="0"/>
        <w:spacing w:line="360" w:lineRule="auto"/>
        <w:ind w:firstLine="851"/>
        <w:rPr>
          <w:noProof/>
          <w:sz w:val="28"/>
          <w:szCs w:val="28"/>
        </w:rPr>
      </w:pPr>
      <w:r w:rsidRPr="00C70421">
        <w:rPr>
          <w:noProof/>
          <w:sz w:val="28"/>
          <w:szCs w:val="28"/>
        </w:rPr>
        <w:t>Система АПДВ реалізує наступний алгоритм управління обладнанням протидимного захисту:</w:t>
      </w:r>
    </w:p>
    <w:p w14:paraId="4479412D" w14:textId="77777777" w:rsidR="005C3802" w:rsidRPr="00C70421" w:rsidRDefault="005C3802" w:rsidP="005C3802">
      <w:pPr>
        <w:autoSpaceDE w:val="0"/>
        <w:autoSpaceDN w:val="0"/>
        <w:adjustRightInd w:val="0"/>
        <w:spacing w:line="360" w:lineRule="auto"/>
        <w:ind w:firstLine="851"/>
        <w:rPr>
          <w:noProof/>
          <w:sz w:val="28"/>
          <w:szCs w:val="28"/>
        </w:rPr>
      </w:pPr>
      <w:r>
        <w:rPr>
          <w:noProof/>
          <w:sz w:val="28"/>
          <w:szCs w:val="28"/>
        </w:rPr>
        <w:t xml:space="preserve">- </w:t>
      </w:r>
      <w:r w:rsidRPr="00C70421">
        <w:rPr>
          <w:noProof/>
          <w:sz w:val="28"/>
          <w:szCs w:val="28"/>
        </w:rPr>
        <w:t>при появі загального сигналу «Пожежа» закриваються всі огнезадерживающие клапани і накладається блокування на їх відкриття;</w:t>
      </w:r>
    </w:p>
    <w:p w14:paraId="7AC64332" w14:textId="77777777" w:rsidR="005C3802" w:rsidRPr="00C70421" w:rsidRDefault="005C3802" w:rsidP="005C3802">
      <w:pPr>
        <w:autoSpaceDE w:val="0"/>
        <w:autoSpaceDN w:val="0"/>
        <w:adjustRightInd w:val="0"/>
        <w:spacing w:line="360" w:lineRule="auto"/>
        <w:ind w:firstLine="851"/>
        <w:rPr>
          <w:noProof/>
          <w:sz w:val="28"/>
          <w:szCs w:val="28"/>
        </w:rPr>
      </w:pPr>
      <w:r>
        <w:rPr>
          <w:noProof/>
          <w:sz w:val="28"/>
          <w:szCs w:val="28"/>
        </w:rPr>
        <w:t xml:space="preserve">- </w:t>
      </w:r>
      <w:r w:rsidRPr="00C70421">
        <w:rPr>
          <w:noProof/>
          <w:sz w:val="28"/>
          <w:szCs w:val="28"/>
        </w:rPr>
        <w:t>при надходженні сигналу про пожежу в зоні димовидалення (відповідний поверх) проводиться відкриття клапанів димовидалення та підпору і накладається блокування на їх закриття; після закінчення часу, необхідного для відкриття клапанів, проводиться запуск вентилятора димовидалення, накладається блокування на його відключення;</w:t>
      </w:r>
    </w:p>
    <w:p w14:paraId="230CCBED" w14:textId="77777777" w:rsidR="005C3802" w:rsidRPr="00C70421" w:rsidRDefault="005C3802" w:rsidP="005C3802">
      <w:pPr>
        <w:autoSpaceDE w:val="0"/>
        <w:autoSpaceDN w:val="0"/>
        <w:adjustRightInd w:val="0"/>
        <w:spacing w:line="360" w:lineRule="auto"/>
        <w:ind w:firstLine="851"/>
        <w:rPr>
          <w:noProof/>
          <w:sz w:val="28"/>
          <w:szCs w:val="28"/>
        </w:rPr>
      </w:pPr>
      <w:r w:rsidRPr="00C70421">
        <w:rPr>
          <w:noProof/>
          <w:sz w:val="28"/>
          <w:szCs w:val="28"/>
        </w:rPr>
        <w:t>Сигнали на запуск системи можуть надійти:</w:t>
      </w:r>
    </w:p>
    <w:p w14:paraId="3CF81931" w14:textId="77777777" w:rsidR="005C3802" w:rsidRPr="00C70421" w:rsidRDefault="005C3802" w:rsidP="005C3802">
      <w:pPr>
        <w:autoSpaceDE w:val="0"/>
        <w:autoSpaceDN w:val="0"/>
        <w:adjustRightInd w:val="0"/>
        <w:spacing w:line="360" w:lineRule="auto"/>
        <w:ind w:firstLine="851"/>
        <w:rPr>
          <w:noProof/>
          <w:sz w:val="28"/>
          <w:szCs w:val="28"/>
        </w:rPr>
      </w:pPr>
      <w:r>
        <w:rPr>
          <w:noProof/>
          <w:sz w:val="28"/>
          <w:szCs w:val="28"/>
        </w:rPr>
        <w:t xml:space="preserve">- </w:t>
      </w:r>
      <w:r w:rsidRPr="00C70421">
        <w:rPr>
          <w:noProof/>
          <w:sz w:val="28"/>
          <w:szCs w:val="28"/>
        </w:rPr>
        <w:t>від системи автоматичної пожежної сигналізації;</w:t>
      </w:r>
    </w:p>
    <w:p w14:paraId="14EB3B54" w14:textId="77777777" w:rsidR="005C3802" w:rsidRPr="00C70421" w:rsidRDefault="005C3802" w:rsidP="005C3802">
      <w:pPr>
        <w:autoSpaceDE w:val="0"/>
        <w:autoSpaceDN w:val="0"/>
        <w:adjustRightInd w:val="0"/>
        <w:spacing w:line="360" w:lineRule="auto"/>
        <w:ind w:firstLine="851"/>
        <w:rPr>
          <w:noProof/>
          <w:sz w:val="28"/>
          <w:szCs w:val="28"/>
        </w:rPr>
      </w:pPr>
      <w:r>
        <w:rPr>
          <w:noProof/>
          <w:sz w:val="28"/>
          <w:szCs w:val="28"/>
        </w:rPr>
        <w:t xml:space="preserve">- </w:t>
      </w:r>
      <w:r w:rsidRPr="00C70421">
        <w:rPr>
          <w:noProof/>
          <w:sz w:val="28"/>
          <w:szCs w:val="28"/>
        </w:rPr>
        <w:t>від пускових елементів дистанційного включення, розташованих біля евакуаційних виходів;</w:t>
      </w:r>
    </w:p>
    <w:p w14:paraId="1F4FC6C8" w14:textId="77777777" w:rsidR="005C3802" w:rsidRDefault="005C3802" w:rsidP="005C3802">
      <w:pPr>
        <w:autoSpaceDE w:val="0"/>
        <w:autoSpaceDN w:val="0"/>
        <w:adjustRightInd w:val="0"/>
        <w:spacing w:line="360" w:lineRule="auto"/>
        <w:ind w:firstLine="851"/>
        <w:rPr>
          <w:noProof/>
          <w:sz w:val="28"/>
          <w:szCs w:val="28"/>
        </w:rPr>
      </w:pPr>
      <w:r>
        <w:rPr>
          <w:noProof/>
          <w:sz w:val="28"/>
          <w:szCs w:val="28"/>
        </w:rPr>
        <w:t xml:space="preserve">- </w:t>
      </w:r>
      <w:r w:rsidRPr="00C70421">
        <w:rPr>
          <w:noProof/>
          <w:sz w:val="28"/>
          <w:szCs w:val="28"/>
        </w:rPr>
        <w:t>від пульта диспетчерської служби (робочого місця оператора).</w:t>
      </w:r>
    </w:p>
    <w:p w14:paraId="5289A226" w14:textId="77777777" w:rsidR="005C3802" w:rsidRPr="00D13ACC" w:rsidRDefault="005C3802" w:rsidP="00BA3D3B">
      <w:pPr>
        <w:autoSpaceDE w:val="0"/>
        <w:autoSpaceDN w:val="0"/>
        <w:adjustRightInd w:val="0"/>
        <w:spacing w:line="360" w:lineRule="auto"/>
        <w:ind w:firstLine="0"/>
        <w:rPr>
          <w:b/>
          <w:sz w:val="28"/>
          <w:szCs w:val="28"/>
        </w:rPr>
      </w:pPr>
    </w:p>
    <w:p w14:paraId="7B75EDDE" w14:textId="55DA5F37" w:rsidR="005C3802" w:rsidRPr="00BA3D3B" w:rsidRDefault="005C3802" w:rsidP="00BA3D3B">
      <w:pPr>
        <w:pStyle w:val="4"/>
        <w:spacing w:before="0"/>
        <w:ind w:firstLine="851"/>
        <w:rPr>
          <w:rFonts w:ascii="Times New Roman" w:eastAsia="Calibri" w:hAnsi="Times New Roman" w:cs="Times New Roman"/>
          <w:b/>
          <w:bCs/>
          <w:i w:val="0"/>
          <w:iCs w:val="0"/>
          <w:color w:val="auto"/>
          <w:sz w:val="28"/>
          <w:szCs w:val="28"/>
        </w:rPr>
      </w:pPr>
      <w:r w:rsidRPr="005C3802">
        <w:rPr>
          <w:rFonts w:ascii="Times New Roman" w:eastAsia="Calibri" w:hAnsi="Times New Roman" w:cs="Times New Roman"/>
          <w:b/>
          <w:bCs/>
          <w:i w:val="0"/>
          <w:iCs w:val="0"/>
          <w:color w:val="auto"/>
          <w:sz w:val="28"/>
          <w:szCs w:val="28"/>
        </w:rPr>
        <w:t xml:space="preserve">3.2 Розроблення та аналіз системи керування </w:t>
      </w:r>
      <w:r w:rsidRPr="005C3802">
        <w:rPr>
          <w:rFonts w:ascii="Times New Roman" w:eastAsia="Calibri" w:hAnsi="Times New Roman" w:cs="Times New Roman"/>
          <w:b/>
          <w:bCs/>
          <w:i w:val="0"/>
          <w:iCs w:val="0"/>
          <w:color w:val="auto"/>
          <w:sz w:val="28"/>
          <w:szCs w:val="28"/>
        </w:rPr>
        <w:tab/>
      </w:r>
    </w:p>
    <w:p w14:paraId="2A28D704" w14:textId="3583A84F" w:rsidR="005C3802" w:rsidRPr="00A0668D" w:rsidRDefault="005C3802" w:rsidP="00A0668D">
      <w:pPr>
        <w:pStyle w:val="afe"/>
        <w:spacing w:before="360" w:after="240"/>
        <w:ind w:firstLine="709"/>
        <w:jc w:val="both"/>
        <w:rPr>
          <w:rFonts w:eastAsia="Calibri"/>
          <w:b/>
          <w:bCs/>
        </w:rPr>
      </w:pPr>
      <w:r w:rsidRPr="00A0668D">
        <w:rPr>
          <w:rFonts w:eastAsia="Calibri"/>
          <w:b/>
          <w:bCs/>
        </w:rPr>
        <w:t xml:space="preserve"> </w:t>
      </w:r>
      <w:bookmarkStart w:id="4" w:name="_Toc11168393"/>
      <w:r w:rsidRPr="00A0668D">
        <w:rPr>
          <w:rFonts w:eastAsia="Calibri"/>
          <w:b/>
          <w:bCs/>
        </w:rPr>
        <w:t>3.2.1 Синтез системи керування</w:t>
      </w:r>
      <w:bookmarkEnd w:id="4"/>
      <w:r w:rsidRPr="00A0668D">
        <w:rPr>
          <w:rFonts w:eastAsia="Calibri"/>
          <w:b/>
          <w:bCs/>
        </w:rPr>
        <w:t xml:space="preserve"> </w:t>
      </w:r>
    </w:p>
    <w:p w14:paraId="7BCD756A" w14:textId="77777777" w:rsidR="005C3802" w:rsidRPr="00D13ACC" w:rsidRDefault="005C3802" w:rsidP="005C3802">
      <w:pPr>
        <w:spacing w:line="360" w:lineRule="auto"/>
        <w:ind w:firstLine="851"/>
        <w:rPr>
          <w:sz w:val="28"/>
          <w:szCs w:val="28"/>
        </w:rPr>
      </w:pPr>
      <w:r>
        <w:rPr>
          <w:sz w:val="28"/>
          <w:szCs w:val="28"/>
        </w:rPr>
        <w:t>У дипломному</w:t>
      </w:r>
      <w:r w:rsidRPr="00D13ACC">
        <w:rPr>
          <w:sz w:val="28"/>
          <w:szCs w:val="28"/>
        </w:rPr>
        <w:t xml:space="preserve"> проекті </w:t>
      </w:r>
      <w:r>
        <w:rPr>
          <w:sz w:val="28"/>
          <w:szCs w:val="28"/>
        </w:rPr>
        <w:t xml:space="preserve">виконується </w:t>
      </w:r>
      <w:r w:rsidRPr="00D13ACC">
        <w:rPr>
          <w:sz w:val="28"/>
          <w:szCs w:val="28"/>
        </w:rPr>
        <w:t>синтез електромеханічн</w:t>
      </w:r>
      <w:r>
        <w:rPr>
          <w:sz w:val="28"/>
          <w:szCs w:val="28"/>
        </w:rPr>
        <w:t>ої</w:t>
      </w:r>
      <w:r w:rsidRPr="00D13ACC">
        <w:rPr>
          <w:sz w:val="28"/>
          <w:szCs w:val="28"/>
        </w:rPr>
        <w:t xml:space="preserve"> систем</w:t>
      </w:r>
      <w:r>
        <w:rPr>
          <w:sz w:val="28"/>
          <w:szCs w:val="28"/>
        </w:rPr>
        <w:t>и</w:t>
      </w:r>
      <w:r w:rsidRPr="00D13ACC">
        <w:rPr>
          <w:sz w:val="28"/>
          <w:szCs w:val="28"/>
        </w:rPr>
        <w:t xml:space="preserve"> керування </w:t>
      </w:r>
      <w:r>
        <w:rPr>
          <w:sz w:val="28"/>
          <w:szCs w:val="28"/>
        </w:rPr>
        <w:t>вентилятора протидимного</w:t>
      </w:r>
      <w:r w:rsidRPr="006A0A86">
        <w:rPr>
          <w:sz w:val="28"/>
          <w:szCs w:val="28"/>
        </w:rPr>
        <w:t xml:space="preserve"> FHS-65-200/220 фірми «</w:t>
      </w:r>
      <w:proofErr w:type="spellStart"/>
      <w:r w:rsidRPr="006A0A86">
        <w:rPr>
          <w:sz w:val="28"/>
          <w:szCs w:val="28"/>
        </w:rPr>
        <w:t>Lowara</w:t>
      </w:r>
      <w:proofErr w:type="spellEnd"/>
      <w:r w:rsidRPr="006A0A86">
        <w:rPr>
          <w:sz w:val="28"/>
          <w:szCs w:val="28"/>
        </w:rPr>
        <w:t>» (один — робочий, другий — резервний) з електродвигунами потужністю 22 кВт, n = 2900 об/хв</w:t>
      </w:r>
      <w:r w:rsidRPr="00D13ACC">
        <w:rPr>
          <w:sz w:val="28"/>
          <w:szCs w:val="28"/>
        </w:rPr>
        <w:t>.</w:t>
      </w:r>
    </w:p>
    <w:p w14:paraId="141E4FDB" w14:textId="77777777" w:rsidR="005C3802" w:rsidRPr="00D13ACC" w:rsidRDefault="005C3802" w:rsidP="005C3802">
      <w:pPr>
        <w:spacing w:line="360" w:lineRule="auto"/>
        <w:ind w:firstLine="851"/>
        <w:rPr>
          <w:sz w:val="28"/>
          <w:szCs w:val="28"/>
        </w:rPr>
      </w:pPr>
      <w:r w:rsidRPr="00D13ACC">
        <w:rPr>
          <w:sz w:val="28"/>
          <w:szCs w:val="28"/>
        </w:rPr>
        <w:t xml:space="preserve">Регулювання </w:t>
      </w:r>
      <w:r>
        <w:rPr>
          <w:sz w:val="28"/>
          <w:szCs w:val="28"/>
        </w:rPr>
        <w:t>швидкості обертання</w:t>
      </w:r>
      <w:r w:rsidRPr="00D13ACC">
        <w:rPr>
          <w:sz w:val="28"/>
          <w:szCs w:val="28"/>
        </w:rPr>
        <w:t xml:space="preserve"> здійснюється за рахунок зміни частоти обертання приводного АД. Одним з найбільш ефективних способів регулювання швидкості є частотне керування.</w:t>
      </w:r>
    </w:p>
    <w:p w14:paraId="69EA5135" w14:textId="77777777" w:rsidR="005C3802" w:rsidRPr="00D13ACC" w:rsidRDefault="005C3802" w:rsidP="005C3802">
      <w:pPr>
        <w:spacing w:line="360" w:lineRule="auto"/>
        <w:ind w:firstLine="851"/>
        <w:rPr>
          <w:sz w:val="28"/>
          <w:szCs w:val="28"/>
        </w:rPr>
      </w:pPr>
      <w:r w:rsidRPr="00D13ACC">
        <w:rPr>
          <w:sz w:val="28"/>
          <w:szCs w:val="28"/>
        </w:rPr>
        <w:t>Розглянемо основні принципи частотного керування.</w:t>
      </w:r>
    </w:p>
    <w:p w14:paraId="5D3A577D" w14:textId="77777777" w:rsidR="005C3802" w:rsidRPr="00D13ACC" w:rsidRDefault="005C3802" w:rsidP="005C3802">
      <w:pPr>
        <w:spacing w:line="276" w:lineRule="auto"/>
        <w:ind w:firstLine="851"/>
        <w:rPr>
          <w:sz w:val="28"/>
          <w:szCs w:val="28"/>
        </w:rPr>
      </w:pPr>
      <w:r w:rsidRPr="00D13ACC">
        <w:rPr>
          <w:sz w:val="28"/>
          <w:szCs w:val="28"/>
        </w:rPr>
        <w:t xml:space="preserve">При зміні частоти струму </w:t>
      </w:r>
      <w:r w:rsidRPr="00D13ACC">
        <w:rPr>
          <w:position w:val="-12"/>
          <w:sz w:val="28"/>
          <w:szCs w:val="28"/>
        </w:rPr>
        <w:object w:dxaOrig="300" w:dyaOrig="380" w14:anchorId="251E2715">
          <v:shape id="_x0000_i1060" type="#_x0000_t75" style="width:15.6pt;height:18pt" o:ole="">
            <v:imagedata r:id="rId85" o:title=""/>
          </v:shape>
          <o:OLEObject Type="Embed" ProgID="Equation.DSMT4" ShapeID="_x0000_i1060" DrawAspect="Content" ObjectID="_1653445348" r:id="rId86"/>
        </w:object>
      </w:r>
      <w:proofErr w:type="spellStart"/>
      <w:r w:rsidRPr="00D13ACC">
        <w:rPr>
          <w:sz w:val="28"/>
          <w:szCs w:val="28"/>
        </w:rPr>
        <w:t>пропорційно</w:t>
      </w:r>
      <w:proofErr w:type="spellEnd"/>
      <w:r w:rsidRPr="00D13ACC">
        <w:rPr>
          <w:sz w:val="28"/>
          <w:szCs w:val="28"/>
        </w:rPr>
        <w:t xml:space="preserve"> буде змінюватись швидкість холостого ходу </w:t>
      </w:r>
      <w:r w:rsidRPr="00D13ACC">
        <w:rPr>
          <w:position w:val="-12"/>
          <w:sz w:val="28"/>
          <w:szCs w:val="28"/>
        </w:rPr>
        <w:object w:dxaOrig="340" w:dyaOrig="380" w14:anchorId="10CE1557">
          <v:shape id="_x0000_i1061" type="#_x0000_t75" style="width:18pt;height:18pt" o:ole="">
            <v:imagedata r:id="rId87" o:title=""/>
          </v:shape>
          <o:OLEObject Type="Embed" ProgID="Equation.DSMT4" ShapeID="_x0000_i1061" DrawAspect="Content" ObjectID="_1653445349" r:id="rId88"/>
        </w:object>
      </w:r>
      <w:r w:rsidRPr="00D13ACC">
        <w:rPr>
          <w:sz w:val="28"/>
          <w:szCs w:val="28"/>
        </w:rPr>
        <w:t>:</w:t>
      </w:r>
      <w:r w:rsidRPr="00D13ACC">
        <w:rPr>
          <w:sz w:val="28"/>
          <w:szCs w:val="28"/>
        </w:rPr>
        <w:tab/>
      </w:r>
    </w:p>
    <w:p w14:paraId="223B2C35" w14:textId="09A72553" w:rsidR="005C3802" w:rsidRPr="00D13ACC" w:rsidRDefault="00CE4974" w:rsidP="005C3802">
      <w:pPr>
        <w:spacing w:line="240" w:lineRule="auto"/>
        <w:ind w:firstLine="851"/>
        <w:contextualSpacing/>
        <w:jc w:val="center"/>
        <w:rPr>
          <w:sz w:val="28"/>
          <w:szCs w:val="28"/>
        </w:rPr>
      </w:pPr>
      <w:r w:rsidRPr="00E652B0">
        <w:rPr>
          <w:noProof/>
          <w:sz w:val="28"/>
          <w:szCs w:val="28"/>
        </w:rPr>
        <w:lastRenderedPageBreak/>
        <mc:AlternateContent>
          <mc:Choice Requires="wpg">
            <w:drawing>
              <wp:anchor distT="0" distB="0" distL="114300" distR="114300" simplePos="0" relativeHeight="251835392" behindDoc="0" locked="0" layoutInCell="0" allowOverlap="1" wp14:anchorId="6C4F979F" wp14:editId="7F942094">
                <wp:simplePos x="0" y="0"/>
                <wp:positionH relativeFrom="page">
                  <wp:posOffset>720090</wp:posOffset>
                </wp:positionH>
                <wp:positionV relativeFrom="page">
                  <wp:posOffset>252095</wp:posOffset>
                </wp:positionV>
                <wp:extent cx="6588000" cy="10188000"/>
                <wp:effectExtent l="0" t="0" r="22860" b="22860"/>
                <wp:wrapNone/>
                <wp:docPr id="2276" name="Группа 22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27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27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7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70DBB6" w14:textId="77777777" w:rsidR="008477CC" w:rsidRDefault="008477CC" w:rsidP="00CE4974">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28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5A99688"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9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00A8D5"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29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59F3E2" w14:textId="77777777" w:rsidR="008477CC" w:rsidRDefault="008477CC" w:rsidP="00CE4974">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29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EDEC5C" w14:textId="77777777" w:rsidR="008477CC" w:rsidRDefault="008477CC" w:rsidP="00CE4974">
                              <w:pPr>
                                <w:pStyle w:val="a6"/>
                                <w:jc w:val="center"/>
                                <w:rPr>
                                  <w:sz w:val="18"/>
                                </w:rPr>
                              </w:pPr>
                              <w:r>
                                <w:rPr>
                                  <w:sz w:val="18"/>
                                </w:rPr>
                                <w:t>Дата</w:t>
                              </w:r>
                            </w:p>
                          </w:txbxContent>
                        </wps:txbx>
                        <wps:bodyPr rot="0" vert="horz" wrap="square" lIns="12700" tIns="12700" rIns="12700" bIns="12700" anchor="t" anchorCtr="0" upright="1">
                          <a:noAutofit/>
                        </wps:bodyPr>
                      </wps:wsp>
                      <wps:wsp>
                        <wps:cNvPr id="229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91554D"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29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821037" w14:textId="26A95821" w:rsidR="008477CC" w:rsidRPr="003C76C6" w:rsidRDefault="008477CC" w:rsidP="00CE4974">
                              <w:pPr>
                                <w:ind w:firstLine="0"/>
                                <w:jc w:val="center"/>
                                <w:rPr>
                                  <w:sz w:val="28"/>
                                  <w:szCs w:val="28"/>
                                </w:rPr>
                              </w:pPr>
                              <w:r>
                                <w:rPr>
                                  <w:sz w:val="28"/>
                                  <w:szCs w:val="28"/>
                                </w:rPr>
                                <w:t>61</w:t>
                              </w:r>
                            </w:p>
                          </w:txbxContent>
                        </wps:txbx>
                        <wps:bodyPr rot="0" vert="horz" wrap="square" lIns="12700" tIns="12700" rIns="12700" bIns="12700" anchor="t" anchorCtr="0" upright="1">
                          <a:noAutofit/>
                        </wps:bodyPr>
                      </wps:wsp>
                      <wps:wsp>
                        <wps:cNvPr id="229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B4CC06"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7603C4F0" w14:textId="77777777" w:rsidR="008477CC" w:rsidRPr="002E214E" w:rsidRDefault="008477CC" w:rsidP="00CE49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4F979F" id="Группа 2276" o:spid="_x0000_s2251" style="position:absolute;left:0;text-align:left;margin-left:56.7pt;margin-top:19.85pt;width:518.75pt;height:802.2pt;z-index:2518353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" o:allowincell="f">
                <v:rect id="Rectangle 53" o:spid="_x0000_s225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" filled="f" strokeweight="2pt"/>
                <v:line id="Line 54" o:spid="_x0000_s225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" strokeweight="2pt"/>
                <v:line id="Line 55" o:spid="_x0000_s225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" strokeweight="2pt"/>
                <v:line id="Line 56" o:spid="_x0000_s225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" strokeweight="2pt"/>
                <v:line id="Line 57" o:spid="_x0000_s225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" strokeweight="2pt"/>
                <v:line id="Line 58" o:spid="_x0000_s225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" strokeweight="2pt"/>
                <v:line id="Line 59" o:spid="_x0000_s225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" strokeweight="2pt"/>
                <v:line id="Line 60" o:spid="_x0000_s225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" strokeweight="2pt"/>
                <v:line id="Line 61" o:spid="_x0000_s226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" strokeweight="1pt"/>
                <v:line id="Line 62" o:spid="_x0000_s226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" strokeweight="2pt"/>
                <v:line id="Line 63" o:spid="_x0000_s226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" strokeweight="1pt"/>
                <v:rect id="Rectangle 64" o:spid="_x0000_s226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" filled="f" stroked="f" strokeweight=".25pt">
                  <v:textbox inset="1pt,1pt,1pt,1pt">
                    <w:txbxContent>
                      <w:p w14:paraId="1570DBB6" w14:textId="77777777" w:rsidR="008477CC" w:rsidRDefault="008477CC" w:rsidP="00CE4974">
                        <w:pPr>
                          <w:pStyle w:val="a6"/>
                          <w:jc w:val="center"/>
                          <w:rPr>
                            <w:sz w:val="18"/>
                          </w:rPr>
                        </w:pPr>
                        <w:proofErr w:type="spellStart"/>
                        <w:r>
                          <w:rPr>
                            <w:sz w:val="18"/>
                          </w:rPr>
                          <w:t>Змн</w:t>
                        </w:r>
                        <w:proofErr w:type="spellEnd"/>
                        <w:r>
                          <w:rPr>
                            <w:sz w:val="18"/>
                          </w:rPr>
                          <w:t>.</w:t>
                        </w:r>
                      </w:p>
                    </w:txbxContent>
                  </v:textbox>
                </v:rect>
                <v:rect id="Rectangle 65" o:spid="_x0000_s226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" filled="f" stroked="f" strokeweight=".25pt">
                  <v:textbox inset="1pt,1pt,1pt,1pt">
                    <w:txbxContent>
                      <w:p w14:paraId="25A99688"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66" o:spid="_x0000_s226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" filled="f" stroked="f" strokeweight=".25pt">
                  <v:textbox inset="1pt,1pt,1pt,1pt">
                    <w:txbxContent>
                      <w:p w14:paraId="7600A8D5"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26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" filled="f" stroked="f" strokeweight=".25pt">
                  <v:textbox inset="1pt,1pt,1pt,1pt">
                    <w:txbxContent>
                      <w:p w14:paraId="1259F3E2" w14:textId="77777777" w:rsidR="008477CC" w:rsidRDefault="008477CC" w:rsidP="00CE4974">
                        <w:pPr>
                          <w:pStyle w:val="a6"/>
                          <w:jc w:val="center"/>
                          <w:rPr>
                            <w:sz w:val="18"/>
                          </w:rPr>
                        </w:pPr>
                        <w:r>
                          <w:rPr>
                            <w:sz w:val="18"/>
                          </w:rPr>
                          <w:t>Підпис</w:t>
                        </w:r>
                      </w:p>
                    </w:txbxContent>
                  </v:textbox>
                </v:rect>
                <v:rect id="Rectangle 68" o:spid="_x0000_s226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" filled="f" stroked="f" strokeweight=".25pt">
                  <v:textbox inset="1pt,1pt,1pt,1pt">
                    <w:txbxContent>
                      <w:p w14:paraId="1FEDEC5C" w14:textId="77777777" w:rsidR="008477CC" w:rsidRDefault="008477CC" w:rsidP="00CE4974">
                        <w:pPr>
                          <w:pStyle w:val="a6"/>
                          <w:jc w:val="center"/>
                          <w:rPr>
                            <w:sz w:val="18"/>
                          </w:rPr>
                        </w:pPr>
                        <w:r>
                          <w:rPr>
                            <w:sz w:val="18"/>
                          </w:rPr>
                          <w:t>Дата</w:t>
                        </w:r>
                      </w:p>
                    </w:txbxContent>
                  </v:textbox>
                </v:rect>
                <v:rect id="Rectangle 69" o:spid="_x0000_s226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" filled="f" stroked="f" strokeweight=".25pt">
                  <v:textbox inset="1pt,1pt,1pt,1pt">
                    <w:txbxContent>
                      <w:p w14:paraId="0591554D"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70" o:spid="_x0000_s226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" filled="f" stroked="f" strokeweight=".25pt">
                  <v:textbox inset="1pt,1pt,1pt,1pt">
                    <w:txbxContent>
                      <w:p w14:paraId="33821037" w14:textId="26A95821" w:rsidR="008477CC" w:rsidRPr="003C76C6" w:rsidRDefault="008477CC" w:rsidP="00CE4974">
                        <w:pPr>
                          <w:ind w:firstLine="0"/>
                          <w:jc w:val="center"/>
                          <w:rPr>
                            <w:sz w:val="28"/>
                            <w:szCs w:val="28"/>
                          </w:rPr>
                        </w:pPr>
                        <w:r>
                          <w:rPr>
                            <w:sz w:val="28"/>
                            <w:szCs w:val="28"/>
                          </w:rPr>
                          <w:t>61</w:t>
                        </w:r>
                      </w:p>
                    </w:txbxContent>
                  </v:textbox>
                </v:rect>
                <v:rect id="Rectangle 71" o:spid="_x0000_s227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" filled="f" stroked="f" strokeweight=".25pt">
                  <v:textbox inset="1pt,1pt,1pt,1pt">
                    <w:txbxContent>
                      <w:p w14:paraId="1FB4CC06"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7603C4F0" w14:textId="77777777" w:rsidR="008477CC" w:rsidRPr="002E214E" w:rsidRDefault="008477CC" w:rsidP="00CE4974"/>
                    </w:txbxContent>
                  </v:textbox>
                </v:rect>
                <w10:wrap anchorx="page" anchory="page"/>
              </v:group>
            </w:pict>
          </mc:Fallback>
        </mc:AlternateContent>
      </w:r>
      <w:r w:rsidR="005C3802">
        <w:rPr>
          <w:sz w:val="28"/>
          <w:szCs w:val="28"/>
        </w:rPr>
        <w:t xml:space="preserve">  </w:t>
      </w:r>
      <w:r w:rsidR="005C3802">
        <w:rPr>
          <w:sz w:val="28"/>
          <w:szCs w:val="28"/>
        </w:rPr>
        <w:tab/>
      </w:r>
      <w:r w:rsidR="005C3802">
        <w:rPr>
          <w:sz w:val="28"/>
          <w:szCs w:val="28"/>
        </w:rPr>
        <w:tab/>
      </w:r>
      <w:r w:rsidR="005C3802">
        <w:rPr>
          <w:sz w:val="28"/>
          <w:szCs w:val="28"/>
        </w:rPr>
        <w:tab/>
      </w:r>
      <w:r w:rsidR="005C3802">
        <w:rPr>
          <w:sz w:val="28"/>
          <w:szCs w:val="28"/>
        </w:rPr>
        <w:tab/>
      </w:r>
      <w:r w:rsidR="005C3802" w:rsidRPr="00D13ACC">
        <w:rPr>
          <w:position w:val="-30"/>
          <w:sz w:val="28"/>
          <w:szCs w:val="28"/>
        </w:rPr>
        <w:object w:dxaOrig="1140" w:dyaOrig="680" w14:anchorId="4D1573BC">
          <v:shape id="_x0000_i1062" type="#_x0000_t75" style="width:56.4pt;height:34.8pt" o:ole="">
            <v:imagedata r:id="rId89" o:title=""/>
          </v:shape>
          <o:OLEObject Type="Embed" ProgID="Equation.DSMT4" ShapeID="_x0000_i1062" DrawAspect="Content" ObjectID="_1653445350" r:id="rId90"/>
        </w:object>
      </w:r>
      <w:r w:rsidR="005C3802" w:rsidRPr="00D13ACC">
        <w:rPr>
          <w:sz w:val="28"/>
          <w:szCs w:val="28"/>
        </w:rPr>
        <w:t>,</w:t>
      </w:r>
      <w:r w:rsidR="005C3802" w:rsidRPr="00D13ACC">
        <w:rPr>
          <w:sz w:val="28"/>
          <w:szCs w:val="28"/>
        </w:rPr>
        <w:tab/>
      </w:r>
      <w:r w:rsidR="005C3802" w:rsidRPr="00D13ACC">
        <w:rPr>
          <w:sz w:val="28"/>
          <w:szCs w:val="28"/>
        </w:rPr>
        <w:tab/>
      </w:r>
      <w:r w:rsidR="005C3802" w:rsidRPr="00D13ACC">
        <w:rPr>
          <w:sz w:val="28"/>
          <w:szCs w:val="28"/>
        </w:rPr>
        <w:tab/>
      </w:r>
      <w:r w:rsidR="005C3802" w:rsidRPr="00D13ACC">
        <w:rPr>
          <w:sz w:val="28"/>
          <w:szCs w:val="28"/>
        </w:rPr>
        <w:tab/>
      </w:r>
      <w:r w:rsidR="005C3802">
        <w:rPr>
          <w:sz w:val="28"/>
          <w:szCs w:val="28"/>
        </w:rPr>
        <w:t xml:space="preserve">    </w:t>
      </w:r>
      <w:r w:rsidR="005C3802">
        <w:rPr>
          <w:sz w:val="28"/>
          <w:szCs w:val="28"/>
        </w:rPr>
        <w:tab/>
        <w:t xml:space="preserve">               </w:t>
      </w:r>
      <w:r w:rsidR="005C3802" w:rsidRPr="00D13ACC">
        <w:rPr>
          <w:sz w:val="28"/>
          <w:szCs w:val="28"/>
        </w:rPr>
        <w:t>(3.1)</w:t>
      </w:r>
    </w:p>
    <w:p w14:paraId="531B9FE8" w14:textId="77777777" w:rsidR="005C3802" w:rsidRPr="00D13ACC" w:rsidRDefault="005C3802" w:rsidP="005C3802">
      <w:pPr>
        <w:spacing w:line="360" w:lineRule="auto"/>
        <w:rPr>
          <w:sz w:val="28"/>
          <w:szCs w:val="28"/>
        </w:rPr>
      </w:pPr>
      <w:r w:rsidRPr="00D13ACC">
        <w:rPr>
          <w:sz w:val="28"/>
          <w:szCs w:val="28"/>
        </w:rPr>
        <w:t xml:space="preserve">де </w:t>
      </w:r>
      <w:r w:rsidRPr="00D13ACC">
        <w:rPr>
          <w:position w:val="-12"/>
          <w:sz w:val="28"/>
          <w:szCs w:val="28"/>
        </w:rPr>
        <w:object w:dxaOrig="260" w:dyaOrig="300" w14:anchorId="4B05D7ED">
          <v:shape id="_x0000_i1063" type="#_x0000_t75" style="width:12.6pt;height:15.6pt" o:ole="">
            <v:imagedata r:id="rId91" o:title=""/>
          </v:shape>
          <o:OLEObject Type="Embed" ProgID="Equation.DSMT4" ShapeID="_x0000_i1063" DrawAspect="Content" ObjectID="_1653445351" r:id="rId92"/>
        </w:object>
      </w:r>
      <w:r w:rsidRPr="00D13ACC">
        <w:rPr>
          <w:sz w:val="28"/>
          <w:szCs w:val="28"/>
        </w:rPr>
        <w:t xml:space="preserve"> – число пар полюсів обмотки статора.</w:t>
      </w:r>
    </w:p>
    <w:p w14:paraId="65D25907" w14:textId="77777777" w:rsidR="005C3802" w:rsidRPr="00D13ACC" w:rsidRDefault="005C3802" w:rsidP="005C3802">
      <w:pPr>
        <w:spacing w:line="360" w:lineRule="auto"/>
        <w:ind w:firstLine="851"/>
        <w:rPr>
          <w:sz w:val="28"/>
          <w:szCs w:val="28"/>
        </w:rPr>
      </w:pPr>
      <w:r w:rsidRPr="00D13ACC">
        <w:rPr>
          <w:sz w:val="28"/>
          <w:szCs w:val="28"/>
        </w:rPr>
        <w:t xml:space="preserve">Магнітний потік Ф змінюється обернено </w:t>
      </w:r>
      <w:proofErr w:type="spellStart"/>
      <w:r w:rsidRPr="00D13ACC">
        <w:rPr>
          <w:sz w:val="28"/>
          <w:szCs w:val="28"/>
        </w:rPr>
        <w:t>пропорційно</w:t>
      </w:r>
      <w:proofErr w:type="spellEnd"/>
      <w:r w:rsidRPr="00D13ACC">
        <w:rPr>
          <w:sz w:val="28"/>
          <w:szCs w:val="28"/>
        </w:rPr>
        <w:t xml:space="preserve"> частоті:</w:t>
      </w:r>
    </w:p>
    <w:p w14:paraId="51AE41E6" w14:textId="19E12860" w:rsidR="005C3802" w:rsidRPr="00D13ACC" w:rsidRDefault="005C3802" w:rsidP="005C3802">
      <w:pPr>
        <w:spacing w:line="240" w:lineRule="auto"/>
        <w:ind w:left="2029" w:firstLine="131"/>
        <w:contextualSpacing/>
        <w:jc w:val="center"/>
        <w:rPr>
          <w:sz w:val="28"/>
          <w:szCs w:val="28"/>
        </w:rPr>
      </w:pPr>
      <w:r>
        <w:rPr>
          <w:sz w:val="28"/>
          <w:szCs w:val="28"/>
        </w:rPr>
        <w:t xml:space="preserve"> </w:t>
      </w:r>
      <w:r w:rsidRPr="00D13ACC">
        <w:rPr>
          <w:position w:val="-16"/>
          <w:sz w:val="28"/>
          <w:szCs w:val="28"/>
        </w:rPr>
        <w:object w:dxaOrig="2420" w:dyaOrig="400" w14:anchorId="3A3976C4">
          <v:shape id="_x0000_i1064" type="#_x0000_t75" style="width:120pt;height:20.4pt" o:ole="">
            <v:imagedata r:id="rId93" o:title=""/>
          </v:shape>
          <o:OLEObject Type="Embed" ProgID="Equation.DSMT4" ShapeID="_x0000_i1064" DrawAspect="Content" ObjectID="_1653445352" r:id="rId94"/>
        </w:object>
      </w:r>
      <w:r w:rsidRPr="00D13ACC">
        <w:rPr>
          <w:sz w:val="28"/>
          <w:szCs w:val="28"/>
        </w:rPr>
        <w:t>,</w:t>
      </w:r>
      <w:r w:rsidRPr="00D13ACC">
        <w:rPr>
          <w:sz w:val="28"/>
          <w:szCs w:val="28"/>
        </w:rPr>
        <w:tab/>
      </w:r>
      <w:r w:rsidRPr="00D13ACC">
        <w:rPr>
          <w:sz w:val="28"/>
          <w:szCs w:val="28"/>
        </w:rPr>
        <w:tab/>
      </w:r>
      <w:r w:rsidRPr="00D13ACC">
        <w:rPr>
          <w:sz w:val="28"/>
          <w:szCs w:val="28"/>
        </w:rPr>
        <w:tab/>
      </w:r>
      <w:r w:rsidRPr="00D13ACC">
        <w:rPr>
          <w:sz w:val="28"/>
          <w:szCs w:val="28"/>
        </w:rPr>
        <w:tab/>
      </w:r>
      <w:r>
        <w:rPr>
          <w:sz w:val="28"/>
          <w:szCs w:val="28"/>
        </w:rPr>
        <w:t xml:space="preserve">          </w:t>
      </w:r>
      <w:r>
        <w:rPr>
          <w:sz w:val="28"/>
          <w:szCs w:val="28"/>
        </w:rPr>
        <w:tab/>
        <w:t xml:space="preserve">                </w:t>
      </w:r>
      <w:r w:rsidRPr="00D13ACC">
        <w:rPr>
          <w:sz w:val="28"/>
          <w:szCs w:val="28"/>
        </w:rPr>
        <w:t>(3.2)</w:t>
      </w:r>
    </w:p>
    <w:p w14:paraId="25230506" w14:textId="77777777" w:rsidR="005C3802" w:rsidRPr="00D13ACC" w:rsidRDefault="005C3802" w:rsidP="005C3802">
      <w:pPr>
        <w:spacing w:line="360" w:lineRule="auto"/>
        <w:rPr>
          <w:sz w:val="28"/>
          <w:szCs w:val="28"/>
          <w:vertAlign w:val="subscript"/>
        </w:rPr>
      </w:pPr>
      <w:r w:rsidRPr="00D13ACC">
        <w:rPr>
          <w:sz w:val="28"/>
          <w:szCs w:val="28"/>
        </w:rPr>
        <w:t xml:space="preserve">де </w:t>
      </w:r>
      <w:r w:rsidRPr="00D13ACC">
        <w:rPr>
          <w:position w:val="-18"/>
          <w:sz w:val="28"/>
        </w:rPr>
        <w:object w:dxaOrig="480" w:dyaOrig="440" w14:anchorId="498E049C">
          <v:shape id="_x0000_i1065" type="#_x0000_t75" style="width:24pt;height:21.6pt" o:ole="">
            <v:imagedata r:id="rId95" o:title=""/>
          </v:shape>
          <o:OLEObject Type="Embed" ProgID="Equation.DSMT4" ShapeID="_x0000_i1065" DrawAspect="Content" ObjectID="_1653445353" r:id="rId96"/>
        </w:object>
      </w:r>
      <w:r w:rsidRPr="00D13ACC">
        <w:rPr>
          <w:sz w:val="28"/>
        </w:rPr>
        <w:t xml:space="preserve"> – </w:t>
      </w:r>
      <w:r w:rsidRPr="00D13ACC">
        <w:rPr>
          <w:sz w:val="28"/>
          <w:szCs w:val="28"/>
        </w:rPr>
        <w:t>електрорушійна сила (ЭДС) статора;</w:t>
      </w:r>
    </w:p>
    <w:p w14:paraId="4B84834E" w14:textId="77777777" w:rsidR="005C3802" w:rsidRPr="00D13ACC" w:rsidRDefault="005C3802" w:rsidP="005C3802">
      <w:pPr>
        <w:spacing w:line="360" w:lineRule="auto"/>
        <w:rPr>
          <w:sz w:val="28"/>
          <w:szCs w:val="28"/>
          <w:vertAlign w:val="subscript"/>
        </w:rPr>
      </w:pPr>
      <w:r w:rsidRPr="00D13ACC">
        <w:rPr>
          <w:position w:val="-14"/>
          <w:sz w:val="28"/>
          <w:szCs w:val="28"/>
        </w:rPr>
        <w:object w:dxaOrig="360" w:dyaOrig="400" w14:anchorId="6853B27B">
          <v:shape id="_x0000_i1066" type="#_x0000_t75" style="width:18pt;height:20.4pt" o:ole="">
            <v:imagedata r:id="rId97" o:title=""/>
          </v:shape>
          <o:OLEObject Type="Embed" ProgID="Equation.DSMT4" ShapeID="_x0000_i1066" DrawAspect="Content" ObjectID="_1653445354" r:id="rId98"/>
        </w:object>
      </w:r>
      <w:r w:rsidRPr="00D13ACC">
        <w:rPr>
          <w:sz w:val="28"/>
          <w:szCs w:val="28"/>
        </w:rPr>
        <w:t xml:space="preserve"> – число витків обмотки фази статора.</w:t>
      </w:r>
      <w:r w:rsidRPr="00D13ACC">
        <w:rPr>
          <w:sz w:val="28"/>
          <w:szCs w:val="28"/>
        </w:rPr>
        <w:tab/>
      </w:r>
    </w:p>
    <w:p w14:paraId="35AE3628" w14:textId="77777777" w:rsidR="005C3802" w:rsidRPr="00D13ACC" w:rsidRDefault="005C3802" w:rsidP="005C3802">
      <w:pPr>
        <w:spacing w:line="360" w:lineRule="auto"/>
        <w:ind w:firstLine="851"/>
        <w:rPr>
          <w:sz w:val="28"/>
          <w:szCs w:val="28"/>
        </w:rPr>
      </w:pPr>
      <w:r w:rsidRPr="00D13ACC">
        <w:rPr>
          <w:sz w:val="28"/>
          <w:szCs w:val="28"/>
        </w:rPr>
        <w:t xml:space="preserve">Оскільки в номінальному режимі магнітна система двигуна насичена, то при номінальній напрузі </w:t>
      </w:r>
      <w:r w:rsidRPr="00D13ACC">
        <w:rPr>
          <w:position w:val="-12"/>
          <w:sz w:val="24"/>
        </w:rPr>
        <w:object w:dxaOrig="560" w:dyaOrig="360" w14:anchorId="6DF30268">
          <v:shape id="_x0000_i1067" type="#_x0000_t75" style="width:29.4pt;height:18pt" o:ole="">
            <v:imagedata r:id="rId99" o:title=""/>
          </v:shape>
          <o:OLEObject Type="Embed" ProgID="Equation.DSMT4" ShapeID="_x0000_i1067" DrawAspect="Content" ObjectID="_1653445355" r:id="rId100"/>
        </w:object>
      </w:r>
      <w:r>
        <w:rPr>
          <w:sz w:val="24"/>
        </w:rPr>
        <w:t xml:space="preserve"> </w:t>
      </w:r>
      <w:r w:rsidRPr="00D13ACC">
        <w:rPr>
          <w:sz w:val="28"/>
          <w:szCs w:val="28"/>
        </w:rPr>
        <w:t xml:space="preserve">припустиме тільки збільшення частоти напруги живлення. Тоді при значенні </w:t>
      </w:r>
      <w:r w:rsidRPr="00D13ACC">
        <w:rPr>
          <w:position w:val="-12"/>
          <w:sz w:val="24"/>
        </w:rPr>
        <w:object w:dxaOrig="279" w:dyaOrig="360" w14:anchorId="1EB034F0">
          <v:shape id="_x0000_i1068" type="#_x0000_t75" style="width:14.4pt;height:18pt" o:ole="">
            <v:imagedata r:id="rId101" o:title=""/>
          </v:shape>
          <o:OLEObject Type="Embed" ProgID="Equation.DSMT4" ShapeID="_x0000_i1068" DrawAspect="Content" ObjectID="_1653445356" r:id="rId102"/>
        </w:object>
      </w:r>
      <w:r w:rsidRPr="00D13ACC">
        <w:rPr>
          <w:sz w:val="28"/>
          <w:szCs w:val="28"/>
        </w:rPr>
        <w:t xml:space="preserve"> більшому </w:t>
      </w:r>
      <w:r w:rsidRPr="00D13ACC">
        <w:rPr>
          <w:position w:val="-12"/>
          <w:sz w:val="24"/>
        </w:rPr>
        <w:object w:dxaOrig="520" w:dyaOrig="360" w14:anchorId="68EB970E">
          <v:shape id="_x0000_i1069" type="#_x0000_t75" style="width:24.6pt;height:18pt" o:ole="">
            <v:imagedata r:id="rId103" o:title=""/>
          </v:shape>
          <o:OLEObject Type="Embed" ProgID="Equation.DSMT4" ShapeID="_x0000_i1069" DrawAspect="Content" ObjectID="_1653445357" r:id="rId104"/>
        </w:object>
      </w:r>
      <w:r w:rsidRPr="00D13ACC">
        <w:rPr>
          <w:sz w:val="28"/>
          <w:szCs w:val="28"/>
        </w:rPr>
        <w:t xml:space="preserve">, відповідно збільшується </w:t>
      </w:r>
      <w:r w:rsidRPr="00D13ACC">
        <w:rPr>
          <w:position w:val="-14"/>
          <w:sz w:val="24"/>
        </w:rPr>
        <w:object w:dxaOrig="340" w:dyaOrig="380" w14:anchorId="310ED2F2">
          <v:shape id="_x0000_i1070" type="#_x0000_t75" style="width:18pt;height:20.4pt" o:ole="">
            <v:imagedata r:id="rId105" o:title=""/>
          </v:shape>
          <o:OLEObject Type="Embed" ProgID="Equation.DSMT4" ShapeID="_x0000_i1070" DrawAspect="Content" ObjectID="_1653445358" r:id="rId106"/>
        </w:object>
      </w:r>
      <w:r w:rsidRPr="00D13ACC">
        <w:rPr>
          <w:sz w:val="28"/>
          <w:szCs w:val="28"/>
        </w:rPr>
        <w:t xml:space="preserve">і індуктивний опір короткого замикання </w:t>
      </w:r>
      <w:r w:rsidRPr="00D13ACC">
        <w:rPr>
          <w:position w:val="-12"/>
          <w:sz w:val="24"/>
        </w:rPr>
        <w:object w:dxaOrig="440" w:dyaOrig="360" w14:anchorId="20BF661B">
          <v:shape id="_x0000_i1071" type="#_x0000_t75" style="width:21.6pt;height:18pt" o:ole="">
            <v:imagedata r:id="rId107" o:title=""/>
          </v:shape>
          <o:OLEObject Type="Embed" ProgID="Equation.DSMT4" ShapeID="_x0000_i1071" DrawAspect="Content" ObjectID="_1653445359" r:id="rId108"/>
        </w:object>
      </w:r>
      <w:r w:rsidRPr="00D13ACC">
        <w:rPr>
          <w:sz w:val="28"/>
        </w:rPr>
        <w:t>,</w:t>
      </w:r>
      <w:r w:rsidRPr="00D13ACC">
        <w:rPr>
          <w:sz w:val="28"/>
          <w:szCs w:val="28"/>
        </w:rPr>
        <w:t xml:space="preserve">і зменшиться магнітний потік </w:t>
      </w:r>
      <w:r w:rsidRPr="00D13ACC">
        <w:rPr>
          <w:position w:val="-4"/>
          <w:sz w:val="28"/>
          <w:szCs w:val="28"/>
        </w:rPr>
        <w:object w:dxaOrig="300" w:dyaOrig="279" w14:anchorId="69BCEBA1">
          <v:shape id="_x0000_i1072" type="#_x0000_t75" style="width:15.6pt;height:14.4pt" o:ole="">
            <v:imagedata r:id="rId109" o:title=""/>
          </v:shape>
          <o:OLEObject Type="Embed" ProgID="Equation.DSMT4" ShapeID="_x0000_i1072" DrawAspect="Content" ObjectID="_1653445360" r:id="rId110"/>
        </w:object>
      </w:r>
      <w:r w:rsidRPr="00D13ACC">
        <w:rPr>
          <w:sz w:val="28"/>
          <w:szCs w:val="28"/>
        </w:rPr>
        <w:t>, збільшення</w:t>
      </w:r>
      <w:r w:rsidRPr="00D13ACC">
        <w:rPr>
          <w:position w:val="-14"/>
          <w:sz w:val="24"/>
        </w:rPr>
        <w:object w:dxaOrig="360" w:dyaOrig="380" w14:anchorId="0FA866D1">
          <v:shape id="_x0000_i1073" type="#_x0000_t75" style="width:18pt;height:18pt" o:ole="">
            <v:imagedata r:id="rId111" o:title=""/>
          </v:shape>
          <o:OLEObject Type="Embed" ProgID="Equation.DSMT4" ShapeID="_x0000_i1073" DrawAspect="Content" ObjectID="_1653445361" r:id="rId112"/>
        </w:object>
      </w:r>
      <w:r w:rsidRPr="00D13ACC">
        <w:rPr>
          <w:sz w:val="28"/>
          <w:szCs w:val="28"/>
        </w:rPr>
        <w:t xml:space="preserve"> і </w:t>
      </w:r>
      <w:r w:rsidRPr="00D13ACC">
        <w:rPr>
          <w:position w:val="-12"/>
          <w:sz w:val="24"/>
        </w:rPr>
        <w:object w:dxaOrig="440" w:dyaOrig="360" w14:anchorId="4A7D25E9">
          <v:shape id="_x0000_i1074" type="#_x0000_t75" style="width:21.6pt;height:18pt" o:ole="">
            <v:imagedata r:id="rId113" o:title=""/>
          </v:shape>
          <o:OLEObject Type="Embed" ProgID="Equation.DSMT4" ShapeID="_x0000_i1074" DrawAspect="Content" ObjectID="_1653445362" r:id="rId114"/>
        </w:object>
      </w:r>
      <w:r w:rsidRPr="00D13ACC">
        <w:rPr>
          <w:sz w:val="28"/>
          <w:szCs w:val="28"/>
        </w:rPr>
        <w:t xml:space="preserve">викликає зменшення критичного моменту </w:t>
      </w:r>
      <w:r w:rsidRPr="00D13ACC">
        <w:rPr>
          <w:position w:val="-16"/>
          <w:sz w:val="24"/>
        </w:rPr>
        <w:object w:dxaOrig="520" w:dyaOrig="400" w14:anchorId="3E242826">
          <v:shape id="_x0000_i1075" type="#_x0000_t75" style="width:24.6pt;height:20.4pt" o:ole="">
            <v:imagedata r:id="rId115" o:title=""/>
          </v:shape>
          <o:OLEObject Type="Embed" ProgID="Equation.DSMT4" ShapeID="_x0000_i1075" DrawAspect="Content" ObjectID="_1653445363" r:id="rId116"/>
        </w:object>
      </w:r>
      <w:r w:rsidRPr="00D13ACC">
        <w:rPr>
          <w:sz w:val="28"/>
          <w:szCs w:val="28"/>
        </w:rPr>
        <w:t>:</w:t>
      </w:r>
    </w:p>
    <w:p w14:paraId="776068CE" w14:textId="4ECCFA3B" w:rsidR="005C3802" w:rsidRPr="00D13ACC" w:rsidRDefault="005C3802" w:rsidP="005C3802">
      <w:pPr>
        <w:tabs>
          <w:tab w:val="left" w:pos="8460"/>
        </w:tabs>
        <w:spacing w:line="240" w:lineRule="auto"/>
        <w:ind w:firstLine="851"/>
        <w:contextualSpacing/>
        <w:rPr>
          <w:sz w:val="28"/>
          <w:szCs w:val="28"/>
        </w:rPr>
      </w:pPr>
      <w:r w:rsidRPr="00D13ACC">
        <w:rPr>
          <w:position w:val="-38"/>
          <w:sz w:val="28"/>
          <w:szCs w:val="28"/>
        </w:rPr>
        <w:t xml:space="preserve">                                           </w:t>
      </w:r>
      <w:r w:rsidRPr="00D13ACC">
        <w:rPr>
          <w:position w:val="-38"/>
          <w:sz w:val="28"/>
          <w:szCs w:val="28"/>
        </w:rPr>
        <w:object w:dxaOrig="2820" w:dyaOrig="840" w14:anchorId="0C24FEBE">
          <v:shape id="_x0000_i1076" type="#_x0000_t75" style="width:140.4pt;height:42pt" o:ole="">
            <v:imagedata r:id="rId117" o:title=""/>
          </v:shape>
          <o:OLEObject Type="Embed" ProgID="Equation.DSMT4" ShapeID="_x0000_i1076" DrawAspect="Content" ObjectID="_1653445364" r:id="rId118"/>
        </w:object>
      </w:r>
      <w:r w:rsidRPr="00D13ACC">
        <w:rPr>
          <w:sz w:val="28"/>
          <w:szCs w:val="28"/>
        </w:rPr>
        <w:t xml:space="preserve">,                        </w:t>
      </w:r>
      <w:r>
        <w:rPr>
          <w:sz w:val="28"/>
          <w:szCs w:val="28"/>
        </w:rPr>
        <w:t xml:space="preserve">         </w:t>
      </w:r>
      <w:r w:rsidRPr="00D13ACC">
        <w:rPr>
          <w:sz w:val="28"/>
          <w:szCs w:val="28"/>
        </w:rPr>
        <w:t xml:space="preserve"> (3.3)</w:t>
      </w:r>
    </w:p>
    <w:p w14:paraId="48A1A397" w14:textId="77777777" w:rsidR="005C3802" w:rsidRPr="00D13ACC" w:rsidRDefault="005C3802" w:rsidP="005C3802">
      <w:pPr>
        <w:spacing w:line="360" w:lineRule="auto"/>
        <w:contextualSpacing/>
        <w:rPr>
          <w:sz w:val="28"/>
          <w:szCs w:val="28"/>
        </w:rPr>
      </w:pPr>
      <w:r w:rsidRPr="00D13ACC">
        <w:rPr>
          <w:sz w:val="28"/>
          <w:szCs w:val="28"/>
        </w:rPr>
        <w:t xml:space="preserve">де </w:t>
      </w:r>
      <w:r w:rsidRPr="00D13ACC">
        <w:rPr>
          <w:position w:val="-12"/>
          <w:sz w:val="24"/>
        </w:rPr>
        <w:object w:dxaOrig="300" w:dyaOrig="360" w14:anchorId="024D76B3">
          <v:shape id="_x0000_i1077" type="#_x0000_t75" style="width:16.8pt;height:18pt" o:ole="">
            <v:imagedata r:id="rId119" o:title=""/>
          </v:shape>
          <o:OLEObject Type="Embed" ProgID="Equation.DSMT4" ShapeID="_x0000_i1077" DrawAspect="Content" ObjectID="_1653445365" r:id="rId120"/>
        </w:object>
      </w:r>
      <w:r w:rsidRPr="00D13ACC">
        <w:rPr>
          <w:sz w:val="28"/>
          <w:szCs w:val="28"/>
        </w:rPr>
        <w:t xml:space="preserve"> – активний опір обмотки статора,</w:t>
      </w:r>
    </w:p>
    <w:p w14:paraId="7C0DC253" w14:textId="6CDB0BA2" w:rsidR="005C3802" w:rsidRDefault="005C3802" w:rsidP="005C3802">
      <w:pPr>
        <w:spacing w:line="240" w:lineRule="auto"/>
        <w:ind w:firstLine="851"/>
        <w:contextualSpacing/>
        <w:jc w:val="center"/>
        <w:rPr>
          <w:sz w:val="28"/>
          <w:szCs w:val="28"/>
        </w:rPr>
      </w:pPr>
      <w:r>
        <w:rPr>
          <w:sz w:val="28"/>
          <w:szCs w:val="28"/>
        </w:rPr>
        <w:t xml:space="preserve">                    </w:t>
      </w:r>
      <w:r w:rsidRPr="00D13ACC">
        <w:rPr>
          <w:position w:val="-12"/>
          <w:sz w:val="28"/>
          <w:szCs w:val="28"/>
        </w:rPr>
        <w:object w:dxaOrig="1340" w:dyaOrig="380" w14:anchorId="70CF62ED">
          <v:shape id="_x0000_i1078" type="#_x0000_t75" style="width:66.6pt;height:18pt" o:ole="">
            <v:imagedata r:id="rId121" o:title=""/>
          </v:shape>
          <o:OLEObject Type="Embed" ProgID="Equation.DSMT4" ShapeID="_x0000_i1078" DrawAspect="Content" ObjectID="_1653445366" r:id="rId122"/>
        </w:object>
      </w:r>
      <w:r w:rsidRPr="00D13ACC">
        <w:rPr>
          <w:sz w:val="28"/>
          <w:szCs w:val="28"/>
        </w:rPr>
        <w:tab/>
      </w:r>
      <w:r w:rsidRPr="00D13ACC">
        <w:rPr>
          <w:sz w:val="28"/>
          <w:szCs w:val="28"/>
        </w:rPr>
        <w:tab/>
      </w:r>
      <w:r w:rsidRPr="00D13ACC">
        <w:rPr>
          <w:sz w:val="28"/>
          <w:szCs w:val="28"/>
        </w:rPr>
        <w:tab/>
      </w:r>
      <w:r w:rsidRPr="00D13ACC">
        <w:rPr>
          <w:sz w:val="28"/>
          <w:szCs w:val="28"/>
        </w:rPr>
        <w:tab/>
      </w:r>
      <w:r>
        <w:rPr>
          <w:sz w:val="28"/>
          <w:szCs w:val="28"/>
        </w:rPr>
        <w:t xml:space="preserve">                </w:t>
      </w:r>
      <w:r>
        <w:rPr>
          <w:sz w:val="28"/>
          <w:szCs w:val="28"/>
        </w:rPr>
        <w:tab/>
      </w:r>
      <w:r>
        <w:rPr>
          <w:sz w:val="28"/>
          <w:szCs w:val="28"/>
        </w:rPr>
        <w:tab/>
        <w:t xml:space="preserve">                </w:t>
      </w:r>
      <w:r w:rsidRPr="00D13ACC">
        <w:rPr>
          <w:sz w:val="28"/>
          <w:szCs w:val="28"/>
        </w:rPr>
        <w:t>(3.4)</w:t>
      </w:r>
    </w:p>
    <w:p w14:paraId="36E4EEA0" w14:textId="77777777" w:rsidR="005C3802" w:rsidRPr="00D13ACC" w:rsidRDefault="005C3802" w:rsidP="005C3802">
      <w:pPr>
        <w:spacing w:line="240" w:lineRule="auto"/>
        <w:ind w:firstLine="851"/>
        <w:contextualSpacing/>
        <w:jc w:val="center"/>
        <w:rPr>
          <w:sz w:val="28"/>
          <w:szCs w:val="28"/>
        </w:rPr>
      </w:pPr>
    </w:p>
    <w:p w14:paraId="07A34F5D" w14:textId="77777777" w:rsidR="005C3802" w:rsidRPr="00D13ACC" w:rsidRDefault="005C3802" w:rsidP="005C3802">
      <w:pPr>
        <w:spacing w:line="276" w:lineRule="auto"/>
        <w:ind w:firstLine="851"/>
        <w:rPr>
          <w:sz w:val="28"/>
          <w:szCs w:val="28"/>
        </w:rPr>
      </w:pPr>
      <w:r w:rsidRPr="00D13ACC">
        <w:rPr>
          <w:sz w:val="28"/>
          <w:szCs w:val="28"/>
        </w:rPr>
        <w:t xml:space="preserve">Критичне ковзання </w:t>
      </w:r>
      <w:r w:rsidRPr="00D13ACC">
        <w:rPr>
          <w:position w:val="-16"/>
          <w:sz w:val="24"/>
        </w:rPr>
        <w:object w:dxaOrig="400" w:dyaOrig="400" w14:anchorId="5F131D40">
          <v:shape id="_x0000_i1079" type="#_x0000_t75" style="width:21.6pt;height:20.4pt" o:ole="">
            <v:imagedata r:id="rId123" o:title=""/>
          </v:shape>
          <o:OLEObject Type="Embed" ProgID="Equation.DSMT4" ShapeID="_x0000_i1079" DrawAspect="Content" ObjectID="_1653445367" r:id="rId124"/>
        </w:object>
      </w:r>
      <w:r w:rsidRPr="00D13ACC">
        <w:rPr>
          <w:sz w:val="28"/>
          <w:szCs w:val="28"/>
        </w:rPr>
        <w:t xml:space="preserve">зі збільшенням </w:t>
      </w:r>
      <w:r w:rsidRPr="00D13ACC">
        <w:rPr>
          <w:position w:val="-12"/>
          <w:sz w:val="24"/>
        </w:rPr>
        <w:object w:dxaOrig="440" w:dyaOrig="360" w14:anchorId="7B561A74">
          <v:shape id="_x0000_i1080" type="#_x0000_t75" style="width:21.6pt;height:18pt" o:ole="">
            <v:imagedata r:id="rId125" o:title=""/>
          </v:shape>
          <o:OLEObject Type="Embed" ProgID="Equation.DSMT4" ShapeID="_x0000_i1080" DrawAspect="Content" ObjectID="_1653445368" r:id="rId126"/>
        </w:object>
      </w:r>
      <w:r w:rsidRPr="00D13ACC">
        <w:rPr>
          <w:sz w:val="28"/>
          <w:szCs w:val="28"/>
        </w:rPr>
        <w:t xml:space="preserve"> зменшиться</w:t>
      </w:r>
    </w:p>
    <w:p w14:paraId="1F285118" w14:textId="31B9243A" w:rsidR="005C3802" w:rsidRPr="00D13ACC" w:rsidRDefault="005C3802" w:rsidP="005C3802">
      <w:pPr>
        <w:tabs>
          <w:tab w:val="left" w:pos="8460"/>
        </w:tabs>
        <w:spacing w:line="276" w:lineRule="auto"/>
        <w:ind w:firstLine="851"/>
        <w:contextualSpacing/>
        <w:jc w:val="center"/>
        <w:rPr>
          <w:sz w:val="28"/>
          <w:szCs w:val="28"/>
        </w:rPr>
      </w:pPr>
      <w:r w:rsidRPr="00D13ACC">
        <w:rPr>
          <w:position w:val="-40"/>
          <w:sz w:val="28"/>
          <w:szCs w:val="28"/>
        </w:rPr>
        <w:object w:dxaOrig="2000" w:dyaOrig="820" w14:anchorId="3141DE29">
          <v:shape id="_x0000_i1081" type="#_x0000_t75" style="width:101.4pt;height:40.8pt" o:ole="">
            <v:imagedata r:id="rId127" o:title=""/>
          </v:shape>
          <o:OLEObject Type="Embed" ProgID="Equation.DSMT4" ShapeID="_x0000_i1081" DrawAspect="Content" ObjectID="_1653445369" r:id="rId128"/>
        </w:object>
      </w:r>
      <w:r w:rsidRPr="00D13ACC">
        <w:rPr>
          <w:sz w:val="28"/>
          <w:szCs w:val="28"/>
        </w:rPr>
        <w:t xml:space="preserve">,                                          </w:t>
      </w:r>
      <w:r>
        <w:rPr>
          <w:sz w:val="28"/>
          <w:szCs w:val="28"/>
        </w:rPr>
        <w:t xml:space="preserve">                                             </w:t>
      </w:r>
      <w:r w:rsidRPr="00D13ACC">
        <w:rPr>
          <w:sz w:val="28"/>
          <w:szCs w:val="28"/>
        </w:rPr>
        <w:t xml:space="preserve"> (3.5)</w:t>
      </w:r>
    </w:p>
    <w:p w14:paraId="68BBC2EF" w14:textId="77777777" w:rsidR="005C3802" w:rsidRPr="00D13ACC" w:rsidRDefault="005C3802" w:rsidP="005C3802">
      <w:pPr>
        <w:spacing w:line="276" w:lineRule="auto"/>
        <w:rPr>
          <w:sz w:val="28"/>
          <w:szCs w:val="28"/>
        </w:rPr>
      </w:pPr>
      <w:r w:rsidRPr="00D13ACC">
        <w:rPr>
          <w:sz w:val="28"/>
          <w:szCs w:val="28"/>
        </w:rPr>
        <w:t xml:space="preserve">де </w:t>
      </w:r>
      <w:r w:rsidRPr="00D13ACC">
        <w:rPr>
          <w:position w:val="-12"/>
          <w:sz w:val="28"/>
          <w:szCs w:val="28"/>
        </w:rPr>
        <w:object w:dxaOrig="420" w:dyaOrig="360" w14:anchorId="46F494D9">
          <v:shape id="_x0000_i1082" type="#_x0000_t75" style="width:21.6pt;height:18pt" o:ole="">
            <v:imagedata r:id="rId129" o:title=""/>
          </v:shape>
          <o:OLEObject Type="Embed" ProgID="Equation.DSMT4" ShapeID="_x0000_i1082" DrawAspect="Content" ObjectID="_1653445370" r:id="rId130"/>
        </w:object>
      </w:r>
      <w:r w:rsidRPr="00D13ACC">
        <w:rPr>
          <w:sz w:val="28"/>
          <w:szCs w:val="28"/>
        </w:rPr>
        <w:t xml:space="preserve"> – активний опір обмотки ротора.</w:t>
      </w:r>
    </w:p>
    <w:p w14:paraId="06323407" w14:textId="77777777" w:rsidR="005C3802" w:rsidRPr="00D13ACC" w:rsidRDefault="005C3802" w:rsidP="005C3802">
      <w:pPr>
        <w:spacing w:line="360" w:lineRule="auto"/>
        <w:ind w:firstLine="851"/>
        <w:rPr>
          <w:sz w:val="28"/>
          <w:szCs w:val="28"/>
        </w:rPr>
      </w:pPr>
      <w:r w:rsidRPr="00D13ACC">
        <w:rPr>
          <w:sz w:val="28"/>
          <w:szCs w:val="28"/>
        </w:rPr>
        <w:t>При зменшенні частоти</w:t>
      </w:r>
      <w:r>
        <w:rPr>
          <w:sz w:val="28"/>
          <w:szCs w:val="28"/>
        </w:rPr>
        <w:t xml:space="preserve"> </w:t>
      </w:r>
      <w:r w:rsidRPr="00D13ACC">
        <w:rPr>
          <w:position w:val="-12"/>
          <w:sz w:val="24"/>
        </w:rPr>
        <w:object w:dxaOrig="999" w:dyaOrig="360" w14:anchorId="2FFF2D63">
          <v:shape id="_x0000_i1083" type="#_x0000_t75" style="width:50.4pt;height:18pt" o:ole="">
            <v:imagedata r:id="rId131" o:title=""/>
          </v:shape>
          <o:OLEObject Type="Embed" ProgID="Equation.DSMT4" ShapeID="_x0000_i1083" DrawAspect="Content" ObjectID="_1653445371" r:id="rId132"/>
        </w:object>
      </w:r>
      <w:r w:rsidRPr="00D13ACC">
        <w:rPr>
          <w:sz w:val="28"/>
          <w:szCs w:val="28"/>
        </w:rPr>
        <w:t xml:space="preserve">знижується кутова швидкість </w:t>
      </w:r>
      <w:r w:rsidRPr="00D13ACC">
        <w:rPr>
          <w:position w:val="-14"/>
          <w:sz w:val="24"/>
        </w:rPr>
        <w:object w:dxaOrig="360" w:dyaOrig="380" w14:anchorId="6B7CFFA9">
          <v:shape id="_x0000_i1084" type="#_x0000_t75" style="width:18pt;height:18pt" o:ole="">
            <v:imagedata r:id="rId111" o:title=""/>
          </v:shape>
          <o:OLEObject Type="Embed" ProgID="Equation.DSMT4" ShapeID="_x0000_i1084" DrawAspect="Content" ObjectID="_1653445372" r:id="rId133"/>
        </w:object>
      </w:r>
      <w:r w:rsidRPr="00D13ACC">
        <w:rPr>
          <w:sz w:val="28"/>
          <w:szCs w:val="28"/>
        </w:rPr>
        <w:t xml:space="preserve">, а магнітний потік </w:t>
      </w:r>
      <w:r w:rsidRPr="00D13ACC">
        <w:rPr>
          <w:position w:val="-4"/>
          <w:sz w:val="28"/>
          <w:szCs w:val="28"/>
        </w:rPr>
        <w:object w:dxaOrig="300" w:dyaOrig="279" w14:anchorId="3568E849">
          <v:shape id="_x0000_i1085" type="#_x0000_t75" style="width:15.6pt;height:14.4pt" o:ole="">
            <v:imagedata r:id="rId109" o:title=""/>
          </v:shape>
          <o:OLEObject Type="Embed" ProgID="Equation.DSMT4" ShapeID="_x0000_i1085" DrawAspect="Content" ObjectID="_1653445373" r:id="rId134"/>
        </w:object>
      </w:r>
      <w:r w:rsidRPr="00D13ACC">
        <w:rPr>
          <w:sz w:val="28"/>
          <w:szCs w:val="28"/>
        </w:rPr>
        <w:t xml:space="preserve"> збільшується. Це приводить до глибокого насичення магнітного ланцюга і збільшення струму </w:t>
      </w:r>
      <w:proofErr w:type="spellStart"/>
      <w:r w:rsidRPr="00D13ACC">
        <w:rPr>
          <w:sz w:val="28"/>
          <w:szCs w:val="28"/>
        </w:rPr>
        <w:t>намагнічення</w:t>
      </w:r>
      <w:proofErr w:type="spellEnd"/>
      <w:r w:rsidRPr="00D13ACC">
        <w:rPr>
          <w:sz w:val="28"/>
          <w:szCs w:val="28"/>
        </w:rPr>
        <w:t xml:space="preserve"> </w:t>
      </w:r>
      <w:r w:rsidRPr="00D13ACC">
        <w:rPr>
          <w:position w:val="-14"/>
          <w:sz w:val="24"/>
        </w:rPr>
        <w:object w:dxaOrig="320" w:dyaOrig="380" w14:anchorId="14A415F5">
          <v:shape id="_x0000_i1086" type="#_x0000_t75" style="width:16.2pt;height:18pt" o:ole="">
            <v:imagedata r:id="rId135" o:title=""/>
          </v:shape>
          <o:OLEObject Type="Embed" ProgID="Equation.DSMT4" ShapeID="_x0000_i1086" DrawAspect="Content" ObjectID="_1653445374" r:id="rId136"/>
        </w:object>
      </w:r>
      <w:r w:rsidRPr="00D13ACC">
        <w:rPr>
          <w:sz w:val="28"/>
          <w:szCs w:val="28"/>
        </w:rPr>
        <w:t>, що, у свою чергу, викликає зниження енергетичних показників двигуна (</w:t>
      </w:r>
      <w:r w:rsidRPr="00D13ACC">
        <w:rPr>
          <w:position w:val="-10"/>
          <w:sz w:val="28"/>
          <w:szCs w:val="28"/>
        </w:rPr>
        <w:object w:dxaOrig="639" w:dyaOrig="279" w14:anchorId="75EB1EE2">
          <v:shape id="_x0000_i1087" type="#_x0000_t75" style="width:31.8pt;height:14.4pt" o:ole="">
            <v:imagedata r:id="rId137" o:title=""/>
          </v:shape>
          <o:OLEObject Type="Embed" ProgID="Equation.DSMT4" ShapeID="_x0000_i1087" DrawAspect="Content" ObjectID="_1653445375" r:id="rId138"/>
        </w:object>
      </w:r>
      <w:r w:rsidRPr="00D13ACC">
        <w:rPr>
          <w:sz w:val="28"/>
          <w:szCs w:val="28"/>
        </w:rPr>
        <w:t xml:space="preserve">, </w:t>
      </w:r>
      <w:r w:rsidRPr="00D13ACC">
        <w:rPr>
          <w:i/>
          <w:sz w:val="28"/>
          <w:szCs w:val="28"/>
        </w:rPr>
        <w:t>ККД</w:t>
      </w:r>
      <w:r w:rsidRPr="00D13ACC">
        <w:rPr>
          <w:sz w:val="28"/>
          <w:szCs w:val="28"/>
        </w:rPr>
        <w:t xml:space="preserve">). Для того, щоб магнітний потік </w:t>
      </w:r>
      <w:r w:rsidRPr="00D13ACC">
        <w:rPr>
          <w:position w:val="-4"/>
          <w:sz w:val="28"/>
          <w:szCs w:val="28"/>
        </w:rPr>
        <w:object w:dxaOrig="300" w:dyaOrig="279" w14:anchorId="580CBDDC">
          <v:shape id="_x0000_i1088" type="#_x0000_t75" style="width:15.6pt;height:14.4pt" o:ole="">
            <v:imagedata r:id="rId109" o:title=""/>
          </v:shape>
          <o:OLEObject Type="Embed" ProgID="Equation.DSMT4" ShapeID="_x0000_i1088" DrawAspect="Content" ObjectID="_1653445376" r:id="rId139"/>
        </w:object>
      </w:r>
      <w:r w:rsidRPr="00D13ACC">
        <w:rPr>
          <w:sz w:val="28"/>
          <w:szCs w:val="28"/>
        </w:rPr>
        <w:t xml:space="preserve"> при збільшенні або зменшенні частоти </w:t>
      </w:r>
      <w:r w:rsidRPr="00D13ACC">
        <w:rPr>
          <w:position w:val="-12"/>
          <w:sz w:val="24"/>
        </w:rPr>
        <w:object w:dxaOrig="279" w:dyaOrig="360" w14:anchorId="7BDC8134">
          <v:shape id="_x0000_i1089" type="#_x0000_t75" style="width:14.4pt;height:18pt" o:ole="">
            <v:imagedata r:id="rId140" o:title=""/>
          </v:shape>
          <o:OLEObject Type="Embed" ProgID="Equation.DSMT4" ShapeID="_x0000_i1089" DrawAspect="Content" ObjectID="_1653445377" r:id="rId141"/>
        </w:object>
      </w:r>
      <w:r w:rsidRPr="00D13ACC">
        <w:rPr>
          <w:sz w:val="28"/>
          <w:szCs w:val="28"/>
        </w:rPr>
        <w:t xml:space="preserve"> залишався постійним, необхідно при зміні частоти в цій же кратності змінити напругу </w:t>
      </w:r>
      <w:r w:rsidRPr="00D13ACC">
        <w:rPr>
          <w:position w:val="-12"/>
          <w:sz w:val="24"/>
        </w:rPr>
        <w:object w:dxaOrig="300" w:dyaOrig="360" w14:anchorId="55559164">
          <v:shape id="_x0000_i1090" type="#_x0000_t75" style="width:15.6pt;height:18pt" o:ole="">
            <v:imagedata r:id="rId142" o:title=""/>
          </v:shape>
          <o:OLEObject Type="Embed" ProgID="Equation.DSMT4" ShapeID="_x0000_i1090" DrawAspect="Content" ObjectID="_1653445378" r:id="rId143"/>
        </w:object>
      </w:r>
      <w:r w:rsidRPr="00D13ACC">
        <w:rPr>
          <w:sz w:val="28"/>
          <w:szCs w:val="28"/>
        </w:rPr>
        <w:t>, тобто змінювати ці величини так, щоб</w:t>
      </w:r>
    </w:p>
    <w:p w14:paraId="4F02A4EB" w14:textId="77777777" w:rsidR="005C3802" w:rsidRPr="00D13ACC" w:rsidRDefault="005C3802" w:rsidP="005C3802">
      <w:pPr>
        <w:tabs>
          <w:tab w:val="left" w:pos="8460"/>
        </w:tabs>
        <w:spacing w:line="240" w:lineRule="auto"/>
        <w:ind w:firstLine="4253"/>
        <w:contextualSpacing/>
        <w:jc w:val="center"/>
        <w:rPr>
          <w:sz w:val="28"/>
          <w:szCs w:val="28"/>
        </w:rPr>
      </w:pPr>
      <w:r w:rsidRPr="00D13ACC">
        <w:rPr>
          <w:position w:val="-32"/>
          <w:sz w:val="28"/>
          <w:szCs w:val="28"/>
        </w:rPr>
        <w:object w:dxaOrig="1240" w:dyaOrig="720" w14:anchorId="4EB77993">
          <v:shape id="_x0000_i1091" type="#_x0000_t75" style="width:61.8pt;height:36.6pt" o:ole="">
            <v:imagedata r:id="rId144" o:title=""/>
          </v:shape>
          <o:OLEObject Type="Embed" ProgID="Equation.DSMT4" ShapeID="_x0000_i1091" DrawAspect="Content" ObjectID="_1653445379" r:id="rId145"/>
        </w:object>
      </w:r>
      <w:r w:rsidRPr="00D13ACC">
        <w:rPr>
          <w:sz w:val="28"/>
          <w:szCs w:val="28"/>
        </w:rPr>
        <w:t>.                                            (3.6)</w:t>
      </w:r>
    </w:p>
    <w:p w14:paraId="337DA3F0" w14:textId="77777777" w:rsidR="005C3802" w:rsidRPr="00D13ACC" w:rsidRDefault="005C3802" w:rsidP="005C3802">
      <w:pPr>
        <w:spacing w:line="360" w:lineRule="auto"/>
        <w:ind w:firstLine="851"/>
        <w:rPr>
          <w:sz w:val="28"/>
          <w:szCs w:val="28"/>
        </w:rPr>
      </w:pPr>
      <w:r w:rsidRPr="00D13ACC">
        <w:rPr>
          <w:sz w:val="28"/>
          <w:szCs w:val="28"/>
        </w:rPr>
        <w:t>При дотриманні цієї умови критичний момент не змінюється.</w:t>
      </w:r>
    </w:p>
    <w:p w14:paraId="7606FC7C" w14:textId="7174B6F4" w:rsidR="005C3802" w:rsidRPr="00D13ACC" w:rsidRDefault="00CE4974" w:rsidP="005C3802">
      <w:pPr>
        <w:spacing w:line="360" w:lineRule="auto"/>
        <w:ind w:firstLine="851"/>
        <w:rPr>
          <w:sz w:val="28"/>
          <w:szCs w:val="28"/>
        </w:rPr>
      </w:pPr>
      <w:r w:rsidRPr="00E652B0">
        <w:rPr>
          <w:noProof/>
          <w:sz w:val="28"/>
          <w:szCs w:val="28"/>
        </w:rPr>
        <w:lastRenderedPageBreak/>
        <mc:AlternateContent>
          <mc:Choice Requires="wpg">
            <w:drawing>
              <wp:anchor distT="0" distB="0" distL="114300" distR="114300" simplePos="0" relativeHeight="251837440" behindDoc="0" locked="0" layoutInCell="0" allowOverlap="1" wp14:anchorId="259BA0C2" wp14:editId="27E3C7EF">
                <wp:simplePos x="0" y="0"/>
                <wp:positionH relativeFrom="page">
                  <wp:posOffset>720090</wp:posOffset>
                </wp:positionH>
                <wp:positionV relativeFrom="page">
                  <wp:posOffset>252095</wp:posOffset>
                </wp:positionV>
                <wp:extent cx="6588000" cy="10188000"/>
                <wp:effectExtent l="0" t="0" r="22860" b="22860"/>
                <wp:wrapNone/>
                <wp:docPr id="2296" name="Группа 2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29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29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9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0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0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0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0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0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0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0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0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0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B2D5C2" w14:textId="77777777" w:rsidR="008477CC" w:rsidRDefault="008477CC" w:rsidP="00CE4974">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30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EE412B"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31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11776A3"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31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EFCFCD" w14:textId="77777777" w:rsidR="008477CC" w:rsidRDefault="008477CC" w:rsidP="00CE4974">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31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643550" w14:textId="77777777" w:rsidR="008477CC" w:rsidRDefault="008477CC" w:rsidP="00CE4974">
                              <w:pPr>
                                <w:pStyle w:val="a6"/>
                                <w:jc w:val="center"/>
                                <w:rPr>
                                  <w:sz w:val="18"/>
                                </w:rPr>
                              </w:pPr>
                              <w:r>
                                <w:rPr>
                                  <w:sz w:val="18"/>
                                </w:rPr>
                                <w:t>Дата</w:t>
                              </w:r>
                            </w:p>
                          </w:txbxContent>
                        </wps:txbx>
                        <wps:bodyPr rot="0" vert="horz" wrap="square" lIns="12700" tIns="12700" rIns="12700" bIns="12700" anchor="t" anchorCtr="0" upright="1">
                          <a:noAutofit/>
                        </wps:bodyPr>
                      </wps:wsp>
                      <wps:wsp>
                        <wps:cNvPr id="231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1D58C0"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31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6C8345" w14:textId="18579B34" w:rsidR="008477CC" w:rsidRPr="003C76C6" w:rsidRDefault="008477CC" w:rsidP="00CE4974">
                              <w:pPr>
                                <w:ind w:firstLine="0"/>
                                <w:jc w:val="center"/>
                                <w:rPr>
                                  <w:sz w:val="28"/>
                                  <w:szCs w:val="28"/>
                                </w:rPr>
                              </w:pPr>
                              <w:r>
                                <w:rPr>
                                  <w:sz w:val="28"/>
                                  <w:szCs w:val="28"/>
                                </w:rPr>
                                <w:t>62</w:t>
                              </w:r>
                            </w:p>
                          </w:txbxContent>
                        </wps:txbx>
                        <wps:bodyPr rot="0" vert="horz" wrap="square" lIns="12700" tIns="12700" rIns="12700" bIns="12700" anchor="t" anchorCtr="0" upright="1">
                          <a:noAutofit/>
                        </wps:bodyPr>
                      </wps:wsp>
                      <wps:wsp>
                        <wps:cNvPr id="231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DC52FD"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1168763A" w14:textId="77777777" w:rsidR="008477CC" w:rsidRPr="002E214E" w:rsidRDefault="008477CC" w:rsidP="00CE49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59BA0C2" id="Группа 2296" o:spid="_x0000_s2271" style="position:absolute;left:0;text-align:left;margin-left:56.7pt;margin-top:19.85pt;width:518.75pt;height:802.2pt;z-index:2518374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" o:allowincell="f">
                <v:rect id="Rectangle 53" o:spid="_x0000_s227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" filled="f" strokeweight="2pt"/>
                <v:line id="Line 54" o:spid="_x0000_s227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" strokeweight="2pt"/>
                <v:line id="Line 55" o:spid="_x0000_s227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" strokeweight="2pt"/>
                <v:line id="Line 56" o:spid="_x0000_s227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" strokeweight="2pt"/>
                <v:line id="Line 57" o:spid="_x0000_s227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" strokeweight="2pt"/>
                <v:line id="Line 58" o:spid="_x0000_s227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" strokeweight="2pt"/>
                <v:line id="Line 59" o:spid="_x0000_s227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" strokeweight="2pt"/>
                <v:line id="Line 60" o:spid="_x0000_s227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" strokeweight="2pt"/>
                <v:line id="Line 61" o:spid="_x0000_s228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" strokeweight="1pt"/>
                <v:line id="Line 62" o:spid="_x0000_s228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" strokeweight="2pt"/>
                <v:line id="Line 63" o:spid="_x0000_s228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" strokeweight="1pt"/>
                <v:rect id="Rectangle 64" o:spid="_x0000_s228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" filled="f" stroked="f" strokeweight=".25pt">
                  <v:textbox inset="1pt,1pt,1pt,1pt">
                    <w:txbxContent>
                      <w:p w14:paraId="70B2D5C2" w14:textId="77777777" w:rsidR="008477CC" w:rsidRDefault="008477CC" w:rsidP="00CE4974">
                        <w:pPr>
                          <w:pStyle w:val="a6"/>
                          <w:jc w:val="center"/>
                          <w:rPr>
                            <w:sz w:val="18"/>
                          </w:rPr>
                        </w:pPr>
                        <w:proofErr w:type="spellStart"/>
                        <w:r>
                          <w:rPr>
                            <w:sz w:val="18"/>
                          </w:rPr>
                          <w:t>Змн</w:t>
                        </w:r>
                        <w:proofErr w:type="spellEnd"/>
                        <w:r>
                          <w:rPr>
                            <w:sz w:val="18"/>
                          </w:rPr>
                          <w:t>.</w:t>
                        </w:r>
                      </w:p>
                    </w:txbxContent>
                  </v:textbox>
                </v:rect>
                <v:rect id="Rectangle 65" o:spid="_x0000_s228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" filled="f" stroked="f" strokeweight=".25pt">
                  <v:textbox inset="1pt,1pt,1pt,1pt">
                    <w:txbxContent>
                      <w:p w14:paraId="24EE412B"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66" o:spid="_x0000_s228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" filled="f" stroked="f" strokeweight=".25pt">
                  <v:textbox inset="1pt,1pt,1pt,1pt">
                    <w:txbxContent>
                      <w:p w14:paraId="311776A3"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28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" filled="f" stroked="f" strokeweight=".25pt">
                  <v:textbox inset="1pt,1pt,1pt,1pt">
                    <w:txbxContent>
                      <w:p w14:paraId="65EFCFCD" w14:textId="77777777" w:rsidR="008477CC" w:rsidRDefault="008477CC" w:rsidP="00CE4974">
                        <w:pPr>
                          <w:pStyle w:val="a6"/>
                          <w:jc w:val="center"/>
                          <w:rPr>
                            <w:sz w:val="18"/>
                          </w:rPr>
                        </w:pPr>
                        <w:r>
                          <w:rPr>
                            <w:sz w:val="18"/>
                          </w:rPr>
                          <w:t>Підпис</w:t>
                        </w:r>
                      </w:p>
                    </w:txbxContent>
                  </v:textbox>
                </v:rect>
                <v:rect id="Rectangle 68" o:spid="_x0000_s228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" filled="f" stroked="f" strokeweight=".25pt">
                  <v:textbox inset="1pt,1pt,1pt,1pt">
                    <w:txbxContent>
                      <w:p w14:paraId="7B643550" w14:textId="77777777" w:rsidR="008477CC" w:rsidRDefault="008477CC" w:rsidP="00CE4974">
                        <w:pPr>
                          <w:pStyle w:val="a6"/>
                          <w:jc w:val="center"/>
                          <w:rPr>
                            <w:sz w:val="18"/>
                          </w:rPr>
                        </w:pPr>
                        <w:r>
                          <w:rPr>
                            <w:sz w:val="18"/>
                          </w:rPr>
                          <w:t>Дата</w:t>
                        </w:r>
                      </w:p>
                    </w:txbxContent>
                  </v:textbox>
                </v:rect>
                <v:rect id="Rectangle 69" o:spid="_x0000_s228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" filled="f" stroked="f" strokeweight=".25pt">
                  <v:textbox inset="1pt,1pt,1pt,1pt">
                    <w:txbxContent>
                      <w:p w14:paraId="0F1D58C0"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70" o:spid="_x0000_s228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" filled="f" stroked="f" strokeweight=".25pt">
                  <v:textbox inset="1pt,1pt,1pt,1pt">
                    <w:txbxContent>
                      <w:p w14:paraId="4F6C8345" w14:textId="18579B34" w:rsidR="008477CC" w:rsidRPr="003C76C6" w:rsidRDefault="008477CC" w:rsidP="00CE4974">
                        <w:pPr>
                          <w:ind w:firstLine="0"/>
                          <w:jc w:val="center"/>
                          <w:rPr>
                            <w:sz w:val="28"/>
                            <w:szCs w:val="28"/>
                          </w:rPr>
                        </w:pPr>
                        <w:r>
                          <w:rPr>
                            <w:sz w:val="28"/>
                            <w:szCs w:val="28"/>
                          </w:rPr>
                          <w:t>62</w:t>
                        </w:r>
                      </w:p>
                    </w:txbxContent>
                  </v:textbox>
                </v:rect>
                <v:rect id="Rectangle 71" o:spid="_x0000_s229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" filled="f" stroked="f" strokeweight=".25pt">
                  <v:textbox inset="1pt,1pt,1pt,1pt">
                    <w:txbxContent>
                      <w:p w14:paraId="1ADC52FD"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1168763A" w14:textId="77777777" w:rsidR="008477CC" w:rsidRPr="002E214E" w:rsidRDefault="008477CC" w:rsidP="00CE4974"/>
                    </w:txbxContent>
                  </v:textbox>
                </v:rect>
                <w10:wrap anchorx="page" anchory="page"/>
              </v:group>
            </w:pict>
          </mc:Fallback>
        </mc:AlternateContent>
      </w:r>
      <w:r w:rsidR="005C3802" w:rsidRPr="00D13ACC">
        <w:rPr>
          <w:sz w:val="28"/>
          <w:szCs w:val="28"/>
        </w:rPr>
        <w:t xml:space="preserve">Регулювання при такому законі доцільно для електроприводів із </w:t>
      </w:r>
      <w:r w:rsidR="005C3802" w:rsidRPr="00D13ACC">
        <w:rPr>
          <w:position w:val="-12"/>
          <w:sz w:val="28"/>
          <w:szCs w:val="28"/>
        </w:rPr>
        <w:object w:dxaOrig="1300" w:dyaOrig="360" w14:anchorId="6FBFEAD8">
          <v:shape id="_x0000_i1092" type="#_x0000_t75" style="width:65.4pt;height:18pt" o:ole="">
            <v:imagedata r:id="rId146" o:title=""/>
          </v:shape>
          <o:OLEObject Type="Embed" ProgID="Equation.DSMT4" ShapeID="_x0000_i1092" DrawAspect="Content" ObjectID="_1653445380" r:id="rId147"/>
        </w:object>
      </w:r>
      <w:r w:rsidR="005C3802" w:rsidRPr="00D13ACC">
        <w:rPr>
          <w:sz w:val="28"/>
          <w:szCs w:val="28"/>
        </w:rPr>
        <w:t>, тобто з постійним статичним моментом.</w:t>
      </w:r>
    </w:p>
    <w:p w14:paraId="05111A23" w14:textId="77777777" w:rsidR="005C3802" w:rsidRPr="00D13ACC" w:rsidRDefault="005C3802" w:rsidP="005C3802">
      <w:pPr>
        <w:spacing w:line="360" w:lineRule="auto"/>
        <w:ind w:firstLine="851"/>
        <w:rPr>
          <w:sz w:val="28"/>
          <w:szCs w:val="28"/>
        </w:rPr>
      </w:pPr>
      <w:r w:rsidRPr="00D13ACC">
        <w:rPr>
          <w:sz w:val="28"/>
          <w:szCs w:val="28"/>
        </w:rPr>
        <w:t>Для змінного насосного навантаження (</w:t>
      </w:r>
      <w:r w:rsidRPr="00D13ACC">
        <w:rPr>
          <w:position w:val="-12"/>
          <w:sz w:val="28"/>
          <w:szCs w:val="28"/>
        </w:rPr>
        <w:object w:dxaOrig="1120" w:dyaOrig="380" w14:anchorId="30A156A2">
          <v:shape id="_x0000_i1093" type="#_x0000_t75" style="width:55.2pt;height:18pt" o:ole="">
            <v:imagedata r:id="rId148" o:title=""/>
          </v:shape>
          <o:OLEObject Type="Embed" ProgID="Equation.DSMT4" ShapeID="_x0000_i1093" DrawAspect="Content" ObjectID="_1653445381" r:id="rId149"/>
        </w:object>
      </w:r>
      <w:r w:rsidRPr="00D13ACC">
        <w:rPr>
          <w:sz w:val="28"/>
          <w:szCs w:val="28"/>
        </w:rPr>
        <w:t>) при регулюванні кутової швидкості значення</w:t>
      </w:r>
      <w:r w:rsidRPr="00D13ACC">
        <w:rPr>
          <w:position w:val="-12"/>
          <w:sz w:val="24"/>
        </w:rPr>
        <w:object w:dxaOrig="300" w:dyaOrig="360" w14:anchorId="38854990">
          <v:shape id="_x0000_i1094" type="#_x0000_t75" style="width:15.6pt;height:18pt" o:ole="">
            <v:imagedata r:id="rId142" o:title=""/>
          </v:shape>
          <o:OLEObject Type="Embed" ProgID="Equation.DSMT4" ShapeID="_x0000_i1094" DrawAspect="Content" ObjectID="_1653445382" r:id="rId150"/>
        </w:object>
      </w:r>
      <w:r w:rsidRPr="00D13ACC">
        <w:rPr>
          <w:sz w:val="24"/>
        </w:rPr>
        <w:t xml:space="preserve">і </w:t>
      </w:r>
      <w:r w:rsidRPr="00D13ACC">
        <w:rPr>
          <w:position w:val="-12"/>
          <w:sz w:val="24"/>
        </w:rPr>
        <w:object w:dxaOrig="279" w:dyaOrig="360" w14:anchorId="6C63E271">
          <v:shape id="_x0000_i1095" type="#_x0000_t75" style="width:14.4pt;height:18pt" o:ole="">
            <v:imagedata r:id="rId140" o:title=""/>
          </v:shape>
          <o:OLEObject Type="Embed" ProgID="Equation.DSMT4" ShapeID="_x0000_i1095" DrawAspect="Content" ObjectID="_1653445383" r:id="rId151"/>
        </w:object>
      </w:r>
      <w:r w:rsidRPr="00D13ACC">
        <w:rPr>
          <w:sz w:val="28"/>
          <w:szCs w:val="28"/>
        </w:rPr>
        <w:t xml:space="preserve"> повинні змінюватися так, щоб </w:t>
      </w:r>
      <w:r w:rsidRPr="00D13ACC">
        <w:rPr>
          <w:position w:val="-12"/>
          <w:sz w:val="28"/>
          <w:szCs w:val="28"/>
        </w:rPr>
        <w:object w:dxaOrig="1740" w:dyaOrig="440" w14:anchorId="4EF2EDAE">
          <v:shape id="_x0000_i1096" type="#_x0000_t75" style="width:87.6pt;height:21.6pt" o:ole="">
            <v:imagedata r:id="rId152" o:title=""/>
          </v:shape>
          <o:OLEObject Type="Embed" ProgID="Equation.DSMT4" ShapeID="_x0000_i1096" DrawAspect="Content" ObjectID="_1653445384" r:id="rId153"/>
        </w:object>
      </w:r>
      <w:r w:rsidRPr="00D13ACC">
        <w:rPr>
          <w:sz w:val="28"/>
          <w:szCs w:val="28"/>
        </w:rPr>
        <w:t>.</w:t>
      </w:r>
    </w:p>
    <w:p w14:paraId="7C245234" w14:textId="77777777" w:rsidR="005C3802" w:rsidRPr="00D13ACC" w:rsidRDefault="005C3802" w:rsidP="005C3802">
      <w:pPr>
        <w:spacing w:line="360" w:lineRule="auto"/>
        <w:ind w:firstLine="851"/>
        <w:rPr>
          <w:sz w:val="24"/>
        </w:rPr>
      </w:pPr>
      <w:r w:rsidRPr="00D13ACC">
        <w:rPr>
          <w:sz w:val="28"/>
          <w:szCs w:val="28"/>
        </w:rPr>
        <w:t xml:space="preserve">Таким чином, закон зміни напруги визначається не тільки частотою </w:t>
      </w:r>
      <w:r w:rsidRPr="00D13ACC">
        <w:rPr>
          <w:position w:val="-12"/>
          <w:sz w:val="24"/>
        </w:rPr>
        <w:object w:dxaOrig="279" w:dyaOrig="360" w14:anchorId="589503F3">
          <v:shape id="_x0000_i1097" type="#_x0000_t75" style="width:14.4pt;height:18pt" o:ole="">
            <v:imagedata r:id="rId154" o:title=""/>
          </v:shape>
          <o:OLEObject Type="Embed" ProgID="Equation.DSMT4" ShapeID="_x0000_i1097" DrawAspect="Content" ObjectID="_1653445385" r:id="rId155"/>
        </w:object>
      </w:r>
      <w:r w:rsidRPr="00D13ACC">
        <w:rPr>
          <w:sz w:val="28"/>
          <w:szCs w:val="28"/>
        </w:rPr>
        <w:t xml:space="preserve">, але і характером зміни моменту статичного навантаження </w:t>
      </w:r>
      <w:r w:rsidRPr="00D13ACC">
        <w:rPr>
          <w:position w:val="-12"/>
          <w:sz w:val="24"/>
        </w:rPr>
        <w:object w:dxaOrig="420" w:dyaOrig="360" w14:anchorId="67C57603">
          <v:shape id="_x0000_i1098" type="#_x0000_t75" style="width:21.6pt;height:18pt" o:ole="">
            <v:imagedata r:id="rId156" o:title=""/>
          </v:shape>
          <o:OLEObject Type="Embed" ProgID="Equation.DSMT4" ShapeID="_x0000_i1098" DrawAspect="Content" ObjectID="_1653445386" r:id="rId157"/>
        </w:object>
      </w:r>
      <w:r w:rsidRPr="00D13ACC">
        <w:rPr>
          <w:sz w:val="28"/>
          <w:szCs w:val="28"/>
        </w:rPr>
        <w:t xml:space="preserve">на валу двигуна. На рис. 3.2 приведені характеристики при </w:t>
      </w:r>
      <w:r w:rsidRPr="00D13ACC">
        <w:rPr>
          <w:position w:val="-12"/>
          <w:sz w:val="24"/>
        </w:rPr>
        <w:object w:dxaOrig="1080" w:dyaOrig="360" w14:anchorId="1D4D5125">
          <v:shape id="_x0000_i1099" type="#_x0000_t75" style="width:54pt;height:18pt" o:ole="">
            <v:imagedata r:id="rId158" o:title=""/>
          </v:shape>
          <o:OLEObject Type="Embed" ProgID="Equation.DSMT4" ShapeID="_x0000_i1099" DrawAspect="Content" ObjectID="_1653445387" r:id="rId159"/>
        </w:object>
      </w:r>
      <w:r w:rsidRPr="00D13ACC">
        <w:rPr>
          <w:sz w:val="24"/>
        </w:rPr>
        <w:t>.</w:t>
      </w:r>
    </w:p>
    <w:p w14:paraId="18729C83" w14:textId="77777777" w:rsidR="005C3802" w:rsidRPr="00D13ACC" w:rsidRDefault="005C3802" w:rsidP="005C3802">
      <w:pPr>
        <w:spacing w:line="276" w:lineRule="auto"/>
        <w:ind w:firstLine="851"/>
        <w:jc w:val="center"/>
        <w:rPr>
          <w:sz w:val="28"/>
          <w:szCs w:val="28"/>
        </w:rPr>
      </w:pPr>
      <w:r w:rsidRPr="00D13ACC">
        <w:rPr>
          <w:noProof/>
          <w:sz w:val="28"/>
          <w:szCs w:val="28"/>
        </w:rPr>
        <w:drawing>
          <wp:inline distT="0" distB="0" distL="0" distR="0" wp14:anchorId="64712BBD" wp14:editId="64A7E127">
            <wp:extent cx="3094355" cy="2041525"/>
            <wp:effectExtent l="0" t="0" r="0" b="0"/>
            <wp:docPr id="309" name="Рисунок 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47"/>
                    <pic:cNvPicPr>
                      <a:picLocks noChangeAspect="1" noChangeArrowheads="1"/>
                    </pic:cNvPicPr>
                  </pic:nvPicPr>
                  <pic:blipFill>
                    <a:blip r:embed="rId160"/>
                    <a:srcRect l="24237" t="50986" r="17953" b="2626"/>
                    <a:stretch>
                      <a:fillRect/>
                    </a:stretch>
                  </pic:blipFill>
                  <pic:spPr bwMode="auto">
                    <a:xfrm>
                      <a:off x="0" y="0"/>
                      <a:ext cx="3094355" cy="2041525"/>
                    </a:xfrm>
                    <a:prstGeom prst="rect">
                      <a:avLst/>
                    </a:prstGeom>
                    <a:noFill/>
                    <a:ln w="9525">
                      <a:noFill/>
                      <a:miter lim="800000"/>
                      <a:headEnd/>
                      <a:tailEnd/>
                    </a:ln>
                  </pic:spPr>
                </pic:pic>
              </a:graphicData>
            </a:graphic>
          </wp:inline>
        </w:drawing>
      </w:r>
    </w:p>
    <w:p w14:paraId="7FEB1EBC" w14:textId="6DC80A3A" w:rsidR="005C3802" w:rsidRPr="00D13ACC" w:rsidRDefault="005C3802" w:rsidP="00BA3D3B">
      <w:pPr>
        <w:spacing w:line="360" w:lineRule="auto"/>
        <w:ind w:firstLine="0"/>
        <w:jc w:val="center"/>
        <w:rPr>
          <w:sz w:val="28"/>
          <w:szCs w:val="28"/>
        </w:rPr>
      </w:pPr>
      <w:r w:rsidRPr="00D13ACC">
        <w:rPr>
          <w:sz w:val="28"/>
          <w:szCs w:val="28"/>
        </w:rPr>
        <w:t xml:space="preserve">Рисунок 3.2 </w:t>
      </w:r>
      <w:r w:rsidR="00BA3D3B">
        <w:rPr>
          <w:sz w:val="28"/>
          <w:szCs w:val="28"/>
        </w:rPr>
        <w:t>-</w:t>
      </w:r>
      <w:r w:rsidRPr="00D13ACC">
        <w:rPr>
          <w:sz w:val="28"/>
          <w:szCs w:val="28"/>
        </w:rPr>
        <w:t xml:space="preserve"> Механічні характеристики асинхронного двигуна при регулюванні зміною частоти мережі живлення</w:t>
      </w:r>
    </w:p>
    <w:p w14:paraId="7A0707A2" w14:textId="77777777" w:rsidR="005C3802" w:rsidRPr="00D13ACC" w:rsidRDefault="005C3802" w:rsidP="005C3802">
      <w:pPr>
        <w:spacing w:line="360" w:lineRule="auto"/>
        <w:ind w:firstLine="851"/>
        <w:rPr>
          <w:sz w:val="28"/>
          <w:szCs w:val="28"/>
        </w:rPr>
      </w:pPr>
      <w:r w:rsidRPr="00D13ACC">
        <w:rPr>
          <w:sz w:val="28"/>
          <w:szCs w:val="28"/>
        </w:rPr>
        <w:t xml:space="preserve">Спосіб регулювання кутової швидкості зміною частоти </w:t>
      </w:r>
      <w:r w:rsidRPr="00D13ACC">
        <w:rPr>
          <w:position w:val="-12"/>
          <w:sz w:val="24"/>
        </w:rPr>
        <w:object w:dxaOrig="279" w:dyaOrig="360" w14:anchorId="3A2EBC2D">
          <v:shape id="_x0000_i1100" type="#_x0000_t75" style="width:14.4pt;height:18pt" o:ole="">
            <v:imagedata r:id="rId161" o:title=""/>
          </v:shape>
          <o:OLEObject Type="Embed" ProgID="Equation.DSMT4" ShapeID="_x0000_i1100" DrawAspect="Content" ObjectID="_1653445388" r:id="rId162"/>
        </w:object>
      </w:r>
      <w:proofErr w:type="spellStart"/>
      <w:r w:rsidRPr="00D13ACC">
        <w:rPr>
          <w:sz w:val="28"/>
          <w:szCs w:val="28"/>
        </w:rPr>
        <w:t>дозволяєодержати</w:t>
      </w:r>
      <w:proofErr w:type="spellEnd"/>
      <w:r w:rsidRPr="00D13ACC">
        <w:rPr>
          <w:sz w:val="28"/>
          <w:szCs w:val="28"/>
        </w:rPr>
        <w:t xml:space="preserve"> жорсткі механічні характеристики. Втрати потужності при роботі на регулювальних характеристиках невеликі, так як двигун працює на </w:t>
      </w:r>
    </w:p>
    <w:p w14:paraId="35AE590B" w14:textId="7839A0CA" w:rsidR="005C3802" w:rsidRDefault="005C3802" w:rsidP="00BA3D3B">
      <w:pPr>
        <w:spacing w:line="360" w:lineRule="auto"/>
        <w:ind w:firstLine="851"/>
        <w:rPr>
          <w:sz w:val="28"/>
          <w:szCs w:val="28"/>
        </w:rPr>
      </w:pPr>
      <w:r w:rsidRPr="00D13ACC">
        <w:rPr>
          <w:sz w:val="28"/>
          <w:szCs w:val="28"/>
        </w:rPr>
        <w:t>лінійних ділянках механічних характеристик. При наявності відповідного перетворювача частоти можна забезпечити широкий діапазон регулювання швидкості.</w:t>
      </w:r>
    </w:p>
    <w:p w14:paraId="5C53D6DC" w14:textId="77777777" w:rsidR="005C3802" w:rsidRPr="00A0668D" w:rsidRDefault="005C3802" w:rsidP="00A0668D">
      <w:pPr>
        <w:pStyle w:val="afe"/>
        <w:spacing w:before="240" w:after="240" w:line="360" w:lineRule="auto"/>
        <w:ind w:firstLine="709"/>
        <w:jc w:val="both"/>
        <w:rPr>
          <w:rFonts w:eastAsia="Calibri"/>
          <w:b/>
          <w:bCs/>
        </w:rPr>
      </w:pPr>
      <w:bookmarkStart w:id="5" w:name="_Toc11168396"/>
      <w:r w:rsidRPr="00A0668D">
        <w:rPr>
          <w:rFonts w:eastAsia="Calibri"/>
          <w:b/>
          <w:bCs/>
        </w:rPr>
        <w:t>3.2.2 Динамічна модель асинхронного електродвигуна</w:t>
      </w:r>
      <w:bookmarkEnd w:id="5"/>
      <w:r w:rsidRPr="00A0668D">
        <w:rPr>
          <w:rFonts w:eastAsia="Calibri"/>
          <w:b/>
          <w:bCs/>
        </w:rPr>
        <w:t xml:space="preserve"> </w:t>
      </w:r>
    </w:p>
    <w:p w14:paraId="1766990E" w14:textId="77777777" w:rsidR="005C3802" w:rsidRPr="00864FD7" w:rsidRDefault="005C3802" w:rsidP="005C3802">
      <w:pPr>
        <w:spacing w:line="360" w:lineRule="auto"/>
        <w:ind w:firstLine="709"/>
        <w:rPr>
          <w:rFonts w:eastAsiaTheme="minorEastAsia"/>
          <w:sz w:val="28"/>
          <w:szCs w:val="28"/>
        </w:rPr>
      </w:pPr>
      <w:r>
        <w:rPr>
          <w:rFonts w:eastAsiaTheme="minorEastAsia"/>
          <w:sz w:val="28"/>
          <w:szCs w:val="28"/>
        </w:rPr>
        <w:t>Обрано двигун</w:t>
      </w:r>
      <w:r w:rsidRPr="00864FD7">
        <w:rPr>
          <w:rFonts w:eastAsiaTheme="minorEastAsia"/>
          <w:sz w:val="28"/>
          <w:szCs w:val="28"/>
        </w:rPr>
        <w:t xml:space="preserve"> </w:t>
      </w:r>
      <w:r w:rsidRPr="00864FD7">
        <w:rPr>
          <w:rFonts w:eastAsiaTheme="minorEastAsia"/>
          <w:b/>
          <w:sz w:val="28"/>
          <w:szCs w:val="28"/>
          <w:u w:val="single"/>
        </w:rPr>
        <w:t>АИР180S4</w:t>
      </w:r>
      <w:r>
        <w:rPr>
          <w:rFonts w:eastAsiaTheme="minorEastAsia"/>
          <w:b/>
          <w:sz w:val="28"/>
          <w:szCs w:val="28"/>
          <w:u w:val="single"/>
        </w:rPr>
        <w:t xml:space="preserve"> </w:t>
      </w:r>
      <w:r w:rsidRPr="00864FD7">
        <w:rPr>
          <w:rFonts w:eastAsiaTheme="minorEastAsia"/>
          <w:sz w:val="28"/>
          <w:szCs w:val="28"/>
        </w:rPr>
        <w:t>з такими характеристиками:</w:t>
      </w:r>
    </w:p>
    <w:p w14:paraId="560A6D79" w14:textId="77777777" w:rsidR="005C3802" w:rsidRPr="00864FD7" w:rsidRDefault="005C3802" w:rsidP="005C3802">
      <w:pPr>
        <w:spacing w:line="360" w:lineRule="auto"/>
        <w:ind w:firstLine="709"/>
        <w:rPr>
          <w:rFonts w:eastAsiaTheme="minorEastAsia"/>
          <w:sz w:val="28"/>
          <w:szCs w:val="28"/>
        </w:rPr>
      </w:pPr>
      <w:r w:rsidRPr="00864FD7">
        <w:rPr>
          <w:rFonts w:eastAsiaTheme="minorEastAsia"/>
          <w:sz w:val="28"/>
          <w:szCs w:val="28"/>
        </w:rPr>
        <w:t xml:space="preserve">Номінальна потужність </w:t>
      </w: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ном</m:t>
            </m:r>
          </m:sub>
        </m:sSub>
        <m:r>
          <w:rPr>
            <w:rFonts w:ascii="Cambria Math" w:hAnsi="Cambria Math"/>
            <w:sz w:val="28"/>
            <w:szCs w:val="28"/>
          </w:rPr>
          <m:t>=22 кВт</m:t>
        </m:r>
      </m:oMath>
      <w:r w:rsidRPr="00864FD7">
        <w:rPr>
          <w:rFonts w:eastAsiaTheme="minorEastAsia"/>
          <w:sz w:val="28"/>
          <w:szCs w:val="28"/>
        </w:rPr>
        <w:t xml:space="preserve">, </w:t>
      </w:r>
    </w:p>
    <w:p w14:paraId="6916AE6B" w14:textId="77777777" w:rsidR="005C3802" w:rsidRDefault="005C3802" w:rsidP="005C3802">
      <w:pPr>
        <w:spacing w:line="360" w:lineRule="auto"/>
        <w:rPr>
          <w:rFonts w:eastAsiaTheme="minorEastAsia"/>
          <w:sz w:val="28"/>
          <w:szCs w:val="28"/>
        </w:rPr>
      </w:pPr>
      <w:r w:rsidRPr="00864FD7">
        <w:rPr>
          <w:rFonts w:eastAsiaTheme="minorEastAsia"/>
          <w:sz w:val="28"/>
          <w:szCs w:val="28"/>
        </w:rPr>
        <w:t xml:space="preserve">номінальна швидкість </w:t>
      </w: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ном</m:t>
            </m:r>
          </m:sub>
        </m:sSub>
        <m:r>
          <w:rPr>
            <w:rFonts w:ascii="Cambria Math" w:hAnsi="Cambria Math"/>
            <w:sz w:val="28"/>
            <w:szCs w:val="28"/>
          </w:rPr>
          <m:t>=1500 об/хв</m:t>
        </m:r>
      </m:oMath>
      <w:r w:rsidRPr="00864FD7">
        <w:rPr>
          <w:rFonts w:eastAsiaTheme="minorEastAsia"/>
          <w:sz w:val="28"/>
          <w:szCs w:val="28"/>
        </w:rPr>
        <w:t xml:space="preserve">, </w:t>
      </w:r>
      <w:r>
        <w:rPr>
          <w:rFonts w:eastAsiaTheme="minorEastAsia"/>
          <w:sz w:val="28"/>
          <w:szCs w:val="28"/>
        </w:rPr>
        <w:t>ст</w:t>
      </w:r>
      <w:r w:rsidRPr="00864FD7">
        <w:rPr>
          <w:rFonts w:eastAsiaTheme="minorEastAsia"/>
          <w:sz w:val="28"/>
          <w:szCs w:val="28"/>
        </w:rPr>
        <w:t xml:space="preserve">рум статора </w:t>
      </w:r>
      <m:oMath>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с</m:t>
            </m:r>
          </m:sub>
        </m:sSub>
        <m:r>
          <w:rPr>
            <w:rFonts w:ascii="Cambria Math" w:eastAsiaTheme="minorEastAsia" w:hAnsi="Cambria Math"/>
            <w:sz w:val="28"/>
            <w:szCs w:val="28"/>
          </w:rPr>
          <m:t>=194 A</m:t>
        </m:r>
      </m:oMath>
      <w:r w:rsidRPr="00864FD7">
        <w:rPr>
          <w:rFonts w:eastAsiaTheme="minorEastAsia"/>
          <w:sz w:val="28"/>
          <w:szCs w:val="28"/>
        </w:rPr>
        <w:t xml:space="preserve">, </w:t>
      </w:r>
      <w:r>
        <w:rPr>
          <w:rFonts w:eastAsiaTheme="minorEastAsia"/>
          <w:sz w:val="28"/>
          <w:szCs w:val="28"/>
        </w:rPr>
        <w:t xml:space="preserve"> </w:t>
      </w:r>
      <w:r w:rsidRPr="00864FD7">
        <w:rPr>
          <w:rFonts w:eastAsiaTheme="minorEastAsia"/>
          <w:sz w:val="28"/>
          <w:szCs w:val="28"/>
        </w:rPr>
        <w:t xml:space="preserve">ККД </w:t>
      </w:r>
      <m:oMath>
        <m:r>
          <w:rPr>
            <w:rFonts w:ascii="Cambria Math" w:eastAsiaTheme="minorEastAsia" w:hAnsi="Cambria Math"/>
            <w:sz w:val="28"/>
            <w:szCs w:val="28"/>
          </w:rPr>
          <m:t>η=94,5%</m:t>
        </m:r>
      </m:oMath>
      <w:r w:rsidRPr="00864FD7">
        <w:rPr>
          <w:rFonts w:eastAsiaTheme="minorEastAsia"/>
          <w:sz w:val="28"/>
          <w:szCs w:val="28"/>
        </w:rPr>
        <w:t xml:space="preserve">, </w:t>
      </w:r>
      <w:r>
        <w:rPr>
          <w:rFonts w:eastAsiaTheme="minorEastAsia"/>
          <w:sz w:val="28"/>
          <w:szCs w:val="28"/>
        </w:rPr>
        <w:t xml:space="preserve"> </w:t>
      </w:r>
      <w:r w:rsidRPr="00864FD7">
        <w:rPr>
          <w:rFonts w:eastAsiaTheme="minorEastAsia"/>
          <w:sz w:val="28"/>
          <w:szCs w:val="28"/>
        </w:rPr>
        <w:t xml:space="preserve">коефіцієнт потужності </w:t>
      </w:r>
      <m:oMath>
        <m:r>
          <w:rPr>
            <w:rFonts w:ascii="Cambria Math" w:eastAsiaTheme="minorEastAsia" w:hAnsi="Cambria Math"/>
            <w:sz w:val="28"/>
            <w:szCs w:val="28"/>
          </w:rPr>
          <m:t>cosφ=0,84</m:t>
        </m:r>
      </m:oMath>
      <w:r w:rsidRPr="00864FD7">
        <w:rPr>
          <w:rFonts w:eastAsiaTheme="minorEastAsia"/>
          <w:sz w:val="28"/>
          <w:szCs w:val="28"/>
        </w:rPr>
        <w:t>,</w:t>
      </w:r>
      <w:r>
        <w:rPr>
          <w:rFonts w:eastAsiaTheme="minorEastAsia"/>
          <w:sz w:val="28"/>
          <w:szCs w:val="28"/>
        </w:rPr>
        <w:t xml:space="preserve"> </w:t>
      </w:r>
    </w:p>
    <w:p w14:paraId="262E3B8E" w14:textId="0C38BBA6" w:rsidR="005C3802" w:rsidRPr="00864FD7" w:rsidRDefault="008477CC" w:rsidP="005C3802">
      <w:pPr>
        <w:spacing w:line="360" w:lineRule="auto"/>
        <w:ind w:firstLine="2977"/>
        <w:jc w:val="center"/>
        <w:rPr>
          <w:rFonts w:eastAsiaTheme="minorEastAsia"/>
          <w:sz w:val="28"/>
          <w:szCs w:val="28"/>
        </w:rPr>
      </w:pPr>
      <m:oMath>
        <m:f>
          <m:fPr>
            <m:ctrlPr>
              <w:rPr>
                <w:rFonts w:ascii="Cambria Math" w:eastAsiaTheme="minorEastAsia" w:hAnsi="Cambria Math"/>
                <w:i/>
                <w:sz w:val="36"/>
                <w:szCs w:val="36"/>
              </w:rPr>
            </m:ctrlPr>
          </m:fPr>
          <m:num>
            <m:sSub>
              <m:sSubPr>
                <m:ctrlPr>
                  <w:rPr>
                    <w:rFonts w:ascii="Cambria Math" w:eastAsiaTheme="minorEastAsia" w:hAnsi="Cambria Math"/>
                    <w:i/>
                    <w:sz w:val="36"/>
                    <w:szCs w:val="36"/>
                  </w:rPr>
                </m:ctrlPr>
              </m:sSubPr>
              <m:e>
                <m:r>
                  <w:rPr>
                    <w:rFonts w:ascii="Cambria Math" w:eastAsiaTheme="minorEastAsia" w:hAnsi="Cambria Math"/>
                    <w:sz w:val="36"/>
                    <w:szCs w:val="36"/>
                  </w:rPr>
                  <m:t>M</m:t>
                </m:r>
              </m:e>
              <m:sub>
                <m:r>
                  <w:rPr>
                    <w:rFonts w:ascii="Cambria Math" w:eastAsiaTheme="minorEastAsia" w:hAnsi="Cambria Math"/>
                    <w:sz w:val="36"/>
                    <w:szCs w:val="36"/>
                  </w:rPr>
                  <m:t>max</m:t>
                </m:r>
              </m:sub>
            </m:sSub>
          </m:num>
          <m:den>
            <m:sSub>
              <m:sSubPr>
                <m:ctrlPr>
                  <w:rPr>
                    <w:rFonts w:ascii="Cambria Math" w:eastAsiaTheme="minorEastAsia" w:hAnsi="Cambria Math"/>
                    <w:i/>
                    <w:sz w:val="36"/>
                    <w:szCs w:val="36"/>
                  </w:rPr>
                </m:ctrlPr>
              </m:sSubPr>
              <m:e>
                <m:r>
                  <w:rPr>
                    <w:rFonts w:ascii="Cambria Math" w:eastAsiaTheme="minorEastAsia" w:hAnsi="Cambria Math"/>
                    <w:sz w:val="36"/>
                    <w:szCs w:val="36"/>
                  </w:rPr>
                  <m:t>M</m:t>
                </m:r>
              </m:e>
              <m:sub>
                <m:r>
                  <w:rPr>
                    <w:rFonts w:ascii="Cambria Math" w:eastAsiaTheme="minorEastAsia" w:hAnsi="Cambria Math"/>
                    <w:sz w:val="36"/>
                    <w:szCs w:val="36"/>
                  </w:rPr>
                  <m:t>ном</m:t>
                </m:r>
              </m:sub>
            </m:sSub>
          </m:den>
        </m:f>
        <m:r>
          <w:rPr>
            <w:rFonts w:ascii="Cambria Math" w:eastAsiaTheme="minorEastAsia" w:hAnsi="Cambria Math"/>
            <w:sz w:val="36"/>
            <w:szCs w:val="36"/>
          </w:rPr>
          <m:t>=2,2=λ</m:t>
        </m:r>
      </m:oMath>
      <w:r w:rsidR="005C3802" w:rsidRPr="00864FD7">
        <w:rPr>
          <w:rFonts w:eastAsiaTheme="minorEastAsia"/>
          <w:sz w:val="28"/>
          <w:szCs w:val="28"/>
        </w:rPr>
        <w:t>,</w:t>
      </w:r>
      <w:r w:rsidR="005C3802">
        <w:rPr>
          <w:rFonts w:eastAsiaTheme="minorEastAsia"/>
          <w:sz w:val="28"/>
          <w:szCs w:val="28"/>
        </w:rPr>
        <w:tab/>
        <w:t xml:space="preserve">                                           </w:t>
      </w:r>
      <w:r w:rsidR="005C3802" w:rsidRPr="00D13ACC">
        <w:rPr>
          <w:sz w:val="28"/>
          <w:szCs w:val="28"/>
        </w:rPr>
        <w:t>(3.</w:t>
      </w:r>
      <w:r w:rsidR="005C3802">
        <w:rPr>
          <w:sz w:val="28"/>
          <w:szCs w:val="28"/>
        </w:rPr>
        <w:t>7</w:t>
      </w:r>
      <w:r w:rsidR="005C3802" w:rsidRPr="00D13ACC">
        <w:rPr>
          <w:sz w:val="28"/>
          <w:szCs w:val="28"/>
        </w:rPr>
        <w:t>)</w:t>
      </w:r>
    </w:p>
    <w:p w14:paraId="56AF73A7" w14:textId="755DFB56" w:rsidR="005C3802" w:rsidRPr="00864FD7" w:rsidRDefault="00CE4974" w:rsidP="005C3802">
      <w:pPr>
        <w:spacing w:line="360" w:lineRule="auto"/>
        <w:ind w:firstLine="709"/>
        <w:rPr>
          <w:rFonts w:eastAsiaTheme="minorEastAsia"/>
          <w:sz w:val="28"/>
          <w:szCs w:val="28"/>
        </w:rPr>
      </w:pPr>
      <w:r w:rsidRPr="00E652B0">
        <w:rPr>
          <w:noProof/>
          <w:sz w:val="28"/>
          <w:szCs w:val="28"/>
        </w:rPr>
        <w:lastRenderedPageBreak/>
        <mc:AlternateContent>
          <mc:Choice Requires="wpg">
            <w:drawing>
              <wp:anchor distT="0" distB="0" distL="114300" distR="114300" simplePos="0" relativeHeight="251839488" behindDoc="0" locked="0" layoutInCell="0" allowOverlap="1" wp14:anchorId="31800602" wp14:editId="4EDE3891">
                <wp:simplePos x="0" y="0"/>
                <wp:positionH relativeFrom="page">
                  <wp:posOffset>720090</wp:posOffset>
                </wp:positionH>
                <wp:positionV relativeFrom="page">
                  <wp:posOffset>252095</wp:posOffset>
                </wp:positionV>
                <wp:extent cx="6588000" cy="10188000"/>
                <wp:effectExtent l="0" t="0" r="22860" b="22860"/>
                <wp:wrapNone/>
                <wp:docPr id="2316" name="Группа 23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31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31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1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2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2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2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2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2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2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2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2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2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25FFB3" w14:textId="77777777" w:rsidR="008477CC" w:rsidRDefault="008477CC" w:rsidP="00CE4974">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32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2F29B6"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33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B44A54"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33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A124CE" w14:textId="77777777" w:rsidR="008477CC" w:rsidRDefault="008477CC" w:rsidP="00CE4974">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33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6B15CB" w14:textId="77777777" w:rsidR="008477CC" w:rsidRDefault="008477CC" w:rsidP="00CE4974">
                              <w:pPr>
                                <w:pStyle w:val="a6"/>
                                <w:jc w:val="center"/>
                                <w:rPr>
                                  <w:sz w:val="18"/>
                                </w:rPr>
                              </w:pPr>
                              <w:r>
                                <w:rPr>
                                  <w:sz w:val="18"/>
                                </w:rPr>
                                <w:t>Дата</w:t>
                              </w:r>
                            </w:p>
                          </w:txbxContent>
                        </wps:txbx>
                        <wps:bodyPr rot="0" vert="horz" wrap="square" lIns="12700" tIns="12700" rIns="12700" bIns="12700" anchor="t" anchorCtr="0" upright="1">
                          <a:noAutofit/>
                        </wps:bodyPr>
                      </wps:wsp>
                      <wps:wsp>
                        <wps:cNvPr id="233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CD78BD"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33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2E3EB4" w14:textId="6E1342D0" w:rsidR="008477CC" w:rsidRPr="003C76C6" w:rsidRDefault="008477CC" w:rsidP="00CE4974">
                              <w:pPr>
                                <w:ind w:firstLine="0"/>
                                <w:jc w:val="center"/>
                                <w:rPr>
                                  <w:sz w:val="28"/>
                                  <w:szCs w:val="28"/>
                                </w:rPr>
                              </w:pPr>
                              <w:r>
                                <w:rPr>
                                  <w:sz w:val="28"/>
                                  <w:szCs w:val="28"/>
                                </w:rPr>
                                <w:t>63</w:t>
                              </w:r>
                            </w:p>
                          </w:txbxContent>
                        </wps:txbx>
                        <wps:bodyPr rot="0" vert="horz" wrap="square" lIns="12700" tIns="12700" rIns="12700" bIns="12700" anchor="t" anchorCtr="0" upright="1">
                          <a:noAutofit/>
                        </wps:bodyPr>
                      </wps:wsp>
                      <wps:wsp>
                        <wps:cNvPr id="233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F62FEF"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4699D62A" w14:textId="77777777" w:rsidR="008477CC" w:rsidRPr="002E214E" w:rsidRDefault="008477CC" w:rsidP="00CE49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800602" id="Группа 2316" o:spid="_x0000_s2291" style="position:absolute;left:0;text-align:left;margin-left:56.7pt;margin-top:19.85pt;width:518.75pt;height:802.2pt;z-index:2518394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" o:allowincell="f">
                <v:rect id="Rectangle 53" o:spid="_x0000_s229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" filled="f" strokeweight="2pt"/>
                <v:line id="Line 54" o:spid="_x0000_s229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" strokeweight="2pt"/>
                <v:line id="Line 55" o:spid="_x0000_s229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" strokeweight="2pt"/>
                <v:line id="Line 56" o:spid="_x0000_s229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" strokeweight="2pt"/>
                <v:line id="Line 57" o:spid="_x0000_s229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" strokeweight="2pt"/>
                <v:line id="Line 58" o:spid="_x0000_s229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" strokeweight="2pt"/>
                <v:line id="Line 59" o:spid="_x0000_s229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" strokeweight="2pt"/>
                <v:line id="Line 60" o:spid="_x0000_s229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" strokeweight="2pt"/>
                <v:line id="Line 61" o:spid="_x0000_s230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" strokeweight="1pt"/>
                <v:line id="Line 62" o:spid="_x0000_s230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" strokeweight="2pt"/>
                <v:line id="Line 63" o:spid="_x0000_s230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" strokeweight="1pt"/>
                <v:rect id="Rectangle 64" o:spid="_x0000_s230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" filled="f" stroked="f" strokeweight=".25pt">
                  <v:textbox inset="1pt,1pt,1pt,1pt">
                    <w:txbxContent>
                      <w:p w14:paraId="2825FFB3" w14:textId="77777777" w:rsidR="008477CC" w:rsidRDefault="008477CC" w:rsidP="00CE4974">
                        <w:pPr>
                          <w:pStyle w:val="a6"/>
                          <w:jc w:val="center"/>
                          <w:rPr>
                            <w:sz w:val="18"/>
                          </w:rPr>
                        </w:pPr>
                        <w:proofErr w:type="spellStart"/>
                        <w:r>
                          <w:rPr>
                            <w:sz w:val="18"/>
                          </w:rPr>
                          <w:t>Змн</w:t>
                        </w:r>
                        <w:proofErr w:type="spellEnd"/>
                        <w:r>
                          <w:rPr>
                            <w:sz w:val="18"/>
                          </w:rPr>
                          <w:t>.</w:t>
                        </w:r>
                      </w:p>
                    </w:txbxContent>
                  </v:textbox>
                </v:rect>
                <v:rect id="Rectangle 65" o:spid="_x0000_s230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" filled="f" stroked="f" strokeweight=".25pt">
                  <v:textbox inset="1pt,1pt,1pt,1pt">
                    <w:txbxContent>
                      <w:p w14:paraId="302F29B6"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66" o:spid="_x0000_s230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" filled="f" stroked="f" strokeweight=".25pt">
                  <v:textbox inset="1pt,1pt,1pt,1pt">
                    <w:txbxContent>
                      <w:p w14:paraId="26B44A54"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30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" filled="f" stroked="f" strokeweight=".25pt">
                  <v:textbox inset="1pt,1pt,1pt,1pt">
                    <w:txbxContent>
                      <w:p w14:paraId="6DA124CE" w14:textId="77777777" w:rsidR="008477CC" w:rsidRDefault="008477CC" w:rsidP="00CE4974">
                        <w:pPr>
                          <w:pStyle w:val="a6"/>
                          <w:jc w:val="center"/>
                          <w:rPr>
                            <w:sz w:val="18"/>
                          </w:rPr>
                        </w:pPr>
                        <w:r>
                          <w:rPr>
                            <w:sz w:val="18"/>
                          </w:rPr>
                          <w:t>Підпис</w:t>
                        </w:r>
                      </w:p>
                    </w:txbxContent>
                  </v:textbox>
                </v:rect>
                <v:rect id="Rectangle 68" o:spid="_x0000_s230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" filled="f" stroked="f" strokeweight=".25pt">
                  <v:textbox inset="1pt,1pt,1pt,1pt">
                    <w:txbxContent>
                      <w:p w14:paraId="646B15CB" w14:textId="77777777" w:rsidR="008477CC" w:rsidRDefault="008477CC" w:rsidP="00CE4974">
                        <w:pPr>
                          <w:pStyle w:val="a6"/>
                          <w:jc w:val="center"/>
                          <w:rPr>
                            <w:sz w:val="18"/>
                          </w:rPr>
                        </w:pPr>
                        <w:r>
                          <w:rPr>
                            <w:sz w:val="18"/>
                          </w:rPr>
                          <w:t>Дата</w:t>
                        </w:r>
                      </w:p>
                    </w:txbxContent>
                  </v:textbox>
                </v:rect>
                <v:rect id="Rectangle 69" o:spid="_x0000_s230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" filled="f" stroked="f" strokeweight=".25pt">
                  <v:textbox inset="1pt,1pt,1pt,1pt">
                    <w:txbxContent>
                      <w:p w14:paraId="77CD78BD"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70" o:spid="_x0000_s230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" filled="f" stroked="f" strokeweight=".25pt">
                  <v:textbox inset="1pt,1pt,1pt,1pt">
                    <w:txbxContent>
                      <w:p w14:paraId="642E3EB4" w14:textId="6E1342D0" w:rsidR="008477CC" w:rsidRPr="003C76C6" w:rsidRDefault="008477CC" w:rsidP="00CE4974">
                        <w:pPr>
                          <w:ind w:firstLine="0"/>
                          <w:jc w:val="center"/>
                          <w:rPr>
                            <w:sz w:val="28"/>
                            <w:szCs w:val="28"/>
                          </w:rPr>
                        </w:pPr>
                        <w:r>
                          <w:rPr>
                            <w:sz w:val="28"/>
                            <w:szCs w:val="28"/>
                          </w:rPr>
                          <w:t>63</w:t>
                        </w:r>
                      </w:p>
                    </w:txbxContent>
                  </v:textbox>
                </v:rect>
                <v:rect id="Rectangle 71" o:spid="_x0000_s231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" filled="f" stroked="f" strokeweight=".25pt">
                  <v:textbox inset="1pt,1pt,1pt,1pt">
                    <w:txbxContent>
                      <w:p w14:paraId="73F62FEF"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4699D62A" w14:textId="77777777" w:rsidR="008477CC" w:rsidRPr="002E214E" w:rsidRDefault="008477CC" w:rsidP="00CE4974"/>
                    </w:txbxContent>
                  </v:textbox>
                </v:rect>
                <w10:wrap anchorx="page" anchory="page"/>
              </v:group>
            </w:pict>
          </mc:Fallback>
        </mc:AlternateContent>
      </w:r>
      <w:r w:rsidR="005C3802" w:rsidRPr="00864FD7">
        <w:rPr>
          <w:rFonts w:eastAsiaTheme="minorEastAsia"/>
          <w:sz w:val="28"/>
          <w:szCs w:val="28"/>
        </w:rPr>
        <w:t xml:space="preserve">Дані ротора: напруга </w:t>
      </w:r>
      <m:oMath>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р</m:t>
            </m:r>
          </m:sub>
        </m:sSub>
        <m:r>
          <w:rPr>
            <w:rFonts w:ascii="Cambria Math" w:eastAsiaTheme="minorEastAsia" w:hAnsi="Cambria Math"/>
            <w:sz w:val="28"/>
            <w:szCs w:val="28"/>
          </w:rPr>
          <m:t>=850 B</m:t>
        </m:r>
      </m:oMath>
      <w:r w:rsidR="005C3802" w:rsidRPr="00864FD7">
        <w:rPr>
          <w:rFonts w:eastAsiaTheme="minorEastAsia"/>
          <w:sz w:val="28"/>
          <w:szCs w:val="28"/>
        </w:rPr>
        <w:t xml:space="preserve">, струм </w:t>
      </w:r>
      <m:oMath>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р</m:t>
            </m:r>
          </m:sub>
        </m:sSub>
        <m:r>
          <w:rPr>
            <w:rFonts w:ascii="Cambria Math" w:eastAsiaTheme="minorEastAsia" w:hAnsi="Cambria Math"/>
            <w:sz w:val="28"/>
            <w:szCs w:val="28"/>
          </w:rPr>
          <m:t>=1150 A</m:t>
        </m:r>
      </m:oMath>
      <w:r w:rsidR="005C3802" w:rsidRPr="00864FD7">
        <w:rPr>
          <w:rFonts w:eastAsiaTheme="minorEastAsia"/>
          <w:sz w:val="28"/>
          <w:szCs w:val="28"/>
        </w:rPr>
        <w:t xml:space="preserve">, опір фази </w:t>
      </w:r>
      <m:oMath>
        <m:sSub>
          <m:sSubPr>
            <m:ctrlPr>
              <w:rPr>
                <w:rFonts w:ascii="Cambria Math" w:eastAsiaTheme="minorEastAsia" w:hAnsi="Cambria Math"/>
                <w:i/>
                <w:sz w:val="28"/>
                <w:szCs w:val="28"/>
              </w:rPr>
            </m:ctrlPr>
          </m:sSubPr>
          <m:e>
            <m:r>
              <w:rPr>
                <w:rFonts w:ascii="Cambria Math" w:eastAsiaTheme="minorEastAsia" w:hAnsi="Cambria Math"/>
                <w:sz w:val="28"/>
                <w:szCs w:val="28"/>
              </w:rPr>
              <m:t>R</m:t>
            </m:r>
          </m:e>
          <m:sub>
            <m:r>
              <w:rPr>
                <w:rFonts w:ascii="Cambria Math" w:eastAsiaTheme="minorEastAsia" w:hAnsi="Cambria Math"/>
                <w:sz w:val="28"/>
                <w:szCs w:val="28"/>
              </w:rPr>
              <m:t>ф</m:t>
            </m:r>
          </m:sub>
        </m:sSub>
        <m:r>
          <w:rPr>
            <w:rFonts w:ascii="Cambria Math" w:eastAsiaTheme="minorEastAsia" w:hAnsi="Cambria Math"/>
            <w:sz w:val="28"/>
            <w:szCs w:val="28"/>
          </w:rPr>
          <m:t>=0,0108 Ом</m:t>
        </m:r>
      </m:oMath>
      <w:r w:rsidR="005C3802" w:rsidRPr="00864FD7">
        <w:rPr>
          <w:rFonts w:eastAsiaTheme="minorEastAsia"/>
          <w:sz w:val="28"/>
          <w:szCs w:val="28"/>
        </w:rPr>
        <w:t xml:space="preserve">, маховий момент </w:t>
      </w:r>
      <m:oMath>
        <m:sSub>
          <m:sSubPr>
            <m:ctrlPr>
              <w:rPr>
                <w:rFonts w:ascii="Cambria Math" w:eastAsiaTheme="minorEastAsia" w:hAnsi="Cambria Math"/>
                <w:i/>
                <w:sz w:val="28"/>
                <w:szCs w:val="28"/>
              </w:rPr>
            </m:ctrlPr>
          </m:sSubPr>
          <m:e>
            <m:sSup>
              <m:sSupPr>
                <m:ctrlPr>
                  <w:rPr>
                    <w:rFonts w:ascii="Cambria Math" w:eastAsiaTheme="minorEastAsia" w:hAnsi="Cambria Math"/>
                    <w:i/>
                    <w:sz w:val="28"/>
                    <w:szCs w:val="28"/>
                  </w:rPr>
                </m:ctrlPr>
              </m:sSupPr>
              <m:e>
                <m:r>
                  <w:rPr>
                    <w:rFonts w:ascii="Cambria Math" w:eastAsiaTheme="minorEastAsia" w:hAnsi="Cambria Math"/>
                    <w:sz w:val="28"/>
                    <w:szCs w:val="28"/>
                  </w:rPr>
                  <m:t>GD</m:t>
                </m:r>
              </m:e>
              <m:sup>
                <m:r>
                  <w:rPr>
                    <w:rFonts w:ascii="Cambria Math" w:eastAsiaTheme="minorEastAsia" w:hAnsi="Cambria Math"/>
                    <w:sz w:val="28"/>
                    <w:szCs w:val="28"/>
                  </w:rPr>
                  <m:t>2</m:t>
                </m:r>
              </m:sup>
            </m:sSup>
          </m:e>
          <m:sub>
            <m:r>
              <w:rPr>
                <w:rFonts w:ascii="Cambria Math" w:eastAsiaTheme="minorEastAsia" w:hAnsi="Cambria Math"/>
                <w:sz w:val="28"/>
                <w:szCs w:val="28"/>
              </w:rPr>
              <m:t>дв</m:t>
            </m:r>
          </m:sub>
        </m:sSub>
        <m:r>
          <w:rPr>
            <w:rFonts w:ascii="Cambria Math" w:eastAsiaTheme="minorEastAsia" w:hAnsi="Cambria Math"/>
            <w:sz w:val="28"/>
            <w:szCs w:val="28"/>
          </w:rPr>
          <m:t>=7550 кг∙</m:t>
        </m:r>
        <m:sSup>
          <m:sSupPr>
            <m:ctrlPr>
              <w:rPr>
                <w:rFonts w:ascii="Cambria Math" w:eastAsiaTheme="minorEastAsia" w:hAnsi="Cambria Math"/>
                <w:i/>
                <w:sz w:val="28"/>
                <w:szCs w:val="28"/>
              </w:rPr>
            </m:ctrlPr>
          </m:sSupPr>
          <m:e>
            <m:r>
              <w:rPr>
                <w:rFonts w:ascii="Cambria Math" w:eastAsiaTheme="minorEastAsia" w:hAnsi="Cambria Math"/>
                <w:sz w:val="28"/>
                <w:szCs w:val="28"/>
              </w:rPr>
              <m:t>м</m:t>
            </m:r>
          </m:e>
          <m:sup>
            <m:r>
              <w:rPr>
                <w:rFonts w:ascii="Cambria Math" w:eastAsiaTheme="minorEastAsia" w:hAnsi="Cambria Math"/>
                <w:sz w:val="28"/>
                <w:szCs w:val="28"/>
              </w:rPr>
              <m:t>2</m:t>
            </m:r>
          </m:sup>
        </m:sSup>
      </m:oMath>
      <w:r w:rsidR="005C3802" w:rsidRPr="00864FD7">
        <w:rPr>
          <w:rFonts w:eastAsiaTheme="minorEastAsia"/>
          <w:sz w:val="28"/>
          <w:szCs w:val="28"/>
        </w:rPr>
        <w:t>.</w:t>
      </w:r>
    </w:p>
    <w:p w14:paraId="23F4A8EF" w14:textId="77777777" w:rsidR="005C3802" w:rsidRPr="00864FD7" w:rsidRDefault="005C3802" w:rsidP="005C3802">
      <w:pPr>
        <w:widowControl w:val="0"/>
        <w:autoSpaceDE w:val="0"/>
        <w:autoSpaceDN w:val="0"/>
        <w:adjustRightInd w:val="0"/>
        <w:spacing w:before="2" w:line="360" w:lineRule="auto"/>
        <w:ind w:firstLine="709"/>
        <w:rPr>
          <w:sz w:val="28"/>
          <w:szCs w:val="28"/>
        </w:rPr>
      </w:pPr>
      <w:r w:rsidRPr="00864FD7">
        <w:rPr>
          <w:position w:val="1"/>
          <w:sz w:val="28"/>
          <w:szCs w:val="28"/>
        </w:rPr>
        <w:t>К</w:t>
      </w:r>
      <w:r w:rsidRPr="00864FD7">
        <w:rPr>
          <w:spacing w:val="1"/>
          <w:position w:val="1"/>
          <w:sz w:val="28"/>
          <w:szCs w:val="28"/>
        </w:rPr>
        <w:t>о</w:t>
      </w:r>
      <w:r w:rsidRPr="00864FD7">
        <w:rPr>
          <w:position w:val="1"/>
          <w:sz w:val="28"/>
          <w:szCs w:val="28"/>
        </w:rPr>
        <w:t>е</w:t>
      </w:r>
      <w:r w:rsidRPr="00864FD7">
        <w:rPr>
          <w:spacing w:val="-2"/>
          <w:position w:val="1"/>
          <w:sz w:val="28"/>
          <w:szCs w:val="28"/>
        </w:rPr>
        <w:t>ф</w:t>
      </w:r>
      <w:r w:rsidRPr="00864FD7">
        <w:rPr>
          <w:spacing w:val="-1"/>
          <w:position w:val="1"/>
          <w:sz w:val="28"/>
          <w:szCs w:val="28"/>
        </w:rPr>
        <w:t>і</w:t>
      </w:r>
      <w:r w:rsidRPr="00864FD7">
        <w:rPr>
          <w:spacing w:val="1"/>
          <w:position w:val="1"/>
          <w:sz w:val="28"/>
          <w:szCs w:val="28"/>
        </w:rPr>
        <w:t>ці</w:t>
      </w:r>
      <w:r w:rsidRPr="00864FD7">
        <w:rPr>
          <w:spacing w:val="-3"/>
          <w:position w:val="1"/>
          <w:sz w:val="28"/>
          <w:szCs w:val="28"/>
        </w:rPr>
        <w:t>є</w:t>
      </w:r>
      <w:r w:rsidRPr="00864FD7">
        <w:rPr>
          <w:spacing w:val="1"/>
          <w:position w:val="1"/>
          <w:sz w:val="28"/>
          <w:szCs w:val="28"/>
        </w:rPr>
        <w:t>н</w:t>
      </w:r>
      <w:r w:rsidRPr="00864FD7">
        <w:rPr>
          <w:position w:val="1"/>
          <w:sz w:val="28"/>
          <w:szCs w:val="28"/>
        </w:rPr>
        <w:t>т за</w:t>
      </w:r>
      <w:r w:rsidRPr="00864FD7">
        <w:rPr>
          <w:spacing w:val="-1"/>
          <w:position w:val="1"/>
          <w:sz w:val="28"/>
          <w:szCs w:val="28"/>
        </w:rPr>
        <w:t>в</w:t>
      </w:r>
      <w:r w:rsidRPr="00864FD7">
        <w:rPr>
          <w:position w:val="1"/>
          <w:sz w:val="28"/>
          <w:szCs w:val="28"/>
        </w:rPr>
        <w:t>а</w:t>
      </w:r>
      <w:r w:rsidRPr="00864FD7">
        <w:rPr>
          <w:spacing w:val="1"/>
          <w:position w:val="1"/>
          <w:sz w:val="28"/>
          <w:szCs w:val="28"/>
        </w:rPr>
        <w:t>н</w:t>
      </w:r>
      <w:r w:rsidRPr="00864FD7">
        <w:rPr>
          <w:spacing w:val="-3"/>
          <w:position w:val="1"/>
          <w:sz w:val="28"/>
          <w:szCs w:val="28"/>
        </w:rPr>
        <w:t>т</w:t>
      </w:r>
      <w:r w:rsidRPr="00864FD7">
        <w:rPr>
          <w:spacing w:val="-2"/>
          <w:position w:val="1"/>
          <w:sz w:val="28"/>
          <w:szCs w:val="28"/>
        </w:rPr>
        <w:t>а</w:t>
      </w:r>
      <w:r w:rsidRPr="00864FD7">
        <w:rPr>
          <w:position w:val="1"/>
          <w:sz w:val="28"/>
          <w:szCs w:val="28"/>
        </w:rPr>
        <w:t>же</w:t>
      </w:r>
      <w:r w:rsidRPr="00864FD7">
        <w:rPr>
          <w:spacing w:val="-1"/>
          <w:position w:val="1"/>
          <w:sz w:val="28"/>
          <w:szCs w:val="28"/>
        </w:rPr>
        <w:t>н</w:t>
      </w:r>
      <w:r w:rsidRPr="00864FD7">
        <w:rPr>
          <w:spacing w:val="1"/>
          <w:position w:val="1"/>
          <w:sz w:val="28"/>
          <w:szCs w:val="28"/>
        </w:rPr>
        <w:t>н</w:t>
      </w:r>
      <w:r w:rsidRPr="00864FD7">
        <w:rPr>
          <w:position w:val="1"/>
          <w:sz w:val="28"/>
          <w:szCs w:val="28"/>
        </w:rPr>
        <w:t>я</w:t>
      </w:r>
      <w:r w:rsidRPr="00864FD7">
        <w:rPr>
          <w:spacing w:val="3"/>
          <w:position w:val="1"/>
          <w:sz w:val="28"/>
          <w:szCs w:val="28"/>
        </w:rPr>
        <w:t xml:space="preserve"> </w:t>
      </w:r>
      <w:r w:rsidRPr="00864FD7">
        <w:rPr>
          <w:i/>
          <w:iCs/>
          <w:position w:val="1"/>
          <w:sz w:val="28"/>
          <w:szCs w:val="28"/>
        </w:rPr>
        <w:t>k</w:t>
      </w:r>
      <w:r w:rsidRPr="00864FD7">
        <w:rPr>
          <w:position w:val="-4"/>
          <w:sz w:val="28"/>
          <w:szCs w:val="28"/>
        </w:rPr>
        <w:t>з</w:t>
      </w:r>
      <w:r w:rsidRPr="00864FD7">
        <w:rPr>
          <w:spacing w:val="-3"/>
          <w:position w:val="-4"/>
          <w:sz w:val="28"/>
          <w:szCs w:val="28"/>
        </w:rPr>
        <w:t>а</w:t>
      </w:r>
      <w:r w:rsidRPr="00864FD7">
        <w:rPr>
          <w:position w:val="-4"/>
          <w:sz w:val="28"/>
          <w:szCs w:val="28"/>
        </w:rPr>
        <w:t>в</w:t>
      </w:r>
      <w:r w:rsidRPr="00864FD7">
        <w:rPr>
          <w:spacing w:val="18"/>
          <w:position w:val="-4"/>
          <w:sz w:val="28"/>
          <w:szCs w:val="28"/>
        </w:rPr>
        <w:t xml:space="preserve"> </w:t>
      </w:r>
      <w:r w:rsidRPr="00864FD7">
        <w:rPr>
          <w:spacing w:val="1"/>
          <w:position w:val="1"/>
          <w:sz w:val="28"/>
          <w:szCs w:val="28"/>
        </w:rPr>
        <w:t>д</w:t>
      </w:r>
      <w:r w:rsidRPr="00864FD7">
        <w:rPr>
          <w:spacing w:val="-3"/>
          <w:position w:val="1"/>
          <w:sz w:val="28"/>
          <w:szCs w:val="28"/>
        </w:rPr>
        <w:t>в</w:t>
      </w:r>
      <w:r w:rsidRPr="00864FD7">
        <w:rPr>
          <w:spacing w:val="1"/>
          <w:position w:val="1"/>
          <w:sz w:val="28"/>
          <w:szCs w:val="28"/>
        </w:rPr>
        <w:t>и</w:t>
      </w:r>
      <w:r w:rsidRPr="00864FD7">
        <w:rPr>
          <w:position w:val="1"/>
          <w:sz w:val="28"/>
          <w:szCs w:val="28"/>
        </w:rPr>
        <w:t>г</w:t>
      </w:r>
      <w:r w:rsidRPr="00864FD7">
        <w:rPr>
          <w:spacing w:val="-3"/>
          <w:position w:val="1"/>
          <w:sz w:val="28"/>
          <w:szCs w:val="28"/>
        </w:rPr>
        <w:t>у</w:t>
      </w:r>
      <w:r w:rsidRPr="00864FD7">
        <w:rPr>
          <w:spacing w:val="1"/>
          <w:position w:val="1"/>
          <w:sz w:val="28"/>
          <w:szCs w:val="28"/>
        </w:rPr>
        <w:t>н</w:t>
      </w:r>
      <w:r w:rsidRPr="00864FD7">
        <w:rPr>
          <w:position w:val="1"/>
          <w:sz w:val="28"/>
          <w:szCs w:val="28"/>
        </w:rPr>
        <w:t xml:space="preserve">а </w:t>
      </w:r>
      <w:r w:rsidRPr="00864FD7">
        <w:rPr>
          <w:spacing w:val="1"/>
          <w:position w:val="1"/>
          <w:sz w:val="28"/>
          <w:szCs w:val="28"/>
        </w:rPr>
        <w:t>ро</w:t>
      </w:r>
      <w:r w:rsidRPr="00864FD7">
        <w:rPr>
          <w:spacing w:val="-3"/>
          <w:position w:val="1"/>
          <w:sz w:val="28"/>
          <w:szCs w:val="28"/>
        </w:rPr>
        <w:t>з</w:t>
      </w:r>
      <w:r w:rsidRPr="00864FD7">
        <w:rPr>
          <w:spacing w:val="1"/>
          <w:position w:val="1"/>
          <w:sz w:val="28"/>
          <w:szCs w:val="28"/>
        </w:rPr>
        <w:t>р</w:t>
      </w:r>
      <w:r w:rsidRPr="00864FD7">
        <w:rPr>
          <w:spacing w:val="-2"/>
          <w:position w:val="1"/>
          <w:sz w:val="28"/>
          <w:szCs w:val="28"/>
        </w:rPr>
        <w:t>а</w:t>
      </w:r>
      <w:r w:rsidRPr="00864FD7">
        <w:rPr>
          <w:spacing w:val="1"/>
          <w:position w:val="1"/>
          <w:sz w:val="28"/>
          <w:szCs w:val="28"/>
        </w:rPr>
        <w:t>хо</w:t>
      </w:r>
      <w:r w:rsidRPr="00864FD7">
        <w:rPr>
          <w:spacing w:val="-1"/>
          <w:position w:val="1"/>
          <w:sz w:val="28"/>
          <w:szCs w:val="28"/>
        </w:rPr>
        <w:t>в</w:t>
      </w:r>
      <w:r w:rsidRPr="00864FD7">
        <w:rPr>
          <w:spacing w:val="-3"/>
          <w:position w:val="1"/>
          <w:sz w:val="28"/>
          <w:szCs w:val="28"/>
        </w:rPr>
        <w:t>у</w:t>
      </w:r>
      <w:r w:rsidRPr="00864FD7">
        <w:rPr>
          <w:position w:val="1"/>
          <w:sz w:val="28"/>
          <w:szCs w:val="28"/>
        </w:rPr>
        <w:t>єт</w:t>
      </w:r>
      <w:r w:rsidRPr="00864FD7">
        <w:rPr>
          <w:spacing w:val="-1"/>
          <w:position w:val="1"/>
          <w:sz w:val="28"/>
          <w:szCs w:val="28"/>
        </w:rPr>
        <w:t>ь</w:t>
      </w:r>
      <w:r w:rsidRPr="00864FD7">
        <w:rPr>
          <w:position w:val="1"/>
          <w:sz w:val="28"/>
          <w:szCs w:val="28"/>
        </w:rPr>
        <w:t>ся за ф</w:t>
      </w:r>
      <w:r w:rsidRPr="00864FD7">
        <w:rPr>
          <w:spacing w:val="1"/>
          <w:position w:val="1"/>
          <w:sz w:val="28"/>
          <w:szCs w:val="28"/>
        </w:rPr>
        <w:t>ор</w:t>
      </w:r>
      <w:r w:rsidRPr="00864FD7">
        <w:rPr>
          <w:position w:val="1"/>
          <w:sz w:val="28"/>
          <w:szCs w:val="28"/>
        </w:rPr>
        <w:t>м</w:t>
      </w:r>
      <w:r w:rsidRPr="00864FD7">
        <w:rPr>
          <w:spacing w:val="-3"/>
          <w:position w:val="1"/>
          <w:sz w:val="28"/>
          <w:szCs w:val="28"/>
        </w:rPr>
        <w:t>у</w:t>
      </w:r>
      <w:r w:rsidRPr="00864FD7">
        <w:rPr>
          <w:spacing w:val="-1"/>
          <w:position w:val="1"/>
          <w:sz w:val="28"/>
          <w:szCs w:val="28"/>
        </w:rPr>
        <w:t>л</w:t>
      </w:r>
      <w:r w:rsidRPr="00864FD7">
        <w:rPr>
          <w:spacing w:val="1"/>
          <w:position w:val="1"/>
          <w:sz w:val="28"/>
          <w:szCs w:val="28"/>
        </w:rPr>
        <w:t>о</w:t>
      </w:r>
      <w:r w:rsidRPr="00864FD7">
        <w:rPr>
          <w:position w:val="1"/>
          <w:sz w:val="28"/>
          <w:szCs w:val="28"/>
        </w:rPr>
        <w:t>ю</w:t>
      </w:r>
    </w:p>
    <w:p w14:paraId="7C019570" w14:textId="77777777" w:rsidR="005C3802" w:rsidRPr="00864FD7" w:rsidRDefault="008477CC" w:rsidP="005C3802">
      <w:pPr>
        <w:spacing w:line="360" w:lineRule="auto"/>
        <w:ind w:firstLine="709"/>
        <w:jc w:val="center"/>
        <w:rPr>
          <w:rFonts w:eastAsiaTheme="minorEastAsia"/>
          <w:i/>
          <w:sz w:val="28"/>
          <w:szCs w:val="28"/>
        </w:rPr>
      </w:pPr>
      <m:oMath>
        <m:sSub>
          <m:sSubPr>
            <m:ctrlPr>
              <w:rPr>
                <w:rFonts w:ascii="Cambria Math" w:hAnsi="Cambria Math"/>
                <w:i/>
                <w:sz w:val="36"/>
                <w:szCs w:val="36"/>
              </w:rPr>
            </m:ctrlPr>
          </m:sSubPr>
          <m:e>
            <m:r>
              <w:rPr>
                <w:rFonts w:ascii="Cambria Math" w:hAnsi="Cambria Math"/>
                <w:sz w:val="36"/>
                <w:szCs w:val="36"/>
              </w:rPr>
              <m:t>К</m:t>
            </m:r>
          </m:e>
          <m:sub>
            <m:r>
              <w:rPr>
                <w:rFonts w:ascii="Cambria Math" w:hAnsi="Cambria Math"/>
                <w:sz w:val="36"/>
                <w:szCs w:val="36"/>
              </w:rPr>
              <m:t>зав</m:t>
            </m:r>
          </m:sub>
        </m:sSub>
        <m:r>
          <w:rPr>
            <w:rFonts w:ascii="Cambria Math" w:hAnsi="Cambria Math"/>
            <w:sz w:val="36"/>
            <w:szCs w:val="36"/>
          </w:rPr>
          <m:t>=</m:t>
        </m:r>
        <m:f>
          <m:fPr>
            <m:ctrlPr>
              <w:rPr>
                <w:rFonts w:ascii="Cambria Math" w:hAnsi="Cambria Math"/>
                <w:i/>
                <w:sz w:val="36"/>
                <w:szCs w:val="36"/>
              </w:rPr>
            </m:ctrlPr>
          </m:fPr>
          <m:num>
            <m:sSub>
              <m:sSubPr>
                <m:ctrlPr>
                  <w:rPr>
                    <w:rFonts w:ascii="Cambria Math" w:hAnsi="Cambria Math"/>
                    <w:i/>
                    <w:sz w:val="36"/>
                    <w:szCs w:val="36"/>
                  </w:rPr>
                </m:ctrlPr>
              </m:sSubPr>
              <m:e>
                <m:r>
                  <w:rPr>
                    <w:rFonts w:ascii="Cambria Math" w:hAnsi="Cambria Math"/>
                    <w:sz w:val="36"/>
                    <w:szCs w:val="36"/>
                  </w:rPr>
                  <m:t>P</m:t>
                </m:r>
              </m:e>
              <m:sub>
                <m:r>
                  <w:rPr>
                    <w:rFonts w:ascii="Cambria Math" w:hAnsi="Cambria Math"/>
                    <w:sz w:val="36"/>
                    <w:szCs w:val="36"/>
                  </w:rPr>
                  <m:t>факт</m:t>
                </m:r>
              </m:sub>
            </m:sSub>
          </m:num>
          <m:den>
            <m:sSub>
              <m:sSubPr>
                <m:ctrlPr>
                  <w:rPr>
                    <w:rFonts w:ascii="Cambria Math" w:hAnsi="Cambria Math"/>
                    <w:i/>
                    <w:sz w:val="36"/>
                    <w:szCs w:val="36"/>
                  </w:rPr>
                </m:ctrlPr>
              </m:sSubPr>
              <m:e>
                <m:r>
                  <w:rPr>
                    <w:rFonts w:ascii="Cambria Math" w:hAnsi="Cambria Math"/>
                    <w:sz w:val="36"/>
                    <w:szCs w:val="36"/>
                  </w:rPr>
                  <m:t>P</m:t>
                </m:r>
              </m:e>
              <m:sub>
                <m:r>
                  <w:rPr>
                    <w:rFonts w:ascii="Cambria Math" w:hAnsi="Cambria Math"/>
                    <w:sz w:val="36"/>
                    <w:szCs w:val="36"/>
                  </w:rPr>
                  <m:t>ном</m:t>
                </m:r>
              </m:sub>
            </m:sSub>
          </m:den>
        </m:f>
        <m:r>
          <w:rPr>
            <w:rFonts w:ascii="Cambria Math" w:hAnsi="Cambria Math"/>
            <w:sz w:val="36"/>
            <w:szCs w:val="36"/>
          </w:rPr>
          <m:t>=</m:t>
        </m:r>
        <m:f>
          <m:fPr>
            <m:ctrlPr>
              <w:rPr>
                <w:rFonts w:ascii="Cambria Math" w:hAnsi="Cambria Math"/>
                <w:i/>
                <w:sz w:val="36"/>
                <w:szCs w:val="36"/>
              </w:rPr>
            </m:ctrlPr>
          </m:fPr>
          <m:num>
            <m:r>
              <w:rPr>
                <w:rFonts w:ascii="Cambria Math" w:hAnsi="Cambria Math"/>
                <w:sz w:val="36"/>
                <w:szCs w:val="36"/>
              </w:rPr>
              <m:t>1380,66</m:t>
            </m:r>
          </m:num>
          <m:den>
            <m:r>
              <w:rPr>
                <w:rFonts w:ascii="Cambria Math" w:hAnsi="Cambria Math"/>
                <w:sz w:val="36"/>
                <w:szCs w:val="36"/>
              </w:rPr>
              <m:t>1600</m:t>
            </m:r>
          </m:den>
        </m:f>
        <m:r>
          <w:rPr>
            <w:rFonts w:ascii="Cambria Math" w:hAnsi="Cambria Math"/>
            <w:sz w:val="36"/>
            <w:szCs w:val="36"/>
          </w:rPr>
          <m:t xml:space="preserve">=0,86 </m:t>
        </m:r>
      </m:oMath>
      <w:r w:rsidR="005C3802" w:rsidRPr="00864FD7">
        <w:rPr>
          <w:rFonts w:eastAsiaTheme="minorEastAsia"/>
          <w:i/>
          <w:sz w:val="28"/>
          <w:szCs w:val="28"/>
        </w:rPr>
        <w:t>.</w:t>
      </w:r>
    </w:p>
    <w:p w14:paraId="13A204FF" w14:textId="17FDA1EC" w:rsidR="005C3802" w:rsidRPr="00864FD7" w:rsidRDefault="005C3802" w:rsidP="00BA3D3B">
      <w:pPr>
        <w:widowControl w:val="0"/>
        <w:autoSpaceDE w:val="0"/>
        <w:autoSpaceDN w:val="0"/>
        <w:adjustRightInd w:val="0"/>
        <w:spacing w:before="32" w:line="360" w:lineRule="auto"/>
        <w:ind w:firstLine="709"/>
        <w:rPr>
          <w:sz w:val="28"/>
          <w:szCs w:val="28"/>
        </w:rPr>
      </w:pPr>
      <w:r w:rsidRPr="00864FD7">
        <w:rPr>
          <w:sz w:val="28"/>
          <w:szCs w:val="28"/>
        </w:rPr>
        <w:t>Якщо</w:t>
      </w:r>
      <w:r w:rsidRPr="00864FD7">
        <w:rPr>
          <w:spacing w:val="-1"/>
          <w:sz w:val="28"/>
          <w:szCs w:val="28"/>
        </w:rPr>
        <w:t xml:space="preserve"> </w:t>
      </w:r>
      <w:r w:rsidRPr="00864FD7">
        <w:rPr>
          <w:spacing w:val="1"/>
          <w:sz w:val="28"/>
          <w:szCs w:val="28"/>
        </w:rPr>
        <w:t>0</w:t>
      </w:r>
      <w:r w:rsidRPr="00864FD7">
        <w:rPr>
          <w:spacing w:val="-1"/>
          <w:sz w:val="28"/>
          <w:szCs w:val="28"/>
        </w:rPr>
        <w:t>,7</w:t>
      </w:r>
      <w:r w:rsidRPr="00864FD7">
        <w:rPr>
          <w:sz w:val="28"/>
          <w:szCs w:val="28"/>
        </w:rPr>
        <w:t>5</w:t>
      </w:r>
      <w:r w:rsidRPr="00864FD7">
        <w:rPr>
          <w:spacing w:val="1"/>
          <w:sz w:val="28"/>
          <w:szCs w:val="28"/>
        </w:rPr>
        <w:t xml:space="preserve"> </w:t>
      </w:r>
      <w:r w:rsidRPr="00864FD7">
        <w:rPr>
          <w:sz w:val="28"/>
          <w:szCs w:val="28"/>
        </w:rPr>
        <w:t xml:space="preserve">&lt; </w:t>
      </w:r>
      <w:r w:rsidRPr="00864FD7">
        <w:rPr>
          <w:i/>
          <w:iCs/>
          <w:sz w:val="28"/>
          <w:szCs w:val="28"/>
        </w:rPr>
        <w:t>k</w:t>
      </w:r>
      <w:r w:rsidRPr="00864FD7">
        <w:rPr>
          <w:position w:val="-5"/>
          <w:sz w:val="28"/>
          <w:szCs w:val="28"/>
        </w:rPr>
        <w:t>з</w:t>
      </w:r>
      <w:r w:rsidRPr="00864FD7">
        <w:rPr>
          <w:spacing w:val="-3"/>
          <w:position w:val="-5"/>
          <w:sz w:val="28"/>
          <w:szCs w:val="28"/>
        </w:rPr>
        <w:t>а</w:t>
      </w:r>
      <w:r w:rsidRPr="00864FD7">
        <w:rPr>
          <w:position w:val="-5"/>
          <w:sz w:val="28"/>
          <w:szCs w:val="28"/>
        </w:rPr>
        <w:t>в</w:t>
      </w:r>
      <w:r w:rsidRPr="00864FD7">
        <w:rPr>
          <w:spacing w:val="18"/>
          <w:position w:val="-5"/>
          <w:sz w:val="28"/>
          <w:szCs w:val="28"/>
        </w:rPr>
        <w:t xml:space="preserve"> </w:t>
      </w:r>
      <w:r w:rsidRPr="00864FD7">
        <w:rPr>
          <w:sz w:val="28"/>
          <w:szCs w:val="28"/>
        </w:rPr>
        <w:t xml:space="preserve">&lt; </w:t>
      </w:r>
      <w:r w:rsidRPr="00864FD7">
        <w:rPr>
          <w:spacing w:val="-1"/>
          <w:sz w:val="28"/>
          <w:szCs w:val="28"/>
        </w:rPr>
        <w:t>0,</w:t>
      </w:r>
      <w:r w:rsidRPr="00864FD7">
        <w:rPr>
          <w:spacing w:val="1"/>
          <w:sz w:val="28"/>
          <w:szCs w:val="28"/>
        </w:rPr>
        <w:t>9</w:t>
      </w:r>
      <w:r w:rsidRPr="00864FD7">
        <w:rPr>
          <w:sz w:val="28"/>
          <w:szCs w:val="28"/>
        </w:rPr>
        <w:t>,</w:t>
      </w:r>
      <w:r w:rsidRPr="00864FD7">
        <w:rPr>
          <w:spacing w:val="-1"/>
          <w:sz w:val="28"/>
          <w:szCs w:val="28"/>
        </w:rPr>
        <w:t xml:space="preserve"> </w:t>
      </w:r>
      <w:r w:rsidRPr="00864FD7">
        <w:rPr>
          <w:spacing w:val="1"/>
          <w:sz w:val="28"/>
          <w:szCs w:val="28"/>
        </w:rPr>
        <w:t>по</w:t>
      </w:r>
      <w:r w:rsidRPr="00864FD7">
        <w:rPr>
          <w:sz w:val="28"/>
          <w:szCs w:val="28"/>
        </w:rPr>
        <w:t>т</w:t>
      </w:r>
      <w:r w:rsidRPr="00864FD7">
        <w:rPr>
          <w:spacing w:val="-3"/>
          <w:sz w:val="28"/>
          <w:szCs w:val="28"/>
        </w:rPr>
        <w:t>у</w:t>
      </w:r>
      <w:r w:rsidRPr="00864FD7">
        <w:rPr>
          <w:sz w:val="28"/>
          <w:szCs w:val="28"/>
        </w:rPr>
        <w:t>ж</w:t>
      </w:r>
      <w:r w:rsidRPr="00864FD7">
        <w:rPr>
          <w:spacing w:val="-1"/>
          <w:sz w:val="28"/>
          <w:szCs w:val="28"/>
        </w:rPr>
        <w:t>н</w:t>
      </w:r>
      <w:r w:rsidRPr="00864FD7">
        <w:rPr>
          <w:spacing w:val="1"/>
          <w:sz w:val="28"/>
          <w:szCs w:val="28"/>
        </w:rPr>
        <w:t>і</w:t>
      </w:r>
      <w:r w:rsidRPr="00864FD7">
        <w:rPr>
          <w:sz w:val="28"/>
          <w:szCs w:val="28"/>
        </w:rPr>
        <w:t>сть</w:t>
      </w:r>
      <w:r w:rsidRPr="00864FD7">
        <w:rPr>
          <w:spacing w:val="-1"/>
          <w:sz w:val="28"/>
          <w:szCs w:val="28"/>
        </w:rPr>
        <w:t xml:space="preserve"> </w:t>
      </w:r>
      <w:r w:rsidRPr="00864FD7">
        <w:rPr>
          <w:spacing w:val="1"/>
          <w:sz w:val="28"/>
          <w:szCs w:val="28"/>
        </w:rPr>
        <w:t>д</w:t>
      </w:r>
      <w:r w:rsidRPr="00864FD7">
        <w:rPr>
          <w:spacing w:val="-3"/>
          <w:sz w:val="28"/>
          <w:szCs w:val="28"/>
        </w:rPr>
        <w:t>в</w:t>
      </w:r>
      <w:r w:rsidRPr="00864FD7">
        <w:rPr>
          <w:spacing w:val="1"/>
          <w:sz w:val="28"/>
          <w:szCs w:val="28"/>
        </w:rPr>
        <w:t>и</w:t>
      </w:r>
      <w:r w:rsidRPr="00864FD7">
        <w:rPr>
          <w:sz w:val="28"/>
          <w:szCs w:val="28"/>
        </w:rPr>
        <w:t>г</w:t>
      </w:r>
      <w:r w:rsidRPr="00864FD7">
        <w:rPr>
          <w:spacing w:val="-1"/>
          <w:sz w:val="28"/>
          <w:szCs w:val="28"/>
        </w:rPr>
        <w:t>у</w:t>
      </w:r>
      <w:r w:rsidRPr="00864FD7">
        <w:rPr>
          <w:spacing w:val="1"/>
          <w:sz w:val="28"/>
          <w:szCs w:val="28"/>
        </w:rPr>
        <w:t>н</w:t>
      </w:r>
      <w:r w:rsidRPr="00864FD7">
        <w:rPr>
          <w:sz w:val="28"/>
          <w:szCs w:val="28"/>
        </w:rPr>
        <w:t xml:space="preserve">а </w:t>
      </w:r>
      <w:r w:rsidRPr="00864FD7">
        <w:rPr>
          <w:spacing w:val="-1"/>
          <w:sz w:val="28"/>
          <w:szCs w:val="28"/>
        </w:rPr>
        <w:t>в</w:t>
      </w:r>
      <w:r w:rsidRPr="00864FD7">
        <w:rPr>
          <w:spacing w:val="1"/>
          <w:sz w:val="28"/>
          <w:szCs w:val="28"/>
        </w:rPr>
        <w:t>и</w:t>
      </w:r>
      <w:r w:rsidRPr="00864FD7">
        <w:rPr>
          <w:spacing w:val="-3"/>
          <w:sz w:val="28"/>
          <w:szCs w:val="28"/>
        </w:rPr>
        <w:t>з</w:t>
      </w:r>
      <w:r w:rsidRPr="00864FD7">
        <w:rPr>
          <w:spacing w:val="1"/>
          <w:sz w:val="28"/>
          <w:szCs w:val="28"/>
        </w:rPr>
        <w:t>н</w:t>
      </w:r>
      <w:r w:rsidRPr="00864FD7">
        <w:rPr>
          <w:sz w:val="28"/>
          <w:szCs w:val="28"/>
        </w:rPr>
        <w:t>ач</w:t>
      </w:r>
      <w:r w:rsidRPr="00864FD7">
        <w:rPr>
          <w:spacing w:val="-2"/>
          <w:sz w:val="28"/>
          <w:szCs w:val="28"/>
        </w:rPr>
        <w:t>е</w:t>
      </w:r>
      <w:r w:rsidRPr="00864FD7">
        <w:rPr>
          <w:spacing w:val="1"/>
          <w:sz w:val="28"/>
          <w:szCs w:val="28"/>
        </w:rPr>
        <w:t>н</w:t>
      </w:r>
      <w:r w:rsidRPr="00864FD7">
        <w:rPr>
          <w:sz w:val="28"/>
          <w:szCs w:val="28"/>
        </w:rPr>
        <w:t xml:space="preserve">а </w:t>
      </w:r>
      <w:r w:rsidRPr="00864FD7">
        <w:rPr>
          <w:spacing w:val="-1"/>
          <w:sz w:val="28"/>
          <w:szCs w:val="28"/>
        </w:rPr>
        <w:t>вір</w:t>
      </w:r>
      <w:r w:rsidRPr="00864FD7">
        <w:rPr>
          <w:spacing w:val="1"/>
          <w:sz w:val="28"/>
          <w:szCs w:val="28"/>
        </w:rPr>
        <w:t>но</w:t>
      </w:r>
      <w:r w:rsidRPr="00864FD7">
        <w:rPr>
          <w:sz w:val="28"/>
          <w:szCs w:val="28"/>
        </w:rPr>
        <w:t>.</w:t>
      </w:r>
    </w:p>
    <w:p w14:paraId="49A659D7" w14:textId="77777777" w:rsidR="005C3802" w:rsidRPr="00A0668D" w:rsidRDefault="005C3802" w:rsidP="00A0668D">
      <w:pPr>
        <w:spacing w:before="120" w:after="120" w:line="360" w:lineRule="auto"/>
        <w:ind w:firstLine="709"/>
        <w:rPr>
          <w:rFonts w:eastAsiaTheme="minorEastAsia"/>
          <w:b/>
          <w:bCs/>
          <w:sz w:val="28"/>
          <w:szCs w:val="28"/>
        </w:rPr>
      </w:pPr>
      <w:r w:rsidRPr="00A0668D">
        <w:rPr>
          <w:rFonts w:eastAsiaTheme="minorEastAsia"/>
          <w:b/>
          <w:bCs/>
          <w:sz w:val="28"/>
          <w:szCs w:val="28"/>
        </w:rPr>
        <w:t>3.2.3 Перевірка вибраного електродвигуна</w:t>
      </w:r>
    </w:p>
    <w:p w14:paraId="0DD17795" w14:textId="77777777" w:rsidR="005C3802" w:rsidRPr="00864FD7" w:rsidRDefault="005C3802" w:rsidP="005C3802">
      <w:pPr>
        <w:spacing w:line="360" w:lineRule="auto"/>
        <w:ind w:firstLine="709"/>
        <w:rPr>
          <w:spacing w:val="-1"/>
          <w:sz w:val="28"/>
          <w:szCs w:val="28"/>
        </w:rPr>
      </w:pPr>
      <w:r w:rsidRPr="00864FD7">
        <w:rPr>
          <w:sz w:val="28"/>
          <w:szCs w:val="28"/>
        </w:rPr>
        <w:t>В</w:t>
      </w:r>
      <w:r w:rsidRPr="00864FD7">
        <w:rPr>
          <w:spacing w:val="1"/>
          <w:sz w:val="28"/>
          <w:szCs w:val="28"/>
        </w:rPr>
        <w:t>и</w:t>
      </w:r>
      <w:r w:rsidRPr="00864FD7">
        <w:rPr>
          <w:spacing w:val="-1"/>
          <w:sz w:val="28"/>
          <w:szCs w:val="28"/>
        </w:rPr>
        <w:t>б</w:t>
      </w:r>
      <w:r w:rsidRPr="00864FD7">
        <w:rPr>
          <w:spacing w:val="1"/>
          <w:sz w:val="28"/>
          <w:szCs w:val="28"/>
        </w:rPr>
        <w:t>р</w:t>
      </w:r>
      <w:r w:rsidRPr="00864FD7">
        <w:rPr>
          <w:spacing w:val="-2"/>
          <w:sz w:val="28"/>
          <w:szCs w:val="28"/>
        </w:rPr>
        <w:t>а</w:t>
      </w:r>
      <w:r w:rsidRPr="00864FD7">
        <w:rPr>
          <w:spacing w:val="1"/>
          <w:sz w:val="28"/>
          <w:szCs w:val="28"/>
        </w:rPr>
        <w:t>н</w:t>
      </w:r>
      <w:r w:rsidRPr="00864FD7">
        <w:rPr>
          <w:spacing w:val="-1"/>
          <w:sz w:val="28"/>
          <w:szCs w:val="28"/>
        </w:rPr>
        <w:t>и</w:t>
      </w:r>
      <w:r w:rsidRPr="00864FD7">
        <w:rPr>
          <w:sz w:val="28"/>
          <w:szCs w:val="28"/>
        </w:rPr>
        <w:t xml:space="preserve">й </w:t>
      </w:r>
      <w:r w:rsidRPr="00864FD7">
        <w:rPr>
          <w:spacing w:val="1"/>
          <w:sz w:val="28"/>
          <w:szCs w:val="28"/>
        </w:rPr>
        <w:t>д</w:t>
      </w:r>
      <w:r w:rsidRPr="00864FD7">
        <w:rPr>
          <w:spacing w:val="-1"/>
          <w:sz w:val="28"/>
          <w:szCs w:val="28"/>
        </w:rPr>
        <w:t>в</w:t>
      </w:r>
      <w:r w:rsidRPr="00864FD7">
        <w:rPr>
          <w:spacing w:val="1"/>
          <w:sz w:val="28"/>
          <w:szCs w:val="28"/>
        </w:rPr>
        <w:t>и</w:t>
      </w:r>
      <w:r w:rsidRPr="00864FD7">
        <w:rPr>
          <w:sz w:val="28"/>
          <w:szCs w:val="28"/>
        </w:rPr>
        <w:t>г</w:t>
      </w:r>
      <w:r w:rsidRPr="00864FD7">
        <w:rPr>
          <w:spacing w:val="-3"/>
          <w:sz w:val="28"/>
          <w:szCs w:val="28"/>
        </w:rPr>
        <w:t>у</w:t>
      </w:r>
      <w:r w:rsidRPr="00864FD7">
        <w:rPr>
          <w:sz w:val="28"/>
          <w:szCs w:val="28"/>
        </w:rPr>
        <w:t xml:space="preserve">н </w:t>
      </w:r>
      <w:r w:rsidRPr="00864FD7">
        <w:rPr>
          <w:spacing w:val="1"/>
          <w:sz w:val="28"/>
          <w:szCs w:val="28"/>
        </w:rPr>
        <w:t>п</w:t>
      </w:r>
      <w:r w:rsidRPr="00864FD7">
        <w:rPr>
          <w:sz w:val="28"/>
          <w:szCs w:val="28"/>
        </w:rPr>
        <w:t>е</w:t>
      </w:r>
      <w:r w:rsidRPr="00864FD7">
        <w:rPr>
          <w:spacing w:val="-1"/>
          <w:sz w:val="28"/>
          <w:szCs w:val="28"/>
        </w:rPr>
        <w:t>р</w:t>
      </w:r>
      <w:r w:rsidRPr="00864FD7">
        <w:rPr>
          <w:sz w:val="28"/>
          <w:szCs w:val="28"/>
        </w:rPr>
        <w:t>е</w:t>
      </w:r>
      <w:r w:rsidRPr="00864FD7">
        <w:rPr>
          <w:spacing w:val="-1"/>
          <w:sz w:val="28"/>
          <w:szCs w:val="28"/>
        </w:rPr>
        <w:t>ві</w:t>
      </w:r>
      <w:r w:rsidRPr="00864FD7">
        <w:rPr>
          <w:spacing w:val="1"/>
          <w:sz w:val="28"/>
          <w:szCs w:val="28"/>
        </w:rPr>
        <w:t>р</w:t>
      </w:r>
      <w:r w:rsidRPr="00864FD7">
        <w:rPr>
          <w:sz w:val="28"/>
          <w:szCs w:val="28"/>
        </w:rPr>
        <w:t>я</w:t>
      </w:r>
      <w:r w:rsidRPr="00864FD7">
        <w:rPr>
          <w:spacing w:val="-1"/>
          <w:sz w:val="28"/>
          <w:szCs w:val="28"/>
        </w:rPr>
        <w:t>ю</w:t>
      </w:r>
      <w:r w:rsidRPr="00864FD7">
        <w:rPr>
          <w:sz w:val="28"/>
          <w:szCs w:val="28"/>
        </w:rPr>
        <w:t>ть за те</w:t>
      </w:r>
      <w:r w:rsidRPr="00864FD7">
        <w:rPr>
          <w:spacing w:val="1"/>
          <w:sz w:val="28"/>
          <w:szCs w:val="28"/>
        </w:rPr>
        <w:t>п</w:t>
      </w:r>
      <w:r w:rsidRPr="00864FD7">
        <w:rPr>
          <w:spacing w:val="-1"/>
          <w:sz w:val="28"/>
          <w:szCs w:val="28"/>
        </w:rPr>
        <w:t>л</w:t>
      </w:r>
      <w:r w:rsidRPr="00864FD7">
        <w:rPr>
          <w:spacing w:val="1"/>
          <w:sz w:val="28"/>
          <w:szCs w:val="28"/>
        </w:rPr>
        <w:t>о</w:t>
      </w:r>
      <w:r w:rsidRPr="00864FD7">
        <w:rPr>
          <w:spacing w:val="-3"/>
          <w:sz w:val="28"/>
          <w:szCs w:val="28"/>
        </w:rPr>
        <w:t>в</w:t>
      </w:r>
      <w:r w:rsidRPr="00864FD7">
        <w:rPr>
          <w:spacing w:val="1"/>
          <w:sz w:val="28"/>
          <w:szCs w:val="28"/>
        </w:rPr>
        <w:t>и</w:t>
      </w:r>
      <w:r w:rsidRPr="00864FD7">
        <w:rPr>
          <w:sz w:val="28"/>
          <w:szCs w:val="28"/>
        </w:rPr>
        <w:t xml:space="preserve">м </w:t>
      </w:r>
      <w:r w:rsidRPr="00864FD7">
        <w:rPr>
          <w:spacing w:val="-1"/>
          <w:sz w:val="28"/>
          <w:szCs w:val="28"/>
        </w:rPr>
        <w:t>р</w:t>
      </w:r>
      <w:r w:rsidRPr="00864FD7">
        <w:rPr>
          <w:sz w:val="28"/>
          <w:szCs w:val="28"/>
        </w:rPr>
        <w:t>е</w:t>
      </w:r>
      <w:r w:rsidRPr="00864FD7">
        <w:rPr>
          <w:spacing w:val="-2"/>
          <w:sz w:val="28"/>
          <w:szCs w:val="28"/>
        </w:rPr>
        <w:t>ж</w:t>
      </w:r>
      <w:r w:rsidRPr="00864FD7">
        <w:rPr>
          <w:spacing w:val="1"/>
          <w:sz w:val="28"/>
          <w:szCs w:val="28"/>
        </w:rPr>
        <w:t>и</w:t>
      </w:r>
      <w:r w:rsidRPr="00864FD7">
        <w:rPr>
          <w:sz w:val="28"/>
          <w:szCs w:val="28"/>
        </w:rPr>
        <w:t>м</w:t>
      </w:r>
      <w:r w:rsidRPr="00864FD7">
        <w:rPr>
          <w:spacing w:val="-1"/>
          <w:sz w:val="28"/>
          <w:szCs w:val="28"/>
        </w:rPr>
        <w:t>о</w:t>
      </w:r>
      <w:r w:rsidRPr="00864FD7">
        <w:rPr>
          <w:sz w:val="28"/>
          <w:szCs w:val="28"/>
        </w:rPr>
        <w:t xml:space="preserve">м і </w:t>
      </w:r>
      <w:r w:rsidRPr="00864FD7">
        <w:rPr>
          <w:spacing w:val="-3"/>
          <w:sz w:val="28"/>
          <w:szCs w:val="28"/>
        </w:rPr>
        <w:t>з</w:t>
      </w:r>
      <w:r w:rsidRPr="00864FD7">
        <w:rPr>
          <w:sz w:val="28"/>
          <w:szCs w:val="28"/>
        </w:rPr>
        <w:t xml:space="preserve">а </w:t>
      </w:r>
      <w:r w:rsidRPr="00864FD7">
        <w:rPr>
          <w:spacing w:val="1"/>
          <w:sz w:val="28"/>
          <w:szCs w:val="28"/>
        </w:rPr>
        <w:t>п</w:t>
      </w:r>
      <w:r w:rsidRPr="00864FD7">
        <w:rPr>
          <w:sz w:val="28"/>
          <w:szCs w:val="28"/>
        </w:rPr>
        <w:t>е</w:t>
      </w:r>
      <w:r w:rsidRPr="00864FD7">
        <w:rPr>
          <w:spacing w:val="-1"/>
          <w:sz w:val="28"/>
          <w:szCs w:val="28"/>
        </w:rPr>
        <w:t>р</w:t>
      </w:r>
      <w:r w:rsidRPr="00864FD7">
        <w:rPr>
          <w:sz w:val="28"/>
          <w:szCs w:val="28"/>
        </w:rPr>
        <w:t>е</w:t>
      </w:r>
      <w:r w:rsidRPr="00864FD7">
        <w:rPr>
          <w:spacing w:val="-1"/>
          <w:sz w:val="28"/>
          <w:szCs w:val="28"/>
        </w:rPr>
        <w:t>в</w:t>
      </w:r>
      <w:r w:rsidRPr="00864FD7">
        <w:rPr>
          <w:sz w:val="28"/>
          <w:szCs w:val="28"/>
        </w:rPr>
        <w:t>а</w:t>
      </w:r>
      <w:r w:rsidRPr="00864FD7">
        <w:rPr>
          <w:spacing w:val="1"/>
          <w:sz w:val="28"/>
          <w:szCs w:val="28"/>
        </w:rPr>
        <w:t>н</w:t>
      </w:r>
      <w:r w:rsidRPr="00864FD7">
        <w:rPr>
          <w:spacing w:val="-3"/>
          <w:sz w:val="28"/>
          <w:szCs w:val="28"/>
        </w:rPr>
        <w:t>т</w:t>
      </w:r>
      <w:r w:rsidRPr="00864FD7">
        <w:rPr>
          <w:sz w:val="28"/>
          <w:szCs w:val="28"/>
        </w:rPr>
        <w:t>аж</w:t>
      </w:r>
      <w:r w:rsidRPr="00864FD7">
        <w:rPr>
          <w:spacing w:val="-3"/>
          <w:sz w:val="28"/>
          <w:szCs w:val="28"/>
        </w:rPr>
        <w:t>у</w:t>
      </w:r>
      <w:r w:rsidRPr="00864FD7">
        <w:rPr>
          <w:spacing w:val="-1"/>
          <w:sz w:val="28"/>
          <w:szCs w:val="28"/>
        </w:rPr>
        <w:t>в</w:t>
      </w:r>
      <w:r w:rsidRPr="00864FD7">
        <w:rPr>
          <w:sz w:val="28"/>
          <w:szCs w:val="28"/>
        </w:rPr>
        <w:t>а</w:t>
      </w:r>
      <w:r w:rsidRPr="00864FD7">
        <w:rPr>
          <w:spacing w:val="-1"/>
          <w:sz w:val="28"/>
          <w:szCs w:val="28"/>
        </w:rPr>
        <w:t>ль</w:t>
      </w:r>
      <w:r w:rsidRPr="00864FD7">
        <w:rPr>
          <w:spacing w:val="1"/>
          <w:sz w:val="28"/>
          <w:szCs w:val="28"/>
        </w:rPr>
        <w:t>н</w:t>
      </w:r>
      <w:r w:rsidRPr="00864FD7">
        <w:rPr>
          <w:spacing w:val="-1"/>
          <w:sz w:val="28"/>
          <w:szCs w:val="28"/>
        </w:rPr>
        <w:t>о</w:t>
      </w:r>
      <w:r w:rsidRPr="00864FD7">
        <w:rPr>
          <w:sz w:val="28"/>
          <w:szCs w:val="28"/>
        </w:rPr>
        <w:t>ю</w:t>
      </w:r>
      <w:r w:rsidRPr="00864FD7">
        <w:rPr>
          <w:spacing w:val="-1"/>
          <w:sz w:val="28"/>
          <w:szCs w:val="28"/>
        </w:rPr>
        <w:t xml:space="preserve"> </w:t>
      </w:r>
      <w:r w:rsidRPr="00864FD7">
        <w:rPr>
          <w:sz w:val="28"/>
          <w:szCs w:val="28"/>
        </w:rPr>
        <w:t>с</w:t>
      </w:r>
      <w:r w:rsidRPr="00864FD7">
        <w:rPr>
          <w:spacing w:val="1"/>
          <w:sz w:val="28"/>
          <w:szCs w:val="28"/>
        </w:rPr>
        <w:t>п</w:t>
      </w:r>
      <w:r w:rsidRPr="00864FD7">
        <w:rPr>
          <w:spacing w:val="-1"/>
          <w:sz w:val="28"/>
          <w:szCs w:val="28"/>
        </w:rPr>
        <w:t>р</w:t>
      </w:r>
      <w:r w:rsidRPr="00864FD7">
        <w:rPr>
          <w:spacing w:val="1"/>
          <w:sz w:val="28"/>
          <w:szCs w:val="28"/>
        </w:rPr>
        <w:t>о</w:t>
      </w:r>
      <w:r w:rsidRPr="00864FD7">
        <w:rPr>
          <w:spacing w:val="-2"/>
          <w:sz w:val="28"/>
          <w:szCs w:val="28"/>
        </w:rPr>
        <w:t>м</w:t>
      </w:r>
      <w:r w:rsidRPr="00864FD7">
        <w:rPr>
          <w:spacing w:val="1"/>
          <w:sz w:val="28"/>
          <w:szCs w:val="28"/>
        </w:rPr>
        <w:t>о</w:t>
      </w:r>
      <w:r w:rsidRPr="00864FD7">
        <w:rPr>
          <w:spacing w:val="-2"/>
          <w:sz w:val="28"/>
          <w:szCs w:val="28"/>
        </w:rPr>
        <w:t>ж</w:t>
      </w:r>
      <w:r w:rsidRPr="00864FD7">
        <w:rPr>
          <w:spacing w:val="1"/>
          <w:sz w:val="28"/>
          <w:szCs w:val="28"/>
        </w:rPr>
        <w:t>ні</w:t>
      </w:r>
      <w:r w:rsidRPr="00864FD7">
        <w:rPr>
          <w:sz w:val="28"/>
          <w:szCs w:val="28"/>
        </w:rPr>
        <w:t>ст</w:t>
      </w:r>
      <w:r w:rsidRPr="00864FD7">
        <w:rPr>
          <w:spacing w:val="-1"/>
          <w:sz w:val="28"/>
          <w:szCs w:val="28"/>
        </w:rPr>
        <w:t>ю.</w:t>
      </w:r>
    </w:p>
    <w:p w14:paraId="37E546E0" w14:textId="77777777" w:rsidR="005C3802" w:rsidRDefault="005C3802" w:rsidP="005C3802">
      <w:pPr>
        <w:widowControl w:val="0"/>
        <w:autoSpaceDE w:val="0"/>
        <w:autoSpaceDN w:val="0"/>
        <w:adjustRightInd w:val="0"/>
        <w:spacing w:before="6" w:line="360" w:lineRule="auto"/>
        <w:ind w:right="67" w:firstLine="709"/>
        <w:rPr>
          <w:position w:val="-1"/>
          <w:sz w:val="28"/>
          <w:szCs w:val="28"/>
        </w:rPr>
      </w:pPr>
      <w:r w:rsidRPr="00864FD7">
        <w:rPr>
          <w:sz w:val="28"/>
          <w:szCs w:val="28"/>
        </w:rPr>
        <w:t>Д</w:t>
      </w:r>
      <w:r w:rsidRPr="00864FD7">
        <w:rPr>
          <w:spacing w:val="-1"/>
          <w:sz w:val="28"/>
          <w:szCs w:val="28"/>
        </w:rPr>
        <w:t>л</w:t>
      </w:r>
      <w:r w:rsidRPr="00864FD7">
        <w:rPr>
          <w:sz w:val="28"/>
          <w:szCs w:val="28"/>
        </w:rPr>
        <w:t xml:space="preserve">я </w:t>
      </w:r>
      <w:r w:rsidRPr="00864FD7">
        <w:rPr>
          <w:spacing w:val="1"/>
          <w:sz w:val="28"/>
          <w:szCs w:val="28"/>
        </w:rPr>
        <w:t>п</w:t>
      </w:r>
      <w:r w:rsidRPr="00864FD7">
        <w:rPr>
          <w:spacing w:val="-2"/>
          <w:sz w:val="28"/>
          <w:szCs w:val="28"/>
        </w:rPr>
        <w:t>е</w:t>
      </w:r>
      <w:r w:rsidRPr="00864FD7">
        <w:rPr>
          <w:spacing w:val="1"/>
          <w:sz w:val="28"/>
          <w:szCs w:val="28"/>
        </w:rPr>
        <w:t>р</w:t>
      </w:r>
      <w:r w:rsidRPr="00864FD7">
        <w:rPr>
          <w:sz w:val="28"/>
          <w:szCs w:val="28"/>
        </w:rPr>
        <w:t>е</w:t>
      </w:r>
      <w:r w:rsidRPr="00864FD7">
        <w:rPr>
          <w:spacing w:val="-3"/>
          <w:sz w:val="28"/>
          <w:szCs w:val="28"/>
        </w:rPr>
        <w:t>в</w:t>
      </w:r>
      <w:r w:rsidRPr="00864FD7">
        <w:rPr>
          <w:spacing w:val="1"/>
          <w:sz w:val="28"/>
          <w:szCs w:val="28"/>
        </w:rPr>
        <w:t>і</w:t>
      </w:r>
      <w:r w:rsidRPr="00864FD7">
        <w:rPr>
          <w:spacing w:val="-1"/>
          <w:sz w:val="28"/>
          <w:szCs w:val="28"/>
        </w:rPr>
        <w:t>р</w:t>
      </w:r>
      <w:r w:rsidRPr="00864FD7">
        <w:rPr>
          <w:sz w:val="28"/>
          <w:szCs w:val="28"/>
        </w:rPr>
        <w:t xml:space="preserve">ки </w:t>
      </w:r>
      <w:r w:rsidRPr="00864FD7">
        <w:rPr>
          <w:spacing w:val="-1"/>
          <w:sz w:val="28"/>
          <w:szCs w:val="28"/>
        </w:rPr>
        <w:t>ви</w:t>
      </w:r>
      <w:r w:rsidRPr="00864FD7">
        <w:rPr>
          <w:spacing w:val="1"/>
          <w:sz w:val="28"/>
          <w:szCs w:val="28"/>
        </w:rPr>
        <w:t>б</w:t>
      </w:r>
      <w:r w:rsidRPr="00864FD7">
        <w:rPr>
          <w:spacing w:val="-1"/>
          <w:sz w:val="28"/>
          <w:szCs w:val="28"/>
        </w:rPr>
        <w:t>р</w:t>
      </w:r>
      <w:r w:rsidRPr="00864FD7">
        <w:rPr>
          <w:sz w:val="28"/>
          <w:szCs w:val="28"/>
        </w:rPr>
        <w:t>а</w:t>
      </w:r>
      <w:r w:rsidRPr="00864FD7">
        <w:rPr>
          <w:spacing w:val="-1"/>
          <w:sz w:val="28"/>
          <w:szCs w:val="28"/>
        </w:rPr>
        <w:t>н</w:t>
      </w:r>
      <w:r w:rsidRPr="00864FD7">
        <w:rPr>
          <w:spacing w:val="1"/>
          <w:sz w:val="28"/>
          <w:szCs w:val="28"/>
        </w:rPr>
        <w:t>о</w:t>
      </w:r>
      <w:r w:rsidRPr="00864FD7">
        <w:rPr>
          <w:spacing w:val="-2"/>
          <w:sz w:val="28"/>
          <w:szCs w:val="28"/>
        </w:rPr>
        <w:t>г</w:t>
      </w:r>
      <w:r w:rsidRPr="00864FD7">
        <w:rPr>
          <w:sz w:val="28"/>
          <w:szCs w:val="28"/>
        </w:rPr>
        <w:t>о ас</w:t>
      </w:r>
      <w:r w:rsidRPr="00864FD7">
        <w:rPr>
          <w:spacing w:val="-1"/>
          <w:sz w:val="28"/>
          <w:szCs w:val="28"/>
        </w:rPr>
        <w:t>ин</w:t>
      </w:r>
      <w:r w:rsidRPr="00864FD7">
        <w:rPr>
          <w:spacing w:val="1"/>
          <w:sz w:val="28"/>
          <w:szCs w:val="28"/>
        </w:rPr>
        <w:t>х</w:t>
      </w:r>
      <w:r w:rsidRPr="00864FD7">
        <w:rPr>
          <w:spacing w:val="-1"/>
          <w:sz w:val="28"/>
          <w:szCs w:val="28"/>
        </w:rPr>
        <w:t>рон</w:t>
      </w:r>
      <w:r w:rsidRPr="00864FD7">
        <w:rPr>
          <w:spacing w:val="1"/>
          <w:sz w:val="28"/>
          <w:szCs w:val="28"/>
        </w:rPr>
        <w:t>но</w:t>
      </w:r>
      <w:r w:rsidRPr="00864FD7">
        <w:rPr>
          <w:spacing w:val="-2"/>
          <w:sz w:val="28"/>
          <w:szCs w:val="28"/>
        </w:rPr>
        <w:t>г</w:t>
      </w:r>
      <w:r w:rsidRPr="00864FD7">
        <w:rPr>
          <w:sz w:val="28"/>
          <w:szCs w:val="28"/>
        </w:rPr>
        <w:t xml:space="preserve">о </w:t>
      </w:r>
      <w:r w:rsidRPr="00864FD7">
        <w:rPr>
          <w:spacing w:val="1"/>
          <w:sz w:val="28"/>
          <w:szCs w:val="28"/>
        </w:rPr>
        <w:t>д</w:t>
      </w:r>
      <w:r w:rsidRPr="00864FD7">
        <w:rPr>
          <w:spacing w:val="-1"/>
          <w:sz w:val="28"/>
          <w:szCs w:val="28"/>
        </w:rPr>
        <w:t>в</w:t>
      </w:r>
      <w:r w:rsidRPr="00864FD7">
        <w:rPr>
          <w:spacing w:val="1"/>
          <w:sz w:val="28"/>
          <w:szCs w:val="28"/>
        </w:rPr>
        <w:t>и</w:t>
      </w:r>
      <w:r w:rsidRPr="00864FD7">
        <w:rPr>
          <w:sz w:val="28"/>
          <w:szCs w:val="28"/>
        </w:rPr>
        <w:t>г</w:t>
      </w:r>
      <w:r w:rsidRPr="00864FD7">
        <w:rPr>
          <w:spacing w:val="-3"/>
          <w:sz w:val="28"/>
          <w:szCs w:val="28"/>
        </w:rPr>
        <w:t>у</w:t>
      </w:r>
      <w:r w:rsidRPr="00864FD7">
        <w:rPr>
          <w:spacing w:val="1"/>
          <w:sz w:val="28"/>
          <w:szCs w:val="28"/>
        </w:rPr>
        <w:t>н</w:t>
      </w:r>
      <w:r w:rsidRPr="00864FD7">
        <w:rPr>
          <w:sz w:val="28"/>
          <w:szCs w:val="28"/>
        </w:rPr>
        <w:t>а</w:t>
      </w:r>
      <w:r w:rsidRPr="00864FD7">
        <w:rPr>
          <w:spacing w:val="56"/>
          <w:sz w:val="28"/>
          <w:szCs w:val="28"/>
        </w:rPr>
        <w:t xml:space="preserve"> </w:t>
      </w:r>
      <w:r w:rsidRPr="00864FD7">
        <w:rPr>
          <w:sz w:val="28"/>
          <w:szCs w:val="28"/>
        </w:rPr>
        <w:t>з</w:t>
      </w:r>
      <w:r w:rsidRPr="00864FD7">
        <w:rPr>
          <w:spacing w:val="54"/>
          <w:sz w:val="28"/>
          <w:szCs w:val="28"/>
        </w:rPr>
        <w:t xml:space="preserve"> </w:t>
      </w:r>
      <w:r w:rsidRPr="00864FD7">
        <w:rPr>
          <w:spacing w:val="1"/>
          <w:sz w:val="28"/>
          <w:szCs w:val="28"/>
        </w:rPr>
        <w:t>н</w:t>
      </w:r>
      <w:r w:rsidRPr="00864FD7">
        <w:rPr>
          <w:sz w:val="28"/>
          <w:szCs w:val="28"/>
        </w:rPr>
        <w:t>аг</w:t>
      </w:r>
      <w:r w:rsidRPr="00864FD7">
        <w:rPr>
          <w:spacing w:val="-1"/>
          <w:sz w:val="28"/>
          <w:szCs w:val="28"/>
        </w:rPr>
        <w:t>р</w:t>
      </w:r>
      <w:r w:rsidRPr="00864FD7">
        <w:rPr>
          <w:spacing w:val="1"/>
          <w:sz w:val="28"/>
          <w:szCs w:val="28"/>
        </w:rPr>
        <w:t>і</w:t>
      </w:r>
      <w:r w:rsidRPr="00864FD7">
        <w:rPr>
          <w:spacing w:val="-1"/>
          <w:sz w:val="28"/>
          <w:szCs w:val="28"/>
        </w:rPr>
        <w:t>в</w:t>
      </w:r>
      <w:r w:rsidRPr="00864FD7">
        <w:rPr>
          <w:spacing w:val="-2"/>
          <w:sz w:val="28"/>
          <w:szCs w:val="28"/>
        </w:rPr>
        <w:t>а</w:t>
      </w:r>
      <w:r w:rsidRPr="00864FD7">
        <w:rPr>
          <w:spacing w:val="1"/>
          <w:sz w:val="28"/>
          <w:szCs w:val="28"/>
        </w:rPr>
        <w:t>н</w:t>
      </w:r>
      <w:r w:rsidRPr="00864FD7">
        <w:rPr>
          <w:spacing w:val="-1"/>
          <w:sz w:val="28"/>
          <w:szCs w:val="28"/>
        </w:rPr>
        <w:t>н</w:t>
      </w:r>
      <w:r w:rsidRPr="00864FD7">
        <w:rPr>
          <w:sz w:val="28"/>
          <w:szCs w:val="28"/>
        </w:rPr>
        <w:t>ям з</w:t>
      </w:r>
      <w:r w:rsidRPr="00864FD7">
        <w:rPr>
          <w:spacing w:val="1"/>
          <w:sz w:val="28"/>
          <w:szCs w:val="28"/>
        </w:rPr>
        <w:t>н</w:t>
      </w:r>
      <w:r w:rsidRPr="00864FD7">
        <w:rPr>
          <w:sz w:val="28"/>
          <w:szCs w:val="28"/>
        </w:rPr>
        <w:t>а</w:t>
      </w:r>
      <w:r w:rsidRPr="00864FD7">
        <w:rPr>
          <w:spacing w:val="-1"/>
          <w:sz w:val="28"/>
          <w:szCs w:val="28"/>
        </w:rPr>
        <w:t>хо</w:t>
      </w:r>
      <w:r w:rsidRPr="00864FD7">
        <w:rPr>
          <w:spacing w:val="1"/>
          <w:sz w:val="28"/>
          <w:szCs w:val="28"/>
        </w:rPr>
        <w:t>д</w:t>
      </w:r>
      <w:r w:rsidRPr="00864FD7">
        <w:rPr>
          <w:sz w:val="28"/>
          <w:szCs w:val="28"/>
        </w:rPr>
        <w:t>ять ек</w:t>
      </w:r>
      <w:r w:rsidRPr="00864FD7">
        <w:rPr>
          <w:spacing w:val="-3"/>
          <w:sz w:val="28"/>
          <w:szCs w:val="28"/>
        </w:rPr>
        <w:t>в</w:t>
      </w:r>
      <w:r w:rsidRPr="00864FD7">
        <w:rPr>
          <w:spacing w:val="1"/>
          <w:sz w:val="28"/>
          <w:szCs w:val="28"/>
        </w:rPr>
        <w:t>і</w:t>
      </w:r>
      <w:r w:rsidRPr="00864FD7">
        <w:rPr>
          <w:spacing w:val="-1"/>
          <w:sz w:val="28"/>
          <w:szCs w:val="28"/>
        </w:rPr>
        <w:t>в</w:t>
      </w:r>
      <w:r w:rsidRPr="00864FD7">
        <w:rPr>
          <w:sz w:val="28"/>
          <w:szCs w:val="28"/>
        </w:rPr>
        <w:t>а</w:t>
      </w:r>
      <w:r w:rsidRPr="00864FD7">
        <w:rPr>
          <w:spacing w:val="-1"/>
          <w:sz w:val="28"/>
          <w:szCs w:val="28"/>
        </w:rPr>
        <w:t>л</w:t>
      </w:r>
      <w:r w:rsidRPr="00864FD7">
        <w:rPr>
          <w:spacing w:val="-2"/>
          <w:sz w:val="28"/>
          <w:szCs w:val="28"/>
        </w:rPr>
        <w:t>е</w:t>
      </w:r>
      <w:r w:rsidRPr="00864FD7">
        <w:rPr>
          <w:spacing w:val="1"/>
          <w:sz w:val="28"/>
          <w:szCs w:val="28"/>
        </w:rPr>
        <w:t>н</w:t>
      </w:r>
      <w:r w:rsidRPr="00864FD7">
        <w:rPr>
          <w:sz w:val="28"/>
          <w:szCs w:val="28"/>
        </w:rPr>
        <w:t>т</w:t>
      </w:r>
      <w:r w:rsidRPr="00864FD7">
        <w:rPr>
          <w:spacing w:val="-1"/>
          <w:sz w:val="28"/>
          <w:szCs w:val="28"/>
        </w:rPr>
        <w:t>н</w:t>
      </w:r>
      <w:r w:rsidRPr="00864FD7">
        <w:rPr>
          <w:spacing w:val="1"/>
          <w:sz w:val="28"/>
          <w:szCs w:val="28"/>
        </w:rPr>
        <w:t>и</w:t>
      </w:r>
      <w:r w:rsidRPr="00864FD7">
        <w:rPr>
          <w:sz w:val="28"/>
          <w:szCs w:val="28"/>
        </w:rPr>
        <w:t xml:space="preserve">й </w:t>
      </w:r>
      <w:r w:rsidRPr="00864FD7">
        <w:rPr>
          <w:spacing w:val="-2"/>
          <w:sz w:val="28"/>
          <w:szCs w:val="28"/>
        </w:rPr>
        <w:t>м</w:t>
      </w:r>
      <w:r w:rsidRPr="00864FD7">
        <w:rPr>
          <w:spacing w:val="1"/>
          <w:sz w:val="28"/>
          <w:szCs w:val="28"/>
        </w:rPr>
        <w:t>о</w:t>
      </w:r>
      <w:r w:rsidRPr="00864FD7">
        <w:rPr>
          <w:sz w:val="28"/>
          <w:szCs w:val="28"/>
        </w:rPr>
        <w:t>м</w:t>
      </w:r>
      <w:r w:rsidRPr="00864FD7">
        <w:rPr>
          <w:spacing w:val="-2"/>
          <w:sz w:val="28"/>
          <w:szCs w:val="28"/>
        </w:rPr>
        <w:t>е</w:t>
      </w:r>
      <w:r w:rsidRPr="00864FD7">
        <w:rPr>
          <w:spacing w:val="1"/>
          <w:sz w:val="28"/>
          <w:szCs w:val="28"/>
        </w:rPr>
        <w:t>н</w:t>
      </w:r>
      <w:r w:rsidRPr="00864FD7">
        <w:rPr>
          <w:sz w:val="28"/>
          <w:szCs w:val="28"/>
        </w:rPr>
        <w:t>т.</w:t>
      </w:r>
      <w:r w:rsidRPr="00864FD7">
        <w:rPr>
          <w:spacing w:val="49"/>
          <w:sz w:val="28"/>
          <w:szCs w:val="28"/>
        </w:rPr>
        <w:t xml:space="preserve"> </w:t>
      </w:r>
      <w:r w:rsidRPr="00864FD7">
        <w:rPr>
          <w:sz w:val="28"/>
          <w:szCs w:val="28"/>
        </w:rPr>
        <w:t xml:space="preserve">З </w:t>
      </w:r>
      <w:r w:rsidRPr="00864FD7">
        <w:rPr>
          <w:spacing w:val="-3"/>
          <w:sz w:val="28"/>
          <w:szCs w:val="28"/>
        </w:rPr>
        <w:t>у</w:t>
      </w:r>
      <w:r w:rsidRPr="00864FD7">
        <w:rPr>
          <w:spacing w:val="1"/>
          <w:sz w:val="28"/>
          <w:szCs w:val="28"/>
        </w:rPr>
        <w:t>р</w:t>
      </w:r>
      <w:r w:rsidRPr="00864FD7">
        <w:rPr>
          <w:sz w:val="28"/>
          <w:szCs w:val="28"/>
        </w:rPr>
        <w:t>а</w:t>
      </w:r>
      <w:r w:rsidRPr="00864FD7">
        <w:rPr>
          <w:spacing w:val="1"/>
          <w:sz w:val="28"/>
          <w:szCs w:val="28"/>
        </w:rPr>
        <w:t>х</w:t>
      </w:r>
      <w:r w:rsidRPr="00864FD7">
        <w:rPr>
          <w:spacing w:val="-3"/>
          <w:sz w:val="28"/>
          <w:szCs w:val="28"/>
        </w:rPr>
        <w:t>у</w:t>
      </w:r>
      <w:r w:rsidRPr="00864FD7">
        <w:rPr>
          <w:spacing w:val="-1"/>
          <w:sz w:val="28"/>
          <w:szCs w:val="28"/>
        </w:rPr>
        <w:t>в</w:t>
      </w:r>
      <w:r w:rsidRPr="00864FD7">
        <w:rPr>
          <w:sz w:val="28"/>
          <w:szCs w:val="28"/>
        </w:rPr>
        <w:t>а</w:t>
      </w:r>
      <w:r w:rsidRPr="00864FD7">
        <w:rPr>
          <w:spacing w:val="1"/>
          <w:sz w:val="28"/>
          <w:szCs w:val="28"/>
        </w:rPr>
        <w:t>нн</w:t>
      </w:r>
      <w:r w:rsidRPr="00864FD7">
        <w:rPr>
          <w:sz w:val="28"/>
          <w:szCs w:val="28"/>
        </w:rPr>
        <w:t xml:space="preserve">ям </w:t>
      </w:r>
      <w:r w:rsidRPr="00864FD7">
        <w:rPr>
          <w:spacing w:val="1"/>
          <w:sz w:val="28"/>
          <w:szCs w:val="28"/>
        </w:rPr>
        <w:t>н</w:t>
      </w:r>
      <w:r w:rsidRPr="00864FD7">
        <w:rPr>
          <w:sz w:val="28"/>
          <w:szCs w:val="28"/>
        </w:rPr>
        <w:t>е</w:t>
      </w:r>
      <w:r w:rsidRPr="00864FD7">
        <w:rPr>
          <w:spacing w:val="-1"/>
          <w:sz w:val="28"/>
          <w:szCs w:val="28"/>
        </w:rPr>
        <w:t>в</w:t>
      </w:r>
      <w:r w:rsidRPr="00864FD7">
        <w:rPr>
          <w:sz w:val="28"/>
          <w:szCs w:val="28"/>
        </w:rPr>
        <w:t>е</w:t>
      </w:r>
      <w:r w:rsidRPr="00864FD7">
        <w:rPr>
          <w:spacing w:val="-3"/>
          <w:sz w:val="28"/>
          <w:szCs w:val="28"/>
        </w:rPr>
        <w:t>л</w:t>
      </w:r>
      <w:r w:rsidRPr="00864FD7">
        <w:rPr>
          <w:spacing w:val="1"/>
          <w:sz w:val="28"/>
          <w:szCs w:val="28"/>
        </w:rPr>
        <w:t>и</w:t>
      </w:r>
      <w:r w:rsidRPr="00864FD7">
        <w:rPr>
          <w:spacing w:val="-2"/>
          <w:sz w:val="28"/>
          <w:szCs w:val="28"/>
        </w:rPr>
        <w:t>к</w:t>
      </w:r>
      <w:r w:rsidRPr="00864FD7">
        <w:rPr>
          <w:spacing w:val="1"/>
          <w:sz w:val="28"/>
          <w:szCs w:val="28"/>
        </w:rPr>
        <w:t>о</w:t>
      </w:r>
      <w:r w:rsidRPr="00864FD7">
        <w:rPr>
          <w:sz w:val="28"/>
          <w:szCs w:val="28"/>
        </w:rPr>
        <w:t xml:space="preserve">ї </w:t>
      </w:r>
      <w:r w:rsidRPr="00864FD7">
        <w:rPr>
          <w:spacing w:val="1"/>
          <w:sz w:val="28"/>
          <w:szCs w:val="28"/>
        </w:rPr>
        <w:t>рі</w:t>
      </w:r>
      <w:r w:rsidRPr="00864FD7">
        <w:rPr>
          <w:spacing w:val="-3"/>
          <w:sz w:val="28"/>
          <w:szCs w:val="28"/>
        </w:rPr>
        <w:t>з</w:t>
      </w:r>
      <w:r w:rsidRPr="00864FD7">
        <w:rPr>
          <w:spacing w:val="1"/>
          <w:sz w:val="28"/>
          <w:szCs w:val="28"/>
        </w:rPr>
        <w:t>н</w:t>
      </w:r>
      <w:r w:rsidRPr="00864FD7">
        <w:rPr>
          <w:spacing w:val="-1"/>
          <w:sz w:val="28"/>
          <w:szCs w:val="28"/>
        </w:rPr>
        <w:t>и</w:t>
      </w:r>
      <w:r w:rsidRPr="00864FD7">
        <w:rPr>
          <w:spacing w:val="1"/>
          <w:sz w:val="28"/>
          <w:szCs w:val="28"/>
        </w:rPr>
        <w:t>ц</w:t>
      </w:r>
      <w:r w:rsidRPr="00864FD7">
        <w:rPr>
          <w:sz w:val="28"/>
          <w:szCs w:val="28"/>
        </w:rPr>
        <w:t xml:space="preserve">і </w:t>
      </w:r>
      <w:r w:rsidRPr="00864FD7">
        <w:rPr>
          <w:spacing w:val="51"/>
          <w:sz w:val="28"/>
          <w:szCs w:val="28"/>
        </w:rPr>
        <w:t xml:space="preserve"> </w:t>
      </w:r>
      <w:r w:rsidRPr="00864FD7">
        <w:rPr>
          <w:spacing w:val="-2"/>
          <w:sz w:val="28"/>
          <w:szCs w:val="28"/>
        </w:rPr>
        <w:t>м</w:t>
      </w:r>
      <w:r w:rsidRPr="00864FD7">
        <w:rPr>
          <w:spacing w:val="-1"/>
          <w:sz w:val="28"/>
          <w:szCs w:val="28"/>
        </w:rPr>
        <w:t>і</w:t>
      </w:r>
      <w:r w:rsidRPr="00864FD7">
        <w:rPr>
          <w:sz w:val="28"/>
          <w:szCs w:val="28"/>
        </w:rPr>
        <w:t xml:space="preserve">ж </w:t>
      </w:r>
      <w:r w:rsidRPr="00864FD7">
        <w:rPr>
          <w:spacing w:val="1"/>
          <w:position w:val="-1"/>
          <w:sz w:val="28"/>
          <w:szCs w:val="28"/>
        </w:rPr>
        <w:t>п</w:t>
      </w:r>
      <w:r w:rsidRPr="00864FD7">
        <w:rPr>
          <w:spacing w:val="-1"/>
          <w:position w:val="-1"/>
          <w:sz w:val="28"/>
          <w:szCs w:val="28"/>
        </w:rPr>
        <w:t>о</w:t>
      </w:r>
      <w:r w:rsidRPr="00864FD7">
        <w:rPr>
          <w:position w:val="-1"/>
          <w:sz w:val="28"/>
          <w:szCs w:val="28"/>
        </w:rPr>
        <w:t>чат</w:t>
      </w:r>
      <w:r w:rsidRPr="00864FD7">
        <w:rPr>
          <w:spacing w:val="-2"/>
          <w:position w:val="-1"/>
          <w:sz w:val="28"/>
          <w:szCs w:val="28"/>
        </w:rPr>
        <w:t>к</w:t>
      </w:r>
      <w:r w:rsidRPr="00864FD7">
        <w:rPr>
          <w:spacing w:val="1"/>
          <w:position w:val="-1"/>
          <w:sz w:val="28"/>
          <w:szCs w:val="28"/>
        </w:rPr>
        <w:t>о</w:t>
      </w:r>
      <w:r w:rsidRPr="00864FD7">
        <w:rPr>
          <w:spacing w:val="-1"/>
          <w:position w:val="-1"/>
          <w:sz w:val="28"/>
          <w:szCs w:val="28"/>
        </w:rPr>
        <w:t>в</w:t>
      </w:r>
      <w:r w:rsidRPr="00864FD7">
        <w:rPr>
          <w:spacing w:val="1"/>
          <w:position w:val="-1"/>
          <w:sz w:val="28"/>
          <w:szCs w:val="28"/>
        </w:rPr>
        <w:t>и</w:t>
      </w:r>
      <w:r w:rsidRPr="00864FD7">
        <w:rPr>
          <w:position w:val="-1"/>
          <w:sz w:val="28"/>
          <w:szCs w:val="28"/>
        </w:rPr>
        <w:t>м</w:t>
      </w:r>
      <w:r w:rsidRPr="00864FD7">
        <w:rPr>
          <w:spacing w:val="-3"/>
          <w:position w:val="-1"/>
          <w:sz w:val="28"/>
          <w:szCs w:val="28"/>
        </w:rPr>
        <w:t xml:space="preserve"> </w:t>
      </w:r>
      <w:r w:rsidRPr="00864FD7">
        <w:rPr>
          <w:position w:val="-1"/>
          <w:sz w:val="28"/>
          <w:szCs w:val="28"/>
        </w:rPr>
        <w:t>і</w:t>
      </w:r>
      <w:r w:rsidRPr="00864FD7">
        <w:rPr>
          <w:spacing w:val="1"/>
          <w:position w:val="-1"/>
          <w:sz w:val="28"/>
          <w:szCs w:val="28"/>
        </w:rPr>
        <w:t xml:space="preserve"> </w:t>
      </w:r>
      <w:r w:rsidRPr="00864FD7">
        <w:rPr>
          <w:spacing w:val="-2"/>
          <w:position w:val="-1"/>
          <w:sz w:val="28"/>
          <w:szCs w:val="28"/>
        </w:rPr>
        <w:t>к</w:t>
      </w:r>
      <w:r w:rsidRPr="00864FD7">
        <w:rPr>
          <w:spacing w:val="1"/>
          <w:position w:val="-1"/>
          <w:sz w:val="28"/>
          <w:szCs w:val="28"/>
        </w:rPr>
        <w:t>і</w:t>
      </w:r>
      <w:r w:rsidRPr="00864FD7">
        <w:rPr>
          <w:spacing w:val="-1"/>
          <w:position w:val="-1"/>
          <w:sz w:val="28"/>
          <w:szCs w:val="28"/>
        </w:rPr>
        <w:t>н</w:t>
      </w:r>
      <w:r w:rsidRPr="00864FD7">
        <w:rPr>
          <w:spacing w:val="1"/>
          <w:position w:val="-1"/>
          <w:sz w:val="28"/>
          <w:szCs w:val="28"/>
        </w:rPr>
        <w:t>ц</w:t>
      </w:r>
      <w:r w:rsidRPr="00864FD7">
        <w:rPr>
          <w:position w:val="-1"/>
          <w:sz w:val="28"/>
          <w:szCs w:val="28"/>
        </w:rPr>
        <w:t>е</w:t>
      </w:r>
      <w:r w:rsidRPr="00864FD7">
        <w:rPr>
          <w:spacing w:val="-3"/>
          <w:position w:val="-1"/>
          <w:sz w:val="28"/>
          <w:szCs w:val="28"/>
        </w:rPr>
        <w:t>в</w:t>
      </w:r>
      <w:r w:rsidRPr="00864FD7">
        <w:rPr>
          <w:spacing w:val="1"/>
          <w:position w:val="-1"/>
          <w:sz w:val="28"/>
          <w:szCs w:val="28"/>
        </w:rPr>
        <w:t>и</w:t>
      </w:r>
      <w:r w:rsidRPr="00864FD7">
        <w:rPr>
          <w:position w:val="-1"/>
          <w:sz w:val="28"/>
          <w:szCs w:val="28"/>
        </w:rPr>
        <w:t>м м</w:t>
      </w:r>
      <w:r w:rsidRPr="00864FD7">
        <w:rPr>
          <w:spacing w:val="-1"/>
          <w:position w:val="-1"/>
          <w:sz w:val="28"/>
          <w:szCs w:val="28"/>
        </w:rPr>
        <w:t>о</w:t>
      </w:r>
      <w:r w:rsidRPr="00864FD7">
        <w:rPr>
          <w:position w:val="-1"/>
          <w:sz w:val="28"/>
          <w:szCs w:val="28"/>
        </w:rPr>
        <w:t>ме</w:t>
      </w:r>
      <w:r w:rsidRPr="00864FD7">
        <w:rPr>
          <w:spacing w:val="1"/>
          <w:position w:val="-1"/>
          <w:sz w:val="28"/>
          <w:szCs w:val="28"/>
        </w:rPr>
        <w:t>н</w:t>
      </w:r>
      <w:r w:rsidRPr="00864FD7">
        <w:rPr>
          <w:spacing w:val="-3"/>
          <w:position w:val="-1"/>
          <w:sz w:val="28"/>
          <w:szCs w:val="28"/>
        </w:rPr>
        <w:t>т</w:t>
      </w:r>
      <w:r w:rsidRPr="00864FD7">
        <w:rPr>
          <w:position w:val="-1"/>
          <w:sz w:val="28"/>
          <w:szCs w:val="28"/>
        </w:rPr>
        <w:t>ами в</w:t>
      </w:r>
      <w:r w:rsidRPr="00864FD7">
        <w:rPr>
          <w:spacing w:val="-1"/>
          <w:position w:val="-1"/>
          <w:sz w:val="28"/>
          <w:szCs w:val="28"/>
        </w:rPr>
        <w:t xml:space="preserve"> п</w:t>
      </w:r>
      <w:r w:rsidRPr="00864FD7">
        <w:rPr>
          <w:position w:val="-1"/>
          <w:sz w:val="28"/>
          <w:szCs w:val="28"/>
        </w:rPr>
        <w:t>е</w:t>
      </w:r>
      <w:r w:rsidRPr="00864FD7">
        <w:rPr>
          <w:spacing w:val="-1"/>
          <w:position w:val="-1"/>
          <w:sz w:val="28"/>
          <w:szCs w:val="28"/>
        </w:rPr>
        <w:t>р</w:t>
      </w:r>
      <w:r w:rsidRPr="00864FD7">
        <w:rPr>
          <w:spacing w:val="1"/>
          <w:position w:val="-1"/>
          <w:sz w:val="28"/>
          <w:szCs w:val="28"/>
        </w:rPr>
        <w:t>і</w:t>
      </w:r>
      <w:r w:rsidRPr="00864FD7">
        <w:rPr>
          <w:spacing w:val="-1"/>
          <w:position w:val="-1"/>
          <w:sz w:val="28"/>
          <w:szCs w:val="28"/>
        </w:rPr>
        <w:t>о</w:t>
      </w:r>
      <w:r w:rsidRPr="00864FD7">
        <w:rPr>
          <w:position w:val="-1"/>
          <w:sz w:val="28"/>
          <w:szCs w:val="28"/>
        </w:rPr>
        <w:t>д</w:t>
      </w:r>
      <w:r w:rsidRPr="00864FD7">
        <w:rPr>
          <w:spacing w:val="1"/>
          <w:position w:val="-1"/>
          <w:sz w:val="28"/>
          <w:szCs w:val="28"/>
        </w:rPr>
        <w:t xml:space="preserve"> </w:t>
      </w:r>
      <w:r w:rsidRPr="00864FD7">
        <w:rPr>
          <w:spacing w:val="-1"/>
          <w:position w:val="-1"/>
          <w:sz w:val="28"/>
          <w:szCs w:val="28"/>
        </w:rPr>
        <w:t>п</w:t>
      </w:r>
      <w:r w:rsidRPr="00864FD7">
        <w:rPr>
          <w:spacing w:val="1"/>
          <w:position w:val="-1"/>
          <w:sz w:val="28"/>
          <w:szCs w:val="28"/>
        </w:rPr>
        <w:t>р</w:t>
      </w:r>
      <w:r w:rsidRPr="00864FD7">
        <w:rPr>
          <w:spacing w:val="-1"/>
          <w:position w:val="-1"/>
          <w:sz w:val="28"/>
          <w:szCs w:val="28"/>
        </w:rPr>
        <w:t>и</w:t>
      </w:r>
      <w:r w:rsidRPr="00864FD7">
        <w:rPr>
          <w:position w:val="-1"/>
          <w:sz w:val="28"/>
          <w:szCs w:val="28"/>
        </w:rPr>
        <w:t>с</w:t>
      </w:r>
      <w:r w:rsidRPr="00864FD7">
        <w:rPr>
          <w:spacing w:val="-2"/>
          <w:position w:val="-1"/>
          <w:sz w:val="28"/>
          <w:szCs w:val="28"/>
        </w:rPr>
        <w:t>к</w:t>
      </w:r>
      <w:r w:rsidRPr="00864FD7">
        <w:rPr>
          <w:spacing w:val="1"/>
          <w:position w:val="-1"/>
          <w:sz w:val="28"/>
          <w:szCs w:val="28"/>
        </w:rPr>
        <w:t>о</w:t>
      </w:r>
      <w:r w:rsidRPr="00864FD7">
        <w:rPr>
          <w:spacing w:val="-1"/>
          <w:position w:val="-1"/>
          <w:sz w:val="28"/>
          <w:szCs w:val="28"/>
        </w:rPr>
        <w:t>р</w:t>
      </w:r>
      <w:r w:rsidRPr="00864FD7">
        <w:rPr>
          <w:position w:val="-1"/>
          <w:sz w:val="28"/>
          <w:szCs w:val="28"/>
        </w:rPr>
        <w:t>е</w:t>
      </w:r>
      <w:r w:rsidRPr="00864FD7">
        <w:rPr>
          <w:spacing w:val="-1"/>
          <w:position w:val="-1"/>
          <w:sz w:val="28"/>
          <w:szCs w:val="28"/>
        </w:rPr>
        <w:t>н</w:t>
      </w:r>
      <w:r w:rsidRPr="00864FD7">
        <w:rPr>
          <w:spacing w:val="1"/>
          <w:position w:val="-1"/>
          <w:sz w:val="28"/>
          <w:szCs w:val="28"/>
        </w:rPr>
        <w:t>н</w:t>
      </w:r>
      <w:r w:rsidRPr="00864FD7">
        <w:rPr>
          <w:position w:val="-1"/>
          <w:sz w:val="28"/>
          <w:szCs w:val="28"/>
        </w:rPr>
        <w:t xml:space="preserve">я й </w:t>
      </w:r>
      <w:r w:rsidRPr="00864FD7">
        <w:rPr>
          <w:spacing w:val="-3"/>
          <w:position w:val="-1"/>
          <w:sz w:val="28"/>
          <w:szCs w:val="28"/>
        </w:rPr>
        <w:t>у</w:t>
      </w:r>
      <w:r w:rsidRPr="00864FD7">
        <w:rPr>
          <w:spacing w:val="1"/>
          <w:position w:val="-1"/>
          <w:sz w:val="28"/>
          <w:szCs w:val="28"/>
        </w:rPr>
        <w:t>по</w:t>
      </w:r>
      <w:r w:rsidRPr="00864FD7">
        <w:rPr>
          <w:spacing w:val="-3"/>
          <w:position w:val="-1"/>
          <w:sz w:val="28"/>
          <w:szCs w:val="28"/>
        </w:rPr>
        <w:t>в</w:t>
      </w:r>
      <w:r w:rsidRPr="00864FD7">
        <w:rPr>
          <w:spacing w:val="1"/>
          <w:position w:val="-1"/>
          <w:sz w:val="28"/>
          <w:szCs w:val="28"/>
        </w:rPr>
        <w:t>і</w:t>
      </w:r>
      <w:r w:rsidRPr="00864FD7">
        <w:rPr>
          <w:spacing w:val="-1"/>
          <w:position w:val="-1"/>
          <w:sz w:val="28"/>
          <w:szCs w:val="28"/>
        </w:rPr>
        <w:t>ль</w:t>
      </w:r>
      <w:r w:rsidRPr="00864FD7">
        <w:rPr>
          <w:spacing w:val="1"/>
          <w:position w:val="-1"/>
          <w:sz w:val="28"/>
          <w:szCs w:val="28"/>
        </w:rPr>
        <w:t>н</w:t>
      </w:r>
      <w:r w:rsidRPr="00864FD7">
        <w:rPr>
          <w:spacing w:val="-2"/>
          <w:position w:val="-1"/>
          <w:sz w:val="28"/>
          <w:szCs w:val="28"/>
        </w:rPr>
        <w:t>е</w:t>
      </w:r>
      <w:r w:rsidRPr="00864FD7">
        <w:rPr>
          <w:spacing w:val="1"/>
          <w:position w:val="-1"/>
          <w:sz w:val="28"/>
          <w:szCs w:val="28"/>
        </w:rPr>
        <w:t>н</w:t>
      </w:r>
      <w:r w:rsidRPr="00864FD7">
        <w:rPr>
          <w:spacing w:val="-1"/>
          <w:position w:val="-1"/>
          <w:sz w:val="28"/>
          <w:szCs w:val="28"/>
        </w:rPr>
        <w:t>н</w:t>
      </w:r>
      <w:r w:rsidRPr="00864FD7">
        <w:rPr>
          <w:position w:val="-1"/>
          <w:sz w:val="28"/>
          <w:szCs w:val="28"/>
        </w:rPr>
        <w:t>я.</w:t>
      </w:r>
    </w:p>
    <w:p w14:paraId="71DCDE9B" w14:textId="77777777" w:rsidR="005C3802" w:rsidRPr="00864FD7" w:rsidRDefault="008477CC" w:rsidP="005C3802">
      <w:pPr>
        <w:widowControl w:val="0"/>
        <w:autoSpaceDE w:val="0"/>
        <w:autoSpaceDN w:val="0"/>
        <w:adjustRightInd w:val="0"/>
        <w:spacing w:before="6" w:line="360" w:lineRule="auto"/>
        <w:ind w:right="67" w:firstLine="709"/>
        <w:rPr>
          <w:sz w:val="28"/>
          <w:szCs w:val="28"/>
        </w:rPr>
      </w:pPr>
      <m:oMathPara>
        <m:oMath>
          <m:sSub>
            <m:sSubPr>
              <m:ctrlPr>
                <w:rPr>
                  <w:rFonts w:ascii="Cambria Math" w:eastAsiaTheme="minorEastAsia" w:hAnsi="Cambria Math"/>
                  <w:i/>
                  <w:sz w:val="18"/>
                  <w:szCs w:val="18"/>
                </w:rPr>
              </m:ctrlPr>
            </m:sSubPr>
            <m:e>
              <m:r>
                <w:rPr>
                  <w:rFonts w:ascii="Cambria Math" w:eastAsiaTheme="minorEastAsia" w:hAnsi="Cambria Math"/>
                  <w:sz w:val="18"/>
                  <w:szCs w:val="18"/>
                </w:rPr>
                <m:t>M</m:t>
              </m:r>
            </m:e>
            <m:sub>
              <m:r>
                <w:rPr>
                  <w:rFonts w:ascii="Cambria Math" w:eastAsiaTheme="minorEastAsia" w:hAnsi="Cambria Math"/>
                  <w:sz w:val="18"/>
                  <w:szCs w:val="18"/>
                </w:rPr>
                <m:t>екв</m:t>
              </m:r>
            </m:sub>
          </m:sSub>
          <m:r>
            <w:rPr>
              <w:rFonts w:ascii="Cambria Math" w:eastAsiaTheme="minorEastAsia" w:hAnsi="Cambria Math"/>
              <w:sz w:val="18"/>
              <w:szCs w:val="18"/>
            </w:rPr>
            <m:t>=</m:t>
          </m:r>
          <m:rad>
            <m:radPr>
              <m:degHide m:val="1"/>
              <m:ctrlPr>
                <w:rPr>
                  <w:rFonts w:ascii="Cambria Math" w:eastAsiaTheme="minorEastAsia" w:hAnsi="Cambria Math"/>
                  <w:i/>
                  <w:sz w:val="18"/>
                  <w:szCs w:val="18"/>
                </w:rPr>
              </m:ctrlPr>
            </m:radPr>
            <m:deg/>
            <m:e>
              <m:f>
                <m:fPr>
                  <m:ctrlPr>
                    <w:rPr>
                      <w:rFonts w:ascii="Cambria Math" w:eastAsiaTheme="minorEastAsia" w:hAnsi="Cambria Math"/>
                      <w:i/>
                      <w:sz w:val="18"/>
                      <w:szCs w:val="18"/>
                    </w:rPr>
                  </m:ctrlPr>
                </m:fPr>
                <m:num>
                  <m:f>
                    <m:fPr>
                      <m:ctrlPr>
                        <w:rPr>
                          <w:rFonts w:ascii="Cambria Math" w:eastAsiaTheme="minorEastAsia" w:hAnsi="Cambria Math"/>
                          <w:i/>
                          <w:sz w:val="18"/>
                          <w:szCs w:val="18"/>
                        </w:rPr>
                      </m:ctrlPr>
                    </m:fPr>
                    <m:num>
                      <m:r>
                        <w:rPr>
                          <w:rFonts w:ascii="Cambria Math" w:eastAsiaTheme="minorEastAsia" w:hAnsi="Cambria Math"/>
                          <w:sz w:val="18"/>
                          <w:szCs w:val="18"/>
                        </w:rPr>
                        <m:t>1</m:t>
                      </m:r>
                    </m:num>
                    <m:den>
                      <m:r>
                        <w:rPr>
                          <w:rFonts w:ascii="Cambria Math" w:eastAsiaTheme="minorEastAsia" w:hAnsi="Cambria Math"/>
                          <w:sz w:val="18"/>
                          <w:szCs w:val="18"/>
                        </w:rPr>
                        <m:t>2</m:t>
                      </m:r>
                    </m:den>
                  </m:f>
                  <m:d>
                    <m:dPr>
                      <m:ctrlPr>
                        <w:rPr>
                          <w:rFonts w:ascii="Cambria Math" w:eastAsiaTheme="minorEastAsia" w:hAnsi="Cambria Math"/>
                          <w:i/>
                          <w:sz w:val="18"/>
                          <w:szCs w:val="18"/>
                        </w:rPr>
                      </m:ctrlPr>
                    </m:dPr>
                    <m:e>
                      <m:sSubSup>
                        <m:sSubSupPr>
                          <m:ctrlPr>
                            <w:rPr>
                              <w:rFonts w:ascii="Cambria Math" w:eastAsiaTheme="minorEastAsia" w:hAnsi="Cambria Math"/>
                              <w:i/>
                              <w:sz w:val="18"/>
                              <w:szCs w:val="18"/>
                            </w:rPr>
                          </m:ctrlPr>
                        </m:sSubSupPr>
                        <m:e>
                          <m:r>
                            <w:rPr>
                              <w:rFonts w:ascii="Cambria Math" w:eastAsiaTheme="minorEastAsia" w:hAnsi="Cambria Math"/>
                              <w:sz w:val="18"/>
                              <w:szCs w:val="18"/>
                            </w:rPr>
                            <m:t>M</m:t>
                          </m:r>
                        </m:e>
                        <m:sub>
                          <m:r>
                            <w:rPr>
                              <w:rFonts w:ascii="Cambria Math" w:eastAsiaTheme="minorEastAsia" w:hAnsi="Cambria Math"/>
                              <w:sz w:val="18"/>
                              <w:szCs w:val="18"/>
                            </w:rPr>
                            <m:t>1</m:t>
                          </m:r>
                        </m:sub>
                        <m:sup>
                          <m:r>
                            <w:rPr>
                              <w:rFonts w:ascii="Cambria Math" w:eastAsiaTheme="minorEastAsia" w:hAnsi="Cambria Math"/>
                              <w:sz w:val="18"/>
                              <w:szCs w:val="18"/>
                            </w:rPr>
                            <m:t>2</m:t>
                          </m:r>
                        </m:sup>
                      </m:sSubSup>
                      <m:r>
                        <w:rPr>
                          <w:rFonts w:ascii="Cambria Math" w:eastAsiaTheme="minorEastAsia" w:hAnsi="Cambria Math"/>
                          <w:sz w:val="18"/>
                          <w:szCs w:val="18"/>
                        </w:rPr>
                        <m:t>+</m:t>
                      </m:r>
                      <m:sSubSup>
                        <m:sSubSupPr>
                          <m:ctrlPr>
                            <w:rPr>
                              <w:rFonts w:ascii="Cambria Math" w:eastAsiaTheme="minorEastAsia" w:hAnsi="Cambria Math"/>
                              <w:i/>
                              <w:sz w:val="18"/>
                              <w:szCs w:val="18"/>
                            </w:rPr>
                          </m:ctrlPr>
                        </m:sSubSupPr>
                        <m:e>
                          <m:r>
                            <w:rPr>
                              <w:rFonts w:ascii="Cambria Math" w:eastAsiaTheme="minorEastAsia" w:hAnsi="Cambria Math"/>
                              <w:sz w:val="18"/>
                              <w:szCs w:val="18"/>
                            </w:rPr>
                            <m:t>M</m:t>
                          </m:r>
                        </m:e>
                        <m:sub>
                          <m:r>
                            <w:rPr>
                              <w:rFonts w:ascii="Cambria Math" w:eastAsiaTheme="minorEastAsia" w:hAnsi="Cambria Math"/>
                              <w:sz w:val="18"/>
                              <w:szCs w:val="18"/>
                            </w:rPr>
                            <m:t>2</m:t>
                          </m:r>
                        </m:sub>
                        <m:sup>
                          <m:r>
                            <w:rPr>
                              <w:rFonts w:ascii="Cambria Math" w:eastAsiaTheme="minorEastAsia" w:hAnsi="Cambria Math"/>
                              <w:sz w:val="18"/>
                              <w:szCs w:val="18"/>
                            </w:rPr>
                            <m:t>2</m:t>
                          </m:r>
                        </m:sup>
                      </m:sSubSup>
                    </m:e>
                  </m:d>
                  <m:sSub>
                    <m:sSubPr>
                      <m:ctrlPr>
                        <w:rPr>
                          <w:rFonts w:ascii="Cambria Math" w:eastAsiaTheme="minorEastAsia" w:hAnsi="Cambria Math"/>
                          <w:i/>
                          <w:sz w:val="18"/>
                          <w:szCs w:val="18"/>
                        </w:rPr>
                      </m:ctrlPr>
                    </m:sSubPr>
                    <m:e>
                      <m:r>
                        <w:rPr>
                          <w:rFonts w:ascii="Cambria Math" w:eastAsiaTheme="minorEastAsia" w:hAnsi="Cambria Math"/>
                          <w:sz w:val="18"/>
                          <w:szCs w:val="18"/>
                        </w:rPr>
                        <m:t>t</m:t>
                      </m:r>
                    </m:e>
                    <m:sub>
                      <m:r>
                        <w:rPr>
                          <w:rFonts w:ascii="Cambria Math" w:eastAsiaTheme="minorEastAsia" w:hAnsi="Cambria Math"/>
                          <w:sz w:val="18"/>
                          <w:szCs w:val="18"/>
                        </w:rPr>
                        <m:t>1</m:t>
                      </m:r>
                    </m:sub>
                  </m:sSub>
                  <m:r>
                    <w:rPr>
                      <w:rFonts w:ascii="Cambria Math" w:eastAsiaTheme="minorEastAsia" w:hAnsi="Cambria Math"/>
                      <w:sz w:val="18"/>
                      <w:szCs w:val="18"/>
                    </w:rPr>
                    <m:t>+</m:t>
                  </m:r>
                  <m:f>
                    <m:fPr>
                      <m:ctrlPr>
                        <w:rPr>
                          <w:rFonts w:ascii="Cambria Math" w:eastAsiaTheme="minorEastAsia" w:hAnsi="Cambria Math"/>
                          <w:i/>
                          <w:sz w:val="18"/>
                          <w:szCs w:val="18"/>
                        </w:rPr>
                      </m:ctrlPr>
                    </m:fPr>
                    <m:num>
                      <m:r>
                        <w:rPr>
                          <w:rFonts w:ascii="Cambria Math" w:eastAsiaTheme="minorEastAsia" w:hAnsi="Cambria Math"/>
                          <w:sz w:val="18"/>
                          <w:szCs w:val="18"/>
                        </w:rPr>
                        <m:t>1</m:t>
                      </m:r>
                    </m:num>
                    <m:den>
                      <m:r>
                        <w:rPr>
                          <w:rFonts w:ascii="Cambria Math" w:eastAsiaTheme="minorEastAsia" w:hAnsi="Cambria Math"/>
                          <w:sz w:val="18"/>
                          <w:szCs w:val="18"/>
                        </w:rPr>
                        <m:t>2</m:t>
                      </m:r>
                    </m:den>
                  </m:f>
                  <m:d>
                    <m:dPr>
                      <m:ctrlPr>
                        <w:rPr>
                          <w:rFonts w:ascii="Cambria Math" w:eastAsiaTheme="minorEastAsia" w:hAnsi="Cambria Math"/>
                          <w:i/>
                          <w:sz w:val="18"/>
                          <w:szCs w:val="18"/>
                        </w:rPr>
                      </m:ctrlPr>
                    </m:dPr>
                    <m:e>
                      <m:sSubSup>
                        <m:sSubSupPr>
                          <m:ctrlPr>
                            <w:rPr>
                              <w:rFonts w:ascii="Cambria Math" w:eastAsiaTheme="minorEastAsia" w:hAnsi="Cambria Math"/>
                              <w:i/>
                              <w:sz w:val="18"/>
                              <w:szCs w:val="18"/>
                            </w:rPr>
                          </m:ctrlPr>
                        </m:sSubSupPr>
                        <m:e>
                          <m:r>
                            <w:rPr>
                              <w:rFonts w:ascii="Cambria Math" w:eastAsiaTheme="minorEastAsia" w:hAnsi="Cambria Math"/>
                              <w:sz w:val="18"/>
                              <w:szCs w:val="18"/>
                            </w:rPr>
                            <m:t>M</m:t>
                          </m:r>
                        </m:e>
                        <m:sub>
                          <m:r>
                            <w:rPr>
                              <w:rFonts w:ascii="Cambria Math" w:eastAsiaTheme="minorEastAsia" w:hAnsi="Cambria Math"/>
                              <w:sz w:val="18"/>
                              <w:szCs w:val="18"/>
                            </w:rPr>
                            <m:t>3</m:t>
                          </m:r>
                        </m:sub>
                        <m:sup>
                          <m:r>
                            <w:rPr>
                              <w:rFonts w:ascii="Cambria Math" w:eastAsiaTheme="minorEastAsia" w:hAnsi="Cambria Math"/>
                              <w:sz w:val="18"/>
                              <w:szCs w:val="18"/>
                            </w:rPr>
                            <m:t>2</m:t>
                          </m:r>
                        </m:sup>
                      </m:sSubSup>
                      <m:r>
                        <w:rPr>
                          <w:rFonts w:ascii="Cambria Math" w:eastAsiaTheme="minorEastAsia" w:hAnsi="Cambria Math"/>
                          <w:sz w:val="18"/>
                          <w:szCs w:val="18"/>
                        </w:rPr>
                        <m:t>+</m:t>
                      </m:r>
                      <m:sSubSup>
                        <m:sSubSupPr>
                          <m:ctrlPr>
                            <w:rPr>
                              <w:rFonts w:ascii="Cambria Math" w:eastAsiaTheme="minorEastAsia" w:hAnsi="Cambria Math"/>
                              <w:i/>
                              <w:sz w:val="18"/>
                              <w:szCs w:val="18"/>
                            </w:rPr>
                          </m:ctrlPr>
                        </m:sSubSupPr>
                        <m:e>
                          <m:r>
                            <w:rPr>
                              <w:rFonts w:ascii="Cambria Math" w:eastAsiaTheme="minorEastAsia" w:hAnsi="Cambria Math"/>
                              <w:sz w:val="18"/>
                              <w:szCs w:val="18"/>
                            </w:rPr>
                            <m:t>M</m:t>
                          </m:r>
                        </m:e>
                        <m:sub>
                          <m:r>
                            <w:rPr>
                              <w:rFonts w:ascii="Cambria Math" w:eastAsiaTheme="minorEastAsia" w:hAnsi="Cambria Math"/>
                              <w:sz w:val="18"/>
                              <w:szCs w:val="18"/>
                            </w:rPr>
                            <m:t>4</m:t>
                          </m:r>
                        </m:sub>
                        <m:sup>
                          <m:r>
                            <w:rPr>
                              <w:rFonts w:ascii="Cambria Math" w:eastAsiaTheme="minorEastAsia" w:hAnsi="Cambria Math"/>
                              <w:sz w:val="18"/>
                              <w:szCs w:val="18"/>
                            </w:rPr>
                            <m:t>2</m:t>
                          </m:r>
                        </m:sup>
                      </m:sSubSup>
                    </m:e>
                  </m:d>
                  <m:sSub>
                    <m:sSubPr>
                      <m:ctrlPr>
                        <w:rPr>
                          <w:rFonts w:ascii="Cambria Math" w:eastAsiaTheme="minorEastAsia" w:hAnsi="Cambria Math"/>
                          <w:i/>
                          <w:sz w:val="18"/>
                          <w:szCs w:val="18"/>
                        </w:rPr>
                      </m:ctrlPr>
                    </m:sSubPr>
                    <m:e>
                      <m:r>
                        <w:rPr>
                          <w:rFonts w:ascii="Cambria Math" w:eastAsiaTheme="minorEastAsia" w:hAnsi="Cambria Math"/>
                          <w:sz w:val="18"/>
                          <w:szCs w:val="18"/>
                        </w:rPr>
                        <m:t>t</m:t>
                      </m:r>
                    </m:e>
                    <m:sub>
                      <m:r>
                        <w:rPr>
                          <w:rFonts w:ascii="Cambria Math" w:eastAsiaTheme="minorEastAsia" w:hAnsi="Cambria Math"/>
                          <w:sz w:val="18"/>
                          <w:szCs w:val="18"/>
                        </w:rPr>
                        <m:t>2</m:t>
                      </m:r>
                    </m:sub>
                  </m:sSub>
                  <m:r>
                    <w:rPr>
                      <w:rFonts w:ascii="Cambria Math" w:eastAsiaTheme="minorEastAsia" w:hAnsi="Cambria Math"/>
                      <w:sz w:val="18"/>
                      <w:szCs w:val="18"/>
                    </w:rPr>
                    <m:t>+</m:t>
                  </m:r>
                  <m:f>
                    <m:fPr>
                      <m:ctrlPr>
                        <w:rPr>
                          <w:rFonts w:ascii="Cambria Math" w:eastAsiaTheme="minorEastAsia" w:hAnsi="Cambria Math"/>
                          <w:i/>
                          <w:sz w:val="18"/>
                          <w:szCs w:val="18"/>
                        </w:rPr>
                      </m:ctrlPr>
                    </m:fPr>
                    <m:num>
                      <m:r>
                        <w:rPr>
                          <w:rFonts w:ascii="Cambria Math" w:eastAsiaTheme="minorEastAsia" w:hAnsi="Cambria Math"/>
                          <w:sz w:val="18"/>
                          <w:szCs w:val="18"/>
                        </w:rPr>
                        <m:t>1</m:t>
                      </m:r>
                    </m:num>
                    <m:den>
                      <m:r>
                        <w:rPr>
                          <w:rFonts w:ascii="Cambria Math" w:eastAsiaTheme="minorEastAsia" w:hAnsi="Cambria Math"/>
                          <w:sz w:val="18"/>
                          <w:szCs w:val="18"/>
                        </w:rPr>
                        <m:t>2</m:t>
                      </m:r>
                    </m:den>
                  </m:f>
                  <m:d>
                    <m:dPr>
                      <m:ctrlPr>
                        <w:rPr>
                          <w:rFonts w:ascii="Cambria Math" w:eastAsiaTheme="minorEastAsia" w:hAnsi="Cambria Math"/>
                          <w:i/>
                          <w:sz w:val="18"/>
                          <w:szCs w:val="18"/>
                        </w:rPr>
                      </m:ctrlPr>
                    </m:dPr>
                    <m:e>
                      <m:sSubSup>
                        <m:sSubSupPr>
                          <m:ctrlPr>
                            <w:rPr>
                              <w:rFonts w:ascii="Cambria Math" w:eastAsiaTheme="minorEastAsia" w:hAnsi="Cambria Math"/>
                              <w:i/>
                              <w:sz w:val="18"/>
                              <w:szCs w:val="18"/>
                            </w:rPr>
                          </m:ctrlPr>
                        </m:sSubSupPr>
                        <m:e>
                          <m:r>
                            <w:rPr>
                              <w:rFonts w:ascii="Cambria Math" w:eastAsiaTheme="minorEastAsia" w:hAnsi="Cambria Math"/>
                              <w:sz w:val="18"/>
                              <w:szCs w:val="18"/>
                            </w:rPr>
                            <m:t>M</m:t>
                          </m:r>
                        </m:e>
                        <m:sub>
                          <m:r>
                            <w:rPr>
                              <w:rFonts w:ascii="Cambria Math" w:eastAsiaTheme="minorEastAsia" w:hAnsi="Cambria Math"/>
                              <w:sz w:val="18"/>
                              <w:szCs w:val="18"/>
                            </w:rPr>
                            <m:t>5</m:t>
                          </m:r>
                        </m:sub>
                        <m:sup>
                          <m:r>
                            <w:rPr>
                              <w:rFonts w:ascii="Cambria Math" w:eastAsiaTheme="minorEastAsia" w:hAnsi="Cambria Math"/>
                              <w:sz w:val="18"/>
                              <w:szCs w:val="18"/>
                            </w:rPr>
                            <m:t>2</m:t>
                          </m:r>
                        </m:sup>
                      </m:sSubSup>
                      <m:r>
                        <w:rPr>
                          <w:rFonts w:ascii="Cambria Math" w:eastAsiaTheme="minorEastAsia" w:hAnsi="Cambria Math"/>
                          <w:sz w:val="18"/>
                          <w:szCs w:val="18"/>
                        </w:rPr>
                        <m:t>+</m:t>
                      </m:r>
                      <m:sSubSup>
                        <m:sSubSupPr>
                          <m:ctrlPr>
                            <w:rPr>
                              <w:rFonts w:ascii="Cambria Math" w:eastAsiaTheme="minorEastAsia" w:hAnsi="Cambria Math"/>
                              <w:i/>
                              <w:sz w:val="18"/>
                              <w:szCs w:val="18"/>
                            </w:rPr>
                          </m:ctrlPr>
                        </m:sSubSupPr>
                        <m:e>
                          <m:r>
                            <w:rPr>
                              <w:rFonts w:ascii="Cambria Math" w:eastAsiaTheme="minorEastAsia" w:hAnsi="Cambria Math"/>
                              <w:sz w:val="18"/>
                              <w:szCs w:val="18"/>
                            </w:rPr>
                            <m:t>M</m:t>
                          </m:r>
                        </m:e>
                        <m:sub>
                          <m:r>
                            <w:rPr>
                              <w:rFonts w:ascii="Cambria Math" w:eastAsiaTheme="minorEastAsia" w:hAnsi="Cambria Math"/>
                              <w:sz w:val="18"/>
                              <w:szCs w:val="18"/>
                            </w:rPr>
                            <m:t>6</m:t>
                          </m:r>
                        </m:sub>
                        <m:sup>
                          <m:r>
                            <w:rPr>
                              <w:rFonts w:ascii="Cambria Math" w:eastAsiaTheme="minorEastAsia" w:hAnsi="Cambria Math"/>
                              <w:sz w:val="18"/>
                              <w:szCs w:val="18"/>
                            </w:rPr>
                            <m:t>2</m:t>
                          </m:r>
                        </m:sup>
                      </m:sSubSup>
                    </m:e>
                  </m:d>
                  <m:sSub>
                    <m:sSubPr>
                      <m:ctrlPr>
                        <w:rPr>
                          <w:rFonts w:ascii="Cambria Math" w:eastAsiaTheme="minorEastAsia" w:hAnsi="Cambria Math"/>
                          <w:i/>
                          <w:sz w:val="18"/>
                          <w:szCs w:val="18"/>
                        </w:rPr>
                      </m:ctrlPr>
                    </m:sSubPr>
                    <m:e>
                      <m:r>
                        <w:rPr>
                          <w:rFonts w:ascii="Cambria Math" w:eastAsiaTheme="minorEastAsia" w:hAnsi="Cambria Math"/>
                          <w:sz w:val="18"/>
                          <w:szCs w:val="18"/>
                        </w:rPr>
                        <m:t>t</m:t>
                      </m:r>
                    </m:e>
                    <m:sub>
                      <m:r>
                        <w:rPr>
                          <w:rFonts w:ascii="Cambria Math" w:eastAsiaTheme="minorEastAsia" w:hAnsi="Cambria Math"/>
                          <w:sz w:val="18"/>
                          <w:szCs w:val="18"/>
                        </w:rPr>
                        <m:t>3</m:t>
                      </m:r>
                    </m:sub>
                  </m:sSub>
                  <m:r>
                    <w:rPr>
                      <w:rFonts w:ascii="Cambria Math" w:eastAsiaTheme="minorEastAsia" w:hAnsi="Cambria Math"/>
                      <w:sz w:val="18"/>
                      <w:szCs w:val="18"/>
                    </w:rPr>
                    <m:t>+</m:t>
                  </m:r>
                  <m:f>
                    <m:fPr>
                      <m:ctrlPr>
                        <w:rPr>
                          <w:rFonts w:ascii="Cambria Math" w:eastAsiaTheme="minorEastAsia" w:hAnsi="Cambria Math"/>
                          <w:i/>
                          <w:sz w:val="18"/>
                          <w:szCs w:val="18"/>
                        </w:rPr>
                      </m:ctrlPr>
                    </m:fPr>
                    <m:num>
                      <m:r>
                        <w:rPr>
                          <w:rFonts w:ascii="Cambria Math" w:eastAsiaTheme="minorEastAsia" w:hAnsi="Cambria Math"/>
                          <w:sz w:val="18"/>
                          <w:szCs w:val="18"/>
                        </w:rPr>
                        <m:t>1</m:t>
                      </m:r>
                    </m:num>
                    <m:den>
                      <m:r>
                        <w:rPr>
                          <w:rFonts w:ascii="Cambria Math" w:eastAsiaTheme="minorEastAsia" w:hAnsi="Cambria Math"/>
                          <w:sz w:val="18"/>
                          <w:szCs w:val="18"/>
                        </w:rPr>
                        <m:t>3</m:t>
                      </m:r>
                    </m:den>
                  </m:f>
                  <m:d>
                    <m:dPr>
                      <m:ctrlPr>
                        <w:rPr>
                          <w:rFonts w:ascii="Cambria Math" w:eastAsiaTheme="minorEastAsia" w:hAnsi="Cambria Math"/>
                          <w:i/>
                          <w:sz w:val="18"/>
                          <w:szCs w:val="18"/>
                        </w:rPr>
                      </m:ctrlPr>
                    </m:dPr>
                    <m:e>
                      <m:sSubSup>
                        <m:sSubSupPr>
                          <m:ctrlPr>
                            <w:rPr>
                              <w:rFonts w:ascii="Cambria Math" w:eastAsiaTheme="minorEastAsia" w:hAnsi="Cambria Math"/>
                              <w:i/>
                              <w:sz w:val="18"/>
                              <w:szCs w:val="18"/>
                            </w:rPr>
                          </m:ctrlPr>
                        </m:sSubSupPr>
                        <m:e>
                          <m:r>
                            <w:rPr>
                              <w:rFonts w:ascii="Cambria Math" w:eastAsiaTheme="minorEastAsia" w:hAnsi="Cambria Math"/>
                              <w:sz w:val="18"/>
                              <w:szCs w:val="18"/>
                            </w:rPr>
                            <m:t>M</m:t>
                          </m:r>
                        </m:e>
                        <m:sub>
                          <m:r>
                            <w:rPr>
                              <w:rFonts w:ascii="Cambria Math" w:eastAsiaTheme="minorEastAsia" w:hAnsi="Cambria Math"/>
                              <w:sz w:val="18"/>
                              <w:szCs w:val="18"/>
                            </w:rPr>
                            <m:t>7</m:t>
                          </m:r>
                        </m:sub>
                        <m:sup>
                          <m:r>
                            <w:rPr>
                              <w:rFonts w:ascii="Cambria Math" w:eastAsiaTheme="minorEastAsia" w:hAnsi="Cambria Math"/>
                              <w:sz w:val="18"/>
                              <w:szCs w:val="18"/>
                            </w:rPr>
                            <m:t>2</m:t>
                          </m:r>
                        </m:sup>
                      </m:sSubSup>
                      <m:r>
                        <w:rPr>
                          <w:rFonts w:ascii="Cambria Math" w:eastAsiaTheme="minorEastAsia" w:hAnsi="Cambria Math"/>
                          <w:sz w:val="18"/>
                          <w:szCs w:val="18"/>
                        </w:rPr>
                        <m:t>+</m:t>
                      </m:r>
                      <m:sSubSup>
                        <m:sSubSupPr>
                          <m:ctrlPr>
                            <w:rPr>
                              <w:rFonts w:ascii="Cambria Math" w:eastAsiaTheme="minorEastAsia" w:hAnsi="Cambria Math"/>
                              <w:i/>
                              <w:sz w:val="18"/>
                              <w:szCs w:val="18"/>
                            </w:rPr>
                          </m:ctrlPr>
                        </m:sSubSupPr>
                        <m:e>
                          <m:r>
                            <w:rPr>
                              <w:rFonts w:ascii="Cambria Math" w:eastAsiaTheme="minorEastAsia" w:hAnsi="Cambria Math"/>
                              <w:sz w:val="18"/>
                              <w:szCs w:val="18"/>
                            </w:rPr>
                            <m:t>M</m:t>
                          </m:r>
                        </m:e>
                        <m:sub>
                          <m:r>
                            <w:rPr>
                              <w:rFonts w:ascii="Cambria Math" w:eastAsiaTheme="minorEastAsia" w:hAnsi="Cambria Math"/>
                              <w:sz w:val="18"/>
                              <w:szCs w:val="18"/>
                            </w:rPr>
                            <m:t>7</m:t>
                          </m:r>
                        </m:sub>
                        <m:sup/>
                      </m:sSubSup>
                      <m:r>
                        <w:rPr>
                          <w:rFonts w:ascii="Cambria Math" w:eastAsiaTheme="minorEastAsia" w:hAnsi="Cambria Math"/>
                          <w:sz w:val="18"/>
                          <w:szCs w:val="18"/>
                        </w:rPr>
                        <m:t>+</m:t>
                      </m:r>
                      <m:sSub>
                        <m:sSubPr>
                          <m:ctrlPr>
                            <w:rPr>
                              <w:rFonts w:ascii="Cambria Math" w:eastAsiaTheme="minorEastAsia" w:hAnsi="Cambria Math"/>
                              <w:i/>
                              <w:sz w:val="18"/>
                              <w:szCs w:val="18"/>
                            </w:rPr>
                          </m:ctrlPr>
                        </m:sSubPr>
                        <m:e>
                          <m:r>
                            <w:rPr>
                              <w:rFonts w:ascii="Cambria Math" w:eastAsiaTheme="minorEastAsia" w:hAnsi="Cambria Math"/>
                              <w:sz w:val="18"/>
                              <w:szCs w:val="18"/>
                            </w:rPr>
                            <m:t>M</m:t>
                          </m:r>
                        </m:e>
                        <m:sub>
                          <m:r>
                            <w:rPr>
                              <w:rFonts w:ascii="Cambria Math" w:eastAsiaTheme="minorEastAsia" w:hAnsi="Cambria Math"/>
                              <w:sz w:val="18"/>
                              <w:szCs w:val="18"/>
                            </w:rPr>
                            <m:t>8</m:t>
                          </m:r>
                        </m:sub>
                      </m:sSub>
                      <m:r>
                        <w:rPr>
                          <w:rFonts w:ascii="Cambria Math" w:eastAsiaTheme="minorEastAsia" w:hAnsi="Cambria Math"/>
                          <w:sz w:val="18"/>
                          <w:szCs w:val="18"/>
                        </w:rPr>
                        <m:t>+</m:t>
                      </m:r>
                      <m:sSubSup>
                        <m:sSubSupPr>
                          <m:ctrlPr>
                            <w:rPr>
                              <w:rFonts w:ascii="Cambria Math" w:eastAsiaTheme="minorEastAsia" w:hAnsi="Cambria Math"/>
                              <w:i/>
                              <w:sz w:val="18"/>
                              <w:szCs w:val="18"/>
                            </w:rPr>
                          </m:ctrlPr>
                        </m:sSubSupPr>
                        <m:e>
                          <m:r>
                            <w:rPr>
                              <w:rFonts w:ascii="Cambria Math" w:eastAsiaTheme="minorEastAsia" w:hAnsi="Cambria Math"/>
                              <w:sz w:val="18"/>
                              <w:szCs w:val="18"/>
                            </w:rPr>
                            <m:t>M</m:t>
                          </m:r>
                        </m:e>
                        <m:sub>
                          <m:r>
                            <w:rPr>
                              <w:rFonts w:ascii="Cambria Math" w:eastAsiaTheme="minorEastAsia" w:hAnsi="Cambria Math"/>
                              <w:sz w:val="18"/>
                              <w:szCs w:val="18"/>
                            </w:rPr>
                            <m:t>8</m:t>
                          </m:r>
                        </m:sub>
                        <m:sup>
                          <m:r>
                            <w:rPr>
                              <w:rFonts w:ascii="Cambria Math" w:eastAsiaTheme="minorEastAsia" w:hAnsi="Cambria Math"/>
                              <w:sz w:val="18"/>
                              <w:szCs w:val="18"/>
                            </w:rPr>
                            <m:t>2</m:t>
                          </m:r>
                        </m:sup>
                      </m:sSubSup>
                    </m:e>
                  </m:d>
                  <m:sSub>
                    <m:sSubPr>
                      <m:ctrlPr>
                        <w:rPr>
                          <w:rFonts w:ascii="Cambria Math" w:eastAsiaTheme="minorEastAsia" w:hAnsi="Cambria Math"/>
                          <w:i/>
                          <w:sz w:val="18"/>
                          <w:szCs w:val="18"/>
                        </w:rPr>
                      </m:ctrlPr>
                    </m:sSubPr>
                    <m:e>
                      <m:r>
                        <w:rPr>
                          <w:rFonts w:ascii="Cambria Math" w:eastAsiaTheme="minorEastAsia" w:hAnsi="Cambria Math"/>
                          <w:sz w:val="18"/>
                          <w:szCs w:val="18"/>
                        </w:rPr>
                        <m:t>t</m:t>
                      </m:r>
                    </m:e>
                    <m:sub>
                      <m:r>
                        <w:rPr>
                          <w:rFonts w:ascii="Cambria Math" w:eastAsiaTheme="minorEastAsia" w:hAnsi="Cambria Math"/>
                          <w:sz w:val="18"/>
                          <w:szCs w:val="18"/>
                        </w:rPr>
                        <m:t>4</m:t>
                      </m:r>
                    </m:sub>
                  </m:sSub>
                  <m:r>
                    <w:rPr>
                      <w:rFonts w:ascii="Cambria Math" w:eastAsiaTheme="minorEastAsia" w:hAnsi="Cambria Math"/>
                      <w:sz w:val="18"/>
                      <w:szCs w:val="18"/>
                    </w:rPr>
                    <m:t>+</m:t>
                  </m:r>
                  <m:f>
                    <m:fPr>
                      <m:ctrlPr>
                        <w:rPr>
                          <w:rFonts w:ascii="Cambria Math" w:eastAsiaTheme="minorEastAsia" w:hAnsi="Cambria Math"/>
                          <w:i/>
                          <w:sz w:val="18"/>
                          <w:szCs w:val="18"/>
                        </w:rPr>
                      </m:ctrlPr>
                    </m:fPr>
                    <m:num>
                      <m:r>
                        <w:rPr>
                          <w:rFonts w:ascii="Cambria Math" w:eastAsiaTheme="minorEastAsia" w:hAnsi="Cambria Math"/>
                          <w:sz w:val="18"/>
                          <w:szCs w:val="18"/>
                        </w:rPr>
                        <m:t>1</m:t>
                      </m:r>
                    </m:num>
                    <m:den>
                      <m:r>
                        <w:rPr>
                          <w:rFonts w:ascii="Cambria Math" w:eastAsiaTheme="minorEastAsia" w:hAnsi="Cambria Math"/>
                          <w:sz w:val="18"/>
                          <w:szCs w:val="18"/>
                        </w:rPr>
                        <m:t>2</m:t>
                      </m:r>
                    </m:den>
                  </m:f>
                  <m:d>
                    <m:dPr>
                      <m:ctrlPr>
                        <w:rPr>
                          <w:rFonts w:ascii="Cambria Math" w:eastAsiaTheme="minorEastAsia" w:hAnsi="Cambria Math"/>
                          <w:i/>
                          <w:sz w:val="18"/>
                          <w:szCs w:val="18"/>
                        </w:rPr>
                      </m:ctrlPr>
                    </m:dPr>
                    <m:e>
                      <m:sSubSup>
                        <m:sSubSupPr>
                          <m:ctrlPr>
                            <w:rPr>
                              <w:rFonts w:ascii="Cambria Math" w:eastAsiaTheme="minorEastAsia" w:hAnsi="Cambria Math"/>
                              <w:i/>
                              <w:sz w:val="18"/>
                              <w:szCs w:val="18"/>
                            </w:rPr>
                          </m:ctrlPr>
                        </m:sSubSupPr>
                        <m:e>
                          <m:r>
                            <w:rPr>
                              <w:rFonts w:ascii="Cambria Math" w:eastAsiaTheme="minorEastAsia" w:hAnsi="Cambria Math"/>
                              <w:sz w:val="18"/>
                              <w:szCs w:val="18"/>
                            </w:rPr>
                            <m:t>M</m:t>
                          </m:r>
                        </m:e>
                        <m:sub>
                          <m:r>
                            <w:rPr>
                              <w:rFonts w:ascii="Cambria Math" w:eastAsiaTheme="minorEastAsia" w:hAnsi="Cambria Math"/>
                              <w:sz w:val="18"/>
                              <w:szCs w:val="18"/>
                            </w:rPr>
                            <m:t>9</m:t>
                          </m:r>
                        </m:sub>
                        <m:sup>
                          <m:r>
                            <w:rPr>
                              <w:rFonts w:ascii="Cambria Math" w:eastAsiaTheme="minorEastAsia" w:hAnsi="Cambria Math"/>
                              <w:sz w:val="18"/>
                              <w:szCs w:val="18"/>
                            </w:rPr>
                            <m:t>2</m:t>
                          </m:r>
                        </m:sup>
                      </m:sSubSup>
                      <m:r>
                        <w:rPr>
                          <w:rFonts w:ascii="Cambria Math" w:eastAsiaTheme="minorEastAsia" w:hAnsi="Cambria Math"/>
                          <w:sz w:val="18"/>
                          <w:szCs w:val="18"/>
                        </w:rPr>
                        <m:t>+</m:t>
                      </m:r>
                      <m:sSubSup>
                        <m:sSubSupPr>
                          <m:ctrlPr>
                            <w:rPr>
                              <w:rFonts w:ascii="Cambria Math" w:eastAsiaTheme="minorEastAsia" w:hAnsi="Cambria Math"/>
                              <w:i/>
                              <w:sz w:val="18"/>
                              <w:szCs w:val="18"/>
                            </w:rPr>
                          </m:ctrlPr>
                        </m:sSubSupPr>
                        <m:e>
                          <m:r>
                            <w:rPr>
                              <w:rFonts w:ascii="Cambria Math" w:eastAsiaTheme="minorEastAsia" w:hAnsi="Cambria Math"/>
                              <w:sz w:val="18"/>
                              <w:szCs w:val="18"/>
                            </w:rPr>
                            <m:t>M</m:t>
                          </m:r>
                        </m:e>
                        <m:sub>
                          <m:r>
                            <w:rPr>
                              <w:rFonts w:ascii="Cambria Math" w:eastAsiaTheme="minorEastAsia" w:hAnsi="Cambria Math"/>
                              <w:sz w:val="18"/>
                              <w:szCs w:val="18"/>
                            </w:rPr>
                            <m:t>10</m:t>
                          </m:r>
                        </m:sub>
                        <m:sup>
                          <m:r>
                            <w:rPr>
                              <w:rFonts w:ascii="Cambria Math" w:eastAsiaTheme="minorEastAsia" w:hAnsi="Cambria Math"/>
                              <w:sz w:val="18"/>
                              <w:szCs w:val="18"/>
                            </w:rPr>
                            <m:t>2</m:t>
                          </m:r>
                        </m:sup>
                      </m:sSubSup>
                    </m:e>
                  </m:d>
                  <m:sSub>
                    <m:sSubPr>
                      <m:ctrlPr>
                        <w:rPr>
                          <w:rFonts w:ascii="Cambria Math" w:eastAsiaTheme="minorEastAsia" w:hAnsi="Cambria Math"/>
                          <w:i/>
                          <w:sz w:val="18"/>
                          <w:szCs w:val="18"/>
                        </w:rPr>
                      </m:ctrlPr>
                    </m:sSubPr>
                    <m:e>
                      <m:r>
                        <w:rPr>
                          <w:rFonts w:ascii="Cambria Math" w:eastAsiaTheme="minorEastAsia" w:hAnsi="Cambria Math"/>
                          <w:sz w:val="18"/>
                          <w:szCs w:val="18"/>
                        </w:rPr>
                        <m:t>t</m:t>
                      </m:r>
                    </m:e>
                    <m:sub>
                      <m:r>
                        <w:rPr>
                          <w:rFonts w:ascii="Cambria Math" w:eastAsiaTheme="minorEastAsia" w:hAnsi="Cambria Math"/>
                          <w:sz w:val="18"/>
                          <w:szCs w:val="18"/>
                        </w:rPr>
                        <m:t>5</m:t>
                      </m:r>
                    </m:sub>
                  </m:sSub>
                </m:num>
                <m:den>
                  <m:r>
                    <w:rPr>
                      <w:rFonts w:ascii="Cambria Math" w:eastAsiaTheme="minorEastAsia" w:hAnsi="Cambria Math"/>
                      <w:sz w:val="18"/>
                      <w:szCs w:val="18"/>
                    </w:rPr>
                    <m:t>α</m:t>
                  </m:r>
                  <m:d>
                    <m:dPr>
                      <m:ctrlPr>
                        <w:rPr>
                          <w:rFonts w:ascii="Cambria Math" w:eastAsiaTheme="minorEastAsia" w:hAnsi="Cambria Math"/>
                          <w:i/>
                          <w:sz w:val="18"/>
                          <w:szCs w:val="18"/>
                        </w:rPr>
                      </m:ctrlPr>
                    </m:dPr>
                    <m:e>
                      <m:nary>
                        <m:naryPr>
                          <m:chr m:val="∑"/>
                          <m:limLoc m:val="undOvr"/>
                          <m:subHide m:val="1"/>
                          <m:supHide m:val="1"/>
                          <m:ctrlPr>
                            <w:rPr>
                              <w:rFonts w:ascii="Cambria Math" w:eastAsiaTheme="minorEastAsia" w:hAnsi="Cambria Math"/>
                              <w:i/>
                              <w:sz w:val="18"/>
                              <w:szCs w:val="18"/>
                            </w:rPr>
                          </m:ctrlPr>
                        </m:naryPr>
                        <m:sub/>
                        <m:sup/>
                        <m:e>
                          <m:sSub>
                            <m:sSubPr>
                              <m:ctrlPr>
                                <w:rPr>
                                  <w:rFonts w:ascii="Cambria Math" w:eastAsiaTheme="minorEastAsia" w:hAnsi="Cambria Math"/>
                                  <w:i/>
                                  <w:sz w:val="18"/>
                                  <w:szCs w:val="18"/>
                                </w:rPr>
                              </m:ctrlPr>
                            </m:sSubPr>
                            <m:e>
                              <m:r>
                                <w:rPr>
                                  <w:rFonts w:ascii="Cambria Math" w:eastAsiaTheme="minorEastAsia" w:hAnsi="Cambria Math"/>
                                  <w:sz w:val="18"/>
                                  <w:szCs w:val="18"/>
                                </w:rPr>
                                <m:t>t</m:t>
                              </m:r>
                            </m:e>
                            <m:sub>
                              <m:r>
                                <w:rPr>
                                  <w:rFonts w:ascii="Cambria Math" w:eastAsiaTheme="minorEastAsia" w:hAnsi="Cambria Math"/>
                                  <w:sz w:val="18"/>
                                  <w:szCs w:val="18"/>
                                </w:rPr>
                                <m:t>п</m:t>
                              </m:r>
                            </m:sub>
                          </m:sSub>
                        </m:e>
                      </m:nary>
                      <m:r>
                        <w:rPr>
                          <w:rFonts w:ascii="Cambria Math" w:eastAsiaTheme="minorEastAsia" w:hAnsi="Cambria Math"/>
                          <w:sz w:val="18"/>
                          <w:szCs w:val="18"/>
                        </w:rPr>
                        <m:t>+</m:t>
                      </m:r>
                      <m:nary>
                        <m:naryPr>
                          <m:chr m:val="∑"/>
                          <m:limLoc m:val="undOvr"/>
                          <m:subHide m:val="1"/>
                          <m:supHide m:val="1"/>
                          <m:ctrlPr>
                            <w:rPr>
                              <w:rFonts w:ascii="Cambria Math" w:eastAsiaTheme="minorEastAsia" w:hAnsi="Cambria Math"/>
                              <w:i/>
                              <w:sz w:val="18"/>
                              <w:szCs w:val="18"/>
                            </w:rPr>
                          </m:ctrlPr>
                        </m:naryPr>
                        <m:sub/>
                        <m:sup/>
                        <m:e>
                          <m:sSub>
                            <m:sSubPr>
                              <m:ctrlPr>
                                <w:rPr>
                                  <w:rFonts w:ascii="Cambria Math" w:eastAsiaTheme="minorEastAsia" w:hAnsi="Cambria Math"/>
                                  <w:i/>
                                  <w:sz w:val="18"/>
                                  <w:szCs w:val="18"/>
                                </w:rPr>
                              </m:ctrlPr>
                            </m:sSubPr>
                            <m:e>
                              <m:r>
                                <w:rPr>
                                  <w:rFonts w:ascii="Cambria Math" w:eastAsiaTheme="minorEastAsia" w:hAnsi="Cambria Math"/>
                                  <w:sz w:val="18"/>
                                  <w:szCs w:val="18"/>
                                </w:rPr>
                                <m:t>t</m:t>
                              </m:r>
                            </m:e>
                            <m:sub>
                              <m:r>
                                <w:rPr>
                                  <w:rFonts w:ascii="Cambria Math" w:eastAsiaTheme="minorEastAsia" w:hAnsi="Cambria Math"/>
                                  <w:sz w:val="18"/>
                                  <w:szCs w:val="18"/>
                                </w:rPr>
                                <m:t>г</m:t>
                              </m:r>
                            </m:sub>
                          </m:sSub>
                        </m:e>
                      </m:nary>
                    </m:e>
                  </m:d>
                  <m:r>
                    <w:rPr>
                      <w:rFonts w:ascii="Cambria Math" w:eastAsiaTheme="minorEastAsia" w:hAnsi="Cambria Math"/>
                      <w:sz w:val="18"/>
                      <w:szCs w:val="18"/>
                    </w:rPr>
                    <m:t>+</m:t>
                  </m:r>
                  <m:sSub>
                    <m:sSubPr>
                      <m:ctrlPr>
                        <w:rPr>
                          <w:rFonts w:ascii="Cambria Math" w:eastAsiaTheme="minorEastAsia" w:hAnsi="Cambria Math"/>
                          <w:i/>
                          <w:sz w:val="18"/>
                          <w:szCs w:val="18"/>
                        </w:rPr>
                      </m:ctrlPr>
                    </m:sSubPr>
                    <m:e>
                      <m:r>
                        <w:rPr>
                          <w:rFonts w:ascii="Cambria Math" w:eastAsiaTheme="minorEastAsia" w:hAnsi="Cambria Math"/>
                          <w:sz w:val="18"/>
                          <w:szCs w:val="18"/>
                        </w:rPr>
                        <m:t>t</m:t>
                      </m:r>
                    </m:e>
                    <m:sub>
                      <m:r>
                        <w:rPr>
                          <w:rFonts w:ascii="Cambria Math" w:eastAsiaTheme="minorEastAsia" w:hAnsi="Cambria Math"/>
                          <w:sz w:val="18"/>
                          <w:szCs w:val="18"/>
                        </w:rPr>
                        <m:t>4</m:t>
                      </m:r>
                    </m:sub>
                  </m:sSub>
                  <m:r>
                    <w:rPr>
                      <w:rFonts w:ascii="Cambria Math" w:eastAsiaTheme="minorEastAsia" w:hAnsi="Cambria Math"/>
                      <w:sz w:val="18"/>
                      <w:szCs w:val="18"/>
                    </w:rPr>
                    <m:t>+β</m:t>
                  </m:r>
                  <m:sSub>
                    <m:sSubPr>
                      <m:ctrlPr>
                        <w:rPr>
                          <w:rFonts w:ascii="Cambria Math" w:eastAsiaTheme="minorEastAsia" w:hAnsi="Cambria Math"/>
                          <w:i/>
                          <w:sz w:val="18"/>
                          <w:szCs w:val="18"/>
                        </w:rPr>
                      </m:ctrlPr>
                    </m:sSubPr>
                    <m:e>
                      <m:r>
                        <w:rPr>
                          <w:rFonts w:ascii="Cambria Math" w:eastAsiaTheme="minorEastAsia" w:hAnsi="Cambria Math"/>
                          <w:sz w:val="18"/>
                          <w:szCs w:val="18"/>
                        </w:rPr>
                        <m:t>t</m:t>
                      </m:r>
                    </m:e>
                    <m:sub>
                      <m:r>
                        <w:rPr>
                          <w:rFonts w:ascii="Cambria Math" w:eastAsiaTheme="minorEastAsia" w:hAnsi="Cambria Math"/>
                          <w:sz w:val="18"/>
                          <w:szCs w:val="18"/>
                        </w:rPr>
                        <m:t>0</m:t>
                      </m:r>
                    </m:sub>
                  </m:sSub>
                </m:den>
              </m:f>
            </m:e>
          </m:rad>
        </m:oMath>
      </m:oMathPara>
    </w:p>
    <w:p w14:paraId="4154DB57" w14:textId="77777777" w:rsidR="005C3802" w:rsidRDefault="005C3802" w:rsidP="005C3802">
      <w:pPr>
        <w:spacing w:line="360" w:lineRule="auto"/>
        <w:ind w:left="-426"/>
        <w:rPr>
          <w:rFonts w:eastAsiaTheme="minorEastAsia"/>
          <w:sz w:val="18"/>
          <w:szCs w:val="18"/>
        </w:rPr>
      </w:pPr>
      <m:oMathPara>
        <m:oMath>
          <m:r>
            <w:rPr>
              <w:rFonts w:ascii="Cambria Math" w:eastAsiaTheme="minorEastAsia" w:hAnsi="Cambria Math"/>
              <w:sz w:val="16"/>
              <w:szCs w:val="16"/>
            </w:rPr>
            <m:t>=</m:t>
          </m:r>
          <m:rad>
            <m:radPr>
              <m:degHide m:val="1"/>
              <m:ctrlPr>
                <w:rPr>
                  <w:rFonts w:ascii="Cambria Math" w:eastAsiaTheme="minorEastAsia" w:hAnsi="Cambria Math"/>
                  <w:i/>
                  <w:sz w:val="16"/>
                  <w:szCs w:val="16"/>
                </w:rPr>
              </m:ctrlPr>
            </m:radPr>
            <m:deg/>
            <m:e>
              <m:f>
                <m:fPr>
                  <m:ctrlPr>
                    <w:rPr>
                      <w:rFonts w:ascii="Cambria Math" w:eastAsiaTheme="minorEastAsia" w:hAnsi="Cambria Math"/>
                      <w:i/>
                      <w:sz w:val="16"/>
                      <w:szCs w:val="16"/>
                    </w:rPr>
                  </m:ctrlPr>
                </m:fPr>
                <m:num>
                  <m:eqArr>
                    <m:eqArrPr>
                      <m:ctrlPr>
                        <w:rPr>
                          <w:rFonts w:ascii="Cambria Math" w:eastAsiaTheme="minorEastAsia" w:hAnsi="Cambria Math"/>
                          <w:i/>
                          <w:sz w:val="16"/>
                          <w:szCs w:val="16"/>
                        </w:rPr>
                      </m:ctrlPr>
                    </m:eqArrPr>
                    <m:e>
                      <m:f>
                        <m:fPr>
                          <m:ctrlPr>
                            <w:rPr>
                              <w:rFonts w:ascii="Cambria Math" w:eastAsiaTheme="minorEastAsia" w:hAnsi="Cambria Math"/>
                              <w:i/>
                              <w:sz w:val="16"/>
                              <w:szCs w:val="16"/>
                            </w:rPr>
                          </m:ctrlPr>
                        </m:fPr>
                        <m:num>
                          <m:r>
                            <w:rPr>
                              <w:rFonts w:ascii="Cambria Math" w:eastAsiaTheme="minorEastAsia" w:hAnsi="Cambria Math"/>
                              <w:sz w:val="16"/>
                              <w:szCs w:val="16"/>
                            </w:rPr>
                            <m:t>1</m:t>
                          </m:r>
                        </m:num>
                        <m:den>
                          <m:r>
                            <w:rPr>
                              <w:rFonts w:ascii="Cambria Math" w:eastAsiaTheme="minorEastAsia" w:hAnsi="Cambria Math"/>
                              <w:sz w:val="16"/>
                              <w:szCs w:val="16"/>
                            </w:rPr>
                            <m:t>2</m:t>
                          </m:r>
                        </m:den>
                      </m:f>
                      <m:d>
                        <m:dPr>
                          <m:ctrlPr>
                            <w:rPr>
                              <w:rFonts w:ascii="Cambria Math" w:eastAsiaTheme="minorEastAsia" w:hAnsi="Cambria Math"/>
                              <w:i/>
                              <w:sz w:val="16"/>
                              <w:szCs w:val="16"/>
                            </w:rPr>
                          </m:ctrlPr>
                        </m:dPr>
                        <m:e>
                          <m:sSup>
                            <m:sSupPr>
                              <m:ctrlPr>
                                <w:rPr>
                                  <w:rFonts w:ascii="Cambria Math" w:eastAsiaTheme="minorEastAsia" w:hAnsi="Cambria Math"/>
                                  <w:i/>
                                  <w:sz w:val="16"/>
                                  <w:szCs w:val="16"/>
                                </w:rPr>
                              </m:ctrlPr>
                            </m:sSupPr>
                            <m:e>
                              <m:r>
                                <w:rPr>
                                  <w:rFonts w:ascii="Cambria Math" w:eastAsiaTheme="minorEastAsia" w:hAnsi="Cambria Math"/>
                                  <w:sz w:val="16"/>
                                  <w:szCs w:val="16"/>
                                </w:rPr>
                                <m:t>48,64</m:t>
                              </m:r>
                            </m:e>
                            <m:sup>
                              <m:r>
                                <w:rPr>
                                  <w:rFonts w:ascii="Cambria Math" w:eastAsiaTheme="minorEastAsia" w:hAnsi="Cambria Math"/>
                                  <w:sz w:val="16"/>
                                  <w:szCs w:val="16"/>
                                </w:rPr>
                                <m:t>2</m:t>
                              </m:r>
                            </m:sup>
                          </m:sSup>
                          <m:r>
                            <w:rPr>
                              <w:rFonts w:ascii="Cambria Math" w:eastAsiaTheme="minorEastAsia" w:hAnsi="Cambria Math"/>
                              <w:sz w:val="16"/>
                              <w:szCs w:val="16"/>
                            </w:rPr>
                            <m:t>+48,57</m:t>
                          </m:r>
                        </m:e>
                      </m:d>
                      <m:r>
                        <w:rPr>
                          <w:rFonts w:ascii="Cambria Math" w:eastAsiaTheme="minorEastAsia" w:hAnsi="Cambria Math"/>
                          <w:sz w:val="16"/>
                          <w:szCs w:val="16"/>
                        </w:rPr>
                        <m:t>2+</m:t>
                      </m:r>
                      <m:f>
                        <m:fPr>
                          <m:ctrlPr>
                            <w:rPr>
                              <w:rFonts w:ascii="Cambria Math" w:eastAsiaTheme="minorEastAsia" w:hAnsi="Cambria Math"/>
                              <w:i/>
                              <w:sz w:val="16"/>
                              <w:szCs w:val="16"/>
                            </w:rPr>
                          </m:ctrlPr>
                        </m:fPr>
                        <m:num>
                          <m:r>
                            <w:rPr>
                              <w:rFonts w:ascii="Cambria Math" w:eastAsiaTheme="minorEastAsia" w:hAnsi="Cambria Math"/>
                              <w:sz w:val="16"/>
                              <w:szCs w:val="16"/>
                            </w:rPr>
                            <m:t>1</m:t>
                          </m:r>
                        </m:num>
                        <m:den>
                          <m:r>
                            <w:rPr>
                              <w:rFonts w:ascii="Cambria Math" w:eastAsiaTheme="minorEastAsia" w:hAnsi="Cambria Math"/>
                              <w:sz w:val="16"/>
                              <w:szCs w:val="16"/>
                            </w:rPr>
                            <m:t>2</m:t>
                          </m:r>
                        </m:den>
                      </m:f>
                      <m:d>
                        <m:dPr>
                          <m:ctrlPr>
                            <w:rPr>
                              <w:rFonts w:ascii="Cambria Math" w:eastAsiaTheme="minorEastAsia" w:hAnsi="Cambria Math"/>
                              <w:i/>
                              <w:sz w:val="16"/>
                              <w:szCs w:val="16"/>
                            </w:rPr>
                          </m:ctrlPr>
                        </m:dPr>
                        <m:e>
                          <m:sSup>
                            <m:sSupPr>
                              <m:ctrlPr>
                                <w:rPr>
                                  <w:rFonts w:ascii="Cambria Math" w:eastAsiaTheme="minorEastAsia" w:hAnsi="Cambria Math"/>
                                  <w:i/>
                                  <w:sz w:val="16"/>
                                  <w:szCs w:val="16"/>
                                </w:rPr>
                              </m:ctrlPr>
                            </m:sSupPr>
                            <m:e>
                              <m:r>
                                <w:rPr>
                                  <w:rFonts w:ascii="Cambria Math" w:eastAsiaTheme="minorEastAsia" w:hAnsi="Cambria Math"/>
                                  <w:sz w:val="16"/>
                                  <w:szCs w:val="16"/>
                                </w:rPr>
                                <m:t>30,55</m:t>
                              </m:r>
                            </m:e>
                            <m:sup>
                              <m:r>
                                <w:rPr>
                                  <w:rFonts w:ascii="Cambria Math" w:eastAsiaTheme="minorEastAsia" w:hAnsi="Cambria Math"/>
                                  <w:sz w:val="16"/>
                                  <w:szCs w:val="16"/>
                                </w:rPr>
                                <m:t>2</m:t>
                              </m:r>
                            </m:sup>
                          </m:sSup>
                          <m:r>
                            <w:rPr>
                              <w:rFonts w:ascii="Cambria Math" w:eastAsiaTheme="minorEastAsia" w:hAnsi="Cambria Math"/>
                              <w:sz w:val="16"/>
                              <w:szCs w:val="16"/>
                            </w:rPr>
                            <m:t>+</m:t>
                          </m:r>
                          <m:sSup>
                            <m:sSupPr>
                              <m:ctrlPr>
                                <w:rPr>
                                  <w:rFonts w:ascii="Cambria Math" w:eastAsiaTheme="minorEastAsia" w:hAnsi="Cambria Math"/>
                                  <w:i/>
                                  <w:sz w:val="16"/>
                                  <w:szCs w:val="16"/>
                                </w:rPr>
                              </m:ctrlPr>
                            </m:sSupPr>
                            <m:e>
                              <m:r>
                                <w:rPr>
                                  <w:rFonts w:ascii="Cambria Math" w:eastAsiaTheme="minorEastAsia" w:hAnsi="Cambria Math"/>
                                  <w:sz w:val="16"/>
                                  <w:szCs w:val="16"/>
                                </w:rPr>
                                <m:t>30,51</m:t>
                              </m:r>
                            </m:e>
                            <m:sup>
                              <m:r>
                                <w:rPr>
                                  <w:rFonts w:ascii="Cambria Math" w:eastAsiaTheme="minorEastAsia" w:hAnsi="Cambria Math"/>
                                  <w:sz w:val="16"/>
                                  <w:szCs w:val="16"/>
                                </w:rPr>
                                <m:t>2</m:t>
                              </m:r>
                            </m:sup>
                          </m:sSup>
                        </m:e>
                      </m:d>
                      <m:r>
                        <w:rPr>
                          <w:rFonts w:ascii="Cambria Math" w:eastAsiaTheme="minorEastAsia" w:hAnsi="Cambria Math"/>
                          <w:sz w:val="16"/>
                          <w:szCs w:val="16"/>
                        </w:rPr>
                        <m:t>3+</m:t>
                      </m:r>
                      <m:f>
                        <m:fPr>
                          <m:ctrlPr>
                            <w:rPr>
                              <w:rFonts w:ascii="Cambria Math" w:eastAsiaTheme="minorEastAsia" w:hAnsi="Cambria Math"/>
                              <w:i/>
                              <w:sz w:val="16"/>
                              <w:szCs w:val="16"/>
                            </w:rPr>
                          </m:ctrlPr>
                        </m:fPr>
                        <m:num>
                          <m:r>
                            <w:rPr>
                              <w:rFonts w:ascii="Cambria Math" w:eastAsiaTheme="minorEastAsia" w:hAnsi="Cambria Math"/>
                              <w:sz w:val="16"/>
                              <w:szCs w:val="16"/>
                            </w:rPr>
                            <m:t>1</m:t>
                          </m:r>
                        </m:num>
                        <m:den>
                          <m:r>
                            <w:rPr>
                              <w:rFonts w:ascii="Cambria Math" w:eastAsiaTheme="minorEastAsia" w:hAnsi="Cambria Math"/>
                              <w:sz w:val="16"/>
                              <w:szCs w:val="16"/>
                            </w:rPr>
                            <m:t>2</m:t>
                          </m:r>
                        </m:den>
                      </m:f>
                      <m:d>
                        <m:dPr>
                          <m:ctrlPr>
                            <w:rPr>
                              <w:rFonts w:ascii="Cambria Math" w:eastAsiaTheme="minorEastAsia" w:hAnsi="Cambria Math"/>
                              <w:i/>
                              <w:sz w:val="16"/>
                              <w:szCs w:val="16"/>
                            </w:rPr>
                          </m:ctrlPr>
                        </m:dPr>
                        <m:e>
                          <m:r>
                            <w:rPr>
                              <w:rFonts w:ascii="Cambria Math" w:eastAsiaTheme="minorEastAsia" w:hAnsi="Cambria Math"/>
                              <w:sz w:val="16"/>
                              <w:szCs w:val="16"/>
                            </w:rPr>
                            <m:t>58,6+58</m:t>
                          </m:r>
                        </m:e>
                      </m:d>
                      <m:r>
                        <w:rPr>
                          <w:rFonts w:ascii="Cambria Math" w:eastAsiaTheme="minorEastAsia" w:hAnsi="Cambria Math"/>
                          <w:sz w:val="16"/>
                          <w:szCs w:val="16"/>
                        </w:rPr>
                        <m:t>12,4+</m:t>
                      </m:r>
                      <m:f>
                        <m:fPr>
                          <m:ctrlPr>
                            <w:rPr>
                              <w:rFonts w:ascii="Cambria Math" w:eastAsiaTheme="minorEastAsia" w:hAnsi="Cambria Math"/>
                              <w:i/>
                              <w:sz w:val="16"/>
                              <w:szCs w:val="16"/>
                            </w:rPr>
                          </m:ctrlPr>
                        </m:fPr>
                        <m:num>
                          <m:r>
                            <w:rPr>
                              <w:rFonts w:ascii="Cambria Math" w:eastAsiaTheme="minorEastAsia" w:hAnsi="Cambria Math"/>
                              <w:sz w:val="16"/>
                              <w:szCs w:val="16"/>
                            </w:rPr>
                            <m:t>1</m:t>
                          </m:r>
                        </m:num>
                        <m:den>
                          <m:r>
                            <w:rPr>
                              <w:rFonts w:ascii="Cambria Math" w:eastAsiaTheme="minorEastAsia" w:hAnsi="Cambria Math"/>
                              <w:sz w:val="16"/>
                              <w:szCs w:val="16"/>
                            </w:rPr>
                            <m:t>3</m:t>
                          </m:r>
                        </m:den>
                      </m:f>
                      <m:d>
                        <m:dPr>
                          <m:ctrlPr>
                            <w:rPr>
                              <w:rFonts w:ascii="Cambria Math" w:eastAsiaTheme="minorEastAsia" w:hAnsi="Cambria Math"/>
                              <w:i/>
                              <w:sz w:val="16"/>
                              <w:szCs w:val="16"/>
                            </w:rPr>
                          </m:ctrlPr>
                        </m:dPr>
                        <m:e>
                          <m:sSup>
                            <m:sSupPr>
                              <m:ctrlPr>
                                <w:rPr>
                                  <w:rFonts w:ascii="Cambria Math" w:eastAsiaTheme="minorEastAsia" w:hAnsi="Cambria Math"/>
                                  <w:i/>
                                  <w:sz w:val="16"/>
                                  <w:szCs w:val="16"/>
                                </w:rPr>
                              </m:ctrlPr>
                            </m:sSupPr>
                            <m:e>
                              <m:r>
                                <w:rPr>
                                  <w:rFonts w:ascii="Cambria Math" w:eastAsiaTheme="minorEastAsia" w:hAnsi="Cambria Math"/>
                                  <w:sz w:val="16"/>
                                  <w:szCs w:val="16"/>
                                </w:rPr>
                                <m:t>30,35</m:t>
                              </m:r>
                            </m:e>
                            <m:sup>
                              <m:r>
                                <w:rPr>
                                  <w:rFonts w:ascii="Cambria Math" w:eastAsiaTheme="minorEastAsia" w:hAnsi="Cambria Math"/>
                                  <w:sz w:val="16"/>
                                  <w:szCs w:val="16"/>
                                </w:rPr>
                                <m:t>2</m:t>
                              </m:r>
                            </m:sup>
                          </m:sSup>
                          <m:r>
                            <w:rPr>
                              <w:rFonts w:ascii="Cambria Math" w:eastAsiaTheme="minorEastAsia" w:hAnsi="Cambria Math"/>
                              <w:sz w:val="16"/>
                              <w:szCs w:val="16"/>
                            </w:rPr>
                            <m:t>+30,35*29,44+</m:t>
                          </m:r>
                          <m:sSup>
                            <m:sSupPr>
                              <m:ctrlPr>
                                <w:rPr>
                                  <w:rFonts w:ascii="Cambria Math" w:eastAsiaTheme="minorEastAsia" w:hAnsi="Cambria Math"/>
                                  <w:i/>
                                  <w:sz w:val="16"/>
                                  <w:szCs w:val="16"/>
                                </w:rPr>
                              </m:ctrlPr>
                            </m:sSupPr>
                            <m:e>
                              <m:r>
                                <w:rPr>
                                  <w:rFonts w:ascii="Cambria Math" w:eastAsiaTheme="minorEastAsia" w:hAnsi="Cambria Math"/>
                                  <w:sz w:val="16"/>
                                  <w:szCs w:val="16"/>
                                </w:rPr>
                                <m:t>29,44</m:t>
                              </m:r>
                            </m:e>
                            <m:sup>
                              <m:r>
                                <w:rPr>
                                  <w:rFonts w:ascii="Cambria Math" w:eastAsiaTheme="minorEastAsia" w:hAnsi="Cambria Math"/>
                                  <w:sz w:val="16"/>
                                  <w:szCs w:val="16"/>
                                </w:rPr>
                                <m:t>2</m:t>
                              </m:r>
                            </m:sup>
                          </m:sSup>
                        </m:e>
                      </m:d>
                      <m:r>
                        <w:rPr>
                          <w:rFonts w:ascii="Cambria Math" w:eastAsiaTheme="minorEastAsia" w:hAnsi="Cambria Math"/>
                          <w:sz w:val="16"/>
                          <w:szCs w:val="16"/>
                        </w:rPr>
                        <m:t>70+</m:t>
                      </m:r>
                      <m:f>
                        <m:fPr>
                          <m:ctrlPr>
                            <w:rPr>
                              <w:rFonts w:ascii="Cambria Math" w:eastAsiaTheme="minorEastAsia" w:hAnsi="Cambria Math"/>
                              <w:i/>
                              <w:sz w:val="16"/>
                              <w:szCs w:val="16"/>
                            </w:rPr>
                          </m:ctrlPr>
                        </m:fPr>
                        <m:num>
                          <m:r>
                            <w:rPr>
                              <w:rFonts w:ascii="Cambria Math" w:eastAsiaTheme="minorEastAsia" w:hAnsi="Cambria Math"/>
                              <w:sz w:val="16"/>
                              <w:szCs w:val="16"/>
                            </w:rPr>
                            <m:t>1</m:t>
                          </m:r>
                        </m:num>
                        <m:den>
                          <m:r>
                            <w:rPr>
                              <w:rFonts w:ascii="Cambria Math" w:eastAsiaTheme="minorEastAsia" w:hAnsi="Cambria Math"/>
                              <w:sz w:val="16"/>
                              <w:szCs w:val="16"/>
                            </w:rPr>
                            <m:t>2</m:t>
                          </m:r>
                        </m:den>
                      </m:f>
                      <m:d>
                        <m:dPr>
                          <m:ctrlPr>
                            <w:rPr>
                              <w:rFonts w:ascii="Cambria Math" w:eastAsiaTheme="minorEastAsia" w:hAnsi="Cambria Math"/>
                              <w:i/>
                              <w:sz w:val="16"/>
                              <w:szCs w:val="16"/>
                            </w:rPr>
                          </m:ctrlPr>
                        </m:dPr>
                        <m:e>
                          <m:sSup>
                            <m:sSupPr>
                              <m:ctrlPr>
                                <w:rPr>
                                  <w:rFonts w:ascii="Cambria Math" w:eastAsiaTheme="minorEastAsia" w:hAnsi="Cambria Math"/>
                                  <w:i/>
                                  <w:sz w:val="16"/>
                                  <w:szCs w:val="16"/>
                                </w:rPr>
                              </m:ctrlPr>
                            </m:sSupPr>
                            <m:e>
                              <m:r>
                                <w:rPr>
                                  <w:rFonts w:ascii="Cambria Math" w:eastAsiaTheme="minorEastAsia" w:hAnsi="Cambria Math"/>
                                  <w:sz w:val="16"/>
                                  <w:szCs w:val="16"/>
                                </w:rPr>
                                <m:t>1,336</m:t>
                              </m:r>
                            </m:e>
                            <m:sup>
                              <m:r>
                                <w:rPr>
                                  <w:rFonts w:ascii="Cambria Math" w:eastAsiaTheme="minorEastAsia" w:hAnsi="Cambria Math"/>
                                  <w:sz w:val="16"/>
                                  <w:szCs w:val="16"/>
                                </w:rPr>
                                <m:t>2</m:t>
                              </m:r>
                            </m:sup>
                          </m:sSup>
                          <m:r>
                            <w:rPr>
                              <w:rFonts w:ascii="Cambria Math" w:eastAsiaTheme="minorEastAsia" w:hAnsi="Cambria Math"/>
                              <w:sz w:val="16"/>
                              <w:szCs w:val="16"/>
                            </w:rPr>
                            <m:t>+</m:t>
                          </m:r>
                          <m:sSup>
                            <m:sSupPr>
                              <m:ctrlPr>
                                <w:rPr>
                                  <w:rFonts w:ascii="Cambria Math" w:eastAsiaTheme="minorEastAsia" w:hAnsi="Cambria Math"/>
                                  <w:i/>
                                  <w:sz w:val="16"/>
                                  <w:szCs w:val="16"/>
                                </w:rPr>
                              </m:ctrlPr>
                            </m:sSupPr>
                            <m:e>
                              <m:r>
                                <w:rPr>
                                  <w:rFonts w:ascii="Cambria Math" w:eastAsiaTheme="minorEastAsia" w:hAnsi="Cambria Math"/>
                                  <w:sz w:val="16"/>
                                  <w:szCs w:val="16"/>
                                </w:rPr>
                                <m:t>1,14</m:t>
                              </m:r>
                            </m:e>
                            <m:sup>
                              <m:r>
                                <w:rPr>
                                  <w:rFonts w:ascii="Cambria Math" w:eastAsiaTheme="minorEastAsia" w:hAnsi="Cambria Math"/>
                                  <w:sz w:val="16"/>
                                  <w:szCs w:val="16"/>
                                </w:rPr>
                                <m:t>2</m:t>
                              </m:r>
                            </m:sup>
                          </m:sSup>
                        </m:e>
                      </m:d>
                      <m:r>
                        <w:rPr>
                          <w:rFonts w:ascii="Cambria Math" w:eastAsiaTheme="minorEastAsia" w:hAnsi="Cambria Math"/>
                          <w:sz w:val="16"/>
                          <w:szCs w:val="16"/>
                        </w:rPr>
                        <m:t>13,7</m:t>
                      </m:r>
                    </m:e>
                    <m:e/>
                  </m:eqArr>
                </m:num>
                <m:den>
                  <m:r>
                    <w:rPr>
                      <w:rFonts w:ascii="Cambria Math" w:eastAsiaTheme="minorEastAsia" w:hAnsi="Cambria Math"/>
                      <w:sz w:val="16"/>
                      <w:szCs w:val="16"/>
                    </w:rPr>
                    <m:t>0,7∙</m:t>
                  </m:r>
                  <m:d>
                    <m:dPr>
                      <m:ctrlPr>
                        <w:rPr>
                          <w:rFonts w:ascii="Cambria Math" w:eastAsiaTheme="minorEastAsia" w:hAnsi="Cambria Math"/>
                          <w:i/>
                          <w:sz w:val="16"/>
                          <w:szCs w:val="16"/>
                        </w:rPr>
                      </m:ctrlPr>
                    </m:dPr>
                    <m:e>
                      <m:r>
                        <w:rPr>
                          <w:rFonts w:ascii="Cambria Math" w:eastAsiaTheme="minorEastAsia" w:hAnsi="Cambria Math"/>
                          <w:sz w:val="16"/>
                          <w:szCs w:val="16"/>
                        </w:rPr>
                        <m:t>17,4+13,7</m:t>
                      </m:r>
                    </m:e>
                  </m:d>
                  <m:r>
                    <w:rPr>
                      <w:rFonts w:ascii="Cambria Math" w:eastAsiaTheme="minorEastAsia" w:hAnsi="Cambria Math"/>
                      <w:sz w:val="16"/>
                      <w:szCs w:val="16"/>
                    </w:rPr>
                    <m:t>+70+0,4∙12</m:t>
                  </m:r>
                </m:den>
              </m:f>
            </m:e>
          </m:rad>
        </m:oMath>
      </m:oMathPara>
    </w:p>
    <w:p w14:paraId="6F6F7C55" w14:textId="77777777" w:rsidR="005C3802" w:rsidRPr="00864FD7" w:rsidRDefault="005C3802" w:rsidP="005C3802">
      <w:pPr>
        <w:spacing w:line="360" w:lineRule="auto"/>
        <w:ind w:firstLine="709"/>
        <w:rPr>
          <w:rFonts w:eastAsiaTheme="minorEastAsia"/>
          <w:i/>
          <w:sz w:val="28"/>
          <w:szCs w:val="28"/>
        </w:rPr>
      </w:pPr>
      <m:oMathPara>
        <m:oMath>
          <m:r>
            <w:rPr>
              <w:rFonts w:ascii="Cambria Math" w:eastAsiaTheme="minorEastAsia" w:hAnsi="Cambria Math"/>
              <w:sz w:val="18"/>
              <w:szCs w:val="18"/>
            </w:rPr>
            <m:t>=34,086 кН∙м.</m:t>
          </m:r>
        </m:oMath>
      </m:oMathPara>
    </w:p>
    <w:p w14:paraId="2301C004" w14:textId="77777777" w:rsidR="005C3802" w:rsidRPr="00864FD7" w:rsidRDefault="005C3802" w:rsidP="005C3802">
      <w:pPr>
        <w:spacing w:line="360" w:lineRule="auto"/>
        <w:ind w:firstLine="709"/>
        <w:rPr>
          <w:rFonts w:eastAsiaTheme="minorEastAsia"/>
          <w:sz w:val="28"/>
          <w:szCs w:val="28"/>
        </w:rPr>
      </w:pPr>
      <w:r w:rsidRPr="00864FD7">
        <w:rPr>
          <w:rFonts w:eastAsiaTheme="minorEastAsia"/>
          <w:sz w:val="28"/>
          <w:szCs w:val="28"/>
        </w:rPr>
        <w:t xml:space="preserve">де </w:t>
      </w:r>
      <m:oMath>
        <m:r>
          <w:rPr>
            <w:rFonts w:ascii="Cambria Math" w:eastAsiaTheme="minorEastAsia" w:hAnsi="Cambria Math"/>
            <w:sz w:val="28"/>
            <w:szCs w:val="28"/>
          </w:rPr>
          <m:t xml:space="preserve">α=0,7; β=0,4; </m:t>
        </m:r>
        <m:nary>
          <m:naryPr>
            <m:chr m:val="∑"/>
            <m:limLoc m:val="undOvr"/>
            <m:subHide m:val="1"/>
            <m:supHide m:val="1"/>
            <m:ctrlPr>
              <w:rPr>
                <w:rFonts w:ascii="Cambria Math" w:eastAsiaTheme="minorEastAsia" w:hAnsi="Cambria Math"/>
                <w:i/>
                <w:sz w:val="28"/>
                <w:szCs w:val="28"/>
              </w:rPr>
            </m:ctrlPr>
          </m:naryPr>
          <m:sub/>
          <m:sup/>
          <m:e>
            <m:sSub>
              <m:sSubPr>
                <m:ctrlPr>
                  <w:rPr>
                    <w:rFonts w:ascii="Cambria Math" w:eastAsiaTheme="minorEastAsia" w:hAnsi="Cambria Math"/>
                    <w:i/>
                    <w:sz w:val="28"/>
                    <w:szCs w:val="28"/>
                  </w:rPr>
                </m:ctrlPr>
              </m:sSubPr>
              <m:e>
                <m:r>
                  <w:rPr>
                    <w:rFonts w:ascii="Cambria Math" w:eastAsiaTheme="minorEastAsia" w:hAnsi="Cambria Math"/>
                    <w:sz w:val="28"/>
                    <w:szCs w:val="28"/>
                  </w:rPr>
                  <m:t>t</m:t>
                </m:r>
              </m:e>
              <m:sub>
                <m:r>
                  <w:rPr>
                    <w:rFonts w:ascii="Cambria Math" w:eastAsiaTheme="minorEastAsia" w:hAnsi="Cambria Math"/>
                    <w:sz w:val="28"/>
                    <w:szCs w:val="28"/>
                  </w:rPr>
                  <m:t>п</m:t>
                </m:r>
              </m:sub>
            </m:sSub>
          </m:e>
        </m:nary>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t</m:t>
            </m:r>
          </m:e>
          <m:sub>
            <m:r>
              <w:rPr>
                <w:rFonts w:ascii="Cambria Math" w:eastAsiaTheme="minorEastAsia" w:hAnsi="Cambria Math"/>
                <w:sz w:val="28"/>
                <w:szCs w:val="28"/>
              </w:rPr>
              <m:t>1</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t</m:t>
            </m:r>
          </m:e>
          <m:sub>
            <m:r>
              <w:rPr>
                <w:rFonts w:ascii="Cambria Math" w:eastAsiaTheme="minorEastAsia" w:hAnsi="Cambria Math"/>
                <w:sz w:val="28"/>
                <w:szCs w:val="28"/>
              </w:rPr>
              <m:t>2</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t</m:t>
            </m:r>
          </m:e>
          <m:sub>
            <m:r>
              <w:rPr>
                <w:rFonts w:ascii="Cambria Math" w:eastAsiaTheme="minorEastAsia" w:hAnsi="Cambria Math"/>
                <w:sz w:val="28"/>
                <w:szCs w:val="28"/>
              </w:rPr>
              <m:t>3</m:t>
            </m:r>
          </m:sub>
        </m:sSub>
        <m:r>
          <w:rPr>
            <w:rFonts w:ascii="Cambria Math" w:eastAsiaTheme="minorEastAsia" w:hAnsi="Cambria Math"/>
            <w:sz w:val="28"/>
            <w:szCs w:val="28"/>
          </w:rPr>
          <m:t xml:space="preserve">=17,4 c; </m:t>
        </m:r>
        <m:nary>
          <m:naryPr>
            <m:chr m:val="∑"/>
            <m:limLoc m:val="undOvr"/>
            <m:subHide m:val="1"/>
            <m:supHide m:val="1"/>
            <m:ctrlPr>
              <w:rPr>
                <w:rFonts w:ascii="Cambria Math" w:eastAsiaTheme="minorEastAsia" w:hAnsi="Cambria Math"/>
                <w:i/>
                <w:sz w:val="28"/>
                <w:szCs w:val="28"/>
              </w:rPr>
            </m:ctrlPr>
          </m:naryPr>
          <m:sub/>
          <m:sup/>
          <m:e>
            <m:sSub>
              <m:sSubPr>
                <m:ctrlPr>
                  <w:rPr>
                    <w:rFonts w:ascii="Cambria Math" w:eastAsiaTheme="minorEastAsia" w:hAnsi="Cambria Math"/>
                    <w:i/>
                    <w:sz w:val="28"/>
                    <w:szCs w:val="28"/>
                  </w:rPr>
                </m:ctrlPr>
              </m:sSubPr>
              <m:e>
                <m:r>
                  <w:rPr>
                    <w:rFonts w:ascii="Cambria Math" w:eastAsiaTheme="minorEastAsia" w:hAnsi="Cambria Math"/>
                    <w:sz w:val="28"/>
                    <w:szCs w:val="28"/>
                  </w:rPr>
                  <m:t>t</m:t>
                </m:r>
              </m:e>
              <m:sub>
                <m:r>
                  <w:rPr>
                    <w:rFonts w:ascii="Cambria Math" w:eastAsiaTheme="minorEastAsia" w:hAnsi="Cambria Math"/>
                    <w:sz w:val="28"/>
                    <w:szCs w:val="28"/>
                  </w:rPr>
                  <m:t>г</m:t>
                </m:r>
              </m:sub>
            </m:sSub>
          </m:e>
        </m:nary>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t</m:t>
            </m:r>
          </m:e>
          <m:sub>
            <m:r>
              <w:rPr>
                <w:rFonts w:ascii="Cambria Math" w:eastAsiaTheme="minorEastAsia" w:hAnsi="Cambria Math"/>
                <w:sz w:val="28"/>
                <w:szCs w:val="28"/>
              </w:rPr>
              <m:t>5</m:t>
            </m:r>
          </m:sub>
        </m:sSub>
        <m:r>
          <w:rPr>
            <w:rFonts w:ascii="Cambria Math" w:eastAsiaTheme="minorEastAsia" w:hAnsi="Cambria Math"/>
            <w:sz w:val="28"/>
            <w:szCs w:val="28"/>
          </w:rPr>
          <m:t>=13,7 c.</m:t>
        </m:r>
      </m:oMath>
    </w:p>
    <w:p w14:paraId="15302C1A" w14:textId="77777777" w:rsidR="005C3802" w:rsidRDefault="005C3802" w:rsidP="005C3802">
      <w:pPr>
        <w:autoSpaceDE w:val="0"/>
        <w:autoSpaceDN w:val="0"/>
        <w:adjustRightInd w:val="0"/>
        <w:spacing w:line="360" w:lineRule="auto"/>
        <w:ind w:firstLine="709"/>
        <w:rPr>
          <w:rFonts w:eastAsiaTheme="minorEastAsia"/>
          <w:sz w:val="28"/>
          <w:szCs w:val="28"/>
        </w:rPr>
      </w:pPr>
    </w:p>
    <w:p w14:paraId="7418A255" w14:textId="77777777" w:rsidR="005C3802" w:rsidRPr="00864FD7" w:rsidRDefault="005C3802" w:rsidP="005C3802">
      <w:pPr>
        <w:autoSpaceDE w:val="0"/>
        <w:autoSpaceDN w:val="0"/>
        <w:adjustRightInd w:val="0"/>
        <w:spacing w:line="360" w:lineRule="auto"/>
        <w:ind w:firstLine="709"/>
        <w:rPr>
          <w:rFonts w:eastAsiaTheme="minorEastAsia"/>
          <w:sz w:val="28"/>
          <w:szCs w:val="28"/>
        </w:rPr>
      </w:pPr>
      <w:r w:rsidRPr="00864FD7">
        <w:rPr>
          <w:rFonts w:eastAsiaTheme="minorEastAsia"/>
          <w:sz w:val="28"/>
          <w:szCs w:val="28"/>
        </w:rPr>
        <w:t>Вибраний асинхронний двигун повинен відповідати умовам:</w:t>
      </w:r>
    </w:p>
    <w:p w14:paraId="70187C41" w14:textId="77777777" w:rsidR="005C3802" w:rsidRPr="00864FD7" w:rsidRDefault="008477CC" w:rsidP="005C3802">
      <w:pPr>
        <w:spacing w:line="360" w:lineRule="auto"/>
        <w:ind w:firstLine="709"/>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екв</m:t>
              </m:r>
            </m:sub>
          </m:sSub>
          <m:r>
            <w:rPr>
              <w:rFonts w:ascii="Cambria Math" w:eastAsiaTheme="minorEastAsia" w:hAnsi="Cambria Math"/>
              <w:sz w:val="28"/>
              <w:szCs w:val="28"/>
            </w:rPr>
            <m:t xml:space="preserve">=34,086 кН∙м; </m:t>
          </m:r>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H</m:t>
              </m:r>
            </m:sub>
          </m:sSub>
          <m:r>
            <w:rPr>
              <w:rFonts w:ascii="Cambria Math" w:eastAsiaTheme="minorEastAsia" w:hAnsi="Cambria Math"/>
              <w:sz w:val="28"/>
              <w:szCs w:val="28"/>
            </w:rPr>
            <m:t xml:space="preserve">=41,29 кН∙м </m:t>
          </m:r>
        </m:oMath>
      </m:oMathPara>
    </w:p>
    <w:p w14:paraId="7663C0AC" w14:textId="77777777" w:rsidR="005C3802" w:rsidRPr="00864FD7" w:rsidRDefault="008477CC" w:rsidP="005C3802">
      <w:pPr>
        <w:spacing w:line="360" w:lineRule="auto"/>
        <w:ind w:firstLine="709"/>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екв</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H</m:t>
              </m:r>
            </m:sub>
          </m:sSub>
          <m:r>
            <w:rPr>
              <w:rFonts w:ascii="Cambria Math" w:eastAsiaTheme="minorEastAsia" w:hAnsi="Cambria Math"/>
              <w:sz w:val="28"/>
              <w:szCs w:val="28"/>
            </w:rPr>
            <m:t>; 34,086 ≤ 41,29,</m:t>
          </m:r>
        </m:oMath>
      </m:oMathPara>
    </w:p>
    <w:p w14:paraId="6BE37873" w14:textId="77777777" w:rsidR="005C3802" w:rsidRPr="00864FD7" w:rsidRDefault="008477CC" w:rsidP="005C3802">
      <w:pPr>
        <w:autoSpaceDE w:val="0"/>
        <w:autoSpaceDN w:val="0"/>
        <w:adjustRightInd w:val="0"/>
        <w:spacing w:line="360" w:lineRule="auto"/>
        <w:ind w:firstLine="709"/>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H</m:t>
            </m:r>
          </m:sub>
        </m:sSub>
      </m:oMath>
      <w:r w:rsidR="005C3802" w:rsidRPr="00864FD7">
        <w:rPr>
          <w:rFonts w:eastAsiaTheme="minorEastAsia"/>
          <w:sz w:val="28"/>
          <w:szCs w:val="28"/>
        </w:rPr>
        <w:t xml:space="preserve"> - номінальний момент двигуна.</w:t>
      </w:r>
    </w:p>
    <w:p w14:paraId="1090B842" w14:textId="77777777" w:rsidR="005C3802" w:rsidRPr="00864FD7" w:rsidRDefault="005C3802" w:rsidP="005C3802">
      <w:pPr>
        <w:autoSpaceDE w:val="0"/>
        <w:autoSpaceDN w:val="0"/>
        <w:adjustRightInd w:val="0"/>
        <w:spacing w:line="360" w:lineRule="auto"/>
        <w:ind w:firstLine="709"/>
        <w:rPr>
          <w:rFonts w:eastAsiaTheme="minorEastAsia"/>
          <w:sz w:val="28"/>
          <w:szCs w:val="28"/>
        </w:rPr>
      </w:pPr>
      <w:r w:rsidRPr="00864FD7">
        <w:rPr>
          <w:rFonts w:eastAsiaTheme="minorEastAsia"/>
          <w:sz w:val="28"/>
          <w:szCs w:val="28"/>
        </w:rPr>
        <w:t>Перевірка двигуна на допустимі перевантаження:</w:t>
      </w:r>
    </w:p>
    <w:p w14:paraId="1AF985C9" w14:textId="77777777" w:rsidR="005C3802" w:rsidRPr="00864FD7" w:rsidRDefault="008477CC" w:rsidP="005C3802">
      <w:pPr>
        <w:spacing w:line="360" w:lineRule="auto"/>
        <w:ind w:firstLine="709"/>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max</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5</m:t>
              </m:r>
            </m:sub>
          </m:sSub>
          <m:r>
            <w:rPr>
              <w:rFonts w:ascii="Cambria Math" w:eastAsiaTheme="minorEastAsia" w:hAnsi="Cambria Math"/>
              <w:sz w:val="28"/>
              <w:szCs w:val="28"/>
            </w:rPr>
            <m:t>=58,6кН∙м;</m:t>
          </m:r>
        </m:oMath>
      </m:oMathPara>
    </w:p>
    <w:p w14:paraId="718E2045" w14:textId="77777777" w:rsidR="005C3802" w:rsidRPr="00864FD7" w:rsidRDefault="008477CC" w:rsidP="005C3802">
      <w:pPr>
        <w:spacing w:line="360" w:lineRule="auto"/>
        <w:ind w:firstLine="709"/>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кр</m:t>
              </m:r>
            </m:sub>
          </m:sSub>
          <m:r>
            <w:rPr>
              <w:rFonts w:ascii="Cambria Math" w:eastAsiaTheme="minorEastAsia" w:hAnsi="Cambria Math"/>
              <w:sz w:val="28"/>
              <w:szCs w:val="28"/>
            </w:rPr>
            <m:t>=λ∙</m:t>
          </m:r>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H</m:t>
              </m:r>
            </m:sub>
          </m:sSub>
          <m:r>
            <w:rPr>
              <w:rFonts w:ascii="Cambria Math" w:eastAsiaTheme="minorEastAsia" w:hAnsi="Cambria Math"/>
              <w:sz w:val="28"/>
              <w:szCs w:val="28"/>
            </w:rPr>
            <m:t>=2.2∙41,29=90,83 кН∙м;</m:t>
          </m:r>
        </m:oMath>
      </m:oMathPara>
    </w:p>
    <w:p w14:paraId="7478F65E" w14:textId="77777777" w:rsidR="005C3802" w:rsidRPr="00864FD7" w:rsidRDefault="005C3802" w:rsidP="005C3802">
      <w:pPr>
        <w:spacing w:line="360" w:lineRule="auto"/>
        <w:ind w:firstLine="709"/>
        <w:rPr>
          <w:rFonts w:eastAsiaTheme="minorEastAsia"/>
          <w:i/>
          <w:sz w:val="28"/>
          <w:szCs w:val="28"/>
        </w:rPr>
      </w:pPr>
      <m:oMathPara>
        <m:oMath>
          <m:r>
            <w:rPr>
              <w:rFonts w:ascii="Cambria Math" w:eastAsiaTheme="minorEastAsia" w:hAnsi="Cambria Math"/>
              <w:sz w:val="28"/>
              <w:szCs w:val="28"/>
            </w:rPr>
            <m:t>1,1∙</m:t>
          </m:r>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max</m:t>
              </m:r>
            </m:sub>
          </m:sSub>
          <m:r>
            <w:rPr>
              <w:rFonts w:ascii="Cambria Math" w:eastAsiaTheme="minorEastAsia" w:hAnsi="Cambria Math"/>
              <w:sz w:val="28"/>
              <w:szCs w:val="28"/>
            </w:rPr>
            <m:t xml:space="preserve">=64,46 кН∙м; </m:t>
          </m:r>
        </m:oMath>
      </m:oMathPara>
    </w:p>
    <w:p w14:paraId="5F90655D" w14:textId="77777777" w:rsidR="005C3802" w:rsidRPr="00864FD7" w:rsidRDefault="008477CC" w:rsidP="005C3802">
      <w:pPr>
        <w:spacing w:line="360" w:lineRule="auto"/>
        <w:ind w:firstLine="709"/>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0.9∙M</m:t>
              </m:r>
            </m:e>
            <m:sub>
              <m:r>
                <w:rPr>
                  <w:rFonts w:ascii="Cambria Math" w:eastAsiaTheme="minorEastAsia" w:hAnsi="Cambria Math"/>
                  <w:sz w:val="28"/>
                  <w:szCs w:val="28"/>
                </w:rPr>
                <m:t>кр</m:t>
              </m:r>
            </m:sub>
          </m:sSub>
          <m:r>
            <w:rPr>
              <w:rFonts w:ascii="Cambria Math" w:eastAsiaTheme="minorEastAsia" w:hAnsi="Cambria Math"/>
              <w:sz w:val="28"/>
              <w:szCs w:val="28"/>
            </w:rPr>
            <m:t xml:space="preserve">=81,74 кН∙м;  </m:t>
          </m:r>
        </m:oMath>
      </m:oMathPara>
    </w:p>
    <w:p w14:paraId="418D8C4F" w14:textId="77777777" w:rsidR="005C3802" w:rsidRPr="00864FD7" w:rsidRDefault="005C3802" w:rsidP="005C3802">
      <w:pPr>
        <w:spacing w:line="360" w:lineRule="auto"/>
        <w:ind w:firstLine="709"/>
        <w:rPr>
          <w:rFonts w:eastAsiaTheme="minorEastAsia"/>
          <w:i/>
          <w:sz w:val="28"/>
          <w:szCs w:val="28"/>
        </w:rPr>
      </w:pPr>
      <m:oMathPara>
        <m:oMath>
          <m:r>
            <w:rPr>
              <w:rFonts w:ascii="Cambria Math" w:eastAsiaTheme="minorEastAsia" w:hAnsi="Cambria Math"/>
              <w:sz w:val="28"/>
              <w:szCs w:val="28"/>
            </w:rPr>
            <m:t>1.1∙</m:t>
          </m:r>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max</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0.9∙M</m:t>
              </m:r>
            </m:e>
            <m:sub>
              <m:r>
                <w:rPr>
                  <w:rFonts w:ascii="Cambria Math" w:eastAsiaTheme="minorEastAsia" w:hAnsi="Cambria Math"/>
                  <w:sz w:val="28"/>
                  <w:szCs w:val="28"/>
                </w:rPr>
                <m:t>кр</m:t>
              </m:r>
            </m:sub>
          </m:sSub>
          <m:r>
            <w:rPr>
              <w:rFonts w:ascii="Cambria Math" w:eastAsiaTheme="minorEastAsia" w:hAnsi="Cambria Math"/>
              <w:sz w:val="28"/>
              <w:szCs w:val="28"/>
            </w:rPr>
            <m:t>; 64,46≤81,74.</m:t>
          </m:r>
        </m:oMath>
      </m:oMathPara>
    </w:p>
    <w:p w14:paraId="6E4C7F46" w14:textId="77777777" w:rsidR="005C3802" w:rsidRPr="00864FD7" w:rsidRDefault="005C3802" w:rsidP="005C3802">
      <w:pPr>
        <w:spacing w:line="360" w:lineRule="auto"/>
        <w:ind w:firstLine="709"/>
        <w:rPr>
          <w:rFonts w:eastAsiaTheme="minorEastAsia"/>
          <w:i/>
          <w:sz w:val="28"/>
          <w:szCs w:val="28"/>
        </w:rPr>
      </w:pPr>
    </w:p>
    <w:p w14:paraId="07BB92B3" w14:textId="3FCB54E2" w:rsidR="005C3802" w:rsidRPr="00A0668D" w:rsidRDefault="00CE4974" w:rsidP="005C3802">
      <w:pPr>
        <w:autoSpaceDE w:val="0"/>
        <w:autoSpaceDN w:val="0"/>
        <w:adjustRightInd w:val="0"/>
        <w:spacing w:line="360" w:lineRule="auto"/>
        <w:ind w:firstLine="709"/>
        <w:rPr>
          <w:rFonts w:eastAsiaTheme="minorEastAsia"/>
          <w:b/>
          <w:bCs/>
          <w:sz w:val="28"/>
          <w:szCs w:val="28"/>
        </w:rPr>
      </w:pPr>
      <w:r w:rsidRPr="00A0668D">
        <w:rPr>
          <w:b/>
          <w:bCs/>
          <w:noProof/>
          <w:sz w:val="28"/>
          <w:szCs w:val="28"/>
        </w:rPr>
        <w:lastRenderedPageBreak/>
        <mc:AlternateContent>
          <mc:Choice Requires="wpg">
            <w:drawing>
              <wp:anchor distT="0" distB="0" distL="114300" distR="114300" simplePos="0" relativeHeight="251841536" behindDoc="0" locked="0" layoutInCell="0" allowOverlap="1" wp14:anchorId="76843E8F" wp14:editId="076A6A3B">
                <wp:simplePos x="0" y="0"/>
                <wp:positionH relativeFrom="page">
                  <wp:posOffset>720090</wp:posOffset>
                </wp:positionH>
                <wp:positionV relativeFrom="page">
                  <wp:posOffset>252095</wp:posOffset>
                </wp:positionV>
                <wp:extent cx="6588000" cy="10188000"/>
                <wp:effectExtent l="0" t="0" r="22860" b="22860"/>
                <wp:wrapNone/>
                <wp:docPr id="2336" name="Группа 23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33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33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3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4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4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4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4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4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4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4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4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4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2CE3C0" w14:textId="77777777" w:rsidR="008477CC" w:rsidRDefault="008477CC" w:rsidP="00CE4974">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34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054F4E"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35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28145E"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35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BFF8F4" w14:textId="77777777" w:rsidR="008477CC" w:rsidRDefault="008477CC" w:rsidP="00CE4974">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35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EAB477" w14:textId="77777777" w:rsidR="008477CC" w:rsidRDefault="008477CC" w:rsidP="00CE4974">
                              <w:pPr>
                                <w:pStyle w:val="a6"/>
                                <w:jc w:val="center"/>
                                <w:rPr>
                                  <w:sz w:val="18"/>
                                </w:rPr>
                              </w:pPr>
                              <w:r>
                                <w:rPr>
                                  <w:sz w:val="18"/>
                                </w:rPr>
                                <w:t>Дата</w:t>
                              </w:r>
                            </w:p>
                          </w:txbxContent>
                        </wps:txbx>
                        <wps:bodyPr rot="0" vert="horz" wrap="square" lIns="12700" tIns="12700" rIns="12700" bIns="12700" anchor="t" anchorCtr="0" upright="1">
                          <a:noAutofit/>
                        </wps:bodyPr>
                      </wps:wsp>
                      <wps:wsp>
                        <wps:cNvPr id="235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918B48"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35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7DF8AA" w14:textId="6BD81D4B" w:rsidR="008477CC" w:rsidRPr="003C76C6" w:rsidRDefault="008477CC" w:rsidP="00CE4974">
                              <w:pPr>
                                <w:ind w:firstLine="0"/>
                                <w:jc w:val="center"/>
                                <w:rPr>
                                  <w:sz w:val="28"/>
                                  <w:szCs w:val="28"/>
                                </w:rPr>
                              </w:pPr>
                              <w:r>
                                <w:rPr>
                                  <w:sz w:val="28"/>
                                  <w:szCs w:val="28"/>
                                </w:rPr>
                                <w:t>64</w:t>
                              </w:r>
                            </w:p>
                          </w:txbxContent>
                        </wps:txbx>
                        <wps:bodyPr rot="0" vert="horz" wrap="square" lIns="12700" tIns="12700" rIns="12700" bIns="12700" anchor="t" anchorCtr="0" upright="1">
                          <a:noAutofit/>
                        </wps:bodyPr>
                      </wps:wsp>
                      <wps:wsp>
                        <wps:cNvPr id="235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CAC03E0"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0E1D5EB4" w14:textId="77777777" w:rsidR="008477CC" w:rsidRPr="002E214E" w:rsidRDefault="008477CC" w:rsidP="00CE49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843E8F" id="Группа 2336" o:spid="_x0000_s2311" style="position:absolute;left:0;text-align:left;margin-left:56.7pt;margin-top:19.85pt;width:518.75pt;height:802.2pt;z-index:2518415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" o:allowincell="f">
                <v:rect id="Rectangle 53" o:spid="_x0000_s231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" filled="f" strokeweight="2pt"/>
                <v:line id="Line 54" o:spid="_x0000_s231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" strokeweight="2pt"/>
                <v:line id="Line 55" o:spid="_x0000_s231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" strokeweight="2pt"/>
                <v:line id="Line 56" o:spid="_x0000_s231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" strokeweight="2pt"/>
                <v:line id="Line 57" o:spid="_x0000_s231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" strokeweight="2pt"/>
                <v:line id="Line 58" o:spid="_x0000_s231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" strokeweight="2pt"/>
                <v:line id="Line 59" o:spid="_x0000_s231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" strokeweight="2pt"/>
                <v:line id="Line 60" o:spid="_x0000_s231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" strokeweight="2pt"/>
                <v:line id="Line 61" o:spid="_x0000_s232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" strokeweight="1pt"/>
                <v:line id="Line 62" o:spid="_x0000_s232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" strokeweight="2pt"/>
                <v:line id="Line 63" o:spid="_x0000_s232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" strokeweight="1pt"/>
                <v:rect id="Rectangle 64" o:spid="_x0000_s232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" filled="f" stroked="f" strokeweight=".25pt">
                  <v:textbox inset="1pt,1pt,1pt,1pt">
                    <w:txbxContent>
                      <w:p w14:paraId="3E2CE3C0" w14:textId="77777777" w:rsidR="008477CC" w:rsidRDefault="008477CC" w:rsidP="00CE4974">
                        <w:pPr>
                          <w:pStyle w:val="a6"/>
                          <w:jc w:val="center"/>
                          <w:rPr>
                            <w:sz w:val="18"/>
                          </w:rPr>
                        </w:pPr>
                        <w:proofErr w:type="spellStart"/>
                        <w:r>
                          <w:rPr>
                            <w:sz w:val="18"/>
                          </w:rPr>
                          <w:t>Змн</w:t>
                        </w:r>
                        <w:proofErr w:type="spellEnd"/>
                        <w:r>
                          <w:rPr>
                            <w:sz w:val="18"/>
                          </w:rPr>
                          <w:t>.</w:t>
                        </w:r>
                      </w:p>
                    </w:txbxContent>
                  </v:textbox>
                </v:rect>
                <v:rect id="Rectangle 65" o:spid="_x0000_s232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" filled="f" stroked="f" strokeweight=".25pt">
                  <v:textbox inset="1pt,1pt,1pt,1pt">
                    <w:txbxContent>
                      <w:p w14:paraId="76054F4E"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66" o:spid="_x0000_s232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" filled="f" stroked="f" strokeweight=".25pt">
                  <v:textbox inset="1pt,1pt,1pt,1pt">
                    <w:txbxContent>
                      <w:p w14:paraId="2128145E"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32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" filled="f" stroked="f" strokeweight=".25pt">
                  <v:textbox inset="1pt,1pt,1pt,1pt">
                    <w:txbxContent>
                      <w:p w14:paraId="7CBFF8F4" w14:textId="77777777" w:rsidR="008477CC" w:rsidRDefault="008477CC" w:rsidP="00CE4974">
                        <w:pPr>
                          <w:pStyle w:val="a6"/>
                          <w:jc w:val="center"/>
                          <w:rPr>
                            <w:sz w:val="18"/>
                          </w:rPr>
                        </w:pPr>
                        <w:r>
                          <w:rPr>
                            <w:sz w:val="18"/>
                          </w:rPr>
                          <w:t>Підпис</w:t>
                        </w:r>
                      </w:p>
                    </w:txbxContent>
                  </v:textbox>
                </v:rect>
                <v:rect id="Rectangle 68" o:spid="_x0000_s232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" filled="f" stroked="f" strokeweight=".25pt">
                  <v:textbox inset="1pt,1pt,1pt,1pt">
                    <w:txbxContent>
                      <w:p w14:paraId="09EAB477" w14:textId="77777777" w:rsidR="008477CC" w:rsidRDefault="008477CC" w:rsidP="00CE4974">
                        <w:pPr>
                          <w:pStyle w:val="a6"/>
                          <w:jc w:val="center"/>
                          <w:rPr>
                            <w:sz w:val="18"/>
                          </w:rPr>
                        </w:pPr>
                        <w:r>
                          <w:rPr>
                            <w:sz w:val="18"/>
                          </w:rPr>
                          <w:t>Дата</w:t>
                        </w:r>
                      </w:p>
                    </w:txbxContent>
                  </v:textbox>
                </v:rect>
                <v:rect id="Rectangle 69" o:spid="_x0000_s232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" filled="f" stroked="f" strokeweight=".25pt">
                  <v:textbox inset="1pt,1pt,1pt,1pt">
                    <w:txbxContent>
                      <w:p w14:paraId="5C918B48"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70" o:spid="_x0000_s232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" filled="f" stroked="f" strokeweight=".25pt">
                  <v:textbox inset="1pt,1pt,1pt,1pt">
                    <w:txbxContent>
                      <w:p w14:paraId="4F7DF8AA" w14:textId="6BD81D4B" w:rsidR="008477CC" w:rsidRPr="003C76C6" w:rsidRDefault="008477CC" w:rsidP="00CE4974">
                        <w:pPr>
                          <w:ind w:firstLine="0"/>
                          <w:jc w:val="center"/>
                          <w:rPr>
                            <w:sz w:val="28"/>
                            <w:szCs w:val="28"/>
                          </w:rPr>
                        </w:pPr>
                        <w:r>
                          <w:rPr>
                            <w:sz w:val="28"/>
                            <w:szCs w:val="28"/>
                          </w:rPr>
                          <w:t>64</w:t>
                        </w:r>
                      </w:p>
                    </w:txbxContent>
                  </v:textbox>
                </v:rect>
                <v:rect id="Rectangle 71" o:spid="_x0000_s233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" filled="f" stroked="f" strokeweight=".25pt">
                  <v:textbox inset="1pt,1pt,1pt,1pt">
                    <w:txbxContent>
                      <w:p w14:paraId="1CAC03E0"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0E1D5EB4" w14:textId="77777777" w:rsidR="008477CC" w:rsidRPr="002E214E" w:rsidRDefault="008477CC" w:rsidP="00CE4974"/>
                    </w:txbxContent>
                  </v:textbox>
                </v:rect>
                <w10:wrap anchorx="page" anchory="page"/>
              </v:group>
            </w:pict>
          </mc:Fallback>
        </mc:AlternateContent>
      </w:r>
      <w:r w:rsidR="005C3802" w:rsidRPr="00A0668D">
        <w:rPr>
          <w:rFonts w:eastAsiaTheme="minorEastAsia"/>
          <w:b/>
          <w:bCs/>
          <w:sz w:val="28"/>
          <w:szCs w:val="28"/>
        </w:rPr>
        <w:t>3.2.4 Розрахунок втрат потужності в двигуні</w:t>
      </w:r>
    </w:p>
    <w:p w14:paraId="41F790A7" w14:textId="77777777" w:rsidR="005C3802" w:rsidRPr="00864FD7" w:rsidRDefault="005C3802" w:rsidP="005C3802">
      <w:pPr>
        <w:autoSpaceDE w:val="0"/>
        <w:autoSpaceDN w:val="0"/>
        <w:adjustRightInd w:val="0"/>
        <w:spacing w:line="360" w:lineRule="auto"/>
        <w:ind w:firstLine="709"/>
        <w:rPr>
          <w:sz w:val="28"/>
          <w:szCs w:val="28"/>
        </w:rPr>
      </w:pPr>
      <w:r w:rsidRPr="00864FD7">
        <w:rPr>
          <w:sz w:val="28"/>
          <w:szCs w:val="28"/>
        </w:rPr>
        <w:t>Оскільки режим роботи заданий величиною моменту навантаження,</w:t>
      </w:r>
    </w:p>
    <w:p w14:paraId="51753647" w14:textId="77777777" w:rsidR="005C3802" w:rsidRPr="00864FD7" w:rsidRDefault="005C3802" w:rsidP="005C3802">
      <w:pPr>
        <w:autoSpaceDE w:val="0"/>
        <w:autoSpaceDN w:val="0"/>
        <w:adjustRightInd w:val="0"/>
        <w:spacing w:line="360" w:lineRule="auto"/>
        <w:rPr>
          <w:sz w:val="28"/>
          <w:szCs w:val="28"/>
        </w:rPr>
      </w:pPr>
      <w:r w:rsidRPr="00864FD7">
        <w:rPr>
          <w:sz w:val="28"/>
          <w:szCs w:val="28"/>
        </w:rPr>
        <w:t xml:space="preserve">доцільно скористатися формулами розрахунку через механічні координати </w:t>
      </w:r>
      <w:proofErr w:type="spellStart"/>
      <w:r w:rsidRPr="00864FD7">
        <w:rPr>
          <w:sz w:val="28"/>
          <w:szCs w:val="28"/>
        </w:rPr>
        <w:t>іпараметри</w:t>
      </w:r>
      <w:proofErr w:type="spellEnd"/>
      <w:r w:rsidRPr="00864FD7">
        <w:rPr>
          <w:sz w:val="28"/>
          <w:szCs w:val="28"/>
        </w:rPr>
        <w:t>.</w:t>
      </w:r>
    </w:p>
    <w:p w14:paraId="18B012F1" w14:textId="77777777" w:rsidR="005C3802" w:rsidRPr="00864FD7" w:rsidRDefault="005C3802" w:rsidP="005C3802">
      <w:pPr>
        <w:autoSpaceDE w:val="0"/>
        <w:autoSpaceDN w:val="0"/>
        <w:adjustRightInd w:val="0"/>
        <w:spacing w:line="360" w:lineRule="auto"/>
        <w:ind w:firstLine="709"/>
        <w:rPr>
          <w:rFonts w:eastAsiaTheme="minorEastAsia"/>
          <w:b/>
          <w:sz w:val="28"/>
          <w:szCs w:val="28"/>
        </w:rPr>
      </w:pPr>
      <w:r w:rsidRPr="00864FD7">
        <w:rPr>
          <w:sz w:val="28"/>
          <w:szCs w:val="28"/>
        </w:rPr>
        <w:t>Приймаючи робочу ділянку механічної характеристики асинхронного двигуна лінійною, визначаємо</w:t>
      </w:r>
      <w:r w:rsidRPr="00864FD7">
        <w:rPr>
          <w:rFonts w:eastAsiaTheme="minorEastAsia"/>
          <w:b/>
          <w:sz w:val="28"/>
          <w:szCs w:val="28"/>
        </w:rPr>
        <w:t xml:space="preserve"> :</w:t>
      </w:r>
    </w:p>
    <w:p w14:paraId="35D37687" w14:textId="2F994955" w:rsidR="005C3802" w:rsidRPr="005C3802" w:rsidRDefault="008477CC" w:rsidP="005C3802">
      <w:pPr>
        <w:spacing w:line="360" w:lineRule="auto"/>
        <w:ind w:firstLine="3544"/>
        <w:rPr>
          <w:rFonts w:eastAsiaTheme="minorEastAsia"/>
          <w:iCs/>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с</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ном</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сп</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ном</m:t>
                </m:r>
              </m:sub>
            </m:sSub>
          </m:den>
        </m:f>
        <m:r>
          <w:rPr>
            <w:rFonts w:ascii="Cambria Math" w:eastAsiaTheme="minorEastAsia" w:hAnsi="Cambria Math"/>
            <w:sz w:val="28"/>
            <w:szCs w:val="28"/>
          </w:rPr>
          <m:t>=0,01332∙</m:t>
        </m:r>
        <m:f>
          <m:fPr>
            <m:ctrlPr>
              <w:rPr>
                <w:rFonts w:ascii="Cambria Math" w:eastAsiaTheme="minorEastAsia" w:hAnsi="Cambria Math"/>
                <w:i/>
                <w:sz w:val="28"/>
                <w:szCs w:val="28"/>
              </w:rPr>
            </m:ctrlPr>
          </m:fPr>
          <m:num>
            <m:r>
              <w:rPr>
                <w:rFonts w:ascii="Cambria Math" w:eastAsiaTheme="minorEastAsia" w:hAnsi="Cambria Math"/>
                <w:sz w:val="28"/>
                <w:szCs w:val="28"/>
              </w:rPr>
              <m:t>30,58</m:t>
            </m:r>
          </m:num>
          <m:den>
            <m:r>
              <w:rPr>
                <w:rFonts w:ascii="Cambria Math" w:eastAsiaTheme="minorEastAsia" w:hAnsi="Cambria Math"/>
                <w:sz w:val="28"/>
                <w:szCs w:val="28"/>
              </w:rPr>
              <m:t>41,29</m:t>
            </m:r>
          </m:den>
        </m:f>
        <m:r>
          <w:rPr>
            <w:rFonts w:ascii="Cambria Math" w:eastAsiaTheme="minorEastAsia" w:hAnsi="Cambria Math"/>
            <w:sz w:val="28"/>
            <w:szCs w:val="28"/>
          </w:rPr>
          <m:t>=0,0098.</m:t>
        </m:r>
      </m:oMath>
      <w:r w:rsidR="005C3802">
        <w:rPr>
          <w:rFonts w:eastAsiaTheme="minorEastAsia"/>
          <w:iCs/>
          <w:sz w:val="28"/>
          <w:szCs w:val="28"/>
        </w:rPr>
        <w:t xml:space="preserve">         </w:t>
      </w:r>
      <w:r w:rsidR="005C3802" w:rsidRPr="00D13ACC">
        <w:rPr>
          <w:sz w:val="28"/>
          <w:szCs w:val="28"/>
        </w:rPr>
        <w:t>(3.</w:t>
      </w:r>
      <w:r w:rsidR="005C3802">
        <w:rPr>
          <w:sz w:val="28"/>
          <w:szCs w:val="28"/>
        </w:rPr>
        <w:t>8</w:t>
      </w:r>
      <w:r w:rsidR="005C3802" w:rsidRPr="00D13ACC">
        <w:rPr>
          <w:sz w:val="28"/>
          <w:szCs w:val="28"/>
        </w:rPr>
        <w:t>)</w:t>
      </w:r>
    </w:p>
    <w:p w14:paraId="0C76DDC1" w14:textId="77777777" w:rsidR="005C3802" w:rsidRPr="00864FD7" w:rsidRDefault="005C3802" w:rsidP="005C3802">
      <w:pPr>
        <w:autoSpaceDE w:val="0"/>
        <w:autoSpaceDN w:val="0"/>
        <w:adjustRightInd w:val="0"/>
        <w:spacing w:line="360" w:lineRule="auto"/>
        <w:ind w:firstLine="709"/>
        <w:rPr>
          <w:sz w:val="28"/>
          <w:szCs w:val="28"/>
        </w:rPr>
      </w:pPr>
      <w:r w:rsidRPr="00864FD7">
        <w:rPr>
          <w:sz w:val="28"/>
          <w:szCs w:val="28"/>
        </w:rPr>
        <w:t>Змінні втрати потужності в заданій точці:</w:t>
      </w:r>
    </w:p>
    <w:p w14:paraId="4725FE3E" w14:textId="77777777" w:rsidR="005C3802" w:rsidRPr="00864FD7" w:rsidRDefault="005C3802" w:rsidP="005C3802">
      <w:pPr>
        <w:spacing w:line="360" w:lineRule="auto"/>
        <w:ind w:firstLine="709"/>
        <w:rPr>
          <w:rFonts w:eastAsiaTheme="minorEastAsia"/>
          <w:i/>
          <w:sz w:val="28"/>
          <w:szCs w:val="28"/>
        </w:rPr>
      </w:pPr>
      <m:oMathPara>
        <m:oMath>
          <m:r>
            <w:rPr>
              <w:rFonts w:ascii="Cambria Math" w:eastAsiaTheme="minorEastAsia" w:hAnsi="Cambria Math"/>
              <w:sz w:val="28"/>
              <w:szCs w:val="28"/>
            </w:rPr>
            <m:t>∆P=</m:t>
          </m:r>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с</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0</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с</m:t>
              </m:r>
            </m:sub>
          </m:sSub>
          <m:d>
            <m:dPr>
              <m:ctrlPr>
                <w:rPr>
                  <w:rFonts w:ascii="Cambria Math" w:eastAsiaTheme="minorEastAsia" w:hAnsi="Cambria Math"/>
                  <w:i/>
                  <w:sz w:val="28"/>
                  <w:szCs w:val="28"/>
                </w:rPr>
              </m:ctrlPr>
            </m:dPr>
            <m:e>
              <m:r>
                <w:rPr>
                  <w:rFonts w:ascii="Cambria Math" w:eastAsiaTheme="minorEastAsia" w:hAnsi="Cambria Math"/>
                  <w:sz w:val="28"/>
                  <w:szCs w:val="28"/>
                </w:rPr>
                <m:t>1+</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1</m:t>
                      </m:r>
                    </m:sub>
                  </m:sSub>
                </m:num>
                <m:den>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m:t>
                      </m:r>
                    </m:sup>
                  </m:sSubSup>
                </m:den>
              </m:f>
            </m:e>
          </m:d>
          <m:r>
            <w:rPr>
              <w:rFonts w:ascii="Cambria Math" w:eastAsiaTheme="minorEastAsia" w:hAnsi="Cambria Math"/>
              <w:sz w:val="28"/>
              <w:szCs w:val="28"/>
            </w:rPr>
            <m:t>=16,2895∙39,627∙0,0105∙</m:t>
          </m:r>
          <m:d>
            <m:dPr>
              <m:ctrlPr>
                <w:rPr>
                  <w:rFonts w:ascii="Cambria Math" w:eastAsiaTheme="minorEastAsia" w:hAnsi="Cambria Math"/>
                  <w:i/>
                  <w:sz w:val="28"/>
                  <w:szCs w:val="28"/>
                </w:rPr>
              </m:ctrlPr>
            </m:dPr>
            <m:e>
              <m:r>
                <w:rPr>
                  <w:rFonts w:ascii="Cambria Math" w:eastAsiaTheme="minorEastAsia" w:hAnsi="Cambria Math"/>
                  <w:sz w:val="28"/>
                  <w:szCs w:val="28"/>
                </w:rPr>
                <m:t>1+0,6</m:t>
              </m:r>
            </m:e>
          </m:d>
          <m:r>
            <w:rPr>
              <w:rFonts w:ascii="Cambria Math" w:eastAsiaTheme="minorEastAsia" w:hAnsi="Cambria Math"/>
              <w:sz w:val="28"/>
              <w:szCs w:val="28"/>
            </w:rPr>
            <m:t>=10,746 кВт.</m:t>
          </m:r>
        </m:oMath>
      </m:oMathPara>
    </w:p>
    <w:p w14:paraId="17977528" w14:textId="77777777" w:rsidR="005C3802" w:rsidRPr="00864FD7" w:rsidRDefault="005C3802" w:rsidP="005C3802">
      <w:pPr>
        <w:spacing w:line="360" w:lineRule="auto"/>
        <w:ind w:firstLine="709"/>
        <w:rPr>
          <w:sz w:val="28"/>
          <w:szCs w:val="28"/>
        </w:rPr>
      </w:pPr>
      <w:r w:rsidRPr="00864FD7">
        <w:rPr>
          <w:sz w:val="28"/>
          <w:szCs w:val="28"/>
        </w:rPr>
        <w:t>Для одержання постійних втрат потужності знаходимо повні втрати асинхронному двигуні в номінальному режимі:</w:t>
      </w:r>
    </w:p>
    <w:p w14:paraId="287630D6" w14:textId="34DBE524" w:rsidR="005C3802" w:rsidRPr="00864FD7" w:rsidRDefault="005C3802" w:rsidP="005C3802">
      <w:pPr>
        <w:spacing w:line="360" w:lineRule="auto"/>
        <w:ind w:firstLine="3119"/>
        <w:rPr>
          <w:rFonts w:eastAsiaTheme="minorEastAsia"/>
          <w:i/>
          <w:sz w:val="28"/>
          <w:szCs w:val="28"/>
        </w:rPr>
      </w:pPr>
      <m:oMath>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ном</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ном</m:t>
            </m:r>
          </m:sub>
        </m:sSub>
        <m:f>
          <m:fPr>
            <m:ctrlPr>
              <w:rPr>
                <w:rFonts w:ascii="Cambria Math" w:eastAsiaTheme="minorEastAsia" w:hAnsi="Cambria Math"/>
                <w:i/>
                <w:sz w:val="28"/>
                <w:szCs w:val="28"/>
              </w:rPr>
            </m:ctrlPr>
          </m:fPr>
          <m:num>
            <m:r>
              <w:rPr>
                <w:rFonts w:ascii="Cambria Math" w:eastAsiaTheme="minorEastAsia" w:hAnsi="Cambria Math"/>
                <w:sz w:val="28"/>
                <w:szCs w:val="28"/>
              </w:rPr>
              <m:t>1-</m:t>
            </m:r>
            <m:sSub>
              <m:sSubPr>
                <m:ctrlPr>
                  <w:rPr>
                    <w:rFonts w:ascii="Cambria Math" w:eastAsiaTheme="minorEastAsia" w:hAnsi="Cambria Math"/>
                    <w:i/>
                    <w:sz w:val="28"/>
                    <w:szCs w:val="28"/>
                  </w:rPr>
                </m:ctrlPr>
              </m:sSubPr>
              <m:e>
                <m:r>
                  <w:rPr>
                    <w:rFonts w:ascii="Cambria Math" w:hAnsi="Cambria Math"/>
                    <w:sz w:val="28"/>
                    <w:szCs w:val="28"/>
                  </w:rPr>
                  <m:t>η</m:t>
                </m:r>
              </m:e>
              <m:sub>
                <m:r>
                  <w:rPr>
                    <w:rFonts w:ascii="Cambria Math" w:eastAsiaTheme="minorEastAsia" w:hAnsi="Cambria Math"/>
                    <w:sz w:val="28"/>
                    <w:szCs w:val="28"/>
                  </w:rPr>
                  <m:t>ном</m:t>
                </m:r>
              </m:sub>
            </m:sSub>
          </m:num>
          <m:den>
            <m:sSub>
              <m:sSubPr>
                <m:ctrlPr>
                  <w:rPr>
                    <w:rFonts w:ascii="Cambria Math" w:eastAsiaTheme="minorEastAsia" w:hAnsi="Cambria Math"/>
                    <w:i/>
                    <w:sz w:val="28"/>
                    <w:szCs w:val="28"/>
                  </w:rPr>
                </m:ctrlPr>
              </m:sSubPr>
              <m:e>
                <m:r>
                  <w:rPr>
                    <w:rFonts w:ascii="Cambria Math" w:hAnsi="Cambria Math"/>
                    <w:sz w:val="28"/>
                    <w:szCs w:val="28"/>
                  </w:rPr>
                  <m:t>η</m:t>
                </m:r>
              </m:e>
              <m:sub>
                <m:r>
                  <w:rPr>
                    <w:rFonts w:ascii="Cambria Math" w:eastAsiaTheme="minorEastAsia" w:hAnsi="Cambria Math"/>
                    <w:sz w:val="28"/>
                    <w:szCs w:val="28"/>
                  </w:rPr>
                  <m:t>ном</m:t>
                </m:r>
              </m:sub>
            </m:sSub>
          </m:den>
        </m:f>
        <m:r>
          <w:rPr>
            <w:rFonts w:ascii="Cambria Math" w:eastAsiaTheme="minorEastAsia" w:hAnsi="Cambria Math"/>
            <w:sz w:val="28"/>
            <w:szCs w:val="28"/>
          </w:rPr>
          <m:t>=800∙</m:t>
        </m:r>
        <m:f>
          <m:fPr>
            <m:ctrlPr>
              <w:rPr>
                <w:rFonts w:ascii="Cambria Math" w:eastAsiaTheme="minorEastAsia" w:hAnsi="Cambria Math"/>
                <w:i/>
                <w:sz w:val="28"/>
                <w:szCs w:val="28"/>
              </w:rPr>
            </m:ctrlPr>
          </m:fPr>
          <m:num>
            <m:r>
              <w:rPr>
                <w:rFonts w:ascii="Cambria Math" w:eastAsiaTheme="minorEastAsia" w:hAnsi="Cambria Math"/>
                <w:sz w:val="28"/>
                <w:szCs w:val="28"/>
              </w:rPr>
              <m:t>1-0,938</m:t>
            </m:r>
          </m:num>
          <m:den>
            <m:r>
              <w:rPr>
                <w:rFonts w:ascii="Cambria Math" w:eastAsiaTheme="minorEastAsia" w:hAnsi="Cambria Math"/>
                <w:sz w:val="28"/>
                <w:szCs w:val="28"/>
              </w:rPr>
              <m:t>0,938</m:t>
            </m:r>
          </m:den>
        </m:f>
        <m:r>
          <w:rPr>
            <w:rFonts w:ascii="Cambria Math" w:eastAsiaTheme="minorEastAsia" w:hAnsi="Cambria Math"/>
            <w:sz w:val="28"/>
            <w:szCs w:val="28"/>
          </w:rPr>
          <m:t>=52,878 кВт.</m:t>
        </m:r>
      </m:oMath>
      <w:r w:rsidRPr="005C3802">
        <w:rPr>
          <w:sz w:val="28"/>
          <w:szCs w:val="28"/>
        </w:rPr>
        <w:t xml:space="preserve"> </w:t>
      </w:r>
      <w:r>
        <w:rPr>
          <w:sz w:val="28"/>
          <w:szCs w:val="28"/>
        </w:rPr>
        <w:t xml:space="preserve">   </w:t>
      </w:r>
      <w:r w:rsidRPr="00D13ACC">
        <w:rPr>
          <w:sz w:val="28"/>
          <w:szCs w:val="28"/>
        </w:rPr>
        <w:t>(3.</w:t>
      </w:r>
      <w:r>
        <w:rPr>
          <w:sz w:val="28"/>
          <w:szCs w:val="28"/>
        </w:rPr>
        <w:t>9</w:t>
      </w:r>
      <w:r w:rsidRPr="00D13ACC">
        <w:rPr>
          <w:sz w:val="28"/>
          <w:szCs w:val="28"/>
        </w:rPr>
        <w:t>)</w:t>
      </w:r>
    </w:p>
    <w:p w14:paraId="593C4926" w14:textId="77777777" w:rsidR="005C3802" w:rsidRPr="00864FD7" w:rsidRDefault="005C3802" w:rsidP="005C3802">
      <w:pPr>
        <w:autoSpaceDE w:val="0"/>
        <w:autoSpaceDN w:val="0"/>
        <w:adjustRightInd w:val="0"/>
        <w:spacing w:line="360" w:lineRule="auto"/>
        <w:ind w:firstLine="709"/>
        <w:rPr>
          <w:sz w:val="28"/>
          <w:szCs w:val="28"/>
        </w:rPr>
      </w:pPr>
      <w:r w:rsidRPr="00864FD7">
        <w:rPr>
          <w:sz w:val="28"/>
          <w:szCs w:val="28"/>
        </w:rPr>
        <w:t>Змінні втрати в номінальному режимі:</w:t>
      </w:r>
    </w:p>
    <w:p w14:paraId="78CF149D" w14:textId="77777777" w:rsidR="005C3802" w:rsidRPr="00864FD7" w:rsidRDefault="008477CC" w:rsidP="005C3802">
      <w:pPr>
        <w:autoSpaceDE w:val="0"/>
        <w:autoSpaceDN w:val="0"/>
        <w:adjustRightInd w:val="0"/>
        <w:spacing w:line="360" w:lineRule="auto"/>
        <w:ind w:firstLine="709"/>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н</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ном</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0</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ном</m:t>
              </m:r>
            </m:sub>
          </m:sSub>
          <m:d>
            <m:dPr>
              <m:ctrlPr>
                <w:rPr>
                  <w:rFonts w:ascii="Cambria Math" w:eastAsiaTheme="minorEastAsia" w:hAnsi="Cambria Math"/>
                  <w:i/>
                  <w:sz w:val="28"/>
                  <w:szCs w:val="28"/>
                </w:rPr>
              </m:ctrlPr>
            </m:dPr>
            <m:e>
              <m:r>
                <w:rPr>
                  <w:rFonts w:ascii="Cambria Math" w:eastAsiaTheme="minorEastAsia" w:hAnsi="Cambria Math"/>
                  <w:sz w:val="28"/>
                  <w:szCs w:val="28"/>
                </w:rPr>
                <m:t>1+</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1</m:t>
                      </m:r>
                    </m:sub>
                  </m:sSub>
                </m:num>
                <m:den>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m:t>
                      </m:r>
                    </m:sup>
                  </m:sSubSup>
                </m:den>
              </m:f>
            </m:e>
          </m:d>
          <m:r>
            <w:rPr>
              <w:rFonts w:ascii="Cambria Math" w:eastAsiaTheme="minorEastAsia" w:hAnsi="Cambria Math"/>
              <w:sz w:val="28"/>
              <w:szCs w:val="28"/>
            </w:rPr>
            <m:t>=20,647∙39,627∙0,0105∙</m:t>
          </m:r>
          <m:d>
            <m:dPr>
              <m:ctrlPr>
                <w:rPr>
                  <w:rFonts w:ascii="Cambria Math" w:eastAsiaTheme="minorEastAsia" w:hAnsi="Cambria Math"/>
                  <w:i/>
                  <w:sz w:val="28"/>
                  <w:szCs w:val="28"/>
                </w:rPr>
              </m:ctrlPr>
            </m:dPr>
            <m:e>
              <m:r>
                <w:rPr>
                  <w:rFonts w:ascii="Cambria Math" w:eastAsiaTheme="minorEastAsia" w:hAnsi="Cambria Math"/>
                  <w:sz w:val="28"/>
                  <w:szCs w:val="28"/>
                </w:rPr>
                <m:t>1+0,6</m:t>
              </m:r>
            </m:e>
          </m:d>
          <m:r>
            <w:rPr>
              <w:rFonts w:ascii="Cambria Math" w:eastAsiaTheme="minorEastAsia" w:hAnsi="Cambria Math"/>
              <w:sz w:val="28"/>
              <w:szCs w:val="28"/>
            </w:rPr>
            <m:t>=13,6212 кВт.</m:t>
          </m:r>
        </m:oMath>
      </m:oMathPara>
    </w:p>
    <w:p w14:paraId="3B56B4C2" w14:textId="77777777" w:rsidR="005C3802" w:rsidRPr="00864FD7" w:rsidRDefault="005C3802" w:rsidP="005C3802">
      <w:pPr>
        <w:autoSpaceDE w:val="0"/>
        <w:autoSpaceDN w:val="0"/>
        <w:adjustRightInd w:val="0"/>
        <w:spacing w:line="360" w:lineRule="auto"/>
        <w:ind w:firstLine="709"/>
        <w:rPr>
          <w:sz w:val="28"/>
          <w:szCs w:val="28"/>
        </w:rPr>
      </w:pPr>
      <w:r w:rsidRPr="00864FD7">
        <w:rPr>
          <w:sz w:val="28"/>
          <w:szCs w:val="28"/>
        </w:rPr>
        <w:t>Постійні втрати в асинхронному двигуні:</w:t>
      </w:r>
    </w:p>
    <w:p w14:paraId="08615BB5" w14:textId="62EBAAE4" w:rsidR="005C3802" w:rsidRPr="00864FD7" w:rsidRDefault="005C3802" w:rsidP="005C3802">
      <w:pPr>
        <w:spacing w:line="360" w:lineRule="auto"/>
        <w:ind w:firstLine="2410"/>
        <w:rPr>
          <w:rFonts w:eastAsiaTheme="minorEastAsia"/>
          <w:i/>
          <w:sz w:val="28"/>
          <w:szCs w:val="28"/>
        </w:rPr>
      </w:pPr>
      <m:oMath>
        <m:r>
          <w:rPr>
            <w:rFonts w:ascii="Cambria Math" w:eastAsiaTheme="minorEastAsia" w:hAnsi="Cambria Math"/>
            <w:sz w:val="28"/>
            <w:szCs w:val="28"/>
          </w:rPr>
          <m:t>K=∆</m:t>
        </m:r>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ном</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н</m:t>
            </m:r>
          </m:sub>
        </m:sSub>
        <m:r>
          <w:rPr>
            <w:rFonts w:ascii="Cambria Math" w:eastAsiaTheme="minorEastAsia" w:hAnsi="Cambria Math"/>
            <w:sz w:val="28"/>
            <w:szCs w:val="28"/>
          </w:rPr>
          <m:t>=52,878-13,6212=39,2568 кВт.</m:t>
        </m:r>
      </m:oMath>
      <w:r w:rsidRPr="005C3802">
        <w:rPr>
          <w:sz w:val="28"/>
          <w:szCs w:val="28"/>
        </w:rPr>
        <w:t xml:space="preserve"> </w:t>
      </w:r>
      <w:r>
        <w:rPr>
          <w:sz w:val="28"/>
          <w:szCs w:val="28"/>
        </w:rPr>
        <w:t xml:space="preserve">      </w:t>
      </w:r>
      <w:r w:rsidRPr="00D13ACC">
        <w:rPr>
          <w:sz w:val="28"/>
          <w:szCs w:val="28"/>
        </w:rPr>
        <w:t>(3.1</w:t>
      </w:r>
      <w:r>
        <w:rPr>
          <w:sz w:val="28"/>
          <w:szCs w:val="28"/>
        </w:rPr>
        <w:t>0</w:t>
      </w:r>
      <w:r w:rsidRPr="00D13ACC">
        <w:rPr>
          <w:sz w:val="28"/>
          <w:szCs w:val="28"/>
        </w:rPr>
        <w:t>)</w:t>
      </w:r>
    </w:p>
    <w:p w14:paraId="1A07F171" w14:textId="77777777" w:rsidR="005C3802" w:rsidRPr="00864FD7" w:rsidRDefault="005C3802" w:rsidP="005C3802">
      <w:pPr>
        <w:spacing w:line="360" w:lineRule="auto"/>
        <w:ind w:firstLine="709"/>
        <w:rPr>
          <w:rFonts w:eastAsiaTheme="minorEastAsia"/>
          <w:i/>
          <w:sz w:val="28"/>
          <w:szCs w:val="28"/>
        </w:rPr>
      </w:pPr>
    </w:p>
    <w:p w14:paraId="3DC648DA" w14:textId="77777777" w:rsidR="005C3802" w:rsidRPr="00A0668D" w:rsidRDefault="005C3802" w:rsidP="005C3802">
      <w:pPr>
        <w:autoSpaceDE w:val="0"/>
        <w:autoSpaceDN w:val="0"/>
        <w:adjustRightInd w:val="0"/>
        <w:spacing w:line="360" w:lineRule="auto"/>
        <w:ind w:firstLine="709"/>
        <w:rPr>
          <w:rFonts w:eastAsiaTheme="minorEastAsia"/>
          <w:b/>
          <w:bCs/>
          <w:sz w:val="28"/>
          <w:szCs w:val="28"/>
        </w:rPr>
      </w:pPr>
      <w:r w:rsidRPr="00A0668D">
        <w:rPr>
          <w:rFonts w:eastAsiaTheme="minorEastAsia"/>
          <w:b/>
          <w:bCs/>
          <w:sz w:val="28"/>
          <w:szCs w:val="28"/>
        </w:rPr>
        <w:t>3.2.5 Визначення змінних втрат енергії при пуску</w:t>
      </w:r>
    </w:p>
    <w:p w14:paraId="7AE5B400" w14:textId="77777777" w:rsidR="005C3802" w:rsidRPr="00864FD7" w:rsidRDefault="005C3802" w:rsidP="005C3802">
      <w:pPr>
        <w:autoSpaceDE w:val="0"/>
        <w:autoSpaceDN w:val="0"/>
        <w:adjustRightInd w:val="0"/>
        <w:spacing w:line="360" w:lineRule="auto"/>
        <w:ind w:firstLine="709"/>
        <w:rPr>
          <w:sz w:val="28"/>
          <w:szCs w:val="28"/>
        </w:rPr>
      </w:pPr>
      <w:r w:rsidRPr="00864FD7">
        <w:rPr>
          <w:sz w:val="28"/>
          <w:szCs w:val="28"/>
        </w:rPr>
        <w:t xml:space="preserve">Для пуску вхолосту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S</m:t>
            </m:r>
          </m:e>
          <m:sub>
            <m:r>
              <w:rPr>
                <w:rFonts w:ascii="Cambria Math" w:eastAsiaTheme="minorEastAsia" w:hAnsi="Cambria Math"/>
                <w:sz w:val="28"/>
                <w:szCs w:val="28"/>
              </w:rPr>
              <m:t>поч</m:t>
            </m:r>
          </m:sub>
          <m:sup/>
        </m:sSubSup>
        <m:r>
          <w:rPr>
            <w:rFonts w:ascii="Cambria Math" w:eastAsiaTheme="minorEastAsia" w:hAnsi="Cambria Math"/>
            <w:sz w:val="28"/>
            <w:szCs w:val="28"/>
          </w:rPr>
          <m:t xml:space="preserve">=1, </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S</m:t>
            </m:r>
          </m:e>
          <m:sub>
            <m:r>
              <w:rPr>
                <w:rFonts w:ascii="Cambria Math" w:eastAsiaTheme="minorEastAsia" w:hAnsi="Cambria Math"/>
                <w:sz w:val="28"/>
                <w:szCs w:val="28"/>
              </w:rPr>
              <m:t>кін</m:t>
            </m:r>
          </m:sub>
          <m:sup/>
        </m:sSubSup>
        <m:r>
          <w:rPr>
            <w:rFonts w:ascii="Cambria Math" w:eastAsiaTheme="minorEastAsia" w:hAnsi="Cambria Math"/>
            <w:sz w:val="28"/>
            <w:szCs w:val="28"/>
          </w:rPr>
          <m:t>=0</m:t>
        </m:r>
      </m:oMath>
      <w:r w:rsidRPr="00864FD7">
        <w:rPr>
          <w:rFonts w:eastAsiaTheme="minorEastAsia"/>
          <w:sz w:val="28"/>
          <w:szCs w:val="28"/>
        </w:rPr>
        <w:t xml:space="preserve"> </w:t>
      </w:r>
      <w:r w:rsidRPr="00864FD7">
        <w:rPr>
          <w:sz w:val="28"/>
          <w:szCs w:val="28"/>
        </w:rPr>
        <w:t>змінні втрати енергії в двигуні</w:t>
      </w:r>
    </w:p>
    <w:p w14:paraId="593757EA" w14:textId="77777777" w:rsidR="005C3802" w:rsidRPr="00864FD7" w:rsidRDefault="005C3802" w:rsidP="005C3802">
      <w:pPr>
        <w:spacing w:line="360" w:lineRule="auto"/>
        <w:ind w:firstLine="0"/>
        <w:rPr>
          <w:rFonts w:eastAsiaTheme="minorEastAsia"/>
          <w:i/>
          <w:sz w:val="28"/>
          <w:szCs w:val="28"/>
        </w:rPr>
      </w:pPr>
      <m:oMathPara>
        <m:oMath>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W</m:t>
              </m:r>
            </m:e>
            <m:sub>
              <m:r>
                <w:rPr>
                  <w:rFonts w:ascii="Cambria Math" w:eastAsiaTheme="minorEastAsia" w:hAnsi="Cambria Math"/>
                  <w:sz w:val="28"/>
                  <w:szCs w:val="28"/>
                </w:rPr>
                <m:t>VO</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J</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0</m:t>
                      </m:r>
                    </m:sub>
                  </m:sSub>
                </m:e>
                <m:sup>
                  <m:r>
                    <w:rPr>
                      <w:rFonts w:ascii="Cambria Math" w:eastAsiaTheme="minorEastAsia" w:hAnsi="Cambria Math"/>
                      <w:sz w:val="28"/>
                      <w:szCs w:val="28"/>
                    </w:rPr>
                    <m:t>2</m:t>
                  </m:r>
                </m:sup>
              </m:sSup>
            </m:num>
            <m:den>
              <m:r>
                <w:rPr>
                  <w:rFonts w:ascii="Cambria Math" w:eastAsiaTheme="minorEastAsia" w:hAnsi="Cambria Math"/>
                  <w:sz w:val="28"/>
                  <w:szCs w:val="28"/>
                </w:rPr>
                <m:t>2</m:t>
              </m:r>
            </m:den>
          </m:f>
          <m:d>
            <m:dPr>
              <m:ctrlPr>
                <w:rPr>
                  <w:rFonts w:ascii="Cambria Math" w:eastAsiaTheme="minorEastAsia" w:hAnsi="Cambria Math"/>
                  <w:i/>
                  <w:sz w:val="28"/>
                  <w:szCs w:val="28"/>
                </w:rPr>
              </m:ctrlPr>
            </m:dPr>
            <m:e>
              <m:r>
                <w:rPr>
                  <w:rFonts w:ascii="Cambria Math" w:eastAsiaTheme="minorEastAsia" w:hAnsi="Cambria Math"/>
                  <w:sz w:val="28"/>
                  <w:szCs w:val="28"/>
                </w:rPr>
                <m:t>1+</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1</m:t>
                      </m:r>
                    </m:sub>
                  </m:sSub>
                </m:num>
                <m:den>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m:t>
                      </m:r>
                    </m:sup>
                  </m:sSubSup>
                </m:den>
              </m:f>
            </m:e>
          </m:d>
          <m:d>
            <m:dPr>
              <m:ctrlPr>
                <w:rPr>
                  <w:rFonts w:ascii="Cambria Math" w:eastAsiaTheme="minorEastAsia" w:hAnsi="Cambria Math"/>
                  <w:i/>
                  <w:sz w:val="28"/>
                  <w:szCs w:val="28"/>
                </w:rPr>
              </m:ctrlPr>
            </m:dPr>
            <m:e>
              <m:sSubSup>
                <m:sSubSupPr>
                  <m:ctrlPr>
                    <w:rPr>
                      <w:rFonts w:ascii="Cambria Math" w:eastAsiaTheme="minorEastAsia" w:hAnsi="Cambria Math"/>
                      <w:i/>
                      <w:sz w:val="28"/>
                      <w:szCs w:val="28"/>
                    </w:rPr>
                  </m:ctrlPr>
                </m:sSubSupPr>
                <m:e>
                  <m:r>
                    <w:rPr>
                      <w:rFonts w:ascii="Cambria Math" w:eastAsiaTheme="minorEastAsia" w:hAnsi="Cambria Math"/>
                      <w:sz w:val="28"/>
                      <w:szCs w:val="28"/>
                    </w:rPr>
                    <m:t>S</m:t>
                  </m:r>
                </m:e>
                <m:sub>
                  <m:r>
                    <w:rPr>
                      <w:rFonts w:ascii="Cambria Math" w:eastAsiaTheme="minorEastAsia" w:hAnsi="Cambria Math"/>
                      <w:sz w:val="28"/>
                      <w:szCs w:val="28"/>
                    </w:rPr>
                    <m:t>поч</m:t>
                  </m:r>
                </m:sub>
                <m:sup>
                  <m:r>
                    <w:rPr>
                      <w:rFonts w:ascii="Cambria Math" w:eastAsiaTheme="minorEastAsia" w:hAnsi="Cambria Math"/>
                      <w:sz w:val="28"/>
                      <w:szCs w:val="28"/>
                    </w:rPr>
                    <m:t>2</m:t>
                  </m:r>
                </m:sup>
              </m:sSubSup>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S</m:t>
                  </m:r>
                </m:e>
                <m:sub>
                  <m:r>
                    <w:rPr>
                      <w:rFonts w:ascii="Cambria Math" w:eastAsiaTheme="minorEastAsia" w:hAnsi="Cambria Math"/>
                      <w:sz w:val="28"/>
                      <w:szCs w:val="28"/>
                    </w:rPr>
                    <m:t>кін</m:t>
                  </m:r>
                </m:sub>
                <m:sup>
                  <m:r>
                    <w:rPr>
                      <w:rFonts w:ascii="Cambria Math" w:eastAsiaTheme="minorEastAsia" w:hAnsi="Cambria Math"/>
                      <w:sz w:val="28"/>
                      <w:szCs w:val="28"/>
                    </w:rPr>
                    <m:t>2</m:t>
                  </m:r>
                </m:sup>
              </m:sSubSup>
            </m:e>
          </m:d>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3,554∙</m:t>
              </m:r>
              <m:sSup>
                <m:sSupPr>
                  <m:ctrlPr>
                    <w:rPr>
                      <w:rFonts w:ascii="Cambria Math" w:eastAsiaTheme="minorEastAsia" w:hAnsi="Cambria Math"/>
                      <w:i/>
                      <w:sz w:val="28"/>
                      <w:szCs w:val="28"/>
                    </w:rPr>
                  </m:ctrlPr>
                </m:sSupPr>
                <m:e>
                  <m:r>
                    <w:rPr>
                      <w:rFonts w:ascii="Cambria Math" w:eastAsiaTheme="minorEastAsia" w:hAnsi="Cambria Math"/>
                      <w:sz w:val="28"/>
                      <w:szCs w:val="28"/>
                    </w:rPr>
                    <m:t>39,269</m:t>
                  </m:r>
                </m:e>
                <m:sup>
                  <m:r>
                    <w:rPr>
                      <w:rFonts w:ascii="Cambria Math" w:eastAsiaTheme="minorEastAsia" w:hAnsi="Cambria Math"/>
                      <w:sz w:val="28"/>
                      <w:szCs w:val="28"/>
                    </w:rPr>
                    <m:t>2</m:t>
                  </m:r>
                </m:sup>
              </m:sSup>
            </m:num>
            <m:den>
              <m:r>
                <w:rPr>
                  <w:rFonts w:ascii="Cambria Math" w:eastAsiaTheme="minorEastAsia" w:hAnsi="Cambria Math"/>
                  <w:sz w:val="28"/>
                  <w:szCs w:val="28"/>
                </w:rPr>
                <m:t>2</m:t>
              </m:r>
            </m:den>
          </m:f>
          <m:d>
            <m:dPr>
              <m:ctrlPr>
                <w:rPr>
                  <w:rFonts w:ascii="Cambria Math" w:eastAsiaTheme="minorEastAsia" w:hAnsi="Cambria Math"/>
                  <w:i/>
                  <w:sz w:val="28"/>
                  <w:szCs w:val="28"/>
                </w:rPr>
              </m:ctrlPr>
            </m:dPr>
            <m:e>
              <m:r>
                <w:rPr>
                  <w:rFonts w:ascii="Cambria Math" w:eastAsiaTheme="minorEastAsia" w:hAnsi="Cambria Math"/>
                  <w:sz w:val="28"/>
                  <w:szCs w:val="28"/>
                </w:rPr>
                <m:t>1+0,6</m:t>
              </m:r>
            </m:e>
          </m:d>
          <m:d>
            <m:dPr>
              <m:ctrlPr>
                <w:rPr>
                  <w:rFonts w:ascii="Cambria Math" w:eastAsiaTheme="minorEastAsia" w:hAnsi="Cambria Math"/>
                  <w:i/>
                  <w:sz w:val="28"/>
                  <w:szCs w:val="28"/>
                </w:rPr>
              </m:ctrlPr>
            </m:dPr>
            <m:e>
              <m:sSup>
                <m:sSupPr>
                  <m:ctrlPr>
                    <w:rPr>
                      <w:rFonts w:ascii="Cambria Math" w:eastAsiaTheme="minorEastAsia" w:hAnsi="Cambria Math"/>
                      <w:i/>
                      <w:sz w:val="28"/>
                      <w:szCs w:val="28"/>
                    </w:rPr>
                  </m:ctrlPr>
                </m:sSupPr>
                <m:e>
                  <m:r>
                    <w:rPr>
                      <w:rFonts w:ascii="Cambria Math" w:eastAsiaTheme="minorEastAsia" w:hAnsi="Cambria Math"/>
                      <w:sz w:val="28"/>
                      <w:szCs w:val="28"/>
                    </w:rPr>
                    <m:t>1</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0</m:t>
                  </m:r>
                </m:e>
                <m:sup>
                  <m:r>
                    <w:rPr>
                      <w:rFonts w:ascii="Cambria Math" w:eastAsiaTheme="minorEastAsia" w:hAnsi="Cambria Math"/>
                      <w:sz w:val="28"/>
                      <w:szCs w:val="28"/>
                    </w:rPr>
                    <m:t>2</m:t>
                  </m:r>
                </m:sup>
              </m:sSup>
            </m:e>
          </m:d>
          <m:r>
            <w:rPr>
              <w:rFonts w:ascii="Cambria Math" w:eastAsiaTheme="minorEastAsia" w:hAnsi="Cambria Math"/>
              <w:sz w:val="28"/>
              <w:szCs w:val="28"/>
            </w:rPr>
            <m:t>=4384,368 Дж.</m:t>
          </m:r>
        </m:oMath>
      </m:oMathPara>
    </w:p>
    <w:p w14:paraId="3B3485D9" w14:textId="77777777" w:rsidR="005C3802" w:rsidRPr="00864FD7" w:rsidRDefault="005C3802" w:rsidP="005C3802">
      <w:pPr>
        <w:autoSpaceDE w:val="0"/>
        <w:autoSpaceDN w:val="0"/>
        <w:adjustRightInd w:val="0"/>
        <w:spacing w:line="360" w:lineRule="auto"/>
        <w:ind w:firstLine="709"/>
        <w:rPr>
          <w:sz w:val="28"/>
          <w:szCs w:val="28"/>
        </w:rPr>
      </w:pPr>
      <w:r w:rsidRPr="00864FD7">
        <w:rPr>
          <w:sz w:val="28"/>
          <w:szCs w:val="28"/>
        </w:rPr>
        <w:t>Для розрахунку втрат енергії під час пуску під навантаженням</w:t>
      </w:r>
    </w:p>
    <w:p w14:paraId="68FFA780" w14:textId="77777777" w:rsidR="005C3802" w:rsidRPr="00864FD7" w:rsidRDefault="005C3802" w:rsidP="005C3802">
      <w:pPr>
        <w:autoSpaceDE w:val="0"/>
        <w:autoSpaceDN w:val="0"/>
        <w:adjustRightInd w:val="0"/>
        <w:spacing w:line="360" w:lineRule="auto"/>
        <w:ind w:firstLine="709"/>
        <w:rPr>
          <w:sz w:val="28"/>
          <w:szCs w:val="28"/>
        </w:rPr>
      </w:pPr>
      <w:r w:rsidRPr="00864FD7">
        <w:rPr>
          <w:sz w:val="28"/>
          <w:szCs w:val="28"/>
        </w:rPr>
        <w:t>використовуємо наближену формулу:</w:t>
      </w:r>
    </w:p>
    <w:p w14:paraId="32C9D941" w14:textId="5AED0D04" w:rsidR="005C3802" w:rsidRPr="00864FD7" w:rsidRDefault="005C3802" w:rsidP="005C3802">
      <w:pPr>
        <w:spacing w:line="360" w:lineRule="auto"/>
        <w:ind w:firstLine="709"/>
        <w:rPr>
          <w:rFonts w:eastAsiaTheme="minorEastAsia"/>
          <w:i/>
          <w:sz w:val="28"/>
          <w:szCs w:val="28"/>
        </w:rPr>
      </w:pPr>
      <m:oMath>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W</m:t>
            </m:r>
          </m:e>
          <m:sub>
            <m:r>
              <w:rPr>
                <w:rFonts w:ascii="Cambria Math" w:eastAsiaTheme="minorEastAsia" w:hAnsi="Cambria Math"/>
                <w:sz w:val="28"/>
                <w:szCs w:val="28"/>
              </w:rPr>
              <m:t>VH</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W</m:t>
            </m:r>
          </m:e>
          <m:sub>
            <m:r>
              <w:rPr>
                <w:rFonts w:ascii="Cambria Math" w:eastAsiaTheme="minorEastAsia" w:hAnsi="Cambria Math"/>
                <w:sz w:val="28"/>
                <w:szCs w:val="28"/>
              </w:rPr>
              <m:t>VO</m:t>
            </m:r>
          </m:sub>
        </m:sSub>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сер</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сер</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c</m:t>
                </m:r>
              </m:sub>
            </m:sSub>
          </m:den>
        </m:f>
        <m:r>
          <w:rPr>
            <w:rFonts w:ascii="Cambria Math" w:eastAsiaTheme="minorEastAsia" w:hAnsi="Cambria Math"/>
            <w:sz w:val="28"/>
            <w:szCs w:val="28"/>
          </w:rPr>
          <m:t xml:space="preserve">=4384,368 </m:t>
        </m:r>
        <m:f>
          <m:fPr>
            <m:ctrlPr>
              <w:rPr>
                <w:rFonts w:ascii="Cambria Math" w:eastAsiaTheme="minorEastAsia" w:hAnsi="Cambria Math"/>
                <w:i/>
                <w:sz w:val="28"/>
                <w:szCs w:val="28"/>
              </w:rPr>
            </m:ctrlPr>
          </m:fPr>
          <m:num>
            <m:r>
              <w:rPr>
                <w:rFonts w:ascii="Cambria Math" w:eastAsiaTheme="minorEastAsia" w:hAnsi="Cambria Math"/>
                <w:sz w:val="28"/>
                <w:szCs w:val="28"/>
              </w:rPr>
              <m:t>27,787</m:t>
            </m:r>
          </m:num>
          <m:den>
            <m:r>
              <w:rPr>
                <w:rFonts w:ascii="Cambria Math" w:eastAsiaTheme="minorEastAsia" w:hAnsi="Cambria Math"/>
                <w:sz w:val="28"/>
                <w:szCs w:val="28"/>
              </w:rPr>
              <m:t>27,787-16,2895</m:t>
            </m:r>
          </m:den>
        </m:f>
        <m:r>
          <w:rPr>
            <w:rFonts w:ascii="Cambria Math" w:eastAsiaTheme="minorEastAsia" w:hAnsi="Cambria Math"/>
            <w:sz w:val="28"/>
            <w:szCs w:val="28"/>
          </w:rPr>
          <m:t>=10596,08 Дж.</m:t>
        </m:r>
      </m:oMath>
      <w:r w:rsidRPr="005C3802">
        <w:rPr>
          <w:sz w:val="28"/>
          <w:szCs w:val="28"/>
        </w:rPr>
        <w:t xml:space="preserve"> </w:t>
      </w:r>
      <w:r>
        <w:rPr>
          <w:sz w:val="28"/>
          <w:szCs w:val="28"/>
        </w:rPr>
        <w:t xml:space="preserve">        </w:t>
      </w:r>
      <w:r w:rsidRPr="00D13ACC">
        <w:rPr>
          <w:sz w:val="28"/>
          <w:szCs w:val="28"/>
        </w:rPr>
        <w:t>(3.1</w:t>
      </w:r>
      <w:r>
        <w:rPr>
          <w:sz w:val="28"/>
          <w:szCs w:val="28"/>
        </w:rPr>
        <w:t>1</w:t>
      </w:r>
      <w:r w:rsidRPr="00D13ACC">
        <w:rPr>
          <w:sz w:val="28"/>
          <w:szCs w:val="28"/>
        </w:rPr>
        <w:t>)</w:t>
      </w:r>
    </w:p>
    <w:p w14:paraId="53BBD1DF" w14:textId="77777777" w:rsidR="00BA3D3B" w:rsidRDefault="00BA3D3B">
      <w:pPr>
        <w:spacing w:after="160" w:line="259" w:lineRule="auto"/>
        <w:ind w:firstLine="0"/>
        <w:jc w:val="left"/>
        <w:rPr>
          <w:sz w:val="28"/>
          <w:szCs w:val="28"/>
        </w:rPr>
      </w:pPr>
      <w:r>
        <w:rPr>
          <w:sz w:val="28"/>
          <w:szCs w:val="28"/>
        </w:rPr>
        <w:br w:type="page"/>
      </w:r>
    </w:p>
    <w:p w14:paraId="04A060D8" w14:textId="354FDC1B" w:rsidR="005C3802" w:rsidRPr="00A0668D" w:rsidRDefault="005C3802" w:rsidP="005C3802">
      <w:pPr>
        <w:autoSpaceDE w:val="0"/>
        <w:autoSpaceDN w:val="0"/>
        <w:adjustRightInd w:val="0"/>
        <w:spacing w:before="240" w:after="240" w:line="360" w:lineRule="auto"/>
        <w:ind w:firstLine="709"/>
        <w:rPr>
          <w:b/>
          <w:bCs/>
          <w:sz w:val="28"/>
          <w:szCs w:val="28"/>
        </w:rPr>
      </w:pPr>
      <w:r w:rsidRPr="00A0668D">
        <w:rPr>
          <w:b/>
          <w:bCs/>
          <w:sz w:val="28"/>
          <w:szCs w:val="28"/>
        </w:rPr>
        <w:lastRenderedPageBreak/>
        <w:t>3.2.6. Визначення коефіцієнта потужності двигуна</w:t>
      </w:r>
    </w:p>
    <w:p w14:paraId="17AFE3DC" w14:textId="1BE94CA4" w:rsidR="005C3802" w:rsidRPr="00864FD7" w:rsidRDefault="00CE4974" w:rsidP="005C3802">
      <w:pPr>
        <w:autoSpaceDE w:val="0"/>
        <w:autoSpaceDN w:val="0"/>
        <w:adjustRightInd w:val="0"/>
        <w:spacing w:line="360" w:lineRule="auto"/>
        <w:ind w:firstLine="709"/>
        <w:rPr>
          <w:sz w:val="28"/>
          <w:szCs w:val="28"/>
        </w:rPr>
      </w:pPr>
      <w:r w:rsidRPr="00E652B0">
        <w:rPr>
          <w:noProof/>
          <w:sz w:val="28"/>
          <w:szCs w:val="28"/>
        </w:rPr>
        <mc:AlternateContent>
          <mc:Choice Requires="wpg">
            <w:drawing>
              <wp:anchor distT="0" distB="0" distL="114300" distR="114300" simplePos="0" relativeHeight="251843584" behindDoc="0" locked="0" layoutInCell="0" allowOverlap="1" wp14:anchorId="602DF808" wp14:editId="33818552">
                <wp:simplePos x="0" y="0"/>
                <wp:positionH relativeFrom="page">
                  <wp:posOffset>720090</wp:posOffset>
                </wp:positionH>
                <wp:positionV relativeFrom="page">
                  <wp:posOffset>252095</wp:posOffset>
                </wp:positionV>
                <wp:extent cx="6588000" cy="10188000"/>
                <wp:effectExtent l="0" t="0" r="22860" b="22860"/>
                <wp:wrapNone/>
                <wp:docPr id="2356" name="Группа 23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35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35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5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6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6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6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6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6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6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6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6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6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7A1993" w14:textId="77777777" w:rsidR="008477CC" w:rsidRDefault="008477CC" w:rsidP="00CE4974">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36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839C57"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37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F8C549"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37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FB751A" w14:textId="77777777" w:rsidR="008477CC" w:rsidRDefault="008477CC" w:rsidP="00CE4974">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37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BDFB02" w14:textId="77777777" w:rsidR="008477CC" w:rsidRDefault="008477CC" w:rsidP="00CE4974">
                              <w:pPr>
                                <w:pStyle w:val="a6"/>
                                <w:jc w:val="center"/>
                                <w:rPr>
                                  <w:sz w:val="18"/>
                                </w:rPr>
                              </w:pPr>
                              <w:r>
                                <w:rPr>
                                  <w:sz w:val="18"/>
                                </w:rPr>
                                <w:t>Дата</w:t>
                              </w:r>
                            </w:p>
                          </w:txbxContent>
                        </wps:txbx>
                        <wps:bodyPr rot="0" vert="horz" wrap="square" lIns="12700" tIns="12700" rIns="12700" bIns="12700" anchor="t" anchorCtr="0" upright="1">
                          <a:noAutofit/>
                        </wps:bodyPr>
                      </wps:wsp>
                      <wps:wsp>
                        <wps:cNvPr id="237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CD7277"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37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9C453E" w14:textId="6512A990" w:rsidR="008477CC" w:rsidRPr="003C76C6" w:rsidRDefault="008477CC" w:rsidP="00CE4974">
                              <w:pPr>
                                <w:ind w:firstLine="0"/>
                                <w:jc w:val="center"/>
                                <w:rPr>
                                  <w:sz w:val="28"/>
                                  <w:szCs w:val="28"/>
                                </w:rPr>
                              </w:pPr>
                              <w:r>
                                <w:rPr>
                                  <w:sz w:val="28"/>
                                  <w:szCs w:val="28"/>
                                </w:rPr>
                                <w:t>65</w:t>
                              </w:r>
                            </w:p>
                          </w:txbxContent>
                        </wps:txbx>
                        <wps:bodyPr rot="0" vert="horz" wrap="square" lIns="12700" tIns="12700" rIns="12700" bIns="12700" anchor="t" anchorCtr="0" upright="1">
                          <a:noAutofit/>
                        </wps:bodyPr>
                      </wps:wsp>
                      <wps:wsp>
                        <wps:cNvPr id="237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41A619"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408DC714" w14:textId="77777777" w:rsidR="008477CC" w:rsidRPr="002E214E" w:rsidRDefault="008477CC" w:rsidP="00CE49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02DF808" id="Группа 2356" o:spid="_x0000_s2331" style="position:absolute;left:0;text-align:left;margin-left:56.7pt;margin-top:19.85pt;width:518.75pt;height:802.2pt;z-index:2518435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" o:allowincell="f">
                <v:rect id="Rectangle 53" o:spid="_x0000_s233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" filled="f" strokeweight="2pt"/>
                <v:line id="Line 54" o:spid="_x0000_s233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" strokeweight="2pt"/>
                <v:line id="Line 55" o:spid="_x0000_s233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" strokeweight="2pt"/>
                <v:line id="Line 56" o:spid="_x0000_s233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" strokeweight="2pt"/>
                <v:line id="Line 57" o:spid="_x0000_s233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" strokeweight="2pt"/>
                <v:line id="Line 58" o:spid="_x0000_s233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" strokeweight="2pt"/>
                <v:line id="Line 59" o:spid="_x0000_s233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" strokeweight="2pt"/>
                <v:line id="Line 60" o:spid="_x0000_s233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" strokeweight="2pt"/>
                <v:line id="Line 61" o:spid="_x0000_s234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" strokeweight="1pt"/>
                <v:line id="Line 62" o:spid="_x0000_s234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" strokeweight="2pt"/>
                <v:line id="Line 63" o:spid="_x0000_s234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" strokeweight="1pt"/>
                <v:rect id="Rectangle 64" o:spid="_x0000_s234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" filled="f" stroked="f" strokeweight=".25pt">
                  <v:textbox inset="1pt,1pt,1pt,1pt">
                    <w:txbxContent>
                      <w:p w14:paraId="187A1993" w14:textId="77777777" w:rsidR="008477CC" w:rsidRDefault="008477CC" w:rsidP="00CE4974">
                        <w:pPr>
                          <w:pStyle w:val="a6"/>
                          <w:jc w:val="center"/>
                          <w:rPr>
                            <w:sz w:val="18"/>
                          </w:rPr>
                        </w:pPr>
                        <w:proofErr w:type="spellStart"/>
                        <w:r>
                          <w:rPr>
                            <w:sz w:val="18"/>
                          </w:rPr>
                          <w:t>Змн</w:t>
                        </w:r>
                        <w:proofErr w:type="spellEnd"/>
                        <w:r>
                          <w:rPr>
                            <w:sz w:val="18"/>
                          </w:rPr>
                          <w:t>.</w:t>
                        </w:r>
                      </w:p>
                    </w:txbxContent>
                  </v:textbox>
                </v:rect>
                <v:rect id="Rectangle 65" o:spid="_x0000_s234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" filled="f" stroked="f" strokeweight=".25pt">
                  <v:textbox inset="1pt,1pt,1pt,1pt">
                    <w:txbxContent>
                      <w:p w14:paraId="24839C57"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66" o:spid="_x0000_s234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" filled="f" stroked="f" strokeweight=".25pt">
                  <v:textbox inset="1pt,1pt,1pt,1pt">
                    <w:txbxContent>
                      <w:p w14:paraId="00F8C549"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34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" filled="f" stroked="f" strokeweight=".25pt">
                  <v:textbox inset="1pt,1pt,1pt,1pt">
                    <w:txbxContent>
                      <w:p w14:paraId="5BFB751A" w14:textId="77777777" w:rsidR="008477CC" w:rsidRDefault="008477CC" w:rsidP="00CE4974">
                        <w:pPr>
                          <w:pStyle w:val="a6"/>
                          <w:jc w:val="center"/>
                          <w:rPr>
                            <w:sz w:val="18"/>
                          </w:rPr>
                        </w:pPr>
                        <w:r>
                          <w:rPr>
                            <w:sz w:val="18"/>
                          </w:rPr>
                          <w:t>Підпис</w:t>
                        </w:r>
                      </w:p>
                    </w:txbxContent>
                  </v:textbox>
                </v:rect>
                <v:rect id="Rectangle 68" o:spid="_x0000_s234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" filled="f" stroked="f" strokeweight=".25pt">
                  <v:textbox inset="1pt,1pt,1pt,1pt">
                    <w:txbxContent>
                      <w:p w14:paraId="18BDFB02" w14:textId="77777777" w:rsidR="008477CC" w:rsidRDefault="008477CC" w:rsidP="00CE4974">
                        <w:pPr>
                          <w:pStyle w:val="a6"/>
                          <w:jc w:val="center"/>
                          <w:rPr>
                            <w:sz w:val="18"/>
                          </w:rPr>
                        </w:pPr>
                        <w:r>
                          <w:rPr>
                            <w:sz w:val="18"/>
                          </w:rPr>
                          <w:t>Дата</w:t>
                        </w:r>
                      </w:p>
                    </w:txbxContent>
                  </v:textbox>
                </v:rect>
                <v:rect id="Rectangle 69" o:spid="_x0000_s234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" filled="f" stroked="f" strokeweight=".25pt">
                  <v:textbox inset="1pt,1pt,1pt,1pt">
                    <w:txbxContent>
                      <w:p w14:paraId="53CD7277"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70" o:spid="_x0000_s234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" filled="f" stroked="f" strokeweight=".25pt">
                  <v:textbox inset="1pt,1pt,1pt,1pt">
                    <w:txbxContent>
                      <w:p w14:paraId="099C453E" w14:textId="6512A990" w:rsidR="008477CC" w:rsidRPr="003C76C6" w:rsidRDefault="008477CC" w:rsidP="00CE4974">
                        <w:pPr>
                          <w:ind w:firstLine="0"/>
                          <w:jc w:val="center"/>
                          <w:rPr>
                            <w:sz w:val="28"/>
                            <w:szCs w:val="28"/>
                          </w:rPr>
                        </w:pPr>
                        <w:r>
                          <w:rPr>
                            <w:sz w:val="28"/>
                            <w:szCs w:val="28"/>
                          </w:rPr>
                          <w:t>65</w:t>
                        </w:r>
                      </w:p>
                    </w:txbxContent>
                  </v:textbox>
                </v:rect>
                <v:rect id="Rectangle 71" o:spid="_x0000_s235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" filled="f" stroked="f" strokeweight=".25pt">
                  <v:textbox inset="1pt,1pt,1pt,1pt">
                    <w:txbxContent>
                      <w:p w14:paraId="1B41A619"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408DC714" w14:textId="77777777" w:rsidR="008477CC" w:rsidRPr="002E214E" w:rsidRDefault="008477CC" w:rsidP="00CE4974"/>
                    </w:txbxContent>
                  </v:textbox>
                </v:rect>
                <w10:wrap anchorx="page" anchory="page"/>
              </v:group>
            </w:pict>
          </mc:Fallback>
        </mc:AlternateContent>
      </w:r>
      <w:r w:rsidR="005C3802" w:rsidRPr="00864FD7">
        <w:rPr>
          <w:sz w:val="28"/>
          <w:szCs w:val="28"/>
        </w:rPr>
        <w:t>Приведений струм у роторі асинхронного двигуна для заданого</w:t>
      </w:r>
    </w:p>
    <w:p w14:paraId="51C53AE6" w14:textId="77777777" w:rsidR="005C3802" w:rsidRPr="00864FD7" w:rsidRDefault="005C3802" w:rsidP="005C3802">
      <w:pPr>
        <w:autoSpaceDE w:val="0"/>
        <w:autoSpaceDN w:val="0"/>
        <w:adjustRightInd w:val="0"/>
        <w:spacing w:line="360" w:lineRule="auto"/>
        <w:rPr>
          <w:sz w:val="28"/>
          <w:szCs w:val="28"/>
        </w:rPr>
      </w:pPr>
      <w:r w:rsidRPr="00864FD7">
        <w:rPr>
          <w:sz w:val="28"/>
          <w:szCs w:val="28"/>
        </w:rPr>
        <w:t>навантаження</w:t>
      </w:r>
    </w:p>
    <w:p w14:paraId="16716A71" w14:textId="77777777" w:rsidR="005C3802" w:rsidRPr="00864FD7" w:rsidRDefault="008477CC" w:rsidP="005C3802">
      <w:pPr>
        <w:spacing w:line="360" w:lineRule="auto"/>
        <w:ind w:firstLine="709"/>
        <w:rPr>
          <w:rFonts w:eastAsiaTheme="minorEastAsia"/>
          <w:i/>
          <w:sz w:val="28"/>
          <w:szCs w:val="28"/>
        </w:rPr>
      </w:pPr>
      <m:oMathPara>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2</m:t>
              </m:r>
            </m:sub>
            <m:sup>
              <m:r>
                <w:rPr>
                  <w:rFonts w:ascii="Cambria Math" w:eastAsiaTheme="minorEastAsia" w:hAnsi="Cambria Math"/>
                  <w:sz w:val="28"/>
                  <w:szCs w:val="28"/>
                </w:rPr>
                <m:t>'</m:t>
              </m:r>
            </m:sup>
          </m:sSubSup>
          <m:r>
            <w:rPr>
              <w:rFonts w:ascii="Cambria Math" w:eastAsiaTheme="minorEastAsia" w:hAnsi="Cambria Math"/>
              <w:sz w:val="28"/>
              <w:szCs w:val="28"/>
            </w:rPr>
            <m:t>=</m:t>
          </m:r>
          <m:rad>
            <m:radPr>
              <m:degHide m:val="1"/>
              <m:ctrlPr>
                <w:rPr>
                  <w:rFonts w:ascii="Cambria Math" w:eastAsiaTheme="minorEastAsia" w:hAnsi="Cambria Math"/>
                  <w:i/>
                  <w:sz w:val="28"/>
                  <w:szCs w:val="28"/>
                </w:rPr>
              </m:ctrlPr>
            </m:radPr>
            <m:deg/>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с</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0</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с</m:t>
                      </m:r>
                    </m:sub>
                  </m:sSub>
                </m:num>
                <m:den>
                  <m:r>
                    <w:rPr>
                      <w:rFonts w:ascii="Cambria Math" w:eastAsiaTheme="minorEastAsia" w:hAnsi="Cambria Math"/>
                      <w:sz w:val="28"/>
                      <w:szCs w:val="28"/>
                    </w:rPr>
                    <m:t>3</m:t>
                  </m:r>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m:t>
                      </m:r>
                    </m:sup>
                  </m:sSubSup>
                </m:den>
              </m:f>
            </m:e>
          </m:rad>
          <m:r>
            <w:rPr>
              <w:rFonts w:ascii="Cambria Math" w:eastAsiaTheme="minorEastAsia" w:hAnsi="Cambria Math"/>
              <w:sz w:val="28"/>
              <w:szCs w:val="28"/>
            </w:rPr>
            <m:t>=</m:t>
          </m:r>
          <m:rad>
            <m:radPr>
              <m:degHide m:val="1"/>
              <m:ctrlPr>
                <w:rPr>
                  <w:rFonts w:ascii="Cambria Math" w:eastAsiaTheme="minorEastAsia" w:hAnsi="Cambria Math"/>
                  <w:i/>
                  <w:sz w:val="28"/>
                  <w:szCs w:val="28"/>
                </w:rPr>
              </m:ctrlPr>
            </m:radPr>
            <m:deg/>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2M</m:t>
                      </m:r>
                    </m:e>
                    <m:sub>
                      <m:r>
                        <w:rPr>
                          <w:rFonts w:ascii="Cambria Math" w:eastAsiaTheme="minorEastAsia" w:hAnsi="Cambria Math"/>
                          <w:sz w:val="28"/>
                          <w:szCs w:val="28"/>
                        </w:rPr>
                        <m:t>с</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0</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с</m:t>
                      </m:r>
                    </m:sub>
                  </m:sSub>
                </m:num>
                <m:den>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ном</m:t>
                      </m:r>
                    </m:sub>
                  </m:sSub>
                </m:den>
              </m:f>
            </m:e>
          </m:rad>
          <m:r>
            <w:rPr>
              <w:rFonts w:ascii="Cambria Math" w:eastAsiaTheme="minorEastAsia" w:hAnsi="Cambria Math"/>
              <w:sz w:val="28"/>
              <w:szCs w:val="28"/>
            </w:rPr>
            <m:t>=</m:t>
          </m:r>
          <m:rad>
            <m:radPr>
              <m:degHide m:val="1"/>
              <m:ctrlPr>
                <w:rPr>
                  <w:rFonts w:ascii="Cambria Math" w:eastAsiaTheme="minorEastAsia" w:hAnsi="Cambria Math"/>
                  <w:i/>
                  <w:sz w:val="28"/>
                  <w:szCs w:val="28"/>
                </w:rPr>
              </m:ctrlPr>
            </m:radPr>
            <m:deg/>
            <m:e>
              <m:f>
                <m:fPr>
                  <m:ctrlPr>
                    <w:rPr>
                      <w:rFonts w:ascii="Cambria Math" w:eastAsiaTheme="minorEastAsia" w:hAnsi="Cambria Math"/>
                      <w:i/>
                      <w:sz w:val="28"/>
                      <w:szCs w:val="28"/>
                    </w:rPr>
                  </m:ctrlPr>
                </m:fPr>
                <m:num>
                  <m:r>
                    <w:rPr>
                      <w:rFonts w:ascii="Cambria Math" w:eastAsiaTheme="minorEastAsia" w:hAnsi="Cambria Math"/>
                      <w:sz w:val="28"/>
                      <w:szCs w:val="28"/>
                    </w:rPr>
                    <m:t>2∙16,2895∙</m:t>
                  </m:r>
                  <m:sSup>
                    <m:sSupPr>
                      <m:ctrlPr>
                        <w:rPr>
                          <w:rFonts w:ascii="Cambria Math" w:eastAsiaTheme="minorEastAsia" w:hAnsi="Cambria Math"/>
                          <w:i/>
                          <w:sz w:val="28"/>
                          <w:szCs w:val="28"/>
                        </w:rPr>
                      </m:ctrlPr>
                    </m:sSupPr>
                    <m:e>
                      <m:r>
                        <w:rPr>
                          <w:rFonts w:ascii="Cambria Math" w:eastAsiaTheme="minorEastAsia" w:hAnsi="Cambria Math"/>
                          <w:sz w:val="28"/>
                          <w:szCs w:val="28"/>
                        </w:rPr>
                        <m:t>10</m:t>
                      </m:r>
                    </m:e>
                    <m:sup>
                      <m:r>
                        <w:rPr>
                          <w:rFonts w:ascii="Cambria Math" w:eastAsiaTheme="minorEastAsia" w:hAnsi="Cambria Math"/>
                          <w:sz w:val="28"/>
                          <w:szCs w:val="28"/>
                        </w:rPr>
                        <m:t>3</m:t>
                      </m:r>
                    </m:sup>
                  </m:sSup>
                  <m:r>
                    <w:rPr>
                      <w:rFonts w:ascii="Cambria Math" w:eastAsiaTheme="minorEastAsia" w:hAnsi="Cambria Math"/>
                      <w:sz w:val="28"/>
                      <w:szCs w:val="28"/>
                    </w:rPr>
                    <m:t>∙39,627∙0,00525</m:t>
                  </m:r>
                </m:num>
                <m:den>
                  <m:r>
                    <w:rPr>
                      <w:rFonts w:ascii="Cambria Math" w:eastAsiaTheme="minorEastAsia" w:hAnsi="Cambria Math"/>
                      <w:sz w:val="28"/>
                      <w:szCs w:val="28"/>
                    </w:rPr>
                    <m:t>0,0107</m:t>
                  </m:r>
                </m:den>
              </m:f>
            </m:e>
          </m:rad>
          <m:r>
            <w:rPr>
              <w:rFonts w:ascii="Cambria Math" w:eastAsiaTheme="minorEastAsia" w:hAnsi="Cambria Math"/>
              <w:sz w:val="28"/>
              <w:szCs w:val="28"/>
            </w:rPr>
            <m:t>=792,28 A;</m:t>
          </m:r>
        </m:oMath>
      </m:oMathPara>
    </w:p>
    <w:p w14:paraId="180D1F36" w14:textId="77777777" w:rsidR="005C3802" w:rsidRPr="00864FD7" w:rsidRDefault="005C3802" w:rsidP="005C3802">
      <w:pPr>
        <w:spacing w:line="360" w:lineRule="auto"/>
        <w:rPr>
          <w:rFonts w:eastAsiaTheme="minorEastAsia"/>
          <w:i/>
          <w:sz w:val="28"/>
          <w:szCs w:val="28"/>
        </w:rPr>
      </w:pPr>
      <w:r w:rsidRPr="00864FD7">
        <w:rPr>
          <w:rFonts w:eastAsiaTheme="minorEastAsia"/>
          <w:sz w:val="28"/>
          <w:szCs w:val="28"/>
        </w:rPr>
        <w:t xml:space="preserve"> де </w:t>
      </w:r>
      <m:oMath>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с</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ном</m:t>
            </m:r>
          </m:sub>
        </m:sSub>
        <m:f>
          <m:fPr>
            <m:ctrlPr>
              <w:rPr>
                <w:rFonts w:ascii="Cambria Math" w:eastAsiaTheme="minorEastAsia" w:hAnsi="Cambria Math"/>
                <w:i/>
                <w:sz w:val="28"/>
                <w:szCs w:val="28"/>
              </w:rPr>
            </m:ctrlPr>
          </m:fPr>
          <m:num>
            <m:r>
              <w:rPr>
                <w:rFonts w:ascii="Cambria Math" w:eastAsiaTheme="minorEastAsia" w:hAnsi="Cambria Math"/>
                <w:sz w:val="28"/>
                <w:szCs w:val="28"/>
              </w:rPr>
              <m:t>0.5</m:t>
            </m:r>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с</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ном</m:t>
                </m:r>
              </m:sub>
            </m:sSub>
          </m:den>
        </m:f>
        <m:r>
          <w:rPr>
            <w:rFonts w:ascii="Cambria Math" w:eastAsiaTheme="minorEastAsia" w:hAnsi="Cambria Math"/>
            <w:sz w:val="28"/>
            <w:szCs w:val="28"/>
          </w:rPr>
          <m:t>=0.0189∙</m:t>
        </m:r>
        <m:f>
          <m:fPr>
            <m:ctrlPr>
              <w:rPr>
                <w:rFonts w:ascii="Cambria Math" w:eastAsiaTheme="minorEastAsia" w:hAnsi="Cambria Math"/>
                <w:i/>
                <w:sz w:val="28"/>
                <w:szCs w:val="28"/>
              </w:rPr>
            </m:ctrlPr>
          </m:fPr>
          <m:num>
            <m:r>
              <w:rPr>
                <w:rFonts w:ascii="Cambria Math" w:eastAsiaTheme="minorEastAsia" w:hAnsi="Cambria Math"/>
                <w:sz w:val="28"/>
                <w:szCs w:val="28"/>
              </w:rPr>
              <m:t>0.5∙25.9</m:t>
            </m:r>
          </m:num>
          <m:den>
            <m:r>
              <w:rPr>
                <w:rFonts w:ascii="Cambria Math" w:eastAsiaTheme="minorEastAsia" w:hAnsi="Cambria Math"/>
                <w:sz w:val="28"/>
                <w:szCs w:val="28"/>
              </w:rPr>
              <m:t>32.25</m:t>
            </m:r>
          </m:den>
        </m:f>
        <m:r>
          <w:rPr>
            <w:rFonts w:ascii="Cambria Math" w:eastAsiaTheme="minorEastAsia" w:hAnsi="Cambria Math"/>
            <w:sz w:val="28"/>
            <w:szCs w:val="28"/>
          </w:rPr>
          <m:t>=7.59∙</m:t>
        </m:r>
        <m:sSup>
          <m:sSupPr>
            <m:ctrlPr>
              <w:rPr>
                <w:rFonts w:ascii="Cambria Math" w:eastAsiaTheme="minorEastAsia" w:hAnsi="Cambria Math"/>
                <w:i/>
                <w:sz w:val="28"/>
                <w:szCs w:val="28"/>
              </w:rPr>
            </m:ctrlPr>
          </m:sSupPr>
          <m:e>
            <m:r>
              <w:rPr>
                <w:rFonts w:ascii="Cambria Math" w:eastAsiaTheme="minorEastAsia" w:hAnsi="Cambria Math"/>
                <w:sz w:val="28"/>
                <w:szCs w:val="28"/>
              </w:rPr>
              <m:t>10</m:t>
            </m:r>
          </m:e>
          <m:sup>
            <m:r>
              <w:rPr>
                <w:rFonts w:ascii="Cambria Math" w:eastAsiaTheme="minorEastAsia" w:hAnsi="Cambria Math"/>
                <w:sz w:val="28"/>
                <w:szCs w:val="28"/>
              </w:rPr>
              <m:t>-3</m:t>
            </m:r>
          </m:sup>
        </m:sSup>
      </m:oMath>
      <w:r>
        <w:rPr>
          <w:rFonts w:eastAsiaTheme="minorEastAsia"/>
          <w:sz w:val="28"/>
          <w:szCs w:val="28"/>
        </w:rPr>
        <w:t>;</w:t>
      </w:r>
    </w:p>
    <w:p w14:paraId="4A7309E6" w14:textId="77777777" w:rsidR="005C3802" w:rsidRPr="00864FD7" w:rsidRDefault="008477CC" w:rsidP="005C3802">
      <w:pPr>
        <w:spacing w:line="360" w:lineRule="auto"/>
        <w:ind w:firstLine="709"/>
        <w:rPr>
          <w:rFonts w:eastAsiaTheme="minorEastAsia"/>
          <w:i/>
          <w:sz w:val="28"/>
          <w:szCs w:val="28"/>
        </w:rPr>
      </w:pPr>
      <m:oMathPara>
        <m:oMathParaPr>
          <m:jc m:val="left"/>
        </m:oMathParaPr>
        <m:oMath>
          <m:sSubSup>
            <m:sSubSupPr>
              <m:ctrlPr>
                <w:rPr>
                  <w:rFonts w:ascii="Cambria Math" w:hAnsi="Cambria Math"/>
                  <w:i/>
                  <w:sz w:val="28"/>
                  <w:szCs w:val="28"/>
                </w:rPr>
              </m:ctrlPr>
            </m:sSubSupPr>
            <m:e>
              <m:r>
                <w:rPr>
                  <w:rFonts w:ascii="Cambria Math" w:hAnsi="Cambria Math"/>
                  <w:sz w:val="28"/>
                  <w:szCs w:val="28"/>
                </w:rPr>
                <m:t xml:space="preserve">      R</m:t>
              </m:r>
            </m:e>
            <m:sub>
              <m:r>
                <w:rPr>
                  <w:rFonts w:ascii="Cambria Math" w:hAnsi="Cambria Math"/>
                  <w:sz w:val="28"/>
                  <w:szCs w:val="28"/>
                </w:rPr>
                <m:t>2</m:t>
              </m:r>
            </m:sub>
            <m:sup>
              <m:r>
                <w:rPr>
                  <w:rFonts w:ascii="Cambria Math" w:hAnsi="Cambria Math"/>
                  <w:sz w:val="28"/>
                  <w:szCs w:val="28"/>
                </w:rPr>
                <m:t>'</m:t>
              </m:r>
            </m:sup>
          </m:sSubSup>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1</m:t>
                  </m:r>
                </m:sub>
              </m:sSub>
            </m:num>
            <m:den>
              <m:r>
                <w:rPr>
                  <w:rFonts w:ascii="Cambria Math" w:hAnsi="Cambria Math"/>
                  <w:sz w:val="28"/>
                  <w:szCs w:val="28"/>
                </w:rPr>
                <m:t>0.6</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0,1</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ном</m:t>
                  </m:r>
                </m:sub>
              </m:sSub>
            </m:num>
            <m:den>
              <m:r>
                <w:rPr>
                  <w:rFonts w:ascii="Cambria Math" w:hAnsi="Cambria Math"/>
                  <w:sz w:val="28"/>
                  <w:szCs w:val="28"/>
                </w:rPr>
                <m:t>0,6</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ном</m:t>
                  </m:r>
                </m:sub>
              </m:sSub>
            </m:num>
            <m:den>
              <m:r>
                <w:rPr>
                  <w:rFonts w:ascii="Cambria Math" w:hAnsi="Cambria Math"/>
                  <w:sz w:val="28"/>
                  <w:szCs w:val="28"/>
                </w:rPr>
                <m:t>6</m:t>
              </m:r>
            </m:den>
          </m:f>
          <m:r>
            <w:rPr>
              <w:rFonts w:ascii="Cambria Math" w:hAnsi="Cambria Math"/>
              <w:sz w:val="28"/>
              <w:szCs w:val="28"/>
            </w:rPr>
            <m:t>;</m:t>
          </m:r>
        </m:oMath>
      </m:oMathPara>
    </w:p>
    <w:p w14:paraId="3A4F87A2" w14:textId="77777777" w:rsidR="005C3802" w:rsidRPr="00864FD7" w:rsidRDefault="008477CC" w:rsidP="005C3802">
      <w:pPr>
        <w:spacing w:line="360" w:lineRule="auto"/>
        <w:ind w:firstLine="709"/>
        <w:rPr>
          <w:rFonts w:eastAsiaTheme="minorEastAsia"/>
          <w:i/>
          <w:sz w:val="28"/>
          <w:szCs w:val="28"/>
        </w:rPr>
      </w:pPr>
      <m:oMath>
        <m:sSub>
          <m:sSubPr>
            <m:ctrlPr>
              <w:rPr>
                <w:rFonts w:ascii="Cambria Math" w:hAnsi="Cambria Math"/>
                <w:i/>
                <w:sz w:val="28"/>
                <w:szCs w:val="28"/>
              </w:rPr>
            </m:ctrlPr>
          </m:sSubPr>
          <m:e>
            <m:r>
              <w:rPr>
                <w:rFonts w:ascii="Cambria Math" w:hAnsi="Cambria Math"/>
                <w:sz w:val="28"/>
                <w:szCs w:val="28"/>
              </w:rPr>
              <m:t xml:space="preserve">      R</m:t>
            </m:r>
          </m:e>
          <m:sub>
            <m:r>
              <w:rPr>
                <w:rFonts w:ascii="Cambria Math" w:hAnsi="Cambria Math"/>
                <w:sz w:val="28"/>
                <w:szCs w:val="28"/>
              </w:rPr>
              <m:t>ном</m:t>
            </m:r>
          </m:sub>
        </m:sSub>
        <m:r>
          <w:rPr>
            <w:rFonts w:ascii="Cambria Math" w:hAnsi="Cambria Math"/>
            <w:sz w:val="28"/>
            <w:szCs w:val="28"/>
          </w:rPr>
          <m:t>=0,0107 Ом</m:t>
        </m:r>
      </m:oMath>
      <w:r w:rsidR="005C3802" w:rsidRPr="00864FD7">
        <w:rPr>
          <w:rFonts w:eastAsiaTheme="minorEastAsia"/>
          <w:i/>
          <w:sz w:val="28"/>
          <w:szCs w:val="28"/>
        </w:rPr>
        <w:t>.</w:t>
      </w:r>
    </w:p>
    <w:p w14:paraId="18132BD8" w14:textId="77777777" w:rsidR="005C3802" w:rsidRPr="00864FD7" w:rsidRDefault="005C3802" w:rsidP="005C3802">
      <w:pPr>
        <w:autoSpaceDE w:val="0"/>
        <w:autoSpaceDN w:val="0"/>
        <w:adjustRightInd w:val="0"/>
        <w:spacing w:line="360" w:lineRule="auto"/>
        <w:ind w:firstLine="709"/>
        <w:rPr>
          <w:sz w:val="28"/>
          <w:szCs w:val="28"/>
        </w:rPr>
      </w:pPr>
      <w:r w:rsidRPr="00864FD7">
        <w:rPr>
          <w:sz w:val="28"/>
          <w:szCs w:val="28"/>
        </w:rPr>
        <w:t>Наближене значення індуктивного опору контуру намагнічування для</w:t>
      </w:r>
    </w:p>
    <w:p w14:paraId="3285B6B7" w14:textId="77777777" w:rsidR="005C3802" w:rsidRPr="00864FD7" w:rsidRDefault="005C3802" w:rsidP="005C3802">
      <w:pPr>
        <w:autoSpaceDE w:val="0"/>
        <w:autoSpaceDN w:val="0"/>
        <w:adjustRightInd w:val="0"/>
        <w:spacing w:line="360" w:lineRule="auto"/>
        <w:rPr>
          <w:sz w:val="28"/>
          <w:szCs w:val="28"/>
        </w:rPr>
      </w:pPr>
      <w:r w:rsidRPr="00864FD7">
        <w:rPr>
          <w:sz w:val="28"/>
          <w:szCs w:val="28"/>
        </w:rPr>
        <w:t xml:space="preserve">струму намагнічування, якій дорівнює струму холостого ходу статора </w:t>
      </w:r>
      <m:oMath>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µ</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1ХХ</m:t>
            </m:r>
          </m:sub>
        </m:sSub>
      </m:oMath>
      <w:r w:rsidRPr="00864FD7">
        <w:rPr>
          <w:rFonts w:eastAsiaTheme="minorEastAsia"/>
          <w:sz w:val="28"/>
          <w:szCs w:val="28"/>
        </w:rPr>
        <w:t>.</w:t>
      </w:r>
    </w:p>
    <w:p w14:paraId="4EBF5BA1" w14:textId="77777777" w:rsidR="005C3802" w:rsidRPr="00864FD7" w:rsidRDefault="008477CC" w:rsidP="005C3802">
      <w:pPr>
        <w:spacing w:line="360" w:lineRule="auto"/>
        <w:ind w:firstLine="709"/>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X</m:t>
              </m:r>
            </m:e>
            <m:sub>
              <m:r>
                <w:rPr>
                  <w:rFonts w:ascii="Cambria Math" w:eastAsiaTheme="minorEastAsia" w:hAnsi="Cambria Math"/>
                  <w:sz w:val="28"/>
                  <w:szCs w:val="28"/>
                </w:rPr>
                <m:t>µ</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U</m:t>
                  </m:r>
                </m:e>
                <m:sub>
                  <m:r>
                    <w:rPr>
                      <w:rFonts w:ascii="Cambria Math" w:eastAsiaTheme="minorEastAsia" w:hAnsi="Cambria Math"/>
                      <w:sz w:val="28"/>
                      <w:szCs w:val="28"/>
                    </w:rPr>
                    <m:t>1ф</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1ХХ</m:t>
                  </m:r>
                </m:sub>
              </m:sSub>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950</m:t>
              </m:r>
            </m:num>
            <m:den>
              <m:r>
                <w:rPr>
                  <w:rFonts w:ascii="Cambria Math" w:eastAsiaTheme="minorEastAsia" w:hAnsi="Cambria Math"/>
                  <w:sz w:val="28"/>
                  <w:szCs w:val="28"/>
                </w:rPr>
                <m:t>260</m:t>
              </m:r>
            </m:den>
          </m:f>
          <m:r>
            <w:rPr>
              <w:rFonts w:ascii="Cambria Math" w:eastAsiaTheme="minorEastAsia" w:hAnsi="Cambria Math"/>
              <w:sz w:val="28"/>
              <w:szCs w:val="28"/>
            </w:rPr>
            <m:t>=3,654 Ом;</m:t>
          </m:r>
        </m:oMath>
      </m:oMathPara>
    </w:p>
    <w:p w14:paraId="1E2AFE77" w14:textId="77777777" w:rsidR="005C3802" w:rsidRPr="00864FD7" w:rsidRDefault="008477CC" w:rsidP="005C3802">
      <w:pPr>
        <w:spacing w:line="360" w:lineRule="auto"/>
        <w:ind w:firstLine="709"/>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1ХХ</m:t>
              </m:r>
            </m:sub>
          </m:sSub>
          <m:r>
            <w:rPr>
              <w:rFonts w:ascii="Cambria Math" w:eastAsiaTheme="minorEastAsia" w:hAnsi="Cambria Math"/>
              <w:sz w:val="28"/>
              <w:szCs w:val="28"/>
            </w:rPr>
            <m:t>=0,5</m:t>
          </m:r>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1ном</m:t>
              </m:r>
            </m:sub>
          </m:sSub>
          <m:r>
            <w:rPr>
              <w:rFonts w:ascii="Cambria Math" w:eastAsiaTheme="minorEastAsia" w:hAnsi="Cambria Math"/>
              <w:sz w:val="28"/>
              <w:szCs w:val="28"/>
            </w:rPr>
            <m:t>=0,5∙520=260 А.</m:t>
          </m:r>
        </m:oMath>
      </m:oMathPara>
    </w:p>
    <w:p w14:paraId="7270DFF0" w14:textId="77777777" w:rsidR="005C3802" w:rsidRPr="00864FD7" w:rsidRDefault="005C3802" w:rsidP="005C3802">
      <w:pPr>
        <w:autoSpaceDE w:val="0"/>
        <w:autoSpaceDN w:val="0"/>
        <w:adjustRightInd w:val="0"/>
        <w:spacing w:line="360" w:lineRule="auto"/>
        <w:ind w:firstLine="709"/>
        <w:rPr>
          <w:sz w:val="28"/>
          <w:szCs w:val="28"/>
        </w:rPr>
      </w:pPr>
      <w:r w:rsidRPr="00864FD7">
        <w:rPr>
          <w:sz w:val="28"/>
          <w:szCs w:val="28"/>
        </w:rPr>
        <w:t xml:space="preserve">Активна потужність, яка споживається з мережі </w:t>
      </w:r>
      <m:oMath>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1</m:t>
            </m:r>
          </m:sub>
        </m:sSub>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I</m:t>
            </m:r>
          </m:e>
          <m:sub>
            <m:r>
              <w:rPr>
                <w:rFonts w:ascii="Cambria Math" w:eastAsiaTheme="minorEastAsia" w:hAnsi="Cambria Math"/>
                <w:sz w:val="28"/>
                <w:szCs w:val="28"/>
              </w:rPr>
              <m:t>2</m:t>
            </m:r>
          </m:sub>
          <m:sup>
            <m:r>
              <w:rPr>
                <w:rFonts w:ascii="Cambria Math" w:eastAsiaTheme="minorEastAsia" w:hAnsi="Cambria Math"/>
                <w:sz w:val="28"/>
                <w:szCs w:val="28"/>
              </w:rPr>
              <m:t>'</m:t>
            </m:r>
          </m:sup>
        </m:sSubSup>
      </m:oMath>
    </w:p>
    <w:p w14:paraId="6F4BE9AE" w14:textId="77777777" w:rsidR="005C3802" w:rsidRPr="00864FD7" w:rsidRDefault="008477CC" w:rsidP="005C3802">
      <w:pPr>
        <w:spacing w:line="360" w:lineRule="auto"/>
        <w:ind w:firstLine="709"/>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а</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1</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M</m:t>
              </m:r>
            </m:e>
            <m:sub>
              <m:r>
                <w:rPr>
                  <w:rFonts w:ascii="Cambria Math" w:eastAsiaTheme="minorEastAsia" w:hAnsi="Cambria Math"/>
                  <w:sz w:val="28"/>
                  <w:szCs w:val="28"/>
                </w:rPr>
                <m:t>с</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ω</m:t>
              </m:r>
            </m:e>
            <m:sub>
              <m:r>
                <w:rPr>
                  <w:rFonts w:ascii="Cambria Math" w:eastAsiaTheme="minorEastAsia" w:hAnsi="Cambria Math"/>
                  <w:sz w:val="28"/>
                  <w:szCs w:val="28"/>
                </w:rPr>
                <m:t>0</m:t>
              </m:r>
            </m:sub>
          </m:sSub>
          <m:r>
            <w:rPr>
              <w:rFonts w:ascii="Cambria Math" w:eastAsiaTheme="minorEastAsia" w:hAnsi="Cambria Math"/>
              <w:sz w:val="28"/>
              <w:szCs w:val="28"/>
            </w:rPr>
            <m:t>+3</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1</m:t>
                  </m:r>
                </m:sub>
              </m:sSub>
            </m:e>
            <m:sup>
              <m:r>
                <w:rPr>
                  <w:rFonts w:ascii="Cambria Math" w:eastAsiaTheme="minorEastAsia" w:hAnsi="Cambria Math"/>
                  <w:sz w:val="28"/>
                  <w:szCs w:val="28"/>
                </w:rPr>
                <m:t>2</m:t>
              </m:r>
            </m:sup>
          </m:sSup>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1</m:t>
              </m:r>
            </m:sub>
          </m:sSub>
          <m:r>
            <w:rPr>
              <w:rFonts w:ascii="Cambria Math" w:hAnsi="Cambria Math"/>
              <w:sz w:val="28"/>
              <w:szCs w:val="28"/>
            </w:rPr>
            <m:t>=</m:t>
          </m:r>
          <m:r>
            <w:rPr>
              <w:rFonts w:ascii="Cambria Math" w:eastAsiaTheme="minorEastAsia" w:hAnsi="Cambria Math"/>
              <w:sz w:val="28"/>
              <w:szCs w:val="28"/>
            </w:rPr>
            <m:t>16,2895∙</m:t>
          </m:r>
          <m:sSup>
            <m:sSupPr>
              <m:ctrlPr>
                <w:rPr>
                  <w:rFonts w:ascii="Cambria Math" w:eastAsiaTheme="minorEastAsia" w:hAnsi="Cambria Math"/>
                  <w:i/>
                  <w:sz w:val="28"/>
                  <w:szCs w:val="28"/>
                </w:rPr>
              </m:ctrlPr>
            </m:sSupPr>
            <m:e>
              <m:r>
                <w:rPr>
                  <w:rFonts w:ascii="Cambria Math" w:eastAsiaTheme="minorEastAsia" w:hAnsi="Cambria Math"/>
                  <w:sz w:val="28"/>
                  <w:szCs w:val="28"/>
                </w:rPr>
                <m:t>10</m:t>
              </m:r>
            </m:e>
            <m:sup>
              <m:r>
                <w:rPr>
                  <w:rFonts w:ascii="Cambria Math" w:eastAsiaTheme="minorEastAsia" w:hAnsi="Cambria Math"/>
                  <w:sz w:val="28"/>
                  <w:szCs w:val="28"/>
                </w:rPr>
                <m:t>3</m:t>
              </m:r>
            </m:sup>
          </m:sSup>
          <m:r>
            <w:rPr>
              <w:rFonts w:ascii="Cambria Math" w:eastAsiaTheme="minorEastAsia" w:hAnsi="Cambria Math"/>
              <w:sz w:val="28"/>
              <w:szCs w:val="28"/>
            </w:rPr>
            <m:t>∙39,627</m:t>
          </m:r>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108</m:t>
              </m:r>
            </m:e>
            <m:sup>
              <m:r>
                <w:rPr>
                  <w:rFonts w:ascii="Cambria Math" w:hAnsi="Cambria Math"/>
                  <w:sz w:val="28"/>
                  <w:szCs w:val="28"/>
                </w:rPr>
                <m:t>2</m:t>
              </m:r>
            </m:sup>
          </m:sSup>
          <m:r>
            <w:rPr>
              <w:rFonts w:ascii="Cambria Math" w:hAnsi="Cambria Math"/>
              <w:sz w:val="28"/>
              <w:szCs w:val="28"/>
            </w:rPr>
            <m:t>∙0,00107=639,7 кВт.</m:t>
          </m:r>
        </m:oMath>
      </m:oMathPara>
    </w:p>
    <w:p w14:paraId="4E509CD7" w14:textId="77777777" w:rsidR="005C3802" w:rsidRPr="00864FD7" w:rsidRDefault="005C3802" w:rsidP="005C3802">
      <w:pPr>
        <w:autoSpaceDE w:val="0"/>
        <w:autoSpaceDN w:val="0"/>
        <w:adjustRightInd w:val="0"/>
        <w:spacing w:line="360" w:lineRule="auto"/>
        <w:ind w:firstLine="709"/>
        <w:rPr>
          <w:sz w:val="28"/>
          <w:szCs w:val="28"/>
        </w:rPr>
      </w:pPr>
      <w:r w:rsidRPr="00864FD7">
        <w:rPr>
          <w:sz w:val="28"/>
          <w:szCs w:val="28"/>
        </w:rPr>
        <w:t>Реактивна потужність, яка споживається з мережі</w:t>
      </w:r>
    </w:p>
    <w:p w14:paraId="059DBBDA" w14:textId="77777777" w:rsidR="005C3802" w:rsidRPr="00864FD7" w:rsidRDefault="005C3802" w:rsidP="005C3802">
      <w:pPr>
        <w:spacing w:line="360" w:lineRule="auto"/>
        <w:ind w:firstLine="709"/>
        <w:rPr>
          <w:rFonts w:eastAsiaTheme="minorEastAsia"/>
          <w:i/>
          <w:sz w:val="28"/>
          <w:szCs w:val="28"/>
        </w:rPr>
      </w:pPr>
      <m:oMathPara>
        <m:oMath>
          <m:r>
            <w:rPr>
              <w:rFonts w:ascii="Cambria Math" w:eastAsiaTheme="minorEastAsia" w:hAnsi="Cambria Math"/>
              <w:sz w:val="28"/>
              <w:szCs w:val="28"/>
            </w:rPr>
            <m:t>Q=3</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µ</m:t>
                  </m:r>
                </m:sub>
              </m:sSub>
            </m:e>
            <m:sup>
              <m:r>
                <w:rPr>
                  <w:rFonts w:ascii="Cambria Math" w:eastAsiaTheme="minorEastAsia" w:hAnsi="Cambria Math"/>
                  <w:sz w:val="28"/>
                  <w:szCs w:val="28"/>
                </w:rPr>
                <m:t>2</m:t>
              </m:r>
            </m:sup>
          </m:sSup>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µ</m:t>
              </m:r>
            </m:sub>
          </m:sSub>
          <m:r>
            <w:rPr>
              <w:rFonts w:ascii="Cambria Math" w:hAnsi="Cambria Math"/>
              <w:sz w:val="28"/>
              <w:szCs w:val="28"/>
            </w:rPr>
            <m:t>+</m:t>
          </m:r>
          <m:r>
            <w:rPr>
              <w:rFonts w:ascii="Cambria Math" w:eastAsiaTheme="minorEastAsia" w:hAnsi="Cambria Math"/>
              <w:sz w:val="28"/>
              <w:szCs w:val="28"/>
            </w:rPr>
            <m:t>3</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1</m:t>
                  </m:r>
                </m:sub>
              </m:sSub>
            </m:e>
            <m:sup>
              <m:r>
                <w:rPr>
                  <w:rFonts w:ascii="Cambria Math" w:eastAsiaTheme="minorEastAsia" w:hAnsi="Cambria Math"/>
                  <w:sz w:val="28"/>
                  <w:szCs w:val="28"/>
                </w:rPr>
                <m:t>2</m:t>
              </m:r>
            </m:sup>
          </m:sSup>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m:t>
          </m:r>
          <m:r>
            <w:rPr>
              <w:rFonts w:ascii="Cambria Math" w:eastAsiaTheme="minorEastAsia" w:hAnsi="Cambria Math"/>
              <w:sz w:val="28"/>
              <w:szCs w:val="28"/>
            </w:rPr>
            <m:t>3</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2</m:t>
                  </m:r>
                </m:sub>
              </m:sSub>
            </m:e>
            <m:sup>
              <m:r>
                <w:rPr>
                  <w:rFonts w:ascii="Cambria Math" w:eastAsiaTheme="minorEastAsia" w:hAnsi="Cambria Math"/>
                  <w:sz w:val="28"/>
                  <w:szCs w:val="28"/>
                </w:rPr>
                <m:t>2</m:t>
              </m:r>
            </m:sup>
          </m:sSup>
          <m:sSubSup>
            <m:sSubSupPr>
              <m:ctrlPr>
                <w:rPr>
                  <w:rFonts w:ascii="Cambria Math" w:eastAsiaTheme="minorEastAsia" w:hAnsi="Cambria Math"/>
                  <w:i/>
                  <w:sz w:val="28"/>
                  <w:szCs w:val="28"/>
                </w:rPr>
              </m:ctrlPr>
            </m:sSubSupPr>
            <m:e>
              <m:r>
                <w:rPr>
                  <w:rFonts w:ascii="Cambria Math" w:eastAsiaTheme="minorEastAsia" w:hAnsi="Cambria Math"/>
                  <w:sz w:val="28"/>
                  <w:szCs w:val="28"/>
                </w:rPr>
                <m:t>X</m:t>
              </m:r>
            </m:e>
            <m:sub>
              <m:r>
                <w:rPr>
                  <w:rFonts w:ascii="Cambria Math" w:eastAsiaTheme="minorEastAsia" w:hAnsi="Cambria Math"/>
                  <w:sz w:val="28"/>
                  <w:szCs w:val="28"/>
                </w:rPr>
                <m:t>2</m:t>
              </m:r>
            </m:sub>
            <m:sup>
              <m:r>
                <w:rPr>
                  <w:rFonts w:ascii="Cambria Math" w:eastAsiaTheme="minorEastAsia" w:hAnsi="Cambria Math"/>
                  <w:sz w:val="28"/>
                  <w:szCs w:val="28"/>
                </w:rPr>
                <m:t>'</m:t>
              </m:r>
            </m:sup>
          </m:sSubSup>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260</m:t>
              </m:r>
            </m:e>
            <m:sup>
              <m:r>
                <w:rPr>
                  <w:rFonts w:ascii="Cambria Math" w:eastAsiaTheme="minorEastAsia" w:hAnsi="Cambria Math"/>
                  <w:sz w:val="28"/>
                  <w:szCs w:val="28"/>
                </w:rPr>
                <m:t>2</m:t>
              </m:r>
            </m:sup>
          </m:sSup>
          <m:r>
            <w:rPr>
              <w:rFonts w:ascii="Cambria Math" w:eastAsiaTheme="minorEastAsia" w:hAnsi="Cambria Math"/>
              <w:sz w:val="28"/>
              <w:szCs w:val="28"/>
            </w:rPr>
            <m:t>∙3,654+3∙</m:t>
          </m:r>
          <m:sSup>
            <m:sSupPr>
              <m:ctrlPr>
                <w:rPr>
                  <w:rFonts w:ascii="Cambria Math" w:eastAsiaTheme="minorEastAsia" w:hAnsi="Cambria Math"/>
                  <w:i/>
                  <w:sz w:val="28"/>
                  <w:szCs w:val="28"/>
                </w:rPr>
              </m:ctrlPr>
            </m:sSupPr>
            <m:e>
              <m:r>
                <w:rPr>
                  <w:rFonts w:ascii="Cambria Math" w:eastAsiaTheme="minorEastAsia" w:hAnsi="Cambria Math"/>
                  <w:sz w:val="28"/>
                  <w:szCs w:val="28"/>
                </w:rPr>
                <m:t>520</m:t>
              </m:r>
            </m:e>
            <m:sup>
              <m:r>
                <w:rPr>
                  <w:rFonts w:ascii="Cambria Math" w:eastAsiaTheme="minorEastAsia" w:hAnsi="Cambria Math"/>
                  <w:sz w:val="28"/>
                  <w:szCs w:val="28"/>
                </w:rPr>
                <m:t>2</m:t>
              </m:r>
            </m:sup>
          </m:sSup>
          <m:r>
            <w:rPr>
              <w:rFonts w:ascii="Cambria Math" w:eastAsiaTheme="minorEastAsia" w:hAnsi="Cambria Math"/>
              <w:sz w:val="28"/>
              <w:szCs w:val="28"/>
            </w:rPr>
            <m:t>∙1,605∙</m:t>
          </m:r>
          <m:sSup>
            <m:sSupPr>
              <m:ctrlPr>
                <w:rPr>
                  <w:rFonts w:ascii="Cambria Math" w:eastAsiaTheme="minorEastAsia" w:hAnsi="Cambria Math"/>
                  <w:i/>
                  <w:sz w:val="28"/>
                  <w:szCs w:val="28"/>
                </w:rPr>
              </m:ctrlPr>
            </m:sSupPr>
            <m:e>
              <m:r>
                <w:rPr>
                  <w:rFonts w:ascii="Cambria Math" w:eastAsiaTheme="minorEastAsia" w:hAnsi="Cambria Math"/>
                  <w:sz w:val="28"/>
                  <w:szCs w:val="28"/>
                </w:rPr>
                <m:t>10</m:t>
              </m:r>
            </m:e>
            <m:sup>
              <m:r>
                <w:rPr>
                  <w:rFonts w:ascii="Cambria Math" w:eastAsiaTheme="minorEastAsia" w:hAnsi="Cambria Math"/>
                  <w:sz w:val="28"/>
                  <w:szCs w:val="28"/>
                </w:rPr>
                <m:t>-3</m:t>
              </m:r>
            </m:sup>
          </m:sSup>
          <m:r>
            <w:rPr>
              <w:rFonts w:ascii="Cambria Math" w:eastAsiaTheme="minorEastAsia" w:hAnsi="Cambria Math"/>
              <w:sz w:val="28"/>
              <w:szCs w:val="28"/>
            </w:rPr>
            <m:t>+3∙</m:t>
          </m:r>
          <m:sSup>
            <m:sSupPr>
              <m:ctrlPr>
                <w:rPr>
                  <w:rFonts w:ascii="Cambria Math" w:eastAsiaTheme="minorEastAsia" w:hAnsi="Cambria Math"/>
                  <w:i/>
                  <w:sz w:val="28"/>
                  <w:szCs w:val="28"/>
                </w:rPr>
              </m:ctrlPr>
            </m:sSupPr>
            <m:e>
              <m:r>
                <w:rPr>
                  <w:rFonts w:ascii="Cambria Math" w:eastAsiaTheme="minorEastAsia" w:hAnsi="Cambria Math"/>
                  <w:sz w:val="28"/>
                  <w:szCs w:val="28"/>
                </w:rPr>
                <m:t>792,28</m:t>
              </m:r>
            </m:e>
            <m:sup>
              <m:r>
                <w:rPr>
                  <w:rFonts w:ascii="Cambria Math" w:eastAsiaTheme="minorEastAsia" w:hAnsi="Cambria Math"/>
                  <w:sz w:val="28"/>
                  <w:szCs w:val="28"/>
                </w:rPr>
                <m:t>2</m:t>
              </m:r>
            </m:sup>
          </m:sSup>
          <m:r>
            <w:rPr>
              <w:rFonts w:ascii="Cambria Math" w:eastAsiaTheme="minorEastAsia" w:hAnsi="Cambria Math"/>
              <w:sz w:val="28"/>
              <w:szCs w:val="28"/>
            </w:rPr>
            <m:t>∙2,00625∙</m:t>
          </m:r>
          <m:sSup>
            <m:sSupPr>
              <m:ctrlPr>
                <w:rPr>
                  <w:rFonts w:ascii="Cambria Math" w:eastAsiaTheme="minorEastAsia" w:hAnsi="Cambria Math"/>
                  <w:i/>
                  <w:sz w:val="28"/>
                  <w:szCs w:val="28"/>
                </w:rPr>
              </m:ctrlPr>
            </m:sSupPr>
            <m:e>
              <m:r>
                <w:rPr>
                  <w:rFonts w:ascii="Cambria Math" w:eastAsiaTheme="minorEastAsia" w:hAnsi="Cambria Math"/>
                  <w:sz w:val="28"/>
                  <w:szCs w:val="28"/>
                </w:rPr>
                <m:t>10</m:t>
              </m:r>
            </m:e>
            <m:sup>
              <m:r>
                <w:rPr>
                  <w:rFonts w:ascii="Cambria Math" w:eastAsiaTheme="minorEastAsia" w:hAnsi="Cambria Math"/>
                  <w:sz w:val="28"/>
                  <w:szCs w:val="28"/>
                </w:rPr>
                <m:t>-3</m:t>
              </m:r>
            </m:sup>
          </m:sSup>
          <m:r>
            <w:rPr>
              <w:rFonts w:ascii="Cambria Math" w:eastAsiaTheme="minorEastAsia" w:hAnsi="Cambria Math"/>
              <w:sz w:val="28"/>
              <w:szCs w:val="28"/>
            </w:rPr>
            <m:t>=746,111 кВт,</m:t>
          </m:r>
        </m:oMath>
      </m:oMathPara>
    </w:p>
    <w:p w14:paraId="0F3C4236" w14:textId="77777777" w:rsidR="005C3802" w:rsidRPr="00864FD7" w:rsidRDefault="005C3802" w:rsidP="005C3802">
      <w:pPr>
        <w:spacing w:line="360" w:lineRule="auto"/>
        <w:ind w:firstLine="709"/>
        <w:rPr>
          <w:rFonts w:eastAsiaTheme="minorEastAsia"/>
          <w:i/>
          <w:sz w:val="28"/>
          <w:szCs w:val="28"/>
        </w:rPr>
      </w:pPr>
      <w:r w:rsidRPr="00864FD7">
        <w:rPr>
          <w:rFonts w:eastAsiaTheme="minorEastAsia"/>
          <w:sz w:val="28"/>
          <w:szCs w:val="28"/>
        </w:rPr>
        <w:t xml:space="preserve">де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=0.15</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ном</m:t>
            </m:r>
          </m:sub>
        </m:sSub>
        <m:r>
          <w:rPr>
            <w:rFonts w:ascii="Cambria Math" w:hAnsi="Cambria Math"/>
            <w:sz w:val="28"/>
            <w:szCs w:val="28"/>
          </w:rPr>
          <m:t>=0,15∙0,0107=</m:t>
        </m:r>
        <m:r>
          <w:rPr>
            <w:rFonts w:ascii="Cambria Math" w:eastAsiaTheme="minorEastAsia" w:hAnsi="Cambria Math"/>
            <w:sz w:val="28"/>
            <w:szCs w:val="28"/>
          </w:rPr>
          <m:t>1,605∙</m:t>
        </m:r>
        <m:sSup>
          <m:sSupPr>
            <m:ctrlPr>
              <w:rPr>
                <w:rFonts w:ascii="Cambria Math" w:eastAsiaTheme="minorEastAsia" w:hAnsi="Cambria Math"/>
                <w:i/>
                <w:sz w:val="28"/>
                <w:szCs w:val="28"/>
              </w:rPr>
            </m:ctrlPr>
          </m:sSupPr>
          <m:e>
            <m:r>
              <w:rPr>
                <w:rFonts w:ascii="Cambria Math" w:eastAsiaTheme="minorEastAsia" w:hAnsi="Cambria Math"/>
                <w:sz w:val="28"/>
                <w:szCs w:val="28"/>
              </w:rPr>
              <m:t>10</m:t>
            </m:r>
          </m:e>
          <m:sup>
            <m:r>
              <w:rPr>
                <w:rFonts w:ascii="Cambria Math" w:eastAsiaTheme="minorEastAsia" w:hAnsi="Cambria Math"/>
                <w:sz w:val="28"/>
                <w:szCs w:val="28"/>
              </w:rPr>
              <m:t>-3</m:t>
            </m:r>
          </m:sup>
        </m:sSup>
        <m:r>
          <w:rPr>
            <w:rFonts w:ascii="Cambria Math" w:eastAsiaTheme="minorEastAsia" w:hAnsi="Cambria Math"/>
            <w:sz w:val="28"/>
            <w:szCs w:val="28"/>
          </w:rPr>
          <m:t xml:space="preserve"> Ом;</m:t>
        </m:r>
      </m:oMath>
    </w:p>
    <w:p w14:paraId="15C4C4F2" w14:textId="77777777" w:rsidR="005C3802" w:rsidRPr="00864FD7" w:rsidRDefault="008477CC" w:rsidP="005C3802">
      <w:pPr>
        <w:spacing w:line="360" w:lineRule="auto"/>
        <w:ind w:firstLine="709"/>
        <w:rPr>
          <w:rFonts w:eastAsiaTheme="minorEastAsia"/>
          <w:i/>
          <w:sz w:val="28"/>
          <w:szCs w:val="28"/>
        </w:rPr>
      </w:pPr>
      <m:oMathPara>
        <m:oMathParaPr>
          <m:jc m:val="left"/>
        </m:oMathParaP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 xml:space="preserve">      X</m:t>
              </m:r>
            </m:e>
            <m:sub>
              <m:r>
                <w:rPr>
                  <w:rFonts w:ascii="Cambria Math" w:eastAsiaTheme="minorEastAsia" w:hAnsi="Cambria Math"/>
                  <w:sz w:val="28"/>
                  <w:szCs w:val="28"/>
                </w:rPr>
                <m:t>2</m:t>
              </m:r>
            </m:sub>
            <m:sup>
              <m:r>
                <w:rPr>
                  <w:rFonts w:ascii="Cambria Math" w:eastAsiaTheme="minorEastAsia" w:hAnsi="Cambria Math"/>
                  <w:sz w:val="28"/>
                  <w:szCs w:val="28"/>
                </w:rPr>
                <m:t>'</m:t>
              </m:r>
            </m:sup>
          </m:sSubSup>
          <m:r>
            <w:rPr>
              <w:rFonts w:ascii="Cambria Math" w:eastAsiaTheme="minorEastAsia"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num>
            <m:den>
              <m:r>
                <w:rPr>
                  <w:rFonts w:ascii="Cambria Math" w:hAnsi="Cambria Math"/>
                  <w:sz w:val="28"/>
                  <w:szCs w:val="28"/>
                </w:rPr>
                <m:t>0,8</m:t>
              </m:r>
            </m:den>
          </m:f>
          <m:r>
            <w:rPr>
              <w:rFonts w:ascii="Cambria Math"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1,605∙</m:t>
              </m:r>
              <m:sSup>
                <m:sSupPr>
                  <m:ctrlPr>
                    <w:rPr>
                      <w:rFonts w:ascii="Cambria Math" w:eastAsiaTheme="minorEastAsia" w:hAnsi="Cambria Math"/>
                      <w:i/>
                      <w:sz w:val="28"/>
                      <w:szCs w:val="28"/>
                    </w:rPr>
                  </m:ctrlPr>
                </m:sSupPr>
                <m:e>
                  <m:r>
                    <w:rPr>
                      <w:rFonts w:ascii="Cambria Math" w:eastAsiaTheme="minorEastAsia" w:hAnsi="Cambria Math"/>
                      <w:sz w:val="28"/>
                      <w:szCs w:val="28"/>
                    </w:rPr>
                    <m:t>10</m:t>
                  </m:r>
                </m:e>
                <m:sup>
                  <m:r>
                    <w:rPr>
                      <w:rFonts w:ascii="Cambria Math" w:eastAsiaTheme="minorEastAsia" w:hAnsi="Cambria Math"/>
                      <w:sz w:val="28"/>
                      <w:szCs w:val="28"/>
                    </w:rPr>
                    <m:t>-3</m:t>
                  </m:r>
                </m:sup>
              </m:sSup>
            </m:num>
            <m:den>
              <m:r>
                <w:rPr>
                  <w:rFonts w:ascii="Cambria Math" w:eastAsiaTheme="minorEastAsia" w:hAnsi="Cambria Math"/>
                  <w:sz w:val="28"/>
                  <w:szCs w:val="28"/>
                </w:rPr>
                <m:t>0,8</m:t>
              </m:r>
            </m:den>
          </m:f>
          <m:r>
            <w:rPr>
              <w:rFonts w:ascii="Cambria Math" w:eastAsiaTheme="minorEastAsia" w:hAnsi="Cambria Math"/>
              <w:sz w:val="28"/>
              <w:szCs w:val="28"/>
            </w:rPr>
            <m:t>=2,00625∙</m:t>
          </m:r>
          <m:sSup>
            <m:sSupPr>
              <m:ctrlPr>
                <w:rPr>
                  <w:rFonts w:ascii="Cambria Math" w:eastAsiaTheme="minorEastAsia" w:hAnsi="Cambria Math"/>
                  <w:i/>
                  <w:sz w:val="28"/>
                  <w:szCs w:val="28"/>
                </w:rPr>
              </m:ctrlPr>
            </m:sSupPr>
            <m:e>
              <m:r>
                <w:rPr>
                  <w:rFonts w:ascii="Cambria Math" w:eastAsiaTheme="minorEastAsia" w:hAnsi="Cambria Math"/>
                  <w:sz w:val="28"/>
                  <w:szCs w:val="28"/>
                </w:rPr>
                <m:t>10</m:t>
              </m:r>
            </m:e>
            <m:sup>
              <m:r>
                <w:rPr>
                  <w:rFonts w:ascii="Cambria Math" w:eastAsiaTheme="minorEastAsia" w:hAnsi="Cambria Math"/>
                  <w:sz w:val="28"/>
                  <w:szCs w:val="28"/>
                </w:rPr>
                <m:t>-3</m:t>
              </m:r>
            </m:sup>
          </m:sSup>
          <m:r>
            <w:rPr>
              <w:rFonts w:ascii="Cambria Math" w:eastAsiaTheme="minorEastAsia" w:hAnsi="Cambria Math"/>
              <w:sz w:val="28"/>
              <w:szCs w:val="28"/>
            </w:rPr>
            <m:t xml:space="preserve"> Ом.</m:t>
          </m:r>
        </m:oMath>
      </m:oMathPara>
    </w:p>
    <w:p w14:paraId="38C43BA6" w14:textId="77777777" w:rsidR="005C3802" w:rsidRPr="00864FD7" w:rsidRDefault="005C3802" w:rsidP="005C3802">
      <w:pPr>
        <w:autoSpaceDE w:val="0"/>
        <w:autoSpaceDN w:val="0"/>
        <w:adjustRightInd w:val="0"/>
        <w:spacing w:line="360" w:lineRule="auto"/>
        <w:ind w:firstLine="709"/>
        <w:rPr>
          <w:sz w:val="28"/>
          <w:szCs w:val="28"/>
        </w:rPr>
      </w:pPr>
      <w:r w:rsidRPr="00864FD7">
        <w:rPr>
          <w:sz w:val="28"/>
          <w:szCs w:val="28"/>
        </w:rPr>
        <w:t>Коефіцієнт потужності для роботи асинхронного двигуна в заданій точці</w:t>
      </w:r>
    </w:p>
    <w:p w14:paraId="5B3130EF" w14:textId="77777777" w:rsidR="005C3802" w:rsidRPr="00864FD7" w:rsidRDefault="005C3802" w:rsidP="005C3802">
      <w:pPr>
        <w:spacing w:line="360" w:lineRule="auto"/>
        <w:ind w:firstLine="709"/>
        <w:rPr>
          <w:rFonts w:eastAsiaTheme="minorEastAsia"/>
          <w:i/>
          <w:sz w:val="28"/>
          <w:szCs w:val="28"/>
        </w:rPr>
      </w:pPr>
      <m:oMathPara>
        <m:oMath>
          <m:r>
            <w:rPr>
              <w:rFonts w:ascii="Cambria Math" w:eastAsiaTheme="minorEastAsia" w:hAnsi="Cambria Math"/>
              <w:sz w:val="28"/>
              <w:szCs w:val="28"/>
            </w:rPr>
            <m:t>cosφ=</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а</m:t>
                  </m:r>
                </m:sub>
              </m:sSub>
            </m:num>
            <m:den>
              <m:rad>
                <m:radPr>
                  <m:degHide m:val="1"/>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а</m:t>
                          </m:r>
                        </m:sub>
                      </m:sSub>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Q</m:t>
                      </m:r>
                    </m:e>
                    <m:sup>
                      <m:r>
                        <w:rPr>
                          <w:rFonts w:ascii="Cambria Math" w:eastAsiaTheme="minorEastAsia"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hAnsi="Cambria Math"/>
                  <w:sz w:val="28"/>
                  <w:szCs w:val="28"/>
                </w:rPr>
                <m:t xml:space="preserve">639,7 </m:t>
              </m:r>
            </m:num>
            <m:den>
              <m:rad>
                <m:radPr>
                  <m:degHide m:val="1"/>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hAnsi="Cambria Math"/>
                          <w:sz w:val="28"/>
                          <w:szCs w:val="28"/>
                        </w:rPr>
                        <m:t xml:space="preserve">639,7 </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746,111</m:t>
                      </m:r>
                    </m:e>
                    <m:sup>
                      <m:r>
                        <w:rPr>
                          <w:rFonts w:ascii="Cambria Math" w:eastAsiaTheme="minorEastAsia" w:hAnsi="Cambria Math"/>
                          <w:sz w:val="28"/>
                          <w:szCs w:val="28"/>
                        </w:rPr>
                        <m:t>2</m:t>
                      </m:r>
                    </m:sup>
                  </m:sSup>
                </m:e>
              </m:rad>
            </m:den>
          </m:f>
          <m:r>
            <w:rPr>
              <w:rFonts w:ascii="Cambria Math" w:eastAsiaTheme="minorEastAsia" w:hAnsi="Cambria Math"/>
              <w:sz w:val="28"/>
              <w:szCs w:val="28"/>
            </w:rPr>
            <m:t>=0,651.</m:t>
          </m:r>
        </m:oMath>
      </m:oMathPara>
    </w:p>
    <w:p w14:paraId="673347A1" w14:textId="77777777" w:rsidR="00BA3D3B" w:rsidRDefault="00BA3D3B">
      <w:pPr>
        <w:spacing w:after="160" w:line="259" w:lineRule="auto"/>
        <w:ind w:firstLine="0"/>
        <w:jc w:val="left"/>
        <w:rPr>
          <w:rFonts w:eastAsiaTheme="minorEastAsia"/>
          <w:sz w:val="28"/>
          <w:szCs w:val="28"/>
        </w:rPr>
      </w:pPr>
      <w:r>
        <w:rPr>
          <w:rFonts w:eastAsiaTheme="minorEastAsia"/>
          <w:sz w:val="28"/>
          <w:szCs w:val="28"/>
        </w:rPr>
        <w:br w:type="page"/>
      </w:r>
    </w:p>
    <w:p w14:paraId="092F34AB" w14:textId="44C225DC" w:rsidR="005C3802" w:rsidRPr="00A0668D" w:rsidRDefault="005C3802" w:rsidP="005C3802">
      <w:pPr>
        <w:spacing w:before="240" w:after="240" w:line="360" w:lineRule="auto"/>
        <w:ind w:firstLine="709"/>
        <w:rPr>
          <w:rFonts w:eastAsiaTheme="minorEastAsia"/>
          <w:b/>
          <w:bCs/>
          <w:sz w:val="28"/>
          <w:szCs w:val="28"/>
        </w:rPr>
      </w:pPr>
      <w:r w:rsidRPr="00A0668D">
        <w:rPr>
          <w:rFonts w:eastAsiaTheme="minorEastAsia"/>
          <w:b/>
          <w:bCs/>
          <w:sz w:val="28"/>
          <w:szCs w:val="28"/>
        </w:rPr>
        <w:lastRenderedPageBreak/>
        <w:t>3.2.</w:t>
      </w:r>
      <w:r w:rsidR="00C520FF" w:rsidRPr="00A0668D">
        <w:rPr>
          <w:rFonts w:eastAsiaTheme="minorEastAsia"/>
          <w:b/>
          <w:bCs/>
          <w:sz w:val="28"/>
          <w:szCs w:val="28"/>
        </w:rPr>
        <w:t>7</w:t>
      </w:r>
      <w:r w:rsidRPr="00A0668D">
        <w:rPr>
          <w:rFonts w:eastAsiaTheme="minorEastAsia"/>
          <w:b/>
          <w:bCs/>
          <w:sz w:val="28"/>
          <w:szCs w:val="28"/>
        </w:rPr>
        <w:t xml:space="preserve"> Вибір перетворювача частоти</w:t>
      </w:r>
    </w:p>
    <w:p w14:paraId="7304308D" w14:textId="4425338A" w:rsidR="005C3802" w:rsidRPr="00864FD7" w:rsidRDefault="00CE4974" w:rsidP="005C3802">
      <w:pPr>
        <w:spacing w:line="360" w:lineRule="auto"/>
        <w:ind w:firstLine="708"/>
        <w:rPr>
          <w:rFonts w:eastAsiaTheme="minorEastAsia"/>
          <w:sz w:val="28"/>
          <w:szCs w:val="28"/>
        </w:rPr>
      </w:pPr>
      <w:r w:rsidRPr="00E652B0">
        <w:rPr>
          <w:noProof/>
          <w:sz w:val="28"/>
          <w:szCs w:val="28"/>
        </w:rPr>
        <mc:AlternateContent>
          <mc:Choice Requires="wpg">
            <w:drawing>
              <wp:anchor distT="0" distB="0" distL="114300" distR="114300" simplePos="0" relativeHeight="251845632" behindDoc="0" locked="0" layoutInCell="0" allowOverlap="1" wp14:anchorId="6237035B" wp14:editId="009087F8">
                <wp:simplePos x="0" y="0"/>
                <wp:positionH relativeFrom="page">
                  <wp:posOffset>720090</wp:posOffset>
                </wp:positionH>
                <wp:positionV relativeFrom="page">
                  <wp:posOffset>252095</wp:posOffset>
                </wp:positionV>
                <wp:extent cx="6588000" cy="10188000"/>
                <wp:effectExtent l="0" t="0" r="22860" b="22860"/>
                <wp:wrapNone/>
                <wp:docPr id="2376" name="Группа 23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37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37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7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8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8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8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8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8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8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8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8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8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E46845" w14:textId="77777777" w:rsidR="008477CC" w:rsidRDefault="008477CC" w:rsidP="00CE4974">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38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0BBC54"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39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B97D42"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39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2A627B" w14:textId="77777777" w:rsidR="008477CC" w:rsidRDefault="008477CC" w:rsidP="00CE4974">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39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38D909" w14:textId="77777777" w:rsidR="008477CC" w:rsidRDefault="008477CC" w:rsidP="00CE4974">
                              <w:pPr>
                                <w:pStyle w:val="a6"/>
                                <w:jc w:val="center"/>
                                <w:rPr>
                                  <w:sz w:val="18"/>
                                </w:rPr>
                              </w:pPr>
                              <w:r>
                                <w:rPr>
                                  <w:sz w:val="18"/>
                                </w:rPr>
                                <w:t>Дата</w:t>
                              </w:r>
                            </w:p>
                          </w:txbxContent>
                        </wps:txbx>
                        <wps:bodyPr rot="0" vert="horz" wrap="square" lIns="12700" tIns="12700" rIns="12700" bIns="12700" anchor="t" anchorCtr="0" upright="1">
                          <a:noAutofit/>
                        </wps:bodyPr>
                      </wps:wsp>
                      <wps:wsp>
                        <wps:cNvPr id="239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91559A"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39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742705" w14:textId="4EB2D58D" w:rsidR="008477CC" w:rsidRPr="003C76C6" w:rsidRDefault="008477CC" w:rsidP="00CE4974">
                              <w:pPr>
                                <w:ind w:firstLine="0"/>
                                <w:jc w:val="center"/>
                                <w:rPr>
                                  <w:sz w:val="28"/>
                                  <w:szCs w:val="28"/>
                                </w:rPr>
                              </w:pPr>
                              <w:r>
                                <w:rPr>
                                  <w:sz w:val="28"/>
                                  <w:szCs w:val="28"/>
                                </w:rPr>
                                <w:t>66</w:t>
                              </w:r>
                            </w:p>
                          </w:txbxContent>
                        </wps:txbx>
                        <wps:bodyPr rot="0" vert="horz" wrap="square" lIns="12700" tIns="12700" rIns="12700" bIns="12700" anchor="t" anchorCtr="0" upright="1">
                          <a:noAutofit/>
                        </wps:bodyPr>
                      </wps:wsp>
                      <wps:wsp>
                        <wps:cNvPr id="239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A3FAE9"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DDD8D6A" w14:textId="77777777" w:rsidR="008477CC" w:rsidRPr="002E214E" w:rsidRDefault="008477CC" w:rsidP="00CE49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37035B" id="Группа 2376" o:spid="_x0000_s2351" style="position:absolute;left:0;text-align:left;margin-left:56.7pt;margin-top:19.85pt;width:518.75pt;height:802.2pt;z-index:2518456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" o:allowincell="f">
                <v:rect id="Rectangle 53" o:spid="_x0000_s235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" filled="f" strokeweight="2pt"/>
                <v:line id="Line 54" o:spid="_x0000_s235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" strokeweight="2pt"/>
                <v:line id="Line 55" o:spid="_x0000_s235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" strokeweight="2pt"/>
                <v:line id="Line 56" o:spid="_x0000_s235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" strokeweight="2pt"/>
                <v:line id="Line 57" o:spid="_x0000_s235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" strokeweight="2pt"/>
                <v:line id="Line 58" o:spid="_x0000_s235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" strokeweight="2pt"/>
                <v:line id="Line 59" o:spid="_x0000_s235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" strokeweight="2pt"/>
                <v:line id="Line 60" o:spid="_x0000_s235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" strokeweight="2pt"/>
                <v:line id="Line 61" o:spid="_x0000_s236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" strokeweight="1pt"/>
                <v:line id="Line 62" o:spid="_x0000_s236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" strokeweight="2pt"/>
                <v:line id="Line 63" o:spid="_x0000_s236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" strokeweight="1pt"/>
                <v:rect id="Rectangle 64" o:spid="_x0000_s236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" filled="f" stroked="f" strokeweight=".25pt">
                  <v:textbox inset="1pt,1pt,1pt,1pt">
                    <w:txbxContent>
                      <w:p w14:paraId="0AE46845" w14:textId="77777777" w:rsidR="008477CC" w:rsidRDefault="008477CC" w:rsidP="00CE4974">
                        <w:pPr>
                          <w:pStyle w:val="a6"/>
                          <w:jc w:val="center"/>
                          <w:rPr>
                            <w:sz w:val="18"/>
                          </w:rPr>
                        </w:pPr>
                        <w:proofErr w:type="spellStart"/>
                        <w:r>
                          <w:rPr>
                            <w:sz w:val="18"/>
                          </w:rPr>
                          <w:t>Змн</w:t>
                        </w:r>
                        <w:proofErr w:type="spellEnd"/>
                        <w:r>
                          <w:rPr>
                            <w:sz w:val="18"/>
                          </w:rPr>
                          <w:t>.</w:t>
                        </w:r>
                      </w:p>
                    </w:txbxContent>
                  </v:textbox>
                </v:rect>
                <v:rect id="Rectangle 65" o:spid="_x0000_s236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" filled="f" stroked="f" strokeweight=".25pt">
                  <v:textbox inset="1pt,1pt,1pt,1pt">
                    <w:txbxContent>
                      <w:p w14:paraId="230BBC54"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66" o:spid="_x0000_s236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" filled="f" stroked="f" strokeweight=".25pt">
                  <v:textbox inset="1pt,1pt,1pt,1pt">
                    <w:txbxContent>
                      <w:p w14:paraId="26B97D42"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36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" filled="f" stroked="f" strokeweight=".25pt">
                  <v:textbox inset="1pt,1pt,1pt,1pt">
                    <w:txbxContent>
                      <w:p w14:paraId="6A2A627B" w14:textId="77777777" w:rsidR="008477CC" w:rsidRDefault="008477CC" w:rsidP="00CE4974">
                        <w:pPr>
                          <w:pStyle w:val="a6"/>
                          <w:jc w:val="center"/>
                          <w:rPr>
                            <w:sz w:val="18"/>
                          </w:rPr>
                        </w:pPr>
                        <w:r>
                          <w:rPr>
                            <w:sz w:val="18"/>
                          </w:rPr>
                          <w:t>Підпис</w:t>
                        </w:r>
                      </w:p>
                    </w:txbxContent>
                  </v:textbox>
                </v:rect>
                <v:rect id="Rectangle 68" o:spid="_x0000_s236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" filled="f" stroked="f" strokeweight=".25pt">
                  <v:textbox inset="1pt,1pt,1pt,1pt">
                    <w:txbxContent>
                      <w:p w14:paraId="6138D909" w14:textId="77777777" w:rsidR="008477CC" w:rsidRDefault="008477CC" w:rsidP="00CE4974">
                        <w:pPr>
                          <w:pStyle w:val="a6"/>
                          <w:jc w:val="center"/>
                          <w:rPr>
                            <w:sz w:val="18"/>
                          </w:rPr>
                        </w:pPr>
                        <w:r>
                          <w:rPr>
                            <w:sz w:val="18"/>
                          </w:rPr>
                          <w:t>Дата</w:t>
                        </w:r>
                      </w:p>
                    </w:txbxContent>
                  </v:textbox>
                </v:rect>
                <v:rect id="Rectangle 69" o:spid="_x0000_s236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" filled="f" stroked="f" strokeweight=".25pt">
                  <v:textbox inset="1pt,1pt,1pt,1pt">
                    <w:txbxContent>
                      <w:p w14:paraId="4191559A"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70" o:spid="_x0000_s236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" filled="f" stroked="f" strokeweight=".25pt">
                  <v:textbox inset="1pt,1pt,1pt,1pt">
                    <w:txbxContent>
                      <w:p w14:paraId="7B742705" w14:textId="4EB2D58D" w:rsidR="008477CC" w:rsidRPr="003C76C6" w:rsidRDefault="008477CC" w:rsidP="00CE4974">
                        <w:pPr>
                          <w:ind w:firstLine="0"/>
                          <w:jc w:val="center"/>
                          <w:rPr>
                            <w:sz w:val="28"/>
                            <w:szCs w:val="28"/>
                          </w:rPr>
                        </w:pPr>
                        <w:r>
                          <w:rPr>
                            <w:sz w:val="28"/>
                            <w:szCs w:val="28"/>
                          </w:rPr>
                          <w:t>66</w:t>
                        </w:r>
                      </w:p>
                    </w:txbxContent>
                  </v:textbox>
                </v:rect>
                <v:rect id="Rectangle 71" o:spid="_x0000_s237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" filled="f" stroked="f" strokeweight=".25pt">
                  <v:textbox inset="1pt,1pt,1pt,1pt">
                    <w:txbxContent>
                      <w:p w14:paraId="40A3FAE9"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DDD8D6A" w14:textId="77777777" w:rsidR="008477CC" w:rsidRPr="002E214E" w:rsidRDefault="008477CC" w:rsidP="00CE4974"/>
                    </w:txbxContent>
                  </v:textbox>
                </v:rect>
                <w10:wrap anchorx="page" anchory="page"/>
              </v:group>
            </w:pict>
          </mc:Fallback>
        </mc:AlternateContent>
      </w:r>
      <w:r w:rsidR="005C3802" w:rsidRPr="00864FD7">
        <w:rPr>
          <w:rFonts w:eastAsiaTheme="minorEastAsia"/>
          <w:sz w:val="28"/>
          <w:szCs w:val="28"/>
        </w:rPr>
        <w:t>Визначимо параметри електроенергії в ланцюгах одного електродвигуна при регулюванні продуктивності вентилятора за рахунок зміни оборотів його валу, прийнявши допущення про рівномірний розподіл потужності валу вентилятора між електродвигунами. Результати розрахунку приведені в Таблиці 1 (ККД електродвигуна і перетворювача з трансформатором прийняті рівними 95%).</w:t>
      </w:r>
    </w:p>
    <w:p w14:paraId="02C7866A" w14:textId="4308D437" w:rsidR="005C3802" w:rsidRPr="00C11609" w:rsidRDefault="005C3802" w:rsidP="00BA3D3B">
      <w:pPr>
        <w:spacing w:line="240" w:lineRule="auto"/>
        <w:ind w:firstLine="0"/>
        <w:rPr>
          <w:rFonts w:cs="Calibri"/>
          <w:sz w:val="28"/>
          <w:szCs w:val="28"/>
        </w:rPr>
      </w:pPr>
      <w:r w:rsidRPr="00C11609">
        <w:rPr>
          <w:rFonts w:cs="Calibri"/>
          <w:sz w:val="28"/>
          <w:szCs w:val="28"/>
        </w:rPr>
        <w:t>Таблиця 3.1</w:t>
      </w:r>
      <w:r w:rsidR="00BA3D3B">
        <w:rPr>
          <w:rFonts w:cs="Calibri"/>
          <w:sz w:val="28"/>
          <w:szCs w:val="28"/>
        </w:rPr>
        <w:t xml:space="preserve"> -</w:t>
      </w:r>
      <w:r w:rsidRPr="00C11609">
        <w:rPr>
          <w:rFonts w:cs="Calibri"/>
          <w:sz w:val="28"/>
          <w:szCs w:val="28"/>
        </w:rPr>
        <w:t xml:space="preserve"> Параметри електродвигуна при регулюванні швидкості обертів вал</w:t>
      </w:r>
      <w:r w:rsidR="00BA3D3B">
        <w:rPr>
          <w:rFonts w:cs="Calibri"/>
          <w:sz w:val="28"/>
          <w:szCs w:val="28"/>
        </w:rPr>
        <w:t>у</w:t>
      </w:r>
    </w:p>
    <w:tbl>
      <w:tblPr>
        <w:tblpPr w:leftFromText="180" w:rightFromText="180" w:vertAnchor="text" w:horzAnchor="margin" w:tblpXSpec="center" w:tblpY="308"/>
        <w:tblW w:w="10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14"/>
        <w:gridCol w:w="658"/>
        <w:gridCol w:w="657"/>
        <w:gridCol w:w="657"/>
        <w:gridCol w:w="657"/>
        <w:gridCol w:w="657"/>
        <w:gridCol w:w="788"/>
        <w:gridCol w:w="721"/>
        <w:gridCol w:w="721"/>
        <w:gridCol w:w="1054"/>
        <w:gridCol w:w="1054"/>
      </w:tblGrid>
      <w:tr w:rsidR="005C3802" w:rsidRPr="00C11609" w14:paraId="03C206F7" w14:textId="77777777" w:rsidTr="000A5899">
        <w:trPr>
          <w:trHeight w:val="558"/>
        </w:trPr>
        <w:tc>
          <w:tcPr>
            <w:tcW w:w="2972" w:type="dxa"/>
          </w:tcPr>
          <w:p w14:paraId="3B7C4748" w14:textId="77777777" w:rsidR="005C3802" w:rsidRPr="00C11609" w:rsidRDefault="005C3802" w:rsidP="000A5899">
            <w:pPr>
              <w:spacing w:line="240" w:lineRule="auto"/>
              <w:ind w:firstLine="22"/>
              <w:rPr>
                <w:rFonts w:cs="Calibri"/>
                <w:sz w:val="24"/>
              </w:rPr>
            </w:pPr>
            <w:r w:rsidRPr="00C11609">
              <w:rPr>
                <w:rFonts w:cs="Calibri"/>
                <w:sz w:val="24"/>
              </w:rPr>
              <w:t>Продуктивність Q, м/с</w:t>
            </w:r>
          </w:p>
        </w:tc>
        <w:tc>
          <w:tcPr>
            <w:tcW w:w="698" w:type="dxa"/>
          </w:tcPr>
          <w:p w14:paraId="29C76688" w14:textId="77777777" w:rsidR="005C3802" w:rsidRPr="00C11609" w:rsidRDefault="005C3802" w:rsidP="000A5899">
            <w:pPr>
              <w:spacing w:line="240" w:lineRule="auto"/>
              <w:ind w:firstLine="25"/>
              <w:jc w:val="center"/>
              <w:rPr>
                <w:rFonts w:cs="Calibri"/>
                <w:sz w:val="24"/>
              </w:rPr>
            </w:pPr>
            <w:r w:rsidRPr="00C11609">
              <w:rPr>
                <w:rFonts w:cs="Calibri"/>
                <w:sz w:val="24"/>
              </w:rPr>
              <w:t>140</w:t>
            </w:r>
          </w:p>
        </w:tc>
        <w:tc>
          <w:tcPr>
            <w:tcW w:w="697" w:type="dxa"/>
          </w:tcPr>
          <w:p w14:paraId="61B543EC" w14:textId="77777777" w:rsidR="005C3802" w:rsidRPr="00C11609" w:rsidRDefault="005C3802" w:rsidP="000A5899">
            <w:pPr>
              <w:spacing w:line="240" w:lineRule="auto"/>
              <w:ind w:firstLine="25"/>
              <w:rPr>
                <w:rFonts w:cs="Calibri"/>
                <w:sz w:val="24"/>
              </w:rPr>
            </w:pPr>
            <w:r w:rsidRPr="00C11609">
              <w:rPr>
                <w:rFonts w:cs="Calibri"/>
                <w:sz w:val="24"/>
              </w:rPr>
              <w:t>225</w:t>
            </w:r>
          </w:p>
        </w:tc>
        <w:tc>
          <w:tcPr>
            <w:tcW w:w="698" w:type="dxa"/>
          </w:tcPr>
          <w:p w14:paraId="01FBB0BF" w14:textId="77777777" w:rsidR="005C3802" w:rsidRPr="00C11609" w:rsidRDefault="005C3802" w:rsidP="000A5899">
            <w:pPr>
              <w:spacing w:line="240" w:lineRule="auto"/>
              <w:ind w:firstLine="25"/>
              <w:rPr>
                <w:rFonts w:cs="Calibri"/>
                <w:sz w:val="24"/>
              </w:rPr>
            </w:pPr>
            <w:r w:rsidRPr="00C11609">
              <w:rPr>
                <w:rFonts w:cs="Calibri"/>
                <w:sz w:val="24"/>
              </w:rPr>
              <w:t>250</w:t>
            </w:r>
          </w:p>
        </w:tc>
        <w:tc>
          <w:tcPr>
            <w:tcW w:w="698" w:type="dxa"/>
          </w:tcPr>
          <w:p w14:paraId="2FB8341A" w14:textId="77777777" w:rsidR="005C3802" w:rsidRPr="00C11609" w:rsidRDefault="005C3802" w:rsidP="000A5899">
            <w:pPr>
              <w:spacing w:line="240" w:lineRule="auto"/>
              <w:ind w:firstLine="25"/>
              <w:rPr>
                <w:rFonts w:cs="Calibri"/>
                <w:sz w:val="24"/>
              </w:rPr>
            </w:pPr>
            <w:r w:rsidRPr="00C11609">
              <w:rPr>
                <w:rFonts w:cs="Calibri"/>
                <w:sz w:val="24"/>
              </w:rPr>
              <w:t>275</w:t>
            </w:r>
          </w:p>
        </w:tc>
        <w:tc>
          <w:tcPr>
            <w:tcW w:w="698" w:type="dxa"/>
          </w:tcPr>
          <w:p w14:paraId="48B3A370" w14:textId="77777777" w:rsidR="005C3802" w:rsidRPr="00C11609" w:rsidRDefault="005C3802" w:rsidP="000A5899">
            <w:pPr>
              <w:spacing w:line="240" w:lineRule="auto"/>
              <w:ind w:firstLine="25"/>
              <w:rPr>
                <w:rFonts w:cs="Calibri"/>
                <w:sz w:val="24"/>
              </w:rPr>
            </w:pPr>
            <w:r w:rsidRPr="00C11609">
              <w:rPr>
                <w:rFonts w:cs="Calibri"/>
                <w:sz w:val="24"/>
              </w:rPr>
              <w:t>300</w:t>
            </w:r>
          </w:p>
        </w:tc>
        <w:tc>
          <w:tcPr>
            <w:tcW w:w="836" w:type="dxa"/>
          </w:tcPr>
          <w:p w14:paraId="2E91CFF0" w14:textId="77777777" w:rsidR="005C3802" w:rsidRPr="00C11609" w:rsidRDefault="005C3802" w:rsidP="000A5899">
            <w:pPr>
              <w:spacing w:line="240" w:lineRule="auto"/>
              <w:ind w:firstLine="25"/>
              <w:rPr>
                <w:rFonts w:cs="Calibri"/>
                <w:sz w:val="24"/>
              </w:rPr>
            </w:pPr>
            <w:r w:rsidRPr="00C11609">
              <w:rPr>
                <w:rFonts w:cs="Calibri"/>
                <w:sz w:val="24"/>
              </w:rPr>
              <w:t>325</w:t>
            </w:r>
          </w:p>
        </w:tc>
        <w:tc>
          <w:tcPr>
            <w:tcW w:w="721" w:type="dxa"/>
          </w:tcPr>
          <w:p w14:paraId="2AE2F245" w14:textId="77777777" w:rsidR="005C3802" w:rsidRPr="00C11609" w:rsidRDefault="005C3802" w:rsidP="000A5899">
            <w:pPr>
              <w:spacing w:line="240" w:lineRule="auto"/>
              <w:ind w:firstLine="25"/>
              <w:rPr>
                <w:rFonts w:cs="Calibri"/>
                <w:sz w:val="24"/>
              </w:rPr>
            </w:pPr>
            <w:r w:rsidRPr="00C11609">
              <w:rPr>
                <w:rFonts w:cs="Calibri"/>
                <w:sz w:val="24"/>
              </w:rPr>
              <w:t>350</w:t>
            </w:r>
          </w:p>
        </w:tc>
        <w:tc>
          <w:tcPr>
            <w:tcW w:w="721" w:type="dxa"/>
          </w:tcPr>
          <w:p w14:paraId="5F7510DD" w14:textId="77777777" w:rsidR="005C3802" w:rsidRPr="00C11609" w:rsidRDefault="005C3802" w:rsidP="000A5899">
            <w:pPr>
              <w:spacing w:line="240" w:lineRule="auto"/>
              <w:ind w:firstLine="25"/>
              <w:rPr>
                <w:rFonts w:cs="Calibri"/>
                <w:sz w:val="24"/>
              </w:rPr>
            </w:pPr>
            <w:r w:rsidRPr="00C11609">
              <w:rPr>
                <w:rFonts w:cs="Calibri"/>
                <w:sz w:val="24"/>
              </w:rPr>
              <w:t>375</w:t>
            </w:r>
          </w:p>
        </w:tc>
        <w:tc>
          <w:tcPr>
            <w:tcW w:w="699" w:type="dxa"/>
          </w:tcPr>
          <w:p w14:paraId="2914D949" w14:textId="77777777" w:rsidR="005C3802" w:rsidRPr="00C11609" w:rsidRDefault="005C3802" w:rsidP="000A5899">
            <w:pPr>
              <w:spacing w:line="240" w:lineRule="auto"/>
              <w:rPr>
                <w:rFonts w:cs="Calibri"/>
                <w:sz w:val="24"/>
              </w:rPr>
            </w:pPr>
            <w:r w:rsidRPr="00C11609">
              <w:rPr>
                <w:rFonts w:cs="Calibri"/>
                <w:sz w:val="24"/>
              </w:rPr>
              <w:t>400</w:t>
            </w:r>
          </w:p>
        </w:tc>
        <w:tc>
          <w:tcPr>
            <w:tcW w:w="700" w:type="dxa"/>
          </w:tcPr>
          <w:p w14:paraId="1FE087AF" w14:textId="77777777" w:rsidR="005C3802" w:rsidRPr="00C11609" w:rsidRDefault="005C3802" w:rsidP="000A5899">
            <w:pPr>
              <w:spacing w:line="240" w:lineRule="auto"/>
              <w:rPr>
                <w:rFonts w:cs="Calibri"/>
                <w:sz w:val="24"/>
              </w:rPr>
            </w:pPr>
            <w:r w:rsidRPr="00C11609">
              <w:rPr>
                <w:rFonts w:cs="Calibri"/>
                <w:sz w:val="24"/>
              </w:rPr>
              <w:t>425</w:t>
            </w:r>
          </w:p>
        </w:tc>
      </w:tr>
      <w:tr w:rsidR="005C3802" w:rsidRPr="00C11609" w14:paraId="7145E6A0" w14:textId="77777777" w:rsidTr="000A5899">
        <w:trPr>
          <w:trHeight w:val="559"/>
        </w:trPr>
        <w:tc>
          <w:tcPr>
            <w:tcW w:w="2972" w:type="dxa"/>
          </w:tcPr>
          <w:p w14:paraId="4591E2A9" w14:textId="77777777" w:rsidR="005C3802" w:rsidRPr="00C11609" w:rsidRDefault="005C3802" w:rsidP="000A5899">
            <w:pPr>
              <w:spacing w:line="240" w:lineRule="auto"/>
              <w:ind w:firstLine="22"/>
              <w:rPr>
                <w:rFonts w:cs="Calibri"/>
                <w:sz w:val="24"/>
              </w:rPr>
            </w:pPr>
            <w:r w:rsidRPr="00C11609">
              <w:rPr>
                <w:rFonts w:cs="Calibri"/>
                <w:sz w:val="24"/>
              </w:rPr>
              <w:t xml:space="preserve">Швидкість </w:t>
            </w:r>
            <w:proofErr w:type="spellStart"/>
            <w:r w:rsidRPr="00C11609">
              <w:rPr>
                <w:rFonts w:cs="Calibri"/>
                <w:sz w:val="24"/>
              </w:rPr>
              <w:t>вала</w:t>
            </w:r>
            <w:proofErr w:type="spellEnd"/>
            <w:r w:rsidRPr="00C11609">
              <w:rPr>
                <w:rFonts w:cs="Calibri"/>
                <w:sz w:val="24"/>
              </w:rPr>
              <w:t>, об/хв</w:t>
            </w:r>
          </w:p>
        </w:tc>
        <w:tc>
          <w:tcPr>
            <w:tcW w:w="698" w:type="dxa"/>
          </w:tcPr>
          <w:p w14:paraId="08B13854" w14:textId="77777777" w:rsidR="005C3802" w:rsidRPr="00C11609" w:rsidRDefault="005C3802" w:rsidP="000A5899">
            <w:pPr>
              <w:spacing w:line="240" w:lineRule="auto"/>
              <w:ind w:firstLine="25"/>
              <w:rPr>
                <w:rFonts w:cs="Calibri"/>
                <w:sz w:val="24"/>
              </w:rPr>
            </w:pPr>
            <w:r w:rsidRPr="00C11609">
              <w:rPr>
                <w:rFonts w:cs="Calibri"/>
                <w:sz w:val="24"/>
              </w:rPr>
              <w:t>200</w:t>
            </w:r>
          </w:p>
        </w:tc>
        <w:tc>
          <w:tcPr>
            <w:tcW w:w="697" w:type="dxa"/>
          </w:tcPr>
          <w:p w14:paraId="11CA9435" w14:textId="77777777" w:rsidR="005C3802" w:rsidRPr="00C11609" w:rsidRDefault="005C3802" w:rsidP="000A5899">
            <w:pPr>
              <w:spacing w:line="240" w:lineRule="auto"/>
              <w:ind w:firstLine="25"/>
              <w:rPr>
                <w:rFonts w:cs="Calibri"/>
                <w:sz w:val="24"/>
              </w:rPr>
            </w:pPr>
            <w:r w:rsidRPr="00C11609">
              <w:rPr>
                <w:rFonts w:cs="Calibri"/>
                <w:sz w:val="24"/>
              </w:rPr>
              <w:t>290</w:t>
            </w:r>
          </w:p>
        </w:tc>
        <w:tc>
          <w:tcPr>
            <w:tcW w:w="698" w:type="dxa"/>
          </w:tcPr>
          <w:p w14:paraId="23A476BE" w14:textId="77777777" w:rsidR="005C3802" w:rsidRPr="00C11609" w:rsidRDefault="005C3802" w:rsidP="000A5899">
            <w:pPr>
              <w:spacing w:line="240" w:lineRule="auto"/>
              <w:ind w:firstLine="25"/>
              <w:rPr>
                <w:rFonts w:cs="Calibri"/>
                <w:sz w:val="24"/>
              </w:rPr>
            </w:pPr>
            <w:r w:rsidRPr="00C11609">
              <w:rPr>
                <w:rFonts w:cs="Calibri"/>
                <w:sz w:val="24"/>
              </w:rPr>
              <w:t>315</w:t>
            </w:r>
          </w:p>
        </w:tc>
        <w:tc>
          <w:tcPr>
            <w:tcW w:w="698" w:type="dxa"/>
          </w:tcPr>
          <w:p w14:paraId="776C276B" w14:textId="77777777" w:rsidR="005C3802" w:rsidRPr="00C11609" w:rsidRDefault="005C3802" w:rsidP="000A5899">
            <w:pPr>
              <w:spacing w:line="240" w:lineRule="auto"/>
              <w:ind w:firstLine="25"/>
              <w:rPr>
                <w:rFonts w:cs="Calibri"/>
                <w:sz w:val="24"/>
              </w:rPr>
            </w:pPr>
            <w:r w:rsidRPr="00C11609">
              <w:rPr>
                <w:rFonts w:cs="Calibri"/>
                <w:sz w:val="24"/>
              </w:rPr>
              <w:t>340</w:t>
            </w:r>
          </w:p>
        </w:tc>
        <w:tc>
          <w:tcPr>
            <w:tcW w:w="698" w:type="dxa"/>
          </w:tcPr>
          <w:p w14:paraId="0B313041" w14:textId="77777777" w:rsidR="005C3802" w:rsidRPr="00C11609" w:rsidRDefault="005C3802" w:rsidP="000A5899">
            <w:pPr>
              <w:spacing w:line="240" w:lineRule="auto"/>
              <w:ind w:firstLine="25"/>
              <w:rPr>
                <w:rFonts w:cs="Calibri"/>
                <w:sz w:val="24"/>
              </w:rPr>
            </w:pPr>
            <w:r w:rsidRPr="00C11609">
              <w:rPr>
                <w:rFonts w:cs="Calibri"/>
                <w:sz w:val="24"/>
              </w:rPr>
              <w:t>365</w:t>
            </w:r>
          </w:p>
        </w:tc>
        <w:tc>
          <w:tcPr>
            <w:tcW w:w="836" w:type="dxa"/>
          </w:tcPr>
          <w:p w14:paraId="7914F52B" w14:textId="77777777" w:rsidR="005C3802" w:rsidRPr="00C11609" w:rsidRDefault="005C3802" w:rsidP="000A5899">
            <w:pPr>
              <w:spacing w:line="240" w:lineRule="auto"/>
              <w:ind w:firstLine="25"/>
              <w:rPr>
                <w:rFonts w:cs="Calibri"/>
                <w:sz w:val="24"/>
              </w:rPr>
            </w:pPr>
            <w:r w:rsidRPr="00C11609">
              <w:rPr>
                <w:rFonts w:cs="Calibri"/>
                <w:sz w:val="24"/>
              </w:rPr>
              <w:t>390</w:t>
            </w:r>
          </w:p>
        </w:tc>
        <w:tc>
          <w:tcPr>
            <w:tcW w:w="721" w:type="dxa"/>
          </w:tcPr>
          <w:p w14:paraId="340E5E5E" w14:textId="77777777" w:rsidR="005C3802" w:rsidRPr="00C11609" w:rsidRDefault="005C3802" w:rsidP="000A5899">
            <w:pPr>
              <w:spacing w:line="240" w:lineRule="auto"/>
              <w:ind w:firstLine="25"/>
              <w:rPr>
                <w:rFonts w:cs="Calibri"/>
                <w:sz w:val="24"/>
              </w:rPr>
            </w:pPr>
            <w:r w:rsidRPr="00C11609">
              <w:rPr>
                <w:rFonts w:cs="Calibri"/>
                <w:sz w:val="24"/>
              </w:rPr>
              <w:t>415</w:t>
            </w:r>
          </w:p>
        </w:tc>
        <w:tc>
          <w:tcPr>
            <w:tcW w:w="721" w:type="dxa"/>
          </w:tcPr>
          <w:p w14:paraId="26471DC8" w14:textId="77777777" w:rsidR="005C3802" w:rsidRPr="00C11609" w:rsidRDefault="005C3802" w:rsidP="000A5899">
            <w:pPr>
              <w:spacing w:line="240" w:lineRule="auto"/>
              <w:ind w:firstLine="25"/>
              <w:rPr>
                <w:rFonts w:cs="Calibri"/>
                <w:sz w:val="24"/>
              </w:rPr>
            </w:pPr>
            <w:r w:rsidRPr="00C11609">
              <w:rPr>
                <w:rFonts w:cs="Calibri"/>
                <w:sz w:val="24"/>
              </w:rPr>
              <w:t>440</w:t>
            </w:r>
          </w:p>
        </w:tc>
        <w:tc>
          <w:tcPr>
            <w:tcW w:w="699" w:type="dxa"/>
          </w:tcPr>
          <w:p w14:paraId="114E4F23" w14:textId="77777777" w:rsidR="005C3802" w:rsidRPr="00C11609" w:rsidRDefault="005C3802" w:rsidP="000A5899">
            <w:pPr>
              <w:spacing w:line="240" w:lineRule="auto"/>
              <w:rPr>
                <w:rFonts w:cs="Calibri"/>
                <w:sz w:val="24"/>
              </w:rPr>
            </w:pPr>
            <w:r w:rsidRPr="00C11609">
              <w:rPr>
                <w:rFonts w:cs="Calibri"/>
                <w:sz w:val="24"/>
              </w:rPr>
              <w:t>465</w:t>
            </w:r>
          </w:p>
        </w:tc>
        <w:tc>
          <w:tcPr>
            <w:tcW w:w="700" w:type="dxa"/>
          </w:tcPr>
          <w:p w14:paraId="043E9E27" w14:textId="77777777" w:rsidR="005C3802" w:rsidRPr="00C11609" w:rsidRDefault="005C3802" w:rsidP="000A5899">
            <w:pPr>
              <w:spacing w:line="240" w:lineRule="auto"/>
              <w:rPr>
                <w:rFonts w:cs="Calibri"/>
                <w:sz w:val="24"/>
              </w:rPr>
            </w:pPr>
            <w:r w:rsidRPr="00C11609">
              <w:rPr>
                <w:rFonts w:cs="Calibri"/>
                <w:sz w:val="24"/>
              </w:rPr>
              <w:t>495</w:t>
            </w:r>
          </w:p>
        </w:tc>
      </w:tr>
      <w:tr w:rsidR="005C3802" w:rsidRPr="00C11609" w14:paraId="531A8532" w14:textId="77777777" w:rsidTr="000A5899">
        <w:trPr>
          <w:trHeight w:val="468"/>
        </w:trPr>
        <w:tc>
          <w:tcPr>
            <w:tcW w:w="2972" w:type="dxa"/>
          </w:tcPr>
          <w:p w14:paraId="21AD8BA0" w14:textId="77777777" w:rsidR="005C3802" w:rsidRPr="00C11609" w:rsidRDefault="005C3802" w:rsidP="000A5899">
            <w:pPr>
              <w:spacing w:line="360" w:lineRule="auto"/>
              <w:ind w:firstLine="22"/>
              <w:rPr>
                <w:rFonts w:cs="Calibri"/>
                <w:sz w:val="24"/>
              </w:rPr>
            </w:pPr>
            <w:r w:rsidRPr="00C11609">
              <w:rPr>
                <w:rFonts w:cs="Calibri"/>
                <w:sz w:val="24"/>
              </w:rPr>
              <w:t xml:space="preserve">Потужність </w:t>
            </w:r>
            <w:proofErr w:type="spellStart"/>
            <w:r w:rsidRPr="00C11609">
              <w:rPr>
                <w:rFonts w:cs="Calibri"/>
                <w:sz w:val="24"/>
              </w:rPr>
              <w:t>вала</w:t>
            </w:r>
            <w:proofErr w:type="spellEnd"/>
            <w:r w:rsidRPr="00C11609">
              <w:rPr>
                <w:rFonts w:cs="Calibri"/>
                <w:sz w:val="24"/>
              </w:rPr>
              <w:t>, кВт</w:t>
            </w:r>
          </w:p>
        </w:tc>
        <w:tc>
          <w:tcPr>
            <w:tcW w:w="698" w:type="dxa"/>
          </w:tcPr>
          <w:p w14:paraId="19D24A93" w14:textId="77777777" w:rsidR="005C3802" w:rsidRPr="00C11609" w:rsidRDefault="005C3802" w:rsidP="000A5899">
            <w:pPr>
              <w:spacing w:line="360" w:lineRule="auto"/>
              <w:ind w:firstLine="25"/>
              <w:rPr>
                <w:rFonts w:cs="Calibri"/>
                <w:sz w:val="24"/>
              </w:rPr>
            </w:pPr>
            <w:r w:rsidRPr="00C11609">
              <w:rPr>
                <w:rFonts w:cs="Calibri"/>
                <w:sz w:val="24"/>
              </w:rPr>
              <w:t>112</w:t>
            </w:r>
          </w:p>
        </w:tc>
        <w:tc>
          <w:tcPr>
            <w:tcW w:w="697" w:type="dxa"/>
          </w:tcPr>
          <w:p w14:paraId="3383ADE3" w14:textId="77777777" w:rsidR="005C3802" w:rsidRPr="00C11609" w:rsidRDefault="005C3802" w:rsidP="000A5899">
            <w:pPr>
              <w:spacing w:line="360" w:lineRule="auto"/>
              <w:ind w:firstLine="25"/>
              <w:rPr>
                <w:rFonts w:cs="Calibri"/>
                <w:sz w:val="24"/>
              </w:rPr>
            </w:pPr>
            <w:r w:rsidRPr="00C11609">
              <w:rPr>
                <w:rFonts w:cs="Calibri"/>
                <w:sz w:val="24"/>
              </w:rPr>
              <w:t>294</w:t>
            </w:r>
          </w:p>
        </w:tc>
        <w:tc>
          <w:tcPr>
            <w:tcW w:w="698" w:type="dxa"/>
          </w:tcPr>
          <w:p w14:paraId="5DB2B80D" w14:textId="77777777" w:rsidR="005C3802" w:rsidRPr="00C11609" w:rsidRDefault="005C3802" w:rsidP="000A5899">
            <w:pPr>
              <w:spacing w:line="360" w:lineRule="auto"/>
              <w:ind w:firstLine="25"/>
              <w:rPr>
                <w:rFonts w:cs="Calibri"/>
                <w:sz w:val="24"/>
              </w:rPr>
            </w:pPr>
            <w:r w:rsidRPr="00C11609">
              <w:rPr>
                <w:rFonts w:cs="Calibri"/>
                <w:sz w:val="24"/>
              </w:rPr>
              <w:t>375</w:t>
            </w:r>
          </w:p>
        </w:tc>
        <w:tc>
          <w:tcPr>
            <w:tcW w:w="698" w:type="dxa"/>
          </w:tcPr>
          <w:p w14:paraId="2C4BBBB7" w14:textId="77777777" w:rsidR="005C3802" w:rsidRPr="00C11609" w:rsidRDefault="005C3802" w:rsidP="000A5899">
            <w:pPr>
              <w:spacing w:line="360" w:lineRule="auto"/>
              <w:ind w:firstLine="25"/>
              <w:rPr>
                <w:rFonts w:cs="Calibri"/>
                <w:sz w:val="24"/>
              </w:rPr>
            </w:pPr>
            <w:r w:rsidRPr="00C11609">
              <w:rPr>
                <w:rFonts w:cs="Calibri"/>
                <w:sz w:val="24"/>
              </w:rPr>
              <w:t>481</w:t>
            </w:r>
          </w:p>
        </w:tc>
        <w:tc>
          <w:tcPr>
            <w:tcW w:w="698" w:type="dxa"/>
          </w:tcPr>
          <w:p w14:paraId="706D3205" w14:textId="77777777" w:rsidR="005C3802" w:rsidRPr="00C11609" w:rsidRDefault="005C3802" w:rsidP="000A5899">
            <w:pPr>
              <w:spacing w:line="360" w:lineRule="auto"/>
              <w:ind w:firstLine="25"/>
              <w:rPr>
                <w:rFonts w:cs="Calibri"/>
                <w:sz w:val="24"/>
              </w:rPr>
            </w:pPr>
            <w:r w:rsidRPr="00C11609">
              <w:rPr>
                <w:rFonts w:cs="Calibri"/>
                <w:sz w:val="24"/>
              </w:rPr>
              <w:t>594</w:t>
            </w:r>
          </w:p>
        </w:tc>
        <w:tc>
          <w:tcPr>
            <w:tcW w:w="836" w:type="dxa"/>
          </w:tcPr>
          <w:p w14:paraId="2824E227" w14:textId="77777777" w:rsidR="005C3802" w:rsidRPr="00C11609" w:rsidRDefault="005C3802" w:rsidP="000A5899">
            <w:pPr>
              <w:spacing w:line="360" w:lineRule="auto"/>
              <w:ind w:firstLine="25"/>
              <w:rPr>
                <w:rFonts w:cs="Calibri"/>
                <w:sz w:val="24"/>
              </w:rPr>
            </w:pPr>
            <w:r w:rsidRPr="00C11609">
              <w:rPr>
                <w:rFonts w:cs="Calibri"/>
                <w:sz w:val="24"/>
              </w:rPr>
              <w:t>755</w:t>
            </w:r>
          </w:p>
        </w:tc>
        <w:tc>
          <w:tcPr>
            <w:tcW w:w="721" w:type="dxa"/>
          </w:tcPr>
          <w:p w14:paraId="2A04C138" w14:textId="77777777" w:rsidR="005C3802" w:rsidRPr="00C11609" w:rsidRDefault="005C3802" w:rsidP="000A5899">
            <w:pPr>
              <w:spacing w:line="360" w:lineRule="auto"/>
              <w:ind w:firstLine="25"/>
              <w:rPr>
                <w:rFonts w:cs="Calibri"/>
                <w:sz w:val="24"/>
              </w:rPr>
            </w:pPr>
            <w:r w:rsidRPr="00C11609">
              <w:rPr>
                <w:rFonts w:cs="Calibri"/>
                <w:sz w:val="24"/>
              </w:rPr>
              <w:t>856</w:t>
            </w:r>
          </w:p>
        </w:tc>
        <w:tc>
          <w:tcPr>
            <w:tcW w:w="721" w:type="dxa"/>
          </w:tcPr>
          <w:p w14:paraId="13754D06" w14:textId="77777777" w:rsidR="005C3802" w:rsidRPr="00C11609" w:rsidRDefault="005C3802" w:rsidP="000A5899">
            <w:pPr>
              <w:spacing w:line="360" w:lineRule="auto"/>
              <w:ind w:firstLine="25"/>
              <w:rPr>
                <w:rFonts w:cs="Calibri"/>
                <w:sz w:val="24"/>
              </w:rPr>
            </w:pPr>
            <w:r w:rsidRPr="00C11609">
              <w:rPr>
                <w:rFonts w:cs="Calibri"/>
                <w:sz w:val="24"/>
              </w:rPr>
              <w:t>1000</w:t>
            </w:r>
          </w:p>
        </w:tc>
        <w:tc>
          <w:tcPr>
            <w:tcW w:w="699" w:type="dxa"/>
          </w:tcPr>
          <w:p w14:paraId="1618A431" w14:textId="77777777" w:rsidR="005C3802" w:rsidRPr="00C11609" w:rsidRDefault="005C3802" w:rsidP="000A5899">
            <w:pPr>
              <w:spacing w:line="360" w:lineRule="auto"/>
              <w:rPr>
                <w:rFonts w:cs="Calibri"/>
                <w:sz w:val="24"/>
              </w:rPr>
            </w:pPr>
            <w:r w:rsidRPr="00C11609">
              <w:rPr>
                <w:rFonts w:cs="Calibri"/>
                <w:sz w:val="24"/>
              </w:rPr>
              <w:t>1194</w:t>
            </w:r>
          </w:p>
        </w:tc>
        <w:tc>
          <w:tcPr>
            <w:tcW w:w="700" w:type="dxa"/>
          </w:tcPr>
          <w:p w14:paraId="4A5FAA71" w14:textId="77777777" w:rsidR="005C3802" w:rsidRPr="00C11609" w:rsidRDefault="005C3802" w:rsidP="000A5899">
            <w:pPr>
              <w:spacing w:line="360" w:lineRule="auto"/>
              <w:rPr>
                <w:rFonts w:cs="Calibri"/>
                <w:sz w:val="24"/>
              </w:rPr>
            </w:pPr>
            <w:r w:rsidRPr="00C11609">
              <w:rPr>
                <w:rFonts w:cs="Calibri"/>
                <w:sz w:val="24"/>
              </w:rPr>
              <w:t>1460</w:t>
            </w:r>
          </w:p>
        </w:tc>
      </w:tr>
      <w:tr w:rsidR="005C3802" w:rsidRPr="00C11609" w14:paraId="1A3A27A4" w14:textId="77777777" w:rsidTr="000A5899">
        <w:trPr>
          <w:trHeight w:val="438"/>
        </w:trPr>
        <w:tc>
          <w:tcPr>
            <w:tcW w:w="2972" w:type="dxa"/>
          </w:tcPr>
          <w:p w14:paraId="3B74A854" w14:textId="77777777" w:rsidR="005C3802" w:rsidRPr="00C11609" w:rsidRDefault="005C3802" w:rsidP="000A5899">
            <w:pPr>
              <w:spacing w:line="360" w:lineRule="auto"/>
              <w:ind w:firstLine="22"/>
              <w:rPr>
                <w:rFonts w:cs="Calibri"/>
                <w:sz w:val="24"/>
              </w:rPr>
            </w:pPr>
            <w:proofErr w:type="spellStart"/>
            <w:r w:rsidRPr="00C11609">
              <w:rPr>
                <w:rFonts w:cs="Calibri"/>
                <w:sz w:val="24"/>
              </w:rPr>
              <w:t>Стум</w:t>
            </w:r>
            <w:proofErr w:type="spellEnd"/>
            <w:r w:rsidRPr="00C11609">
              <w:rPr>
                <w:rFonts w:cs="Calibri"/>
                <w:sz w:val="24"/>
              </w:rPr>
              <w:t xml:space="preserve"> ротора, А</w:t>
            </w:r>
          </w:p>
        </w:tc>
        <w:tc>
          <w:tcPr>
            <w:tcW w:w="698" w:type="dxa"/>
          </w:tcPr>
          <w:p w14:paraId="056A7E34" w14:textId="77777777" w:rsidR="005C3802" w:rsidRPr="00C11609" w:rsidRDefault="005C3802" w:rsidP="000A5899">
            <w:pPr>
              <w:spacing w:line="360" w:lineRule="auto"/>
              <w:ind w:firstLine="25"/>
              <w:rPr>
                <w:rFonts w:cs="Calibri"/>
                <w:sz w:val="24"/>
              </w:rPr>
            </w:pPr>
            <w:r w:rsidRPr="00C11609">
              <w:rPr>
                <w:rFonts w:cs="Calibri"/>
                <w:sz w:val="24"/>
              </w:rPr>
              <w:t>199</w:t>
            </w:r>
          </w:p>
        </w:tc>
        <w:tc>
          <w:tcPr>
            <w:tcW w:w="697" w:type="dxa"/>
          </w:tcPr>
          <w:p w14:paraId="617842A4" w14:textId="77777777" w:rsidR="005C3802" w:rsidRPr="00C11609" w:rsidRDefault="005C3802" w:rsidP="000A5899">
            <w:pPr>
              <w:spacing w:line="360" w:lineRule="auto"/>
              <w:ind w:firstLine="25"/>
              <w:rPr>
                <w:rFonts w:cs="Calibri"/>
                <w:sz w:val="24"/>
              </w:rPr>
            </w:pPr>
            <w:r w:rsidRPr="00C11609">
              <w:rPr>
                <w:rFonts w:cs="Calibri"/>
                <w:sz w:val="24"/>
              </w:rPr>
              <w:t>360</w:t>
            </w:r>
          </w:p>
        </w:tc>
        <w:tc>
          <w:tcPr>
            <w:tcW w:w="698" w:type="dxa"/>
          </w:tcPr>
          <w:p w14:paraId="5DA17ECB" w14:textId="77777777" w:rsidR="005C3802" w:rsidRPr="00C11609" w:rsidRDefault="005C3802" w:rsidP="000A5899">
            <w:pPr>
              <w:spacing w:line="360" w:lineRule="auto"/>
              <w:ind w:firstLine="25"/>
              <w:rPr>
                <w:rFonts w:cs="Calibri"/>
                <w:sz w:val="24"/>
              </w:rPr>
            </w:pPr>
            <w:r w:rsidRPr="00C11609">
              <w:rPr>
                <w:rFonts w:cs="Calibri"/>
                <w:sz w:val="24"/>
              </w:rPr>
              <w:t>424</w:t>
            </w:r>
          </w:p>
        </w:tc>
        <w:tc>
          <w:tcPr>
            <w:tcW w:w="698" w:type="dxa"/>
          </w:tcPr>
          <w:p w14:paraId="178A1D32" w14:textId="77777777" w:rsidR="005C3802" w:rsidRPr="00C11609" w:rsidRDefault="005C3802" w:rsidP="000A5899">
            <w:pPr>
              <w:spacing w:line="360" w:lineRule="auto"/>
              <w:ind w:firstLine="25"/>
              <w:rPr>
                <w:rFonts w:cs="Calibri"/>
                <w:sz w:val="24"/>
              </w:rPr>
            </w:pPr>
            <w:r w:rsidRPr="00C11609">
              <w:rPr>
                <w:rFonts w:cs="Calibri"/>
                <w:sz w:val="24"/>
              </w:rPr>
              <w:t>504</w:t>
            </w:r>
          </w:p>
        </w:tc>
        <w:tc>
          <w:tcPr>
            <w:tcW w:w="698" w:type="dxa"/>
          </w:tcPr>
          <w:p w14:paraId="288ECCC6" w14:textId="77777777" w:rsidR="005C3802" w:rsidRPr="00C11609" w:rsidRDefault="005C3802" w:rsidP="000A5899">
            <w:pPr>
              <w:spacing w:line="360" w:lineRule="auto"/>
              <w:ind w:firstLine="25"/>
              <w:rPr>
                <w:rFonts w:cs="Calibri"/>
                <w:sz w:val="24"/>
              </w:rPr>
            </w:pPr>
            <w:r w:rsidRPr="00C11609">
              <w:rPr>
                <w:rFonts w:cs="Calibri"/>
                <w:sz w:val="24"/>
              </w:rPr>
              <w:t>579</w:t>
            </w:r>
          </w:p>
        </w:tc>
        <w:tc>
          <w:tcPr>
            <w:tcW w:w="836" w:type="dxa"/>
          </w:tcPr>
          <w:p w14:paraId="095297F5" w14:textId="77777777" w:rsidR="005C3802" w:rsidRPr="00C11609" w:rsidRDefault="005C3802" w:rsidP="000A5899">
            <w:pPr>
              <w:spacing w:line="360" w:lineRule="auto"/>
              <w:ind w:firstLine="25"/>
              <w:rPr>
                <w:rFonts w:cs="Calibri"/>
                <w:sz w:val="24"/>
              </w:rPr>
            </w:pPr>
            <w:r w:rsidRPr="00C11609">
              <w:rPr>
                <w:rFonts w:cs="Calibri"/>
                <w:sz w:val="24"/>
              </w:rPr>
              <w:t>689</w:t>
            </w:r>
          </w:p>
        </w:tc>
        <w:tc>
          <w:tcPr>
            <w:tcW w:w="721" w:type="dxa"/>
          </w:tcPr>
          <w:p w14:paraId="409C452E" w14:textId="77777777" w:rsidR="005C3802" w:rsidRPr="00C11609" w:rsidRDefault="005C3802" w:rsidP="000A5899">
            <w:pPr>
              <w:spacing w:line="360" w:lineRule="auto"/>
              <w:ind w:firstLine="25"/>
              <w:rPr>
                <w:rFonts w:cs="Calibri"/>
                <w:sz w:val="24"/>
              </w:rPr>
            </w:pPr>
            <w:r w:rsidRPr="00C11609">
              <w:rPr>
                <w:rFonts w:cs="Calibri"/>
                <w:sz w:val="24"/>
              </w:rPr>
              <w:t>734</w:t>
            </w:r>
          </w:p>
        </w:tc>
        <w:tc>
          <w:tcPr>
            <w:tcW w:w="721" w:type="dxa"/>
          </w:tcPr>
          <w:p w14:paraId="4616D1DF" w14:textId="77777777" w:rsidR="005C3802" w:rsidRPr="00C11609" w:rsidRDefault="005C3802" w:rsidP="000A5899">
            <w:pPr>
              <w:spacing w:line="360" w:lineRule="auto"/>
              <w:ind w:firstLine="25"/>
              <w:rPr>
                <w:rFonts w:cs="Calibri"/>
                <w:sz w:val="24"/>
              </w:rPr>
            </w:pPr>
            <w:r w:rsidRPr="00C11609">
              <w:rPr>
                <w:rFonts w:cs="Calibri"/>
                <w:sz w:val="24"/>
              </w:rPr>
              <w:t>809</w:t>
            </w:r>
          </w:p>
        </w:tc>
        <w:tc>
          <w:tcPr>
            <w:tcW w:w="699" w:type="dxa"/>
          </w:tcPr>
          <w:p w14:paraId="747E41E2" w14:textId="77777777" w:rsidR="005C3802" w:rsidRPr="00C11609" w:rsidRDefault="005C3802" w:rsidP="000A5899">
            <w:pPr>
              <w:spacing w:line="360" w:lineRule="auto"/>
              <w:rPr>
                <w:rFonts w:cs="Calibri"/>
                <w:sz w:val="24"/>
              </w:rPr>
            </w:pPr>
            <w:r w:rsidRPr="00C11609">
              <w:rPr>
                <w:rFonts w:cs="Calibri"/>
                <w:sz w:val="24"/>
              </w:rPr>
              <w:t>913</w:t>
            </w:r>
          </w:p>
        </w:tc>
        <w:tc>
          <w:tcPr>
            <w:tcW w:w="700" w:type="dxa"/>
          </w:tcPr>
          <w:p w14:paraId="2AB26E31" w14:textId="77777777" w:rsidR="005C3802" w:rsidRPr="00C11609" w:rsidRDefault="005C3802" w:rsidP="000A5899">
            <w:pPr>
              <w:spacing w:line="360" w:lineRule="auto"/>
              <w:rPr>
                <w:rFonts w:cs="Calibri"/>
                <w:sz w:val="24"/>
              </w:rPr>
            </w:pPr>
            <w:r w:rsidRPr="00C11609">
              <w:rPr>
                <w:rFonts w:cs="Calibri"/>
                <w:sz w:val="24"/>
              </w:rPr>
              <w:t>1049</w:t>
            </w:r>
          </w:p>
        </w:tc>
      </w:tr>
      <w:tr w:rsidR="005C3802" w:rsidRPr="00C11609" w14:paraId="5EFA7F23" w14:textId="77777777" w:rsidTr="000A5899">
        <w:trPr>
          <w:trHeight w:val="468"/>
        </w:trPr>
        <w:tc>
          <w:tcPr>
            <w:tcW w:w="2972" w:type="dxa"/>
          </w:tcPr>
          <w:p w14:paraId="440F9040" w14:textId="77777777" w:rsidR="005C3802" w:rsidRPr="00C11609" w:rsidRDefault="005C3802" w:rsidP="000A5899">
            <w:pPr>
              <w:spacing w:line="360" w:lineRule="auto"/>
              <w:ind w:firstLine="22"/>
              <w:rPr>
                <w:rFonts w:cs="Calibri"/>
                <w:sz w:val="24"/>
              </w:rPr>
            </w:pPr>
            <w:r w:rsidRPr="00C11609">
              <w:rPr>
                <w:rFonts w:cs="Calibri"/>
                <w:sz w:val="24"/>
              </w:rPr>
              <w:t>ЕРС ротора, В</w:t>
            </w:r>
          </w:p>
        </w:tc>
        <w:tc>
          <w:tcPr>
            <w:tcW w:w="698" w:type="dxa"/>
          </w:tcPr>
          <w:p w14:paraId="241DC0A4" w14:textId="77777777" w:rsidR="005C3802" w:rsidRPr="00C11609" w:rsidRDefault="005C3802" w:rsidP="000A5899">
            <w:pPr>
              <w:spacing w:line="360" w:lineRule="auto"/>
              <w:ind w:firstLine="25"/>
              <w:rPr>
                <w:rFonts w:cs="Calibri"/>
                <w:sz w:val="24"/>
              </w:rPr>
            </w:pPr>
            <w:r w:rsidRPr="00C11609">
              <w:rPr>
                <w:rFonts w:cs="Calibri"/>
                <w:sz w:val="24"/>
              </w:rPr>
              <w:t>510</w:t>
            </w:r>
          </w:p>
        </w:tc>
        <w:tc>
          <w:tcPr>
            <w:tcW w:w="697" w:type="dxa"/>
          </w:tcPr>
          <w:p w14:paraId="247421CE" w14:textId="77777777" w:rsidR="005C3802" w:rsidRPr="00C11609" w:rsidRDefault="005C3802" w:rsidP="000A5899">
            <w:pPr>
              <w:spacing w:line="360" w:lineRule="auto"/>
              <w:ind w:firstLine="25"/>
              <w:rPr>
                <w:rFonts w:cs="Calibri"/>
                <w:sz w:val="24"/>
              </w:rPr>
            </w:pPr>
            <w:r w:rsidRPr="00C11609">
              <w:rPr>
                <w:rFonts w:cs="Calibri"/>
                <w:sz w:val="24"/>
              </w:rPr>
              <w:t>357</w:t>
            </w:r>
          </w:p>
        </w:tc>
        <w:tc>
          <w:tcPr>
            <w:tcW w:w="698" w:type="dxa"/>
          </w:tcPr>
          <w:p w14:paraId="1641A797" w14:textId="77777777" w:rsidR="005C3802" w:rsidRPr="00C11609" w:rsidRDefault="005C3802" w:rsidP="000A5899">
            <w:pPr>
              <w:spacing w:line="360" w:lineRule="auto"/>
              <w:ind w:firstLine="25"/>
              <w:rPr>
                <w:rFonts w:cs="Calibri"/>
                <w:sz w:val="24"/>
              </w:rPr>
            </w:pPr>
            <w:r w:rsidRPr="00C11609">
              <w:rPr>
                <w:rFonts w:cs="Calibri"/>
                <w:sz w:val="24"/>
              </w:rPr>
              <w:t>315</w:t>
            </w:r>
          </w:p>
        </w:tc>
        <w:tc>
          <w:tcPr>
            <w:tcW w:w="698" w:type="dxa"/>
          </w:tcPr>
          <w:p w14:paraId="6FC717D5" w14:textId="77777777" w:rsidR="005C3802" w:rsidRPr="00C11609" w:rsidRDefault="005C3802" w:rsidP="000A5899">
            <w:pPr>
              <w:spacing w:line="360" w:lineRule="auto"/>
              <w:ind w:firstLine="25"/>
              <w:rPr>
                <w:rFonts w:cs="Calibri"/>
                <w:sz w:val="24"/>
              </w:rPr>
            </w:pPr>
            <w:r w:rsidRPr="00C11609">
              <w:rPr>
                <w:rFonts w:cs="Calibri"/>
                <w:sz w:val="24"/>
              </w:rPr>
              <w:t>272</w:t>
            </w:r>
          </w:p>
        </w:tc>
        <w:tc>
          <w:tcPr>
            <w:tcW w:w="698" w:type="dxa"/>
          </w:tcPr>
          <w:p w14:paraId="43EA2743" w14:textId="77777777" w:rsidR="005C3802" w:rsidRPr="00C11609" w:rsidRDefault="005C3802" w:rsidP="000A5899">
            <w:pPr>
              <w:spacing w:line="360" w:lineRule="auto"/>
              <w:ind w:firstLine="25"/>
              <w:rPr>
                <w:rFonts w:cs="Calibri"/>
                <w:sz w:val="24"/>
              </w:rPr>
            </w:pPr>
            <w:r w:rsidRPr="00C11609">
              <w:rPr>
                <w:rFonts w:cs="Calibri"/>
                <w:sz w:val="24"/>
              </w:rPr>
              <w:t>230</w:t>
            </w:r>
          </w:p>
        </w:tc>
        <w:tc>
          <w:tcPr>
            <w:tcW w:w="836" w:type="dxa"/>
          </w:tcPr>
          <w:p w14:paraId="08F109F0" w14:textId="77777777" w:rsidR="005C3802" w:rsidRPr="00C11609" w:rsidRDefault="005C3802" w:rsidP="000A5899">
            <w:pPr>
              <w:spacing w:line="360" w:lineRule="auto"/>
              <w:ind w:firstLine="25"/>
              <w:rPr>
                <w:rFonts w:cs="Calibri"/>
                <w:sz w:val="24"/>
              </w:rPr>
            </w:pPr>
            <w:r w:rsidRPr="00C11609">
              <w:rPr>
                <w:rFonts w:cs="Calibri"/>
                <w:sz w:val="24"/>
              </w:rPr>
              <w:t>187</w:t>
            </w:r>
          </w:p>
        </w:tc>
        <w:tc>
          <w:tcPr>
            <w:tcW w:w="721" w:type="dxa"/>
          </w:tcPr>
          <w:p w14:paraId="2216F270" w14:textId="77777777" w:rsidR="005C3802" w:rsidRPr="00C11609" w:rsidRDefault="005C3802" w:rsidP="000A5899">
            <w:pPr>
              <w:spacing w:line="360" w:lineRule="auto"/>
              <w:ind w:firstLine="25"/>
              <w:rPr>
                <w:rFonts w:cs="Calibri"/>
                <w:sz w:val="24"/>
              </w:rPr>
            </w:pPr>
            <w:r w:rsidRPr="00C11609">
              <w:rPr>
                <w:rFonts w:cs="Calibri"/>
                <w:sz w:val="24"/>
              </w:rPr>
              <w:t>145</w:t>
            </w:r>
          </w:p>
        </w:tc>
        <w:tc>
          <w:tcPr>
            <w:tcW w:w="721" w:type="dxa"/>
          </w:tcPr>
          <w:p w14:paraId="655F79A5" w14:textId="77777777" w:rsidR="005C3802" w:rsidRPr="00C11609" w:rsidRDefault="005C3802" w:rsidP="000A5899">
            <w:pPr>
              <w:spacing w:line="360" w:lineRule="auto"/>
              <w:ind w:firstLine="25"/>
              <w:rPr>
                <w:rFonts w:cs="Calibri"/>
                <w:sz w:val="24"/>
              </w:rPr>
            </w:pPr>
            <w:r w:rsidRPr="00C11609">
              <w:rPr>
                <w:rFonts w:cs="Calibri"/>
                <w:sz w:val="24"/>
              </w:rPr>
              <w:t>102</w:t>
            </w:r>
          </w:p>
        </w:tc>
        <w:tc>
          <w:tcPr>
            <w:tcW w:w="699" w:type="dxa"/>
          </w:tcPr>
          <w:p w14:paraId="1ACA894F" w14:textId="77777777" w:rsidR="005C3802" w:rsidRPr="00C11609" w:rsidRDefault="005C3802" w:rsidP="000A5899">
            <w:pPr>
              <w:spacing w:line="360" w:lineRule="auto"/>
              <w:rPr>
                <w:rFonts w:cs="Calibri"/>
                <w:sz w:val="24"/>
              </w:rPr>
            </w:pPr>
            <w:r w:rsidRPr="00C11609">
              <w:rPr>
                <w:rFonts w:cs="Calibri"/>
                <w:sz w:val="24"/>
              </w:rPr>
              <w:t>60</w:t>
            </w:r>
          </w:p>
        </w:tc>
        <w:tc>
          <w:tcPr>
            <w:tcW w:w="700" w:type="dxa"/>
          </w:tcPr>
          <w:p w14:paraId="6702516C" w14:textId="77777777" w:rsidR="005C3802" w:rsidRPr="00C11609" w:rsidRDefault="005C3802" w:rsidP="000A5899">
            <w:pPr>
              <w:spacing w:line="360" w:lineRule="auto"/>
              <w:rPr>
                <w:rFonts w:cs="Calibri"/>
                <w:sz w:val="24"/>
              </w:rPr>
            </w:pPr>
            <w:r w:rsidRPr="00C11609">
              <w:rPr>
                <w:rFonts w:cs="Calibri"/>
                <w:sz w:val="24"/>
              </w:rPr>
              <w:t>9</w:t>
            </w:r>
          </w:p>
        </w:tc>
      </w:tr>
      <w:tr w:rsidR="005C3802" w:rsidRPr="00C11609" w14:paraId="48549D3E" w14:textId="77777777" w:rsidTr="000A5899">
        <w:trPr>
          <w:trHeight w:val="514"/>
        </w:trPr>
        <w:tc>
          <w:tcPr>
            <w:tcW w:w="2972" w:type="dxa"/>
          </w:tcPr>
          <w:p w14:paraId="4AEC58ED" w14:textId="77777777" w:rsidR="005C3802" w:rsidRPr="00C11609" w:rsidRDefault="005C3802" w:rsidP="000A5899">
            <w:pPr>
              <w:spacing w:line="360" w:lineRule="auto"/>
              <w:ind w:firstLine="22"/>
              <w:rPr>
                <w:rFonts w:cs="Calibri"/>
                <w:sz w:val="24"/>
              </w:rPr>
            </w:pPr>
            <w:r w:rsidRPr="00C11609">
              <w:rPr>
                <w:rFonts w:cs="Calibri"/>
                <w:sz w:val="24"/>
              </w:rPr>
              <w:t>Акт-на потуж. ротора, кВт</w:t>
            </w:r>
          </w:p>
        </w:tc>
        <w:tc>
          <w:tcPr>
            <w:tcW w:w="698" w:type="dxa"/>
          </w:tcPr>
          <w:p w14:paraId="681C558F" w14:textId="77777777" w:rsidR="005C3802" w:rsidRPr="00C11609" w:rsidRDefault="005C3802" w:rsidP="000A5899">
            <w:pPr>
              <w:spacing w:line="360" w:lineRule="auto"/>
              <w:ind w:firstLine="25"/>
              <w:rPr>
                <w:rFonts w:cs="Calibri"/>
                <w:sz w:val="24"/>
              </w:rPr>
            </w:pPr>
            <w:r w:rsidRPr="00C11609">
              <w:rPr>
                <w:rFonts w:cs="Calibri"/>
                <w:sz w:val="24"/>
              </w:rPr>
              <w:t>196</w:t>
            </w:r>
          </w:p>
        </w:tc>
        <w:tc>
          <w:tcPr>
            <w:tcW w:w="697" w:type="dxa"/>
          </w:tcPr>
          <w:p w14:paraId="220B4A82" w14:textId="77777777" w:rsidR="005C3802" w:rsidRPr="00C11609" w:rsidRDefault="005C3802" w:rsidP="000A5899">
            <w:pPr>
              <w:spacing w:line="360" w:lineRule="auto"/>
              <w:ind w:firstLine="25"/>
              <w:rPr>
                <w:rFonts w:cs="Calibri"/>
                <w:sz w:val="24"/>
              </w:rPr>
            </w:pPr>
            <w:r w:rsidRPr="00C11609">
              <w:rPr>
                <w:rFonts w:cs="Calibri"/>
                <w:sz w:val="24"/>
              </w:rPr>
              <w:t>223</w:t>
            </w:r>
          </w:p>
        </w:tc>
        <w:tc>
          <w:tcPr>
            <w:tcW w:w="698" w:type="dxa"/>
          </w:tcPr>
          <w:p w14:paraId="263624DC" w14:textId="77777777" w:rsidR="005C3802" w:rsidRPr="00C11609" w:rsidRDefault="005C3802" w:rsidP="000A5899">
            <w:pPr>
              <w:spacing w:line="360" w:lineRule="auto"/>
              <w:ind w:firstLine="25"/>
              <w:rPr>
                <w:rFonts w:cs="Calibri"/>
                <w:sz w:val="24"/>
              </w:rPr>
            </w:pPr>
            <w:r w:rsidRPr="00C11609">
              <w:rPr>
                <w:rFonts w:cs="Calibri"/>
                <w:sz w:val="24"/>
              </w:rPr>
              <w:t>321</w:t>
            </w:r>
          </w:p>
        </w:tc>
        <w:tc>
          <w:tcPr>
            <w:tcW w:w="698" w:type="dxa"/>
          </w:tcPr>
          <w:p w14:paraId="0630D847" w14:textId="77777777" w:rsidR="005C3802" w:rsidRPr="00C11609" w:rsidRDefault="005C3802" w:rsidP="000A5899">
            <w:pPr>
              <w:spacing w:line="360" w:lineRule="auto"/>
              <w:ind w:firstLine="25"/>
              <w:rPr>
                <w:rFonts w:cs="Calibri"/>
                <w:sz w:val="24"/>
              </w:rPr>
            </w:pPr>
            <w:r w:rsidRPr="00C11609">
              <w:rPr>
                <w:rFonts w:cs="Calibri"/>
                <w:sz w:val="24"/>
              </w:rPr>
              <w:t>238</w:t>
            </w:r>
          </w:p>
        </w:tc>
        <w:tc>
          <w:tcPr>
            <w:tcW w:w="698" w:type="dxa"/>
          </w:tcPr>
          <w:p w14:paraId="1AE5D2CB" w14:textId="77777777" w:rsidR="005C3802" w:rsidRPr="00C11609" w:rsidRDefault="005C3802" w:rsidP="000A5899">
            <w:pPr>
              <w:spacing w:line="360" w:lineRule="auto"/>
              <w:ind w:firstLine="25"/>
              <w:rPr>
                <w:rFonts w:cs="Calibri"/>
                <w:sz w:val="24"/>
              </w:rPr>
            </w:pPr>
            <w:r w:rsidRPr="00C11609">
              <w:rPr>
                <w:rFonts w:cs="Calibri"/>
                <w:sz w:val="24"/>
              </w:rPr>
              <w:t>230</w:t>
            </w:r>
          </w:p>
        </w:tc>
        <w:tc>
          <w:tcPr>
            <w:tcW w:w="836" w:type="dxa"/>
          </w:tcPr>
          <w:p w14:paraId="7DD475A8" w14:textId="77777777" w:rsidR="005C3802" w:rsidRPr="00C11609" w:rsidRDefault="005C3802" w:rsidP="000A5899">
            <w:pPr>
              <w:spacing w:line="360" w:lineRule="auto"/>
              <w:ind w:firstLine="25"/>
              <w:rPr>
                <w:rFonts w:cs="Calibri"/>
                <w:sz w:val="24"/>
              </w:rPr>
            </w:pPr>
            <w:r w:rsidRPr="00C11609">
              <w:rPr>
                <w:rFonts w:cs="Calibri"/>
                <w:sz w:val="24"/>
              </w:rPr>
              <w:t>223</w:t>
            </w:r>
          </w:p>
        </w:tc>
        <w:tc>
          <w:tcPr>
            <w:tcW w:w="721" w:type="dxa"/>
          </w:tcPr>
          <w:p w14:paraId="5AB2ABE9" w14:textId="77777777" w:rsidR="005C3802" w:rsidRPr="00C11609" w:rsidRDefault="005C3802" w:rsidP="000A5899">
            <w:pPr>
              <w:spacing w:line="360" w:lineRule="auto"/>
              <w:ind w:firstLine="25"/>
              <w:rPr>
                <w:rFonts w:cs="Calibri"/>
                <w:sz w:val="24"/>
              </w:rPr>
            </w:pPr>
            <w:r w:rsidRPr="00C11609">
              <w:rPr>
                <w:rFonts w:cs="Calibri"/>
                <w:sz w:val="24"/>
              </w:rPr>
              <w:t>184</w:t>
            </w:r>
          </w:p>
        </w:tc>
        <w:tc>
          <w:tcPr>
            <w:tcW w:w="721" w:type="dxa"/>
          </w:tcPr>
          <w:p w14:paraId="1379E97B" w14:textId="77777777" w:rsidR="005C3802" w:rsidRPr="00C11609" w:rsidRDefault="005C3802" w:rsidP="000A5899">
            <w:pPr>
              <w:spacing w:line="360" w:lineRule="auto"/>
              <w:ind w:firstLine="25"/>
              <w:rPr>
                <w:rFonts w:cs="Calibri"/>
                <w:sz w:val="24"/>
              </w:rPr>
            </w:pPr>
            <w:r w:rsidRPr="00C11609">
              <w:rPr>
                <w:rFonts w:cs="Calibri"/>
                <w:sz w:val="24"/>
              </w:rPr>
              <w:t>143</w:t>
            </w:r>
          </w:p>
        </w:tc>
        <w:tc>
          <w:tcPr>
            <w:tcW w:w="699" w:type="dxa"/>
          </w:tcPr>
          <w:p w14:paraId="46FED35F" w14:textId="77777777" w:rsidR="005C3802" w:rsidRPr="00C11609" w:rsidRDefault="005C3802" w:rsidP="000A5899">
            <w:pPr>
              <w:spacing w:line="360" w:lineRule="auto"/>
              <w:rPr>
                <w:rFonts w:cs="Calibri"/>
                <w:sz w:val="24"/>
              </w:rPr>
            </w:pPr>
            <w:r w:rsidRPr="00C11609">
              <w:rPr>
                <w:rFonts w:cs="Calibri"/>
                <w:sz w:val="24"/>
              </w:rPr>
              <w:t>94</w:t>
            </w:r>
          </w:p>
        </w:tc>
        <w:tc>
          <w:tcPr>
            <w:tcW w:w="700" w:type="dxa"/>
          </w:tcPr>
          <w:p w14:paraId="38FFCC7D" w14:textId="77777777" w:rsidR="005C3802" w:rsidRPr="00C11609" w:rsidRDefault="005C3802" w:rsidP="000A5899">
            <w:pPr>
              <w:spacing w:line="360" w:lineRule="auto"/>
              <w:rPr>
                <w:rFonts w:cs="Calibri"/>
                <w:sz w:val="24"/>
              </w:rPr>
            </w:pPr>
            <w:r w:rsidRPr="00C11609">
              <w:rPr>
                <w:rFonts w:cs="Calibri"/>
                <w:sz w:val="24"/>
              </w:rPr>
              <w:t>15</w:t>
            </w:r>
          </w:p>
        </w:tc>
      </w:tr>
      <w:tr w:rsidR="005C3802" w:rsidRPr="00C11609" w14:paraId="4D4814B3" w14:textId="77777777" w:rsidTr="000A5899">
        <w:trPr>
          <w:trHeight w:val="332"/>
        </w:trPr>
        <w:tc>
          <w:tcPr>
            <w:tcW w:w="2972" w:type="dxa"/>
          </w:tcPr>
          <w:p w14:paraId="71213873" w14:textId="77777777" w:rsidR="005C3802" w:rsidRPr="00C11609" w:rsidRDefault="005C3802" w:rsidP="000A5899">
            <w:pPr>
              <w:spacing w:line="360" w:lineRule="auto"/>
              <w:ind w:firstLine="22"/>
              <w:rPr>
                <w:rFonts w:cs="Calibri"/>
                <w:sz w:val="28"/>
                <w:szCs w:val="28"/>
              </w:rPr>
            </w:pPr>
            <w:r w:rsidRPr="00C11609">
              <w:rPr>
                <w:rFonts w:cs="Calibri"/>
                <w:sz w:val="24"/>
              </w:rPr>
              <w:t>Акт-на потуж. статора, кВт</w:t>
            </w:r>
          </w:p>
        </w:tc>
        <w:tc>
          <w:tcPr>
            <w:tcW w:w="698" w:type="dxa"/>
          </w:tcPr>
          <w:p w14:paraId="227F8752" w14:textId="77777777" w:rsidR="005C3802" w:rsidRPr="00C11609" w:rsidRDefault="005C3802" w:rsidP="000A5899">
            <w:pPr>
              <w:spacing w:line="360" w:lineRule="auto"/>
              <w:ind w:firstLine="25"/>
              <w:rPr>
                <w:rFonts w:cs="Calibri"/>
                <w:sz w:val="24"/>
              </w:rPr>
            </w:pPr>
            <w:r w:rsidRPr="00C11609">
              <w:rPr>
                <w:rFonts w:cs="Calibri"/>
                <w:sz w:val="24"/>
              </w:rPr>
              <w:t>295</w:t>
            </w:r>
          </w:p>
        </w:tc>
        <w:tc>
          <w:tcPr>
            <w:tcW w:w="697" w:type="dxa"/>
          </w:tcPr>
          <w:p w14:paraId="11770BDD" w14:textId="77777777" w:rsidR="005C3802" w:rsidRPr="00C11609" w:rsidRDefault="005C3802" w:rsidP="000A5899">
            <w:pPr>
              <w:spacing w:line="360" w:lineRule="auto"/>
              <w:ind w:firstLine="25"/>
              <w:rPr>
                <w:rFonts w:cs="Calibri"/>
                <w:sz w:val="24"/>
              </w:rPr>
            </w:pPr>
            <w:r w:rsidRPr="00C11609">
              <w:rPr>
                <w:rFonts w:cs="Calibri"/>
                <w:sz w:val="24"/>
              </w:rPr>
              <w:t>534</w:t>
            </w:r>
          </w:p>
        </w:tc>
        <w:tc>
          <w:tcPr>
            <w:tcW w:w="698" w:type="dxa"/>
          </w:tcPr>
          <w:p w14:paraId="1F0EE42B" w14:textId="77777777" w:rsidR="005C3802" w:rsidRPr="00C11609" w:rsidRDefault="005C3802" w:rsidP="000A5899">
            <w:pPr>
              <w:spacing w:line="360" w:lineRule="auto"/>
              <w:ind w:firstLine="25"/>
              <w:rPr>
                <w:rFonts w:cs="Calibri"/>
                <w:sz w:val="24"/>
              </w:rPr>
            </w:pPr>
            <w:r w:rsidRPr="00C11609">
              <w:rPr>
                <w:rFonts w:cs="Calibri"/>
                <w:sz w:val="24"/>
              </w:rPr>
              <w:t>627</w:t>
            </w:r>
          </w:p>
        </w:tc>
        <w:tc>
          <w:tcPr>
            <w:tcW w:w="698" w:type="dxa"/>
          </w:tcPr>
          <w:p w14:paraId="19541905" w14:textId="77777777" w:rsidR="005C3802" w:rsidRPr="00C11609" w:rsidRDefault="005C3802" w:rsidP="000A5899">
            <w:pPr>
              <w:spacing w:line="360" w:lineRule="auto"/>
              <w:ind w:firstLine="25"/>
              <w:rPr>
                <w:rFonts w:cs="Calibri"/>
                <w:sz w:val="24"/>
              </w:rPr>
            </w:pPr>
            <w:r w:rsidRPr="00C11609">
              <w:rPr>
                <w:rFonts w:cs="Calibri"/>
                <w:sz w:val="24"/>
              </w:rPr>
              <w:t>746</w:t>
            </w:r>
          </w:p>
        </w:tc>
        <w:tc>
          <w:tcPr>
            <w:tcW w:w="698" w:type="dxa"/>
          </w:tcPr>
          <w:p w14:paraId="4A508EA9" w14:textId="77777777" w:rsidR="005C3802" w:rsidRPr="00C11609" w:rsidRDefault="005C3802" w:rsidP="000A5899">
            <w:pPr>
              <w:spacing w:line="360" w:lineRule="auto"/>
              <w:ind w:firstLine="25"/>
              <w:rPr>
                <w:rFonts w:cs="Calibri"/>
                <w:sz w:val="24"/>
              </w:rPr>
            </w:pPr>
            <w:r w:rsidRPr="00C11609">
              <w:rPr>
                <w:rFonts w:cs="Calibri"/>
                <w:sz w:val="24"/>
              </w:rPr>
              <w:t>858</w:t>
            </w:r>
          </w:p>
        </w:tc>
        <w:tc>
          <w:tcPr>
            <w:tcW w:w="836" w:type="dxa"/>
          </w:tcPr>
          <w:p w14:paraId="0F7DCBEE" w14:textId="77777777" w:rsidR="005C3802" w:rsidRPr="00C11609" w:rsidRDefault="005C3802" w:rsidP="000A5899">
            <w:pPr>
              <w:spacing w:line="360" w:lineRule="auto"/>
              <w:ind w:firstLine="25"/>
              <w:rPr>
                <w:rFonts w:cs="Calibri"/>
                <w:sz w:val="24"/>
              </w:rPr>
            </w:pPr>
            <w:r w:rsidRPr="00C11609">
              <w:rPr>
                <w:rFonts w:cs="Calibri"/>
                <w:sz w:val="24"/>
              </w:rPr>
              <w:t>1021</w:t>
            </w:r>
          </w:p>
        </w:tc>
        <w:tc>
          <w:tcPr>
            <w:tcW w:w="721" w:type="dxa"/>
          </w:tcPr>
          <w:p w14:paraId="68051777" w14:textId="77777777" w:rsidR="005C3802" w:rsidRPr="00C11609" w:rsidRDefault="005C3802" w:rsidP="000A5899">
            <w:pPr>
              <w:spacing w:line="360" w:lineRule="auto"/>
              <w:ind w:firstLine="25"/>
              <w:rPr>
                <w:rFonts w:cs="Calibri"/>
                <w:sz w:val="24"/>
              </w:rPr>
            </w:pPr>
            <w:r w:rsidRPr="00C11609">
              <w:rPr>
                <w:rFonts w:cs="Calibri"/>
                <w:sz w:val="24"/>
              </w:rPr>
              <w:t>1089</w:t>
            </w:r>
          </w:p>
        </w:tc>
        <w:tc>
          <w:tcPr>
            <w:tcW w:w="721" w:type="dxa"/>
          </w:tcPr>
          <w:p w14:paraId="26621E4D" w14:textId="77777777" w:rsidR="005C3802" w:rsidRPr="00C11609" w:rsidRDefault="005C3802" w:rsidP="000A5899">
            <w:pPr>
              <w:spacing w:line="360" w:lineRule="auto"/>
              <w:ind w:firstLine="25"/>
              <w:rPr>
                <w:rFonts w:cs="Calibri"/>
                <w:sz w:val="24"/>
              </w:rPr>
            </w:pPr>
            <w:r w:rsidRPr="00C11609">
              <w:rPr>
                <w:rFonts w:cs="Calibri"/>
                <w:sz w:val="24"/>
              </w:rPr>
              <w:t>1200</w:t>
            </w:r>
          </w:p>
        </w:tc>
        <w:tc>
          <w:tcPr>
            <w:tcW w:w="699" w:type="dxa"/>
          </w:tcPr>
          <w:p w14:paraId="1D31434C" w14:textId="77777777" w:rsidR="005C3802" w:rsidRPr="00C11609" w:rsidRDefault="005C3802" w:rsidP="000A5899">
            <w:pPr>
              <w:spacing w:line="360" w:lineRule="auto"/>
              <w:rPr>
                <w:rFonts w:cs="Calibri"/>
                <w:sz w:val="24"/>
              </w:rPr>
            </w:pPr>
            <w:r w:rsidRPr="00C11609">
              <w:rPr>
                <w:rFonts w:cs="Calibri"/>
                <w:sz w:val="24"/>
              </w:rPr>
              <w:t>1356</w:t>
            </w:r>
          </w:p>
        </w:tc>
        <w:tc>
          <w:tcPr>
            <w:tcW w:w="700" w:type="dxa"/>
          </w:tcPr>
          <w:p w14:paraId="05EF6D7D" w14:textId="77777777" w:rsidR="005C3802" w:rsidRPr="00C11609" w:rsidRDefault="005C3802" w:rsidP="000A5899">
            <w:pPr>
              <w:spacing w:line="360" w:lineRule="auto"/>
              <w:rPr>
                <w:rFonts w:cs="Calibri"/>
                <w:sz w:val="24"/>
              </w:rPr>
            </w:pPr>
            <w:r w:rsidRPr="00C11609">
              <w:rPr>
                <w:rFonts w:cs="Calibri"/>
                <w:sz w:val="24"/>
              </w:rPr>
              <w:t>1559</w:t>
            </w:r>
          </w:p>
        </w:tc>
      </w:tr>
      <w:tr w:rsidR="005C3802" w:rsidRPr="00C11609" w14:paraId="3C5307C7" w14:textId="77777777" w:rsidTr="000A5899">
        <w:trPr>
          <w:trHeight w:val="139"/>
        </w:trPr>
        <w:tc>
          <w:tcPr>
            <w:tcW w:w="2972" w:type="dxa"/>
            <w:tcBorders>
              <w:bottom w:val="single" w:sz="4" w:space="0" w:color="auto"/>
            </w:tcBorders>
          </w:tcPr>
          <w:p w14:paraId="614EEB05" w14:textId="77777777" w:rsidR="005C3802" w:rsidRPr="00C11609" w:rsidRDefault="005C3802" w:rsidP="000A5899">
            <w:pPr>
              <w:spacing w:line="360" w:lineRule="auto"/>
              <w:ind w:firstLine="22"/>
              <w:rPr>
                <w:rFonts w:cs="Calibri"/>
                <w:sz w:val="28"/>
                <w:szCs w:val="28"/>
              </w:rPr>
            </w:pPr>
            <w:r w:rsidRPr="00C11609">
              <w:rPr>
                <w:rFonts w:cs="Calibri"/>
                <w:sz w:val="24"/>
              </w:rPr>
              <w:t>Акт-на потуж. мережі, кВт</w:t>
            </w:r>
          </w:p>
        </w:tc>
        <w:tc>
          <w:tcPr>
            <w:tcW w:w="698" w:type="dxa"/>
            <w:tcBorders>
              <w:bottom w:val="single" w:sz="4" w:space="0" w:color="auto"/>
            </w:tcBorders>
          </w:tcPr>
          <w:p w14:paraId="2B9B1069" w14:textId="77777777" w:rsidR="005C3802" w:rsidRPr="00C11609" w:rsidRDefault="005C3802" w:rsidP="000A5899">
            <w:pPr>
              <w:spacing w:line="360" w:lineRule="auto"/>
              <w:ind w:firstLine="25"/>
              <w:rPr>
                <w:rFonts w:cs="Calibri"/>
                <w:sz w:val="24"/>
              </w:rPr>
            </w:pPr>
            <w:r w:rsidRPr="00C11609">
              <w:rPr>
                <w:rFonts w:cs="Calibri"/>
                <w:sz w:val="24"/>
              </w:rPr>
              <w:t>127</w:t>
            </w:r>
          </w:p>
        </w:tc>
        <w:tc>
          <w:tcPr>
            <w:tcW w:w="697" w:type="dxa"/>
            <w:tcBorders>
              <w:bottom w:val="single" w:sz="4" w:space="0" w:color="auto"/>
            </w:tcBorders>
          </w:tcPr>
          <w:p w14:paraId="76D14DB4" w14:textId="77777777" w:rsidR="005C3802" w:rsidRPr="00C11609" w:rsidRDefault="005C3802" w:rsidP="000A5899">
            <w:pPr>
              <w:spacing w:line="360" w:lineRule="auto"/>
              <w:ind w:firstLine="25"/>
              <w:rPr>
                <w:rFonts w:cs="Calibri"/>
                <w:sz w:val="24"/>
              </w:rPr>
            </w:pPr>
            <w:r w:rsidRPr="00C11609">
              <w:rPr>
                <w:rFonts w:cs="Calibri"/>
                <w:sz w:val="24"/>
              </w:rPr>
              <w:t>322</w:t>
            </w:r>
          </w:p>
        </w:tc>
        <w:tc>
          <w:tcPr>
            <w:tcW w:w="698" w:type="dxa"/>
            <w:tcBorders>
              <w:bottom w:val="single" w:sz="4" w:space="0" w:color="auto"/>
            </w:tcBorders>
          </w:tcPr>
          <w:p w14:paraId="569EF01F" w14:textId="77777777" w:rsidR="005C3802" w:rsidRPr="00C11609" w:rsidRDefault="005C3802" w:rsidP="000A5899">
            <w:pPr>
              <w:spacing w:line="360" w:lineRule="auto"/>
              <w:ind w:firstLine="25"/>
              <w:rPr>
                <w:rFonts w:cs="Calibri"/>
                <w:sz w:val="24"/>
              </w:rPr>
            </w:pPr>
            <w:r w:rsidRPr="00C11609">
              <w:rPr>
                <w:rFonts w:cs="Calibri"/>
                <w:sz w:val="24"/>
              </w:rPr>
              <w:t>408</w:t>
            </w:r>
          </w:p>
        </w:tc>
        <w:tc>
          <w:tcPr>
            <w:tcW w:w="698" w:type="dxa"/>
            <w:tcBorders>
              <w:bottom w:val="single" w:sz="4" w:space="0" w:color="auto"/>
            </w:tcBorders>
          </w:tcPr>
          <w:p w14:paraId="2A6EA74F" w14:textId="77777777" w:rsidR="005C3802" w:rsidRPr="00C11609" w:rsidRDefault="005C3802" w:rsidP="000A5899">
            <w:pPr>
              <w:spacing w:line="360" w:lineRule="auto"/>
              <w:ind w:firstLine="25"/>
              <w:rPr>
                <w:rFonts w:cs="Calibri"/>
                <w:sz w:val="24"/>
              </w:rPr>
            </w:pPr>
            <w:r w:rsidRPr="00C11609">
              <w:rPr>
                <w:rFonts w:cs="Calibri"/>
                <w:sz w:val="24"/>
              </w:rPr>
              <w:t>521</w:t>
            </w:r>
          </w:p>
        </w:tc>
        <w:tc>
          <w:tcPr>
            <w:tcW w:w="698" w:type="dxa"/>
            <w:tcBorders>
              <w:bottom w:val="single" w:sz="4" w:space="0" w:color="auto"/>
            </w:tcBorders>
          </w:tcPr>
          <w:p w14:paraId="72155790" w14:textId="77777777" w:rsidR="005C3802" w:rsidRPr="00C11609" w:rsidRDefault="005C3802" w:rsidP="000A5899">
            <w:pPr>
              <w:spacing w:line="360" w:lineRule="auto"/>
              <w:ind w:firstLine="25"/>
              <w:rPr>
                <w:rFonts w:cs="Calibri"/>
                <w:sz w:val="24"/>
              </w:rPr>
            </w:pPr>
            <w:r w:rsidRPr="00C11609">
              <w:rPr>
                <w:rFonts w:cs="Calibri"/>
                <w:sz w:val="24"/>
              </w:rPr>
              <w:t>639</w:t>
            </w:r>
          </w:p>
        </w:tc>
        <w:tc>
          <w:tcPr>
            <w:tcW w:w="836" w:type="dxa"/>
            <w:tcBorders>
              <w:bottom w:val="single" w:sz="4" w:space="0" w:color="auto"/>
            </w:tcBorders>
          </w:tcPr>
          <w:p w14:paraId="37CD35A9" w14:textId="77777777" w:rsidR="005C3802" w:rsidRPr="00C11609" w:rsidRDefault="005C3802" w:rsidP="000A5899">
            <w:pPr>
              <w:spacing w:line="360" w:lineRule="auto"/>
              <w:ind w:firstLine="25"/>
              <w:rPr>
                <w:rFonts w:cs="Calibri"/>
                <w:sz w:val="24"/>
              </w:rPr>
            </w:pPr>
            <w:r w:rsidRPr="00C11609">
              <w:rPr>
                <w:rFonts w:cs="Calibri"/>
                <w:sz w:val="24"/>
              </w:rPr>
              <w:t>809</w:t>
            </w:r>
          </w:p>
        </w:tc>
        <w:tc>
          <w:tcPr>
            <w:tcW w:w="721" w:type="dxa"/>
            <w:tcBorders>
              <w:bottom w:val="single" w:sz="4" w:space="0" w:color="auto"/>
            </w:tcBorders>
          </w:tcPr>
          <w:p w14:paraId="56906218" w14:textId="77777777" w:rsidR="005C3802" w:rsidRPr="00C11609" w:rsidRDefault="005C3802" w:rsidP="000A5899">
            <w:pPr>
              <w:spacing w:line="360" w:lineRule="auto"/>
              <w:ind w:firstLine="25"/>
              <w:rPr>
                <w:rFonts w:cs="Calibri"/>
                <w:sz w:val="24"/>
              </w:rPr>
            </w:pPr>
            <w:r w:rsidRPr="00C11609">
              <w:rPr>
                <w:rFonts w:cs="Calibri"/>
                <w:sz w:val="24"/>
              </w:rPr>
              <w:t>914</w:t>
            </w:r>
          </w:p>
        </w:tc>
        <w:tc>
          <w:tcPr>
            <w:tcW w:w="721" w:type="dxa"/>
            <w:tcBorders>
              <w:bottom w:val="single" w:sz="4" w:space="0" w:color="auto"/>
            </w:tcBorders>
          </w:tcPr>
          <w:p w14:paraId="7C101A6B" w14:textId="77777777" w:rsidR="005C3802" w:rsidRPr="00C11609" w:rsidRDefault="005C3802" w:rsidP="000A5899">
            <w:pPr>
              <w:spacing w:line="360" w:lineRule="auto"/>
              <w:ind w:firstLine="25"/>
              <w:rPr>
                <w:rFonts w:cs="Calibri"/>
                <w:sz w:val="24"/>
              </w:rPr>
            </w:pPr>
            <w:r w:rsidRPr="00C11609">
              <w:rPr>
                <w:rFonts w:cs="Calibri"/>
                <w:sz w:val="24"/>
              </w:rPr>
              <w:t>1064</w:t>
            </w:r>
          </w:p>
        </w:tc>
        <w:tc>
          <w:tcPr>
            <w:tcW w:w="699" w:type="dxa"/>
            <w:tcBorders>
              <w:bottom w:val="single" w:sz="4" w:space="0" w:color="auto"/>
            </w:tcBorders>
          </w:tcPr>
          <w:p w14:paraId="10D263B3" w14:textId="77777777" w:rsidR="005C3802" w:rsidRPr="00C11609" w:rsidRDefault="005C3802" w:rsidP="000A5899">
            <w:pPr>
              <w:spacing w:line="360" w:lineRule="auto"/>
              <w:rPr>
                <w:rFonts w:cs="Calibri"/>
                <w:sz w:val="24"/>
              </w:rPr>
            </w:pPr>
            <w:r w:rsidRPr="00C11609">
              <w:rPr>
                <w:rFonts w:cs="Calibri"/>
                <w:sz w:val="24"/>
              </w:rPr>
              <w:t>1297</w:t>
            </w:r>
          </w:p>
        </w:tc>
        <w:tc>
          <w:tcPr>
            <w:tcW w:w="700" w:type="dxa"/>
            <w:tcBorders>
              <w:bottom w:val="single" w:sz="4" w:space="0" w:color="auto"/>
            </w:tcBorders>
          </w:tcPr>
          <w:p w14:paraId="724781FF" w14:textId="77777777" w:rsidR="005C3802" w:rsidRPr="00C11609" w:rsidRDefault="005C3802" w:rsidP="000A5899">
            <w:pPr>
              <w:spacing w:line="360" w:lineRule="auto"/>
              <w:rPr>
                <w:rFonts w:cs="Calibri"/>
                <w:sz w:val="24"/>
              </w:rPr>
            </w:pPr>
            <w:r w:rsidRPr="00C11609">
              <w:rPr>
                <w:rFonts w:cs="Calibri"/>
                <w:sz w:val="24"/>
              </w:rPr>
              <w:t>1544</w:t>
            </w:r>
          </w:p>
        </w:tc>
      </w:tr>
    </w:tbl>
    <w:p w14:paraId="585E25BF" w14:textId="77777777" w:rsidR="005C3802" w:rsidRPr="00864FD7" w:rsidRDefault="005C3802" w:rsidP="005C3802">
      <w:pPr>
        <w:spacing w:line="360" w:lineRule="auto"/>
        <w:ind w:firstLine="851"/>
        <w:rPr>
          <w:sz w:val="28"/>
          <w:szCs w:val="28"/>
        </w:rPr>
      </w:pPr>
      <w:r w:rsidRPr="00864FD7">
        <w:rPr>
          <w:sz w:val="28"/>
          <w:szCs w:val="28"/>
        </w:rPr>
        <w:t xml:space="preserve">Як випливає з аналізу даних </w:t>
      </w:r>
      <w:r>
        <w:rPr>
          <w:sz w:val="28"/>
          <w:szCs w:val="28"/>
        </w:rPr>
        <w:t>т</w:t>
      </w:r>
      <w:r w:rsidRPr="00864FD7">
        <w:rPr>
          <w:sz w:val="28"/>
          <w:szCs w:val="28"/>
        </w:rPr>
        <w:t>аблиці 3.3 перетворювач частоти в ланцюзі ротора одного електродвигуна повинен забезпечувати передачу активної потужності з ротора в живлячу мережу не менше 240 кВт. При цьому він має бути розрахований на пускову напругу ротора 850В і номінальний струм ротора 1150А. Розглянемо можливості реалізації перетворювача частоти з такими параметрами для двох варіантів побудови ПЧ в ланцюзі ротора електродвигуна, і проведемо зіставлення їх показників.</w:t>
      </w:r>
    </w:p>
    <w:p w14:paraId="2EDB0307" w14:textId="7EEB776A" w:rsidR="005C3802" w:rsidRPr="00864FD7" w:rsidRDefault="005C3802" w:rsidP="005C3802">
      <w:pPr>
        <w:spacing w:line="360" w:lineRule="auto"/>
        <w:ind w:firstLine="709"/>
        <w:rPr>
          <w:sz w:val="28"/>
          <w:szCs w:val="28"/>
        </w:rPr>
      </w:pPr>
      <w:r w:rsidRPr="00864FD7">
        <w:rPr>
          <w:sz w:val="28"/>
          <w:szCs w:val="28"/>
        </w:rPr>
        <w:t xml:space="preserve">Порівняємо 2 </w:t>
      </w:r>
      <w:proofErr w:type="spellStart"/>
      <w:r w:rsidRPr="00864FD7">
        <w:rPr>
          <w:sz w:val="28"/>
          <w:szCs w:val="28"/>
        </w:rPr>
        <w:t>типа</w:t>
      </w:r>
      <w:proofErr w:type="spellEnd"/>
      <w:r w:rsidRPr="00864FD7">
        <w:rPr>
          <w:sz w:val="28"/>
          <w:szCs w:val="28"/>
        </w:rPr>
        <w:t xml:space="preserve"> ПЧ:</w:t>
      </w:r>
    </w:p>
    <w:p w14:paraId="230FF9F0" w14:textId="77777777" w:rsidR="005C3802" w:rsidRPr="00864FD7" w:rsidRDefault="005C3802" w:rsidP="005C3802">
      <w:pPr>
        <w:spacing w:line="360" w:lineRule="auto"/>
        <w:ind w:firstLine="709"/>
        <w:rPr>
          <w:sz w:val="28"/>
          <w:szCs w:val="28"/>
        </w:rPr>
      </w:pPr>
      <w:r w:rsidRPr="00864FD7">
        <w:rPr>
          <w:sz w:val="28"/>
          <w:szCs w:val="28"/>
        </w:rPr>
        <w:t>‒ перетворювач тиристора частоти на базі веденого мережею інвертора струму;</w:t>
      </w:r>
    </w:p>
    <w:p w14:paraId="36F43039" w14:textId="77777777" w:rsidR="005C3802" w:rsidRPr="00864FD7" w:rsidRDefault="005C3802" w:rsidP="005C3802">
      <w:pPr>
        <w:spacing w:line="360" w:lineRule="auto"/>
        <w:ind w:firstLine="709"/>
        <w:rPr>
          <w:sz w:val="28"/>
          <w:szCs w:val="28"/>
        </w:rPr>
      </w:pPr>
      <w:r w:rsidRPr="00864FD7">
        <w:rPr>
          <w:sz w:val="28"/>
          <w:szCs w:val="28"/>
        </w:rPr>
        <w:lastRenderedPageBreak/>
        <w:t xml:space="preserve">‒ транзисторний перетворювач частоти на базі автономного інвертора напруги. </w:t>
      </w:r>
    </w:p>
    <w:p w14:paraId="50EAD1D9" w14:textId="5BD509F0" w:rsidR="005C3802" w:rsidRPr="00D13ACC" w:rsidRDefault="00CE4974" w:rsidP="005C3802">
      <w:pPr>
        <w:spacing w:line="360" w:lineRule="auto"/>
        <w:ind w:firstLine="851"/>
        <w:contextualSpacing/>
        <w:rPr>
          <w:rFonts w:eastAsia="Calibri"/>
          <w:sz w:val="28"/>
          <w:szCs w:val="28"/>
        </w:rPr>
      </w:pPr>
      <w:r w:rsidRPr="00E652B0">
        <w:rPr>
          <w:noProof/>
          <w:sz w:val="28"/>
          <w:szCs w:val="28"/>
        </w:rPr>
        <mc:AlternateContent>
          <mc:Choice Requires="wpg">
            <w:drawing>
              <wp:anchor distT="0" distB="0" distL="114300" distR="114300" simplePos="0" relativeHeight="251847680" behindDoc="0" locked="0" layoutInCell="0" allowOverlap="1" wp14:anchorId="16EB3041" wp14:editId="4624BDBD">
                <wp:simplePos x="0" y="0"/>
                <wp:positionH relativeFrom="page">
                  <wp:posOffset>720090</wp:posOffset>
                </wp:positionH>
                <wp:positionV relativeFrom="page">
                  <wp:posOffset>252095</wp:posOffset>
                </wp:positionV>
                <wp:extent cx="6588000" cy="10188000"/>
                <wp:effectExtent l="0" t="0" r="22860" b="22860"/>
                <wp:wrapNone/>
                <wp:docPr id="2396" name="Группа 23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39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39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9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0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0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0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0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0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0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0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0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0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BCE51F" w14:textId="77777777" w:rsidR="008477CC" w:rsidRDefault="008477CC" w:rsidP="00CE4974">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40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21F601"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41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18F8231"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41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A7C8EDB" w14:textId="77777777" w:rsidR="008477CC" w:rsidRDefault="008477CC" w:rsidP="00CE4974">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41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8BC52E" w14:textId="77777777" w:rsidR="008477CC" w:rsidRDefault="008477CC" w:rsidP="00CE4974">
                              <w:pPr>
                                <w:pStyle w:val="a6"/>
                                <w:jc w:val="center"/>
                                <w:rPr>
                                  <w:sz w:val="18"/>
                                </w:rPr>
                              </w:pPr>
                              <w:r>
                                <w:rPr>
                                  <w:sz w:val="18"/>
                                </w:rPr>
                                <w:t>Дата</w:t>
                              </w:r>
                            </w:p>
                          </w:txbxContent>
                        </wps:txbx>
                        <wps:bodyPr rot="0" vert="horz" wrap="square" lIns="12700" tIns="12700" rIns="12700" bIns="12700" anchor="t" anchorCtr="0" upright="1">
                          <a:noAutofit/>
                        </wps:bodyPr>
                      </wps:wsp>
                      <wps:wsp>
                        <wps:cNvPr id="241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EDC9D81"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41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D53A3D" w14:textId="402DEE25" w:rsidR="008477CC" w:rsidRPr="003C76C6" w:rsidRDefault="008477CC" w:rsidP="00CE4974">
                              <w:pPr>
                                <w:ind w:firstLine="0"/>
                                <w:jc w:val="center"/>
                                <w:rPr>
                                  <w:sz w:val="28"/>
                                  <w:szCs w:val="28"/>
                                </w:rPr>
                              </w:pPr>
                              <w:r>
                                <w:rPr>
                                  <w:sz w:val="28"/>
                                  <w:szCs w:val="28"/>
                                </w:rPr>
                                <w:t>67</w:t>
                              </w:r>
                            </w:p>
                          </w:txbxContent>
                        </wps:txbx>
                        <wps:bodyPr rot="0" vert="horz" wrap="square" lIns="12700" tIns="12700" rIns="12700" bIns="12700" anchor="t" anchorCtr="0" upright="1">
                          <a:noAutofit/>
                        </wps:bodyPr>
                      </wps:wsp>
                      <wps:wsp>
                        <wps:cNvPr id="241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A12EA8"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0987EACE" w14:textId="77777777" w:rsidR="008477CC" w:rsidRPr="002E214E" w:rsidRDefault="008477CC" w:rsidP="00CE49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EB3041" id="Группа 2396" o:spid="_x0000_s2371" style="position:absolute;left:0;text-align:left;margin-left:56.7pt;margin-top:19.85pt;width:518.75pt;height:802.2pt;z-index:25184768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" o:allowincell="f">
                <v:rect id="Rectangle 53" o:spid="_x0000_s237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" filled="f" strokeweight="2pt"/>
                <v:line id="Line 54" o:spid="_x0000_s237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" strokeweight="2pt"/>
                <v:line id="Line 55" o:spid="_x0000_s237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" strokeweight="2pt"/>
                <v:line id="Line 56" o:spid="_x0000_s237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" strokeweight="2pt"/>
                <v:line id="Line 57" o:spid="_x0000_s237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" strokeweight="2pt"/>
                <v:line id="Line 58" o:spid="_x0000_s237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" strokeweight="2pt"/>
                <v:line id="Line 59" o:spid="_x0000_s237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" strokeweight="2pt"/>
                <v:line id="Line 60" o:spid="_x0000_s237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" strokeweight="2pt"/>
                <v:line id="Line 61" o:spid="_x0000_s238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" strokeweight="1pt"/>
                <v:line id="Line 62" o:spid="_x0000_s238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" strokeweight="2pt"/>
                <v:line id="Line 63" o:spid="_x0000_s238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" strokeweight="1pt"/>
                <v:rect id="Rectangle 64" o:spid="_x0000_s238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" filled="f" stroked="f" strokeweight=".25pt">
                  <v:textbox inset="1pt,1pt,1pt,1pt">
                    <w:txbxContent>
                      <w:p w14:paraId="43BCE51F" w14:textId="77777777" w:rsidR="008477CC" w:rsidRDefault="008477CC" w:rsidP="00CE4974">
                        <w:pPr>
                          <w:pStyle w:val="a6"/>
                          <w:jc w:val="center"/>
                          <w:rPr>
                            <w:sz w:val="18"/>
                          </w:rPr>
                        </w:pPr>
                        <w:proofErr w:type="spellStart"/>
                        <w:r>
                          <w:rPr>
                            <w:sz w:val="18"/>
                          </w:rPr>
                          <w:t>Змн</w:t>
                        </w:r>
                        <w:proofErr w:type="spellEnd"/>
                        <w:r>
                          <w:rPr>
                            <w:sz w:val="18"/>
                          </w:rPr>
                          <w:t>.</w:t>
                        </w:r>
                      </w:p>
                    </w:txbxContent>
                  </v:textbox>
                </v:rect>
                <v:rect id="Rectangle 65" o:spid="_x0000_s238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" filled="f" stroked="f" strokeweight=".25pt">
                  <v:textbox inset="1pt,1pt,1pt,1pt">
                    <w:txbxContent>
                      <w:p w14:paraId="0B21F601"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66" o:spid="_x0000_s238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" filled="f" stroked="f" strokeweight=".25pt">
                  <v:textbox inset="1pt,1pt,1pt,1pt">
                    <w:txbxContent>
                      <w:p w14:paraId="318F8231"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38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" filled="f" stroked="f" strokeweight=".25pt">
                  <v:textbox inset="1pt,1pt,1pt,1pt">
                    <w:txbxContent>
                      <w:p w14:paraId="4A7C8EDB" w14:textId="77777777" w:rsidR="008477CC" w:rsidRDefault="008477CC" w:rsidP="00CE4974">
                        <w:pPr>
                          <w:pStyle w:val="a6"/>
                          <w:jc w:val="center"/>
                          <w:rPr>
                            <w:sz w:val="18"/>
                          </w:rPr>
                        </w:pPr>
                        <w:r>
                          <w:rPr>
                            <w:sz w:val="18"/>
                          </w:rPr>
                          <w:t>Підпис</w:t>
                        </w:r>
                      </w:p>
                    </w:txbxContent>
                  </v:textbox>
                </v:rect>
                <v:rect id="Rectangle 68" o:spid="_x0000_s238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" filled="f" stroked="f" strokeweight=".25pt">
                  <v:textbox inset="1pt,1pt,1pt,1pt">
                    <w:txbxContent>
                      <w:p w14:paraId="238BC52E" w14:textId="77777777" w:rsidR="008477CC" w:rsidRDefault="008477CC" w:rsidP="00CE4974">
                        <w:pPr>
                          <w:pStyle w:val="a6"/>
                          <w:jc w:val="center"/>
                          <w:rPr>
                            <w:sz w:val="18"/>
                          </w:rPr>
                        </w:pPr>
                        <w:r>
                          <w:rPr>
                            <w:sz w:val="18"/>
                          </w:rPr>
                          <w:t>Дата</w:t>
                        </w:r>
                      </w:p>
                    </w:txbxContent>
                  </v:textbox>
                </v:rect>
                <v:rect id="Rectangle 69" o:spid="_x0000_s238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" filled="f" stroked="f" strokeweight=".25pt">
                  <v:textbox inset="1pt,1pt,1pt,1pt">
                    <w:txbxContent>
                      <w:p w14:paraId="6EDC9D81"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70" o:spid="_x0000_s238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" filled="f" stroked="f" strokeweight=".25pt">
                  <v:textbox inset="1pt,1pt,1pt,1pt">
                    <w:txbxContent>
                      <w:p w14:paraId="4BD53A3D" w14:textId="402DEE25" w:rsidR="008477CC" w:rsidRPr="003C76C6" w:rsidRDefault="008477CC" w:rsidP="00CE4974">
                        <w:pPr>
                          <w:ind w:firstLine="0"/>
                          <w:jc w:val="center"/>
                          <w:rPr>
                            <w:sz w:val="28"/>
                            <w:szCs w:val="28"/>
                          </w:rPr>
                        </w:pPr>
                        <w:r>
                          <w:rPr>
                            <w:sz w:val="28"/>
                            <w:szCs w:val="28"/>
                          </w:rPr>
                          <w:t>67</w:t>
                        </w:r>
                      </w:p>
                    </w:txbxContent>
                  </v:textbox>
                </v:rect>
                <v:rect id="Rectangle 71" o:spid="_x0000_s239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" filled="f" stroked="f" strokeweight=".25pt">
                  <v:textbox inset="1pt,1pt,1pt,1pt">
                    <w:txbxContent>
                      <w:p w14:paraId="73A12EA8"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0987EACE" w14:textId="77777777" w:rsidR="008477CC" w:rsidRPr="002E214E" w:rsidRDefault="008477CC" w:rsidP="00CE4974"/>
                    </w:txbxContent>
                  </v:textbox>
                </v:rect>
                <w10:wrap anchorx="page" anchory="page"/>
              </v:group>
            </w:pict>
          </mc:Fallback>
        </mc:AlternateContent>
      </w:r>
      <w:r w:rsidR="005C3802" w:rsidRPr="00D13ACC">
        <w:rPr>
          <w:rFonts w:eastAsia="Calibri"/>
          <w:sz w:val="28"/>
          <w:szCs w:val="28"/>
        </w:rPr>
        <w:t>Для синтезу регуляторів системи керування використовується</w:t>
      </w:r>
      <w:r w:rsidR="005C3802">
        <w:rPr>
          <w:rFonts w:eastAsia="Calibri"/>
          <w:sz w:val="28"/>
          <w:szCs w:val="28"/>
        </w:rPr>
        <w:t xml:space="preserve"> структурна схема</w:t>
      </w:r>
      <w:r w:rsidR="005C3802" w:rsidRPr="00D13ACC">
        <w:rPr>
          <w:rFonts w:eastAsia="Calibri"/>
          <w:sz w:val="28"/>
          <w:szCs w:val="28"/>
        </w:rPr>
        <w:t xml:space="preserve"> АД</w:t>
      </w:r>
      <w:r w:rsidR="005C3802">
        <w:rPr>
          <w:rFonts w:eastAsia="Calibri"/>
          <w:sz w:val="28"/>
          <w:szCs w:val="28"/>
        </w:rPr>
        <w:t xml:space="preserve">, </w:t>
      </w:r>
      <w:r w:rsidR="005C3802" w:rsidRPr="00D13ACC">
        <w:rPr>
          <w:rFonts w:eastAsia="Calibri"/>
          <w:sz w:val="28"/>
          <w:szCs w:val="28"/>
        </w:rPr>
        <w:t xml:space="preserve">зображена на рис. 3.5. </w:t>
      </w:r>
    </w:p>
    <w:p w14:paraId="5B815530" w14:textId="77777777" w:rsidR="005C3802" w:rsidRPr="00D13ACC" w:rsidRDefault="005C3802" w:rsidP="005C3802">
      <w:pPr>
        <w:spacing w:line="276" w:lineRule="auto"/>
        <w:contextualSpacing/>
        <w:jc w:val="center"/>
        <w:rPr>
          <w:rFonts w:eastAsia="Calibri"/>
          <w:sz w:val="28"/>
          <w:szCs w:val="28"/>
        </w:rPr>
      </w:pPr>
      <w:r w:rsidRPr="00D13ACC">
        <w:rPr>
          <w:noProof/>
          <w:sz w:val="24"/>
        </w:rPr>
        <w:drawing>
          <wp:inline distT="0" distB="0" distL="0" distR="0" wp14:anchorId="177579CD" wp14:editId="10CE5EC7">
            <wp:extent cx="3455670" cy="946150"/>
            <wp:effectExtent l="19050" t="0" r="0" b="0"/>
            <wp:docPr id="177"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63"/>
                    <a:srcRect/>
                    <a:stretch>
                      <a:fillRect/>
                    </a:stretch>
                  </pic:blipFill>
                  <pic:spPr bwMode="auto">
                    <a:xfrm>
                      <a:off x="0" y="0"/>
                      <a:ext cx="3455670" cy="946150"/>
                    </a:xfrm>
                    <a:prstGeom prst="rect">
                      <a:avLst/>
                    </a:prstGeom>
                    <a:noFill/>
                    <a:ln w="9525">
                      <a:noFill/>
                      <a:miter lim="800000"/>
                      <a:headEnd/>
                      <a:tailEnd/>
                    </a:ln>
                  </pic:spPr>
                </pic:pic>
              </a:graphicData>
            </a:graphic>
          </wp:inline>
        </w:drawing>
      </w:r>
    </w:p>
    <w:p w14:paraId="0BADE6BC" w14:textId="03135648" w:rsidR="005C3802" w:rsidRPr="00D13ACC" w:rsidRDefault="005C3802" w:rsidP="00BA3D3B">
      <w:pPr>
        <w:spacing w:line="360" w:lineRule="auto"/>
        <w:ind w:firstLine="0"/>
        <w:contextualSpacing/>
        <w:jc w:val="center"/>
        <w:rPr>
          <w:rFonts w:eastAsia="Calibri"/>
          <w:sz w:val="28"/>
          <w:szCs w:val="28"/>
        </w:rPr>
      </w:pPr>
      <w:r w:rsidRPr="00D13ACC">
        <w:rPr>
          <w:rFonts w:eastAsia="Calibri"/>
          <w:sz w:val="28"/>
          <w:szCs w:val="28"/>
        </w:rPr>
        <w:t xml:space="preserve">Рисунок 3.5 </w:t>
      </w:r>
      <w:r w:rsidR="00BA3D3B">
        <w:rPr>
          <w:rFonts w:eastAsia="Calibri"/>
          <w:sz w:val="28"/>
          <w:szCs w:val="28"/>
        </w:rPr>
        <w:t>-</w:t>
      </w:r>
      <w:r w:rsidRPr="00D13ACC">
        <w:rPr>
          <w:rFonts w:eastAsia="Calibri"/>
          <w:sz w:val="28"/>
          <w:szCs w:val="28"/>
        </w:rPr>
        <w:t xml:space="preserve"> </w:t>
      </w:r>
      <w:r>
        <w:rPr>
          <w:rFonts w:eastAsia="Calibri"/>
          <w:sz w:val="28"/>
          <w:szCs w:val="28"/>
        </w:rPr>
        <w:t>Структурна схема</w:t>
      </w:r>
      <w:r w:rsidRPr="00D13ACC">
        <w:rPr>
          <w:rFonts w:eastAsia="Calibri"/>
          <w:sz w:val="28"/>
          <w:szCs w:val="28"/>
        </w:rPr>
        <w:t xml:space="preserve"> АД</w:t>
      </w:r>
    </w:p>
    <w:p w14:paraId="29797B09" w14:textId="77777777" w:rsidR="005C3802" w:rsidRPr="00D13ACC" w:rsidRDefault="005C3802" w:rsidP="005C3802">
      <w:pPr>
        <w:spacing w:line="348" w:lineRule="auto"/>
        <w:ind w:firstLine="851"/>
        <w:rPr>
          <w:rFonts w:eastAsia="Calibri"/>
          <w:sz w:val="28"/>
          <w:szCs w:val="28"/>
        </w:rPr>
      </w:pPr>
      <w:r>
        <w:rPr>
          <w:rFonts w:eastAsia="Calibri"/>
          <w:sz w:val="28"/>
          <w:szCs w:val="28"/>
        </w:rPr>
        <w:t>На рис. 3.5 позначено</w:t>
      </w:r>
      <w:r w:rsidRPr="00D13ACC">
        <w:rPr>
          <w:rFonts w:eastAsia="Calibri"/>
          <w:sz w:val="28"/>
          <w:szCs w:val="28"/>
        </w:rPr>
        <w:t xml:space="preserve">: </w:t>
      </w:r>
    </w:p>
    <w:p w14:paraId="3471DFB6" w14:textId="77777777" w:rsidR="005C3802" w:rsidRPr="00D13ACC" w:rsidRDefault="005C3802" w:rsidP="005C3802">
      <w:pPr>
        <w:spacing w:line="360" w:lineRule="auto"/>
        <w:ind w:firstLine="851"/>
        <w:rPr>
          <w:rFonts w:eastAsia="Calibri"/>
          <w:sz w:val="28"/>
          <w:szCs w:val="28"/>
        </w:rPr>
      </w:pPr>
      <w:r w:rsidRPr="00D13ACC">
        <w:rPr>
          <w:rFonts w:eastAsia="Calibri"/>
          <w:position w:val="-12"/>
          <w:sz w:val="28"/>
          <w:szCs w:val="28"/>
        </w:rPr>
        <w:object w:dxaOrig="279" w:dyaOrig="360" w14:anchorId="2DF5EBFB">
          <v:shape id="_x0000_i1101" type="#_x0000_t75" style="width:14.4pt;height:18pt" o:ole="">
            <v:imagedata r:id="rId164" o:title=""/>
          </v:shape>
          <o:OLEObject Type="Embed" ProgID="Equation.DSMT4" ShapeID="_x0000_i1101" DrawAspect="Content" ObjectID="_1653445389" r:id="rId165"/>
        </w:object>
      </w:r>
      <w:r w:rsidRPr="00D13ACC">
        <w:rPr>
          <w:rFonts w:eastAsia="Calibri"/>
          <w:sz w:val="28"/>
          <w:szCs w:val="28"/>
        </w:rPr>
        <w:t>– еквівалентний опір;</w:t>
      </w:r>
    </w:p>
    <w:p w14:paraId="0FA021FC" w14:textId="77777777" w:rsidR="005C3802" w:rsidRPr="00D13ACC" w:rsidRDefault="005C3802" w:rsidP="005C3802">
      <w:pPr>
        <w:spacing w:line="360" w:lineRule="auto"/>
        <w:ind w:firstLine="851"/>
        <w:rPr>
          <w:rFonts w:eastAsia="Calibri"/>
          <w:sz w:val="28"/>
          <w:szCs w:val="28"/>
        </w:rPr>
      </w:pPr>
      <w:r w:rsidRPr="00D13ACC">
        <w:rPr>
          <w:rFonts w:eastAsia="Calibri"/>
          <w:position w:val="-12"/>
          <w:sz w:val="28"/>
          <w:szCs w:val="28"/>
        </w:rPr>
        <w:object w:dxaOrig="240" w:dyaOrig="360" w14:anchorId="4E6AC9A9">
          <v:shape id="_x0000_i1102" type="#_x0000_t75" style="width:11.4pt;height:18pt" o:ole="">
            <v:imagedata r:id="rId166" o:title=""/>
          </v:shape>
          <o:OLEObject Type="Embed" ProgID="Equation.DSMT4" ShapeID="_x0000_i1102" DrawAspect="Content" ObjectID="_1653445390" r:id="rId167"/>
        </w:object>
      </w:r>
      <w:r w:rsidRPr="00D13ACC">
        <w:rPr>
          <w:rFonts w:eastAsia="Calibri"/>
          <w:sz w:val="28"/>
          <w:szCs w:val="28"/>
        </w:rPr>
        <w:t>– електромагнітна стала часу;</w:t>
      </w:r>
    </w:p>
    <w:p w14:paraId="0D44845C" w14:textId="77777777" w:rsidR="005C3802" w:rsidRPr="00D13ACC" w:rsidRDefault="005C3802" w:rsidP="005C3802">
      <w:pPr>
        <w:spacing w:line="360" w:lineRule="auto"/>
        <w:ind w:firstLine="851"/>
        <w:rPr>
          <w:rFonts w:eastAsia="Calibri"/>
          <w:sz w:val="28"/>
          <w:szCs w:val="28"/>
        </w:rPr>
      </w:pPr>
      <w:r w:rsidRPr="00D13ACC">
        <w:rPr>
          <w:rFonts w:eastAsia="Calibri"/>
          <w:position w:val="-12"/>
          <w:sz w:val="28"/>
          <w:szCs w:val="28"/>
        </w:rPr>
        <w:object w:dxaOrig="360" w:dyaOrig="360" w14:anchorId="71C72B30">
          <v:shape id="_x0000_i1103" type="#_x0000_t75" style="width:18pt;height:18pt" o:ole="">
            <v:imagedata r:id="rId168" o:title=""/>
          </v:shape>
          <o:OLEObject Type="Embed" ProgID="Equation.DSMT4" ShapeID="_x0000_i1103" DrawAspect="Content" ObjectID="_1653445391" r:id="rId169"/>
        </w:object>
      </w:r>
      <w:r w:rsidRPr="00D13ACC">
        <w:rPr>
          <w:rFonts w:eastAsia="Calibri"/>
          <w:sz w:val="28"/>
          <w:szCs w:val="28"/>
        </w:rPr>
        <w:t>– коефіцієнт пропорційності між моментом та струмом;</w:t>
      </w:r>
    </w:p>
    <w:p w14:paraId="18967FA9" w14:textId="77777777" w:rsidR="005C3802" w:rsidRPr="00D13ACC" w:rsidRDefault="005C3802" w:rsidP="005C3802">
      <w:pPr>
        <w:spacing w:line="360" w:lineRule="auto"/>
        <w:ind w:firstLine="851"/>
        <w:rPr>
          <w:rFonts w:eastAsia="Calibri"/>
          <w:sz w:val="28"/>
          <w:szCs w:val="28"/>
        </w:rPr>
      </w:pPr>
      <w:r w:rsidRPr="00D13ACC">
        <w:rPr>
          <w:rFonts w:eastAsia="Calibri"/>
          <w:position w:val="-12"/>
          <w:sz w:val="28"/>
          <w:szCs w:val="28"/>
        </w:rPr>
        <w:object w:dxaOrig="380" w:dyaOrig="360" w14:anchorId="00D0C5A1">
          <v:shape id="_x0000_i1104" type="#_x0000_t75" style="width:18pt;height:18pt" o:ole="">
            <v:imagedata r:id="rId170" o:title=""/>
          </v:shape>
          <o:OLEObject Type="Embed" ProgID="Equation.DSMT4" ShapeID="_x0000_i1104" DrawAspect="Content" ObjectID="_1653445392" r:id="rId171"/>
        </w:object>
      </w:r>
      <w:r w:rsidRPr="00D13ACC">
        <w:rPr>
          <w:rFonts w:eastAsia="Calibri"/>
          <w:sz w:val="28"/>
          <w:szCs w:val="28"/>
        </w:rPr>
        <w:t>– статичний момент;</w:t>
      </w:r>
    </w:p>
    <w:p w14:paraId="60AC3FBF" w14:textId="77777777" w:rsidR="005C3802" w:rsidRPr="00D13ACC" w:rsidRDefault="005C3802" w:rsidP="005C3802">
      <w:pPr>
        <w:spacing w:line="360" w:lineRule="auto"/>
        <w:ind w:firstLine="851"/>
        <w:rPr>
          <w:rFonts w:eastAsia="Calibri"/>
          <w:sz w:val="28"/>
          <w:szCs w:val="28"/>
        </w:rPr>
      </w:pPr>
      <w:r w:rsidRPr="00D13ACC">
        <w:rPr>
          <w:rFonts w:eastAsia="Calibri"/>
          <w:position w:val="-6"/>
          <w:sz w:val="28"/>
          <w:szCs w:val="28"/>
        </w:rPr>
        <w:object w:dxaOrig="220" w:dyaOrig="279" w14:anchorId="643A6842">
          <v:shape id="_x0000_i1105" type="#_x0000_t75" style="width:11.4pt;height:14.4pt" o:ole="">
            <v:imagedata r:id="rId172" o:title=""/>
          </v:shape>
          <o:OLEObject Type="Embed" ProgID="Equation.DSMT4" ShapeID="_x0000_i1105" DrawAspect="Content" ObjectID="_1653445393" r:id="rId173"/>
        </w:object>
      </w:r>
      <w:r w:rsidRPr="00D13ACC">
        <w:rPr>
          <w:rFonts w:eastAsia="Calibri"/>
          <w:sz w:val="28"/>
          <w:szCs w:val="28"/>
        </w:rPr>
        <w:t xml:space="preserve"> – повний, приведений до валу двигуна, момент інерції.</w:t>
      </w:r>
    </w:p>
    <w:p w14:paraId="4B167BEC" w14:textId="77777777" w:rsidR="005C3802" w:rsidRPr="00D13ACC" w:rsidRDefault="005C3802" w:rsidP="005C3802">
      <w:pPr>
        <w:spacing w:line="360" w:lineRule="auto"/>
        <w:ind w:firstLine="851"/>
        <w:rPr>
          <w:rFonts w:eastAsia="Calibri"/>
          <w:sz w:val="28"/>
          <w:szCs w:val="28"/>
        </w:rPr>
      </w:pPr>
    </w:p>
    <w:p w14:paraId="389CD80A" w14:textId="0B74422B" w:rsidR="005C3802" w:rsidRPr="00A0668D" w:rsidRDefault="005C3802" w:rsidP="005C3802">
      <w:pPr>
        <w:pStyle w:val="afe"/>
        <w:spacing w:after="0"/>
        <w:ind w:firstLine="851"/>
        <w:jc w:val="both"/>
        <w:rPr>
          <w:b/>
          <w:bCs/>
        </w:rPr>
      </w:pPr>
      <w:bookmarkStart w:id="6" w:name="_Toc11168399"/>
      <w:r w:rsidRPr="00A0668D">
        <w:rPr>
          <w:b/>
          <w:bCs/>
        </w:rPr>
        <w:t>3.2.</w:t>
      </w:r>
      <w:r w:rsidR="00A0668D">
        <w:rPr>
          <w:b/>
          <w:bCs/>
        </w:rPr>
        <w:t>8</w:t>
      </w:r>
      <w:r w:rsidRPr="00A0668D">
        <w:rPr>
          <w:b/>
          <w:bCs/>
        </w:rPr>
        <w:t>. Налаштування контуру регулювання струму</w:t>
      </w:r>
      <w:bookmarkEnd w:id="6"/>
      <w:r w:rsidRPr="00A0668D">
        <w:rPr>
          <w:b/>
          <w:bCs/>
        </w:rPr>
        <w:t xml:space="preserve"> </w:t>
      </w:r>
    </w:p>
    <w:p w14:paraId="7418C029" w14:textId="77777777" w:rsidR="005C3802" w:rsidRPr="00D13ACC" w:rsidRDefault="005C3802" w:rsidP="005C3802">
      <w:pPr>
        <w:ind w:firstLine="851"/>
      </w:pPr>
    </w:p>
    <w:p w14:paraId="7490DE80" w14:textId="77777777" w:rsidR="005C3802" w:rsidRPr="00D13ACC" w:rsidRDefault="005C3802" w:rsidP="005C3802">
      <w:pPr>
        <w:spacing w:line="360" w:lineRule="auto"/>
        <w:ind w:firstLine="851"/>
        <w:contextualSpacing/>
        <w:rPr>
          <w:sz w:val="28"/>
          <w:szCs w:val="28"/>
        </w:rPr>
      </w:pPr>
      <w:r w:rsidRPr="00D13ACC">
        <w:rPr>
          <w:sz w:val="28"/>
          <w:szCs w:val="28"/>
        </w:rPr>
        <w:t>Структурна схема контуру струму з ПІ – регулятором наведена на рис.3.</w:t>
      </w:r>
      <w:r>
        <w:rPr>
          <w:sz w:val="28"/>
          <w:szCs w:val="28"/>
        </w:rPr>
        <w:t>6</w:t>
      </w:r>
      <w:r w:rsidRPr="00D13ACC">
        <w:rPr>
          <w:sz w:val="28"/>
          <w:szCs w:val="28"/>
        </w:rPr>
        <w:t>.</w:t>
      </w:r>
    </w:p>
    <w:p w14:paraId="74B4CD35" w14:textId="77777777" w:rsidR="005C3802" w:rsidRPr="00D13ACC" w:rsidRDefault="005C3802" w:rsidP="005C3802">
      <w:pPr>
        <w:spacing w:line="360" w:lineRule="auto"/>
        <w:ind w:firstLine="851"/>
        <w:jc w:val="center"/>
        <w:rPr>
          <w:sz w:val="28"/>
          <w:szCs w:val="28"/>
        </w:rPr>
      </w:pPr>
      <w:r w:rsidRPr="00D13ACC">
        <w:rPr>
          <w:noProof/>
          <w:sz w:val="24"/>
        </w:rPr>
        <w:drawing>
          <wp:inline distT="0" distB="0" distL="0" distR="0" wp14:anchorId="5816BFB3" wp14:editId="7BC513D6">
            <wp:extent cx="3009265" cy="1223010"/>
            <wp:effectExtent l="19050" t="0" r="635" b="0"/>
            <wp:docPr id="20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74"/>
                    <a:srcRect/>
                    <a:stretch>
                      <a:fillRect/>
                    </a:stretch>
                  </pic:blipFill>
                  <pic:spPr bwMode="auto">
                    <a:xfrm>
                      <a:off x="0" y="0"/>
                      <a:ext cx="3009265" cy="1223010"/>
                    </a:xfrm>
                    <a:prstGeom prst="rect">
                      <a:avLst/>
                    </a:prstGeom>
                    <a:noFill/>
                    <a:ln w="9525">
                      <a:noFill/>
                      <a:miter lim="800000"/>
                      <a:headEnd/>
                      <a:tailEnd/>
                    </a:ln>
                  </pic:spPr>
                </pic:pic>
              </a:graphicData>
            </a:graphic>
          </wp:inline>
        </w:drawing>
      </w:r>
    </w:p>
    <w:p w14:paraId="57315C12" w14:textId="4A58227B" w:rsidR="005C3802" w:rsidRPr="00D13ACC" w:rsidRDefault="005C3802" w:rsidP="00BA3D3B">
      <w:pPr>
        <w:spacing w:line="360" w:lineRule="auto"/>
        <w:ind w:firstLine="0"/>
        <w:jc w:val="center"/>
        <w:rPr>
          <w:sz w:val="28"/>
          <w:szCs w:val="28"/>
        </w:rPr>
      </w:pPr>
      <w:r w:rsidRPr="00D13ACC">
        <w:rPr>
          <w:sz w:val="28"/>
          <w:szCs w:val="28"/>
        </w:rPr>
        <w:t>Рисунок</w:t>
      </w:r>
      <w:r>
        <w:rPr>
          <w:sz w:val="28"/>
          <w:szCs w:val="28"/>
        </w:rPr>
        <w:t xml:space="preserve"> </w:t>
      </w:r>
      <w:r w:rsidRPr="00D13ACC">
        <w:rPr>
          <w:sz w:val="28"/>
          <w:szCs w:val="28"/>
        </w:rPr>
        <w:t>3.</w:t>
      </w:r>
      <w:r>
        <w:rPr>
          <w:sz w:val="28"/>
          <w:szCs w:val="28"/>
        </w:rPr>
        <w:t>6</w:t>
      </w:r>
      <w:r w:rsidRPr="00D13ACC">
        <w:rPr>
          <w:sz w:val="28"/>
          <w:szCs w:val="28"/>
        </w:rPr>
        <w:t xml:space="preserve"> </w:t>
      </w:r>
      <w:r w:rsidR="00BA3D3B">
        <w:rPr>
          <w:sz w:val="28"/>
          <w:szCs w:val="28"/>
        </w:rPr>
        <w:t>-</w:t>
      </w:r>
      <w:r w:rsidRPr="00D13ACC">
        <w:rPr>
          <w:sz w:val="28"/>
          <w:szCs w:val="28"/>
        </w:rPr>
        <w:t xml:space="preserve"> Структурна схема контуру струму з ПІ – регулятором струму</w:t>
      </w:r>
    </w:p>
    <w:p w14:paraId="1BA5F515" w14:textId="77777777" w:rsidR="005C3802" w:rsidRPr="00D13ACC" w:rsidRDefault="005C3802" w:rsidP="005C3802">
      <w:pPr>
        <w:spacing w:line="360" w:lineRule="auto"/>
        <w:ind w:firstLine="851"/>
        <w:contextualSpacing/>
        <w:rPr>
          <w:sz w:val="28"/>
          <w:szCs w:val="28"/>
        </w:rPr>
      </w:pPr>
      <w:r w:rsidRPr="00D13ACC">
        <w:rPr>
          <w:sz w:val="28"/>
          <w:szCs w:val="28"/>
        </w:rPr>
        <w:t>Передатна функція АД має вигляд</w:t>
      </w:r>
    </w:p>
    <w:p w14:paraId="48B7F89A" w14:textId="4EE94429" w:rsidR="005C3802" w:rsidRPr="00D13ACC" w:rsidRDefault="005C3802" w:rsidP="005C3802">
      <w:pPr>
        <w:spacing w:line="276" w:lineRule="auto"/>
        <w:ind w:firstLine="3544"/>
        <w:contextualSpacing/>
        <w:jc w:val="center"/>
        <w:rPr>
          <w:sz w:val="28"/>
          <w:szCs w:val="28"/>
          <w:highlight w:val="yellow"/>
        </w:rPr>
      </w:pPr>
      <w:r w:rsidRPr="00D13ACC">
        <w:rPr>
          <w:position w:val="-30"/>
          <w:sz w:val="28"/>
          <w:szCs w:val="28"/>
        </w:rPr>
        <w:object w:dxaOrig="1600" w:dyaOrig="680" w14:anchorId="2FBEA3B7">
          <v:shape id="_x0000_i1106" type="#_x0000_t75" style="width:79.8pt;height:32.4pt" o:ole="">
            <v:imagedata r:id="rId175" o:title=""/>
          </v:shape>
          <o:OLEObject Type="Embed" ProgID="Equation.DSMT4" ShapeID="_x0000_i1106" DrawAspect="Content" ObjectID="_1653445394" r:id="rId176"/>
        </w:object>
      </w:r>
      <w:r w:rsidRPr="00D13ACC">
        <w:rPr>
          <w:sz w:val="28"/>
          <w:szCs w:val="28"/>
        </w:rPr>
        <w:t xml:space="preserve">,                                          </w:t>
      </w:r>
      <w:r>
        <w:rPr>
          <w:sz w:val="28"/>
          <w:szCs w:val="28"/>
        </w:rPr>
        <w:t xml:space="preserve">          </w:t>
      </w:r>
      <w:r w:rsidRPr="00D13ACC">
        <w:rPr>
          <w:sz w:val="28"/>
          <w:szCs w:val="28"/>
        </w:rPr>
        <w:t xml:space="preserve">  (3.12)</w:t>
      </w:r>
    </w:p>
    <w:p w14:paraId="54C8FAD8" w14:textId="77777777" w:rsidR="005C3802" w:rsidRPr="00D13ACC" w:rsidRDefault="005C3802" w:rsidP="005C3802">
      <w:pPr>
        <w:spacing w:line="276" w:lineRule="auto"/>
        <w:contextualSpacing/>
        <w:rPr>
          <w:sz w:val="28"/>
          <w:szCs w:val="28"/>
        </w:rPr>
      </w:pPr>
      <w:r w:rsidRPr="00D13ACC">
        <w:rPr>
          <w:sz w:val="28"/>
          <w:szCs w:val="28"/>
        </w:rPr>
        <w:t xml:space="preserve">де </w:t>
      </w:r>
      <w:r w:rsidRPr="00D13ACC">
        <w:rPr>
          <w:position w:val="-12"/>
          <w:sz w:val="24"/>
        </w:rPr>
        <w:object w:dxaOrig="279" w:dyaOrig="360" w14:anchorId="3F9B6C76">
          <v:shape id="_x0000_i1107" type="#_x0000_t75" style="width:14.4pt;height:18pt" o:ole="">
            <v:imagedata r:id="rId177" o:title=""/>
          </v:shape>
          <o:OLEObject Type="Embed" ProgID="Equation.DSMT4" ShapeID="_x0000_i1107" DrawAspect="Content" ObjectID="_1653445395" r:id="rId178"/>
        </w:object>
      </w:r>
      <w:r w:rsidRPr="00D13ACC">
        <w:rPr>
          <w:sz w:val="28"/>
          <w:szCs w:val="28"/>
        </w:rPr>
        <w:t>– еквівалентний активний опір обмоток статора з урахуванням опору обмоток ротора;</w:t>
      </w:r>
    </w:p>
    <w:p w14:paraId="3D4C1493" w14:textId="77777777" w:rsidR="005C3802" w:rsidRPr="00D13ACC" w:rsidRDefault="005C3802" w:rsidP="005C3802">
      <w:pPr>
        <w:spacing w:line="276" w:lineRule="auto"/>
        <w:ind w:firstLine="851"/>
        <w:contextualSpacing/>
        <w:rPr>
          <w:sz w:val="28"/>
          <w:szCs w:val="28"/>
        </w:rPr>
      </w:pPr>
      <w:r w:rsidRPr="00D13ACC">
        <w:rPr>
          <w:position w:val="-12"/>
          <w:sz w:val="24"/>
        </w:rPr>
        <w:object w:dxaOrig="240" w:dyaOrig="360" w14:anchorId="489CC18F">
          <v:shape id="_x0000_i1108" type="#_x0000_t75" style="width:11.4pt;height:18pt" o:ole="">
            <v:imagedata r:id="rId179" o:title=""/>
          </v:shape>
          <o:OLEObject Type="Embed" ProgID="Equation.DSMT4" ShapeID="_x0000_i1108" DrawAspect="Content" ObjectID="_1653445396" r:id="rId180"/>
        </w:object>
      </w:r>
      <w:r w:rsidRPr="00D13ACC">
        <w:rPr>
          <w:sz w:val="28"/>
          <w:szCs w:val="28"/>
        </w:rPr>
        <w:t xml:space="preserve"> – еквівалента електромагнітна стала часу.</w:t>
      </w:r>
    </w:p>
    <w:p w14:paraId="2ABE18A8" w14:textId="77777777" w:rsidR="005C3802" w:rsidRPr="00D13ACC" w:rsidRDefault="005C3802" w:rsidP="005C3802">
      <w:pPr>
        <w:spacing w:line="276" w:lineRule="auto"/>
        <w:ind w:firstLine="851"/>
        <w:contextualSpacing/>
        <w:rPr>
          <w:sz w:val="28"/>
          <w:szCs w:val="28"/>
        </w:rPr>
      </w:pPr>
    </w:p>
    <w:p w14:paraId="59C4A2EC" w14:textId="77777777" w:rsidR="005C3802" w:rsidRPr="00D13ACC" w:rsidRDefault="005C3802" w:rsidP="005C3802">
      <w:pPr>
        <w:spacing w:line="276" w:lineRule="auto"/>
        <w:ind w:firstLine="851"/>
        <w:contextualSpacing/>
        <w:rPr>
          <w:sz w:val="28"/>
          <w:szCs w:val="28"/>
        </w:rPr>
      </w:pPr>
      <w:r w:rsidRPr="00D13ACC">
        <w:rPr>
          <w:sz w:val="28"/>
          <w:szCs w:val="28"/>
        </w:rPr>
        <w:t xml:space="preserve">Еквівалентний активний опір </w:t>
      </w:r>
      <w:r w:rsidRPr="00D13ACC">
        <w:rPr>
          <w:position w:val="-12"/>
          <w:sz w:val="24"/>
        </w:rPr>
        <w:object w:dxaOrig="279" w:dyaOrig="360" w14:anchorId="40BA6ADC">
          <v:shape id="_x0000_i1109" type="#_x0000_t75" style="width:14.4pt;height:18pt" o:ole="">
            <v:imagedata r:id="rId177" o:title=""/>
          </v:shape>
          <o:OLEObject Type="Embed" ProgID="Equation.DSMT4" ShapeID="_x0000_i1109" DrawAspect="Content" ObjectID="_1653445397" r:id="rId181"/>
        </w:object>
      </w:r>
      <w:r w:rsidRPr="00D13ACC">
        <w:rPr>
          <w:sz w:val="28"/>
          <w:szCs w:val="28"/>
        </w:rPr>
        <w:t xml:space="preserve"> статорного кола:</w:t>
      </w:r>
    </w:p>
    <w:p w14:paraId="67AB12EC" w14:textId="019E8569" w:rsidR="005C3802" w:rsidRPr="00D13ACC" w:rsidRDefault="005C3802" w:rsidP="005C3802">
      <w:pPr>
        <w:spacing w:line="240" w:lineRule="auto"/>
        <w:ind w:firstLine="2694"/>
        <w:contextualSpacing/>
        <w:jc w:val="center"/>
        <w:rPr>
          <w:sz w:val="28"/>
          <w:szCs w:val="28"/>
        </w:rPr>
      </w:pPr>
      <w:r w:rsidRPr="00D13ACC">
        <w:rPr>
          <w:position w:val="-32"/>
          <w:sz w:val="24"/>
        </w:rPr>
        <w:object w:dxaOrig="2400" w:dyaOrig="760" w14:anchorId="4AA24094">
          <v:shape id="_x0000_i1110" type="#_x0000_t75" style="width:120.6pt;height:39.6pt" o:ole="">
            <v:imagedata r:id="rId182" o:title=""/>
          </v:shape>
          <o:OLEObject Type="Embed" ProgID="Equation.DSMT4" ShapeID="_x0000_i1110" DrawAspect="Content" ObjectID="_1653445398" r:id="rId183"/>
        </w:object>
      </w:r>
      <w:r w:rsidRPr="00D13ACC">
        <w:rPr>
          <w:sz w:val="28"/>
          <w:szCs w:val="28"/>
        </w:rPr>
        <w:t xml:space="preserve">,                                     </w:t>
      </w:r>
      <w:r>
        <w:rPr>
          <w:sz w:val="28"/>
          <w:szCs w:val="28"/>
        </w:rPr>
        <w:t xml:space="preserve">                </w:t>
      </w:r>
      <w:r w:rsidRPr="00D13ACC">
        <w:rPr>
          <w:sz w:val="28"/>
          <w:szCs w:val="28"/>
        </w:rPr>
        <w:t xml:space="preserve"> (3.13)</w:t>
      </w:r>
    </w:p>
    <w:p w14:paraId="5CBC0736" w14:textId="0783C10A" w:rsidR="005C3802" w:rsidRDefault="00CE4974" w:rsidP="005C3802">
      <w:pPr>
        <w:spacing w:line="276" w:lineRule="auto"/>
        <w:ind w:right="-284" w:firstLine="0"/>
        <w:contextualSpacing/>
        <w:rPr>
          <w:sz w:val="28"/>
          <w:szCs w:val="28"/>
        </w:rPr>
      </w:pPr>
      <w:r w:rsidRPr="00E652B0">
        <w:rPr>
          <w:noProof/>
          <w:sz w:val="28"/>
          <w:szCs w:val="28"/>
        </w:rPr>
        <mc:AlternateContent>
          <mc:Choice Requires="wpg">
            <w:drawing>
              <wp:anchor distT="0" distB="0" distL="114300" distR="114300" simplePos="0" relativeHeight="251849728" behindDoc="0" locked="0" layoutInCell="0" allowOverlap="1" wp14:anchorId="6491440B" wp14:editId="1AC3DDD1">
                <wp:simplePos x="0" y="0"/>
                <wp:positionH relativeFrom="page">
                  <wp:posOffset>720090</wp:posOffset>
                </wp:positionH>
                <wp:positionV relativeFrom="page">
                  <wp:posOffset>252095</wp:posOffset>
                </wp:positionV>
                <wp:extent cx="6588000" cy="10188000"/>
                <wp:effectExtent l="0" t="0" r="22860" b="22860"/>
                <wp:wrapNone/>
                <wp:docPr id="2416" name="Группа 24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41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1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1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2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2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2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2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2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2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2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2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2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8FD0EF" w14:textId="77777777" w:rsidR="008477CC" w:rsidRDefault="008477CC" w:rsidP="00CE4974">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42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1B730B"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43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54CAB0"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43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E51866" w14:textId="77777777" w:rsidR="008477CC" w:rsidRDefault="008477CC" w:rsidP="00CE4974">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43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47B226" w14:textId="77777777" w:rsidR="008477CC" w:rsidRDefault="008477CC" w:rsidP="00CE4974">
                              <w:pPr>
                                <w:pStyle w:val="a6"/>
                                <w:jc w:val="center"/>
                                <w:rPr>
                                  <w:sz w:val="18"/>
                                </w:rPr>
                              </w:pPr>
                              <w:r>
                                <w:rPr>
                                  <w:sz w:val="18"/>
                                </w:rPr>
                                <w:t>Дата</w:t>
                              </w:r>
                            </w:p>
                          </w:txbxContent>
                        </wps:txbx>
                        <wps:bodyPr rot="0" vert="horz" wrap="square" lIns="12700" tIns="12700" rIns="12700" bIns="12700" anchor="t" anchorCtr="0" upright="1">
                          <a:noAutofit/>
                        </wps:bodyPr>
                      </wps:wsp>
                      <wps:wsp>
                        <wps:cNvPr id="243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B1DE34"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43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3D9FC0" w14:textId="0C0E395F" w:rsidR="008477CC" w:rsidRPr="003C76C6" w:rsidRDefault="008477CC" w:rsidP="00CE4974">
                              <w:pPr>
                                <w:ind w:firstLine="0"/>
                                <w:jc w:val="center"/>
                                <w:rPr>
                                  <w:sz w:val="28"/>
                                  <w:szCs w:val="28"/>
                                </w:rPr>
                              </w:pPr>
                              <w:r>
                                <w:rPr>
                                  <w:sz w:val="28"/>
                                  <w:szCs w:val="28"/>
                                </w:rPr>
                                <w:t>68</w:t>
                              </w:r>
                            </w:p>
                          </w:txbxContent>
                        </wps:txbx>
                        <wps:bodyPr rot="0" vert="horz" wrap="square" lIns="12700" tIns="12700" rIns="12700" bIns="12700" anchor="t" anchorCtr="0" upright="1">
                          <a:noAutofit/>
                        </wps:bodyPr>
                      </wps:wsp>
                      <wps:wsp>
                        <wps:cNvPr id="243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DBE4DC3"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18BA229C" w14:textId="77777777" w:rsidR="008477CC" w:rsidRPr="002E214E" w:rsidRDefault="008477CC" w:rsidP="00CE49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91440B" id="Группа 2416" o:spid="_x0000_s2391" style="position:absolute;left:0;text-align:left;margin-left:56.7pt;margin-top:19.85pt;width:518.75pt;height:802.2pt;z-index:2518497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" o:allowincell="f">
                <v:rect id="Rectangle 53" o:spid="_x0000_s239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" filled="f" strokeweight="2pt"/>
                <v:line id="Line 54" o:spid="_x0000_s239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" strokeweight="2pt"/>
                <v:line id="Line 55" o:spid="_x0000_s239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" strokeweight="2pt"/>
                <v:line id="Line 56" o:spid="_x0000_s239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" strokeweight="2pt"/>
                <v:line id="Line 57" o:spid="_x0000_s239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" strokeweight="2pt"/>
                <v:line id="Line 58" o:spid="_x0000_s239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" strokeweight="2pt"/>
                <v:line id="Line 59" o:spid="_x0000_s239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" strokeweight="2pt"/>
                <v:line id="Line 60" o:spid="_x0000_s239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" strokeweight="2pt"/>
                <v:line id="Line 61" o:spid="_x0000_s240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" strokeweight="1pt"/>
                <v:line id="Line 62" o:spid="_x0000_s240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" strokeweight="2pt"/>
                <v:line id="Line 63" o:spid="_x0000_s240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" strokeweight="1pt"/>
                <v:rect id="Rectangle 64" o:spid="_x0000_s240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" filled="f" stroked="f" strokeweight=".25pt">
                  <v:textbox inset="1pt,1pt,1pt,1pt">
                    <w:txbxContent>
                      <w:p w14:paraId="0A8FD0EF" w14:textId="77777777" w:rsidR="008477CC" w:rsidRDefault="008477CC" w:rsidP="00CE4974">
                        <w:pPr>
                          <w:pStyle w:val="a6"/>
                          <w:jc w:val="center"/>
                          <w:rPr>
                            <w:sz w:val="18"/>
                          </w:rPr>
                        </w:pPr>
                        <w:proofErr w:type="spellStart"/>
                        <w:r>
                          <w:rPr>
                            <w:sz w:val="18"/>
                          </w:rPr>
                          <w:t>Змн</w:t>
                        </w:r>
                        <w:proofErr w:type="spellEnd"/>
                        <w:r>
                          <w:rPr>
                            <w:sz w:val="18"/>
                          </w:rPr>
                          <w:t>.</w:t>
                        </w:r>
                      </w:p>
                    </w:txbxContent>
                  </v:textbox>
                </v:rect>
                <v:rect id="Rectangle 65" o:spid="_x0000_s240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" filled="f" stroked="f" strokeweight=".25pt">
                  <v:textbox inset="1pt,1pt,1pt,1pt">
                    <w:txbxContent>
                      <w:p w14:paraId="551B730B"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66" o:spid="_x0000_s240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" filled="f" stroked="f" strokeweight=".25pt">
                  <v:textbox inset="1pt,1pt,1pt,1pt">
                    <w:txbxContent>
                      <w:p w14:paraId="7A54CAB0"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40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" filled="f" stroked="f" strokeweight=".25pt">
                  <v:textbox inset="1pt,1pt,1pt,1pt">
                    <w:txbxContent>
                      <w:p w14:paraId="28E51866" w14:textId="77777777" w:rsidR="008477CC" w:rsidRDefault="008477CC" w:rsidP="00CE4974">
                        <w:pPr>
                          <w:pStyle w:val="a6"/>
                          <w:jc w:val="center"/>
                          <w:rPr>
                            <w:sz w:val="18"/>
                          </w:rPr>
                        </w:pPr>
                        <w:r>
                          <w:rPr>
                            <w:sz w:val="18"/>
                          </w:rPr>
                          <w:t>Підпис</w:t>
                        </w:r>
                      </w:p>
                    </w:txbxContent>
                  </v:textbox>
                </v:rect>
                <v:rect id="Rectangle 68" o:spid="_x0000_s240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" filled="f" stroked="f" strokeweight=".25pt">
                  <v:textbox inset="1pt,1pt,1pt,1pt">
                    <w:txbxContent>
                      <w:p w14:paraId="4847B226" w14:textId="77777777" w:rsidR="008477CC" w:rsidRDefault="008477CC" w:rsidP="00CE4974">
                        <w:pPr>
                          <w:pStyle w:val="a6"/>
                          <w:jc w:val="center"/>
                          <w:rPr>
                            <w:sz w:val="18"/>
                          </w:rPr>
                        </w:pPr>
                        <w:r>
                          <w:rPr>
                            <w:sz w:val="18"/>
                          </w:rPr>
                          <w:t>Дата</w:t>
                        </w:r>
                      </w:p>
                    </w:txbxContent>
                  </v:textbox>
                </v:rect>
                <v:rect id="Rectangle 69" o:spid="_x0000_s240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" filled="f" stroked="f" strokeweight=".25pt">
                  <v:textbox inset="1pt,1pt,1pt,1pt">
                    <w:txbxContent>
                      <w:p w14:paraId="2CB1DE34"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70" o:spid="_x0000_s240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" filled="f" stroked="f" strokeweight=".25pt">
                  <v:textbox inset="1pt,1pt,1pt,1pt">
                    <w:txbxContent>
                      <w:p w14:paraId="0A3D9FC0" w14:textId="0C0E395F" w:rsidR="008477CC" w:rsidRPr="003C76C6" w:rsidRDefault="008477CC" w:rsidP="00CE4974">
                        <w:pPr>
                          <w:ind w:firstLine="0"/>
                          <w:jc w:val="center"/>
                          <w:rPr>
                            <w:sz w:val="28"/>
                            <w:szCs w:val="28"/>
                          </w:rPr>
                        </w:pPr>
                        <w:r>
                          <w:rPr>
                            <w:sz w:val="28"/>
                            <w:szCs w:val="28"/>
                          </w:rPr>
                          <w:t>68</w:t>
                        </w:r>
                      </w:p>
                    </w:txbxContent>
                  </v:textbox>
                </v:rect>
                <v:rect id="Rectangle 71" o:spid="_x0000_s241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" filled="f" stroked="f" strokeweight=".25pt">
                  <v:textbox inset="1pt,1pt,1pt,1pt">
                    <w:txbxContent>
                      <w:p w14:paraId="4DBE4DC3"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18BA229C" w14:textId="77777777" w:rsidR="008477CC" w:rsidRPr="002E214E" w:rsidRDefault="008477CC" w:rsidP="00CE4974"/>
                    </w:txbxContent>
                  </v:textbox>
                </v:rect>
                <w10:wrap anchorx="page" anchory="page"/>
              </v:group>
            </w:pict>
          </mc:Fallback>
        </mc:AlternateContent>
      </w:r>
      <w:r w:rsidR="005C3802" w:rsidRPr="00D13ACC">
        <w:rPr>
          <w:sz w:val="28"/>
          <w:szCs w:val="28"/>
        </w:rPr>
        <w:t xml:space="preserve">де </w:t>
      </w:r>
      <w:r w:rsidR="005C3802" w:rsidRPr="00D13ACC">
        <w:rPr>
          <w:position w:val="-30"/>
          <w:sz w:val="24"/>
        </w:rPr>
        <w:object w:dxaOrig="3620" w:dyaOrig="680" w14:anchorId="4D94529E">
          <v:shape id="_x0000_i1111" type="#_x0000_t75" style="width:183.6pt;height:32.4pt" o:ole="">
            <v:imagedata r:id="rId184" o:title=""/>
          </v:shape>
          <o:OLEObject Type="Embed" ProgID="Equation.DSMT4" ShapeID="_x0000_i1111" DrawAspect="Content" ObjectID="_1653445399" r:id="rId185"/>
        </w:object>
      </w:r>
      <w:r w:rsidR="005C3802" w:rsidRPr="00D13ACC">
        <w:rPr>
          <w:sz w:val="28"/>
          <w:szCs w:val="28"/>
        </w:rPr>
        <w:t>(</w:t>
      </w:r>
      <w:proofErr w:type="spellStart"/>
      <w:r w:rsidR="005C3802" w:rsidRPr="00D13ACC">
        <w:rPr>
          <w:sz w:val="28"/>
          <w:szCs w:val="28"/>
        </w:rPr>
        <w:t>Гн</w:t>
      </w:r>
      <w:proofErr w:type="spellEnd"/>
      <w:r w:rsidR="005C3802" w:rsidRPr="00D13ACC">
        <w:rPr>
          <w:sz w:val="28"/>
          <w:szCs w:val="28"/>
        </w:rPr>
        <w:t xml:space="preserve">) – еквівалентна індуктивність </w:t>
      </w:r>
    </w:p>
    <w:p w14:paraId="2901C3BF" w14:textId="0E6F3E77" w:rsidR="005C3802" w:rsidRPr="00D13ACC" w:rsidRDefault="005C3802" w:rsidP="005C3802">
      <w:pPr>
        <w:spacing w:line="276" w:lineRule="auto"/>
        <w:ind w:right="-284" w:firstLine="0"/>
        <w:contextualSpacing/>
        <w:rPr>
          <w:sz w:val="28"/>
          <w:szCs w:val="28"/>
        </w:rPr>
      </w:pPr>
      <w:r w:rsidRPr="00D13ACC">
        <w:rPr>
          <w:sz w:val="28"/>
          <w:szCs w:val="28"/>
        </w:rPr>
        <w:t>намагнічуючого контуру;</w:t>
      </w:r>
    </w:p>
    <w:p w14:paraId="43BF5253" w14:textId="77777777" w:rsidR="005C3802" w:rsidRPr="00D13ACC" w:rsidRDefault="005C3802" w:rsidP="005C3802">
      <w:pPr>
        <w:spacing w:line="276" w:lineRule="auto"/>
        <w:ind w:firstLine="851"/>
        <w:contextualSpacing/>
        <w:rPr>
          <w:sz w:val="28"/>
          <w:szCs w:val="28"/>
        </w:rPr>
      </w:pPr>
      <w:r w:rsidRPr="00D13ACC">
        <w:rPr>
          <w:position w:val="-30"/>
          <w:sz w:val="24"/>
        </w:rPr>
        <w:object w:dxaOrig="3560" w:dyaOrig="680" w14:anchorId="4E3263F8">
          <v:shape id="_x0000_i1112" type="#_x0000_t75" style="width:178.8pt;height:32.4pt" o:ole="">
            <v:imagedata r:id="rId186" o:title=""/>
          </v:shape>
          <o:OLEObject Type="Embed" ProgID="Equation.DSMT4" ShapeID="_x0000_i1112" DrawAspect="Content" ObjectID="_1653445400" r:id="rId187"/>
        </w:object>
      </w:r>
      <w:r w:rsidRPr="00D13ACC">
        <w:rPr>
          <w:sz w:val="28"/>
          <w:szCs w:val="28"/>
        </w:rPr>
        <w:t xml:space="preserve"> (</w:t>
      </w:r>
      <w:proofErr w:type="spellStart"/>
      <w:r w:rsidRPr="00D13ACC">
        <w:rPr>
          <w:sz w:val="28"/>
          <w:szCs w:val="28"/>
        </w:rPr>
        <w:t>Гн</w:t>
      </w:r>
      <w:proofErr w:type="spellEnd"/>
      <w:r w:rsidRPr="00D13ACC">
        <w:rPr>
          <w:sz w:val="28"/>
          <w:szCs w:val="28"/>
        </w:rPr>
        <w:t xml:space="preserve">) – індуктивність статорного кола;           </w:t>
      </w:r>
    </w:p>
    <w:p w14:paraId="1DC60F20" w14:textId="77777777" w:rsidR="005C3802" w:rsidRPr="00D13ACC" w:rsidRDefault="005C3802" w:rsidP="005C3802">
      <w:pPr>
        <w:spacing w:line="276" w:lineRule="auto"/>
        <w:ind w:firstLine="851"/>
        <w:contextualSpacing/>
        <w:rPr>
          <w:sz w:val="28"/>
          <w:szCs w:val="28"/>
        </w:rPr>
      </w:pPr>
      <w:r w:rsidRPr="00D13ACC">
        <w:rPr>
          <w:position w:val="-30"/>
          <w:sz w:val="24"/>
        </w:rPr>
        <w:object w:dxaOrig="3700" w:dyaOrig="720" w14:anchorId="7E32027F">
          <v:shape id="_x0000_i1113" type="#_x0000_t75" style="width:184.2pt;height:36.6pt" o:ole="">
            <v:imagedata r:id="rId188" o:title=""/>
          </v:shape>
          <o:OLEObject Type="Embed" ProgID="Equation.DSMT4" ShapeID="_x0000_i1113" DrawAspect="Content" ObjectID="_1653445401" r:id="rId189"/>
        </w:object>
      </w:r>
      <w:r w:rsidRPr="00D13ACC">
        <w:rPr>
          <w:sz w:val="28"/>
          <w:szCs w:val="28"/>
        </w:rPr>
        <w:t xml:space="preserve"> (</w:t>
      </w:r>
      <w:proofErr w:type="spellStart"/>
      <w:r w:rsidRPr="00D13ACC">
        <w:rPr>
          <w:sz w:val="28"/>
          <w:szCs w:val="28"/>
        </w:rPr>
        <w:t>Гн</w:t>
      </w:r>
      <w:proofErr w:type="spellEnd"/>
      <w:r w:rsidRPr="00D13ACC">
        <w:rPr>
          <w:sz w:val="28"/>
          <w:szCs w:val="28"/>
        </w:rPr>
        <w:t xml:space="preserve">) – індуктивність роторного кола;         </w:t>
      </w:r>
    </w:p>
    <w:p w14:paraId="523EF15A" w14:textId="77777777" w:rsidR="005C3802" w:rsidRPr="00D13ACC" w:rsidRDefault="005C3802" w:rsidP="005C3802">
      <w:pPr>
        <w:spacing w:line="276" w:lineRule="auto"/>
        <w:ind w:firstLine="851"/>
        <w:contextualSpacing/>
        <w:rPr>
          <w:sz w:val="28"/>
          <w:szCs w:val="28"/>
        </w:rPr>
      </w:pPr>
      <w:r w:rsidRPr="00D13ACC">
        <w:rPr>
          <w:position w:val="-12"/>
          <w:sz w:val="24"/>
        </w:rPr>
        <w:object w:dxaOrig="3600" w:dyaOrig="360" w14:anchorId="5F96C76F">
          <v:shape id="_x0000_i1114" type="#_x0000_t75" style="width:179.4pt;height:18pt" o:ole="">
            <v:imagedata r:id="rId190" o:title=""/>
          </v:shape>
          <o:OLEObject Type="Embed" ProgID="Equation.DSMT4" ShapeID="_x0000_i1114" DrawAspect="Content" ObjectID="_1653445402" r:id="rId191"/>
        </w:object>
      </w:r>
      <w:r w:rsidRPr="00D13ACC">
        <w:rPr>
          <w:sz w:val="28"/>
          <w:szCs w:val="28"/>
        </w:rPr>
        <w:t xml:space="preserve"> (</w:t>
      </w:r>
      <w:proofErr w:type="spellStart"/>
      <w:r w:rsidRPr="00D13ACC">
        <w:rPr>
          <w:sz w:val="28"/>
          <w:szCs w:val="28"/>
        </w:rPr>
        <w:t>Гн</w:t>
      </w:r>
      <w:proofErr w:type="spellEnd"/>
      <w:r w:rsidRPr="00D13ACC">
        <w:rPr>
          <w:sz w:val="28"/>
          <w:szCs w:val="28"/>
        </w:rPr>
        <w:t>) – еквівалентна індуктивність статорного кола;</w:t>
      </w:r>
    </w:p>
    <w:p w14:paraId="53BDE269" w14:textId="77777777" w:rsidR="005C3802" w:rsidRPr="00D13ACC" w:rsidRDefault="005C3802" w:rsidP="005C3802">
      <w:pPr>
        <w:spacing w:line="276" w:lineRule="auto"/>
        <w:ind w:firstLine="851"/>
        <w:contextualSpacing/>
        <w:rPr>
          <w:sz w:val="28"/>
          <w:szCs w:val="28"/>
        </w:rPr>
      </w:pPr>
      <w:r w:rsidRPr="00D13ACC">
        <w:rPr>
          <w:position w:val="-12"/>
          <w:sz w:val="24"/>
        </w:rPr>
        <w:object w:dxaOrig="3760" w:dyaOrig="380" w14:anchorId="366DCC8F">
          <v:shape id="_x0000_i1115" type="#_x0000_t75" style="width:189.6pt;height:18pt" o:ole="">
            <v:imagedata r:id="rId192" o:title=""/>
          </v:shape>
          <o:OLEObject Type="Embed" ProgID="Equation.DSMT4" ShapeID="_x0000_i1115" DrawAspect="Content" ObjectID="_1653445403" r:id="rId193"/>
        </w:object>
      </w:r>
      <w:r w:rsidRPr="00D13ACC">
        <w:rPr>
          <w:sz w:val="28"/>
          <w:szCs w:val="28"/>
        </w:rPr>
        <w:t xml:space="preserve"> (</w:t>
      </w:r>
      <w:proofErr w:type="spellStart"/>
      <w:r w:rsidRPr="00D13ACC">
        <w:rPr>
          <w:sz w:val="28"/>
          <w:szCs w:val="28"/>
        </w:rPr>
        <w:t>Гн</w:t>
      </w:r>
      <w:proofErr w:type="spellEnd"/>
      <w:r w:rsidRPr="00D13ACC">
        <w:rPr>
          <w:sz w:val="28"/>
          <w:szCs w:val="28"/>
        </w:rPr>
        <w:t>) – еквівалентна індуктивність роторного кола.</w:t>
      </w:r>
    </w:p>
    <w:p w14:paraId="36A3B262" w14:textId="77777777" w:rsidR="005C3802" w:rsidRPr="00D13ACC" w:rsidRDefault="005C3802" w:rsidP="005C3802">
      <w:pPr>
        <w:spacing w:line="276" w:lineRule="auto"/>
        <w:ind w:firstLine="851"/>
        <w:contextualSpacing/>
        <w:rPr>
          <w:sz w:val="28"/>
          <w:szCs w:val="28"/>
        </w:rPr>
      </w:pPr>
      <w:r w:rsidRPr="00D13ACC">
        <w:rPr>
          <w:sz w:val="28"/>
          <w:szCs w:val="28"/>
        </w:rPr>
        <w:t>Тоді еквівалентний активний опір статорного кола матиме значення:</w:t>
      </w:r>
    </w:p>
    <w:p w14:paraId="40FF2415" w14:textId="77777777" w:rsidR="005C3802" w:rsidRPr="00D13ACC" w:rsidRDefault="005C3802" w:rsidP="005C3802">
      <w:pPr>
        <w:spacing w:line="276" w:lineRule="auto"/>
        <w:ind w:firstLine="851"/>
        <w:contextualSpacing/>
        <w:jc w:val="center"/>
        <w:rPr>
          <w:sz w:val="28"/>
          <w:szCs w:val="28"/>
        </w:rPr>
      </w:pPr>
      <w:r w:rsidRPr="00D13ACC">
        <w:rPr>
          <w:position w:val="-32"/>
          <w:sz w:val="28"/>
          <w:szCs w:val="28"/>
        </w:rPr>
        <w:object w:dxaOrig="4220" w:dyaOrig="760" w14:anchorId="2D4D5E9F">
          <v:shape id="_x0000_i1116" type="#_x0000_t75" style="width:211.2pt;height:39.6pt" o:ole="">
            <v:imagedata r:id="rId194" o:title=""/>
          </v:shape>
          <o:OLEObject Type="Embed" ProgID="Equation.DSMT4" ShapeID="_x0000_i1116" DrawAspect="Content" ObjectID="_1653445404" r:id="rId195"/>
        </w:object>
      </w:r>
      <w:r w:rsidRPr="00D13ACC">
        <w:rPr>
          <w:sz w:val="28"/>
          <w:szCs w:val="28"/>
        </w:rPr>
        <w:t xml:space="preserve"> (</w:t>
      </w:r>
      <w:proofErr w:type="spellStart"/>
      <w:r w:rsidRPr="00D13ACC">
        <w:rPr>
          <w:sz w:val="28"/>
          <w:szCs w:val="28"/>
        </w:rPr>
        <w:t>Ом</w:t>
      </w:r>
      <w:proofErr w:type="spellEnd"/>
      <w:r w:rsidRPr="00D13ACC">
        <w:rPr>
          <w:sz w:val="28"/>
          <w:szCs w:val="28"/>
        </w:rPr>
        <w:t>).</w:t>
      </w:r>
    </w:p>
    <w:p w14:paraId="1718023D" w14:textId="77777777" w:rsidR="005C3802" w:rsidRPr="00D13ACC" w:rsidRDefault="005C3802" w:rsidP="005C3802">
      <w:pPr>
        <w:spacing w:line="276" w:lineRule="auto"/>
        <w:ind w:firstLine="851"/>
        <w:contextualSpacing/>
        <w:rPr>
          <w:sz w:val="28"/>
          <w:szCs w:val="28"/>
        </w:rPr>
      </w:pPr>
      <w:r w:rsidRPr="00D13ACC">
        <w:rPr>
          <w:sz w:val="28"/>
          <w:szCs w:val="28"/>
        </w:rPr>
        <w:t>Еквівалентна індуктивність статорного кола:</w:t>
      </w:r>
    </w:p>
    <w:p w14:paraId="0F1A9204" w14:textId="48A9A19E" w:rsidR="005C3802" w:rsidRPr="00D13ACC" w:rsidRDefault="005C3802" w:rsidP="005C3802">
      <w:pPr>
        <w:spacing w:line="276" w:lineRule="auto"/>
        <w:ind w:firstLine="3686"/>
        <w:contextualSpacing/>
        <w:rPr>
          <w:sz w:val="28"/>
          <w:szCs w:val="28"/>
        </w:rPr>
      </w:pPr>
      <w:r w:rsidRPr="00D13ACC">
        <w:rPr>
          <w:position w:val="-32"/>
          <w:sz w:val="28"/>
          <w:szCs w:val="28"/>
        </w:rPr>
        <w:object w:dxaOrig="2060" w:dyaOrig="760" w14:anchorId="0C33B6FB">
          <v:shape id="_x0000_i1117" type="#_x0000_t75" style="width:103.8pt;height:39.6pt" o:ole="">
            <v:imagedata r:id="rId196" o:title=""/>
          </v:shape>
          <o:OLEObject Type="Embed" ProgID="Equation.DSMT4" ShapeID="_x0000_i1117" DrawAspect="Content" ObjectID="_1653445405" r:id="rId197"/>
        </w:object>
      </w:r>
      <w:r w:rsidRPr="00D13ACC">
        <w:rPr>
          <w:sz w:val="28"/>
          <w:szCs w:val="28"/>
        </w:rPr>
        <w:tab/>
      </w:r>
      <w:r w:rsidRPr="00D13ACC">
        <w:rPr>
          <w:sz w:val="28"/>
          <w:szCs w:val="28"/>
        </w:rPr>
        <w:tab/>
      </w:r>
      <w:r w:rsidRPr="00D13ACC">
        <w:rPr>
          <w:sz w:val="28"/>
          <w:szCs w:val="28"/>
        </w:rPr>
        <w:tab/>
      </w:r>
      <w:r w:rsidRPr="00D13ACC">
        <w:rPr>
          <w:sz w:val="28"/>
          <w:szCs w:val="28"/>
        </w:rPr>
        <w:tab/>
      </w:r>
      <w:r>
        <w:rPr>
          <w:sz w:val="28"/>
          <w:szCs w:val="28"/>
        </w:rPr>
        <w:t xml:space="preserve">                </w:t>
      </w:r>
      <w:r w:rsidRPr="00D13ACC">
        <w:rPr>
          <w:sz w:val="28"/>
          <w:szCs w:val="28"/>
        </w:rPr>
        <w:t>(3.14)</w:t>
      </w:r>
    </w:p>
    <w:p w14:paraId="09604B3E" w14:textId="77777777" w:rsidR="005C3802" w:rsidRPr="00D13ACC" w:rsidRDefault="005C3802" w:rsidP="005C3802">
      <w:pPr>
        <w:spacing w:line="276" w:lineRule="auto"/>
        <w:ind w:right="-284" w:firstLine="851"/>
        <w:contextualSpacing/>
        <w:rPr>
          <w:sz w:val="28"/>
          <w:szCs w:val="28"/>
        </w:rPr>
      </w:pPr>
      <w:r w:rsidRPr="00D13ACC">
        <w:rPr>
          <w:position w:val="-32"/>
          <w:sz w:val="28"/>
          <w:szCs w:val="28"/>
        </w:rPr>
        <w:object w:dxaOrig="3560" w:dyaOrig="760" w14:anchorId="36FF7E05">
          <v:shape id="_x0000_i1118" type="#_x0000_t75" style="width:176.4pt;height:39.6pt" o:ole="">
            <v:imagedata r:id="rId198" o:title=""/>
          </v:shape>
          <o:OLEObject Type="Embed" ProgID="Equation.DSMT4" ShapeID="_x0000_i1118" DrawAspect="Content" ObjectID="_1653445406" r:id="rId199"/>
        </w:object>
      </w:r>
      <w:r w:rsidRPr="00D13ACC">
        <w:rPr>
          <w:sz w:val="28"/>
          <w:szCs w:val="28"/>
        </w:rPr>
        <w:t xml:space="preserve"> (</w:t>
      </w:r>
      <w:proofErr w:type="spellStart"/>
      <w:r w:rsidRPr="00D13ACC">
        <w:rPr>
          <w:sz w:val="28"/>
          <w:szCs w:val="28"/>
        </w:rPr>
        <w:t>Гн</w:t>
      </w:r>
      <w:proofErr w:type="spellEnd"/>
      <w:r w:rsidRPr="00D13ACC">
        <w:rPr>
          <w:sz w:val="28"/>
          <w:szCs w:val="28"/>
        </w:rPr>
        <w:t>).</w:t>
      </w:r>
    </w:p>
    <w:p w14:paraId="4E334E4F" w14:textId="77777777" w:rsidR="005C3802" w:rsidRPr="00D13ACC" w:rsidRDefault="005C3802" w:rsidP="005C3802">
      <w:pPr>
        <w:spacing w:line="276" w:lineRule="auto"/>
        <w:ind w:firstLine="851"/>
        <w:contextualSpacing/>
        <w:rPr>
          <w:sz w:val="28"/>
          <w:szCs w:val="28"/>
        </w:rPr>
      </w:pPr>
      <w:r w:rsidRPr="00D13ACC">
        <w:rPr>
          <w:sz w:val="28"/>
          <w:szCs w:val="28"/>
        </w:rPr>
        <w:t xml:space="preserve">Еквівалентна стала часу </w:t>
      </w:r>
      <w:r w:rsidRPr="00D13ACC">
        <w:rPr>
          <w:position w:val="-12"/>
          <w:sz w:val="24"/>
        </w:rPr>
        <w:object w:dxaOrig="279" w:dyaOrig="360" w14:anchorId="0292608F">
          <v:shape id="_x0000_i1119" type="#_x0000_t75" style="width:14.4pt;height:18pt" o:ole="">
            <v:imagedata r:id="rId200" o:title=""/>
          </v:shape>
          <o:OLEObject Type="Embed" ProgID="Equation.DSMT4" ShapeID="_x0000_i1119" DrawAspect="Content" ObjectID="_1653445407" r:id="rId201"/>
        </w:object>
      </w:r>
      <w:r w:rsidRPr="00D13ACC">
        <w:rPr>
          <w:sz w:val="28"/>
          <w:szCs w:val="28"/>
        </w:rPr>
        <w:t xml:space="preserve"> роторного кола і коефіцієнт </w:t>
      </w:r>
      <w:r w:rsidRPr="00D13ACC">
        <w:rPr>
          <w:position w:val="-12"/>
          <w:sz w:val="24"/>
        </w:rPr>
        <w:object w:dxaOrig="460" w:dyaOrig="360" w14:anchorId="448F0027">
          <v:shape id="_x0000_i1120" type="#_x0000_t75" style="width:24pt;height:18pt" o:ole="">
            <v:imagedata r:id="rId202" o:title=""/>
          </v:shape>
          <o:OLEObject Type="Embed" ProgID="Equation.DSMT4" ShapeID="_x0000_i1120" DrawAspect="Content" ObjectID="_1653445408" r:id="rId203"/>
        </w:object>
      </w:r>
      <w:r w:rsidRPr="00D13ACC">
        <w:rPr>
          <w:sz w:val="28"/>
          <w:szCs w:val="28"/>
        </w:rPr>
        <w:t xml:space="preserve"> за моментом:</w:t>
      </w:r>
    </w:p>
    <w:p w14:paraId="214FFCCD" w14:textId="77777777" w:rsidR="005C3802" w:rsidRPr="00D13ACC" w:rsidRDefault="005C3802" w:rsidP="005C3802">
      <w:pPr>
        <w:spacing w:line="276" w:lineRule="auto"/>
        <w:ind w:firstLine="851"/>
        <w:contextualSpacing/>
        <w:rPr>
          <w:sz w:val="28"/>
          <w:szCs w:val="28"/>
        </w:rPr>
      </w:pPr>
      <w:r w:rsidRPr="00D13ACC">
        <w:rPr>
          <w:position w:val="-30"/>
          <w:sz w:val="24"/>
        </w:rPr>
        <w:t xml:space="preserve">                                                  </w:t>
      </w:r>
      <w:r w:rsidRPr="00D13ACC">
        <w:rPr>
          <w:position w:val="-30"/>
          <w:sz w:val="24"/>
        </w:rPr>
        <w:object w:dxaOrig="2420" w:dyaOrig="680" w14:anchorId="3D05A679">
          <v:shape id="_x0000_i1121" type="#_x0000_t75" style="width:126pt;height:34.8pt" o:ole="">
            <v:imagedata r:id="rId204" o:title=""/>
          </v:shape>
          <o:OLEObject Type="Embed" ProgID="Equation.DSMT4" ShapeID="_x0000_i1121" DrawAspect="Content" ObjectID="_1653445409" r:id="rId205"/>
        </w:object>
      </w:r>
      <w:r w:rsidRPr="00D13ACC">
        <w:rPr>
          <w:position w:val="-30"/>
          <w:sz w:val="24"/>
        </w:rPr>
        <w:t xml:space="preserve">                                                  </w:t>
      </w:r>
      <w:r w:rsidRPr="00D13ACC">
        <w:rPr>
          <w:sz w:val="28"/>
          <w:szCs w:val="28"/>
        </w:rPr>
        <w:t>(3.15)</w:t>
      </w:r>
    </w:p>
    <w:p w14:paraId="14A1FE9F" w14:textId="77777777" w:rsidR="005C3802" w:rsidRPr="00D13ACC" w:rsidRDefault="005C3802" w:rsidP="005C3802">
      <w:pPr>
        <w:spacing w:line="276" w:lineRule="auto"/>
        <w:ind w:firstLine="851"/>
        <w:contextualSpacing/>
        <w:rPr>
          <w:sz w:val="28"/>
        </w:rPr>
      </w:pPr>
      <w:r w:rsidRPr="00D13ACC">
        <w:rPr>
          <w:sz w:val="28"/>
          <w:szCs w:val="28"/>
        </w:rPr>
        <w:t xml:space="preserve">Таким чином </w:t>
      </w:r>
      <w:r w:rsidRPr="00D13ACC">
        <w:rPr>
          <w:sz w:val="28"/>
        </w:rPr>
        <w:t>передатна функція АД має вигляд:</w:t>
      </w:r>
    </w:p>
    <w:p w14:paraId="25B1CB71" w14:textId="77777777" w:rsidR="005C3802" w:rsidRPr="00D13ACC" w:rsidRDefault="005C3802" w:rsidP="005C3802">
      <w:pPr>
        <w:spacing w:line="276" w:lineRule="auto"/>
        <w:ind w:firstLine="851"/>
        <w:contextualSpacing/>
        <w:rPr>
          <w:sz w:val="28"/>
        </w:rPr>
      </w:pPr>
      <w:r w:rsidRPr="00D13ACC">
        <w:rPr>
          <w:position w:val="-28"/>
          <w:sz w:val="28"/>
        </w:rPr>
        <w:object w:dxaOrig="1980" w:dyaOrig="660" w14:anchorId="1CD03352">
          <v:shape id="_x0000_i1122" type="#_x0000_t75" style="width:104.4pt;height:36pt" o:ole="">
            <v:imagedata r:id="rId206" o:title=""/>
          </v:shape>
          <o:OLEObject Type="Embed" ProgID="Equation.DSMT4" ShapeID="_x0000_i1122" DrawAspect="Content" ObjectID="_1653445410" r:id="rId207"/>
        </w:object>
      </w:r>
      <w:r w:rsidRPr="00D13ACC">
        <w:rPr>
          <w:sz w:val="28"/>
        </w:rPr>
        <w:t>.</w:t>
      </w:r>
    </w:p>
    <w:p w14:paraId="30D671F0" w14:textId="77777777" w:rsidR="005C3802" w:rsidRPr="00D13ACC" w:rsidRDefault="005C3802" w:rsidP="005C3802">
      <w:pPr>
        <w:spacing w:line="360" w:lineRule="auto"/>
        <w:ind w:firstLine="851"/>
        <w:contextualSpacing/>
        <w:rPr>
          <w:sz w:val="28"/>
          <w:szCs w:val="28"/>
        </w:rPr>
      </w:pPr>
      <w:r w:rsidRPr="00D13ACC">
        <w:rPr>
          <w:sz w:val="28"/>
          <w:szCs w:val="28"/>
        </w:rPr>
        <w:t>Для визначення передатної функції перетворювача частоти, необхідно визначити коефіцієнти передачі і сталу часу перетворювача частоти.</w:t>
      </w:r>
    </w:p>
    <w:p w14:paraId="2DDDCD65" w14:textId="77777777" w:rsidR="005C3802" w:rsidRPr="00D13ACC" w:rsidRDefault="005C3802" w:rsidP="005C3802">
      <w:pPr>
        <w:spacing w:line="276" w:lineRule="auto"/>
        <w:ind w:firstLine="851"/>
        <w:contextualSpacing/>
        <w:rPr>
          <w:sz w:val="28"/>
          <w:szCs w:val="28"/>
        </w:rPr>
      </w:pPr>
      <w:r w:rsidRPr="00D13ACC">
        <w:rPr>
          <w:sz w:val="28"/>
          <w:szCs w:val="28"/>
        </w:rPr>
        <w:t>Передатна функція перетворювача частоти має вигляд:</w:t>
      </w:r>
    </w:p>
    <w:p w14:paraId="311D60ED" w14:textId="77777777" w:rsidR="005C3802" w:rsidRPr="00D13ACC" w:rsidRDefault="005C3802" w:rsidP="005C3802">
      <w:pPr>
        <w:spacing w:line="276" w:lineRule="auto"/>
        <w:ind w:firstLine="851"/>
        <w:contextualSpacing/>
        <w:rPr>
          <w:sz w:val="28"/>
          <w:szCs w:val="28"/>
          <w:highlight w:val="yellow"/>
        </w:rPr>
      </w:pPr>
      <w:r w:rsidRPr="00D13ACC">
        <w:rPr>
          <w:position w:val="-32"/>
          <w:sz w:val="24"/>
        </w:rPr>
        <w:t xml:space="preserve">                                                     </w:t>
      </w:r>
      <w:r w:rsidRPr="00D13ACC">
        <w:rPr>
          <w:position w:val="-32"/>
          <w:sz w:val="24"/>
        </w:rPr>
        <w:object w:dxaOrig="1640" w:dyaOrig="700" w14:anchorId="7A4D8F93">
          <v:shape id="_x0000_i1123" type="#_x0000_t75" style="width:87.6pt;height:36.6pt" o:ole="">
            <v:imagedata r:id="rId208" o:title=""/>
          </v:shape>
          <o:OLEObject Type="Embed" ProgID="Equation.DSMT4" ShapeID="_x0000_i1123" DrawAspect="Content" ObjectID="_1653445411" r:id="rId209"/>
        </w:object>
      </w:r>
      <w:r w:rsidRPr="00D13ACC">
        <w:rPr>
          <w:position w:val="-32"/>
          <w:sz w:val="24"/>
        </w:rPr>
        <w:t xml:space="preserve">                                                     </w:t>
      </w:r>
      <w:r w:rsidRPr="00D13ACC">
        <w:rPr>
          <w:sz w:val="28"/>
          <w:szCs w:val="28"/>
        </w:rPr>
        <w:t>(3.16)</w:t>
      </w:r>
    </w:p>
    <w:p w14:paraId="4F1C37A4" w14:textId="77777777" w:rsidR="005C3802" w:rsidRPr="00D13ACC" w:rsidRDefault="005C3802" w:rsidP="005C3802">
      <w:pPr>
        <w:spacing w:line="360" w:lineRule="auto"/>
        <w:ind w:firstLine="851"/>
        <w:contextualSpacing/>
        <w:rPr>
          <w:sz w:val="28"/>
          <w:szCs w:val="28"/>
        </w:rPr>
      </w:pPr>
      <w:r w:rsidRPr="00D13ACC">
        <w:rPr>
          <w:sz w:val="28"/>
          <w:szCs w:val="28"/>
        </w:rPr>
        <w:t xml:space="preserve">Стала часу </w:t>
      </w:r>
      <w:r w:rsidRPr="00D13ACC">
        <w:rPr>
          <w:position w:val="-14"/>
          <w:sz w:val="24"/>
        </w:rPr>
        <w:object w:dxaOrig="320" w:dyaOrig="380" w14:anchorId="0C8A02DA">
          <v:shape id="_x0000_i1124" type="#_x0000_t75" style="width:16.2pt;height:18pt" o:ole="">
            <v:imagedata r:id="rId210" o:title=""/>
          </v:shape>
          <o:OLEObject Type="Embed" ProgID="Equation.DSMT4" ShapeID="_x0000_i1124" DrawAspect="Content" ObjectID="_1653445412" r:id="rId211"/>
        </w:object>
      </w:r>
      <w:r w:rsidRPr="00D13ACC">
        <w:rPr>
          <w:sz w:val="28"/>
          <w:szCs w:val="28"/>
        </w:rPr>
        <w:t xml:space="preserve"> та коефіцієнт передачі </w:t>
      </w:r>
      <w:r w:rsidRPr="00D13ACC">
        <w:rPr>
          <w:position w:val="-12"/>
          <w:sz w:val="24"/>
        </w:rPr>
        <w:object w:dxaOrig="540" w:dyaOrig="360" w14:anchorId="259C0FD5">
          <v:shape id="_x0000_i1125" type="#_x0000_t75" style="width:29.4pt;height:18pt" o:ole="">
            <v:imagedata r:id="rId212" o:title=""/>
          </v:shape>
          <o:OLEObject Type="Embed" ProgID="Equation.DSMT4" ShapeID="_x0000_i1125" DrawAspect="Content" ObjectID="_1653445413" r:id="rId213"/>
        </w:object>
      </w:r>
      <w:r w:rsidRPr="00D13ACC">
        <w:rPr>
          <w:sz w:val="28"/>
          <w:szCs w:val="28"/>
        </w:rPr>
        <w:t>:</w:t>
      </w:r>
    </w:p>
    <w:p w14:paraId="088F7CBA" w14:textId="77777777" w:rsidR="005C3802" w:rsidRPr="00D13ACC" w:rsidRDefault="005C3802" w:rsidP="005C3802">
      <w:pPr>
        <w:spacing w:line="360" w:lineRule="auto"/>
        <w:ind w:firstLine="851"/>
        <w:contextualSpacing/>
        <w:rPr>
          <w:sz w:val="28"/>
          <w:szCs w:val="28"/>
        </w:rPr>
      </w:pPr>
    </w:p>
    <w:p w14:paraId="03B09F80" w14:textId="77777777" w:rsidR="005C3802" w:rsidRPr="00D13ACC" w:rsidRDefault="005C3802" w:rsidP="005C3802">
      <w:pPr>
        <w:spacing w:line="276" w:lineRule="auto"/>
        <w:ind w:firstLine="851"/>
        <w:contextualSpacing/>
        <w:rPr>
          <w:sz w:val="28"/>
          <w:szCs w:val="28"/>
        </w:rPr>
      </w:pPr>
      <w:r w:rsidRPr="00D13ACC">
        <w:rPr>
          <w:position w:val="-14"/>
          <w:sz w:val="24"/>
        </w:rPr>
        <w:object w:dxaOrig="960" w:dyaOrig="380" w14:anchorId="6F181F6A">
          <v:shape id="_x0000_i1126" type="#_x0000_t75" style="width:47.4pt;height:18pt" o:ole="">
            <v:imagedata r:id="rId214" o:title=""/>
          </v:shape>
          <o:OLEObject Type="Embed" ProgID="Equation.DSMT4" ShapeID="_x0000_i1126" DrawAspect="Content" ObjectID="_1653445414" r:id="rId215"/>
        </w:object>
      </w:r>
      <w:r w:rsidRPr="00D13ACC">
        <w:rPr>
          <w:sz w:val="28"/>
          <w:szCs w:val="28"/>
        </w:rPr>
        <w:t>с. – приймається</w:t>
      </w:r>
    </w:p>
    <w:p w14:paraId="29E3A042" w14:textId="77777777" w:rsidR="005C3802" w:rsidRPr="00D13ACC" w:rsidRDefault="005C3802" w:rsidP="005C3802">
      <w:pPr>
        <w:spacing w:line="276" w:lineRule="auto"/>
        <w:ind w:firstLine="851"/>
        <w:contextualSpacing/>
        <w:rPr>
          <w:sz w:val="28"/>
          <w:szCs w:val="28"/>
        </w:rPr>
      </w:pPr>
    </w:p>
    <w:p w14:paraId="1C87C4A4" w14:textId="741616A2" w:rsidR="005C3802" w:rsidRPr="00D13ACC" w:rsidRDefault="005C3802" w:rsidP="005C3802">
      <w:pPr>
        <w:spacing w:line="276" w:lineRule="auto"/>
        <w:ind w:firstLine="2552"/>
        <w:contextualSpacing/>
        <w:rPr>
          <w:sz w:val="28"/>
          <w:szCs w:val="28"/>
        </w:rPr>
      </w:pPr>
      <w:r w:rsidRPr="00D13ACC">
        <w:rPr>
          <w:position w:val="-30"/>
          <w:sz w:val="24"/>
        </w:rPr>
        <w:object w:dxaOrig="3739" w:dyaOrig="680" w14:anchorId="0B7A18D3">
          <v:shape id="_x0000_i1127" type="#_x0000_t75" style="width:206.4pt;height:36.6pt" o:ole="">
            <v:imagedata r:id="rId216" o:title=""/>
          </v:shape>
          <o:OLEObject Type="Embed" ProgID="Equation.DSMT4" ShapeID="_x0000_i1127" DrawAspect="Content" ObjectID="_1653445415" r:id="rId217"/>
        </w:object>
      </w:r>
      <w:r w:rsidRPr="00D13ACC">
        <w:rPr>
          <w:sz w:val="28"/>
          <w:szCs w:val="28"/>
        </w:rPr>
        <w:t xml:space="preserve">,                          </w:t>
      </w:r>
      <w:r>
        <w:rPr>
          <w:sz w:val="28"/>
          <w:szCs w:val="28"/>
        </w:rPr>
        <w:t xml:space="preserve">     </w:t>
      </w:r>
      <w:r w:rsidRPr="00D13ACC">
        <w:rPr>
          <w:sz w:val="28"/>
          <w:szCs w:val="28"/>
        </w:rPr>
        <w:t xml:space="preserve"> (3.17)</w:t>
      </w:r>
    </w:p>
    <w:p w14:paraId="1F8F980E" w14:textId="624A6139" w:rsidR="005C3802" w:rsidRPr="00D13ACC" w:rsidRDefault="00CE4974" w:rsidP="005C3802">
      <w:pPr>
        <w:spacing w:line="276" w:lineRule="auto"/>
        <w:ind w:firstLine="851"/>
        <w:contextualSpacing/>
        <w:rPr>
          <w:sz w:val="28"/>
          <w:szCs w:val="28"/>
        </w:rPr>
      </w:pPr>
      <w:r w:rsidRPr="00E652B0">
        <w:rPr>
          <w:noProof/>
          <w:sz w:val="28"/>
          <w:szCs w:val="28"/>
        </w:rPr>
        <mc:AlternateContent>
          <mc:Choice Requires="wpg">
            <w:drawing>
              <wp:anchor distT="0" distB="0" distL="114300" distR="114300" simplePos="0" relativeHeight="251851776" behindDoc="0" locked="0" layoutInCell="0" allowOverlap="1" wp14:anchorId="5A80B7CC" wp14:editId="2CDF681D">
                <wp:simplePos x="0" y="0"/>
                <wp:positionH relativeFrom="page">
                  <wp:posOffset>720090</wp:posOffset>
                </wp:positionH>
                <wp:positionV relativeFrom="page">
                  <wp:posOffset>252095</wp:posOffset>
                </wp:positionV>
                <wp:extent cx="6588000" cy="10188000"/>
                <wp:effectExtent l="0" t="0" r="22860" b="22860"/>
                <wp:wrapNone/>
                <wp:docPr id="2436" name="Группа 24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43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3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3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4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4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4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4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4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4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4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4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4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2169C0" w14:textId="77777777" w:rsidR="008477CC" w:rsidRDefault="008477CC" w:rsidP="00CE4974">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44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1B20D7"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45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C3D378"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45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E058AF" w14:textId="77777777" w:rsidR="008477CC" w:rsidRDefault="008477CC" w:rsidP="00CE4974">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45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6C5F26" w14:textId="77777777" w:rsidR="008477CC" w:rsidRDefault="008477CC" w:rsidP="00CE4974">
                              <w:pPr>
                                <w:pStyle w:val="a6"/>
                                <w:jc w:val="center"/>
                                <w:rPr>
                                  <w:sz w:val="18"/>
                                </w:rPr>
                              </w:pPr>
                              <w:r>
                                <w:rPr>
                                  <w:sz w:val="18"/>
                                </w:rPr>
                                <w:t>Дата</w:t>
                              </w:r>
                            </w:p>
                          </w:txbxContent>
                        </wps:txbx>
                        <wps:bodyPr rot="0" vert="horz" wrap="square" lIns="12700" tIns="12700" rIns="12700" bIns="12700" anchor="t" anchorCtr="0" upright="1">
                          <a:noAutofit/>
                        </wps:bodyPr>
                      </wps:wsp>
                      <wps:wsp>
                        <wps:cNvPr id="245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AEBFBA"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45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6E81F3" w14:textId="74810F61" w:rsidR="008477CC" w:rsidRPr="003C76C6" w:rsidRDefault="008477CC" w:rsidP="00CE4974">
                              <w:pPr>
                                <w:ind w:firstLine="0"/>
                                <w:jc w:val="center"/>
                                <w:rPr>
                                  <w:sz w:val="28"/>
                                  <w:szCs w:val="28"/>
                                </w:rPr>
                              </w:pPr>
                              <w:r>
                                <w:rPr>
                                  <w:sz w:val="28"/>
                                  <w:szCs w:val="28"/>
                                </w:rPr>
                                <w:t>69</w:t>
                              </w:r>
                            </w:p>
                          </w:txbxContent>
                        </wps:txbx>
                        <wps:bodyPr rot="0" vert="horz" wrap="square" lIns="12700" tIns="12700" rIns="12700" bIns="12700" anchor="t" anchorCtr="0" upright="1">
                          <a:noAutofit/>
                        </wps:bodyPr>
                      </wps:wsp>
                      <wps:wsp>
                        <wps:cNvPr id="245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A8293F"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53432ED3" w14:textId="77777777" w:rsidR="008477CC" w:rsidRPr="002E214E" w:rsidRDefault="008477CC" w:rsidP="00CE49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A80B7CC" id="Группа 2436" o:spid="_x0000_s2411" style="position:absolute;left:0;text-align:left;margin-left:56.7pt;margin-top:19.85pt;width:518.75pt;height:802.2pt;z-index:2518517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" o:allowincell="f">
                <v:rect id="Rectangle 53" o:spid="_x0000_s241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" filled="f" strokeweight="2pt"/>
                <v:line id="Line 54" o:spid="_x0000_s241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" strokeweight="2pt"/>
                <v:line id="Line 55" o:spid="_x0000_s241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" strokeweight="2pt"/>
                <v:line id="Line 56" o:spid="_x0000_s241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" strokeweight="2pt"/>
                <v:line id="Line 57" o:spid="_x0000_s241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" strokeweight="2pt"/>
                <v:line id="Line 58" o:spid="_x0000_s241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" strokeweight="2pt"/>
                <v:line id="Line 59" o:spid="_x0000_s241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" strokeweight="2pt"/>
                <v:line id="Line 60" o:spid="_x0000_s241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" strokeweight="2pt"/>
                <v:line id="Line 61" o:spid="_x0000_s242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" strokeweight="1pt"/>
                <v:line id="Line 62" o:spid="_x0000_s242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" strokeweight="2pt"/>
                <v:line id="Line 63" o:spid="_x0000_s242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" strokeweight="1pt"/>
                <v:rect id="Rectangle 64" o:spid="_x0000_s242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" filled="f" stroked="f" strokeweight=".25pt">
                  <v:textbox inset="1pt,1pt,1pt,1pt">
                    <w:txbxContent>
                      <w:p w14:paraId="672169C0" w14:textId="77777777" w:rsidR="008477CC" w:rsidRDefault="008477CC" w:rsidP="00CE4974">
                        <w:pPr>
                          <w:pStyle w:val="a6"/>
                          <w:jc w:val="center"/>
                          <w:rPr>
                            <w:sz w:val="18"/>
                          </w:rPr>
                        </w:pPr>
                        <w:proofErr w:type="spellStart"/>
                        <w:r>
                          <w:rPr>
                            <w:sz w:val="18"/>
                          </w:rPr>
                          <w:t>Змн</w:t>
                        </w:r>
                        <w:proofErr w:type="spellEnd"/>
                        <w:r>
                          <w:rPr>
                            <w:sz w:val="18"/>
                          </w:rPr>
                          <w:t>.</w:t>
                        </w:r>
                      </w:p>
                    </w:txbxContent>
                  </v:textbox>
                </v:rect>
                <v:rect id="Rectangle 65" o:spid="_x0000_s242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" filled="f" stroked="f" strokeweight=".25pt">
                  <v:textbox inset="1pt,1pt,1pt,1pt">
                    <w:txbxContent>
                      <w:p w14:paraId="221B20D7"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66" o:spid="_x0000_s242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" filled="f" stroked="f" strokeweight=".25pt">
                  <v:textbox inset="1pt,1pt,1pt,1pt">
                    <w:txbxContent>
                      <w:p w14:paraId="54C3D378"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42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" filled="f" stroked="f" strokeweight=".25pt">
                  <v:textbox inset="1pt,1pt,1pt,1pt">
                    <w:txbxContent>
                      <w:p w14:paraId="19E058AF" w14:textId="77777777" w:rsidR="008477CC" w:rsidRDefault="008477CC" w:rsidP="00CE4974">
                        <w:pPr>
                          <w:pStyle w:val="a6"/>
                          <w:jc w:val="center"/>
                          <w:rPr>
                            <w:sz w:val="18"/>
                          </w:rPr>
                        </w:pPr>
                        <w:r>
                          <w:rPr>
                            <w:sz w:val="18"/>
                          </w:rPr>
                          <w:t>Підпис</w:t>
                        </w:r>
                      </w:p>
                    </w:txbxContent>
                  </v:textbox>
                </v:rect>
                <v:rect id="Rectangle 68" o:spid="_x0000_s242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" filled="f" stroked="f" strokeweight=".25pt">
                  <v:textbox inset="1pt,1pt,1pt,1pt">
                    <w:txbxContent>
                      <w:p w14:paraId="5B6C5F26" w14:textId="77777777" w:rsidR="008477CC" w:rsidRDefault="008477CC" w:rsidP="00CE4974">
                        <w:pPr>
                          <w:pStyle w:val="a6"/>
                          <w:jc w:val="center"/>
                          <w:rPr>
                            <w:sz w:val="18"/>
                          </w:rPr>
                        </w:pPr>
                        <w:r>
                          <w:rPr>
                            <w:sz w:val="18"/>
                          </w:rPr>
                          <w:t>Дата</w:t>
                        </w:r>
                      </w:p>
                    </w:txbxContent>
                  </v:textbox>
                </v:rect>
                <v:rect id="Rectangle 69" o:spid="_x0000_s242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" filled="f" stroked="f" strokeweight=".25pt">
                  <v:textbox inset="1pt,1pt,1pt,1pt">
                    <w:txbxContent>
                      <w:p w14:paraId="5FAEBFBA"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70" o:spid="_x0000_s242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" filled="f" stroked="f" strokeweight=".25pt">
                  <v:textbox inset="1pt,1pt,1pt,1pt">
                    <w:txbxContent>
                      <w:p w14:paraId="2D6E81F3" w14:textId="74810F61" w:rsidR="008477CC" w:rsidRPr="003C76C6" w:rsidRDefault="008477CC" w:rsidP="00CE4974">
                        <w:pPr>
                          <w:ind w:firstLine="0"/>
                          <w:jc w:val="center"/>
                          <w:rPr>
                            <w:sz w:val="28"/>
                            <w:szCs w:val="28"/>
                          </w:rPr>
                        </w:pPr>
                        <w:r>
                          <w:rPr>
                            <w:sz w:val="28"/>
                            <w:szCs w:val="28"/>
                          </w:rPr>
                          <w:t>69</w:t>
                        </w:r>
                      </w:p>
                    </w:txbxContent>
                  </v:textbox>
                </v:rect>
                <v:rect id="Rectangle 71" o:spid="_x0000_s243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" filled="f" stroked="f" strokeweight=".25pt">
                  <v:textbox inset="1pt,1pt,1pt,1pt">
                    <w:txbxContent>
                      <w:p w14:paraId="49A8293F"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53432ED3" w14:textId="77777777" w:rsidR="008477CC" w:rsidRPr="002E214E" w:rsidRDefault="008477CC" w:rsidP="00CE4974"/>
                    </w:txbxContent>
                  </v:textbox>
                </v:rect>
                <w10:wrap anchorx="page" anchory="page"/>
              </v:group>
            </w:pict>
          </mc:Fallback>
        </mc:AlternateContent>
      </w:r>
    </w:p>
    <w:p w14:paraId="62C907B5" w14:textId="77777777" w:rsidR="005C3802" w:rsidRPr="00D13ACC" w:rsidRDefault="005C3802" w:rsidP="005C3802">
      <w:pPr>
        <w:spacing w:line="360" w:lineRule="auto"/>
        <w:ind w:firstLine="851"/>
        <w:contextualSpacing/>
        <w:rPr>
          <w:sz w:val="28"/>
          <w:szCs w:val="28"/>
        </w:rPr>
      </w:pPr>
      <w:r w:rsidRPr="00D13ACC">
        <w:rPr>
          <w:sz w:val="28"/>
          <w:szCs w:val="28"/>
        </w:rPr>
        <w:t xml:space="preserve">де </w:t>
      </w:r>
      <w:r w:rsidRPr="00D13ACC">
        <w:rPr>
          <w:position w:val="-12"/>
          <w:sz w:val="24"/>
        </w:rPr>
        <w:object w:dxaOrig="1120" w:dyaOrig="360" w14:anchorId="66171F1B">
          <v:shape id="_x0000_i1128" type="#_x0000_t75" style="width:55.2pt;height:18pt" o:ole="">
            <v:imagedata r:id="rId218" o:title=""/>
          </v:shape>
          <o:OLEObject Type="Embed" ProgID="Equation.DSMT4" ShapeID="_x0000_i1128" DrawAspect="Content" ObjectID="_1653445416" r:id="rId219"/>
        </w:object>
      </w:r>
      <w:r w:rsidRPr="00D13ACC">
        <w:rPr>
          <w:sz w:val="28"/>
          <w:szCs w:val="28"/>
        </w:rPr>
        <w:t xml:space="preserve"> – максимальна напруга задання, відповідає 10 В.</w:t>
      </w:r>
    </w:p>
    <w:p w14:paraId="5539948D" w14:textId="77777777" w:rsidR="005C3802" w:rsidRPr="00D13ACC" w:rsidRDefault="005C3802" w:rsidP="005C3802">
      <w:pPr>
        <w:spacing w:line="360" w:lineRule="auto"/>
        <w:ind w:firstLine="851"/>
        <w:contextualSpacing/>
        <w:rPr>
          <w:sz w:val="28"/>
          <w:szCs w:val="28"/>
        </w:rPr>
      </w:pPr>
      <w:r w:rsidRPr="00D13ACC">
        <w:rPr>
          <w:sz w:val="28"/>
          <w:szCs w:val="28"/>
        </w:rPr>
        <w:t>Таким чином передатна функція перетворювача частоти має вигляд:</w:t>
      </w:r>
    </w:p>
    <w:p w14:paraId="1D04D159" w14:textId="77777777" w:rsidR="005C3802" w:rsidRPr="00D13ACC" w:rsidRDefault="005C3802" w:rsidP="005C3802">
      <w:pPr>
        <w:spacing w:line="360" w:lineRule="auto"/>
        <w:ind w:left="4105" w:firstLine="851"/>
        <w:contextualSpacing/>
        <w:rPr>
          <w:sz w:val="28"/>
          <w:szCs w:val="28"/>
        </w:rPr>
      </w:pPr>
      <w:r w:rsidRPr="00D13ACC">
        <w:rPr>
          <w:position w:val="-28"/>
          <w:sz w:val="28"/>
          <w:szCs w:val="28"/>
        </w:rPr>
        <w:object w:dxaOrig="1860" w:dyaOrig="660" w14:anchorId="20114173">
          <v:shape id="_x0000_i1129" type="#_x0000_t75" style="width:106.2pt;height:37.2pt" o:ole="">
            <v:imagedata r:id="rId220" o:title=""/>
          </v:shape>
          <o:OLEObject Type="Embed" ProgID="Equation.DSMT4" ShapeID="_x0000_i1129" DrawAspect="Content" ObjectID="_1653445417" r:id="rId221"/>
        </w:object>
      </w:r>
      <w:r w:rsidRPr="00D13ACC">
        <w:rPr>
          <w:sz w:val="28"/>
          <w:szCs w:val="28"/>
        </w:rPr>
        <w:t>.</w:t>
      </w:r>
    </w:p>
    <w:p w14:paraId="5CDFFAED" w14:textId="77777777" w:rsidR="005C3802" w:rsidRPr="00D13ACC" w:rsidRDefault="005C3802" w:rsidP="005C3802">
      <w:pPr>
        <w:spacing w:line="360" w:lineRule="auto"/>
        <w:ind w:firstLine="851"/>
        <w:contextualSpacing/>
        <w:rPr>
          <w:sz w:val="28"/>
          <w:szCs w:val="28"/>
        </w:rPr>
      </w:pPr>
      <w:r w:rsidRPr="00D13ACC">
        <w:rPr>
          <w:sz w:val="28"/>
          <w:szCs w:val="28"/>
        </w:rPr>
        <w:t xml:space="preserve">Коефіцієнти передачі зворотного зв’язку за струмом: загальний </w:t>
      </w:r>
      <w:r w:rsidRPr="00D13ACC">
        <w:rPr>
          <w:position w:val="-12"/>
          <w:sz w:val="24"/>
        </w:rPr>
        <w:object w:dxaOrig="360" w:dyaOrig="360" w14:anchorId="5108AF2B">
          <v:shape id="_x0000_i1130" type="#_x0000_t75" style="width:18pt;height:18pt" o:ole="">
            <v:imagedata r:id="rId222" o:title=""/>
          </v:shape>
          <o:OLEObject Type="Embed" ProgID="Equation.DSMT4" ShapeID="_x0000_i1130" DrawAspect="Content" ObjectID="_1653445418" r:id="rId223"/>
        </w:object>
      </w:r>
      <w:r w:rsidRPr="00D13ACC">
        <w:rPr>
          <w:sz w:val="28"/>
          <w:szCs w:val="28"/>
        </w:rPr>
        <w:t xml:space="preserve">, шунта  </w:t>
      </w:r>
      <w:r w:rsidRPr="00D13ACC">
        <w:rPr>
          <w:position w:val="-12"/>
          <w:sz w:val="24"/>
        </w:rPr>
        <w:object w:dxaOrig="639" w:dyaOrig="360" w14:anchorId="5534EF05">
          <v:shape id="_x0000_i1131" type="#_x0000_t75" style="width:31.8pt;height:18pt" o:ole="">
            <v:imagedata r:id="rId224" o:title=""/>
          </v:shape>
          <o:OLEObject Type="Embed" ProgID="Equation.DSMT4" ShapeID="_x0000_i1131" DrawAspect="Content" ObjectID="_1653445419" r:id="rId225"/>
        </w:object>
      </w:r>
      <w:r w:rsidRPr="00D13ACC">
        <w:rPr>
          <w:sz w:val="28"/>
          <w:szCs w:val="28"/>
        </w:rPr>
        <w:t xml:space="preserve"> та датчика струму </w:t>
      </w:r>
      <w:r w:rsidRPr="00D13ACC">
        <w:rPr>
          <w:position w:val="-16"/>
          <w:sz w:val="24"/>
        </w:rPr>
        <w:object w:dxaOrig="560" w:dyaOrig="400" w14:anchorId="6AC269F5">
          <v:shape id="_x0000_i1132" type="#_x0000_t75" style="width:29.4pt;height:18pt" o:ole="">
            <v:imagedata r:id="rId226" o:title=""/>
          </v:shape>
          <o:OLEObject Type="Embed" ProgID="Equation.DSMT4" ShapeID="_x0000_i1132" DrawAspect="Content" ObjectID="_1653445420" r:id="rId227"/>
        </w:object>
      </w:r>
      <w:r w:rsidRPr="00D13ACC">
        <w:rPr>
          <w:sz w:val="28"/>
          <w:szCs w:val="28"/>
        </w:rPr>
        <w:t>:</w:t>
      </w:r>
    </w:p>
    <w:p w14:paraId="17AA4DC3" w14:textId="350FDE99" w:rsidR="005C3802" w:rsidRPr="00D13ACC" w:rsidRDefault="005C3802" w:rsidP="005C3802">
      <w:pPr>
        <w:spacing w:line="360" w:lineRule="auto"/>
        <w:ind w:firstLine="851"/>
        <w:contextualSpacing/>
        <w:rPr>
          <w:sz w:val="28"/>
          <w:szCs w:val="28"/>
        </w:rPr>
      </w:pPr>
      <w:r w:rsidRPr="00D13ACC">
        <w:rPr>
          <w:position w:val="-30"/>
          <w:sz w:val="24"/>
        </w:rPr>
        <w:t xml:space="preserve">                                                </w:t>
      </w:r>
      <w:r w:rsidRPr="00D13ACC">
        <w:rPr>
          <w:position w:val="-30"/>
          <w:sz w:val="24"/>
        </w:rPr>
        <w:object w:dxaOrig="2840" w:dyaOrig="680" w14:anchorId="3F67BF5C">
          <v:shape id="_x0000_i1133" type="#_x0000_t75" style="width:157.2pt;height:36.6pt" o:ole="">
            <v:imagedata r:id="rId228" o:title=""/>
          </v:shape>
          <o:OLEObject Type="Embed" ProgID="Equation.DSMT4" ShapeID="_x0000_i1133" DrawAspect="Content" ObjectID="_1653445421" r:id="rId229"/>
        </w:object>
      </w:r>
      <w:r w:rsidRPr="00D13ACC">
        <w:rPr>
          <w:sz w:val="28"/>
          <w:szCs w:val="28"/>
        </w:rPr>
        <w:t xml:space="preserve">,                           </w:t>
      </w:r>
      <w:r>
        <w:rPr>
          <w:sz w:val="28"/>
          <w:szCs w:val="28"/>
        </w:rPr>
        <w:t xml:space="preserve"> </w:t>
      </w:r>
      <w:r w:rsidRPr="00D13ACC">
        <w:rPr>
          <w:sz w:val="28"/>
          <w:szCs w:val="28"/>
        </w:rPr>
        <w:t xml:space="preserve"> (3.18)</w:t>
      </w:r>
    </w:p>
    <w:p w14:paraId="7B75E862" w14:textId="48C1275C" w:rsidR="005C3802" w:rsidRPr="00D13ACC" w:rsidRDefault="005C3802" w:rsidP="005C3802">
      <w:pPr>
        <w:spacing w:line="360" w:lineRule="auto"/>
        <w:ind w:firstLine="2835"/>
        <w:contextualSpacing/>
        <w:rPr>
          <w:sz w:val="28"/>
          <w:szCs w:val="28"/>
        </w:rPr>
      </w:pPr>
      <w:r w:rsidRPr="00D13ACC">
        <w:rPr>
          <w:position w:val="-30"/>
          <w:sz w:val="24"/>
        </w:rPr>
        <w:object w:dxaOrig="3400" w:dyaOrig="680" w14:anchorId="0A2500B8">
          <v:shape id="_x0000_i1134" type="#_x0000_t75" style="width:192pt;height:37.8pt" o:ole="">
            <v:imagedata r:id="rId230" o:title=""/>
          </v:shape>
          <o:OLEObject Type="Embed" ProgID="Equation.DSMT4" ShapeID="_x0000_i1134" DrawAspect="Content" ObjectID="_1653445422" r:id="rId231"/>
        </w:object>
      </w:r>
      <w:r w:rsidRPr="00D13ACC">
        <w:rPr>
          <w:sz w:val="28"/>
          <w:szCs w:val="28"/>
        </w:rPr>
        <w:t xml:space="preserve">.                          </w:t>
      </w:r>
      <w:r>
        <w:rPr>
          <w:sz w:val="28"/>
          <w:szCs w:val="28"/>
        </w:rPr>
        <w:t xml:space="preserve">     </w:t>
      </w:r>
      <w:r w:rsidRPr="00D13ACC">
        <w:rPr>
          <w:sz w:val="28"/>
          <w:szCs w:val="28"/>
        </w:rPr>
        <w:t xml:space="preserve">  (3.19)</w:t>
      </w:r>
    </w:p>
    <w:p w14:paraId="756100CB" w14:textId="77777777" w:rsidR="005C3802" w:rsidRPr="00D13ACC" w:rsidRDefault="005C3802" w:rsidP="005C3802">
      <w:pPr>
        <w:spacing w:line="360" w:lineRule="auto"/>
        <w:ind w:firstLine="851"/>
        <w:contextualSpacing/>
        <w:rPr>
          <w:sz w:val="28"/>
          <w:szCs w:val="28"/>
          <w:highlight w:val="yellow"/>
        </w:rPr>
      </w:pPr>
      <w:r w:rsidRPr="00D13ACC">
        <w:rPr>
          <w:position w:val="-30"/>
          <w:sz w:val="24"/>
        </w:rPr>
        <w:t xml:space="preserve">                                                       </w:t>
      </w:r>
      <w:r w:rsidRPr="00D13ACC">
        <w:rPr>
          <w:position w:val="-30"/>
          <w:sz w:val="24"/>
        </w:rPr>
        <w:object w:dxaOrig="2860" w:dyaOrig="680" w14:anchorId="48995395">
          <v:shape id="_x0000_i1135" type="#_x0000_t75" style="width:159.6pt;height:36.6pt" o:ole="">
            <v:imagedata r:id="rId232" o:title=""/>
          </v:shape>
          <o:OLEObject Type="Embed" ProgID="Equation.DSMT4" ShapeID="_x0000_i1135" DrawAspect="Content" ObjectID="_1653445423" r:id="rId233"/>
        </w:object>
      </w:r>
      <w:r w:rsidRPr="00D13ACC">
        <w:rPr>
          <w:sz w:val="28"/>
          <w:szCs w:val="28"/>
        </w:rPr>
        <w:t>.                        (3.20)</w:t>
      </w:r>
    </w:p>
    <w:p w14:paraId="25685C11" w14:textId="57A1E97B" w:rsidR="005C3802" w:rsidRPr="00A0668D" w:rsidRDefault="005C3802" w:rsidP="00A0668D">
      <w:pPr>
        <w:pStyle w:val="afe"/>
        <w:spacing w:after="0"/>
        <w:ind w:firstLine="709"/>
        <w:jc w:val="both"/>
        <w:rPr>
          <w:b/>
          <w:bCs/>
        </w:rPr>
      </w:pPr>
      <w:bookmarkStart w:id="7" w:name="_Toc11168400"/>
      <w:r w:rsidRPr="00A0668D">
        <w:rPr>
          <w:b/>
          <w:bCs/>
        </w:rPr>
        <w:t>3.2.</w:t>
      </w:r>
      <w:r w:rsidR="00A0668D">
        <w:rPr>
          <w:b/>
          <w:bCs/>
        </w:rPr>
        <w:t>9</w:t>
      </w:r>
      <w:r w:rsidRPr="00A0668D">
        <w:rPr>
          <w:b/>
          <w:bCs/>
        </w:rPr>
        <w:t xml:space="preserve"> Налаштування контуру регулювання швидкості</w:t>
      </w:r>
      <w:bookmarkEnd w:id="7"/>
      <w:r w:rsidRPr="00A0668D">
        <w:rPr>
          <w:b/>
          <w:bCs/>
        </w:rPr>
        <w:t xml:space="preserve"> </w:t>
      </w:r>
    </w:p>
    <w:p w14:paraId="2FA0B671" w14:textId="77777777" w:rsidR="005C3802" w:rsidRPr="00D13ACC" w:rsidRDefault="005C3802" w:rsidP="005C3802">
      <w:pPr>
        <w:ind w:firstLine="851"/>
      </w:pPr>
    </w:p>
    <w:p w14:paraId="4383E4B8" w14:textId="77777777" w:rsidR="005C3802" w:rsidRPr="00D13ACC" w:rsidRDefault="005C3802" w:rsidP="005C3802">
      <w:pPr>
        <w:spacing w:line="360" w:lineRule="auto"/>
        <w:ind w:firstLine="851"/>
        <w:rPr>
          <w:b/>
          <w:sz w:val="28"/>
          <w:szCs w:val="28"/>
        </w:rPr>
      </w:pPr>
      <w:r w:rsidRPr="00D13ACC">
        <w:rPr>
          <w:sz w:val="28"/>
        </w:rPr>
        <w:t>Структурна схема контуру швидкості з ПІД – регулятором наведена на рис.3.</w:t>
      </w:r>
      <w:r>
        <w:rPr>
          <w:sz w:val="28"/>
        </w:rPr>
        <w:t>7</w:t>
      </w:r>
      <w:r w:rsidRPr="00D13ACC">
        <w:rPr>
          <w:sz w:val="28"/>
        </w:rPr>
        <w:t>.</w:t>
      </w:r>
    </w:p>
    <w:p w14:paraId="35EA2E40" w14:textId="77777777" w:rsidR="005C3802" w:rsidRPr="00D13ACC" w:rsidRDefault="005C3802" w:rsidP="005C3802">
      <w:pPr>
        <w:spacing w:line="360" w:lineRule="auto"/>
        <w:ind w:firstLine="851"/>
        <w:jc w:val="center"/>
        <w:rPr>
          <w:sz w:val="28"/>
          <w:szCs w:val="28"/>
        </w:rPr>
      </w:pPr>
    </w:p>
    <w:p w14:paraId="73FD2B0F" w14:textId="77777777" w:rsidR="005C3802" w:rsidRDefault="005C3802" w:rsidP="005C3802">
      <w:pPr>
        <w:spacing w:line="360" w:lineRule="auto"/>
        <w:ind w:firstLine="851"/>
        <w:jc w:val="center"/>
        <w:rPr>
          <w:sz w:val="28"/>
          <w:szCs w:val="28"/>
        </w:rPr>
      </w:pPr>
      <w:r w:rsidRPr="00D13ACC">
        <w:rPr>
          <w:noProof/>
          <w:sz w:val="24"/>
        </w:rPr>
        <w:drawing>
          <wp:inline distT="0" distB="0" distL="0" distR="0" wp14:anchorId="5296E277" wp14:editId="017AD476">
            <wp:extent cx="4884420" cy="1821275"/>
            <wp:effectExtent l="0" t="0" r="0" b="7620"/>
            <wp:docPr id="23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34"/>
                    <a:srcRect t="2730" b="2144"/>
                    <a:stretch>
                      <a:fillRect/>
                    </a:stretch>
                  </pic:blipFill>
                  <pic:spPr bwMode="auto">
                    <a:xfrm>
                      <a:off x="0" y="0"/>
                      <a:ext cx="4907705" cy="1829957"/>
                    </a:xfrm>
                    <a:prstGeom prst="rect">
                      <a:avLst/>
                    </a:prstGeom>
                    <a:noFill/>
                    <a:ln w="9525">
                      <a:noFill/>
                      <a:miter lim="800000"/>
                      <a:headEnd/>
                      <a:tailEnd/>
                    </a:ln>
                  </pic:spPr>
                </pic:pic>
              </a:graphicData>
            </a:graphic>
          </wp:inline>
        </w:drawing>
      </w:r>
    </w:p>
    <w:p w14:paraId="5269C82C" w14:textId="6AC525F7" w:rsidR="005C3802" w:rsidRPr="00D13ACC" w:rsidRDefault="005C3802" w:rsidP="00BA3D3B">
      <w:pPr>
        <w:spacing w:line="360" w:lineRule="auto"/>
        <w:ind w:firstLine="0"/>
        <w:jc w:val="center"/>
        <w:rPr>
          <w:sz w:val="28"/>
          <w:szCs w:val="28"/>
        </w:rPr>
      </w:pPr>
      <w:r w:rsidRPr="00D13ACC">
        <w:rPr>
          <w:sz w:val="28"/>
          <w:szCs w:val="28"/>
        </w:rPr>
        <w:t>Рисунок 3.</w:t>
      </w:r>
      <w:r>
        <w:rPr>
          <w:sz w:val="28"/>
          <w:szCs w:val="28"/>
        </w:rPr>
        <w:t>7</w:t>
      </w:r>
      <w:r w:rsidRPr="00D13ACC">
        <w:rPr>
          <w:sz w:val="28"/>
          <w:szCs w:val="28"/>
        </w:rPr>
        <w:t xml:space="preserve"> </w:t>
      </w:r>
      <w:r w:rsidR="00BA3D3B">
        <w:rPr>
          <w:sz w:val="28"/>
          <w:szCs w:val="28"/>
        </w:rPr>
        <w:t>-</w:t>
      </w:r>
      <w:r w:rsidRPr="00D13ACC">
        <w:rPr>
          <w:sz w:val="28"/>
          <w:szCs w:val="28"/>
        </w:rPr>
        <w:t xml:space="preserve"> Структурна схема контуру швидкості з ПІД – регулятором швидкості</w:t>
      </w:r>
    </w:p>
    <w:p w14:paraId="3F312536" w14:textId="77777777" w:rsidR="005C3802" w:rsidRPr="00D13ACC" w:rsidRDefault="005C3802" w:rsidP="005C3802">
      <w:pPr>
        <w:spacing w:line="360" w:lineRule="auto"/>
        <w:ind w:firstLine="851"/>
        <w:rPr>
          <w:sz w:val="28"/>
          <w:szCs w:val="28"/>
        </w:rPr>
      </w:pPr>
      <w:r w:rsidRPr="00D13ACC">
        <w:rPr>
          <w:sz w:val="28"/>
          <w:szCs w:val="28"/>
        </w:rPr>
        <w:t xml:space="preserve">Коефіцієнти зворотного зв’язку за швидкістю: загальний </w:t>
      </w:r>
      <w:r w:rsidRPr="00D13ACC">
        <w:rPr>
          <w:position w:val="-12"/>
          <w:sz w:val="28"/>
          <w:szCs w:val="28"/>
        </w:rPr>
        <w:object w:dxaOrig="499" w:dyaOrig="360" w14:anchorId="3D285292">
          <v:shape id="_x0000_i1136" type="#_x0000_t75" style="width:24.6pt;height:18pt" o:ole="">
            <v:imagedata r:id="rId235" o:title=""/>
          </v:shape>
          <o:OLEObject Type="Embed" ProgID="Equation.DSMT4" ShapeID="_x0000_i1136" DrawAspect="Content" ObjectID="_1653445424" r:id="rId236"/>
        </w:object>
      </w:r>
      <w:r w:rsidRPr="00D13ACC">
        <w:rPr>
          <w:sz w:val="28"/>
          <w:szCs w:val="28"/>
        </w:rPr>
        <w:t xml:space="preserve"> та датчика швидкості </w:t>
      </w:r>
      <w:r w:rsidRPr="00D13ACC">
        <w:rPr>
          <w:position w:val="-16"/>
          <w:sz w:val="28"/>
          <w:szCs w:val="28"/>
        </w:rPr>
        <w:object w:dxaOrig="620" w:dyaOrig="400" w14:anchorId="4EF483E7">
          <v:shape id="_x0000_i1137" type="#_x0000_t75" style="width:31.2pt;height:18pt" o:ole="">
            <v:imagedata r:id="rId237" o:title=""/>
          </v:shape>
          <o:OLEObject Type="Embed" ProgID="Equation.DSMT4" ShapeID="_x0000_i1137" DrawAspect="Content" ObjectID="_1653445425" r:id="rId238"/>
        </w:object>
      </w:r>
      <w:r w:rsidRPr="00D13ACC">
        <w:rPr>
          <w:sz w:val="28"/>
          <w:szCs w:val="28"/>
        </w:rPr>
        <w:t>:</w:t>
      </w:r>
    </w:p>
    <w:p w14:paraId="5B6D71AA" w14:textId="48DD4AD3" w:rsidR="005C3802" w:rsidRPr="00D13ACC" w:rsidRDefault="00CE4974" w:rsidP="005C3802">
      <w:pPr>
        <w:spacing w:line="360" w:lineRule="auto"/>
        <w:ind w:firstLine="1276"/>
        <w:jc w:val="center"/>
        <w:rPr>
          <w:sz w:val="28"/>
          <w:szCs w:val="28"/>
          <w:highlight w:val="yellow"/>
        </w:rPr>
      </w:pPr>
      <w:r w:rsidRPr="00E652B0">
        <w:rPr>
          <w:noProof/>
          <w:sz w:val="28"/>
          <w:szCs w:val="28"/>
        </w:rPr>
        <w:lastRenderedPageBreak/>
        <mc:AlternateContent>
          <mc:Choice Requires="wpg">
            <w:drawing>
              <wp:anchor distT="0" distB="0" distL="114300" distR="114300" simplePos="0" relativeHeight="251853824" behindDoc="0" locked="0" layoutInCell="0" allowOverlap="1" wp14:anchorId="6C8C4A4E" wp14:editId="15F65B65">
                <wp:simplePos x="0" y="0"/>
                <wp:positionH relativeFrom="page">
                  <wp:posOffset>720090</wp:posOffset>
                </wp:positionH>
                <wp:positionV relativeFrom="page">
                  <wp:posOffset>252095</wp:posOffset>
                </wp:positionV>
                <wp:extent cx="6588000" cy="10188000"/>
                <wp:effectExtent l="0" t="0" r="22860" b="22860"/>
                <wp:wrapNone/>
                <wp:docPr id="2456" name="Группа 24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45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5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5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6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6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6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6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6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6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6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6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6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1A9F6A2" w14:textId="77777777" w:rsidR="008477CC" w:rsidRDefault="008477CC" w:rsidP="00CE4974">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46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0253B7"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47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6C46A0"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47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ACF3E7" w14:textId="77777777" w:rsidR="008477CC" w:rsidRDefault="008477CC" w:rsidP="00CE4974">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47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7038C7" w14:textId="77777777" w:rsidR="008477CC" w:rsidRDefault="008477CC" w:rsidP="00CE4974">
                              <w:pPr>
                                <w:pStyle w:val="a6"/>
                                <w:jc w:val="center"/>
                                <w:rPr>
                                  <w:sz w:val="18"/>
                                </w:rPr>
                              </w:pPr>
                              <w:r>
                                <w:rPr>
                                  <w:sz w:val="18"/>
                                </w:rPr>
                                <w:t>Дата</w:t>
                              </w:r>
                            </w:p>
                          </w:txbxContent>
                        </wps:txbx>
                        <wps:bodyPr rot="0" vert="horz" wrap="square" lIns="12700" tIns="12700" rIns="12700" bIns="12700" anchor="t" anchorCtr="0" upright="1">
                          <a:noAutofit/>
                        </wps:bodyPr>
                      </wps:wsp>
                      <wps:wsp>
                        <wps:cNvPr id="247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490A1C"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47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911F7D" w14:textId="393766DD" w:rsidR="008477CC" w:rsidRPr="003C76C6" w:rsidRDefault="008477CC" w:rsidP="00CE4974">
                              <w:pPr>
                                <w:ind w:firstLine="0"/>
                                <w:jc w:val="center"/>
                                <w:rPr>
                                  <w:sz w:val="28"/>
                                  <w:szCs w:val="28"/>
                                </w:rPr>
                              </w:pPr>
                              <w:r>
                                <w:rPr>
                                  <w:sz w:val="28"/>
                                  <w:szCs w:val="28"/>
                                </w:rPr>
                                <w:t>70</w:t>
                              </w:r>
                            </w:p>
                          </w:txbxContent>
                        </wps:txbx>
                        <wps:bodyPr rot="0" vert="horz" wrap="square" lIns="12700" tIns="12700" rIns="12700" bIns="12700" anchor="t" anchorCtr="0" upright="1">
                          <a:noAutofit/>
                        </wps:bodyPr>
                      </wps:wsp>
                      <wps:wsp>
                        <wps:cNvPr id="247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5C0014"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F7BA75A" w14:textId="77777777" w:rsidR="008477CC" w:rsidRPr="002E214E" w:rsidRDefault="008477CC" w:rsidP="00CE49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8C4A4E" id="Группа 2456" o:spid="_x0000_s2431" style="position:absolute;left:0;text-align:left;margin-left:56.7pt;margin-top:19.85pt;width:518.75pt;height:802.2pt;z-index:2518538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" o:allowincell="f">
                <v:rect id="Rectangle 53" o:spid="_x0000_s243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" filled="f" strokeweight="2pt"/>
                <v:line id="Line 54" o:spid="_x0000_s243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" strokeweight="2pt"/>
                <v:line id="Line 55" o:spid="_x0000_s243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" strokeweight="2pt"/>
                <v:line id="Line 56" o:spid="_x0000_s243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" strokeweight="2pt"/>
                <v:line id="Line 57" o:spid="_x0000_s243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" strokeweight="2pt"/>
                <v:line id="Line 58" o:spid="_x0000_s243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" strokeweight="2pt"/>
                <v:line id="Line 59" o:spid="_x0000_s243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" strokeweight="2pt"/>
                <v:line id="Line 60" o:spid="_x0000_s243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" strokeweight="2pt"/>
                <v:line id="Line 61" o:spid="_x0000_s244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" strokeweight="1pt"/>
                <v:line id="Line 62" o:spid="_x0000_s244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" strokeweight="2pt"/>
                <v:line id="Line 63" o:spid="_x0000_s244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" strokeweight="1pt"/>
                <v:rect id="Rectangle 64" o:spid="_x0000_s244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" filled="f" stroked="f" strokeweight=".25pt">
                  <v:textbox inset="1pt,1pt,1pt,1pt">
                    <w:txbxContent>
                      <w:p w14:paraId="11A9F6A2" w14:textId="77777777" w:rsidR="008477CC" w:rsidRDefault="008477CC" w:rsidP="00CE4974">
                        <w:pPr>
                          <w:pStyle w:val="a6"/>
                          <w:jc w:val="center"/>
                          <w:rPr>
                            <w:sz w:val="18"/>
                          </w:rPr>
                        </w:pPr>
                        <w:proofErr w:type="spellStart"/>
                        <w:r>
                          <w:rPr>
                            <w:sz w:val="18"/>
                          </w:rPr>
                          <w:t>Змн</w:t>
                        </w:r>
                        <w:proofErr w:type="spellEnd"/>
                        <w:r>
                          <w:rPr>
                            <w:sz w:val="18"/>
                          </w:rPr>
                          <w:t>.</w:t>
                        </w:r>
                      </w:p>
                    </w:txbxContent>
                  </v:textbox>
                </v:rect>
                <v:rect id="Rectangle 65" o:spid="_x0000_s244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" filled="f" stroked="f" strokeweight=".25pt">
                  <v:textbox inset="1pt,1pt,1pt,1pt">
                    <w:txbxContent>
                      <w:p w14:paraId="560253B7"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66" o:spid="_x0000_s244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" filled="f" stroked="f" strokeweight=".25pt">
                  <v:textbox inset="1pt,1pt,1pt,1pt">
                    <w:txbxContent>
                      <w:p w14:paraId="206C46A0"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44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" filled="f" stroked="f" strokeweight=".25pt">
                  <v:textbox inset="1pt,1pt,1pt,1pt">
                    <w:txbxContent>
                      <w:p w14:paraId="0AACF3E7" w14:textId="77777777" w:rsidR="008477CC" w:rsidRDefault="008477CC" w:rsidP="00CE4974">
                        <w:pPr>
                          <w:pStyle w:val="a6"/>
                          <w:jc w:val="center"/>
                          <w:rPr>
                            <w:sz w:val="18"/>
                          </w:rPr>
                        </w:pPr>
                        <w:r>
                          <w:rPr>
                            <w:sz w:val="18"/>
                          </w:rPr>
                          <w:t>Підпис</w:t>
                        </w:r>
                      </w:p>
                    </w:txbxContent>
                  </v:textbox>
                </v:rect>
                <v:rect id="Rectangle 68" o:spid="_x0000_s244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" filled="f" stroked="f" strokeweight=".25pt">
                  <v:textbox inset="1pt,1pt,1pt,1pt">
                    <w:txbxContent>
                      <w:p w14:paraId="5E7038C7" w14:textId="77777777" w:rsidR="008477CC" w:rsidRDefault="008477CC" w:rsidP="00CE4974">
                        <w:pPr>
                          <w:pStyle w:val="a6"/>
                          <w:jc w:val="center"/>
                          <w:rPr>
                            <w:sz w:val="18"/>
                          </w:rPr>
                        </w:pPr>
                        <w:r>
                          <w:rPr>
                            <w:sz w:val="18"/>
                          </w:rPr>
                          <w:t>Дата</w:t>
                        </w:r>
                      </w:p>
                    </w:txbxContent>
                  </v:textbox>
                </v:rect>
                <v:rect id="Rectangle 69" o:spid="_x0000_s244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" filled="f" stroked="f" strokeweight=".25pt">
                  <v:textbox inset="1pt,1pt,1pt,1pt">
                    <w:txbxContent>
                      <w:p w14:paraId="18490A1C"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70" o:spid="_x0000_s244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" filled="f" stroked="f" strokeweight=".25pt">
                  <v:textbox inset="1pt,1pt,1pt,1pt">
                    <w:txbxContent>
                      <w:p w14:paraId="68911F7D" w14:textId="393766DD" w:rsidR="008477CC" w:rsidRPr="003C76C6" w:rsidRDefault="008477CC" w:rsidP="00CE4974">
                        <w:pPr>
                          <w:ind w:firstLine="0"/>
                          <w:jc w:val="center"/>
                          <w:rPr>
                            <w:sz w:val="28"/>
                            <w:szCs w:val="28"/>
                          </w:rPr>
                        </w:pPr>
                        <w:r>
                          <w:rPr>
                            <w:sz w:val="28"/>
                            <w:szCs w:val="28"/>
                          </w:rPr>
                          <w:t>70</w:t>
                        </w:r>
                      </w:p>
                    </w:txbxContent>
                  </v:textbox>
                </v:rect>
                <v:rect id="Rectangle 71" o:spid="_x0000_s245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" filled="f" stroked="f" strokeweight=".25pt">
                  <v:textbox inset="1pt,1pt,1pt,1pt">
                    <w:txbxContent>
                      <w:p w14:paraId="075C0014"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F7BA75A" w14:textId="77777777" w:rsidR="008477CC" w:rsidRPr="002E214E" w:rsidRDefault="008477CC" w:rsidP="00CE4974"/>
                    </w:txbxContent>
                  </v:textbox>
                </v:rect>
                <w10:wrap anchorx="page" anchory="page"/>
              </v:group>
            </w:pict>
          </mc:Fallback>
        </mc:AlternateContent>
      </w:r>
      <w:r w:rsidR="005C3802" w:rsidRPr="00D13ACC">
        <w:rPr>
          <w:position w:val="-30"/>
          <w:sz w:val="28"/>
          <w:szCs w:val="28"/>
        </w:rPr>
        <w:object w:dxaOrig="4780" w:dyaOrig="680" w14:anchorId="15751F18">
          <v:shape id="_x0000_i1138" type="#_x0000_t75" style="width:261.6pt;height:36pt" o:ole="">
            <v:imagedata r:id="rId239" o:title=""/>
          </v:shape>
          <o:OLEObject Type="Embed" ProgID="Equation.DSMT4" ShapeID="_x0000_i1138" DrawAspect="Content" ObjectID="_1653445426" r:id="rId240"/>
        </w:object>
      </w:r>
      <w:r w:rsidR="005C3802" w:rsidRPr="00D13ACC">
        <w:rPr>
          <w:sz w:val="28"/>
          <w:szCs w:val="28"/>
        </w:rPr>
        <w:t xml:space="preserve">,                 </w:t>
      </w:r>
      <w:r w:rsidR="005C3802">
        <w:rPr>
          <w:sz w:val="28"/>
          <w:szCs w:val="28"/>
        </w:rPr>
        <w:t xml:space="preserve">        </w:t>
      </w:r>
      <w:r w:rsidR="005C3802" w:rsidRPr="00D13ACC">
        <w:rPr>
          <w:sz w:val="28"/>
          <w:szCs w:val="28"/>
        </w:rPr>
        <w:t xml:space="preserve">  </w:t>
      </w:r>
      <w:r w:rsidR="005C3802">
        <w:rPr>
          <w:sz w:val="28"/>
          <w:szCs w:val="28"/>
        </w:rPr>
        <w:t xml:space="preserve">        </w:t>
      </w:r>
      <w:r w:rsidR="005C3802" w:rsidRPr="00D13ACC">
        <w:rPr>
          <w:sz w:val="28"/>
          <w:szCs w:val="28"/>
        </w:rPr>
        <w:t>(3.21)</w:t>
      </w:r>
    </w:p>
    <w:p w14:paraId="10AE79ED" w14:textId="77777777" w:rsidR="005C3802" w:rsidRPr="00D13ACC" w:rsidRDefault="005C3802" w:rsidP="005C3802">
      <w:pPr>
        <w:spacing w:line="360" w:lineRule="auto"/>
        <w:ind w:firstLine="851"/>
        <w:rPr>
          <w:sz w:val="28"/>
          <w:szCs w:val="28"/>
        </w:rPr>
      </w:pPr>
      <w:r w:rsidRPr="00D13ACC">
        <w:rPr>
          <w:sz w:val="28"/>
          <w:szCs w:val="28"/>
        </w:rPr>
        <w:t xml:space="preserve">де </w:t>
      </w:r>
      <w:r w:rsidRPr="00D13ACC">
        <w:rPr>
          <w:position w:val="-12"/>
          <w:sz w:val="28"/>
          <w:szCs w:val="28"/>
        </w:rPr>
        <w:object w:dxaOrig="1120" w:dyaOrig="360" w14:anchorId="49369DF5">
          <v:shape id="_x0000_i1139" type="#_x0000_t75" style="width:60.6pt;height:19.2pt" o:ole="">
            <v:imagedata r:id="rId218" o:title=""/>
          </v:shape>
          <o:OLEObject Type="Embed" ProgID="Equation.DSMT4" ShapeID="_x0000_i1139" DrawAspect="Content" ObjectID="_1653445427" r:id="rId241"/>
        </w:object>
      </w:r>
      <w:r w:rsidRPr="00D13ACC">
        <w:rPr>
          <w:sz w:val="28"/>
          <w:szCs w:val="28"/>
        </w:rPr>
        <w:t xml:space="preserve"> – максимальна напруга задання, відповідає 10 В;</w:t>
      </w:r>
    </w:p>
    <w:p w14:paraId="1088338C" w14:textId="77777777" w:rsidR="005C3802" w:rsidRPr="00D13ACC" w:rsidRDefault="005C3802" w:rsidP="005C3802">
      <w:pPr>
        <w:spacing w:line="360" w:lineRule="auto"/>
        <w:ind w:firstLine="851"/>
        <w:rPr>
          <w:sz w:val="28"/>
          <w:szCs w:val="28"/>
        </w:rPr>
      </w:pPr>
      <w:r w:rsidRPr="00D13ACC">
        <w:rPr>
          <w:position w:val="-12"/>
          <w:sz w:val="28"/>
          <w:szCs w:val="28"/>
        </w:rPr>
        <w:object w:dxaOrig="460" w:dyaOrig="360" w14:anchorId="4F56895C">
          <v:shape id="_x0000_i1140" type="#_x0000_t75" style="width:30.6pt;height:23.4pt" o:ole="">
            <v:imagedata r:id="rId242" o:title=""/>
          </v:shape>
          <o:OLEObject Type="Embed" ProgID="Equation.DSMT4" ShapeID="_x0000_i1140" DrawAspect="Content" ObjectID="_1653445428" r:id="rId243"/>
        </w:object>
      </w:r>
      <w:r w:rsidRPr="00D13ACC">
        <w:rPr>
          <w:sz w:val="28"/>
          <w:szCs w:val="28"/>
        </w:rPr>
        <w:t xml:space="preserve"> – номінальна швидкість обертання двигуна. </w:t>
      </w:r>
    </w:p>
    <w:p w14:paraId="542E290C" w14:textId="62976D21" w:rsidR="005C3802" w:rsidRPr="00D13ACC" w:rsidRDefault="005C3802" w:rsidP="005C3802">
      <w:pPr>
        <w:spacing w:line="360" w:lineRule="auto"/>
        <w:ind w:firstLine="1701"/>
        <w:jc w:val="center"/>
        <w:rPr>
          <w:sz w:val="28"/>
          <w:szCs w:val="28"/>
        </w:rPr>
      </w:pPr>
      <w:r w:rsidRPr="00D13ACC">
        <w:rPr>
          <w:position w:val="-30"/>
          <w:sz w:val="28"/>
          <w:szCs w:val="28"/>
        </w:rPr>
        <w:object w:dxaOrig="2980" w:dyaOrig="680" w14:anchorId="45E06198">
          <v:shape id="_x0000_i1141" type="#_x0000_t75" style="width:170.4pt;height:38.4pt" o:ole="">
            <v:imagedata r:id="rId244" o:title=""/>
          </v:shape>
          <o:OLEObject Type="Embed" ProgID="Equation.DSMT4" ShapeID="_x0000_i1141" DrawAspect="Content" ObjectID="_1653445429" r:id="rId245"/>
        </w:object>
      </w:r>
      <w:r w:rsidRPr="00D13ACC">
        <w:rPr>
          <w:sz w:val="28"/>
          <w:szCs w:val="28"/>
        </w:rPr>
        <w:t xml:space="preserve">,               </w:t>
      </w:r>
      <w:r>
        <w:rPr>
          <w:sz w:val="28"/>
          <w:szCs w:val="28"/>
        </w:rPr>
        <w:t xml:space="preserve">          </w:t>
      </w:r>
      <w:r w:rsidRPr="00D13ACC">
        <w:rPr>
          <w:sz w:val="28"/>
          <w:szCs w:val="28"/>
        </w:rPr>
        <w:tab/>
        <w:t xml:space="preserve">     </w:t>
      </w:r>
      <w:r>
        <w:rPr>
          <w:sz w:val="28"/>
          <w:szCs w:val="28"/>
        </w:rPr>
        <w:t xml:space="preserve">            </w:t>
      </w:r>
      <w:r w:rsidRPr="00D13ACC">
        <w:rPr>
          <w:sz w:val="28"/>
          <w:szCs w:val="28"/>
        </w:rPr>
        <w:t xml:space="preserve">  </w:t>
      </w:r>
      <w:r>
        <w:rPr>
          <w:sz w:val="28"/>
          <w:szCs w:val="28"/>
        </w:rPr>
        <w:t xml:space="preserve">       </w:t>
      </w:r>
      <w:r w:rsidRPr="00D13ACC">
        <w:rPr>
          <w:sz w:val="28"/>
          <w:szCs w:val="28"/>
        </w:rPr>
        <w:t>(3.22)</w:t>
      </w:r>
    </w:p>
    <w:p w14:paraId="09E98B21" w14:textId="77777777" w:rsidR="005C3802" w:rsidRPr="00D13ACC" w:rsidRDefault="005C3802" w:rsidP="005C3802">
      <w:pPr>
        <w:spacing w:line="360" w:lineRule="auto"/>
        <w:ind w:firstLine="851"/>
        <w:rPr>
          <w:sz w:val="28"/>
          <w:szCs w:val="28"/>
        </w:rPr>
      </w:pPr>
      <w:r w:rsidRPr="00D13ACC">
        <w:rPr>
          <w:position w:val="-30"/>
          <w:sz w:val="28"/>
          <w:szCs w:val="28"/>
        </w:rPr>
        <w:t xml:space="preserve">                                      </w:t>
      </w:r>
      <w:r w:rsidRPr="00D13ACC">
        <w:rPr>
          <w:position w:val="-30"/>
          <w:sz w:val="28"/>
          <w:szCs w:val="28"/>
        </w:rPr>
        <w:object w:dxaOrig="2720" w:dyaOrig="680" w14:anchorId="4C0CCF85">
          <v:shape id="_x0000_i1142" type="#_x0000_t75" style="width:160.2pt;height:39.6pt" o:ole="">
            <v:imagedata r:id="rId246" o:title=""/>
          </v:shape>
          <o:OLEObject Type="Embed" ProgID="Equation.DSMT4" ShapeID="_x0000_i1142" DrawAspect="Content" ObjectID="_1653445430" r:id="rId247"/>
        </w:object>
      </w:r>
      <w:r w:rsidRPr="00D13ACC">
        <w:rPr>
          <w:sz w:val="28"/>
          <w:szCs w:val="28"/>
        </w:rPr>
        <w:t>.                                   (3.23)</w:t>
      </w:r>
    </w:p>
    <w:p w14:paraId="5F8B1554" w14:textId="77777777" w:rsidR="005C3802" w:rsidRPr="00D13ACC" w:rsidRDefault="005C3802" w:rsidP="005C3802">
      <w:pPr>
        <w:spacing w:line="240" w:lineRule="auto"/>
        <w:ind w:firstLine="851"/>
        <w:rPr>
          <w:sz w:val="28"/>
          <w:szCs w:val="28"/>
          <w:highlight w:val="yellow"/>
        </w:rPr>
      </w:pPr>
    </w:p>
    <w:p w14:paraId="75BE1506" w14:textId="3DE43DCC" w:rsidR="005C3802" w:rsidRPr="00036E96" w:rsidRDefault="005C3802" w:rsidP="00A0668D">
      <w:pPr>
        <w:pStyle w:val="afe"/>
        <w:spacing w:after="0"/>
        <w:ind w:firstLine="709"/>
        <w:jc w:val="both"/>
        <w:rPr>
          <w:rFonts w:eastAsia="Calibri"/>
          <w:b/>
          <w:bCs/>
        </w:rPr>
      </w:pPr>
      <w:bookmarkStart w:id="8" w:name="_Toc11168402"/>
      <w:r w:rsidRPr="00036E96">
        <w:rPr>
          <w:rFonts w:eastAsia="Calibri"/>
          <w:b/>
          <w:bCs/>
        </w:rPr>
        <w:t>3.3 Моделювання динамічних процесів електроприводу</w:t>
      </w:r>
      <w:bookmarkEnd w:id="8"/>
      <w:r w:rsidRPr="00036E96">
        <w:rPr>
          <w:rFonts w:eastAsia="Calibri"/>
          <w:b/>
          <w:bCs/>
        </w:rPr>
        <w:t xml:space="preserve"> </w:t>
      </w:r>
    </w:p>
    <w:p w14:paraId="18397B65" w14:textId="77777777" w:rsidR="005C3802" w:rsidRPr="00D13ACC" w:rsidRDefault="005C3802" w:rsidP="005C3802">
      <w:pPr>
        <w:ind w:firstLine="851"/>
      </w:pPr>
    </w:p>
    <w:p w14:paraId="703FA10A" w14:textId="77777777" w:rsidR="005C3802" w:rsidRDefault="005C3802" w:rsidP="005C3802">
      <w:pPr>
        <w:widowControl w:val="0"/>
        <w:autoSpaceDE w:val="0"/>
        <w:autoSpaceDN w:val="0"/>
        <w:adjustRightInd w:val="0"/>
        <w:spacing w:line="360" w:lineRule="auto"/>
        <w:ind w:firstLine="709"/>
        <w:rPr>
          <w:sz w:val="28"/>
          <w:szCs w:val="28"/>
        </w:rPr>
      </w:pPr>
      <w:r w:rsidRPr="007B2408">
        <w:rPr>
          <w:rFonts w:ascii="Times New Roman CYR" w:hAnsi="Times New Roman CYR" w:cs="Times New Roman CYR"/>
          <w:sz w:val="28"/>
          <w:szCs w:val="28"/>
        </w:rPr>
        <w:t>Контур регулювання швидкості обертання побудований за принципом підлеглого регулювання. Він включає в себе контур регулювання струму.</w:t>
      </w:r>
      <w:r>
        <w:rPr>
          <w:rFonts w:ascii="Times New Roman CYR" w:hAnsi="Times New Roman CYR" w:cs="Times New Roman CYR"/>
          <w:sz w:val="28"/>
          <w:szCs w:val="28"/>
        </w:rPr>
        <w:t xml:space="preserve"> </w:t>
      </w:r>
      <w:r w:rsidRPr="00D13ACC">
        <w:rPr>
          <w:sz w:val="28"/>
          <w:szCs w:val="28"/>
        </w:rPr>
        <w:t xml:space="preserve">На вхід системи подається сигнал із </w:t>
      </w:r>
      <w:proofErr w:type="spellStart"/>
      <w:r w:rsidRPr="00D13ACC">
        <w:rPr>
          <w:sz w:val="28"/>
          <w:szCs w:val="28"/>
        </w:rPr>
        <w:t>задатчика</w:t>
      </w:r>
      <w:proofErr w:type="spellEnd"/>
      <w:r w:rsidRPr="00D13ACC">
        <w:rPr>
          <w:sz w:val="28"/>
          <w:szCs w:val="28"/>
        </w:rPr>
        <w:t xml:space="preserve"> інтенсивності. На рис. 3.</w:t>
      </w:r>
      <w:r>
        <w:rPr>
          <w:sz w:val="28"/>
          <w:szCs w:val="28"/>
        </w:rPr>
        <w:t>8</w:t>
      </w:r>
      <w:r w:rsidRPr="00D13ACC">
        <w:rPr>
          <w:sz w:val="28"/>
          <w:szCs w:val="28"/>
        </w:rPr>
        <w:t xml:space="preserve"> представлено модель в системі MATLAB.</w:t>
      </w:r>
    </w:p>
    <w:p w14:paraId="5411E42F" w14:textId="77777777" w:rsidR="005C3802" w:rsidRDefault="005C3802" w:rsidP="005C3802">
      <w:pPr>
        <w:widowControl w:val="0"/>
        <w:autoSpaceDE w:val="0"/>
        <w:autoSpaceDN w:val="0"/>
        <w:adjustRightInd w:val="0"/>
        <w:spacing w:line="360" w:lineRule="auto"/>
        <w:ind w:firstLine="709"/>
        <w:rPr>
          <w:rFonts w:ascii="Times New Roman CYR" w:hAnsi="Times New Roman CYR" w:cs="Times New Roman CYR"/>
          <w:sz w:val="28"/>
          <w:szCs w:val="28"/>
        </w:rPr>
      </w:pPr>
      <w:r w:rsidRPr="007B2408">
        <w:rPr>
          <w:rFonts w:ascii="Times New Roman CYR" w:hAnsi="Times New Roman CYR" w:cs="Times New Roman CYR"/>
          <w:sz w:val="28"/>
          <w:szCs w:val="28"/>
        </w:rPr>
        <w:t>Розрахунок контуру регулювання швидкості обертання</w:t>
      </w:r>
    </w:p>
    <w:p w14:paraId="4D6BBA1D" w14:textId="77777777" w:rsidR="005C3802" w:rsidRPr="007B2408" w:rsidRDefault="005C3802" w:rsidP="005C3802">
      <w:pPr>
        <w:widowControl w:val="0"/>
        <w:autoSpaceDE w:val="0"/>
        <w:autoSpaceDN w:val="0"/>
        <w:adjustRightInd w:val="0"/>
        <w:spacing w:line="360" w:lineRule="auto"/>
        <w:ind w:firstLine="709"/>
        <w:rPr>
          <w:rFonts w:ascii="Times New Roman CYR" w:hAnsi="Times New Roman CYR" w:cs="Times New Roman CYR"/>
          <w:sz w:val="28"/>
          <w:szCs w:val="28"/>
        </w:rPr>
      </w:pPr>
    </w:p>
    <w:p w14:paraId="38CFB89C" w14:textId="4F83D17E" w:rsidR="005C3802" w:rsidRPr="00D13ACC" w:rsidRDefault="005C3802" w:rsidP="00BA3D3B">
      <w:pPr>
        <w:widowControl w:val="0"/>
        <w:autoSpaceDE w:val="0"/>
        <w:autoSpaceDN w:val="0"/>
        <w:adjustRightInd w:val="0"/>
        <w:spacing w:line="360" w:lineRule="auto"/>
        <w:ind w:firstLine="0"/>
        <w:jc w:val="center"/>
        <w:rPr>
          <w:rFonts w:eastAsia="Calibri"/>
          <w:sz w:val="28"/>
          <w:szCs w:val="28"/>
        </w:rPr>
      </w:pPr>
      <w:r w:rsidRPr="007B2408">
        <w:rPr>
          <w:rFonts w:ascii="Times New Roman CYR" w:hAnsi="Times New Roman CYR" w:cs="Times New Roman CYR"/>
          <w:noProof/>
          <w:sz w:val="28"/>
          <w:szCs w:val="28"/>
        </w:rPr>
        <w:drawing>
          <wp:anchor distT="0" distB="0" distL="114300" distR="114300" simplePos="0" relativeHeight="251671552" behindDoc="0" locked="0" layoutInCell="1" allowOverlap="1" wp14:anchorId="6035758D" wp14:editId="7DEB9563">
            <wp:simplePos x="0" y="0"/>
            <wp:positionH relativeFrom="column">
              <wp:posOffset>100965</wp:posOffset>
            </wp:positionH>
            <wp:positionV relativeFrom="paragraph">
              <wp:posOffset>0</wp:posOffset>
            </wp:positionV>
            <wp:extent cx="5924550" cy="1704975"/>
            <wp:effectExtent l="19050" t="0" r="0" b="0"/>
            <wp:wrapSquare wrapText="bothSides"/>
            <wp:docPr id="3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8" cstate="print"/>
                    <a:srcRect/>
                    <a:stretch>
                      <a:fillRect/>
                    </a:stretch>
                  </pic:blipFill>
                  <pic:spPr bwMode="auto">
                    <a:xfrm>
                      <a:off x="0" y="0"/>
                      <a:ext cx="5924550" cy="1704975"/>
                    </a:xfrm>
                    <a:prstGeom prst="rect">
                      <a:avLst/>
                    </a:prstGeom>
                    <a:noFill/>
                    <a:ln w="9525">
                      <a:noFill/>
                      <a:miter lim="800000"/>
                      <a:headEnd/>
                      <a:tailEnd/>
                    </a:ln>
                  </pic:spPr>
                </pic:pic>
              </a:graphicData>
            </a:graphic>
          </wp:anchor>
        </w:drawing>
      </w:r>
      <w:r w:rsidRPr="00D13ACC">
        <w:rPr>
          <w:rFonts w:eastAsia="Calibri"/>
          <w:sz w:val="28"/>
          <w:szCs w:val="28"/>
        </w:rPr>
        <w:t>Рисунок 3.</w:t>
      </w:r>
      <w:r>
        <w:rPr>
          <w:rFonts w:eastAsia="Calibri"/>
          <w:sz w:val="28"/>
          <w:szCs w:val="28"/>
        </w:rPr>
        <w:t>8</w:t>
      </w:r>
      <w:r w:rsidRPr="00D13ACC">
        <w:rPr>
          <w:rFonts w:eastAsia="Calibri"/>
          <w:sz w:val="28"/>
          <w:szCs w:val="28"/>
        </w:rPr>
        <w:t xml:space="preserve"> </w:t>
      </w:r>
      <w:r w:rsidR="00BA3D3B">
        <w:rPr>
          <w:rFonts w:eastAsia="Calibri"/>
          <w:sz w:val="28"/>
          <w:szCs w:val="28"/>
        </w:rPr>
        <w:t>-</w:t>
      </w:r>
      <w:r w:rsidRPr="00D13ACC">
        <w:rPr>
          <w:rFonts w:eastAsia="Calibri"/>
          <w:sz w:val="28"/>
          <w:szCs w:val="28"/>
        </w:rPr>
        <w:t xml:space="preserve"> Модель частотного електроприводу </w:t>
      </w:r>
      <w:r>
        <w:rPr>
          <w:rFonts w:eastAsia="Calibri"/>
          <w:sz w:val="28"/>
          <w:szCs w:val="28"/>
        </w:rPr>
        <w:t>вентилятора димовидалення</w:t>
      </w:r>
    </w:p>
    <w:p w14:paraId="13EA1CDB" w14:textId="77777777" w:rsidR="005C3802" w:rsidRDefault="005C3802" w:rsidP="005C3802">
      <w:pPr>
        <w:spacing w:line="360" w:lineRule="auto"/>
        <w:ind w:firstLine="851"/>
        <w:rPr>
          <w:color w:val="000000"/>
          <w:sz w:val="28"/>
        </w:rPr>
      </w:pPr>
    </w:p>
    <w:p w14:paraId="1761AB6B" w14:textId="77777777" w:rsidR="005C3802" w:rsidRDefault="005C3802" w:rsidP="005C3802">
      <w:pPr>
        <w:spacing w:line="360" w:lineRule="auto"/>
        <w:ind w:firstLine="851"/>
        <w:rPr>
          <w:color w:val="000000"/>
          <w:sz w:val="28"/>
        </w:rPr>
      </w:pPr>
      <w:r w:rsidRPr="00D13ACC">
        <w:rPr>
          <w:color w:val="000000"/>
          <w:sz w:val="28"/>
        </w:rPr>
        <w:t>На рис. 3.</w:t>
      </w:r>
      <w:r>
        <w:rPr>
          <w:color w:val="000000"/>
          <w:sz w:val="28"/>
        </w:rPr>
        <w:t>9</w:t>
      </w:r>
      <w:r w:rsidRPr="00D13ACC">
        <w:rPr>
          <w:color w:val="000000"/>
          <w:sz w:val="28"/>
        </w:rPr>
        <w:t xml:space="preserve"> показані результати налаштування регуляторів.</w:t>
      </w:r>
    </w:p>
    <w:p w14:paraId="18F9E1A5" w14:textId="77777777" w:rsidR="005C3802" w:rsidRPr="00D13ACC" w:rsidRDefault="005C3802" w:rsidP="005C3802">
      <w:pPr>
        <w:spacing w:line="360" w:lineRule="auto"/>
        <w:ind w:firstLine="851"/>
        <w:rPr>
          <w:color w:val="000000"/>
          <w:sz w:val="28"/>
        </w:rPr>
      </w:pPr>
    </w:p>
    <w:p w14:paraId="45522C24" w14:textId="4ED69AB8" w:rsidR="005C3802" w:rsidRPr="00D13ACC" w:rsidRDefault="00CE4974" w:rsidP="005C3802">
      <w:pPr>
        <w:spacing w:line="360" w:lineRule="auto"/>
        <w:ind w:right="-426"/>
        <w:rPr>
          <w:color w:val="000000"/>
          <w:sz w:val="28"/>
        </w:rPr>
      </w:pPr>
      <w:r w:rsidRPr="00E652B0">
        <w:rPr>
          <w:noProof/>
          <w:sz w:val="28"/>
          <w:szCs w:val="28"/>
        </w:rPr>
        <w:lastRenderedPageBreak/>
        <mc:AlternateContent>
          <mc:Choice Requires="wpg">
            <w:drawing>
              <wp:anchor distT="0" distB="0" distL="114300" distR="114300" simplePos="0" relativeHeight="251855872" behindDoc="0" locked="0" layoutInCell="0" allowOverlap="1" wp14:anchorId="19FA7085" wp14:editId="64558616">
                <wp:simplePos x="0" y="0"/>
                <wp:positionH relativeFrom="page">
                  <wp:posOffset>720090</wp:posOffset>
                </wp:positionH>
                <wp:positionV relativeFrom="page">
                  <wp:posOffset>252095</wp:posOffset>
                </wp:positionV>
                <wp:extent cx="6588000" cy="10188000"/>
                <wp:effectExtent l="0" t="0" r="22860" b="22860"/>
                <wp:wrapNone/>
                <wp:docPr id="2476" name="Группа 24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47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7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7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8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8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8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8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8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8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8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8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8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1CFCC5" w14:textId="77777777" w:rsidR="008477CC" w:rsidRDefault="008477CC" w:rsidP="00CE4974">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48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6E8631"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49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E8B50A"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49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B7CA19" w14:textId="77777777" w:rsidR="008477CC" w:rsidRDefault="008477CC" w:rsidP="00CE4974">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49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D4EEC9" w14:textId="77777777" w:rsidR="008477CC" w:rsidRDefault="008477CC" w:rsidP="00CE4974">
                              <w:pPr>
                                <w:pStyle w:val="a6"/>
                                <w:jc w:val="center"/>
                                <w:rPr>
                                  <w:sz w:val="18"/>
                                </w:rPr>
                              </w:pPr>
                              <w:r>
                                <w:rPr>
                                  <w:sz w:val="18"/>
                                </w:rPr>
                                <w:t>Дата</w:t>
                              </w:r>
                            </w:p>
                          </w:txbxContent>
                        </wps:txbx>
                        <wps:bodyPr rot="0" vert="horz" wrap="square" lIns="12700" tIns="12700" rIns="12700" bIns="12700" anchor="t" anchorCtr="0" upright="1">
                          <a:noAutofit/>
                        </wps:bodyPr>
                      </wps:wsp>
                      <wps:wsp>
                        <wps:cNvPr id="249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BB9F68"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49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073403" w14:textId="3B45A589" w:rsidR="008477CC" w:rsidRPr="003C76C6" w:rsidRDefault="008477CC" w:rsidP="00CE4974">
                              <w:pPr>
                                <w:ind w:firstLine="0"/>
                                <w:jc w:val="center"/>
                                <w:rPr>
                                  <w:sz w:val="28"/>
                                  <w:szCs w:val="28"/>
                                </w:rPr>
                              </w:pPr>
                              <w:r>
                                <w:rPr>
                                  <w:sz w:val="28"/>
                                  <w:szCs w:val="28"/>
                                </w:rPr>
                                <w:t>71</w:t>
                              </w:r>
                            </w:p>
                          </w:txbxContent>
                        </wps:txbx>
                        <wps:bodyPr rot="0" vert="horz" wrap="square" lIns="12700" tIns="12700" rIns="12700" bIns="12700" anchor="t" anchorCtr="0" upright="1">
                          <a:noAutofit/>
                        </wps:bodyPr>
                      </wps:wsp>
                      <wps:wsp>
                        <wps:cNvPr id="249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54DBC4"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577FD59A" w14:textId="77777777" w:rsidR="008477CC" w:rsidRPr="002E214E" w:rsidRDefault="008477CC" w:rsidP="00CE49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9FA7085" id="Группа 2476" o:spid="_x0000_s2451" style="position:absolute;left:0;text-align:left;margin-left:56.7pt;margin-top:19.85pt;width:518.75pt;height:802.2pt;z-index:2518558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" o:allowincell="f">
                <v:rect id="Rectangle 53" o:spid="_x0000_s245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" filled="f" strokeweight="2pt"/>
                <v:line id="Line 54" o:spid="_x0000_s245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" strokeweight="2pt"/>
                <v:line id="Line 55" o:spid="_x0000_s245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" strokeweight="2pt"/>
                <v:line id="Line 56" o:spid="_x0000_s245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" strokeweight="2pt"/>
                <v:line id="Line 57" o:spid="_x0000_s245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" strokeweight="2pt"/>
                <v:line id="Line 58" o:spid="_x0000_s245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" strokeweight="2pt"/>
                <v:line id="Line 59" o:spid="_x0000_s245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" strokeweight="2pt"/>
                <v:line id="Line 60" o:spid="_x0000_s245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" strokeweight="2pt"/>
                <v:line id="Line 61" o:spid="_x0000_s246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" strokeweight="1pt"/>
                <v:line id="Line 62" o:spid="_x0000_s246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" strokeweight="2pt"/>
                <v:line id="Line 63" o:spid="_x0000_s246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" strokeweight="1pt"/>
                <v:rect id="Rectangle 64" o:spid="_x0000_s246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" filled="f" stroked="f" strokeweight=".25pt">
                  <v:textbox inset="1pt,1pt,1pt,1pt">
                    <w:txbxContent>
                      <w:p w14:paraId="271CFCC5" w14:textId="77777777" w:rsidR="008477CC" w:rsidRDefault="008477CC" w:rsidP="00CE4974">
                        <w:pPr>
                          <w:pStyle w:val="a6"/>
                          <w:jc w:val="center"/>
                          <w:rPr>
                            <w:sz w:val="18"/>
                          </w:rPr>
                        </w:pPr>
                        <w:proofErr w:type="spellStart"/>
                        <w:r>
                          <w:rPr>
                            <w:sz w:val="18"/>
                          </w:rPr>
                          <w:t>Змн</w:t>
                        </w:r>
                        <w:proofErr w:type="spellEnd"/>
                        <w:r>
                          <w:rPr>
                            <w:sz w:val="18"/>
                          </w:rPr>
                          <w:t>.</w:t>
                        </w:r>
                      </w:p>
                    </w:txbxContent>
                  </v:textbox>
                </v:rect>
                <v:rect id="Rectangle 65" o:spid="_x0000_s246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" filled="f" stroked="f" strokeweight=".25pt">
                  <v:textbox inset="1pt,1pt,1pt,1pt">
                    <w:txbxContent>
                      <w:p w14:paraId="636E8631"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66" o:spid="_x0000_s246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" filled="f" stroked="f" strokeweight=".25pt">
                  <v:textbox inset="1pt,1pt,1pt,1pt">
                    <w:txbxContent>
                      <w:p w14:paraId="19E8B50A"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46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" filled="f" stroked="f" strokeweight=".25pt">
                  <v:textbox inset="1pt,1pt,1pt,1pt">
                    <w:txbxContent>
                      <w:p w14:paraId="3DB7CA19" w14:textId="77777777" w:rsidR="008477CC" w:rsidRDefault="008477CC" w:rsidP="00CE4974">
                        <w:pPr>
                          <w:pStyle w:val="a6"/>
                          <w:jc w:val="center"/>
                          <w:rPr>
                            <w:sz w:val="18"/>
                          </w:rPr>
                        </w:pPr>
                        <w:r>
                          <w:rPr>
                            <w:sz w:val="18"/>
                          </w:rPr>
                          <w:t>Підпис</w:t>
                        </w:r>
                      </w:p>
                    </w:txbxContent>
                  </v:textbox>
                </v:rect>
                <v:rect id="Rectangle 68" o:spid="_x0000_s246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" filled="f" stroked="f" strokeweight=".25pt">
                  <v:textbox inset="1pt,1pt,1pt,1pt">
                    <w:txbxContent>
                      <w:p w14:paraId="43D4EEC9" w14:textId="77777777" w:rsidR="008477CC" w:rsidRDefault="008477CC" w:rsidP="00CE4974">
                        <w:pPr>
                          <w:pStyle w:val="a6"/>
                          <w:jc w:val="center"/>
                          <w:rPr>
                            <w:sz w:val="18"/>
                          </w:rPr>
                        </w:pPr>
                        <w:r>
                          <w:rPr>
                            <w:sz w:val="18"/>
                          </w:rPr>
                          <w:t>Дата</w:t>
                        </w:r>
                      </w:p>
                    </w:txbxContent>
                  </v:textbox>
                </v:rect>
                <v:rect id="Rectangle 69" o:spid="_x0000_s246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" filled="f" stroked="f" strokeweight=".25pt">
                  <v:textbox inset="1pt,1pt,1pt,1pt">
                    <w:txbxContent>
                      <w:p w14:paraId="5FBB9F68"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70" o:spid="_x0000_s246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" filled="f" stroked="f" strokeweight=".25pt">
                  <v:textbox inset="1pt,1pt,1pt,1pt">
                    <w:txbxContent>
                      <w:p w14:paraId="7F073403" w14:textId="3B45A589" w:rsidR="008477CC" w:rsidRPr="003C76C6" w:rsidRDefault="008477CC" w:rsidP="00CE4974">
                        <w:pPr>
                          <w:ind w:firstLine="0"/>
                          <w:jc w:val="center"/>
                          <w:rPr>
                            <w:sz w:val="28"/>
                            <w:szCs w:val="28"/>
                          </w:rPr>
                        </w:pPr>
                        <w:r>
                          <w:rPr>
                            <w:sz w:val="28"/>
                            <w:szCs w:val="28"/>
                          </w:rPr>
                          <w:t>71</w:t>
                        </w:r>
                      </w:p>
                    </w:txbxContent>
                  </v:textbox>
                </v:rect>
                <v:rect id="Rectangle 71" o:spid="_x0000_s247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" filled="f" stroked="f" strokeweight=".25pt">
                  <v:textbox inset="1pt,1pt,1pt,1pt">
                    <w:txbxContent>
                      <w:p w14:paraId="4954DBC4"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577FD59A" w14:textId="77777777" w:rsidR="008477CC" w:rsidRPr="002E214E" w:rsidRDefault="008477CC" w:rsidP="00CE4974"/>
                    </w:txbxContent>
                  </v:textbox>
                </v:rect>
                <w10:wrap anchorx="page" anchory="page"/>
              </v:group>
            </w:pict>
          </mc:Fallback>
        </mc:AlternateContent>
      </w:r>
      <w:r w:rsidR="005C3802" w:rsidRPr="00D13ACC">
        <w:rPr>
          <w:noProof/>
          <w:sz w:val="24"/>
        </w:rPr>
        <w:drawing>
          <wp:inline distT="0" distB="0" distL="0" distR="0" wp14:anchorId="51CEE33C" wp14:editId="08F060C6">
            <wp:extent cx="2934335" cy="2115820"/>
            <wp:effectExtent l="19050" t="0" r="0" b="0"/>
            <wp:docPr id="31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49"/>
                    <a:srcRect/>
                    <a:stretch>
                      <a:fillRect/>
                    </a:stretch>
                  </pic:blipFill>
                  <pic:spPr bwMode="auto">
                    <a:xfrm>
                      <a:off x="0" y="0"/>
                      <a:ext cx="2934335" cy="2115820"/>
                    </a:xfrm>
                    <a:prstGeom prst="rect">
                      <a:avLst/>
                    </a:prstGeom>
                    <a:noFill/>
                    <a:ln w="9525">
                      <a:noFill/>
                      <a:miter lim="800000"/>
                      <a:headEnd/>
                      <a:tailEnd/>
                    </a:ln>
                  </pic:spPr>
                </pic:pic>
              </a:graphicData>
            </a:graphic>
          </wp:inline>
        </w:drawing>
      </w:r>
      <w:r w:rsidR="005C3802" w:rsidRPr="00D13ACC">
        <w:rPr>
          <w:noProof/>
          <w:sz w:val="24"/>
        </w:rPr>
        <w:drawing>
          <wp:inline distT="0" distB="0" distL="0" distR="0" wp14:anchorId="08BD3598" wp14:editId="5DBDBB65">
            <wp:extent cx="2881630" cy="2094865"/>
            <wp:effectExtent l="19050" t="0" r="0" b="0"/>
            <wp:docPr id="31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50"/>
                    <a:srcRect/>
                    <a:stretch>
                      <a:fillRect/>
                    </a:stretch>
                  </pic:blipFill>
                  <pic:spPr bwMode="auto">
                    <a:xfrm>
                      <a:off x="0" y="0"/>
                      <a:ext cx="2881630" cy="2094865"/>
                    </a:xfrm>
                    <a:prstGeom prst="rect">
                      <a:avLst/>
                    </a:prstGeom>
                    <a:noFill/>
                    <a:ln w="9525">
                      <a:noFill/>
                      <a:miter lim="800000"/>
                      <a:headEnd/>
                      <a:tailEnd/>
                    </a:ln>
                  </pic:spPr>
                </pic:pic>
              </a:graphicData>
            </a:graphic>
          </wp:inline>
        </w:drawing>
      </w:r>
    </w:p>
    <w:p w14:paraId="7C743991" w14:textId="77777777" w:rsidR="005C3802" w:rsidRDefault="005C3802" w:rsidP="005C3802">
      <w:pPr>
        <w:spacing w:line="360" w:lineRule="auto"/>
        <w:ind w:firstLine="851"/>
        <w:rPr>
          <w:color w:val="000000"/>
          <w:sz w:val="28"/>
        </w:rPr>
      </w:pPr>
      <w:r w:rsidRPr="00D13ACC">
        <w:rPr>
          <w:color w:val="000000"/>
          <w:sz w:val="28"/>
        </w:rPr>
        <w:t xml:space="preserve">                         а</w:t>
      </w:r>
      <w:r w:rsidRPr="00D13ACC">
        <w:rPr>
          <w:color w:val="000000"/>
          <w:sz w:val="28"/>
        </w:rPr>
        <w:tab/>
      </w:r>
      <w:r w:rsidRPr="00D13ACC">
        <w:rPr>
          <w:color w:val="000000"/>
          <w:sz w:val="28"/>
        </w:rPr>
        <w:tab/>
      </w:r>
      <w:r w:rsidRPr="00D13ACC">
        <w:rPr>
          <w:color w:val="000000"/>
          <w:sz w:val="28"/>
        </w:rPr>
        <w:tab/>
      </w:r>
      <w:r w:rsidRPr="00D13ACC">
        <w:rPr>
          <w:color w:val="000000"/>
          <w:sz w:val="28"/>
        </w:rPr>
        <w:tab/>
      </w:r>
      <w:r w:rsidRPr="00D13ACC">
        <w:rPr>
          <w:color w:val="000000"/>
          <w:sz w:val="28"/>
        </w:rPr>
        <w:tab/>
      </w:r>
      <w:r w:rsidRPr="00D13ACC">
        <w:rPr>
          <w:color w:val="000000"/>
          <w:sz w:val="28"/>
        </w:rPr>
        <w:tab/>
      </w:r>
      <w:r w:rsidRPr="00D13ACC">
        <w:rPr>
          <w:color w:val="000000"/>
          <w:sz w:val="28"/>
        </w:rPr>
        <w:tab/>
      </w:r>
      <w:r w:rsidRPr="00D13ACC">
        <w:rPr>
          <w:color w:val="000000"/>
          <w:sz w:val="28"/>
        </w:rPr>
        <w:tab/>
        <w:t xml:space="preserve">б </w:t>
      </w:r>
    </w:p>
    <w:p w14:paraId="11D15D60" w14:textId="77777777" w:rsidR="005C3802" w:rsidRPr="00D13ACC" w:rsidRDefault="005C3802" w:rsidP="005C3802">
      <w:pPr>
        <w:spacing w:line="360" w:lineRule="auto"/>
        <w:ind w:firstLine="851"/>
        <w:rPr>
          <w:color w:val="000000"/>
          <w:sz w:val="28"/>
        </w:rPr>
      </w:pPr>
    </w:p>
    <w:p w14:paraId="27F7DC5B" w14:textId="77777777" w:rsidR="005C3802" w:rsidRPr="00D13ACC" w:rsidRDefault="005C3802" w:rsidP="005C3802">
      <w:pPr>
        <w:spacing w:line="276" w:lineRule="auto"/>
        <w:ind w:firstLine="851"/>
        <w:jc w:val="center"/>
        <w:rPr>
          <w:color w:val="000000"/>
          <w:sz w:val="28"/>
        </w:rPr>
      </w:pPr>
      <w:r w:rsidRPr="00D13ACC">
        <w:rPr>
          <w:noProof/>
          <w:sz w:val="24"/>
        </w:rPr>
        <w:drawing>
          <wp:inline distT="0" distB="0" distL="0" distR="0" wp14:anchorId="52CAEDDA" wp14:editId="4E13AE12">
            <wp:extent cx="2732405" cy="1977390"/>
            <wp:effectExtent l="19050" t="0" r="0" b="0"/>
            <wp:docPr id="31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51"/>
                    <a:srcRect/>
                    <a:stretch>
                      <a:fillRect/>
                    </a:stretch>
                  </pic:blipFill>
                  <pic:spPr bwMode="auto">
                    <a:xfrm>
                      <a:off x="0" y="0"/>
                      <a:ext cx="2732405" cy="1977390"/>
                    </a:xfrm>
                    <a:prstGeom prst="rect">
                      <a:avLst/>
                    </a:prstGeom>
                    <a:noFill/>
                    <a:ln w="9525">
                      <a:noFill/>
                      <a:miter lim="800000"/>
                      <a:headEnd/>
                      <a:tailEnd/>
                    </a:ln>
                  </pic:spPr>
                </pic:pic>
              </a:graphicData>
            </a:graphic>
          </wp:inline>
        </w:drawing>
      </w:r>
    </w:p>
    <w:p w14:paraId="6ACD568A" w14:textId="77777777" w:rsidR="005C3802" w:rsidRPr="00D13ACC" w:rsidRDefault="005C3802" w:rsidP="005C3802">
      <w:pPr>
        <w:spacing w:line="276" w:lineRule="auto"/>
        <w:ind w:firstLine="851"/>
        <w:jc w:val="center"/>
        <w:rPr>
          <w:color w:val="000000"/>
          <w:sz w:val="28"/>
        </w:rPr>
      </w:pPr>
      <w:r w:rsidRPr="00D13ACC">
        <w:rPr>
          <w:color w:val="000000"/>
          <w:sz w:val="28"/>
        </w:rPr>
        <w:t>в</w:t>
      </w:r>
    </w:p>
    <w:p w14:paraId="627DD0E9" w14:textId="79082C73" w:rsidR="005C3802" w:rsidRPr="00D13ACC" w:rsidRDefault="005C3802" w:rsidP="005C3802">
      <w:pPr>
        <w:spacing w:line="360" w:lineRule="auto"/>
        <w:jc w:val="center"/>
        <w:rPr>
          <w:color w:val="000000"/>
          <w:sz w:val="28"/>
        </w:rPr>
      </w:pPr>
      <w:r w:rsidRPr="00D13ACC">
        <w:rPr>
          <w:color w:val="000000"/>
          <w:sz w:val="28"/>
        </w:rPr>
        <w:t>Рисунок 3.</w:t>
      </w:r>
      <w:r>
        <w:rPr>
          <w:color w:val="000000"/>
          <w:sz w:val="28"/>
        </w:rPr>
        <w:t>9</w:t>
      </w:r>
      <w:r w:rsidRPr="00D13ACC">
        <w:rPr>
          <w:color w:val="000000"/>
          <w:sz w:val="28"/>
        </w:rPr>
        <w:t xml:space="preserve"> </w:t>
      </w:r>
      <w:r w:rsidR="00BA3D3B">
        <w:rPr>
          <w:color w:val="000000"/>
          <w:sz w:val="28"/>
        </w:rPr>
        <w:t>-</w:t>
      </w:r>
      <w:r w:rsidRPr="00D13ACC">
        <w:rPr>
          <w:color w:val="000000"/>
          <w:sz w:val="28"/>
        </w:rPr>
        <w:t xml:space="preserve"> Результати налаштування регуляторів а – ПІ – регулятор</w:t>
      </w:r>
      <w:r>
        <w:rPr>
          <w:color w:val="000000"/>
          <w:sz w:val="28"/>
        </w:rPr>
        <w:t xml:space="preserve"> </w:t>
      </w:r>
      <w:r w:rsidRPr="00D13ACC">
        <w:rPr>
          <w:color w:val="000000"/>
          <w:sz w:val="28"/>
        </w:rPr>
        <w:t xml:space="preserve">струму; б, в – ПІД – регулятори швидкості </w:t>
      </w:r>
    </w:p>
    <w:tbl>
      <w:tblPr>
        <w:tblpPr w:leftFromText="180" w:rightFromText="180" w:vertAnchor="text" w:horzAnchor="margin" w:tblpXSpec="center" w:tblpY="425"/>
        <w:tblW w:w="9918" w:type="dxa"/>
        <w:tblLook w:val="04A0" w:firstRow="1" w:lastRow="0" w:firstColumn="1" w:lastColumn="0" w:noHBand="0" w:noVBand="1"/>
      </w:tblPr>
      <w:tblGrid>
        <w:gridCol w:w="4934"/>
        <w:gridCol w:w="5129"/>
      </w:tblGrid>
      <w:tr w:rsidR="005C3802" w:rsidRPr="00D13ACC" w14:paraId="0262F81C" w14:textId="77777777" w:rsidTr="000A5899">
        <w:trPr>
          <w:trHeight w:val="3392"/>
        </w:trPr>
        <w:tc>
          <w:tcPr>
            <w:tcW w:w="4897" w:type="dxa"/>
          </w:tcPr>
          <w:p w14:paraId="0FC46053" w14:textId="77777777" w:rsidR="005C3802" w:rsidRPr="00D13ACC" w:rsidRDefault="005C3802" w:rsidP="000A5899">
            <w:pPr>
              <w:ind w:firstLine="37"/>
              <w:rPr>
                <w:sz w:val="28"/>
                <w:szCs w:val="28"/>
              </w:rPr>
            </w:pPr>
            <w:r w:rsidRPr="00D13ACC">
              <w:rPr>
                <w:noProof/>
                <w:sz w:val="24"/>
              </w:rPr>
              <w:drawing>
                <wp:inline distT="0" distB="0" distL="0" distR="0" wp14:anchorId="6409B544" wp14:editId="637BCB8A">
                  <wp:extent cx="2967840" cy="1876425"/>
                  <wp:effectExtent l="0" t="0" r="4445" b="0"/>
                  <wp:docPr id="314"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252"/>
                          <a:srcRect/>
                          <a:stretch>
                            <a:fillRect/>
                          </a:stretch>
                        </pic:blipFill>
                        <pic:spPr bwMode="auto">
                          <a:xfrm>
                            <a:off x="0" y="0"/>
                            <a:ext cx="2983465" cy="1886304"/>
                          </a:xfrm>
                          <a:prstGeom prst="rect">
                            <a:avLst/>
                          </a:prstGeom>
                          <a:noFill/>
                          <a:ln w="9525">
                            <a:noFill/>
                            <a:miter lim="800000"/>
                            <a:headEnd/>
                            <a:tailEnd/>
                          </a:ln>
                        </pic:spPr>
                      </pic:pic>
                    </a:graphicData>
                  </a:graphic>
                </wp:inline>
              </w:drawing>
            </w:r>
          </w:p>
          <w:p w14:paraId="7BB01648" w14:textId="77777777" w:rsidR="005C3802" w:rsidRPr="00D13ACC" w:rsidRDefault="005C3802" w:rsidP="000A5899">
            <w:pPr>
              <w:ind w:firstLine="851"/>
              <w:rPr>
                <w:sz w:val="24"/>
              </w:rPr>
            </w:pPr>
            <w:r w:rsidRPr="00D13ACC">
              <w:rPr>
                <w:sz w:val="28"/>
                <w:szCs w:val="28"/>
              </w:rPr>
              <w:t>а</w:t>
            </w:r>
          </w:p>
        </w:tc>
        <w:tc>
          <w:tcPr>
            <w:tcW w:w="5021" w:type="dxa"/>
          </w:tcPr>
          <w:p w14:paraId="2D53C8F6" w14:textId="77777777" w:rsidR="005C3802" w:rsidRPr="00D13ACC" w:rsidRDefault="005C3802" w:rsidP="000A5899">
            <w:pPr>
              <w:ind w:firstLine="52"/>
              <w:rPr>
                <w:sz w:val="24"/>
              </w:rPr>
            </w:pPr>
            <w:r w:rsidRPr="00D13ACC">
              <w:rPr>
                <w:noProof/>
                <w:sz w:val="24"/>
              </w:rPr>
              <w:drawing>
                <wp:inline distT="0" distB="0" distL="0" distR="0" wp14:anchorId="1F3C652C" wp14:editId="6B01FC02">
                  <wp:extent cx="3081241" cy="1828800"/>
                  <wp:effectExtent l="0" t="0" r="5080" b="0"/>
                  <wp:docPr id="24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53"/>
                          <a:srcRect/>
                          <a:stretch>
                            <a:fillRect/>
                          </a:stretch>
                        </pic:blipFill>
                        <pic:spPr bwMode="auto">
                          <a:xfrm>
                            <a:off x="0" y="0"/>
                            <a:ext cx="3101949" cy="1841091"/>
                          </a:xfrm>
                          <a:prstGeom prst="rect">
                            <a:avLst/>
                          </a:prstGeom>
                          <a:noFill/>
                          <a:ln w="9525">
                            <a:noFill/>
                            <a:miter lim="800000"/>
                            <a:headEnd/>
                            <a:tailEnd/>
                          </a:ln>
                        </pic:spPr>
                      </pic:pic>
                    </a:graphicData>
                  </a:graphic>
                </wp:inline>
              </w:drawing>
            </w:r>
          </w:p>
          <w:p w14:paraId="02514223" w14:textId="77777777" w:rsidR="005C3802" w:rsidRPr="00D13ACC" w:rsidRDefault="005C3802" w:rsidP="000A5899">
            <w:pPr>
              <w:ind w:firstLine="851"/>
              <w:rPr>
                <w:sz w:val="24"/>
              </w:rPr>
            </w:pPr>
            <w:r w:rsidRPr="00D13ACC">
              <w:rPr>
                <w:sz w:val="24"/>
              </w:rPr>
              <w:t>б</w:t>
            </w:r>
          </w:p>
        </w:tc>
      </w:tr>
    </w:tbl>
    <w:p w14:paraId="29D4F0EA" w14:textId="65718D06" w:rsidR="005C3802" w:rsidRPr="00D13ACC" w:rsidRDefault="005C3802" w:rsidP="005C3802">
      <w:pPr>
        <w:spacing w:line="240" w:lineRule="auto"/>
        <w:ind w:firstLine="851"/>
        <w:contextualSpacing/>
        <w:rPr>
          <w:color w:val="000000"/>
          <w:sz w:val="28"/>
        </w:rPr>
      </w:pPr>
      <w:r w:rsidRPr="00D13ACC">
        <w:rPr>
          <w:color w:val="000000"/>
          <w:sz w:val="28"/>
        </w:rPr>
        <w:t>На рис. 3.</w:t>
      </w:r>
      <w:r w:rsidR="00BA3D3B">
        <w:rPr>
          <w:color w:val="000000"/>
          <w:sz w:val="28"/>
        </w:rPr>
        <w:t>10</w:t>
      </w:r>
      <w:r w:rsidR="00A0668D">
        <w:rPr>
          <w:color w:val="000000"/>
          <w:sz w:val="28"/>
        </w:rPr>
        <w:t xml:space="preserve"> а,</w:t>
      </w:r>
      <w:r w:rsidRPr="00D13ACC">
        <w:rPr>
          <w:color w:val="000000"/>
          <w:sz w:val="28"/>
        </w:rPr>
        <w:t xml:space="preserve"> та рис.3.</w:t>
      </w:r>
      <w:r w:rsidR="00BA3D3B">
        <w:rPr>
          <w:color w:val="000000"/>
          <w:sz w:val="28"/>
        </w:rPr>
        <w:t>10 б</w:t>
      </w:r>
      <w:r w:rsidR="00A0668D">
        <w:rPr>
          <w:color w:val="000000"/>
          <w:sz w:val="28"/>
        </w:rPr>
        <w:t>,</w:t>
      </w:r>
      <w:r w:rsidRPr="00D13ACC">
        <w:rPr>
          <w:color w:val="000000"/>
          <w:sz w:val="28"/>
        </w:rPr>
        <w:t xml:space="preserve"> зображені результати моделювання.</w:t>
      </w:r>
    </w:p>
    <w:p w14:paraId="692B07F5" w14:textId="5A5C6132" w:rsidR="005C3802" w:rsidRPr="00D13ACC" w:rsidRDefault="005C3802" w:rsidP="00BA3D3B">
      <w:pPr>
        <w:spacing w:line="240" w:lineRule="auto"/>
        <w:ind w:firstLine="0"/>
        <w:jc w:val="center"/>
        <w:rPr>
          <w:sz w:val="28"/>
          <w:szCs w:val="28"/>
        </w:rPr>
      </w:pPr>
      <w:r w:rsidRPr="00D13ACC">
        <w:rPr>
          <w:sz w:val="28"/>
          <w:szCs w:val="28"/>
        </w:rPr>
        <w:t>Рисунок</w:t>
      </w:r>
      <w:r w:rsidR="00BA3D3B">
        <w:rPr>
          <w:sz w:val="28"/>
          <w:szCs w:val="28"/>
        </w:rPr>
        <w:t xml:space="preserve"> </w:t>
      </w:r>
      <w:r w:rsidRPr="00D13ACC">
        <w:rPr>
          <w:sz w:val="28"/>
          <w:szCs w:val="28"/>
        </w:rPr>
        <w:t>3.</w:t>
      </w:r>
      <w:r w:rsidR="00A0668D">
        <w:rPr>
          <w:sz w:val="28"/>
          <w:szCs w:val="28"/>
        </w:rPr>
        <w:t>10</w:t>
      </w:r>
      <w:r w:rsidRPr="00D13ACC">
        <w:rPr>
          <w:sz w:val="28"/>
          <w:szCs w:val="28"/>
        </w:rPr>
        <w:t xml:space="preserve"> </w:t>
      </w:r>
      <w:r w:rsidR="00BA3D3B">
        <w:rPr>
          <w:sz w:val="28"/>
          <w:szCs w:val="28"/>
        </w:rPr>
        <w:t>-</w:t>
      </w:r>
      <w:r w:rsidRPr="00D13ACC">
        <w:rPr>
          <w:sz w:val="28"/>
          <w:szCs w:val="28"/>
        </w:rPr>
        <w:t xml:space="preserve"> Перехідні процеси за струмом (а) та швидкістю (б)</w:t>
      </w:r>
    </w:p>
    <w:p w14:paraId="32DD3B17" w14:textId="77777777" w:rsidR="005C3802" w:rsidRPr="00D13ACC" w:rsidRDefault="005C3802" w:rsidP="005C3802">
      <w:pPr>
        <w:spacing w:line="240" w:lineRule="auto"/>
        <w:ind w:firstLine="851"/>
        <w:rPr>
          <w:sz w:val="28"/>
          <w:szCs w:val="28"/>
        </w:rPr>
      </w:pPr>
    </w:p>
    <w:p w14:paraId="6C30A936" w14:textId="77777777" w:rsidR="005C3802" w:rsidRPr="00D13ACC" w:rsidRDefault="005C3802" w:rsidP="00BA3D3B">
      <w:pPr>
        <w:spacing w:line="360" w:lineRule="auto"/>
        <w:ind w:firstLine="709"/>
        <w:rPr>
          <w:rFonts w:eastAsia="Calibri"/>
          <w:sz w:val="28"/>
          <w:szCs w:val="28"/>
        </w:rPr>
      </w:pPr>
      <w:r w:rsidRPr="00D13ACC">
        <w:rPr>
          <w:rFonts w:eastAsia="Calibri"/>
          <w:sz w:val="28"/>
          <w:szCs w:val="28"/>
        </w:rPr>
        <w:t>На основі вище проведених розрахунків і аналізу графіків можна зробити висновок, що зовнішній і внутрішній контури регулювання налаштовані правильно.</w:t>
      </w:r>
    </w:p>
    <w:p w14:paraId="21D85DE0" w14:textId="6C7A222D" w:rsidR="005C3802" w:rsidRPr="00216EB5" w:rsidRDefault="00CE4974" w:rsidP="00BA3D3B">
      <w:pPr>
        <w:spacing w:line="360" w:lineRule="auto"/>
        <w:ind w:firstLine="709"/>
      </w:pPr>
      <w:r w:rsidRPr="00E652B0">
        <w:rPr>
          <w:noProof/>
          <w:sz w:val="28"/>
          <w:szCs w:val="28"/>
        </w:rPr>
        <w:lastRenderedPageBreak/>
        <mc:AlternateContent>
          <mc:Choice Requires="wpg">
            <w:drawing>
              <wp:anchor distT="0" distB="0" distL="114300" distR="114300" simplePos="0" relativeHeight="251857920" behindDoc="0" locked="0" layoutInCell="0" allowOverlap="1" wp14:anchorId="247DF9E8" wp14:editId="478005D9">
                <wp:simplePos x="0" y="0"/>
                <wp:positionH relativeFrom="page">
                  <wp:posOffset>720090</wp:posOffset>
                </wp:positionH>
                <wp:positionV relativeFrom="page">
                  <wp:posOffset>252095</wp:posOffset>
                </wp:positionV>
                <wp:extent cx="6588000" cy="10188000"/>
                <wp:effectExtent l="0" t="0" r="22860" b="22860"/>
                <wp:wrapNone/>
                <wp:docPr id="2496" name="Группа 24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49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9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9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0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0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0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0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0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0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0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0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0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05D46E" w14:textId="77777777" w:rsidR="008477CC" w:rsidRDefault="008477CC" w:rsidP="00CE4974">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50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EA6F3E"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51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77AD8B"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51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AD0C948" w14:textId="77777777" w:rsidR="008477CC" w:rsidRDefault="008477CC" w:rsidP="00CE4974">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51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64E3C3" w14:textId="77777777" w:rsidR="008477CC" w:rsidRDefault="008477CC" w:rsidP="00CE4974">
                              <w:pPr>
                                <w:pStyle w:val="a6"/>
                                <w:jc w:val="center"/>
                                <w:rPr>
                                  <w:sz w:val="18"/>
                                </w:rPr>
                              </w:pPr>
                              <w:r>
                                <w:rPr>
                                  <w:sz w:val="18"/>
                                </w:rPr>
                                <w:t>Дата</w:t>
                              </w:r>
                            </w:p>
                          </w:txbxContent>
                        </wps:txbx>
                        <wps:bodyPr rot="0" vert="horz" wrap="square" lIns="12700" tIns="12700" rIns="12700" bIns="12700" anchor="t" anchorCtr="0" upright="1">
                          <a:noAutofit/>
                        </wps:bodyPr>
                      </wps:wsp>
                      <wps:wsp>
                        <wps:cNvPr id="251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2D243F"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51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75E6E0" w14:textId="391E68C2" w:rsidR="008477CC" w:rsidRPr="003C76C6" w:rsidRDefault="008477CC" w:rsidP="00CE4974">
                              <w:pPr>
                                <w:ind w:firstLine="0"/>
                                <w:jc w:val="center"/>
                                <w:rPr>
                                  <w:sz w:val="28"/>
                                  <w:szCs w:val="28"/>
                                </w:rPr>
                              </w:pPr>
                              <w:r>
                                <w:rPr>
                                  <w:sz w:val="28"/>
                                  <w:szCs w:val="28"/>
                                </w:rPr>
                                <w:t>72</w:t>
                              </w:r>
                            </w:p>
                          </w:txbxContent>
                        </wps:txbx>
                        <wps:bodyPr rot="0" vert="horz" wrap="square" lIns="12700" tIns="12700" rIns="12700" bIns="12700" anchor="t" anchorCtr="0" upright="1">
                          <a:noAutofit/>
                        </wps:bodyPr>
                      </wps:wsp>
                      <wps:wsp>
                        <wps:cNvPr id="251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1F9111"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730D1E8D" w14:textId="77777777" w:rsidR="008477CC" w:rsidRPr="002E214E" w:rsidRDefault="008477CC" w:rsidP="00CE49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47DF9E8" id="Группа 2496" o:spid="_x0000_s2471" style="position:absolute;left:0;text-align:left;margin-left:56.7pt;margin-top:19.85pt;width:518.75pt;height:802.2pt;z-index:2518579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" o:allowincell="f">
                <v:rect id="Rectangle 53" o:spid="_x0000_s247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" filled="f" strokeweight="2pt"/>
                <v:line id="Line 54" o:spid="_x0000_s247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" strokeweight="2pt"/>
                <v:line id="Line 55" o:spid="_x0000_s247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" strokeweight="2pt"/>
                <v:line id="Line 56" o:spid="_x0000_s247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" strokeweight="2pt"/>
                <v:line id="Line 57" o:spid="_x0000_s247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" strokeweight="2pt"/>
                <v:line id="Line 58" o:spid="_x0000_s247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" strokeweight="2pt"/>
                <v:line id="Line 59" o:spid="_x0000_s247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" strokeweight="2pt"/>
                <v:line id="Line 60" o:spid="_x0000_s247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" strokeweight="2pt"/>
                <v:line id="Line 61" o:spid="_x0000_s248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" strokeweight="1pt"/>
                <v:line id="Line 62" o:spid="_x0000_s248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" strokeweight="2pt"/>
                <v:line id="Line 63" o:spid="_x0000_s248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" strokeweight="1pt"/>
                <v:rect id="Rectangle 64" o:spid="_x0000_s248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" filled="f" stroked="f" strokeweight=".25pt">
                  <v:textbox inset="1pt,1pt,1pt,1pt">
                    <w:txbxContent>
                      <w:p w14:paraId="4005D46E" w14:textId="77777777" w:rsidR="008477CC" w:rsidRDefault="008477CC" w:rsidP="00CE4974">
                        <w:pPr>
                          <w:pStyle w:val="a6"/>
                          <w:jc w:val="center"/>
                          <w:rPr>
                            <w:sz w:val="18"/>
                          </w:rPr>
                        </w:pPr>
                        <w:proofErr w:type="spellStart"/>
                        <w:r>
                          <w:rPr>
                            <w:sz w:val="18"/>
                          </w:rPr>
                          <w:t>Змн</w:t>
                        </w:r>
                        <w:proofErr w:type="spellEnd"/>
                        <w:r>
                          <w:rPr>
                            <w:sz w:val="18"/>
                          </w:rPr>
                          <w:t>.</w:t>
                        </w:r>
                      </w:p>
                    </w:txbxContent>
                  </v:textbox>
                </v:rect>
                <v:rect id="Rectangle 65" o:spid="_x0000_s248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" filled="f" stroked="f" strokeweight=".25pt">
                  <v:textbox inset="1pt,1pt,1pt,1pt">
                    <w:txbxContent>
                      <w:p w14:paraId="0EEA6F3E"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66" o:spid="_x0000_s248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" filled="f" stroked="f" strokeweight=".25pt">
                  <v:textbox inset="1pt,1pt,1pt,1pt">
                    <w:txbxContent>
                      <w:p w14:paraId="4F77AD8B"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48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" filled="f" stroked="f" strokeweight=".25pt">
                  <v:textbox inset="1pt,1pt,1pt,1pt">
                    <w:txbxContent>
                      <w:p w14:paraId="4AD0C948" w14:textId="77777777" w:rsidR="008477CC" w:rsidRDefault="008477CC" w:rsidP="00CE4974">
                        <w:pPr>
                          <w:pStyle w:val="a6"/>
                          <w:jc w:val="center"/>
                          <w:rPr>
                            <w:sz w:val="18"/>
                          </w:rPr>
                        </w:pPr>
                        <w:r>
                          <w:rPr>
                            <w:sz w:val="18"/>
                          </w:rPr>
                          <w:t>Підпис</w:t>
                        </w:r>
                      </w:p>
                    </w:txbxContent>
                  </v:textbox>
                </v:rect>
                <v:rect id="Rectangle 68" o:spid="_x0000_s248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" filled="f" stroked="f" strokeweight=".25pt">
                  <v:textbox inset="1pt,1pt,1pt,1pt">
                    <w:txbxContent>
                      <w:p w14:paraId="4F64E3C3" w14:textId="77777777" w:rsidR="008477CC" w:rsidRDefault="008477CC" w:rsidP="00CE4974">
                        <w:pPr>
                          <w:pStyle w:val="a6"/>
                          <w:jc w:val="center"/>
                          <w:rPr>
                            <w:sz w:val="18"/>
                          </w:rPr>
                        </w:pPr>
                        <w:r>
                          <w:rPr>
                            <w:sz w:val="18"/>
                          </w:rPr>
                          <w:t>Дата</w:t>
                        </w:r>
                      </w:p>
                    </w:txbxContent>
                  </v:textbox>
                </v:rect>
                <v:rect id="Rectangle 69" o:spid="_x0000_s248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" filled="f" stroked="f" strokeweight=".25pt">
                  <v:textbox inset="1pt,1pt,1pt,1pt">
                    <w:txbxContent>
                      <w:p w14:paraId="6A2D243F"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70" o:spid="_x0000_s248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" filled="f" stroked="f" strokeweight=".25pt">
                  <v:textbox inset="1pt,1pt,1pt,1pt">
                    <w:txbxContent>
                      <w:p w14:paraId="5275E6E0" w14:textId="391E68C2" w:rsidR="008477CC" w:rsidRPr="003C76C6" w:rsidRDefault="008477CC" w:rsidP="00CE4974">
                        <w:pPr>
                          <w:ind w:firstLine="0"/>
                          <w:jc w:val="center"/>
                          <w:rPr>
                            <w:sz w:val="28"/>
                            <w:szCs w:val="28"/>
                          </w:rPr>
                        </w:pPr>
                        <w:r>
                          <w:rPr>
                            <w:sz w:val="28"/>
                            <w:szCs w:val="28"/>
                          </w:rPr>
                          <w:t>72</w:t>
                        </w:r>
                      </w:p>
                    </w:txbxContent>
                  </v:textbox>
                </v:rect>
                <v:rect id="Rectangle 71" o:spid="_x0000_s249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" filled="f" stroked="f" strokeweight=".25pt">
                  <v:textbox inset="1pt,1pt,1pt,1pt">
                    <w:txbxContent>
                      <w:p w14:paraId="411F9111"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730D1E8D" w14:textId="77777777" w:rsidR="008477CC" w:rsidRPr="002E214E" w:rsidRDefault="008477CC" w:rsidP="00CE4974"/>
                    </w:txbxContent>
                  </v:textbox>
                </v:rect>
                <w10:wrap anchorx="page" anchory="page"/>
              </v:group>
            </w:pict>
          </mc:Fallback>
        </mc:AlternateContent>
      </w:r>
      <w:r w:rsidR="005C3802" w:rsidRPr="00D13ACC">
        <w:rPr>
          <w:rFonts w:eastAsia="Calibri"/>
          <w:sz w:val="28"/>
          <w:szCs w:val="28"/>
        </w:rPr>
        <w:t xml:space="preserve">Перехідні процеси мають незначне </w:t>
      </w:r>
      <w:proofErr w:type="spellStart"/>
      <w:r w:rsidR="005C3802" w:rsidRPr="00D13ACC">
        <w:rPr>
          <w:rFonts w:eastAsia="Calibri"/>
          <w:sz w:val="28"/>
          <w:szCs w:val="28"/>
        </w:rPr>
        <w:t>перерегулювання</w:t>
      </w:r>
      <w:proofErr w:type="spellEnd"/>
      <w:r w:rsidR="005C3802" w:rsidRPr="00D13ACC">
        <w:rPr>
          <w:rFonts w:eastAsia="Calibri"/>
          <w:sz w:val="28"/>
          <w:szCs w:val="28"/>
        </w:rPr>
        <w:t xml:space="preserve">, що пов’язано з конструкційними та експлуатаційними особливостями </w:t>
      </w:r>
      <w:proofErr w:type="spellStart"/>
      <w:r w:rsidR="005C3802">
        <w:rPr>
          <w:rFonts w:eastAsia="Calibri"/>
          <w:sz w:val="28"/>
          <w:szCs w:val="28"/>
        </w:rPr>
        <w:t>вентиялтора</w:t>
      </w:r>
      <w:proofErr w:type="spellEnd"/>
      <w:r w:rsidR="005C3802">
        <w:rPr>
          <w:rFonts w:eastAsia="Calibri"/>
          <w:sz w:val="28"/>
          <w:szCs w:val="28"/>
        </w:rPr>
        <w:t xml:space="preserve"> димовидалення</w:t>
      </w:r>
      <w:r w:rsidR="005C3802" w:rsidRPr="00D13ACC">
        <w:rPr>
          <w:rFonts w:eastAsia="Calibri"/>
          <w:sz w:val="28"/>
          <w:szCs w:val="28"/>
        </w:rPr>
        <w:t>.</w:t>
      </w:r>
      <w:bookmarkEnd w:id="2"/>
    </w:p>
    <w:p w14:paraId="68C8F91F" w14:textId="77777777" w:rsidR="00DF3CD2" w:rsidRDefault="00DF3CD2">
      <w:pPr>
        <w:sectPr w:rsidR="00DF3CD2" w:rsidSect="009150F7">
          <w:pgSz w:w="11906" w:h="16838" w:code="9"/>
          <w:pgMar w:top="624" w:right="567" w:bottom="1418" w:left="1588" w:header="227" w:footer="709" w:gutter="0"/>
          <w:pgNumType w:start="1" w:chapStyle="9"/>
          <w:cols w:space="708"/>
          <w:titlePg/>
          <w:docGrid w:linePitch="360"/>
        </w:sectPr>
      </w:pPr>
    </w:p>
    <w:p w14:paraId="3220BD2C" w14:textId="77777777" w:rsidR="00DF3CD2" w:rsidRPr="00392F0F" w:rsidRDefault="00DF3CD2" w:rsidP="00DF3CD2">
      <w:pPr>
        <w:pStyle w:val="1"/>
        <w:spacing w:before="0" w:line="360" w:lineRule="auto"/>
        <w:ind w:firstLine="567"/>
        <w:jc w:val="center"/>
        <w:rPr>
          <w:lang w:val="uk-UA"/>
        </w:rPr>
      </w:pPr>
      <w:r w:rsidRPr="00392F0F">
        <w:rPr>
          <w:lang w:val="uk-UA"/>
        </w:rPr>
        <w:lastRenderedPageBreak/>
        <w:t xml:space="preserve">РОЗДІЛ 4 </w:t>
      </w:r>
    </w:p>
    <w:p w14:paraId="5BA22075" w14:textId="41665D2C" w:rsidR="00DF3CD2" w:rsidRPr="00A0668D" w:rsidRDefault="00DF3CD2" w:rsidP="00A0668D">
      <w:pPr>
        <w:pStyle w:val="1"/>
        <w:spacing w:before="0" w:line="360" w:lineRule="auto"/>
        <w:ind w:firstLine="567"/>
        <w:jc w:val="center"/>
        <w:rPr>
          <w:lang w:val="uk-UA"/>
        </w:rPr>
      </w:pPr>
      <w:r w:rsidRPr="00DF3CD2">
        <w:rPr>
          <w:lang w:val="uk-UA"/>
        </w:rPr>
        <w:t>ОХОРОНА ПРАЦІ</w:t>
      </w:r>
    </w:p>
    <w:p w14:paraId="75C40304" w14:textId="77777777" w:rsidR="00DF3CD2" w:rsidRPr="00392F0F" w:rsidRDefault="00DF3CD2" w:rsidP="00A0668D">
      <w:pPr>
        <w:pStyle w:val="1"/>
        <w:spacing w:before="120" w:after="120" w:line="360" w:lineRule="auto"/>
        <w:ind w:firstLine="709"/>
        <w:rPr>
          <w:sz w:val="28"/>
          <w:szCs w:val="28"/>
          <w:lang w:val="uk-UA"/>
        </w:rPr>
      </w:pPr>
      <w:r w:rsidRPr="00392F0F">
        <w:rPr>
          <w:noProof/>
          <w:sz w:val="28"/>
          <w:szCs w:val="28"/>
          <w:lang w:val="uk-UA"/>
        </w:rPr>
        <mc:AlternateContent>
          <mc:Choice Requires="wpg">
            <w:drawing>
              <wp:anchor distT="0" distB="0" distL="114300" distR="114300" simplePos="0" relativeHeight="251673600" behindDoc="0" locked="1" layoutInCell="0" allowOverlap="1" wp14:anchorId="58226CE2" wp14:editId="51BA5B03">
                <wp:simplePos x="0" y="0"/>
                <wp:positionH relativeFrom="page">
                  <wp:posOffset>720090</wp:posOffset>
                </wp:positionH>
                <wp:positionV relativeFrom="page">
                  <wp:posOffset>252095</wp:posOffset>
                </wp:positionV>
                <wp:extent cx="6588000" cy="10188000"/>
                <wp:effectExtent l="0" t="0" r="22860" b="22860"/>
                <wp:wrapNone/>
                <wp:docPr id="315" name="Группа 3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316" name="Rectangle 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17" name="Line 4"/>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8" name="Line 5"/>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9" name="Line 6"/>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0" name="Line 7"/>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1" name="Line 8"/>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2" name="Line 9"/>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3" name="Line 10"/>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4" name="Line 1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5" name="Line 12"/>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6" name="Rectangle 13"/>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6D1782" w14:textId="77777777" w:rsidR="008477CC" w:rsidRDefault="008477CC" w:rsidP="00DF3CD2">
                              <w:pPr>
                                <w:pStyle w:val="a6"/>
                                <w:jc w:val="center"/>
                                <w:rPr>
                                  <w:rFonts w:ascii="Journal" w:hAnsi="Journal"/>
                                  <w:i w:val="0"/>
                                  <w:sz w:val="18"/>
                                </w:rPr>
                              </w:pPr>
                              <w:proofErr w:type="spellStart"/>
                              <w:r>
                                <w:rPr>
                                  <w:i w:val="0"/>
                                  <w:sz w:val="18"/>
                                </w:rPr>
                                <w:t>Змн</w:t>
                              </w:r>
                              <w:proofErr w:type="spellEnd"/>
                              <w:r>
                                <w:rPr>
                                  <w:rFonts w:ascii="Journal" w:hAnsi="Journal"/>
                                  <w:i w:val="0"/>
                                  <w:sz w:val="18"/>
                                </w:rPr>
                                <w:t>.</w:t>
                              </w:r>
                            </w:p>
                          </w:txbxContent>
                        </wps:txbx>
                        <wps:bodyPr rot="0" vert="horz" wrap="square" lIns="12700" tIns="12700" rIns="12700" bIns="12700" anchor="t" anchorCtr="0" upright="1">
                          <a:noAutofit/>
                        </wps:bodyPr>
                      </wps:wsp>
                      <wps:wsp>
                        <wps:cNvPr id="327" name="Rectangle 14"/>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2BB17E" w14:textId="77777777" w:rsidR="008477CC" w:rsidRDefault="008477CC" w:rsidP="00DF3CD2">
                              <w:pPr>
                                <w:pStyle w:val="a6"/>
                                <w:jc w:val="center"/>
                                <w:rPr>
                                  <w:i w:val="0"/>
                                  <w:sz w:val="18"/>
                                </w:rPr>
                              </w:pPr>
                              <w:proofErr w:type="spellStart"/>
                              <w:r>
                                <w:rPr>
                                  <w:i w:val="0"/>
                                  <w:sz w:val="18"/>
                                </w:rPr>
                                <w:t>Арк</w:t>
                              </w:r>
                              <w:proofErr w:type="spellEnd"/>
                              <w:r>
                                <w:rPr>
                                  <w:i w:val="0"/>
                                  <w:sz w:val="18"/>
                                </w:rPr>
                                <w:t>.</w:t>
                              </w:r>
                            </w:p>
                          </w:txbxContent>
                        </wps:txbx>
                        <wps:bodyPr rot="0" vert="horz" wrap="square" lIns="12700" tIns="12700" rIns="12700" bIns="12700" anchor="t" anchorCtr="0" upright="1">
                          <a:noAutofit/>
                        </wps:bodyPr>
                      </wps:wsp>
                      <wps:wsp>
                        <wps:cNvPr id="328" name="Rectangle 15"/>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44EB63" w14:textId="77777777" w:rsidR="008477CC" w:rsidRDefault="008477CC" w:rsidP="00DF3CD2">
                              <w:pPr>
                                <w:pStyle w:val="a6"/>
                                <w:jc w:val="center"/>
                                <w:rPr>
                                  <w:i w:val="0"/>
                                  <w:sz w:val="18"/>
                                </w:rPr>
                              </w:pPr>
                              <w:r>
                                <w:rPr>
                                  <w:i w:val="0"/>
                                  <w:sz w:val="18"/>
                                </w:rPr>
                                <w:t xml:space="preserve">№ </w:t>
                              </w:r>
                              <w:proofErr w:type="spellStart"/>
                              <w:r>
                                <w:rPr>
                                  <w:i w:val="0"/>
                                  <w:sz w:val="18"/>
                                </w:rPr>
                                <w:t>докум</w:t>
                              </w:r>
                              <w:proofErr w:type="spellEnd"/>
                              <w:r>
                                <w:rPr>
                                  <w:i w:val="0"/>
                                  <w:sz w:val="18"/>
                                </w:rPr>
                                <w:t>.</w:t>
                              </w:r>
                            </w:p>
                          </w:txbxContent>
                        </wps:txbx>
                        <wps:bodyPr rot="0" vert="horz" wrap="square" lIns="12700" tIns="12700" rIns="12700" bIns="12700" anchor="t" anchorCtr="0" upright="1">
                          <a:noAutofit/>
                        </wps:bodyPr>
                      </wps:wsp>
                      <wps:wsp>
                        <wps:cNvPr id="329" name="Rectangle 16"/>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D073325" w14:textId="77777777" w:rsidR="008477CC" w:rsidRDefault="008477CC" w:rsidP="00DF3CD2">
                              <w:pPr>
                                <w:pStyle w:val="a6"/>
                                <w:jc w:val="center"/>
                                <w:rPr>
                                  <w:i w:val="0"/>
                                  <w:sz w:val="18"/>
                                </w:rPr>
                              </w:pPr>
                              <w:r>
                                <w:rPr>
                                  <w:i w:val="0"/>
                                  <w:sz w:val="18"/>
                                </w:rPr>
                                <w:t>Підпис</w:t>
                              </w:r>
                            </w:p>
                          </w:txbxContent>
                        </wps:txbx>
                        <wps:bodyPr rot="0" vert="horz" wrap="square" lIns="12700" tIns="12700" rIns="12700" bIns="12700" anchor="t" anchorCtr="0" upright="1">
                          <a:noAutofit/>
                        </wps:bodyPr>
                      </wps:wsp>
                      <wps:wsp>
                        <wps:cNvPr id="330" name="Rectangle 17"/>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41E7C9" w14:textId="77777777" w:rsidR="008477CC" w:rsidRDefault="008477CC" w:rsidP="00DF3CD2">
                              <w:pPr>
                                <w:pStyle w:val="a6"/>
                                <w:jc w:val="center"/>
                                <w:rPr>
                                  <w:i w:val="0"/>
                                  <w:sz w:val="18"/>
                                </w:rPr>
                              </w:pPr>
                              <w:r>
                                <w:rPr>
                                  <w:i w:val="0"/>
                                  <w:sz w:val="18"/>
                                </w:rPr>
                                <w:t>Дата</w:t>
                              </w:r>
                            </w:p>
                          </w:txbxContent>
                        </wps:txbx>
                        <wps:bodyPr rot="0" vert="horz" wrap="square" lIns="12700" tIns="12700" rIns="12700" bIns="12700" anchor="t" anchorCtr="0" upright="1">
                          <a:noAutofit/>
                        </wps:bodyPr>
                      </wps:wsp>
                      <wps:wsp>
                        <wps:cNvPr id="331" name="Rectangle 18"/>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65DF97" w14:textId="77777777" w:rsidR="008477CC" w:rsidRDefault="008477CC" w:rsidP="00DF3CD2">
                              <w:pPr>
                                <w:pStyle w:val="a6"/>
                                <w:jc w:val="center"/>
                                <w:rPr>
                                  <w:rFonts w:ascii="Journal" w:hAnsi="Journal"/>
                                  <w:i w:val="0"/>
                                  <w:sz w:val="18"/>
                                </w:rPr>
                              </w:pPr>
                              <w:proofErr w:type="spellStart"/>
                              <w:r>
                                <w:rPr>
                                  <w:i w:val="0"/>
                                  <w:sz w:val="18"/>
                                </w:rPr>
                                <w:t>Арк</w:t>
                              </w:r>
                              <w:proofErr w:type="spellEnd"/>
                              <w:r>
                                <w:rPr>
                                  <w:i w:val="0"/>
                                  <w:sz w:val="18"/>
                                </w:rPr>
                                <w:t>.</w:t>
                              </w:r>
                            </w:p>
                          </w:txbxContent>
                        </wps:txbx>
                        <wps:bodyPr rot="0" vert="horz" wrap="square" lIns="12700" tIns="12700" rIns="12700" bIns="12700" anchor="t" anchorCtr="0" upright="1">
                          <a:noAutofit/>
                        </wps:bodyPr>
                      </wps:wsp>
                      <wps:wsp>
                        <wps:cNvPr id="332" name="Rectangle 19"/>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3F67F6" w14:textId="16B2B136" w:rsidR="008477CC" w:rsidRDefault="008477CC" w:rsidP="00DF3CD2">
                              <w:pPr>
                                <w:pStyle w:val="a6"/>
                                <w:jc w:val="center"/>
                                <w:rPr>
                                  <w:sz w:val="18"/>
                                </w:rPr>
                              </w:pPr>
                              <w:r>
                                <w:rPr>
                                  <w:sz w:val="18"/>
                                </w:rPr>
                                <w:t>73</w:t>
                              </w:r>
                            </w:p>
                          </w:txbxContent>
                        </wps:txbx>
                        <wps:bodyPr rot="0" vert="horz" wrap="square" lIns="12700" tIns="12700" rIns="12700" bIns="12700" anchor="t" anchorCtr="0" upright="1">
                          <a:noAutofit/>
                        </wps:bodyPr>
                      </wps:wsp>
                      <wps:wsp>
                        <wps:cNvPr id="333" name="Rectangle 20"/>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844CD6" w14:textId="07CC103E" w:rsidR="008477CC" w:rsidRDefault="008477CC" w:rsidP="00DF3CD2">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384B356" w14:textId="77777777" w:rsidR="008477CC" w:rsidRPr="00AD09E8" w:rsidRDefault="008477CC" w:rsidP="00DF3CD2"/>
                          </w:txbxContent>
                        </wps:txbx>
                        <wps:bodyPr rot="0" vert="horz" wrap="square" lIns="12700" tIns="12700" rIns="12700" bIns="12700" anchor="t" anchorCtr="0" upright="1">
                          <a:noAutofit/>
                        </wps:bodyPr>
                      </wps:wsp>
                      <wps:wsp>
                        <wps:cNvPr id="334" name="Line 21"/>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5" name="Line 22"/>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6" name="Line 23"/>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7" name="Line 24"/>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8" name="Line 25"/>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339" name="Group 26"/>
                        <wpg:cNvGrpSpPr>
                          <a:grpSpLocks/>
                        </wpg:cNvGrpSpPr>
                        <wpg:grpSpPr bwMode="auto">
                          <a:xfrm>
                            <a:off x="39" y="18267"/>
                            <a:ext cx="4801" cy="310"/>
                            <a:chOff x="0" y="0"/>
                            <a:chExt cx="19999" cy="20000"/>
                          </a:xfrm>
                        </wpg:grpSpPr>
                        <wps:wsp>
                          <wps:cNvPr id="340" name="Rectangle 2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E0E559" w14:textId="77777777" w:rsidR="008477CC" w:rsidRDefault="008477CC" w:rsidP="00DF3CD2">
                                <w:pPr>
                                  <w:pStyle w:val="a6"/>
                                  <w:rPr>
                                    <w:rFonts w:ascii="Journal" w:hAnsi="Journal"/>
                                    <w:sz w:val="18"/>
                                  </w:rPr>
                                </w:pPr>
                                <w:r>
                                  <w:rPr>
                                    <w:sz w:val="18"/>
                                  </w:rPr>
                                  <w:t xml:space="preserve"> </w:t>
                                </w:r>
                                <w:proofErr w:type="spellStart"/>
                                <w:r>
                                  <w:rPr>
                                    <w:i w:val="0"/>
                                    <w:sz w:val="18"/>
                                  </w:rPr>
                                  <w:t>Розро</w:t>
                                </w:r>
                                <w:r>
                                  <w:rPr>
                                    <w:rFonts w:ascii="Journal" w:hAnsi="Journal"/>
                                    <w:i w:val="0"/>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341" name="Rectangle 2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CB71E1" w14:textId="77777777" w:rsidR="008477CC" w:rsidRPr="002745B4" w:rsidRDefault="008477CC" w:rsidP="00DF3CD2">
                                <w:pPr>
                                  <w:pStyle w:val="3"/>
                                  <w:ind w:left="0"/>
                                  <w:rPr>
                                    <w:b w:val="0"/>
                                    <w:sz w:val="18"/>
                                    <w:szCs w:val="18"/>
                                  </w:rPr>
                                </w:pPr>
                                <w:r>
                                  <w:rPr>
                                    <w:b w:val="0"/>
                                    <w:sz w:val="18"/>
                                    <w:szCs w:val="18"/>
                                  </w:rPr>
                                  <w:t>Савіцький Д.О.</w:t>
                                </w:r>
                              </w:p>
                            </w:txbxContent>
                          </wps:txbx>
                          <wps:bodyPr rot="0" vert="horz" wrap="square" lIns="12700" tIns="12700" rIns="12700" bIns="12700" anchor="t" anchorCtr="0" upright="1">
                            <a:noAutofit/>
                          </wps:bodyPr>
                        </wps:wsp>
                      </wpg:grpSp>
                      <wpg:grpSp>
                        <wpg:cNvPr id="342" name="Group 29"/>
                        <wpg:cNvGrpSpPr>
                          <a:grpSpLocks/>
                        </wpg:cNvGrpSpPr>
                        <wpg:grpSpPr bwMode="auto">
                          <a:xfrm>
                            <a:off x="39" y="18614"/>
                            <a:ext cx="4801" cy="309"/>
                            <a:chOff x="0" y="0"/>
                            <a:chExt cx="19999" cy="20000"/>
                          </a:xfrm>
                        </wpg:grpSpPr>
                        <wps:wsp>
                          <wps:cNvPr id="343" name="Rectangle 3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DCA9F8" w14:textId="75425AF4" w:rsidR="008477CC" w:rsidRDefault="008477CC" w:rsidP="00DF3CD2">
                                <w:pPr>
                                  <w:pStyle w:val="a6"/>
                                  <w:rPr>
                                    <w:i w:val="0"/>
                                    <w:sz w:val="18"/>
                                  </w:rPr>
                                </w:pPr>
                                <w:r>
                                  <w:rPr>
                                    <w:i w:val="0"/>
                                    <w:sz w:val="18"/>
                                  </w:rPr>
                                  <w:t xml:space="preserve"> К. розділу</w:t>
                                </w:r>
                              </w:p>
                            </w:txbxContent>
                          </wps:txbx>
                          <wps:bodyPr rot="0" vert="horz" wrap="square" lIns="12700" tIns="12700" rIns="12700" bIns="12700" anchor="t" anchorCtr="0" upright="1">
                            <a:noAutofit/>
                          </wps:bodyPr>
                        </wps:wsp>
                        <wps:wsp>
                          <wps:cNvPr id="344" name="Rectangle 3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7151DC" w14:textId="77777777" w:rsidR="008477CC" w:rsidRPr="00AD09E8" w:rsidRDefault="008477CC" w:rsidP="00DF3CD2">
                                <w:pPr>
                                  <w:ind w:firstLine="0"/>
                                  <w:rPr>
                                    <w:sz w:val="18"/>
                                    <w:szCs w:val="18"/>
                                  </w:rPr>
                                </w:pPr>
                                <w:r w:rsidRPr="00AD09E8">
                                  <w:rPr>
                                    <w:sz w:val="18"/>
                                    <w:szCs w:val="18"/>
                                  </w:rPr>
                                  <w:t>Козлов</w:t>
                                </w:r>
                                <w:r>
                                  <w:rPr>
                                    <w:sz w:val="18"/>
                                    <w:szCs w:val="18"/>
                                  </w:rPr>
                                  <w:t xml:space="preserve"> С.С.</w:t>
                                </w:r>
                              </w:p>
                            </w:txbxContent>
                          </wps:txbx>
                          <wps:bodyPr rot="0" vert="horz" wrap="square" lIns="12700" tIns="12700" rIns="12700" bIns="12700" anchor="t" anchorCtr="0" upright="1">
                            <a:noAutofit/>
                          </wps:bodyPr>
                        </wps:wsp>
                      </wpg:grpSp>
                      <wpg:grpSp>
                        <wpg:cNvPr id="345" name="Group 32"/>
                        <wpg:cNvGrpSpPr>
                          <a:grpSpLocks/>
                        </wpg:cNvGrpSpPr>
                        <wpg:grpSpPr bwMode="auto">
                          <a:xfrm>
                            <a:off x="39" y="18969"/>
                            <a:ext cx="4801" cy="309"/>
                            <a:chOff x="0" y="0"/>
                            <a:chExt cx="19999" cy="20000"/>
                          </a:xfrm>
                        </wpg:grpSpPr>
                        <wps:wsp>
                          <wps:cNvPr id="346" name="Rectangle 3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F21432" w14:textId="77777777" w:rsidR="008477CC" w:rsidRDefault="008477CC" w:rsidP="00DF3CD2">
                                <w:pPr>
                                  <w:pStyle w:val="a6"/>
                                  <w:rPr>
                                    <w:i w:val="0"/>
                                    <w:sz w:val="18"/>
                                  </w:rPr>
                                </w:pPr>
                                <w:r>
                                  <w:rPr>
                                    <w:sz w:val="18"/>
                                  </w:rPr>
                                  <w:t xml:space="preserve"> </w:t>
                                </w:r>
                                <w:r>
                                  <w:rPr>
                                    <w:i w:val="0"/>
                                    <w:sz w:val="18"/>
                                  </w:rPr>
                                  <w:t>Керівник</w:t>
                                </w:r>
                              </w:p>
                            </w:txbxContent>
                          </wps:txbx>
                          <wps:bodyPr rot="0" vert="horz" wrap="square" lIns="12700" tIns="12700" rIns="12700" bIns="12700" anchor="t" anchorCtr="0" upright="1">
                            <a:noAutofit/>
                          </wps:bodyPr>
                        </wps:wsp>
                        <wps:wsp>
                          <wps:cNvPr id="347" name="Rectangle 3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A7206A" w14:textId="77777777" w:rsidR="008477CC" w:rsidRDefault="008477CC" w:rsidP="00DF3CD2">
                                <w:pPr>
                                  <w:pStyle w:val="a6"/>
                                  <w:rPr>
                                    <w:rFonts w:ascii="Journal" w:hAnsi="Journal"/>
                                    <w:i w:val="0"/>
                                    <w:sz w:val="20"/>
                                  </w:rPr>
                                </w:pPr>
                                <w:r>
                                  <w:rPr>
                                    <w:rFonts w:ascii="Journal" w:hAnsi="Journal"/>
                                    <w:i w:val="0"/>
                                    <w:sz w:val="20"/>
                                  </w:rPr>
                                  <w:t>Босак А.В.</w:t>
                                </w:r>
                              </w:p>
                            </w:txbxContent>
                          </wps:txbx>
                          <wps:bodyPr rot="0" vert="horz" wrap="square" lIns="12700" tIns="12700" rIns="12700" bIns="12700" anchor="t" anchorCtr="0" upright="1">
                            <a:noAutofit/>
                          </wps:bodyPr>
                        </wps:wsp>
                      </wpg:grpSp>
                      <wpg:grpSp>
                        <wpg:cNvPr id="348" name="Group 35"/>
                        <wpg:cNvGrpSpPr>
                          <a:grpSpLocks/>
                        </wpg:cNvGrpSpPr>
                        <wpg:grpSpPr bwMode="auto">
                          <a:xfrm>
                            <a:off x="39" y="19314"/>
                            <a:ext cx="4801" cy="310"/>
                            <a:chOff x="0" y="0"/>
                            <a:chExt cx="19999" cy="20000"/>
                          </a:xfrm>
                        </wpg:grpSpPr>
                        <wps:wsp>
                          <wps:cNvPr id="349" name="Rectangle 3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2DD54C" w14:textId="77777777" w:rsidR="008477CC" w:rsidRDefault="008477CC" w:rsidP="00DF3CD2">
                                <w:pPr>
                                  <w:pStyle w:val="a6"/>
                                  <w:rPr>
                                    <w:i w:val="0"/>
                                    <w:sz w:val="18"/>
                                  </w:rPr>
                                </w:pPr>
                                <w:r>
                                  <w:rPr>
                                    <w:sz w:val="18"/>
                                  </w:rPr>
                                  <w:t xml:space="preserve"> </w:t>
                                </w:r>
                                <w:r>
                                  <w:rPr>
                                    <w:i w:val="0"/>
                                    <w:sz w:val="18"/>
                                  </w:rPr>
                                  <w:t>Н. Контр.</w:t>
                                </w:r>
                              </w:p>
                            </w:txbxContent>
                          </wps:txbx>
                          <wps:bodyPr rot="0" vert="horz" wrap="square" lIns="12700" tIns="12700" rIns="12700" bIns="12700" anchor="t" anchorCtr="0" upright="1">
                            <a:noAutofit/>
                          </wps:bodyPr>
                        </wps:wsp>
                        <wps:wsp>
                          <wps:cNvPr id="350" name="Rectangle 3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936F4F" w14:textId="77777777" w:rsidR="008477CC" w:rsidRPr="00A12453" w:rsidRDefault="008477CC" w:rsidP="00DF3CD2">
                                <w:pPr>
                                  <w:rPr>
                                    <w:sz w:val="20"/>
                                  </w:rPr>
                                </w:pPr>
                              </w:p>
                            </w:txbxContent>
                          </wps:txbx>
                          <wps:bodyPr rot="0" vert="horz" wrap="square" lIns="12700" tIns="12700" rIns="12700" bIns="12700" anchor="t" anchorCtr="0" upright="1">
                            <a:noAutofit/>
                          </wps:bodyPr>
                        </wps:wsp>
                      </wpg:grpSp>
                      <wpg:grpSp>
                        <wpg:cNvPr id="351" name="Group 38"/>
                        <wpg:cNvGrpSpPr>
                          <a:grpSpLocks/>
                        </wpg:cNvGrpSpPr>
                        <wpg:grpSpPr bwMode="auto">
                          <a:xfrm>
                            <a:off x="39" y="19660"/>
                            <a:ext cx="4801" cy="309"/>
                            <a:chOff x="0" y="0"/>
                            <a:chExt cx="19999" cy="20000"/>
                          </a:xfrm>
                        </wpg:grpSpPr>
                        <wps:wsp>
                          <wps:cNvPr id="352" name="Rectangle 3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19326A" w14:textId="77777777" w:rsidR="008477CC" w:rsidRDefault="008477CC" w:rsidP="00DF3CD2">
                                <w:pPr>
                                  <w:pStyle w:val="a6"/>
                                  <w:rPr>
                                    <w:i w:val="0"/>
                                    <w:sz w:val="18"/>
                                  </w:rPr>
                                </w:pPr>
                                <w:r>
                                  <w:rPr>
                                    <w:sz w:val="18"/>
                                  </w:rPr>
                                  <w:t xml:space="preserve"> </w:t>
                                </w:r>
                                <w:r>
                                  <w:rPr>
                                    <w:i w:val="0"/>
                                    <w:sz w:val="18"/>
                                  </w:rPr>
                                  <w:t>Зав. каф.</w:t>
                                </w:r>
                              </w:p>
                            </w:txbxContent>
                          </wps:txbx>
                          <wps:bodyPr rot="0" vert="horz" wrap="square" lIns="12700" tIns="12700" rIns="12700" bIns="12700" anchor="t" anchorCtr="0" upright="1">
                            <a:noAutofit/>
                          </wps:bodyPr>
                        </wps:wsp>
                        <wps:wsp>
                          <wps:cNvPr id="353" name="Rectangle 4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AFE05D" w14:textId="77777777" w:rsidR="008477CC" w:rsidRDefault="008477CC" w:rsidP="00DF3CD2">
                                <w:pPr>
                                  <w:pStyle w:val="a6"/>
                                  <w:rPr>
                                    <w:rFonts w:ascii="Journal" w:hAnsi="Journal"/>
                                    <w:i w:val="0"/>
                                    <w:sz w:val="18"/>
                                  </w:rPr>
                                </w:pPr>
                                <w:proofErr w:type="spellStart"/>
                                <w:r>
                                  <w:rPr>
                                    <w:i w:val="0"/>
                                    <w:sz w:val="18"/>
                                  </w:rPr>
                                  <w:t>Розен</w:t>
                                </w:r>
                                <w:proofErr w:type="spellEnd"/>
                                <w:r>
                                  <w:rPr>
                                    <w:i w:val="0"/>
                                    <w:sz w:val="18"/>
                                  </w:rPr>
                                  <w:t xml:space="preserve"> В.П.</w:t>
                                </w:r>
                              </w:p>
                            </w:txbxContent>
                          </wps:txbx>
                          <wps:bodyPr rot="0" vert="horz" wrap="square" lIns="12700" tIns="12700" rIns="12700" bIns="12700" anchor="t" anchorCtr="0" upright="1">
                            <a:noAutofit/>
                          </wps:bodyPr>
                        </wps:wsp>
                      </wpg:grpSp>
                      <wps:wsp>
                        <wps:cNvPr id="354" name="Line 41"/>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5" name="Rectangle 42"/>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851EE6" w14:textId="0BBE7E43" w:rsidR="008477CC" w:rsidRPr="00A06FDE" w:rsidRDefault="008477CC" w:rsidP="00DF3CD2">
                              <w:pPr>
                                <w:pStyle w:val="a6"/>
                                <w:spacing w:before="240"/>
                                <w:jc w:val="center"/>
                                <w:rPr>
                                  <w:rFonts w:ascii="Times New Roman" w:hAnsi="Times New Roman"/>
                                  <w:sz w:val="32"/>
                                  <w:szCs w:val="24"/>
                                </w:rPr>
                              </w:pPr>
                              <w:r>
                                <w:rPr>
                                  <w:rFonts w:ascii="Times New Roman" w:hAnsi="Times New Roman"/>
                                  <w:i w:val="0"/>
                                  <w:sz w:val="32"/>
                                  <w:szCs w:val="24"/>
                                </w:rPr>
                                <w:t>РОЗДІЛ 4</w:t>
                              </w:r>
                            </w:p>
                          </w:txbxContent>
                        </wps:txbx>
                        <wps:bodyPr rot="0" vert="horz" wrap="square" lIns="12700" tIns="12700" rIns="12700" bIns="12700" anchor="t" anchorCtr="0" upright="1">
                          <a:noAutofit/>
                        </wps:bodyPr>
                      </wps:wsp>
                      <wps:wsp>
                        <wps:cNvPr id="356" name="Line 43"/>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7" name="Line 44"/>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8" name="Line 45"/>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9" name="Rectangle 46"/>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BAFDD9" w14:textId="77777777" w:rsidR="008477CC" w:rsidRDefault="008477CC" w:rsidP="00DF3CD2">
                              <w:pPr>
                                <w:pStyle w:val="a6"/>
                                <w:jc w:val="center"/>
                                <w:rPr>
                                  <w:i w:val="0"/>
                                  <w:sz w:val="18"/>
                                </w:rPr>
                              </w:pPr>
                              <w:r>
                                <w:rPr>
                                  <w:i w:val="0"/>
                                  <w:sz w:val="18"/>
                                </w:rPr>
                                <w:t>Літ.</w:t>
                              </w:r>
                            </w:p>
                          </w:txbxContent>
                        </wps:txbx>
                        <wps:bodyPr rot="0" vert="horz" wrap="square" lIns="12700" tIns="12700" rIns="12700" bIns="12700" anchor="t" anchorCtr="0" upright="1">
                          <a:noAutofit/>
                        </wps:bodyPr>
                      </wps:wsp>
                      <wps:wsp>
                        <wps:cNvPr id="360" name="Rectangle 47"/>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51E19B" w14:textId="77777777" w:rsidR="008477CC" w:rsidRDefault="008477CC" w:rsidP="00DF3CD2">
                              <w:pPr>
                                <w:pStyle w:val="a6"/>
                                <w:jc w:val="center"/>
                                <w:rPr>
                                  <w:rFonts w:ascii="Journal" w:hAnsi="Journal"/>
                                  <w:i w:val="0"/>
                                  <w:sz w:val="18"/>
                                </w:rPr>
                              </w:pPr>
                              <w:proofErr w:type="spellStart"/>
                              <w:r>
                                <w:rPr>
                                  <w:i w:val="0"/>
                                  <w:sz w:val="18"/>
                                </w:rPr>
                                <w:t>Акрушів</w:t>
                              </w:r>
                              <w:proofErr w:type="spellEnd"/>
                            </w:p>
                          </w:txbxContent>
                        </wps:txbx>
                        <wps:bodyPr rot="0" vert="horz" wrap="square" lIns="12700" tIns="12700" rIns="12700" bIns="12700" anchor="t" anchorCtr="0" upright="1">
                          <a:noAutofit/>
                        </wps:bodyPr>
                      </wps:wsp>
                      <wps:wsp>
                        <wps:cNvPr id="361" name="Rectangle 48"/>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DD1C464" w14:textId="77777777" w:rsidR="008477CC" w:rsidRDefault="008477CC" w:rsidP="00DF3CD2">
                              <w:pPr>
                                <w:pStyle w:val="a6"/>
                                <w:jc w:val="center"/>
                                <w:rPr>
                                  <w:sz w:val="18"/>
                                </w:rPr>
                              </w:pPr>
                            </w:p>
                          </w:txbxContent>
                        </wps:txbx>
                        <wps:bodyPr rot="0" vert="horz" wrap="square" lIns="12700" tIns="12700" rIns="12700" bIns="12700" anchor="t" anchorCtr="0" upright="1">
                          <a:noAutofit/>
                        </wps:bodyPr>
                      </wps:wsp>
                      <wps:wsp>
                        <wps:cNvPr id="362" name="Line 49"/>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3" name="Line 50"/>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4" name="Rectangle 51"/>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68C21E" w14:textId="77777777" w:rsidR="008477CC" w:rsidRPr="00A06FDE" w:rsidRDefault="008477CC" w:rsidP="00CE4974">
                              <w:pPr>
                                <w:ind w:firstLine="0"/>
                                <w:jc w:val="center"/>
                                <w:rPr>
                                  <w:sz w:val="24"/>
                                  <w:szCs w:val="20"/>
                                </w:rPr>
                              </w:pPr>
                              <w:bookmarkStart w:id="9" w:name="_Hlk42823019"/>
                              <w:r w:rsidRPr="00A06FDE">
                                <w:rPr>
                                  <w:sz w:val="24"/>
                                  <w:szCs w:val="20"/>
                                </w:rPr>
                                <w:t>КПІ ім. Ігоря Сікорського</w:t>
                              </w:r>
                            </w:p>
                            <w:bookmarkEnd w:id="9"/>
                            <w:p w14:paraId="69EBC9E5" w14:textId="77777777" w:rsidR="008477CC" w:rsidRPr="00A06FDE" w:rsidRDefault="008477CC" w:rsidP="00DF3CD2">
                              <w:pPr>
                                <w:jc w:val="center"/>
                                <w:rPr>
                                  <w:sz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226CE2" id="Группа 315" o:spid="_x0000_s2491" style="position:absolute;left:0;text-align:left;margin-left:56.7pt;margin-top:19.85pt;width:518.75pt;height:802.2pt;z-index:2516736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" o:allowincell="f">
                <v:rect id="Rectangle 3" o:spid="_x0000_s249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" filled="f" strokeweight="2pt"/>
                <v:line id="Line 4" o:spid="_x0000_s2493"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" strokeweight="2pt"/>
                <v:line id="Line 5" o:spid="_x0000_s2494"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" strokeweight="2pt"/>
                <v:line id="Line 6" o:spid="_x0000_s2495"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" strokeweight="2pt"/>
                <v:line id="Line 7" o:spid="_x0000_s2496"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" strokeweight="2pt"/>
                <v:line id="Line 8" o:spid="_x0000_s2497"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" strokeweight="2pt"/>
                <v:line id="Line 9" o:spid="_x0000_s2498"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" strokeweight="2pt"/>
                <v:line id="Line 10" o:spid="_x0000_s2499"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" strokeweight="2pt"/>
                <v:line id="Line 11" o:spid="_x0000_s250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" strokeweight="1pt"/>
                <v:line id="Line 12" o:spid="_x0000_s250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" strokeweight="1pt"/>
                <v:rect id="Rectangle 13" o:spid="_x0000_s2502"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" filled="f" stroked="f" strokeweight=".25pt">
                  <v:textbox inset="1pt,1pt,1pt,1pt">
                    <w:txbxContent>
                      <w:p w14:paraId="536D1782" w14:textId="77777777" w:rsidR="008477CC" w:rsidRDefault="008477CC" w:rsidP="00DF3CD2">
                        <w:pPr>
                          <w:pStyle w:val="a6"/>
                          <w:jc w:val="center"/>
                          <w:rPr>
                            <w:rFonts w:ascii="Journal" w:hAnsi="Journal"/>
                            <w:i w:val="0"/>
                            <w:sz w:val="18"/>
                          </w:rPr>
                        </w:pPr>
                        <w:proofErr w:type="spellStart"/>
                        <w:r>
                          <w:rPr>
                            <w:i w:val="0"/>
                            <w:sz w:val="18"/>
                          </w:rPr>
                          <w:t>Змн</w:t>
                        </w:r>
                        <w:proofErr w:type="spellEnd"/>
                        <w:r>
                          <w:rPr>
                            <w:rFonts w:ascii="Journal" w:hAnsi="Journal"/>
                            <w:i w:val="0"/>
                            <w:sz w:val="18"/>
                          </w:rPr>
                          <w:t>.</w:t>
                        </w:r>
                      </w:p>
                    </w:txbxContent>
                  </v:textbox>
                </v:rect>
                <v:rect id="Rectangle 14" o:spid="_x0000_s2503"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" filled="f" stroked="f" strokeweight=".25pt">
                  <v:textbox inset="1pt,1pt,1pt,1pt">
                    <w:txbxContent>
                      <w:p w14:paraId="1B2BB17E" w14:textId="77777777" w:rsidR="008477CC" w:rsidRDefault="008477CC" w:rsidP="00DF3CD2">
                        <w:pPr>
                          <w:pStyle w:val="a6"/>
                          <w:jc w:val="center"/>
                          <w:rPr>
                            <w:i w:val="0"/>
                            <w:sz w:val="18"/>
                          </w:rPr>
                        </w:pPr>
                        <w:proofErr w:type="spellStart"/>
                        <w:r>
                          <w:rPr>
                            <w:i w:val="0"/>
                            <w:sz w:val="18"/>
                          </w:rPr>
                          <w:t>Арк</w:t>
                        </w:r>
                        <w:proofErr w:type="spellEnd"/>
                        <w:r>
                          <w:rPr>
                            <w:i w:val="0"/>
                            <w:sz w:val="18"/>
                          </w:rPr>
                          <w:t>.</w:t>
                        </w:r>
                      </w:p>
                    </w:txbxContent>
                  </v:textbox>
                </v:rect>
                <v:rect id="Rectangle 15" o:spid="_x0000_s2504"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" filled="f" stroked="f" strokeweight=".25pt">
                  <v:textbox inset="1pt,1pt,1pt,1pt">
                    <w:txbxContent>
                      <w:p w14:paraId="7644EB63" w14:textId="77777777" w:rsidR="008477CC" w:rsidRDefault="008477CC" w:rsidP="00DF3CD2">
                        <w:pPr>
                          <w:pStyle w:val="a6"/>
                          <w:jc w:val="center"/>
                          <w:rPr>
                            <w:i w:val="0"/>
                            <w:sz w:val="18"/>
                          </w:rPr>
                        </w:pPr>
                        <w:r>
                          <w:rPr>
                            <w:i w:val="0"/>
                            <w:sz w:val="18"/>
                          </w:rPr>
                          <w:t xml:space="preserve">№ </w:t>
                        </w:r>
                        <w:proofErr w:type="spellStart"/>
                        <w:r>
                          <w:rPr>
                            <w:i w:val="0"/>
                            <w:sz w:val="18"/>
                          </w:rPr>
                          <w:t>докум</w:t>
                        </w:r>
                        <w:proofErr w:type="spellEnd"/>
                        <w:r>
                          <w:rPr>
                            <w:i w:val="0"/>
                            <w:sz w:val="18"/>
                          </w:rPr>
                          <w:t>.</w:t>
                        </w:r>
                      </w:p>
                    </w:txbxContent>
                  </v:textbox>
                </v:rect>
                <v:rect id="Rectangle 16" o:spid="_x0000_s2505"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" filled="f" stroked="f" strokeweight=".25pt">
                  <v:textbox inset="1pt,1pt,1pt,1pt">
                    <w:txbxContent>
                      <w:p w14:paraId="4D073325" w14:textId="77777777" w:rsidR="008477CC" w:rsidRDefault="008477CC" w:rsidP="00DF3CD2">
                        <w:pPr>
                          <w:pStyle w:val="a6"/>
                          <w:jc w:val="center"/>
                          <w:rPr>
                            <w:i w:val="0"/>
                            <w:sz w:val="18"/>
                          </w:rPr>
                        </w:pPr>
                        <w:r>
                          <w:rPr>
                            <w:i w:val="0"/>
                            <w:sz w:val="18"/>
                          </w:rPr>
                          <w:t>Підпис</w:t>
                        </w:r>
                      </w:p>
                    </w:txbxContent>
                  </v:textbox>
                </v:rect>
                <v:rect id="Rectangle 17" o:spid="_x0000_s2506"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" filled="f" stroked="f" strokeweight=".25pt">
                  <v:textbox inset="1pt,1pt,1pt,1pt">
                    <w:txbxContent>
                      <w:p w14:paraId="2841E7C9" w14:textId="77777777" w:rsidR="008477CC" w:rsidRDefault="008477CC" w:rsidP="00DF3CD2">
                        <w:pPr>
                          <w:pStyle w:val="a6"/>
                          <w:jc w:val="center"/>
                          <w:rPr>
                            <w:i w:val="0"/>
                            <w:sz w:val="18"/>
                          </w:rPr>
                        </w:pPr>
                        <w:r>
                          <w:rPr>
                            <w:i w:val="0"/>
                            <w:sz w:val="18"/>
                          </w:rPr>
                          <w:t>Дата</w:t>
                        </w:r>
                      </w:p>
                    </w:txbxContent>
                  </v:textbox>
                </v:rect>
                <v:rect id="Rectangle 18" o:spid="_x0000_s2507"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" filled="f" stroked="f" strokeweight=".25pt">
                  <v:textbox inset="1pt,1pt,1pt,1pt">
                    <w:txbxContent>
                      <w:p w14:paraId="0365DF97" w14:textId="77777777" w:rsidR="008477CC" w:rsidRDefault="008477CC" w:rsidP="00DF3CD2">
                        <w:pPr>
                          <w:pStyle w:val="a6"/>
                          <w:jc w:val="center"/>
                          <w:rPr>
                            <w:rFonts w:ascii="Journal" w:hAnsi="Journal"/>
                            <w:i w:val="0"/>
                            <w:sz w:val="18"/>
                          </w:rPr>
                        </w:pPr>
                        <w:proofErr w:type="spellStart"/>
                        <w:r>
                          <w:rPr>
                            <w:i w:val="0"/>
                            <w:sz w:val="18"/>
                          </w:rPr>
                          <w:t>Арк</w:t>
                        </w:r>
                        <w:proofErr w:type="spellEnd"/>
                        <w:r>
                          <w:rPr>
                            <w:i w:val="0"/>
                            <w:sz w:val="18"/>
                          </w:rPr>
                          <w:t>.</w:t>
                        </w:r>
                      </w:p>
                    </w:txbxContent>
                  </v:textbox>
                </v:rect>
                <v:rect id="Rectangle 19" o:spid="_x0000_s2508"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" filled="f" stroked="f" strokeweight=".25pt">
                  <v:textbox inset="1pt,1pt,1pt,1pt">
                    <w:txbxContent>
                      <w:p w14:paraId="763F67F6" w14:textId="16B2B136" w:rsidR="008477CC" w:rsidRDefault="008477CC" w:rsidP="00DF3CD2">
                        <w:pPr>
                          <w:pStyle w:val="a6"/>
                          <w:jc w:val="center"/>
                          <w:rPr>
                            <w:sz w:val="18"/>
                          </w:rPr>
                        </w:pPr>
                        <w:r>
                          <w:rPr>
                            <w:sz w:val="18"/>
                          </w:rPr>
                          <w:t>73</w:t>
                        </w:r>
                      </w:p>
                    </w:txbxContent>
                  </v:textbox>
                </v:rect>
                <v:rect id="Rectangle 20" o:spid="_x0000_s2509"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" filled="f" stroked="f" strokeweight=".25pt">
                  <v:textbox inset="1pt,1pt,1pt,1pt">
                    <w:txbxContent>
                      <w:p w14:paraId="79844CD6" w14:textId="07CC103E" w:rsidR="008477CC" w:rsidRDefault="008477CC" w:rsidP="00DF3CD2">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384B356" w14:textId="77777777" w:rsidR="008477CC" w:rsidRPr="00AD09E8" w:rsidRDefault="008477CC" w:rsidP="00DF3CD2"/>
                    </w:txbxContent>
                  </v:textbox>
                </v:rect>
                <v:line id="Line 21" o:spid="_x0000_s2510"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" strokeweight="2pt"/>
                <v:line id="Line 22" o:spid="_x0000_s2511"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" strokeweight="2pt"/>
                <v:line id="Line 23" o:spid="_x0000_s2512"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" strokeweight="1pt"/>
                <v:line id="Line 24" o:spid="_x0000_s2513"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" strokeweight="1pt"/>
                <v:line id="Line 25" o:spid="_x0000_s2514"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" strokeweight="1pt"/>
                <v:group id="Group 26" o:spid="_x0000_s2515"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">
                  <v:rect id="Rectangle 27" o:spid="_x0000_s251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" filled="f" stroked="f" strokeweight=".25pt">
                    <v:textbox inset="1pt,1pt,1pt,1pt">
                      <w:txbxContent>
                        <w:p w14:paraId="74E0E559" w14:textId="77777777" w:rsidR="008477CC" w:rsidRDefault="008477CC" w:rsidP="00DF3CD2">
                          <w:pPr>
                            <w:pStyle w:val="a6"/>
                            <w:rPr>
                              <w:rFonts w:ascii="Journal" w:hAnsi="Journal"/>
                              <w:sz w:val="18"/>
                            </w:rPr>
                          </w:pPr>
                          <w:r>
                            <w:rPr>
                              <w:sz w:val="18"/>
                            </w:rPr>
                            <w:t xml:space="preserve"> </w:t>
                          </w:r>
                          <w:proofErr w:type="spellStart"/>
                          <w:r>
                            <w:rPr>
                              <w:i w:val="0"/>
                              <w:sz w:val="18"/>
                            </w:rPr>
                            <w:t>Розро</w:t>
                          </w:r>
                          <w:r>
                            <w:rPr>
                              <w:rFonts w:ascii="Journal" w:hAnsi="Journal"/>
                              <w:i w:val="0"/>
                              <w:sz w:val="18"/>
                            </w:rPr>
                            <w:t>б</w:t>
                          </w:r>
                          <w:proofErr w:type="spellEnd"/>
                          <w:r>
                            <w:rPr>
                              <w:rFonts w:ascii="Journal" w:hAnsi="Journal"/>
                              <w:sz w:val="18"/>
                            </w:rPr>
                            <w:t>.</w:t>
                          </w:r>
                        </w:p>
                      </w:txbxContent>
                    </v:textbox>
                  </v:rect>
                  <v:rect id="Rectangle 28" o:spid="_x0000_s251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" filled="f" stroked="f" strokeweight=".25pt">
                    <v:textbox inset="1pt,1pt,1pt,1pt">
                      <w:txbxContent>
                        <w:p w14:paraId="72CB71E1" w14:textId="77777777" w:rsidR="008477CC" w:rsidRPr="002745B4" w:rsidRDefault="008477CC" w:rsidP="00DF3CD2">
                          <w:pPr>
                            <w:pStyle w:val="3"/>
                            <w:ind w:left="0"/>
                            <w:rPr>
                              <w:b w:val="0"/>
                              <w:sz w:val="18"/>
                              <w:szCs w:val="18"/>
                            </w:rPr>
                          </w:pPr>
                          <w:r>
                            <w:rPr>
                              <w:b w:val="0"/>
                              <w:sz w:val="18"/>
                              <w:szCs w:val="18"/>
                            </w:rPr>
                            <w:t>Савіцький Д.О.</w:t>
                          </w:r>
                        </w:p>
                      </w:txbxContent>
                    </v:textbox>
                  </v:rect>
                </v:group>
                <v:group id="Group 29" o:spid="_x0000_s251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HaR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kG6SODvTDgCcv0LAAD//wMAUEsBAi0AFAAGAAgAAAAhANvh9svuAAAAhQEAABMAAAAAAAAA&#10;AAAAAAAAAAAAAFtDb250ZW50X1R5cGVzXS54bWxQSwECLQAUAAYACAAAACEAWvQsW78AAAAVAQAA&#10;CwAAAAAAAAAAAAAAAAAfAQAAX3JlbHMvLnJlbHNQSwECLQAUAAYACAAAACEA7/R2kcYAAADcAAAA&#10;DwAAAAAAAAAAAAAAAAAHAgAAZHJzL2Rvd25yZXYueG1sUEsFBgAAAAADAAMAtwAAAPoCAAAAAA==&#10;">
                  <v:rect id="Rectangle 30" o:spid="_x0000_s251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" filled="f" stroked="f" strokeweight=".25pt">
                    <v:textbox inset="1pt,1pt,1pt,1pt">
                      <w:txbxContent>
                        <w:p w14:paraId="01DCA9F8" w14:textId="75425AF4" w:rsidR="008477CC" w:rsidRDefault="008477CC" w:rsidP="00DF3CD2">
                          <w:pPr>
                            <w:pStyle w:val="a6"/>
                            <w:rPr>
                              <w:i w:val="0"/>
                              <w:sz w:val="18"/>
                            </w:rPr>
                          </w:pPr>
                          <w:r>
                            <w:rPr>
                              <w:i w:val="0"/>
                              <w:sz w:val="18"/>
                            </w:rPr>
                            <w:t xml:space="preserve"> К. розділу</w:t>
                          </w:r>
                        </w:p>
                      </w:txbxContent>
                    </v:textbox>
                  </v:rect>
                  <v:rect id="Rectangle 31" o:spid="_x0000_s252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" filled="f" stroked="f" strokeweight=".25pt">
                    <v:textbox inset="1pt,1pt,1pt,1pt">
                      <w:txbxContent>
                        <w:p w14:paraId="097151DC" w14:textId="77777777" w:rsidR="008477CC" w:rsidRPr="00AD09E8" w:rsidRDefault="008477CC" w:rsidP="00DF3CD2">
                          <w:pPr>
                            <w:ind w:firstLine="0"/>
                            <w:rPr>
                              <w:sz w:val="18"/>
                              <w:szCs w:val="18"/>
                            </w:rPr>
                          </w:pPr>
                          <w:r w:rsidRPr="00AD09E8">
                            <w:rPr>
                              <w:sz w:val="18"/>
                              <w:szCs w:val="18"/>
                            </w:rPr>
                            <w:t>Козлов</w:t>
                          </w:r>
                          <w:r>
                            <w:rPr>
                              <w:sz w:val="18"/>
                              <w:szCs w:val="18"/>
                            </w:rPr>
                            <w:t xml:space="preserve"> С.С.</w:t>
                          </w:r>
                        </w:p>
                      </w:txbxContent>
                    </v:textbox>
                  </v:rect>
                </v:group>
                <v:group id="Group 32" o:spid="_x0000_s2521"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">
                  <v:rect id="Rectangle 33" o:spid="_x0000_s252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" filled="f" stroked="f" strokeweight=".25pt">
                    <v:textbox inset="1pt,1pt,1pt,1pt">
                      <w:txbxContent>
                        <w:p w14:paraId="42F21432" w14:textId="77777777" w:rsidR="008477CC" w:rsidRDefault="008477CC" w:rsidP="00DF3CD2">
                          <w:pPr>
                            <w:pStyle w:val="a6"/>
                            <w:rPr>
                              <w:i w:val="0"/>
                              <w:sz w:val="18"/>
                            </w:rPr>
                          </w:pPr>
                          <w:r>
                            <w:rPr>
                              <w:sz w:val="18"/>
                            </w:rPr>
                            <w:t xml:space="preserve"> </w:t>
                          </w:r>
                          <w:r>
                            <w:rPr>
                              <w:i w:val="0"/>
                              <w:sz w:val="18"/>
                            </w:rPr>
                            <w:t>Керівник</w:t>
                          </w:r>
                        </w:p>
                      </w:txbxContent>
                    </v:textbox>
                  </v:rect>
                  <v:rect id="Rectangle 34" o:spid="_x0000_s252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" filled="f" stroked="f" strokeweight=".25pt">
                    <v:textbox inset="1pt,1pt,1pt,1pt">
                      <w:txbxContent>
                        <w:p w14:paraId="2BA7206A" w14:textId="77777777" w:rsidR="008477CC" w:rsidRDefault="008477CC" w:rsidP="00DF3CD2">
                          <w:pPr>
                            <w:pStyle w:val="a6"/>
                            <w:rPr>
                              <w:rFonts w:ascii="Journal" w:hAnsi="Journal"/>
                              <w:i w:val="0"/>
                              <w:sz w:val="20"/>
                            </w:rPr>
                          </w:pPr>
                          <w:r>
                            <w:rPr>
                              <w:rFonts w:ascii="Journal" w:hAnsi="Journal"/>
                              <w:i w:val="0"/>
                              <w:sz w:val="20"/>
                            </w:rPr>
                            <w:t>Босак А.В.</w:t>
                          </w:r>
                        </w:p>
                      </w:txbxContent>
                    </v:textbox>
                  </v:rect>
                </v:group>
                <v:group id="Group 35" o:spid="_x0000_s2524"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">
                  <v:rect id="Rectangle 36" o:spid="_x0000_s252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" filled="f" stroked="f" strokeweight=".25pt">
                    <v:textbox inset="1pt,1pt,1pt,1pt">
                      <w:txbxContent>
                        <w:p w14:paraId="412DD54C" w14:textId="77777777" w:rsidR="008477CC" w:rsidRDefault="008477CC" w:rsidP="00DF3CD2">
                          <w:pPr>
                            <w:pStyle w:val="a6"/>
                            <w:rPr>
                              <w:i w:val="0"/>
                              <w:sz w:val="18"/>
                            </w:rPr>
                          </w:pPr>
                          <w:r>
                            <w:rPr>
                              <w:sz w:val="18"/>
                            </w:rPr>
                            <w:t xml:space="preserve"> </w:t>
                          </w:r>
                          <w:r>
                            <w:rPr>
                              <w:i w:val="0"/>
                              <w:sz w:val="18"/>
                            </w:rPr>
                            <w:t>Н. Контр.</w:t>
                          </w:r>
                        </w:p>
                      </w:txbxContent>
                    </v:textbox>
                  </v:rect>
                  <v:rect id="Rectangle 37" o:spid="_x0000_s252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" filled="f" stroked="f" strokeweight=".25pt">
                    <v:textbox inset="1pt,1pt,1pt,1pt">
                      <w:txbxContent>
                        <w:p w14:paraId="7A936F4F" w14:textId="77777777" w:rsidR="008477CC" w:rsidRPr="00A12453" w:rsidRDefault="008477CC" w:rsidP="00DF3CD2">
                          <w:pPr>
                            <w:rPr>
                              <w:sz w:val="20"/>
                            </w:rPr>
                          </w:pPr>
                        </w:p>
                      </w:txbxContent>
                    </v:textbox>
                  </v:rect>
                </v:group>
                <v:group id="Group 38" o:spid="_x0000_s2527"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">
                  <v:rect id="Rectangle 39" o:spid="_x0000_s252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" filled="f" stroked="f" strokeweight=".25pt">
                    <v:textbox inset="1pt,1pt,1pt,1pt">
                      <w:txbxContent>
                        <w:p w14:paraId="0819326A" w14:textId="77777777" w:rsidR="008477CC" w:rsidRDefault="008477CC" w:rsidP="00DF3CD2">
                          <w:pPr>
                            <w:pStyle w:val="a6"/>
                            <w:rPr>
                              <w:i w:val="0"/>
                              <w:sz w:val="18"/>
                            </w:rPr>
                          </w:pPr>
                          <w:r>
                            <w:rPr>
                              <w:sz w:val="18"/>
                            </w:rPr>
                            <w:t xml:space="preserve"> </w:t>
                          </w:r>
                          <w:r>
                            <w:rPr>
                              <w:i w:val="0"/>
                              <w:sz w:val="18"/>
                            </w:rPr>
                            <w:t>Зав. каф.</w:t>
                          </w:r>
                        </w:p>
                      </w:txbxContent>
                    </v:textbox>
                  </v:rect>
                  <v:rect id="Rectangle 40" o:spid="_x0000_s252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" filled="f" stroked="f" strokeweight=".25pt">
                    <v:textbox inset="1pt,1pt,1pt,1pt">
                      <w:txbxContent>
                        <w:p w14:paraId="75AFE05D" w14:textId="77777777" w:rsidR="008477CC" w:rsidRDefault="008477CC" w:rsidP="00DF3CD2">
                          <w:pPr>
                            <w:pStyle w:val="a6"/>
                            <w:rPr>
                              <w:rFonts w:ascii="Journal" w:hAnsi="Journal"/>
                              <w:i w:val="0"/>
                              <w:sz w:val="18"/>
                            </w:rPr>
                          </w:pPr>
                          <w:proofErr w:type="spellStart"/>
                          <w:r>
                            <w:rPr>
                              <w:i w:val="0"/>
                              <w:sz w:val="18"/>
                            </w:rPr>
                            <w:t>Розен</w:t>
                          </w:r>
                          <w:proofErr w:type="spellEnd"/>
                          <w:r>
                            <w:rPr>
                              <w:i w:val="0"/>
                              <w:sz w:val="18"/>
                            </w:rPr>
                            <w:t xml:space="preserve"> В.П.</w:t>
                          </w:r>
                        </w:p>
                      </w:txbxContent>
                    </v:textbox>
                  </v:rect>
                </v:group>
                <v:line id="Line 41" o:spid="_x0000_s2530"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" strokeweight="2pt"/>
                <v:rect id="Rectangle 42" o:spid="_x0000_s2531"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" filled="f" stroked="f" strokeweight=".25pt">
                  <v:textbox inset="1pt,1pt,1pt,1pt">
                    <w:txbxContent>
                      <w:p w14:paraId="51851EE6" w14:textId="0BBE7E43" w:rsidR="008477CC" w:rsidRPr="00A06FDE" w:rsidRDefault="008477CC" w:rsidP="00DF3CD2">
                        <w:pPr>
                          <w:pStyle w:val="a6"/>
                          <w:spacing w:before="240"/>
                          <w:jc w:val="center"/>
                          <w:rPr>
                            <w:rFonts w:ascii="Times New Roman" w:hAnsi="Times New Roman"/>
                            <w:sz w:val="32"/>
                            <w:szCs w:val="24"/>
                          </w:rPr>
                        </w:pPr>
                        <w:r>
                          <w:rPr>
                            <w:rFonts w:ascii="Times New Roman" w:hAnsi="Times New Roman"/>
                            <w:i w:val="0"/>
                            <w:sz w:val="32"/>
                            <w:szCs w:val="24"/>
                          </w:rPr>
                          <w:t>РОЗДІЛ 4</w:t>
                        </w:r>
                      </w:p>
                    </w:txbxContent>
                  </v:textbox>
                </v:rect>
                <v:line id="Line 43" o:spid="_x0000_s2532"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" strokeweight="2pt"/>
                <v:line id="Line 44" o:spid="_x0000_s2533"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" strokeweight="2pt"/>
                <v:line id="Line 45" o:spid="_x0000_s2534"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" strokeweight="2pt"/>
                <v:rect id="Rectangle 46" o:spid="_x0000_s2535"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" filled="f" stroked="f" strokeweight=".25pt">
                  <v:textbox inset="1pt,1pt,1pt,1pt">
                    <w:txbxContent>
                      <w:p w14:paraId="2ABAFDD9" w14:textId="77777777" w:rsidR="008477CC" w:rsidRDefault="008477CC" w:rsidP="00DF3CD2">
                        <w:pPr>
                          <w:pStyle w:val="a6"/>
                          <w:jc w:val="center"/>
                          <w:rPr>
                            <w:i w:val="0"/>
                            <w:sz w:val="18"/>
                          </w:rPr>
                        </w:pPr>
                        <w:r>
                          <w:rPr>
                            <w:i w:val="0"/>
                            <w:sz w:val="18"/>
                          </w:rPr>
                          <w:t>Літ.</w:t>
                        </w:r>
                      </w:p>
                    </w:txbxContent>
                  </v:textbox>
                </v:rect>
                <v:rect id="Rectangle 47" o:spid="_x0000_s2536"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" filled="f" stroked="f" strokeweight=".25pt">
                  <v:textbox inset="1pt,1pt,1pt,1pt">
                    <w:txbxContent>
                      <w:p w14:paraId="1351E19B" w14:textId="77777777" w:rsidR="008477CC" w:rsidRDefault="008477CC" w:rsidP="00DF3CD2">
                        <w:pPr>
                          <w:pStyle w:val="a6"/>
                          <w:jc w:val="center"/>
                          <w:rPr>
                            <w:rFonts w:ascii="Journal" w:hAnsi="Journal"/>
                            <w:i w:val="0"/>
                            <w:sz w:val="18"/>
                          </w:rPr>
                        </w:pPr>
                        <w:proofErr w:type="spellStart"/>
                        <w:r>
                          <w:rPr>
                            <w:i w:val="0"/>
                            <w:sz w:val="18"/>
                          </w:rPr>
                          <w:t>Акрушів</w:t>
                        </w:r>
                        <w:proofErr w:type="spellEnd"/>
                      </w:p>
                    </w:txbxContent>
                  </v:textbox>
                </v:rect>
                <v:rect id="Rectangle 48" o:spid="_x0000_s2537"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" filled="f" stroked="f" strokeweight=".25pt">
                  <v:textbox inset="1pt,1pt,1pt,1pt">
                    <w:txbxContent>
                      <w:p w14:paraId="4DD1C464" w14:textId="77777777" w:rsidR="008477CC" w:rsidRDefault="008477CC" w:rsidP="00DF3CD2">
                        <w:pPr>
                          <w:pStyle w:val="a6"/>
                          <w:jc w:val="center"/>
                          <w:rPr>
                            <w:sz w:val="18"/>
                          </w:rPr>
                        </w:pPr>
                      </w:p>
                    </w:txbxContent>
                  </v:textbox>
                </v:rect>
                <v:line id="Line 49" o:spid="_x0000_s2538"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" strokeweight="1pt"/>
                <v:line id="Line 50" o:spid="_x0000_s2539"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" strokeweight="1pt"/>
                <v:rect id="Rectangle 51" o:spid="_x0000_s2540"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" filled="f" stroked="f" strokeweight=".25pt">
                  <v:textbox inset="1pt,1pt,1pt,1pt">
                    <w:txbxContent>
                      <w:p w14:paraId="4C68C21E" w14:textId="77777777" w:rsidR="008477CC" w:rsidRPr="00A06FDE" w:rsidRDefault="008477CC" w:rsidP="00CE4974">
                        <w:pPr>
                          <w:ind w:firstLine="0"/>
                          <w:jc w:val="center"/>
                          <w:rPr>
                            <w:sz w:val="24"/>
                            <w:szCs w:val="20"/>
                          </w:rPr>
                        </w:pPr>
                        <w:bookmarkStart w:id="10" w:name="_Hlk42823019"/>
                        <w:r w:rsidRPr="00A06FDE">
                          <w:rPr>
                            <w:sz w:val="24"/>
                            <w:szCs w:val="20"/>
                          </w:rPr>
                          <w:t>КПІ ім. Ігоря Сікорського</w:t>
                        </w:r>
                      </w:p>
                      <w:bookmarkEnd w:id="10"/>
                      <w:p w14:paraId="69EBC9E5" w14:textId="77777777" w:rsidR="008477CC" w:rsidRPr="00A06FDE" w:rsidRDefault="008477CC" w:rsidP="00DF3CD2">
                        <w:pPr>
                          <w:jc w:val="center"/>
                          <w:rPr>
                            <w:sz w:val="24"/>
                          </w:rPr>
                        </w:pPr>
                      </w:p>
                    </w:txbxContent>
                  </v:textbox>
                </v:rect>
                <w10:wrap anchorx="page" anchory="page"/>
                <w10:anchorlock/>
              </v:group>
            </w:pict>
          </mc:Fallback>
        </mc:AlternateContent>
      </w:r>
      <w:r w:rsidRPr="00392F0F">
        <w:rPr>
          <w:sz w:val="28"/>
          <w:szCs w:val="28"/>
          <w:lang w:val="uk-UA"/>
        </w:rPr>
        <w:t>4.1. Виробнича санітарія</w:t>
      </w:r>
    </w:p>
    <w:p w14:paraId="7BB49A79" w14:textId="77777777" w:rsidR="00DF3CD2" w:rsidRPr="00E74E49" w:rsidRDefault="00DF3CD2" w:rsidP="00DF3CD2">
      <w:pPr>
        <w:spacing w:line="360" w:lineRule="auto"/>
        <w:ind w:firstLine="567"/>
      </w:pPr>
      <w:r w:rsidRPr="00E74E49">
        <w:t>Готель є складовою частиною індустрії гостинності, яка в свою чергу відноситься до більш великої індустрії туризму. Готельна індустрія суть системи гостинності. Вона виходить із найдавніших традицій в історії людства поваги гостя, торжества його прийому і обслуговування. Сучасні готелі - це комплекс різноманітних приміщень з різними гігієнічними і режимними вимогами. Сприятливі умови життєдіяльності людини в готелях забезпечуються завдяки створенню комфорту, як в самій будівлі готелю, так і на території, прилеглій до неї.</w:t>
      </w:r>
    </w:p>
    <w:p w14:paraId="5A97150F" w14:textId="77777777" w:rsidR="00DF3CD2" w:rsidRPr="00E74E49" w:rsidRDefault="00DF3CD2" w:rsidP="00DF3CD2">
      <w:pPr>
        <w:spacing w:line="360" w:lineRule="auto"/>
        <w:ind w:firstLine="567"/>
      </w:pPr>
      <w:r w:rsidRPr="00E74E49">
        <w:t>Готель це підприємство, яке працює в безперервному режимі обслуговування, а, отже, до нього пред'являються високі санітарно-гігієнічні вимоги.</w:t>
      </w:r>
    </w:p>
    <w:p w14:paraId="710FB916" w14:textId="77777777" w:rsidR="00DF3CD2" w:rsidRPr="00E74E49" w:rsidRDefault="00DF3CD2" w:rsidP="00DF3CD2">
      <w:pPr>
        <w:spacing w:line="360" w:lineRule="auto"/>
        <w:ind w:firstLine="567"/>
      </w:pPr>
      <w:r w:rsidRPr="00E74E49">
        <w:t>Сучасні готелі це комплекс різноманітних приміщень з різними гігієнічними і режимними вимогами. Сприятливі умови життєдіяльності людини в готелях забезпечуються завдяки створенню комфорту як в самій будівлі готелю, так і на території, прилеглій до неї.</w:t>
      </w:r>
    </w:p>
    <w:p w14:paraId="033C7CA1" w14:textId="77777777" w:rsidR="00DF3CD2" w:rsidRPr="00E74E49" w:rsidRDefault="00DF3CD2" w:rsidP="00DF3CD2">
      <w:pPr>
        <w:spacing w:line="360" w:lineRule="auto"/>
        <w:ind w:firstLine="567"/>
      </w:pPr>
      <w:r w:rsidRPr="00E74E49">
        <w:t>Основний зміст санітарії і гігієни в готелях полягає в строгому дотриманні вимог санітарії і гігієни у всіх приміщеннях. Ідеальна чистота. Сантехнічне обладнання в робочому стані в будь-який час доби. Санітарна продукція для готелів повинна мати ексклюзивний дизайн і високу якість. Ефективний захист від комах і гризунів у всіх приміщеннях.</w:t>
      </w:r>
    </w:p>
    <w:p w14:paraId="4285D4E0" w14:textId="77777777" w:rsidR="00DF3CD2" w:rsidRDefault="00DF3CD2" w:rsidP="00DF3CD2">
      <w:pPr>
        <w:spacing w:line="360" w:lineRule="auto"/>
        <w:ind w:firstLine="567"/>
      </w:pPr>
      <w:r w:rsidRPr="00892EA9">
        <w:t xml:space="preserve">Навчання робітників правилам охорони праці, техніки безпеки і виробничої санітарії в готелі включає вступний інструктаж при надходженні </w:t>
      </w:r>
    </w:p>
    <w:p w14:paraId="59901ED8" w14:textId="77777777" w:rsidR="00CA6933" w:rsidRDefault="00DF3CD2" w:rsidP="00CA6933">
      <w:pPr>
        <w:spacing w:line="360" w:lineRule="auto"/>
        <w:sectPr w:rsidR="00CA6933" w:rsidSect="00C33852">
          <w:footerReference w:type="default" r:id="rId254"/>
          <w:footerReference w:type="first" r:id="rId255"/>
          <w:pgSz w:w="11906" w:h="16838" w:code="9"/>
          <w:pgMar w:top="1134" w:right="851" w:bottom="1134" w:left="1701" w:header="709" w:footer="709" w:gutter="0"/>
          <w:cols w:space="708"/>
          <w:titlePg/>
          <w:docGrid w:linePitch="381"/>
        </w:sectPr>
      </w:pPr>
      <w:r w:rsidRPr="00892EA9">
        <w:t>на роботу, інструктаж на робочому місці, періодичний (повторний) і повсякденний інструктажі.</w:t>
      </w:r>
    </w:p>
    <w:p w14:paraId="5891022C" w14:textId="4578F2D1" w:rsidR="00DF3CD2" w:rsidRPr="00A0668D" w:rsidRDefault="00CE4974" w:rsidP="00A0668D">
      <w:pPr>
        <w:spacing w:after="160" w:line="259" w:lineRule="auto"/>
        <w:ind w:firstLine="709"/>
        <w:jc w:val="left"/>
        <w:rPr>
          <w:b/>
          <w:bCs/>
          <w:sz w:val="28"/>
          <w:szCs w:val="28"/>
        </w:rPr>
      </w:pPr>
      <w:r w:rsidRPr="00A0668D">
        <w:rPr>
          <w:b/>
          <w:bCs/>
          <w:noProof/>
          <w:sz w:val="28"/>
          <w:szCs w:val="28"/>
        </w:rPr>
        <w:lastRenderedPageBreak/>
        <mc:AlternateContent>
          <mc:Choice Requires="wpg">
            <w:drawing>
              <wp:anchor distT="0" distB="0" distL="114300" distR="114300" simplePos="0" relativeHeight="251859968" behindDoc="0" locked="0" layoutInCell="0" allowOverlap="1" wp14:anchorId="4C0823ED" wp14:editId="4644C9C7">
                <wp:simplePos x="0" y="0"/>
                <wp:positionH relativeFrom="page">
                  <wp:posOffset>720090</wp:posOffset>
                </wp:positionH>
                <wp:positionV relativeFrom="page">
                  <wp:posOffset>252095</wp:posOffset>
                </wp:positionV>
                <wp:extent cx="6588000" cy="10188000"/>
                <wp:effectExtent l="0" t="0" r="22860" b="22860"/>
                <wp:wrapNone/>
                <wp:docPr id="2516" name="Группа 25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51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51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1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2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2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2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2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2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2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2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2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2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97C47C" w14:textId="77777777" w:rsidR="008477CC" w:rsidRDefault="008477CC" w:rsidP="00CE4974">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52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2CC2C2"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53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606495"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53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53730A" w14:textId="77777777" w:rsidR="008477CC" w:rsidRDefault="008477CC" w:rsidP="00CE4974">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53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316311" w14:textId="77777777" w:rsidR="008477CC" w:rsidRDefault="008477CC" w:rsidP="00CE4974">
                              <w:pPr>
                                <w:pStyle w:val="a6"/>
                                <w:jc w:val="center"/>
                                <w:rPr>
                                  <w:sz w:val="18"/>
                                </w:rPr>
                              </w:pPr>
                              <w:r>
                                <w:rPr>
                                  <w:sz w:val="18"/>
                                </w:rPr>
                                <w:t>Дата</w:t>
                              </w:r>
                            </w:p>
                          </w:txbxContent>
                        </wps:txbx>
                        <wps:bodyPr rot="0" vert="horz" wrap="square" lIns="12700" tIns="12700" rIns="12700" bIns="12700" anchor="t" anchorCtr="0" upright="1">
                          <a:noAutofit/>
                        </wps:bodyPr>
                      </wps:wsp>
                      <wps:wsp>
                        <wps:cNvPr id="253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8F302C"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53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B36139" w14:textId="583B258D" w:rsidR="008477CC" w:rsidRPr="003C76C6" w:rsidRDefault="008477CC" w:rsidP="00CE4974">
                              <w:pPr>
                                <w:ind w:firstLine="0"/>
                                <w:jc w:val="center"/>
                                <w:rPr>
                                  <w:sz w:val="28"/>
                                  <w:szCs w:val="28"/>
                                </w:rPr>
                              </w:pPr>
                              <w:r>
                                <w:rPr>
                                  <w:sz w:val="28"/>
                                  <w:szCs w:val="28"/>
                                </w:rPr>
                                <w:t>74</w:t>
                              </w:r>
                            </w:p>
                          </w:txbxContent>
                        </wps:txbx>
                        <wps:bodyPr rot="0" vert="horz" wrap="square" lIns="12700" tIns="12700" rIns="12700" bIns="12700" anchor="t" anchorCtr="0" upright="1">
                          <a:noAutofit/>
                        </wps:bodyPr>
                      </wps:wsp>
                      <wps:wsp>
                        <wps:cNvPr id="253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4151DE"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49EE71CA" w14:textId="77777777" w:rsidR="008477CC" w:rsidRPr="002E214E" w:rsidRDefault="008477CC" w:rsidP="00CE49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C0823ED" id="Группа 2516" o:spid="_x0000_s2541" style="position:absolute;left:0;text-align:left;margin-left:56.7pt;margin-top:19.85pt;width:518.75pt;height:802.2pt;z-index:2518599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" o:allowincell="f">
                <v:rect id="Rectangle 53" o:spid="_x0000_s254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" filled="f" strokeweight="2pt"/>
                <v:line id="Line 54" o:spid="_x0000_s254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" strokeweight="2pt"/>
                <v:line id="Line 55" o:spid="_x0000_s254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" strokeweight="2pt"/>
                <v:line id="Line 56" o:spid="_x0000_s254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" strokeweight="2pt"/>
                <v:line id="Line 57" o:spid="_x0000_s254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" strokeweight="2pt"/>
                <v:line id="Line 58" o:spid="_x0000_s254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" strokeweight="2pt"/>
                <v:line id="Line 59" o:spid="_x0000_s254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" strokeweight="2pt"/>
                <v:line id="Line 60" o:spid="_x0000_s254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" strokeweight="2pt"/>
                <v:line id="Line 61" o:spid="_x0000_s255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" strokeweight="1pt"/>
                <v:line id="Line 62" o:spid="_x0000_s255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" strokeweight="2pt"/>
                <v:line id="Line 63" o:spid="_x0000_s255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" strokeweight="1pt"/>
                <v:rect id="Rectangle 64" o:spid="_x0000_s255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" filled="f" stroked="f" strokeweight=".25pt">
                  <v:textbox inset="1pt,1pt,1pt,1pt">
                    <w:txbxContent>
                      <w:p w14:paraId="3A97C47C" w14:textId="77777777" w:rsidR="008477CC" w:rsidRDefault="008477CC" w:rsidP="00CE4974">
                        <w:pPr>
                          <w:pStyle w:val="a6"/>
                          <w:jc w:val="center"/>
                          <w:rPr>
                            <w:sz w:val="18"/>
                          </w:rPr>
                        </w:pPr>
                        <w:proofErr w:type="spellStart"/>
                        <w:r>
                          <w:rPr>
                            <w:sz w:val="18"/>
                          </w:rPr>
                          <w:t>Змн</w:t>
                        </w:r>
                        <w:proofErr w:type="spellEnd"/>
                        <w:r>
                          <w:rPr>
                            <w:sz w:val="18"/>
                          </w:rPr>
                          <w:t>.</w:t>
                        </w:r>
                      </w:p>
                    </w:txbxContent>
                  </v:textbox>
                </v:rect>
                <v:rect id="Rectangle 65" o:spid="_x0000_s255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" filled="f" stroked="f" strokeweight=".25pt">
                  <v:textbox inset="1pt,1pt,1pt,1pt">
                    <w:txbxContent>
                      <w:p w14:paraId="672CC2C2"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66" o:spid="_x0000_s255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" filled="f" stroked="f" strokeweight=".25pt">
                  <v:textbox inset="1pt,1pt,1pt,1pt">
                    <w:txbxContent>
                      <w:p w14:paraId="00606495"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55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" filled="f" stroked="f" strokeweight=".25pt">
                  <v:textbox inset="1pt,1pt,1pt,1pt">
                    <w:txbxContent>
                      <w:p w14:paraId="3953730A" w14:textId="77777777" w:rsidR="008477CC" w:rsidRDefault="008477CC" w:rsidP="00CE4974">
                        <w:pPr>
                          <w:pStyle w:val="a6"/>
                          <w:jc w:val="center"/>
                          <w:rPr>
                            <w:sz w:val="18"/>
                          </w:rPr>
                        </w:pPr>
                        <w:r>
                          <w:rPr>
                            <w:sz w:val="18"/>
                          </w:rPr>
                          <w:t>Підпис</w:t>
                        </w:r>
                      </w:p>
                    </w:txbxContent>
                  </v:textbox>
                </v:rect>
                <v:rect id="Rectangle 68" o:spid="_x0000_s255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" filled="f" stroked="f" strokeweight=".25pt">
                  <v:textbox inset="1pt,1pt,1pt,1pt">
                    <w:txbxContent>
                      <w:p w14:paraId="78316311" w14:textId="77777777" w:rsidR="008477CC" w:rsidRDefault="008477CC" w:rsidP="00CE4974">
                        <w:pPr>
                          <w:pStyle w:val="a6"/>
                          <w:jc w:val="center"/>
                          <w:rPr>
                            <w:sz w:val="18"/>
                          </w:rPr>
                        </w:pPr>
                        <w:r>
                          <w:rPr>
                            <w:sz w:val="18"/>
                          </w:rPr>
                          <w:t>Дата</w:t>
                        </w:r>
                      </w:p>
                    </w:txbxContent>
                  </v:textbox>
                </v:rect>
                <v:rect id="Rectangle 69" o:spid="_x0000_s255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" filled="f" stroked="f" strokeweight=".25pt">
                  <v:textbox inset="1pt,1pt,1pt,1pt">
                    <w:txbxContent>
                      <w:p w14:paraId="708F302C"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70" o:spid="_x0000_s255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" filled="f" stroked="f" strokeweight=".25pt">
                  <v:textbox inset="1pt,1pt,1pt,1pt">
                    <w:txbxContent>
                      <w:p w14:paraId="3EB36139" w14:textId="583B258D" w:rsidR="008477CC" w:rsidRPr="003C76C6" w:rsidRDefault="008477CC" w:rsidP="00CE4974">
                        <w:pPr>
                          <w:ind w:firstLine="0"/>
                          <w:jc w:val="center"/>
                          <w:rPr>
                            <w:sz w:val="28"/>
                            <w:szCs w:val="28"/>
                          </w:rPr>
                        </w:pPr>
                        <w:r>
                          <w:rPr>
                            <w:sz w:val="28"/>
                            <w:szCs w:val="28"/>
                          </w:rPr>
                          <w:t>74</w:t>
                        </w:r>
                      </w:p>
                    </w:txbxContent>
                  </v:textbox>
                </v:rect>
                <v:rect id="Rectangle 71" o:spid="_x0000_s256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" filled="f" stroked="f" strokeweight=".25pt">
                  <v:textbox inset="1pt,1pt,1pt,1pt">
                    <w:txbxContent>
                      <w:p w14:paraId="294151DE"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49EE71CA" w14:textId="77777777" w:rsidR="008477CC" w:rsidRPr="002E214E" w:rsidRDefault="008477CC" w:rsidP="00CE4974"/>
                    </w:txbxContent>
                  </v:textbox>
                </v:rect>
                <w10:wrap anchorx="page" anchory="page"/>
              </v:group>
            </w:pict>
          </mc:Fallback>
        </mc:AlternateContent>
      </w:r>
      <w:r w:rsidR="00DF3CD2" w:rsidRPr="00A0668D">
        <w:rPr>
          <w:b/>
          <w:bCs/>
          <w:sz w:val="28"/>
          <w:szCs w:val="28"/>
        </w:rPr>
        <w:t>4.2. Електробезпека</w:t>
      </w:r>
    </w:p>
    <w:p w14:paraId="4E0D30C5" w14:textId="77777777" w:rsidR="00DF3CD2" w:rsidRPr="00280E61" w:rsidRDefault="00DF3CD2" w:rsidP="00DF3CD2">
      <w:pPr>
        <w:pStyle w:val="xfmc1"/>
        <w:spacing w:before="0" w:beforeAutospacing="0" w:after="0" w:afterAutospacing="0" w:line="360" w:lineRule="auto"/>
        <w:ind w:firstLine="709"/>
        <w:jc w:val="both"/>
        <w:rPr>
          <w:color w:val="000000"/>
          <w:sz w:val="28"/>
          <w:szCs w:val="28"/>
          <w:shd w:val="clear" w:color="auto" w:fill="FFFFFF"/>
        </w:rPr>
      </w:pPr>
      <w:r w:rsidRPr="00280E61">
        <w:rPr>
          <w:color w:val="000000"/>
          <w:sz w:val="28"/>
          <w:szCs w:val="28"/>
          <w:shd w:val="clear" w:color="auto" w:fill="FFFFFF"/>
          <w:lang w:val="uk-UA"/>
        </w:rPr>
        <w:t>Проект розроблено відповідно до вимог ДБН В.2.5-23-2010 «Проектування електрообладнання об’єктів цивільного призначення»,</w:t>
      </w:r>
      <w:r>
        <w:rPr>
          <w:b/>
          <w:bCs/>
          <w:color w:val="000000"/>
          <w:sz w:val="28"/>
          <w:szCs w:val="28"/>
          <w:shd w:val="clear" w:color="auto" w:fill="FFFFFF"/>
          <w:lang w:val="uk-UA"/>
        </w:rPr>
        <w:t xml:space="preserve"> </w:t>
      </w:r>
      <w:r w:rsidRPr="00280E61">
        <w:rPr>
          <w:color w:val="000000"/>
          <w:sz w:val="28"/>
          <w:szCs w:val="28"/>
          <w:shd w:val="clear" w:color="auto" w:fill="FFFFFF"/>
          <w:lang w:val="uk-UA"/>
        </w:rPr>
        <w:t xml:space="preserve">ДБН В.2.5-27-2006 «Інженерне обладнання будинків і споруд. </w:t>
      </w:r>
      <w:proofErr w:type="spellStart"/>
      <w:r w:rsidRPr="00280E61">
        <w:rPr>
          <w:color w:val="000000"/>
          <w:sz w:val="28"/>
          <w:szCs w:val="28"/>
          <w:shd w:val="clear" w:color="auto" w:fill="FFFFFF"/>
          <w:lang w:val="uk-UA"/>
        </w:rPr>
        <w:t>Захистні</w:t>
      </w:r>
      <w:proofErr w:type="spellEnd"/>
      <w:r w:rsidRPr="00280E61">
        <w:rPr>
          <w:color w:val="000000"/>
          <w:sz w:val="28"/>
          <w:szCs w:val="28"/>
          <w:shd w:val="clear" w:color="auto" w:fill="FFFFFF"/>
          <w:lang w:val="uk-UA"/>
        </w:rPr>
        <w:t xml:space="preserve"> заходи електробезпеки в електроустановках будинків і споруд», ПУЕ-2006, ПУЕ-2008, ДСТУ Б В.2.5-38:2008</w:t>
      </w:r>
      <w:r>
        <w:rPr>
          <w:color w:val="000000"/>
          <w:sz w:val="28"/>
          <w:szCs w:val="28"/>
          <w:shd w:val="clear" w:color="auto" w:fill="FFFFFF"/>
          <w:lang w:val="uk-UA"/>
        </w:rPr>
        <w:t xml:space="preserve"> </w:t>
      </w:r>
      <w:r w:rsidRPr="00280E61">
        <w:rPr>
          <w:color w:val="000000"/>
          <w:sz w:val="28"/>
          <w:szCs w:val="28"/>
          <w:shd w:val="clear" w:color="auto" w:fill="FFFFFF"/>
          <w:lang w:val="uk-UA"/>
        </w:rPr>
        <w:t>«Інженерне обладнання будинків і споруд. Улаштування блискавко захисту будівель і споруд», ДБН В.2.2-9-99 «Будинки і споруди. Громадські будинки та споруди. Основні положення», ДБН В.2.5-28-2006 «Природнє і штучне освітлення».</w:t>
      </w:r>
    </w:p>
    <w:p w14:paraId="6B14DDCA" w14:textId="77777777" w:rsidR="00DF3CD2" w:rsidRPr="00280E61" w:rsidRDefault="00DF3CD2" w:rsidP="00DF3CD2">
      <w:pPr>
        <w:pStyle w:val="xfmc1"/>
        <w:shd w:val="clear" w:color="auto" w:fill="FFFFFF"/>
        <w:spacing w:before="0" w:beforeAutospacing="0" w:after="0" w:afterAutospacing="0" w:line="360" w:lineRule="auto"/>
        <w:ind w:firstLine="709"/>
        <w:jc w:val="both"/>
        <w:rPr>
          <w:color w:val="000000"/>
          <w:sz w:val="28"/>
          <w:szCs w:val="28"/>
        </w:rPr>
      </w:pPr>
      <w:r w:rsidRPr="00280E61">
        <w:rPr>
          <w:color w:val="000000"/>
          <w:sz w:val="28"/>
          <w:szCs w:val="28"/>
          <w:lang w:val="uk-UA"/>
        </w:rPr>
        <w:t xml:space="preserve">До </w:t>
      </w:r>
      <w:proofErr w:type="spellStart"/>
      <w:r w:rsidRPr="00280E61">
        <w:rPr>
          <w:color w:val="000000"/>
          <w:sz w:val="28"/>
          <w:szCs w:val="28"/>
          <w:lang w:val="uk-UA"/>
        </w:rPr>
        <w:t>електроприймачів</w:t>
      </w:r>
      <w:proofErr w:type="spellEnd"/>
      <w:r w:rsidRPr="00280E61">
        <w:rPr>
          <w:color w:val="000000"/>
          <w:sz w:val="28"/>
          <w:szCs w:val="28"/>
          <w:lang w:val="uk-UA"/>
        </w:rPr>
        <w:t xml:space="preserve"> І категорії надійності електропостачання відносяться: вогні світлового захисту, сигналізатор контролю до вибухонебезпечних концентрацій паливного газу, протипожежні установки та обладнання, що відповідає за оповіщання та евакуацію людей при пожежі.</w:t>
      </w:r>
    </w:p>
    <w:p w14:paraId="1A8D81A0" w14:textId="77777777" w:rsidR="00DF3CD2" w:rsidRPr="00280E61" w:rsidRDefault="00DF3CD2" w:rsidP="00DF3CD2">
      <w:pPr>
        <w:pStyle w:val="xfmc1"/>
        <w:shd w:val="clear" w:color="auto" w:fill="FFFFFF"/>
        <w:spacing w:before="0" w:beforeAutospacing="0" w:after="0" w:afterAutospacing="0" w:line="360" w:lineRule="auto"/>
        <w:ind w:firstLine="709"/>
        <w:jc w:val="both"/>
        <w:rPr>
          <w:color w:val="000000"/>
          <w:sz w:val="28"/>
          <w:szCs w:val="28"/>
        </w:rPr>
      </w:pPr>
      <w:r w:rsidRPr="00280E61">
        <w:rPr>
          <w:color w:val="000000"/>
          <w:sz w:val="28"/>
          <w:szCs w:val="28"/>
          <w:lang w:val="uk-UA"/>
        </w:rPr>
        <w:t xml:space="preserve">Проектом передбачено встановлення в електрощитових адміністративної будівлі, </w:t>
      </w:r>
      <w:proofErr w:type="spellStart"/>
      <w:r w:rsidRPr="00280E61">
        <w:rPr>
          <w:color w:val="000000"/>
          <w:sz w:val="28"/>
          <w:szCs w:val="28"/>
          <w:lang w:val="uk-UA"/>
        </w:rPr>
        <w:t>увідно</w:t>
      </w:r>
      <w:proofErr w:type="spellEnd"/>
      <w:r w:rsidRPr="00280E61">
        <w:rPr>
          <w:color w:val="000000"/>
          <w:sz w:val="28"/>
          <w:szCs w:val="28"/>
          <w:lang w:val="uk-UA"/>
        </w:rPr>
        <w:t>-розподільних пристроїв типу ВРУ 78М-8/8.1 на побутове навантаження, та ВРУ 76М-1 на комунальне навантаження.</w:t>
      </w:r>
    </w:p>
    <w:p w14:paraId="41B298B0" w14:textId="77777777" w:rsidR="00DF3CD2" w:rsidRPr="00280E61" w:rsidRDefault="00DF3CD2" w:rsidP="00DF3CD2">
      <w:pPr>
        <w:pStyle w:val="xfmc1"/>
        <w:shd w:val="clear" w:color="auto" w:fill="FFFFFF"/>
        <w:spacing w:before="0" w:beforeAutospacing="0" w:after="0" w:afterAutospacing="0" w:line="360" w:lineRule="auto"/>
        <w:ind w:firstLine="709"/>
        <w:jc w:val="both"/>
        <w:rPr>
          <w:color w:val="000000"/>
          <w:sz w:val="28"/>
          <w:szCs w:val="28"/>
        </w:rPr>
      </w:pPr>
      <w:r w:rsidRPr="00280E61">
        <w:rPr>
          <w:color w:val="000000"/>
          <w:sz w:val="28"/>
          <w:szCs w:val="28"/>
          <w:lang w:val="uk-UA"/>
        </w:rPr>
        <w:t>Проектом передбачено для живлення системи димовидалення, насосів внутрішнього протипожежного водопостачання, протипожежної установки живлення кабелями з межею вогнестійкості не менше 90 хвилин марки (N) HXH FE180 фірми “FACABLYNEN” і має сертифікат відповідності державного центру сертифікації виробів протипожежного призначення МНС України.</w:t>
      </w:r>
    </w:p>
    <w:p w14:paraId="7B986F4D" w14:textId="77777777" w:rsidR="00DF3CD2" w:rsidRPr="00280E61" w:rsidRDefault="00DF3CD2" w:rsidP="00DF3CD2">
      <w:pPr>
        <w:pStyle w:val="xfmc1"/>
        <w:shd w:val="clear" w:color="auto" w:fill="FFFFFF"/>
        <w:spacing w:before="0" w:beforeAutospacing="0" w:after="0" w:afterAutospacing="0" w:line="360" w:lineRule="auto"/>
        <w:ind w:firstLine="709"/>
        <w:jc w:val="both"/>
        <w:rPr>
          <w:color w:val="000000"/>
          <w:sz w:val="28"/>
          <w:szCs w:val="28"/>
        </w:rPr>
      </w:pPr>
      <w:r w:rsidRPr="00280E61">
        <w:rPr>
          <w:color w:val="000000"/>
          <w:sz w:val="28"/>
          <w:szCs w:val="28"/>
          <w:lang w:val="uk-UA"/>
        </w:rPr>
        <w:t>Живлення установки, відповідальної за оповіщення та евакуацію людей передбачено кабелем з межею вогнестійкості не менше 15 хвилин.</w:t>
      </w:r>
    </w:p>
    <w:p w14:paraId="21F2D53C" w14:textId="77777777" w:rsidR="00DF3CD2" w:rsidRPr="00280E61" w:rsidRDefault="00DF3CD2" w:rsidP="00DF3CD2">
      <w:pPr>
        <w:pStyle w:val="xfmc1"/>
        <w:shd w:val="clear" w:color="auto" w:fill="FFFFFF"/>
        <w:spacing w:before="0" w:beforeAutospacing="0" w:after="0" w:afterAutospacing="0" w:line="360" w:lineRule="auto"/>
        <w:ind w:firstLine="709"/>
        <w:jc w:val="both"/>
        <w:rPr>
          <w:color w:val="000000"/>
          <w:sz w:val="28"/>
          <w:szCs w:val="28"/>
        </w:rPr>
      </w:pPr>
      <w:r w:rsidRPr="00280E61">
        <w:rPr>
          <w:color w:val="000000"/>
          <w:sz w:val="28"/>
          <w:szCs w:val="28"/>
          <w:lang w:val="uk-UA"/>
        </w:rPr>
        <w:t>Проектом передбачено укомплектування електрощитових готелю захисними засобами.</w:t>
      </w:r>
    </w:p>
    <w:p w14:paraId="7BEB26CD" w14:textId="77777777" w:rsidR="00DF3CD2" w:rsidRPr="00302B9A" w:rsidRDefault="00DF3CD2" w:rsidP="00DF3CD2">
      <w:pPr>
        <w:pStyle w:val="xfmc1"/>
        <w:shd w:val="clear" w:color="auto" w:fill="FFFFFF"/>
        <w:spacing w:before="0" w:beforeAutospacing="0" w:after="0" w:afterAutospacing="0" w:line="360" w:lineRule="auto"/>
        <w:ind w:firstLine="709"/>
        <w:jc w:val="both"/>
        <w:rPr>
          <w:color w:val="000000"/>
          <w:szCs w:val="28"/>
          <w:lang w:val="uk-UA"/>
        </w:rPr>
      </w:pPr>
      <w:r w:rsidRPr="00280E61">
        <w:rPr>
          <w:color w:val="000000"/>
          <w:sz w:val="28"/>
          <w:szCs w:val="28"/>
          <w:lang w:val="uk-UA"/>
        </w:rPr>
        <w:t>Проектом передбачено блискавкозахист і газорозподільної шафи та система зрівнювання потенціалів, що з’єднує між собою наступні провідні частини:</w:t>
      </w:r>
    </w:p>
    <w:p w14:paraId="073C75AC" w14:textId="77777777" w:rsidR="00DF3CD2" w:rsidRPr="00280E61" w:rsidRDefault="00DF3CD2" w:rsidP="00DF3CD2">
      <w:pPr>
        <w:pStyle w:val="xfmc2"/>
        <w:shd w:val="clear" w:color="auto" w:fill="FFFFFF"/>
        <w:spacing w:before="0" w:beforeAutospacing="0" w:after="0" w:afterAutospacing="0" w:line="360" w:lineRule="auto"/>
        <w:ind w:firstLine="709"/>
        <w:jc w:val="both"/>
        <w:rPr>
          <w:color w:val="000000"/>
          <w:sz w:val="28"/>
          <w:szCs w:val="28"/>
        </w:rPr>
      </w:pPr>
      <w:r w:rsidRPr="00280E61">
        <w:rPr>
          <w:color w:val="000000"/>
          <w:sz w:val="28"/>
          <w:szCs w:val="28"/>
          <w:lang w:val="uk-UA"/>
        </w:rPr>
        <w:t>-захисний провідник (РЕ) мережі живлення;</w:t>
      </w:r>
    </w:p>
    <w:p w14:paraId="357AE9E1" w14:textId="0EF2A09D" w:rsidR="00DF3CD2" w:rsidRPr="00280E61" w:rsidRDefault="00CE4974" w:rsidP="00DF3CD2">
      <w:pPr>
        <w:pStyle w:val="xfmc3"/>
        <w:shd w:val="clear" w:color="auto" w:fill="FFFFFF"/>
        <w:spacing w:before="0" w:beforeAutospacing="0" w:after="0" w:afterAutospacing="0" w:line="360" w:lineRule="auto"/>
        <w:ind w:firstLine="709"/>
        <w:jc w:val="both"/>
        <w:rPr>
          <w:color w:val="000000"/>
          <w:sz w:val="28"/>
          <w:szCs w:val="28"/>
        </w:rPr>
      </w:pPr>
      <w:r w:rsidRPr="00E652B0">
        <w:rPr>
          <w:noProof/>
          <w:sz w:val="28"/>
          <w:szCs w:val="28"/>
        </w:rPr>
        <w:lastRenderedPageBreak/>
        <mc:AlternateContent>
          <mc:Choice Requires="wpg">
            <w:drawing>
              <wp:anchor distT="0" distB="0" distL="114300" distR="114300" simplePos="0" relativeHeight="251862016" behindDoc="0" locked="0" layoutInCell="0" allowOverlap="1" wp14:anchorId="0D084FE0" wp14:editId="47A96A2E">
                <wp:simplePos x="0" y="0"/>
                <wp:positionH relativeFrom="page">
                  <wp:posOffset>720090</wp:posOffset>
                </wp:positionH>
                <wp:positionV relativeFrom="page">
                  <wp:posOffset>252095</wp:posOffset>
                </wp:positionV>
                <wp:extent cx="6588000" cy="10188000"/>
                <wp:effectExtent l="0" t="0" r="22860" b="22860"/>
                <wp:wrapNone/>
                <wp:docPr id="2536" name="Группа 25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53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53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3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4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4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4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4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4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4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4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4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4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FDA212" w14:textId="77777777" w:rsidR="008477CC" w:rsidRDefault="008477CC" w:rsidP="00CE4974">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54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DF968B"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55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AD805D"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55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D2A7F69" w14:textId="77777777" w:rsidR="008477CC" w:rsidRDefault="008477CC" w:rsidP="00CE4974">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55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8E44CF" w14:textId="77777777" w:rsidR="008477CC" w:rsidRDefault="008477CC" w:rsidP="00CE4974">
                              <w:pPr>
                                <w:pStyle w:val="a6"/>
                                <w:jc w:val="center"/>
                                <w:rPr>
                                  <w:sz w:val="18"/>
                                </w:rPr>
                              </w:pPr>
                              <w:r>
                                <w:rPr>
                                  <w:sz w:val="18"/>
                                </w:rPr>
                                <w:t>Дата</w:t>
                              </w:r>
                            </w:p>
                          </w:txbxContent>
                        </wps:txbx>
                        <wps:bodyPr rot="0" vert="horz" wrap="square" lIns="12700" tIns="12700" rIns="12700" bIns="12700" anchor="t" anchorCtr="0" upright="1">
                          <a:noAutofit/>
                        </wps:bodyPr>
                      </wps:wsp>
                      <wps:wsp>
                        <wps:cNvPr id="255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CAF592"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55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DF533D" w14:textId="0D9B514A" w:rsidR="008477CC" w:rsidRPr="003C76C6" w:rsidRDefault="008477CC" w:rsidP="00CE4974">
                              <w:pPr>
                                <w:ind w:firstLine="0"/>
                                <w:jc w:val="center"/>
                                <w:rPr>
                                  <w:sz w:val="28"/>
                                  <w:szCs w:val="28"/>
                                </w:rPr>
                              </w:pPr>
                              <w:r>
                                <w:rPr>
                                  <w:sz w:val="28"/>
                                  <w:szCs w:val="28"/>
                                </w:rPr>
                                <w:t>75</w:t>
                              </w:r>
                            </w:p>
                          </w:txbxContent>
                        </wps:txbx>
                        <wps:bodyPr rot="0" vert="horz" wrap="square" lIns="12700" tIns="12700" rIns="12700" bIns="12700" anchor="t" anchorCtr="0" upright="1">
                          <a:noAutofit/>
                        </wps:bodyPr>
                      </wps:wsp>
                      <wps:wsp>
                        <wps:cNvPr id="255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B35349"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1B8ED2DE" w14:textId="77777777" w:rsidR="008477CC" w:rsidRPr="002E214E" w:rsidRDefault="008477CC" w:rsidP="00CE49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084FE0" id="Группа 2536" o:spid="_x0000_s2561" style="position:absolute;left:0;text-align:left;margin-left:56.7pt;margin-top:19.85pt;width:518.75pt;height:802.2pt;z-index:2518620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" o:allowincell="f">
                <v:rect id="Rectangle 53" o:spid="_x0000_s256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" filled="f" strokeweight="2pt"/>
                <v:line id="Line 54" o:spid="_x0000_s256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" strokeweight="2pt"/>
                <v:line id="Line 55" o:spid="_x0000_s256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" strokeweight="2pt"/>
                <v:line id="Line 56" o:spid="_x0000_s256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" strokeweight="2pt"/>
                <v:line id="Line 57" o:spid="_x0000_s256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" strokeweight="2pt"/>
                <v:line id="Line 58" o:spid="_x0000_s256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" strokeweight="2pt"/>
                <v:line id="Line 59" o:spid="_x0000_s256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" strokeweight="2pt"/>
                <v:line id="Line 60" o:spid="_x0000_s256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" strokeweight="2pt"/>
                <v:line id="Line 61" o:spid="_x0000_s257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" strokeweight="1pt"/>
                <v:line id="Line 62" o:spid="_x0000_s257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" strokeweight="2pt"/>
                <v:line id="Line 63" o:spid="_x0000_s257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" strokeweight="1pt"/>
                <v:rect id="Rectangle 64" o:spid="_x0000_s257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" filled="f" stroked="f" strokeweight=".25pt">
                  <v:textbox inset="1pt,1pt,1pt,1pt">
                    <w:txbxContent>
                      <w:p w14:paraId="57FDA212" w14:textId="77777777" w:rsidR="008477CC" w:rsidRDefault="008477CC" w:rsidP="00CE4974">
                        <w:pPr>
                          <w:pStyle w:val="a6"/>
                          <w:jc w:val="center"/>
                          <w:rPr>
                            <w:sz w:val="18"/>
                          </w:rPr>
                        </w:pPr>
                        <w:proofErr w:type="spellStart"/>
                        <w:r>
                          <w:rPr>
                            <w:sz w:val="18"/>
                          </w:rPr>
                          <w:t>Змн</w:t>
                        </w:r>
                        <w:proofErr w:type="spellEnd"/>
                        <w:r>
                          <w:rPr>
                            <w:sz w:val="18"/>
                          </w:rPr>
                          <w:t>.</w:t>
                        </w:r>
                      </w:p>
                    </w:txbxContent>
                  </v:textbox>
                </v:rect>
                <v:rect id="Rectangle 65" o:spid="_x0000_s257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" filled="f" stroked="f" strokeweight=".25pt">
                  <v:textbox inset="1pt,1pt,1pt,1pt">
                    <w:txbxContent>
                      <w:p w14:paraId="74DF968B"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66" o:spid="_x0000_s257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" filled="f" stroked="f" strokeweight=".25pt">
                  <v:textbox inset="1pt,1pt,1pt,1pt">
                    <w:txbxContent>
                      <w:p w14:paraId="39AD805D"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57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" filled="f" stroked="f" strokeweight=".25pt">
                  <v:textbox inset="1pt,1pt,1pt,1pt">
                    <w:txbxContent>
                      <w:p w14:paraId="4D2A7F69" w14:textId="77777777" w:rsidR="008477CC" w:rsidRDefault="008477CC" w:rsidP="00CE4974">
                        <w:pPr>
                          <w:pStyle w:val="a6"/>
                          <w:jc w:val="center"/>
                          <w:rPr>
                            <w:sz w:val="18"/>
                          </w:rPr>
                        </w:pPr>
                        <w:r>
                          <w:rPr>
                            <w:sz w:val="18"/>
                          </w:rPr>
                          <w:t>Підпис</w:t>
                        </w:r>
                      </w:p>
                    </w:txbxContent>
                  </v:textbox>
                </v:rect>
                <v:rect id="Rectangle 68" o:spid="_x0000_s257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" filled="f" stroked="f" strokeweight=".25pt">
                  <v:textbox inset="1pt,1pt,1pt,1pt">
                    <w:txbxContent>
                      <w:p w14:paraId="6A8E44CF" w14:textId="77777777" w:rsidR="008477CC" w:rsidRDefault="008477CC" w:rsidP="00CE4974">
                        <w:pPr>
                          <w:pStyle w:val="a6"/>
                          <w:jc w:val="center"/>
                          <w:rPr>
                            <w:sz w:val="18"/>
                          </w:rPr>
                        </w:pPr>
                        <w:r>
                          <w:rPr>
                            <w:sz w:val="18"/>
                          </w:rPr>
                          <w:t>Дата</w:t>
                        </w:r>
                      </w:p>
                    </w:txbxContent>
                  </v:textbox>
                </v:rect>
                <v:rect id="Rectangle 69" o:spid="_x0000_s257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" filled="f" stroked="f" strokeweight=".25pt">
                  <v:textbox inset="1pt,1pt,1pt,1pt">
                    <w:txbxContent>
                      <w:p w14:paraId="70CAF592"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70" o:spid="_x0000_s257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" filled="f" stroked="f" strokeweight=".25pt">
                  <v:textbox inset="1pt,1pt,1pt,1pt">
                    <w:txbxContent>
                      <w:p w14:paraId="52DF533D" w14:textId="0D9B514A" w:rsidR="008477CC" w:rsidRPr="003C76C6" w:rsidRDefault="008477CC" w:rsidP="00CE4974">
                        <w:pPr>
                          <w:ind w:firstLine="0"/>
                          <w:jc w:val="center"/>
                          <w:rPr>
                            <w:sz w:val="28"/>
                            <w:szCs w:val="28"/>
                          </w:rPr>
                        </w:pPr>
                        <w:r>
                          <w:rPr>
                            <w:sz w:val="28"/>
                            <w:szCs w:val="28"/>
                          </w:rPr>
                          <w:t>75</w:t>
                        </w:r>
                      </w:p>
                    </w:txbxContent>
                  </v:textbox>
                </v:rect>
                <v:rect id="Rectangle 71" o:spid="_x0000_s258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" filled="f" stroked="f" strokeweight=".25pt">
                  <v:textbox inset="1pt,1pt,1pt,1pt">
                    <w:txbxContent>
                      <w:p w14:paraId="15B35349"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1B8ED2DE" w14:textId="77777777" w:rsidR="008477CC" w:rsidRPr="002E214E" w:rsidRDefault="008477CC" w:rsidP="00CE4974"/>
                    </w:txbxContent>
                  </v:textbox>
                </v:rect>
                <w10:wrap anchorx="page" anchory="page"/>
              </v:group>
            </w:pict>
          </mc:Fallback>
        </mc:AlternateContent>
      </w:r>
      <w:r w:rsidR="00DF3CD2" w:rsidRPr="00280E61">
        <w:rPr>
          <w:color w:val="000000"/>
          <w:sz w:val="28"/>
          <w:szCs w:val="28"/>
          <w:lang w:val="uk-UA"/>
        </w:rPr>
        <w:t>-металеві труби комунікацій, що входять в будівлю;</w:t>
      </w:r>
    </w:p>
    <w:p w14:paraId="476B1E86" w14:textId="77777777" w:rsidR="00DF3CD2" w:rsidRPr="00280E61" w:rsidRDefault="00DF3CD2" w:rsidP="00DF3CD2">
      <w:pPr>
        <w:pStyle w:val="xfmc4"/>
        <w:shd w:val="clear" w:color="auto" w:fill="FFFFFF"/>
        <w:spacing w:before="0" w:beforeAutospacing="0" w:after="0" w:afterAutospacing="0" w:line="360" w:lineRule="auto"/>
        <w:ind w:firstLine="709"/>
        <w:jc w:val="both"/>
        <w:rPr>
          <w:color w:val="000000"/>
          <w:sz w:val="28"/>
          <w:szCs w:val="28"/>
        </w:rPr>
      </w:pPr>
      <w:r w:rsidRPr="00280E61">
        <w:rPr>
          <w:color w:val="000000"/>
          <w:sz w:val="28"/>
          <w:szCs w:val="28"/>
          <w:lang w:val="uk-UA"/>
        </w:rPr>
        <w:t>-додаткову систему зрівнювання потенціалів в ванних приміщеннях.</w:t>
      </w:r>
    </w:p>
    <w:p w14:paraId="737EE6F3" w14:textId="77777777" w:rsidR="00DF3CD2" w:rsidRPr="00280E61" w:rsidRDefault="00DF3CD2" w:rsidP="00DF3CD2">
      <w:pPr>
        <w:pStyle w:val="xfmc1"/>
        <w:shd w:val="clear" w:color="auto" w:fill="FFFFFF"/>
        <w:spacing w:before="0" w:beforeAutospacing="0" w:after="0" w:afterAutospacing="0" w:line="360" w:lineRule="auto"/>
        <w:jc w:val="both"/>
        <w:rPr>
          <w:color w:val="000000"/>
          <w:sz w:val="28"/>
          <w:szCs w:val="28"/>
        </w:rPr>
      </w:pPr>
      <w:r w:rsidRPr="00280E61">
        <w:rPr>
          <w:color w:val="000000"/>
          <w:sz w:val="28"/>
          <w:szCs w:val="28"/>
          <w:lang w:val="uk-UA"/>
        </w:rPr>
        <w:t xml:space="preserve">Також передбачено блискавкозахист прибудованих </w:t>
      </w:r>
      <w:proofErr w:type="spellStart"/>
      <w:r w:rsidRPr="00280E61">
        <w:rPr>
          <w:color w:val="000000"/>
          <w:sz w:val="28"/>
          <w:szCs w:val="28"/>
          <w:lang w:val="uk-UA"/>
        </w:rPr>
        <w:t>котелень</w:t>
      </w:r>
      <w:proofErr w:type="spellEnd"/>
      <w:r w:rsidRPr="00280E61">
        <w:rPr>
          <w:color w:val="000000"/>
          <w:sz w:val="28"/>
          <w:szCs w:val="28"/>
          <w:lang w:val="uk-UA"/>
        </w:rPr>
        <w:t>.</w:t>
      </w:r>
    </w:p>
    <w:p w14:paraId="666EE42C" w14:textId="77777777" w:rsidR="00DF3CD2" w:rsidRPr="00280E61" w:rsidRDefault="00DF3CD2" w:rsidP="00DF3CD2">
      <w:pPr>
        <w:pStyle w:val="xfmc1"/>
        <w:shd w:val="clear" w:color="auto" w:fill="FFFFFF"/>
        <w:spacing w:before="0" w:beforeAutospacing="0" w:after="0" w:afterAutospacing="0" w:line="360" w:lineRule="auto"/>
        <w:ind w:firstLine="709"/>
        <w:jc w:val="both"/>
        <w:rPr>
          <w:color w:val="000000"/>
          <w:sz w:val="28"/>
          <w:szCs w:val="28"/>
        </w:rPr>
      </w:pPr>
      <w:r w:rsidRPr="00280E61">
        <w:rPr>
          <w:color w:val="000000"/>
          <w:sz w:val="28"/>
          <w:szCs w:val="28"/>
          <w:lang w:val="uk-UA"/>
        </w:rPr>
        <w:t xml:space="preserve">З’єднання названих частин між собою слід виконувати за допомогою головної шини заземлення (РЕ), що знаходиться </w:t>
      </w:r>
      <w:r>
        <w:rPr>
          <w:color w:val="000000"/>
          <w:sz w:val="28"/>
          <w:szCs w:val="28"/>
          <w:lang w:val="uk-UA"/>
        </w:rPr>
        <w:t>усередині</w:t>
      </w:r>
      <w:r w:rsidRPr="00280E61">
        <w:rPr>
          <w:color w:val="000000"/>
          <w:sz w:val="28"/>
          <w:szCs w:val="28"/>
          <w:lang w:val="uk-UA"/>
        </w:rPr>
        <w:t xml:space="preserve"> </w:t>
      </w:r>
      <w:proofErr w:type="spellStart"/>
      <w:r w:rsidRPr="00280E61">
        <w:rPr>
          <w:color w:val="000000"/>
          <w:sz w:val="28"/>
          <w:szCs w:val="28"/>
          <w:lang w:val="uk-UA"/>
        </w:rPr>
        <w:t>увідно</w:t>
      </w:r>
      <w:proofErr w:type="spellEnd"/>
      <w:r w:rsidRPr="00280E61">
        <w:rPr>
          <w:color w:val="000000"/>
          <w:sz w:val="28"/>
          <w:szCs w:val="28"/>
          <w:lang w:val="uk-UA"/>
        </w:rPr>
        <w:t>-розподільного щита.</w:t>
      </w:r>
    </w:p>
    <w:p w14:paraId="47345B67" w14:textId="77777777" w:rsidR="00DF3CD2" w:rsidRPr="00280E61" w:rsidRDefault="00DF3CD2" w:rsidP="00DF3CD2">
      <w:pPr>
        <w:pStyle w:val="xfmc1"/>
        <w:shd w:val="clear" w:color="auto" w:fill="FFFFFF"/>
        <w:spacing w:before="0" w:beforeAutospacing="0" w:after="0" w:afterAutospacing="0" w:line="360" w:lineRule="auto"/>
        <w:ind w:firstLine="709"/>
        <w:jc w:val="both"/>
        <w:rPr>
          <w:color w:val="000000"/>
          <w:sz w:val="28"/>
          <w:szCs w:val="28"/>
        </w:rPr>
      </w:pPr>
      <w:r w:rsidRPr="00280E61">
        <w:rPr>
          <w:color w:val="000000"/>
          <w:sz w:val="28"/>
          <w:szCs w:val="28"/>
          <w:lang w:val="uk-UA"/>
        </w:rPr>
        <w:t>Живлення витяжної та припливної системи здійснюється від ВРУ-78М-8, яке в свою чергу живиться від ВРУ-76М.</w:t>
      </w:r>
    </w:p>
    <w:p w14:paraId="3EA35C14" w14:textId="77777777" w:rsidR="00DF3CD2" w:rsidRPr="00280E61" w:rsidRDefault="00DF3CD2" w:rsidP="00DF3CD2">
      <w:pPr>
        <w:pStyle w:val="xfmc1"/>
        <w:shd w:val="clear" w:color="auto" w:fill="FFFFFF"/>
        <w:spacing w:before="0" w:beforeAutospacing="0" w:after="0" w:afterAutospacing="0" w:line="360" w:lineRule="auto"/>
        <w:ind w:firstLine="709"/>
        <w:jc w:val="both"/>
        <w:rPr>
          <w:color w:val="000000"/>
          <w:sz w:val="28"/>
          <w:szCs w:val="28"/>
        </w:rPr>
      </w:pPr>
      <w:r w:rsidRPr="00280E61">
        <w:rPr>
          <w:color w:val="000000"/>
          <w:sz w:val="28"/>
          <w:szCs w:val="28"/>
          <w:lang w:val="uk-UA"/>
        </w:rPr>
        <w:t>Вибір перерізу проводів і жил кабелів по нагріву зводиться до порівняння розрахункового струму І</w:t>
      </w:r>
      <w:r w:rsidRPr="00280E61">
        <w:rPr>
          <w:color w:val="000000"/>
          <w:sz w:val="28"/>
          <w:szCs w:val="28"/>
          <w:vertAlign w:val="subscript"/>
          <w:lang w:val="uk-UA"/>
        </w:rPr>
        <w:t>Р </w:t>
      </w:r>
      <w:r w:rsidRPr="00280E61">
        <w:rPr>
          <w:color w:val="000000"/>
          <w:sz w:val="28"/>
          <w:szCs w:val="28"/>
          <w:lang w:val="uk-UA"/>
        </w:rPr>
        <w:t>з тривалими допустимими струмами навантаження, які приводяться для стандартного перерізу проводів і жил кабелів в таблицях ПУЕ.</w:t>
      </w:r>
    </w:p>
    <w:p w14:paraId="1C10470E" w14:textId="77777777" w:rsidR="00DF3CD2" w:rsidRPr="00DF3CD2" w:rsidRDefault="00DF3CD2" w:rsidP="00DF3CD2">
      <w:pPr>
        <w:spacing w:line="360" w:lineRule="auto"/>
        <w:ind w:firstLine="567"/>
        <w:rPr>
          <w:sz w:val="28"/>
          <w:szCs w:val="28"/>
        </w:rPr>
      </w:pPr>
      <w:r w:rsidRPr="00DF3CD2">
        <w:rPr>
          <w:sz w:val="28"/>
          <w:szCs w:val="28"/>
        </w:rPr>
        <w:t>З метою зменшення небезпеки ураження електричним струмом значна частина зазначених технічних засобів, відповідно до згаданих вітчизняними нормами, розрахована на електроживлення від джерел струму з малим електричною напругою. Це "мала напруга", вказане прямо або побічно в різних нормах, відомчих керівних документах і рекомендаціях, коливається в широких межах: від 9 до 72 В.</w:t>
      </w:r>
    </w:p>
    <w:p w14:paraId="3782AB1E" w14:textId="77777777" w:rsidR="00DF3CD2" w:rsidRPr="00DF3CD2" w:rsidRDefault="00DF3CD2" w:rsidP="00DF3CD2">
      <w:pPr>
        <w:spacing w:line="360" w:lineRule="auto"/>
        <w:ind w:firstLine="567"/>
        <w:rPr>
          <w:sz w:val="28"/>
          <w:szCs w:val="28"/>
        </w:rPr>
      </w:pPr>
      <w:r w:rsidRPr="00DF3CD2">
        <w:rPr>
          <w:sz w:val="28"/>
          <w:szCs w:val="28"/>
        </w:rPr>
        <w:t>Оскільки для професійних розробників апаратури і проектувальників будівель і споруд вітчизняні норми є керівництвом до дії, то практично на всіх діючих і споруджуваних об'єктах, забезпечених засобами пожежної безпеки, є електричні ланцюги, які постійно перебувають під напругою від 9 до 72 В.</w:t>
      </w:r>
    </w:p>
    <w:p w14:paraId="2AEB7F3B" w14:textId="77777777" w:rsidR="00DF3CD2" w:rsidRPr="00DF3CD2" w:rsidRDefault="00DF3CD2" w:rsidP="00DF3CD2">
      <w:pPr>
        <w:spacing w:before="120" w:after="120" w:line="360" w:lineRule="auto"/>
        <w:jc w:val="center"/>
        <w:rPr>
          <w:b/>
          <w:bCs/>
          <w:sz w:val="28"/>
          <w:szCs w:val="28"/>
        </w:rPr>
      </w:pPr>
      <w:r w:rsidRPr="00DF3CD2">
        <w:rPr>
          <w:b/>
          <w:bCs/>
          <w:sz w:val="28"/>
          <w:szCs w:val="28"/>
        </w:rPr>
        <w:t>Умови гасіння пожежі</w:t>
      </w:r>
    </w:p>
    <w:p w14:paraId="277CD267" w14:textId="77777777" w:rsidR="00DF3CD2" w:rsidRPr="00DF3CD2" w:rsidRDefault="00DF3CD2" w:rsidP="00DF3CD2">
      <w:pPr>
        <w:spacing w:line="360" w:lineRule="auto"/>
        <w:ind w:firstLine="567"/>
        <w:rPr>
          <w:sz w:val="28"/>
          <w:szCs w:val="28"/>
        </w:rPr>
      </w:pPr>
      <w:r w:rsidRPr="00DF3CD2">
        <w:rPr>
          <w:sz w:val="28"/>
          <w:szCs w:val="28"/>
        </w:rPr>
        <w:t>Самою поширеною вогнегасною речовиною в нашій країні є вода, добре проводить електричний струм. Застосування піноутворювачів для підвищення вогнегасних властивостей суміші призводить до підвищення електропровідності води.</w:t>
      </w:r>
    </w:p>
    <w:p w14:paraId="05A5EF1E" w14:textId="77777777" w:rsidR="00CE4974" w:rsidRDefault="00DF3CD2" w:rsidP="00DF3CD2">
      <w:pPr>
        <w:spacing w:line="360" w:lineRule="auto"/>
        <w:ind w:firstLine="567"/>
        <w:rPr>
          <w:sz w:val="28"/>
          <w:szCs w:val="28"/>
        </w:rPr>
      </w:pPr>
      <w:r w:rsidRPr="00DF3CD2">
        <w:rPr>
          <w:sz w:val="28"/>
          <w:szCs w:val="28"/>
        </w:rPr>
        <w:t>При гасінні пожежі чоловік знаходиться в умовах високої температури і вологості (через велику кількість води), що сприяє підвищенню</w:t>
      </w:r>
    </w:p>
    <w:p w14:paraId="40C6D6EF" w14:textId="77777777" w:rsidR="00CE4974" w:rsidRDefault="00CE4974">
      <w:pPr>
        <w:spacing w:after="160" w:line="259" w:lineRule="auto"/>
        <w:ind w:firstLine="0"/>
        <w:jc w:val="left"/>
        <w:rPr>
          <w:sz w:val="28"/>
          <w:szCs w:val="28"/>
        </w:rPr>
      </w:pPr>
      <w:r>
        <w:rPr>
          <w:sz w:val="28"/>
          <w:szCs w:val="28"/>
        </w:rPr>
        <w:br w:type="page"/>
      </w:r>
    </w:p>
    <w:p w14:paraId="7AA07655" w14:textId="49D30DD7" w:rsidR="00DF3CD2" w:rsidRPr="00DF3CD2" w:rsidRDefault="00DF3CD2" w:rsidP="00CE4974">
      <w:pPr>
        <w:spacing w:line="360" w:lineRule="auto"/>
        <w:ind w:firstLine="0"/>
        <w:rPr>
          <w:sz w:val="28"/>
          <w:szCs w:val="28"/>
        </w:rPr>
      </w:pPr>
      <w:r w:rsidRPr="00DF3CD2">
        <w:rPr>
          <w:sz w:val="28"/>
          <w:szCs w:val="28"/>
        </w:rPr>
        <w:lastRenderedPageBreak/>
        <w:t xml:space="preserve">електропровідності його шкіри, одягу, оточуючих предметів і збільшення сили </w:t>
      </w:r>
      <w:r w:rsidR="00CE4974" w:rsidRPr="00E652B0">
        <w:rPr>
          <w:noProof/>
          <w:sz w:val="28"/>
          <w:szCs w:val="28"/>
        </w:rPr>
        <mc:AlternateContent>
          <mc:Choice Requires="wpg">
            <w:drawing>
              <wp:anchor distT="0" distB="0" distL="114300" distR="114300" simplePos="0" relativeHeight="251864064" behindDoc="0" locked="0" layoutInCell="0" allowOverlap="1" wp14:anchorId="4D99B5ED" wp14:editId="0D38C406">
                <wp:simplePos x="0" y="0"/>
                <wp:positionH relativeFrom="page">
                  <wp:posOffset>720090</wp:posOffset>
                </wp:positionH>
                <wp:positionV relativeFrom="page">
                  <wp:posOffset>252095</wp:posOffset>
                </wp:positionV>
                <wp:extent cx="6588000" cy="10188000"/>
                <wp:effectExtent l="0" t="0" r="22860" b="22860"/>
                <wp:wrapNone/>
                <wp:docPr id="2556" name="Группа 25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55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55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5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6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6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6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6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6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6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6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6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6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5B43EC" w14:textId="77777777" w:rsidR="008477CC" w:rsidRDefault="008477CC" w:rsidP="00CE4974">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56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B5F1AA"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57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32986A"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57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15AD0B" w14:textId="77777777" w:rsidR="008477CC" w:rsidRDefault="008477CC" w:rsidP="00CE4974">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57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8523E5" w14:textId="77777777" w:rsidR="008477CC" w:rsidRDefault="008477CC" w:rsidP="00CE4974">
                              <w:pPr>
                                <w:pStyle w:val="a6"/>
                                <w:jc w:val="center"/>
                                <w:rPr>
                                  <w:sz w:val="18"/>
                                </w:rPr>
                              </w:pPr>
                              <w:r>
                                <w:rPr>
                                  <w:sz w:val="18"/>
                                </w:rPr>
                                <w:t>Дата</w:t>
                              </w:r>
                            </w:p>
                          </w:txbxContent>
                        </wps:txbx>
                        <wps:bodyPr rot="0" vert="horz" wrap="square" lIns="12700" tIns="12700" rIns="12700" bIns="12700" anchor="t" anchorCtr="0" upright="1">
                          <a:noAutofit/>
                        </wps:bodyPr>
                      </wps:wsp>
                      <wps:wsp>
                        <wps:cNvPr id="257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28909D"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57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47BBA7" w14:textId="446C0B3B" w:rsidR="008477CC" w:rsidRPr="003C76C6" w:rsidRDefault="008477CC" w:rsidP="00CE4974">
                              <w:pPr>
                                <w:ind w:firstLine="0"/>
                                <w:jc w:val="center"/>
                                <w:rPr>
                                  <w:sz w:val="28"/>
                                  <w:szCs w:val="28"/>
                                </w:rPr>
                              </w:pPr>
                              <w:r>
                                <w:rPr>
                                  <w:sz w:val="28"/>
                                  <w:szCs w:val="28"/>
                                </w:rPr>
                                <w:t>76</w:t>
                              </w:r>
                            </w:p>
                          </w:txbxContent>
                        </wps:txbx>
                        <wps:bodyPr rot="0" vert="horz" wrap="square" lIns="12700" tIns="12700" rIns="12700" bIns="12700" anchor="t" anchorCtr="0" upright="1">
                          <a:noAutofit/>
                        </wps:bodyPr>
                      </wps:wsp>
                      <wps:wsp>
                        <wps:cNvPr id="257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A5504F"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C06ABB5" w14:textId="77777777" w:rsidR="008477CC" w:rsidRPr="002E214E" w:rsidRDefault="008477CC" w:rsidP="00CE49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D99B5ED" id="Группа 2556" o:spid="_x0000_s2581" style="position:absolute;left:0;text-align:left;margin-left:56.7pt;margin-top:19.85pt;width:518.75pt;height:802.2pt;z-index:2518640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" o:allowincell="f">
                <v:rect id="Rectangle 53" o:spid="_x0000_s258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" filled="f" strokeweight="2pt"/>
                <v:line id="Line 54" o:spid="_x0000_s258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" strokeweight="2pt"/>
                <v:line id="Line 55" o:spid="_x0000_s258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" strokeweight="2pt"/>
                <v:line id="Line 56" o:spid="_x0000_s258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" strokeweight="2pt"/>
                <v:line id="Line 57" o:spid="_x0000_s258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" strokeweight="2pt"/>
                <v:line id="Line 58" o:spid="_x0000_s258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" strokeweight="2pt"/>
                <v:line id="Line 59" o:spid="_x0000_s258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" strokeweight="2pt"/>
                <v:line id="Line 60" o:spid="_x0000_s258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" strokeweight="2pt"/>
                <v:line id="Line 61" o:spid="_x0000_s259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" strokeweight="1pt"/>
                <v:line id="Line 62" o:spid="_x0000_s259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" strokeweight="2pt"/>
                <v:line id="Line 63" o:spid="_x0000_s259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" strokeweight="1pt"/>
                <v:rect id="Rectangle 64" o:spid="_x0000_s259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" filled="f" stroked="f" strokeweight=".25pt">
                  <v:textbox inset="1pt,1pt,1pt,1pt">
                    <w:txbxContent>
                      <w:p w14:paraId="495B43EC" w14:textId="77777777" w:rsidR="008477CC" w:rsidRDefault="008477CC" w:rsidP="00CE4974">
                        <w:pPr>
                          <w:pStyle w:val="a6"/>
                          <w:jc w:val="center"/>
                          <w:rPr>
                            <w:sz w:val="18"/>
                          </w:rPr>
                        </w:pPr>
                        <w:proofErr w:type="spellStart"/>
                        <w:r>
                          <w:rPr>
                            <w:sz w:val="18"/>
                          </w:rPr>
                          <w:t>Змн</w:t>
                        </w:r>
                        <w:proofErr w:type="spellEnd"/>
                        <w:r>
                          <w:rPr>
                            <w:sz w:val="18"/>
                          </w:rPr>
                          <w:t>.</w:t>
                        </w:r>
                      </w:p>
                    </w:txbxContent>
                  </v:textbox>
                </v:rect>
                <v:rect id="Rectangle 65" o:spid="_x0000_s259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" filled="f" stroked="f" strokeweight=".25pt">
                  <v:textbox inset="1pt,1pt,1pt,1pt">
                    <w:txbxContent>
                      <w:p w14:paraId="19B5F1AA"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66" o:spid="_x0000_s259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" filled="f" stroked="f" strokeweight=".25pt">
                  <v:textbox inset="1pt,1pt,1pt,1pt">
                    <w:txbxContent>
                      <w:p w14:paraId="7532986A"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59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" filled="f" stroked="f" strokeweight=".25pt">
                  <v:textbox inset="1pt,1pt,1pt,1pt">
                    <w:txbxContent>
                      <w:p w14:paraId="0215AD0B" w14:textId="77777777" w:rsidR="008477CC" w:rsidRDefault="008477CC" w:rsidP="00CE4974">
                        <w:pPr>
                          <w:pStyle w:val="a6"/>
                          <w:jc w:val="center"/>
                          <w:rPr>
                            <w:sz w:val="18"/>
                          </w:rPr>
                        </w:pPr>
                        <w:r>
                          <w:rPr>
                            <w:sz w:val="18"/>
                          </w:rPr>
                          <w:t>Підпис</w:t>
                        </w:r>
                      </w:p>
                    </w:txbxContent>
                  </v:textbox>
                </v:rect>
                <v:rect id="Rectangle 68" o:spid="_x0000_s259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" filled="f" stroked="f" strokeweight=".25pt">
                  <v:textbox inset="1pt,1pt,1pt,1pt">
                    <w:txbxContent>
                      <w:p w14:paraId="498523E5" w14:textId="77777777" w:rsidR="008477CC" w:rsidRDefault="008477CC" w:rsidP="00CE4974">
                        <w:pPr>
                          <w:pStyle w:val="a6"/>
                          <w:jc w:val="center"/>
                          <w:rPr>
                            <w:sz w:val="18"/>
                          </w:rPr>
                        </w:pPr>
                        <w:r>
                          <w:rPr>
                            <w:sz w:val="18"/>
                          </w:rPr>
                          <w:t>Дата</w:t>
                        </w:r>
                      </w:p>
                    </w:txbxContent>
                  </v:textbox>
                </v:rect>
                <v:rect id="Rectangle 69" o:spid="_x0000_s259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" filled="f" stroked="f" strokeweight=".25pt">
                  <v:textbox inset="1pt,1pt,1pt,1pt">
                    <w:txbxContent>
                      <w:p w14:paraId="1E28909D"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70" o:spid="_x0000_s259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" filled="f" stroked="f" strokeweight=".25pt">
                  <v:textbox inset="1pt,1pt,1pt,1pt">
                    <w:txbxContent>
                      <w:p w14:paraId="6A47BBA7" w14:textId="446C0B3B" w:rsidR="008477CC" w:rsidRPr="003C76C6" w:rsidRDefault="008477CC" w:rsidP="00CE4974">
                        <w:pPr>
                          <w:ind w:firstLine="0"/>
                          <w:jc w:val="center"/>
                          <w:rPr>
                            <w:sz w:val="28"/>
                            <w:szCs w:val="28"/>
                          </w:rPr>
                        </w:pPr>
                        <w:r>
                          <w:rPr>
                            <w:sz w:val="28"/>
                            <w:szCs w:val="28"/>
                          </w:rPr>
                          <w:t>76</w:t>
                        </w:r>
                      </w:p>
                    </w:txbxContent>
                  </v:textbox>
                </v:rect>
                <v:rect id="Rectangle 71" o:spid="_x0000_s260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" filled="f" stroked="f" strokeweight=".25pt">
                  <v:textbox inset="1pt,1pt,1pt,1pt">
                    <w:txbxContent>
                      <w:p w14:paraId="07A5504F"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C06ABB5" w14:textId="77777777" w:rsidR="008477CC" w:rsidRPr="002E214E" w:rsidRDefault="008477CC" w:rsidP="00CE4974"/>
                    </w:txbxContent>
                  </v:textbox>
                </v:rect>
                <w10:wrap anchorx="page" anchory="page"/>
              </v:group>
            </w:pict>
          </mc:Fallback>
        </mc:AlternateContent>
      </w:r>
      <w:r w:rsidRPr="00DF3CD2">
        <w:rPr>
          <w:sz w:val="28"/>
          <w:szCs w:val="28"/>
        </w:rPr>
        <w:t>струму, який може проходити через тіло людини. Тут доречно нагадати, що електропостачання засобів пожежної безпеки не припиняється під час пожежі навіть при відключенні основних джерел електропостачання. І контакт з ланцюгами, що знаходяться під напругою від 9 до 72 В, можливий в будь-який момент.</w:t>
      </w:r>
    </w:p>
    <w:p w14:paraId="78E88E91" w14:textId="77777777" w:rsidR="00DF3CD2" w:rsidRPr="00DF3CD2" w:rsidRDefault="00DF3CD2" w:rsidP="00DF3CD2">
      <w:pPr>
        <w:spacing w:line="360" w:lineRule="auto"/>
        <w:ind w:firstLine="567"/>
        <w:rPr>
          <w:sz w:val="28"/>
          <w:szCs w:val="28"/>
        </w:rPr>
      </w:pPr>
      <w:r w:rsidRPr="00DF3CD2">
        <w:rPr>
          <w:sz w:val="28"/>
          <w:szCs w:val="28"/>
        </w:rPr>
        <w:t xml:space="preserve">У будівельних нормах МЕК, які стосуються улаштування електроустановок, дані загальні рекомендації з електробезпеки. Особливо цікавий документ, який регламентує пристрій електроустановок в </w:t>
      </w:r>
      <w:proofErr w:type="spellStart"/>
      <w:r w:rsidRPr="00DF3CD2">
        <w:rPr>
          <w:sz w:val="28"/>
          <w:szCs w:val="28"/>
        </w:rPr>
        <w:t>електроопасності</w:t>
      </w:r>
      <w:proofErr w:type="spellEnd"/>
      <w:r w:rsidRPr="00DF3CD2">
        <w:rPr>
          <w:sz w:val="28"/>
          <w:szCs w:val="28"/>
        </w:rPr>
        <w:t xml:space="preserve"> зонах з підвищеною вологістю і великими обсягами води: в ванних кімнатах, душових, басейнах. Ці умови близькі до умов гасіння пожежі в звичайних ( "сухих") приміщеннях. Відповідно до цього документа безпечним для людини вважається напруга 12 В і менше. Отже, напруга вище 12 В слід визнати потенційно небезпечним в умовах гасіння пожежі. Його не рекомендується використовувати для електроживлення відключається систем і пристроїв.</w:t>
      </w:r>
    </w:p>
    <w:p w14:paraId="2CB0BDB3" w14:textId="77777777" w:rsidR="00DF3CD2" w:rsidRPr="00DF3CD2" w:rsidRDefault="00DF3CD2" w:rsidP="00A0668D">
      <w:pPr>
        <w:pStyle w:val="1"/>
        <w:spacing w:after="120"/>
        <w:ind w:firstLine="709"/>
        <w:rPr>
          <w:sz w:val="28"/>
          <w:szCs w:val="28"/>
          <w:lang w:val="uk-UA"/>
        </w:rPr>
      </w:pPr>
      <w:r w:rsidRPr="00DF3CD2">
        <w:rPr>
          <w:sz w:val="28"/>
          <w:szCs w:val="28"/>
          <w:lang w:val="uk-UA"/>
        </w:rPr>
        <w:t>4.3. Пожежна безпека</w:t>
      </w:r>
    </w:p>
    <w:p w14:paraId="136A3906" w14:textId="77777777" w:rsidR="00DF3CD2" w:rsidRPr="00DF3CD2" w:rsidRDefault="00DF3CD2" w:rsidP="00DF3CD2">
      <w:pPr>
        <w:spacing w:line="360" w:lineRule="auto"/>
        <w:ind w:firstLine="567"/>
        <w:rPr>
          <w:sz w:val="28"/>
          <w:szCs w:val="28"/>
        </w:rPr>
      </w:pPr>
      <w:r w:rsidRPr="00DF3CD2">
        <w:rPr>
          <w:sz w:val="28"/>
          <w:szCs w:val="28"/>
        </w:rPr>
        <w:t>Будь-який готель або готель повинні мати обладнані шляхи евакуації, а саме, протипожежні перегородки та двері, а так само сучасну систему димовидалення, що дозволяє забезпечити безперешкодну евакуацію людей, адже далеко не секрет, що більшість жертв під час пожежі, виникає через отруєння димом.</w:t>
      </w:r>
    </w:p>
    <w:p w14:paraId="6D1A491C" w14:textId="77777777" w:rsidR="00DF3CD2" w:rsidRPr="00DF3CD2" w:rsidRDefault="00DF3CD2" w:rsidP="00DF3CD2">
      <w:pPr>
        <w:spacing w:line="360" w:lineRule="auto"/>
        <w:ind w:firstLine="567"/>
        <w:rPr>
          <w:sz w:val="28"/>
          <w:szCs w:val="28"/>
        </w:rPr>
      </w:pPr>
      <w:r w:rsidRPr="00DF3CD2">
        <w:rPr>
          <w:sz w:val="28"/>
          <w:szCs w:val="28"/>
        </w:rPr>
        <w:t xml:space="preserve">Практично кожне приміщення готелів, готелів, </w:t>
      </w:r>
      <w:proofErr w:type="spellStart"/>
      <w:r w:rsidRPr="00DF3CD2">
        <w:rPr>
          <w:sz w:val="28"/>
          <w:szCs w:val="28"/>
        </w:rPr>
        <w:t>хостелів</w:t>
      </w:r>
      <w:proofErr w:type="spellEnd"/>
      <w:r w:rsidRPr="00DF3CD2">
        <w:rPr>
          <w:sz w:val="28"/>
          <w:szCs w:val="28"/>
        </w:rPr>
        <w:t>, має оснащуватися приладами протипожежної автоматики, автоматичною пожежною сигналізацією, системами оповіщення людей про евакуацію, системою димовидалення, а так само різними протипожежними датчиками.</w:t>
      </w:r>
    </w:p>
    <w:p w14:paraId="34F0A0B1" w14:textId="7CC16CE5" w:rsidR="00CE4974" w:rsidRDefault="00DF3CD2" w:rsidP="00CE4974">
      <w:pPr>
        <w:spacing w:line="360" w:lineRule="auto"/>
        <w:ind w:firstLine="567"/>
        <w:rPr>
          <w:sz w:val="28"/>
          <w:szCs w:val="28"/>
        </w:rPr>
      </w:pPr>
      <w:r w:rsidRPr="00DF3CD2">
        <w:rPr>
          <w:sz w:val="28"/>
          <w:szCs w:val="28"/>
        </w:rPr>
        <w:t>Зв'язок з пожежною охороною, як правило встановлюється на кожному поверсі готельного будинку, а кожен номер повинен мати в своїй інфраструктурі пожежний сповіщувач.</w:t>
      </w:r>
    </w:p>
    <w:p w14:paraId="237B96FD" w14:textId="77777777" w:rsidR="00CE4974" w:rsidRDefault="00CE4974">
      <w:pPr>
        <w:spacing w:after="160" w:line="259" w:lineRule="auto"/>
        <w:ind w:firstLine="0"/>
        <w:jc w:val="left"/>
        <w:rPr>
          <w:sz w:val="28"/>
          <w:szCs w:val="28"/>
        </w:rPr>
      </w:pPr>
      <w:r>
        <w:rPr>
          <w:sz w:val="28"/>
          <w:szCs w:val="28"/>
        </w:rPr>
        <w:br w:type="page"/>
      </w:r>
    </w:p>
    <w:p w14:paraId="028BBAE0" w14:textId="1AF3BF76" w:rsidR="00DF3CD2" w:rsidRPr="00DF3CD2" w:rsidRDefault="00CE4974" w:rsidP="00CE4974">
      <w:pPr>
        <w:spacing w:before="120" w:after="120" w:line="360" w:lineRule="auto"/>
        <w:ind w:firstLine="284"/>
        <w:jc w:val="center"/>
        <w:rPr>
          <w:b/>
          <w:bCs/>
          <w:sz w:val="28"/>
          <w:szCs w:val="28"/>
        </w:rPr>
      </w:pPr>
      <w:r w:rsidRPr="00E652B0">
        <w:rPr>
          <w:noProof/>
          <w:sz w:val="28"/>
          <w:szCs w:val="28"/>
        </w:rPr>
        <w:lastRenderedPageBreak/>
        <mc:AlternateContent>
          <mc:Choice Requires="wpg">
            <w:drawing>
              <wp:anchor distT="0" distB="0" distL="114300" distR="114300" simplePos="0" relativeHeight="251866112" behindDoc="0" locked="0" layoutInCell="0" allowOverlap="1" wp14:anchorId="1404C199" wp14:editId="30AAAE69">
                <wp:simplePos x="0" y="0"/>
                <wp:positionH relativeFrom="page">
                  <wp:posOffset>720090</wp:posOffset>
                </wp:positionH>
                <wp:positionV relativeFrom="page">
                  <wp:posOffset>252095</wp:posOffset>
                </wp:positionV>
                <wp:extent cx="6588000" cy="10188000"/>
                <wp:effectExtent l="0" t="0" r="22860" b="22860"/>
                <wp:wrapNone/>
                <wp:docPr id="2577" name="Группа 25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578"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579"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80"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81"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82"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83"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84"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85"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86"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87"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88"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89"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C02A42" w14:textId="77777777" w:rsidR="008477CC" w:rsidRDefault="008477CC" w:rsidP="00CE4974">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590"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F8A245"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591"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2A775D"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592"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D8BCCDE" w14:textId="77777777" w:rsidR="008477CC" w:rsidRDefault="008477CC" w:rsidP="00CE4974">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593"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C73BA6" w14:textId="77777777" w:rsidR="008477CC" w:rsidRDefault="008477CC" w:rsidP="00CE4974">
                              <w:pPr>
                                <w:pStyle w:val="a6"/>
                                <w:jc w:val="center"/>
                                <w:rPr>
                                  <w:sz w:val="18"/>
                                </w:rPr>
                              </w:pPr>
                              <w:r>
                                <w:rPr>
                                  <w:sz w:val="18"/>
                                </w:rPr>
                                <w:t>Дата</w:t>
                              </w:r>
                            </w:p>
                          </w:txbxContent>
                        </wps:txbx>
                        <wps:bodyPr rot="0" vert="horz" wrap="square" lIns="12700" tIns="12700" rIns="12700" bIns="12700" anchor="t" anchorCtr="0" upright="1">
                          <a:noAutofit/>
                        </wps:bodyPr>
                      </wps:wsp>
                      <wps:wsp>
                        <wps:cNvPr id="2594"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CFDF99"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595"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42832A" w14:textId="5BFE816E" w:rsidR="008477CC" w:rsidRPr="003C76C6" w:rsidRDefault="008477CC" w:rsidP="00CE4974">
                              <w:pPr>
                                <w:ind w:firstLine="0"/>
                                <w:jc w:val="center"/>
                                <w:rPr>
                                  <w:sz w:val="28"/>
                                  <w:szCs w:val="28"/>
                                </w:rPr>
                              </w:pPr>
                              <w:r>
                                <w:rPr>
                                  <w:sz w:val="28"/>
                                  <w:szCs w:val="28"/>
                                </w:rPr>
                                <w:t>77</w:t>
                              </w:r>
                            </w:p>
                          </w:txbxContent>
                        </wps:txbx>
                        <wps:bodyPr rot="0" vert="horz" wrap="square" lIns="12700" tIns="12700" rIns="12700" bIns="12700" anchor="t" anchorCtr="0" upright="1">
                          <a:noAutofit/>
                        </wps:bodyPr>
                      </wps:wsp>
                      <wps:wsp>
                        <wps:cNvPr id="2596"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BA0B7A"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55749EB" w14:textId="77777777" w:rsidR="008477CC" w:rsidRPr="002E214E" w:rsidRDefault="008477CC" w:rsidP="00CE49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404C199" id="Группа 2577" o:spid="_x0000_s2601" style="position:absolute;left:0;text-align:left;margin-left:56.7pt;margin-top:19.85pt;width:518.75pt;height:802.2pt;z-index:2518661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" o:allowincell="f">
                <v:rect id="Rectangle 53" o:spid="_x0000_s260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" filled="f" strokeweight="2pt"/>
                <v:line id="Line 54" o:spid="_x0000_s260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" strokeweight="2pt"/>
                <v:line id="Line 55" o:spid="_x0000_s260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" strokeweight="2pt"/>
                <v:line id="Line 56" o:spid="_x0000_s260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" strokeweight="2pt"/>
                <v:line id="Line 57" o:spid="_x0000_s260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" strokeweight="2pt"/>
                <v:line id="Line 58" o:spid="_x0000_s260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" strokeweight="2pt"/>
                <v:line id="Line 59" o:spid="_x0000_s260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" strokeweight="2pt"/>
                <v:line id="Line 60" o:spid="_x0000_s260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" strokeweight="2pt"/>
                <v:line id="Line 61" o:spid="_x0000_s261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" strokeweight="1pt"/>
                <v:line id="Line 62" o:spid="_x0000_s261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" strokeweight="2pt"/>
                <v:line id="Line 63" o:spid="_x0000_s261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" strokeweight="1pt"/>
                <v:rect id="Rectangle 64" o:spid="_x0000_s261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" filled="f" stroked="f" strokeweight=".25pt">
                  <v:textbox inset="1pt,1pt,1pt,1pt">
                    <w:txbxContent>
                      <w:p w14:paraId="44C02A42" w14:textId="77777777" w:rsidR="008477CC" w:rsidRDefault="008477CC" w:rsidP="00CE4974">
                        <w:pPr>
                          <w:pStyle w:val="a6"/>
                          <w:jc w:val="center"/>
                          <w:rPr>
                            <w:sz w:val="18"/>
                          </w:rPr>
                        </w:pPr>
                        <w:proofErr w:type="spellStart"/>
                        <w:r>
                          <w:rPr>
                            <w:sz w:val="18"/>
                          </w:rPr>
                          <w:t>Змн</w:t>
                        </w:r>
                        <w:proofErr w:type="spellEnd"/>
                        <w:r>
                          <w:rPr>
                            <w:sz w:val="18"/>
                          </w:rPr>
                          <w:t>.</w:t>
                        </w:r>
                      </w:p>
                    </w:txbxContent>
                  </v:textbox>
                </v:rect>
                <v:rect id="Rectangle 65" o:spid="_x0000_s261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" filled="f" stroked="f" strokeweight=".25pt">
                  <v:textbox inset="1pt,1pt,1pt,1pt">
                    <w:txbxContent>
                      <w:p w14:paraId="7FF8A245"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66" o:spid="_x0000_s261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" filled="f" stroked="f" strokeweight=".25pt">
                  <v:textbox inset="1pt,1pt,1pt,1pt">
                    <w:txbxContent>
                      <w:p w14:paraId="512A775D"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61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" filled="f" stroked="f" strokeweight=".25pt">
                  <v:textbox inset="1pt,1pt,1pt,1pt">
                    <w:txbxContent>
                      <w:p w14:paraId="4D8BCCDE" w14:textId="77777777" w:rsidR="008477CC" w:rsidRDefault="008477CC" w:rsidP="00CE4974">
                        <w:pPr>
                          <w:pStyle w:val="a6"/>
                          <w:jc w:val="center"/>
                          <w:rPr>
                            <w:sz w:val="18"/>
                          </w:rPr>
                        </w:pPr>
                        <w:r>
                          <w:rPr>
                            <w:sz w:val="18"/>
                          </w:rPr>
                          <w:t>Підпис</w:t>
                        </w:r>
                      </w:p>
                    </w:txbxContent>
                  </v:textbox>
                </v:rect>
                <v:rect id="Rectangle 68" o:spid="_x0000_s261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" filled="f" stroked="f" strokeweight=".25pt">
                  <v:textbox inset="1pt,1pt,1pt,1pt">
                    <w:txbxContent>
                      <w:p w14:paraId="22C73BA6" w14:textId="77777777" w:rsidR="008477CC" w:rsidRDefault="008477CC" w:rsidP="00CE4974">
                        <w:pPr>
                          <w:pStyle w:val="a6"/>
                          <w:jc w:val="center"/>
                          <w:rPr>
                            <w:sz w:val="18"/>
                          </w:rPr>
                        </w:pPr>
                        <w:r>
                          <w:rPr>
                            <w:sz w:val="18"/>
                          </w:rPr>
                          <w:t>Дата</w:t>
                        </w:r>
                      </w:p>
                    </w:txbxContent>
                  </v:textbox>
                </v:rect>
                <v:rect id="Rectangle 69" o:spid="_x0000_s261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" filled="f" stroked="f" strokeweight=".25pt">
                  <v:textbox inset="1pt,1pt,1pt,1pt">
                    <w:txbxContent>
                      <w:p w14:paraId="78CFDF99"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70" o:spid="_x0000_s261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" filled="f" stroked="f" strokeweight=".25pt">
                  <v:textbox inset="1pt,1pt,1pt,1pt">
                    <w:txbxContent>
                      <w:p w14:paraId="7D42832A" w14:textId="5BFE816E" w:rsidR="008477CC" w:rsidRPr="003C76C6" w:rsidRDefault="008477CC" w:rsidP="00CE4974">
                        <w:pPr>
                          <w:ind w:firstLine="0"/>
                          <w:jc w:val="center"/>
                          <w:rPr>
                            <w:sz w:val="28"/>
                            <w:szCs w:val="28"/>
                          </w:rPr>
                        </w:pPr>
                        <w:r>
                          <w:rPr>
                            <w:sz w:val="28"/>
                            <w:szCs w:val="28"/>
                          </w:rPr>
                          <w:t>77</w:t>
                        </w:r>
                      </w:p>
                    </w:txbxContent>
                  </v:textbox>
                </v:rect>
                <v:rect id="Rectangle 71" o:spid="_x0000_s262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" filled="f" stroked="f" strokeweight=".25pt">
                  <v:textbox inset="1pt,1pt,1pt,1pt">
                    <w:txbxContent>
                      <w:p w14:paraId="7DBA0B7A"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655749EB" w14:textId="77777777" w:rsidR="008477CC" w:rsidRPr="002E214E" w:rsidRDefault="008477CC" w:rsidP="00CE4974"/>
                    </w:txbxContent>
                  </v:textbox>
                </v:rect>
                <w10:wrap anchorx="page" anchory="page"/>
              </v:group>
            </w:pict>
          </mc:Fallback>
        </mc:AlternateContent>
      </w:r>
      <w:r w:rsidR="00DF3CD2" w:rsidRPr="00DF3CD2">
        <w:rPr>
          <w:b/>
          <w:bCs/>
          <w:sz w:val="28"/>
          <w:szCs w:val="28"/>
        </w:rPr>
        <w:t>Основні завдання, покладені на систему пожежної безпеки</w:t>
      </w:r>
    </w:p>
    <w:p w14:paraId="458CD5E0" w14:textId="77777777" w:rsidR="00DF3CD2" w:rsidRPr="00DF3CD2" w:rsidRDefault="00DF3CD2" w:rsidP="00BA39CE">
      <w:pPr>
        <w:pStyle w:val="af2"/>
        <w:numPr>
          <w:ilvl w:val="0"/>
          <w:numId w:val="2"/>
        </w:numPr>
        <w:spacing w:after="160" w:line="360" w:lineRule="auto"/>
        <w:ind w:left="0" w:firstLine="284"/>
        <w:jc w:val="both"/>
        <w:rPr>
          <w:sz w:val="28"/>
          <w:szCs w:val="28"/>
          <w:lang w:val="uk-UA"/>
        </w:rPr>
      </w:pPr>
      <w:r w:rsidRPr="00DF3CD2">
        <w:rPr>
          <w:sz w:val="28"/>
          <w:szCs w:val="28"/>
          <w:lang w:val="uk-UA"/>
        </w:rPr>
        <w:t>ефективне і своєчасне виявлення загоряння з точним зазначенням місця;</w:t>
      </w:r>
    </w:p>
    <w:p w14:paraId="46F5DC8D" w14:textId="77777777" w:rsidR="00DF3CD2" w:rsidRPr="00DF3CD2" w:rsidRDefault="00DF3CD2" w:rsidP="00BA39CE">
      <w:pPr>
        <w:pStyle w:val="af2"/>
        <w:numPr>
          <w:ilvl w:val="0"/>
          <w:numId w:val="2"/>
        </w:numPr>
        <w:spacing w:after="160" w:line="360" w:lineRule="auto"/>
        <w:ind w:left="0" w:firstLine="284"/>
        <w:jc w:val="both"/>
        <w:rPr>
          <w:sz w:val="28"/>
          <w:szCs w:val="28"/>
          <w:lang w:val="uk-UA"/>
        </w:rPr>
      </w:pPr>
      <w:r w:rsidRPr="00DF3CD2">
        <w:rPr>
          <w:sz w:val="28"/>
          <w:szCs w:val="28"/>
          <w:lang w:val="uk-UA"/>
        </w:rPr>
        <w:t>автоматичне оповіщення служби безпеки, усіх співробітників і гостей готелю (а, можливо і служби міської пожежної охорони) про загоряння;</w:t>
      </w:r>
    </w:p>
    <w:p w14:paraId="611AE676" w14:textId="77777777" w:rsidR="00DF3CD2" w:rsidRPr="00DF3CD2" w:rsidRDefault="00DF3CD2" w:rsidP="00BA39CE">
      <w:pPr>
        <w:pStyle w:val="af2"/>
        <w:numPr>
          <w:ilvl w:val="0"/>
          <w:numId w:val="2"/>
        </w:numPr>
        <w:spacing w:after="160" w:line="360" w:lineRule="auto"/>
        <w:ind w:left="0" w:firstLine="284"/>
        <w:jc w:val="both"/>
        <w:rPr>
          <w:sz w:val="28"/>
          <w:szCs w:val="28"/>
          <w:lang w:val="uk-UA"/>
        </w:rPr>
      </w:pPr>
      <w:r w:rsidRPr="00DF3CD2">
        <w:rPr>
          <w:sz w:val="28"/>
          <w:szCs w:val="28"/>
          <w:lang w:val="uk-UA"/>
        </w:rPr>
        <w:t>вжиття заходів щодо гасіння пожежі, запобігання поширенню вогню та диму, димовидалення;</w:t>
      </w:r>
    </w:p>
    <w:p w14:paraId="60082384" w14:textId="77777777" w:rsidR="00DF3CD2" w:rsidRPr="00DF3CD2" w:rsidRDefault="00DF3CD2" w:rsidP="00BA39CE">
      <w:pPr>
        <w:pStyle w:val="af2"/>
        <w:numPr>
          <w:ilvl w:val="0"/>
          <w:numId w:val="2"/>
        </w:numPr>
        <w:spacing w:before="120" w:line="360" w:lineRule="auto"/>
        <w:ind w:left="0" w:firstLine="284"/>
        <w:jc w:val="both"/>
        <w:rPr>
          <w:sz w:val="28"/>
          <w:szCs w:val="28"/>
          <w:lang w:val="uk-UA"/>
        </w:rPr>
      </w:pPr>
      <w:r w:rsidRPr="00DF3CD2">
        <w:rPr>
          <w:sz w:val="28"/>
          <w:szCs w:val="28"/>
          <w:lang w:val="uk-UA"/>
        </w:rPr>
        <w:t>організація евакуації людей з палаючого будинку, включаючи розблокування всіх дверей і ліфтів, включення світлозвукових покажчиків, блокування ліфтів.</w:t>
      </w:r>
    </w:p>
    <w:p w14:paraId="33477950" w14:textId="77777777" w:rsidR="00DF3CD2" w:rsidRPr="00DF3CD2" w:rsidRDefault="00DF3CD2" w:rsidP="00DF3CD2">
      <w:pPr>
        <w:spacing w:line="360" w:lineRule="auto"/>
        <w:rPr>
          <w:sz w:val="28"/>
          <w:szCs w:val="28"/>
        </w:rPr>
      </w:pPr>
    </w:p>
    <w:p w14:paraId="5805BD4A" w14:textId="77777777" w:rsidR="00DF3CD2" w:rsidRPr="00DF3CD2" w:rsidRDefault="00DF3CD2" w:rsidP="00DF3CD2">
      <w:pPr>
        <w:pStyle w:val="af2"/>
        <w:spacing w:before="120" w:after="120" w:line="360" w:lineRule="auto"/>
        <w:ind w:left="0"/>
        <w:jc w:val="center"/>
        <w:rPr>
          <w:b/>
          <w:bCs/>
          <w:sz w:val="28"/>
          <w:szCs w:val="28"/>
          <w:lang w:val="uk-UA"/>
        </w:rPr>
      </w:pPr>
      <w:r w:rsidRPr="00DF3CD2">
        <w:rPr>
          <w:b/>
          <w:bCs/>
          <w:sz w:val="28"/>
          <w:szCs w:val="28"/>
          <w:lang w:val="uk-UA"/>
        </w:rPr>
        <w:t xml:space="preserve">Місця в приміщеннях готелів де необхідно </w:t>
      </w:r>
      <w:proofErr w:type="spellStart"/>
      <w:r w:rsidRPr="00DF3CD2">
        <w:rPr>
          <w:b/>
          <w:bCs/>
          <w:sz w:val="28"/>
          <w:szCs w:val="28"/>
          <w:lang w:val="uk-UA"/>
        </w:rPr>
        <w:t>установлвати</w:t>
      </w:r>
      <w:proofErr w:type="spellEnd"/>
      <w:r w:rsidRPr="00DF3CD2">
        <w:rPr>
          <w:b/>
          <w:bCs/>
          <w:sz w:val="28"/>
          <w:szCs w:val="28"/>
          <w:lang w:val="uk-UA"/>
        </w:rPr>
        <w:t xml:space="preserve"> систему димовидалення</w:t>
      </w:r>
    </w:p>
    <w:p w14:paraId="6F3BA7CE" w14:textId="77777777" w:rsidR="00DF3CD2" w:rsidRPr="00DF3CD2" w:rsidRDefault="00DF3CD2" w:rsidP="00BA39CE">
      <w:pPr>
        <w:pStyle w:val="af2"/>
        <w:numPr>
          <w:ilvl w:val="0"/>
          <w:numId w:val="2"/>
        </w:numPr>
        <w:spacing w:after="160" w:line="360" w:lineRule="auto"/>
        <w:ind w:left="0" w:firstLine="284"/>
        <w:jc w:val="both"/>
        <w:rPr>
          <w:sz w:val="28"/>
          <w:szCs w:val="28"/>
        </w:rPr>
      </w:pPr>
      <w:proofErr w:type="spellStart"/>
      <w:r w:rsidRPr="00DF3CD2">
        <w:rPr>
          <w:sz w:val="28"/>
          <w:szCs w:val="28"/>
        </w:rPr>
        <w:t>Коридори</w:t>
      </w:r>
      <w:proofErr w:type="spellEnd"/>
      <w:r w:rsidRPr="00DF3CD2">
        <w:rPr>
          <w:sz w:val="28"/>
          <w:szCs w:val="28"/>
        </w:rPr>
        <w:t xml:space="preserve">, </w:t>
      </w:r>
      <w:proofErr w:type="spellStart"/>
      <w:r w:rsidRPr="00DF3CD2">
        <w:rPr>
          <w:sz w:val="28"/>
          <w:szCs w:val="28"/>
        </w:rPr>
        <w:t>розташовані</w:t>
      </w:r>
      <w:proofErr w:type="spellEnd"/>
      <w:r w:rsidRPr="00DF3CD2">
        <w:rPr>
          <w:sz w:val="28"/>
          <w:szCs w:val="28"/>
        </w:rPr>
        <w:t xml:space="preserve"> на другому </w:t>
      </w:r>
      <w:proofErr w:type="spellStart"/>
      <w:r w:rsidRPr="00DF3CD2">
        <w:rPr>
          <w:sz w:val="28"/>
          <w:szCs w:val="28"/>
        </w:rPr>
        <w:t>поверсі</w:t>
      </w:r>
      <w:proofErr w:type="spellEnd"/>
      <w:r w:rsidRPr="00DF3CD2">
        <w:rPr>
          <w:sz w:val="28"/>
          <w:szCs w:val="28"/>
        </w:rPr>
        <w:t xml:space="preserve"> </w:t>
      </w:r>
      <w:proofErr w:type="spellStart"/>
      <w:r w:rsidRPr="00DF3CD2">
        <w:rPr>
          <w:sz w:val="28"/>
          <w:szCs w:val="28"/>
        </w:rPr>
        <w:t>готелів</w:t>
      </w:r>
      <w:proofErr w:type="spellEnd"/>
      <w:r w:rsidRPr="00DF3CD2">
        <w:rPr>
          <w:sz w:val="28"/>
          <w:szCs w:val="28"/>
        </w:rPr>
        <w:t xml:space="preserve"> і </w:t>
      </w:r>
      <w:proofErr w:type="spellStart"/>
      <w:r w:rsidRPr="00DF3CD2">
        <w:rPr>
          <w:sz w:val="28"/>
          <w:szCs w:val="28"/>
        </w:rPr>
        <w:t>вище</w:t>
      </w:r>
      <w:proofErr w:type="spellEnd"/>
      <w:r w:rsidRPr="00DF3CD2">
        <w:rPr>
          <w:sz w:val="28"/>
          <w:szCs w:val="28"/>
        </w:rPr>
        <w:t xml:space="preserve">, </w:t>
      </w:r>
      <w:proofErr w:type="spellStart"/>
      <w:r w:rsidRPr="00DF3CD2">
        <w:rPr>
          <w:sz w:val="28"/>
          <w:szCs w:val="28"/>
        </w:rPr>
        <w:t>що</w:t>
      </w:r>
      <w:proofErr w:type="spellEnd"/>
      <w:r w:rsidRPr="00DF3CD2">
        <w:rPr>
          <w:sz w:val="28"/>
          <w:szCs w:val="28"/>
        </w:rPr>
        <w:t xml:space="preserve"> </w:t>
      </w:r>
      <w:proofErr w:type="spellStart"/>
      <w:r w:rsidRPr="00DF3CD2">
        <w:rPr>
          <w:sz w:val="28"/>
          <w:szCs w:val="28"/>
        </w:rPr>
        <w:t>мають</w:t>
      </w:r>
      <w:proofErr w:type="spellEnd"/>
      <w:r w:rsidRPr="00DF3CD2">
        <w:rPr>
          <w:sz w:val="28"/>
          <w:szCs w:val="28"/>
        </w:rPr>
        <w:t xml:space="preserve"> </w:t>
      </w:r>
      <w:proofErr w:type="spellStart"/>
      <w:r w:rsidRPr="00DF3CD2">
        <w:rPr>
          <w:sz w:val="28"/>
          <w:szCs w:val="28"/>
        </w:rPr>
        <w:t>протяжність</w:t>
      </w:r>
      <w:proofErr w:type="spellEnd"/>
      <w:r w:rsidRPr="00DF3CD2">
        <w:rPr>
          <w:sz w:val="28"/>
          <w:szCs w:val="28"/>
        </w:rPr>
        <w:t xml:space="preserve"> </w:t>
      </w:r>
      <w:proofErr w:type="spellStart"/>
      <w:r w:rsidRPr="00DF3CD2">
        <w:rPr>
          <w:sz w:val="28"/>
          <w:szCs w:val="28"/>
        </w:rPr>
        <w:t>понад</w:t>
      </w:r>
      <w:proofErr w:type="spellEnd"/>
      <w:r w:rsidRPr="00DF3CD2">
        <w:rPr>
          <w:sz w:val="28"/>
          <w:szCs w:val="28"/>
        </w:rPr>
        <w:t xml:space="preserve"> 15 </w:t>
      </w:r>
      <w:proofErr w:type="spellStart"/>
      <w:r w:rsidRPr="00DF3CD2">
        <w:rPr>
          <w:sz w:val="28"/>
          <w:szCs w:val="28"/>
        </w:rPr>
        <w:t>метрів</w:t>
      </w:r>
      <w:proofErr w:type="spellEnd"/>
      <w:r w:rsidRPr="00DF3CD2">
        <w:rPr>
          <w:sz w:val="28"/>
          <w:szCs w:val="28"/>
          <w:lang w:val="uk-UA"/>
        </w:rPr>
        <w:t>;</w:t>
      </w:r>
    </w:p>
    <w:p w14:paraId="5EA18790" w14:textId="77777777" w:rsidR="00DF3CD2" w:rsidRPr="00DF3CD2" w:rsidRDefault="00DF3CD2" w:rsidP="00BA39CE">
      <w:pPr>
        <w:pStyle w:val="af2"/>
        <w:numPr>
          <w:ilvl w:val="0"/>
          <w:numId w:val="2"/>
        </w:numPr>
        <w:spacing w:after="160" w:line="360" w:lineRule="auto"/>
        <w:ind w:left="0" w:firstLine="284"/>
        <w:jc w:val="both"/>
        <w:rPr>
          <w:sz w:val="28"/>
          <w:szCs w:val="28"/>
          <w:lang w:val="uk-UA"/>
        </w:rPr>
      </w:pPr>
      <w:proofErr w:type="spellStart"/>
      <w:r w:rsidRPr="00DF3CD2">
        <w:rPr>
          <w:sz w:val="28"/>
          <w:szCs w:val="28"/>
        </w:rPr>
        <w:t>Гардеробні</w:t>
      </w:r>
      <w:proofErr w:type="spellEnd"/>
      <w:r w:rsidRPr="00DF3CD2">
        <w:rPr>
          <w:sz w:val="28"/>
          <w:szCs w:val="28"/>
        </w:rPr>
        <w:t xml:space="preserve"> </w:t>
      </w:r>
      <w:proofErr w:type="spellStart"/>
      <w:r w:rsidRPr="00DF3CD2">
        <w:rPr>
          <w:sz w:val="28"/>
          <w:szCs w:val="28"/>
        </w:rPr>
        <w:t>приміщення</w:t>
      </w:r>
      <w:proofErr w:type="spellEnd"/>
      <w:r w:rsidRPr="00DF3CD2">
        <w:rPr>
          <w:sz w:val="28"/>
          <w:szCs w:val="28"/>
        </w:rPr>
        <w:t xml:space="preserve"> </w:t>
      </w:r>
      <w:proofErr w:type="spellStart"/>
      <w:r w:rsidRPr="00DF3CD2">
        <w:rPr>
          <w:sz w:val="28"/>
          <w:szCs w:val="28"/>
        </w:rPr>
        <w:t>готелів</w:t>
      </w:r>
      <w:proofErr w:type="spellEnd"/>
      <w:r w:rsidRPr="00DF3CD2">
        <w:rPr>
          <w:sz w:val="28"/>
          <w:szCs w:val="28"/>
          <w:lang w:val="uk-UA"/>
        </w:rPr>
        <w:t>;</w:t>
      </w:r>
    </w:p>
    <w:p w14:paraId="75DA97B8" w14:textId="77777777" w:rsidR="00DF3CD2" w:rsidRPr="00DF3CD2" w:rsidRDefault="00DF3CD2" w:rsidP="00BA39CE">
      <w:pPr>
        <w:pStyle w:val="af2"/>
        <w:numPr>
          <w:ilvl w:val="0"/>
          <w:numId w:val="2"/>
        </w:numPr>
        <w:spacing w:after="160" w:line="360" w:lineRule="auto"/>
        <w:ind w:left="0" w:firstLine="284"/>
        <w:jc w:val="both"/>
        <w:rPr>
          <w:sz w:val="28"/>
          <w:szCs w:val="28"/>
        </w:rPr>
      </w:pPr>
      <w:r w:rsidRPr="00DF3CD2">
        <w:rPr>
          <w:sz w:val="28"/>
          <w:szCs w:val="28"/>
        </w:rPr>
        <w:t xml:space="preserve">Холи </w:t>
      </w:r>
      <w:proofErr w:type="spellStart"/>
      <w:r w:rsidRPr="00DF3CD2">
        <w:rPr>
          <w:sz w:val="28"/>
          <w:szCs w:val="28"/>
        </w:rPr>
        <w:t>готельних</w:t>
      </w:r>
      <w:proofErr w:type="spellEnd"/>
      <w:r w:rsidRPr="00DF3CD2">
        <w:rPr>
          <w:sz w:val="28"/>
          <w:szCs w:val="28"/>
        </w:rPr>
        <w:t xml:space="preserve"> </w:t>
      </w:r>
      <w:proofErr w:type="spellStart"/>
      <w:r w:rsidRPr="00DF3CD2">
        <w:rPr>
          <w:sz w:val="28"/>
          <w:szCs w:val="28"/>
        </w:rPr>
        <w:t>приміщень</w:t>
      </w:r>
      <w:proofErr w:type="spellEnd"/>
      <w:r w:rsidRPr="00DF3CD2">
        <w:rPr>
          <w:sz w:val="28"/>
          <w:szCs w:val="28"/>
          <w:lang w:val="uk-UA"/>
        </w:rPr>
        <w:t>;</w:t>
      </w:r>
    </w:p>
    <w:p w14:paraId="5DFB6A13" w14:textId="77777777" w:rsidR="00DF3CD2" w:rsidRPr="00DF3CD2" w:rsidRDefault="00DF3CD2" w:rsidP="00BA39CE">
      <w:pPr>
        <w:pStyle w:val="af2"/>
        <w:numPr>
          <w:ilvl w:val="0"/>
          <w:numId w:val="2"/>
        </w:numPr>
        <w:spacing w:after="160" w:line="360" w:lineRule="auto"/>
        <w:ind w:left="0" w:firstLine="284"/>
        <w:jc w:val="both"/>
        <w:rPr>
          <w:sz w:val="28"/>
          <w:szCs w:val="28"/>
        </w:rPr>
      </w:pPr>
      <w:proofErr w:type="spellStart"/>
      <w:r w:rsidRPr="00DF3CD2">
        <w:rPr>
          <w:sz w:val="28"/>
          <w:szCs w:val="28"/>
        </w:rPr>
        <w:t>Приміщення</w:t>
      </w:r>
      <w:proofErr w:type="spellEnd"/>
      <w:r w:rsidRPr="00DF3CD2">
        <w:rPr>
          <w:sz w:val="28"/>
          <w:szCs w:val="28"/>
        </w:rPr>
        <w:t xml:space="preserve">, де </w:t>
      </w:r>
      <w:proofErr w:type="spellStart"/>
      <w:r w:rsidRPr="00DF3CD2">
        <w:rPr>
          <w:sz w:val="28"/>
          <w:szCs w:val="28"/>
        </w:rPr>
        <w:t>відсутня</w:t>
      </w:r>
      <w:proofErr w:type="spellEnd"/>
      <w:r w:rsidRPr="00DF3CD2">
        <w:rPr>
          <w:sz w:val="28"/>
          <w:szCs w:val="28"/>
        </w:rPr>
        <w:t xml:space="preserve"> </w:t>
      </w:r>
      <w:proofErr w:type="spellStart"/>
      <w:r w:rsidRPr="00DF3CD2">
        <w:rPr>
          <w:sz w:val="28"/>
          <w:szCs w:val="28"/>
        </w:rPr>
        <w:t>природне</w:t>
      </w:r>
      <w:proofErr w:type="spellEnd"/>
      <w:r w:rsidRPr="00DF3CD2">
        <w:rPr>
          <w:sz w:val="28"/>
          <w:szCs w:val="28"/>
        </w:rPr>
        <w:t xml:space="preserve"> </w:t>
      </w:r>
      <w:proofErr w:type="spellStart"/>
      <w:r w:rsidRPr="00DF3CD2">
        <w:rPr>
          <w:sz w:val="28"/>
          <w:szCs w:val="28"/>
        </w:rPr>
        <w:t>освітлення</w:t>
      </w:r>
      <w:proofErr w:type="spellEnd"/>
      <w:r w:rsidRPr="00DF3CD2">
        <w:rPr>
          <w:sz w:val="28"/>
          <w:szCs w:val="28"/>
        </w:rPr>
        <w:t xml:space="preserve">, і де </w:t>
      </w:r>
      <w:proofErr w:type="spellStart"/>
      <w:r w:rsidRPr="00DF3CD2">
        <w:rPr>
          <w:sz w:val="28"/>
          <w:szCs w:val="28"/>
        </w:rPr>
        <w:t>неможливо</w:t>
      </w:r>
      <w:proofErr w:type="spellEnd"/>
      <w:r w:rsidRPr="00DF3CD2">
        <w:rPr>
          <w:sz w:val="28"/>
          <w:szCs w:val="28"/>
        </w:rPr>
        <w:t xml:space="preserve"> </w:t>
      </w:r>
      <w:proofErr w:type="spellStart"/>
      <w:r w:rsidRPr="00DF3CD2">
        <w:rPr>
          <w:sz w:val="28"/>
          <w:szCs w:val="28"/>
        </w:rPr>
        <w:t>видалення</w:t>
      </w:r>
      <w:proofErr w:type="spellEnd"/>
      <w:r w:rsidRPr="00DF3CD2">
        <w:rPr>
          <w:sz w:val="28"/>
          <w:szCs w:val="28"/>
        </w:rPr>
        <w:t xml:space="preserve"> </w:t>
      </w:r>
      <w:proofErr w:type="spellStart"/>
      <w:r w:rsidRPr="00DF3CD2">
        <w:rPr>
          <w:sz w:val="28"/>
          <w:szCs w:val="28"/>
        </w:rPr>
        <w:t>диму</w:t>
      </w:r>
      <w:proofErr w:type="spellEnd"/>
      <w:r w:rsidRPr="00DF3CD2">
        <w:rPr>
          <w:sz w:val="28"/>
          <w:szCs w:val="28"/>
        </w:rPr>
        <w:t xml:space="preserve"> </w:t>
      </w:r>
      <w:proofErr w:type="spellStart"/>
      <w:r w:rsidRPr="00DF3CD2">
        <w:rPr>
          <w:sz w:val="28"/>
          <w:szCs w:val="28"/>
        </w:rPr>
        <w:t>природним</w:t>
      </w:r>
      <w:proofErr w:type="spellEnd"/>
      <w:r w:rsidRPr="00DF3CD2">
        <w:rPr>
          <w:sz w:val="28"/>
          <w:szCs w:val="28"/>
        </w:rPr>
        <w:t xml:space="preserve"> шляхом, через </w:t>
      </w:r>
      <w:proofErr w:type="spellStart"/>
      <w:r w:rsidRPr="00DF3CD2">
        <w:rPr>
          <w:sz w:val="28"/>
          <w:szCs w:val="28"/>
        </w:rPr>
        <w:t>віконні</w:t>
      </w:r>
      <w:proofErr w:type="spellEnd"/>
      <w:r w:rsidRPr="00DF3CD2">
        <w:rPr>
          <w:sz w:val="28"/>
          <w:szCs w:val="28"/>
        </w:rPr>
        <w:t xml:space="preserve"> </w:t>
      </w:r>
      <w:proofErr w:type="spellStart"/>
      <w:r w:rsidRPr="00DF3CD2">
        <w:rPr>
          <w:sz w:val="28"/>
          <w:szCs w:val="28"/>
        </w:rPr>
        <w:t>прорізи</w:t>
      </w:r>
      <w:proofErr w:type="spellEnd"/>
      <w:r w:rsidRPr="00DF3CD2">
        <w:rPr>
          <w:sz w:val="28"/>
          <w:szCs w:val="28"/>
          <w:lang w:val="uk-UA"/>
        </w:rPr>
        <w:t>;</w:t>
      </w:r>
    </w:p>
    <w:p w14:paraId="11213B0A" w14:textId="77777777" w:rsidR="00DF3CD2" w:rsidRPr="00DF3CD2" w:rsidRDefault="00DF3CD2" w:rsidP="00BA39CE">
      <w:pPr>
        <w:pStyle w:val="af2"/>
        <w:numPr>
          <w:ilvl w:val="0"/>
          <w:numId w:val="2"/>
        </w:numPr>
        <w:spacing w:after="160" w:line="360" w:lineRule="auto"/>
        <w:ind w:left="0" w:firstLine="284"/>
        <w:jc w:val="both"/>
        <w:rPr>
          <w:sz w:val="28"/>
          <w:szCs w:val="28"/>
        </w:rPr>
      </w:pPr>
      <w:proofErr w:type="spellStart"/>
      <w:r w:rsidRPr="00DF3CD2">
        <w:rPr>
          <w:sz w:val="28"/>
          <w:szCs w:val="28"/>
        </w:rPr>
        <w:t>Приміщення</w:t>
      </w:r>
      <w:proofErr w:type="spellEnd"/>
      <w:r w:rsidRPr="00DF3CD2">
        <w:rPr>
          <w:sz w:val="28"/>
          <w:szCs w:val="28"/>
        </w:rPr>
        <w:t xml:space="preserve">, де </w:t>
      </w:r>
      <w:proofErr w:type="spellStart"/>
      <w:r w:rsidRPr="00DF3CD2">
        <w:rPr>
          <w:sz w:val="28"/>
          <w:szCs w:val="28"/>
        </w:rPr>
        <w:t>передбачаються</w:t>
      </w:r>
      <w:proofErr w:type="spellEnd"/>
      <w:r w:rsidRPr="00DF3CD2">
        <w:rPr>
          <w:sz w:val="28"/>
          <w:szCs w:val="28"/>
        </w:rPr>
        <w:t xml:space="preserve"> </w:t>
      </w:r>
      <w:proofErr w:type="spellStart"/>
      <w:r w:rsidRPr="00DF3CD2">
        <w:rPr>
          <w:sz w:val="28"/>
          <w:szCs w:val="28"/>
        </w:rPr>
        <w:t>великі</w:t>
      </w:r>
      <w:proofErr w:type="spellEnd"/>
      <w:r w:rsidRPr="00DF3CD2">
        <w:rPr>
          <w:sz w:val="28"/>
          <w:szCs w:val="28"/>
        </w:rPr>
        <w:t xml:space="preserve"> </w:t>
      </w:r>
      <w:proofErr w:type="spellStart"/>
      <w:r w:rsidRPr="00DF3CD2">
        <w:rPr>
          <w:sz w:val="28"/>
          <w:szCs w:val="28"/>
        </w:rPr>
        <w:t>скупчення</w:t>
      </w:r>
      <w:proofErr w:type="spellEnd"/>
      <w:r w:rsidRPr="00DF3CD2">
        <w:rPr>
          <w:sz w:val="28"/>
          <w:szCs w:val="28"/>
        </w:rPr>
        <w:t xml:space="preserve"> людей</w:t>
      </w:r>
      <w:r w:rsidRPr="00DF3CD2">
        <w:rPr>
          <w:sz w:val="28"/>
          <w:szCs w:val="28"/>
          <w:lang w:val="uk-UA"/>
        </w:rPr>
        <w:t>;</w:t>
      </w:r>
    </w:p>
    <w:p w14:paraId="42E2A3D5" w14:textId="77777777" w:rsidR="00DF3CD2" w:rsidRPr="00DF3CD2" w:rsidRDefault="00DF3CD2" w:rsidP="00BA39CE">
      <w:pPr>
        <w:pStyle w:val="af2"/>
        <w:numPr>
          <w:ilvl w:val="0"/>
          <w:numId w:val="2"/>
        </w:numPr>
        <w:spacing w:after="160" w:line="360" w:lineRule="auto"/>
        <w:ind w:left="0" w:firstLine="284"/>
        <w:jc w:val="both"/>
        <w:rPr>
          <w:sz w:val="28"/>
          <w:szCs w:val="28"/>
          <w:lang w:val="uk-UA"/>
        </w:rPr>
      </w:pPr>
      <w:r w:rsidRPr="00DF3CD2">
        <w:rPr>
          <w:sz w:val="28"/>
          <w:szCs w:val="28"/>
          <w:lang w:val="uk-UA"/>
        </w:rPr>
        <w:t>Приміщення з встановленою автоматичною системою пожежогасіння.</w:t>
      </w:r>
    </w:p>
    <w:p w14:paraId="0BB3FADF" w14:textId="77777777" w:rsidR="00DF3CD2" w:rsidRPr="00DF3CD2" w:rsidRDefault="00DF3CD2" w:rsidP="00DF3CD2">
      <w:pPr>
        <w:spacing w:before="120" w:after="120" w:line="360" w:lineRule="auto"/>
        <w:jc w:val="center"/>
        <w:rPr>
          <w:b/>
          <w:bCs/>
          <w:sz w:val="28"/>
          <w:szCs w:val="28"/>
        </w:rPr>
      </w:pPr>
      <w:r w:rsidRPr="00DF3CD2">
        <w:rPr>
          <w:b/>
          <w:bCs/>
          <w:sz w:val="28"/>
          <w:szCs w:val="28"/>
        </w:rPr>
        <w:t>Димовидалення з коридорів</w:t>
      </w:r>
    </w:p>
    <w:p w14:paraId="12AC0459" w14:textId="77777777" w:rsidR="00DF3CD2" w:rsidRPr="00DF3CD2" w:rsidRDefault="00DF3CD2" w:rsidP="00DF3CD2">
      <w:pPr>
        <w:autoSpaceDE w:val="0"/>
        <w:autoSpaceDN w:val="0"/>
        <w:adjustRightInd w:val="0"/>
        <w:spacing w:line="360" w:lineRule="auto"/>
        <w:ind w:firstLine="567"/>
        <w:rPr>
          <w:sz w:val="28"/>
          <w:szCs w:val="28"/>
          <w:lang w:eastAsia="it-IT"/>
        </w:rPr>
      </w:pPr>
      <w:r w:rsidRPr="00DF3CD2">
        <w:rPr>
          <w:sz w:val="28"/>
          <w:szCs w:val="28"/>
          <w:lang w:eastAsia="it-IT"/>
        </w:rPr>
        <w:t>Обсяг диму, який видаляється з коридорів поверхів, позбавлених денного світла, більш ніж 15 лінійних метрів, як цього вимагає параграф 5.2 нормативу СНіП 2.04.05-91*, був підрахований на основі формули (2) додатки 22 в раніше згаданій нормі:</w:t>
      </w:r>
    </w:p>
    <w:p w14:paraId="6C2F7ACF" w14:textId="53480BA9" w:rsidR="00CE4974" w:rsidRDefault="00DF3CD2" w:rsidP="00DF3CD2">
      <w:pPr>
        <w:autoSpaceDE w:val="0"/>
        <w:autoSpaceDN w:val="0"/>
        <w:adjustRightInd w:val="0"/>
        <w:spacing w:before="120" w:after="120" w:line="360" w:lineRule="auto"/>
        <w:jc w:val="center"/>
        <w:rPr>
          <w:sz w:val="28"/>
          <w:szCs w:val="28"/>
          <w:vertAlign w:val="subscript"/>
          <w:lang w:eastAsia="it-IT"/>
        </w:rPr>
      </w:pPr>
      <w:r w:rsidRPr="00DF3CD2">
        <w:rPr>
          <w:b/>
          <w:sz w:val="28"/>
          <w:szCs w:val="28"/>
          <w:lang w:eastAsia="it-IT"/>
        </w:rPr>
        <w:t>G</w:t>
      </w:r>
      <w:r w:rsidRPr="00DF3CD2">
        <w:rPr>
          <w:sz w:val="28"/>
          <w:szCs w:val="28"/>
          <w:lang w:eastAsia="it-IT"/>
        </w:rPr>
        <w:t xml:space="preserve"> </w:t>
      </w:r>
      <w:r w:rsidRPr="00DF3CD2">
        <w:rPr>
          <w:sz w:val="28"/>
          <w:szCs w:val="28"/>
          <w:vertAlign w:val="subscript"/>
          <w:lang w:eastAsia="it-IT"/>
        </w:rPr>
        <w:t>(</w:t>
      </w:r>
      <w:proofErr w:type="spellStart"/>
      <w:r w:rsidRPr="00DF3CD2">
        <w:rPr>
          <w:sz w:val="28"/>
          <w:szCs w:val="28"/>
          <w:vertAlign w:val="subscript"/>
          <w:lang w:eastAsia="it-IT"/>
        </w:rPr>
        <w:t>kg</w:t>
      </w:r>
      <w:proofErr w:type="spellEnd"/>
      <w:r w:rsidRPr="00DF3CD2">
        <w:rPr>
          <w:sz w:val="28"/>
          <w:szCs w:val="28"/>
          <w:vertAlign w:val="subscript"/>
          <w:lang w:eastAsia="it-IT"/>
        </w:rPr>
        <w:t>/h)</w:t>
      </w:r>
      <w:r w:rsidRPr="00DF3CD2">
        <w:rPr>
          <w:sz w:val="28"/>
          <w:szCs w:val="28"/>
          <w:lang w:eastAsia="it-IT"/>
        </w:rPr>
        <w:t xml:space="preserve"> = 4300 * B * n * H</w:t>
      </w:r>
      <w:r w:rsidRPr="00DF3CD2">
        <w:rPr>
          <w:sz w:val="28"/>
          <w:szCs w:val="28"/>
          <w:vertAlign w:val="superscript"/>
          <w:lang w:eastAsia="it-IT"/>
        </w:rPr>
        <w:t>1,5</w:t>
      </w:r>
      <w:r w:rsidRPr="00DF3CD2">
        <w:rPr>
          <w:sz w:val="28"/>
          <w:szCs w:val="28"/>
          <w:lang w:eastAsia="it-IT"/>
        </w:rPr>
        <w:t xml:space="preserve"> * </w:t>
      </w:r>
      <w:proofErr w:type="spellStart"/>
      <w:r w:rsidRPr="00DF3CD2">
        <w:rPr>
          <w:sz w:val="28"/>
          <w:szCs w:val="28"/>
          <w:lang w:eastAsia="it-IT"/>
        </w:rPr>
        <w:t>K</w:t>
      </w:r>
      <w:r w:rsidRPr="00DF3CD2">
        <w:rPr>
          <w:sz w:val="28"/>
          <w:szCs w:val="28"/>
          <w:vertAlign w:val="subscript"/>
          <w:lang w:eastAsia="it-IT"/>
        </w:rPr>
        <w:t>d</w:t>
      </w:r>
      <w:proofErr w:type="spellEnd"/>
    </w:p>
    <w:p w14:paraId="0DF428A4" w14:textId="77777777" w:rsidR="00CE4974" w:rsidRDefault="00CE4974">
      <w:pPr>
        <w:spacing w:after="160" w:line="259" w:lineRule="auto"/>
        <w:ind w:firstLine="0"/>
        <w:jc w:val="left"/>
        <w:rPr>
          <w:sz w:val="28"/>
          <w:szCs w:val="28"/>
          <w:vertAlign w:val="subscript"/>
          <w:lang w:eastAsia="it-IT"/>
        </w:rPr>
      </w:pPr>
      <w:r>
        <w:rPr>
          <w:sz w:val="28"/>
          <w:szCs w:val="28"/>
          <w:vertAlign w:val="subscript"/>
          <w:lang w:eastAsia="it-IT"/>
        </w:rPr>
        <w:br w:type="page"/>
      </w:r>
    </w:p>
    <w:p w14:paraId="7487450B" w14:textId="77777777" w:rsidR="00DF3CD2" w:rsidRPr="00DF3CD2" w:rsidRDefault="00DF3CD2" w:rsidP="00DF3CD2">
      <w:pPr>
        <w:autoSpaceDE w:val="0"/>
        <w:autoSpaceDN w:val="0"/>
        <w:adjustRightInd w:val="0"/>
        <w:spacing w:line="360" w:lineRule="auto"/>
        <w:ind w:left="709" w:hanging="709"/>
        <w:rPr>
          <w:sz w:val="28"/>
          <w:szCs w:val="28"/>
          <w:lang w:eastAsia="it-IT"/>
        </w:rPr>
      </w:pPr>
      <w:r w:rsidRPr="00DF3CD2">
        <w:rPr>
          <w:sz w:val="28"/>
          <w:szCs w:val="28"/>
          <w:lang w:eastAsia="it-IT"/>
        </w:rPr>
        <w:lastRenderedPageBreak/>
        <w:t>де:</w:t>
      </w:r>
    </w:p>
    <w:p w14:paraId="04709BEE" w14:textId="6434856D" w:rsidR="00DF3CD2" w:rsidRPr="00DF3CD2" w:rsidRDefault="00CE4974" w:rsidP="00DF3CD2">
      <w:pPr>
        <w:autoSpaceDE w:val="0"/>
        <w:autoSpaceDN w:val="0"/>
        <w:adjustRightInd w:val="0"/>
        <w:spacing w:line="360" w:lineRule="auto"/>
        <w:ind w:left="567"/>
        <w:rPr>
          <w:sz w:val="28"/>
          <w:szCs w:val="28"/>
          <w:lang w:eastAsia="it-IT"/>
        </w:rPr>
      </w:pPr>
      <w:r w:rsidRPr="00E652B0">
        <w:rPr>
          <w:noProof/>
          <w:sz w:val="28"/>
          <w:szCs w:val="28"/>
        </w:rPr>
        <mc:AlternateContent>
          <mc:Choice Requires="wpg">
            <w:drawing>
              <wp:anchor distT="0" distB="0" distL="114300" distR="114300" simplePos="0" relativeHeight="251868160" behindDoc="0" locked="0" layoutInCell="0" allowOverlap="1" wp14:anchorId="4DEF8B9A" wp14:editId="60025D29">
                <wp:simplePos x="0" y="0"/>
                <wp:positionH relativeFrom="page">
                  <wp:posOffset>720090</wp:posOffset>
                </wp:positionH>
                <wp:positionV relativeFrom="page">
                  <wp:posOffset>252095</wp:posOffset>
                </wp:positionV>
                <wp:extent cx="6588000" cy="10188000"/>
                <wp:effectExtent l="0" t="0" r="22860" b="22860"/>
                <wp:wrapNone/>
                <wp:docPr id="2597" name="Группа 25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598"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599"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00"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01"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02"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03"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04"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05"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06"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07"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08"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09"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F1B309" w14:textId="77777777" w:rsidR="008477CC" w:rsidRDefault="008477CC" w:rsidP="00CE4974">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610"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B30424"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611"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16158F"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612"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208029" w14:textId="77777777" w:rsidR="008477CC" w:rsidRDefault="008477CC" w:rsidP="00CE4974">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613"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9663A4" w14:textId="77777777" w:rsidR="008477CC" w:rsidRDefault="008477CC" w:rsidP="00CE4974">
                              <w:pPr>
                                <w:pStyle w:val="a6"/>
                                <w:jc w:val="center"/>
                                <w:rPr>
                                  <w:sz w:val="18"/>
                                </w:rPr>
                              </w:pPr>
                              <w:r>
                                <w:rPr>
                                  <w:sz w:val="18"/>
                                </w:rPr>
                                <w:t>Дата</w:t>
                              </w:r>
                            </w:p>
                          </w:txbxContent>
                        </wps:txbx>
                        <wps:bodyPr rot="0" vert="horz" wrap="square" lIns="12700" tIns="12700" rIns="12700" bIns="12700" anchor="t" anchorCtr="0" upright="1">
                          <a:noAutofit/>
                        </wps:bodyPr>
                      </wps:wsp>
                      <wps:wsp>
                        <wps:cNvPr id="2614"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11E7F6"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615"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D5AFA9" w14:textId="2E0EB952" w:rsidR="008477CC" w:rsidRPr="003C76C6" w:rsidRDefault="008477CC" w:rsidP="00CE4974">
                              <w:pPr>
                                <w:ind w:firstLine="0"/>
                                <w:jc w:val="center"/>
                                <w:rPr>
                                  <w:sz w:val="28"/>
                                  <w:szCs w:val="28"/>
                                </w:rPr>
                              </w:pPr>
                              <w:r>
                                <w:rPr>
                                  <w:sz w:val="28"/>
                                  <w:szCs w:val="28"/>
                                </w:rPr>
                                <w:t>78</w:t>
                              </w:r>
                            </w:p>
                          </w:txbxContent>
                        </wps:txbx>
                        <wps:bodyPr rot="0" vert="horz" wrap="square" lIns="12700" tIns="12700" rIns="12700" bIns="12700" anchor="t" anchorCtr="0" upright="1">
                          <a:noAutofit/>
                        </wps:bodyPr>
                      </wps:wsp>
                      <wps:wsp>
                        <wps:cNvPr id="2616"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DA759A"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70DE821D" w14:textId="77777777" w:rsidR="008477CC" w:rsidRPr="002E214E" w:rsidRDefault="008477CC" w:rsidP="00CE49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DEF8B9A" id="Группа 2597" o:spid="_x0000_s2621" style="position:absolute;left:0;text-align:left;margin-left:56.7pt;margin-top:19.85pt;width:518.75pt;height:802.2pt;z-index:2518681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" o:allowincell="f">
                <v:rect id="Rectangle 53" o:spid="_x0000_s262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" filled="f" strokeweight="2pt"/>
                <v:line id="Line 54" o:spid="_x0000_s262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" strokeweight="2pt"/>
                <v:line id="Line 55" o:spid="_x0000_s262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" strokeweight="2pt"/>
                <v:line id="Line 56" o:spid="_x0000_s262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" strokeweight="2pt"/>
                <v:line id="Line 57" o:spid="_x0000_s262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" strokeweight="2pt"/>
                <v:line id="Line 58" o:spid="_x0000_s262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" strokeweight="2pt"/>
                <v:line id="Line 59" o:spid="_x0000_s262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" strokeweight="2pt"/>
                <v:line id="Line 60" o:spid="_x0000_s262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" strokeweight="2pt"/>
                <v:line id="Line 61" o:spid="_x0000_s263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" strokeweight="1pt"/>
                <v:line id="Line 62" o:spid="_x0000_s263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" strokeweight="2pt"/>
                <v:line id="Line 63" o:spid="_x0000_s263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" strokeweight="1pt"/>
                <v:rect id="Rectangle 64" o:spid="_x0000_s263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" filled="f" stroked="f" strokeweight=".25pt">
                  <v:textbox inset="1pt,1pt,1pt,1pt">
                    <w:txbxContent>
                      <w:p w14:paraId="1EF1B309" w14:textId="77777777" w:rsidR="008477CC" w:rsidRDefault="008477CC" w:rsidP="00CE4974">
                        <w:pPr>
                          <w:pStyle w:val="a6"/>
                          <w:jc w:val="center"/>
                          <w:rPr>
                            <w:sz w:val="18"/>
                          </w:rPr>
                        </w:pPr>
                        <w:proofErr w:type="spellStart"/>
                        <w:r>
                          <w:rPr>
                            <w:sz w:val="18"/>
                          </w:rPr>
                          <w:t>Змн</w:t>
                        </w:r>
                        <w:proofErr w:type="spellEnd"/>
                        <w:r>
                          <w:rPr>
                            <w:sz w:val="18"/>
                          </w:rPr>
                          <w:t>.</w:t>
                        </w:r>
                      </w:p>
                    </w:txbxContent>
                  </v:textbox>
                </v:rect>
                <v:rect id="Rectangle 65" o:spid="_x0000_s263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" filled="f" stroked="f" strokeweight=".25pt">
                  <v:textbox inset="1pt,1pt,1pt,1pt">
                    <w:txbxContent>
                      <w:p w14:paraId="50B30424"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66" o:spid="_x0000_s263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" filled="f" stroked="f" strokeweight=".25pt">
                  <v:textbox inset="1pt,1pt,1pt,1pt">
                    <w:txbxContent>
                      <w:p w14:paraId="2B16158F"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63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" filled="f" stroked="f" strokeweight=".25pt">
                  <v:textbox inset="1pt,1pt,1pt,1pt">
                    <w:txbxContent>
                      <w:p w14:paraId="57208029" w14:textId="77777777" w:rsidR="008477CC" w:rsidRDefault="008477CC" w:rsidP="00CE4974">
                        <w:pPr>
                          <w:pStyle w:val="a6"/>
                          <w:jc w:val="center"/>
                          <w:rPr>
                            <w:sz w:val="18"/>
                          </w:rPr>
                        </w:pPr>
                        <w:r>
                          <w:rPr>
                            <w:sz w:val="18"/>
                          </w:rPr>
                          <w:t>Підпис</w:t>
                        </w:r>
                      </w:p>
                    </w:txbxContent>
                  </v:textbox>
                </v:rect>
                <v:rect id="Rectangle 68" o:spid="_x0000_s263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" filled="f" stroked="f" strokeweight=".25pt">
                  <v:textbox inset="1pt,1pt,1pt,1pt">
                    <w:txbxContent>
                      <w:p w14:paraId="2C9663A4" w14:textId="77777777" w:rsidR="008477CC" w:rsidRDefault="008477CC" w:rsidP="00CE4974">
                        <w:pPr>
                          <w:pStyle w:val="a6"/>
                          <w:jc w:val="center"/>
                          <w:rPr>
                            <w:sz w:val="18"/>
                          </w:rPr>
                        </w:pPr>
                        <w:r>
                          <w:rPr>
                            <w:sz w:val="18"/>
                          </w:rPr>
                          <w:t>Дата</w:t>
                        </w:r>
                      </w:p>
                    </w:txbxContent>
                  </v:textbox>
                </v:rect>
                <v:rect id="Rectangle 69" o:spid="_x0000_s263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" filled="f" stroked="f" strokeweight=".25pt">
                  <v:textbox inset="1pt,1pt,1pt,1pt">
                    <w:txbxContent>
                      <w:p w14:paraId="6711E7F6"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70" o:spid="_x0000_s263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" filled="f" stroked="f" strokeweight=".25pt">
                  <v:textbox inset="1pt,1pt,1pt,1pt">
                    <w:txbxContent>
                      <w:p w14:paraId="5ED5AFA9" w14:textId="2E0EB952" w:rsidR="008477CC" w:rsidRPr="003C76C6" w:rsidRDefault="008477CC" w:rsidP="00CE4974">
                        <w:pPr>
                          <w:ind w:firstLine="0"/>
                          <w:jc w:val="center"/>
                          <w:rPr>
                            <w:sz w:val="28"/>
                            <w:szCs w:val="28"/>
                          </w:rPr>
                        </w:pPr>
                        <w:r>
                          <w:rPr>
                            <w:sz w:val="28"/>
                            <w:szCs w:val="28"/>
                          </w:rPr>
                          <w:t>78</w:t>
                        </w:r>
                      </w:p>
                    </w:txbxContent>
                  </v:textbox>
                </v:rect>
                <v:rect id="Rectangle 71" o:spid="_x0000_s264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" filled="f" stroked="f" strokeweight=".25pt">
                  <v:textbox inset="1pt,1pt,1pt,1pt">
                    <w:txbxContent>
                      <w:p w14:paraId="6DDA759A"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70DE821D" w14:textId="77777777" w:rsidR="008477CC" w:rsidRPr="002E214E" w:rsidRDefault="008477CC" w:rsidP="00CE4974"/>
                    </w:txbxContent>
                  </v:textbox>
                </v:rect>
                <w10:wrap anchorx="page" anchory="page"/>
              </v:group>
            </w:pict>
          </mc:Fallback>
        </mc:AlternateContent>
      </w:r>
      <w:r w:rsidR="00DF3CD2" w:rsidRPr="00DF3CD2">
        <w:rPr>
          <w:sz w:val="28"/>
          <w:szCs w:val="28"/>
          <w:lang w:eastAsia="it-IT"/>
        </w:rPr>
        <w:t>B = Ширина більшої стулки дверей, що відкриваються з коридору на сходові майданчики або назовні (м);</w:t>
      </w:r>
    </w:p>
    <w:p w14:paraId="6F1AA059" w14:textId="77777777" w:rsidR="00DF3CD2" w:rsidRPr="00DF3CD2" w:rsidRDefault="00DF3CD2" w:rsidP="00DF3CD2">
      <w:pPr>
        <w:autoSpaceDE w:val="0"/>
        <w:autoSpaceDN w:val="0"/>
        <w:adjustRightInd w:val="0"/>
        <w:spacing w:line="360" w:lineRule="auto"/>
        <w:ind w:left="567"/>
        <w:rPr>
          <w:sz w:val="28"/>
          <w:szCs w:val="28"/>
          <w:lang w:eastAsia="it-IT"/>
        </w:rPr>
      </w:pPr>
      <w:r w:rsidRPr="00DF3CD2">
        <w:rPr>
          <w:sz w:val="28"/>
          <w:szCs w:val="28"/>
          <w:lang w:eastAsia="it-IT"/>
        </w:rPr>
        <w:t>n = просторовий коефіцієнт, який залежить від ширини більшої стулки двері, яка в разі пожежі відкривається з коридору на сходову площадку або назовні;</w:t>
      </w:r>
    </w:p>
    <w:p w14:paraId="6B865A95" w14:textId="77777777" w:rsidR="00DF3CD2" w:rsidRPr="00DF3CD2" w:rsidRDefault="00DF3CD2" w:rsidP="00DF3CD2">
      <w:pPr>
        <w:autoSpaceDE w:val="0"/>
        <w:autoSpaceDN w:val="0"/>
        <w:adjustRightInd w:val="0"/>
        <w:spacing w:line="360" w:lineRule="auto"/>
        <w:ind w:left="567"/>
        <w:rPr>
          <w:sz w:val="28"/>
          <w:szCs w:val="28"/>
          <w:lang w:eastAsia="it-IT"/>
        </w:rPr>
      </w:pPr>
      <w:r w:rsidRPr="00DF3CD2">
        <w:rPr>
          <w:sz w:val="28"/>
          <w:szCs w:val="28"/>
          <w:lang w:eastAsia="it-IT"/>
        </w:rPr>
        <w:t>H = висота дверей (м);</w:t>
      </w:r>
    </w:p>
    <w:p w14:paraId="1C4E07D5" w14:textId="77777777" w:rsidR="00DF3CD2" w:rsidRPr="00DF3CD2" w:rsidRDefault="00DF3CD2" w:rsidP="00DF3CD2">
      <w:pPr>
        <w:autoSpaceDE w:val="0"/>
        <w:autoSpaceDN w:val="0"/>
        <w:adjustRightInd w:val="0"/>
        <w:spacing w:line="360" w:lineRule="auto"/>
        <w:ind w:left="567"/>
        <w:rPr>
          <w:sz w:val="28"/>
          <w:szCs w:val="28"/>
          <w:lang w:eastAsia="it-IT"/>
        </w:rPr>
      </w:pPr>
      <w:proofErr w:type="spellStart"/>
      <w:r w:rsidRPr="00DF3CD2">
        <w:rPr>
          <w:sz w:val="28"/>
          <w:szCs w:val="28"/>
          <w:lang w:eastAsia="it-IT"/>
        </w:rPr>
        <w:t>K</w:t>
      </w:r>
      <w:r w:rsidRPr="00DF3CD2">
        <w:rPr>
          <w:sz w:val="28"/>
          <w:szCs w:val="28"/>
          <w:vertAlign w:val="subscript"/>
          <w:lang w:eastAsia="it-IT"/>
        </w:rPr>
        <w:t>d</w:t>
      </w:r>
      <w:proofErr w:type="spellEnd"/>
      <w:r w:rsidRPr="00DF3CD2">
        <w:rPr>
          <w:sz w:val="28"/>
          <w:szCs w:val="28"/>
          <w:lang w:eastAsia="it-IT"/>
        </w:rPr>
        <w:t xml:space="preserve"> = просторовий коефіцієнт співвіднесений з тривалістю часу, протягом якого двері залишалися відкритими.</w:t>
      </w:r>
    </w:p>
    <w:p w14:paraId="788F3A09" w14:textId="77777777" w:rsidR="00DF3CD2" w:rsidRPr="00DF3CD2" w:rsidRDefault="00DF3CD2" w:rsidP="00DF3CD2">
      <w:pPr>
        <w:autoSpaceDE w:val="0"/>
        <w:autoSpaceDN w:val="0"/>
        <w:adjustRightInd w:val="0"/>
        <w:spacing w:before="120" w:line="360" w:lineRule="auto"/>
        <w:rPr>
          <w:sz w:val="28"/>
          <w:szCs w:val="28"/>
          <w:lang w:eastAsia="it-IT"/>
        </w:rPr>
      </w:pPr>
      <w:r w:rsidRPr="00DF3CD2">
        <w:rPr>
          <w:sz w:val="28"/>
          <w:szCs w:val="28"/>
          <w:lang w:eastAsia="it-IT"/>
        </w:rPr>
        <w:t>Було прийнято:</w:t>
      </w:r>
    </w:p>
    <w:p w14:paraId="29B26C4C" w14:textId="77777777" w:rsidR="00DF3CD2" w:rsidRPr="00DF3CD2" w:rsidRDefault="00DF3CD2" w:rsidP="00DF3CD2">
      <w:pPr>
        <w:autoSpaceDE w:val="0"/>
        <w:autoSpaceDN w:val="0"/>
        <w:adjustRightInd w:val="0"/>
        <w:spacing w:line="360" w:lineRule="auto"/>
        <w:ind w:left="567"/>
        <w:rPr>
          <w:sz w:val="28"/>
          <w:szCs w:val="28"/>
          <w:lang w:eastAsia="it-IT"/>
        </w:rPr>
      </w:pPr>
      <w:r w:rsidRPr="00DF3CD2">
        <w:rPr>
          <w:sz w:val="28"/>
          <w:szCs w:val="28"/>
          <w:lang w:eastAsia="it-IT"/>
        </w:rPr>
        <w:t>B = 0,90 м;</w:t>
      </w:r>
    </w:p>
    <w:p w14:paraId="3CF1715B" w14:textId="77777777" w:rsidR="00DF3CD2" w:rsidRPr="00DF3CD2" w:rsidRDefault="00DF3CD2" w:rsidP="00DF3CD2">
      <w:pPr>
        <w:autoSpaceDE w:val="0"/>
        <w:autoSpaceDN w:val="0"/>
        <w:adjustRightInd w:val="0"/>
        <w:spacing w:line="360" w:lineRule="auto"/>
        <w:ind w:left="567"/>
        <w:rPr>
          <w:sz w:val="28"/>
          <w:szCs w:val="28"/>
          <w:lang w:eastAsia="it-IT"/>
        </w:rPr>
      </w:pPr>
      <w:r w:rsidRPr="00DF3CD2">
        <w:rPr>
          <w:sz w:val="28"/>
          <w:szCs w:val="28"/>
          <w:lang w:eastAsia="it-IT"/>
        </w:rPr>
        <w:t>N = 0,91(стулка більшої ширини, ніж 0,90 м);</w:t>
      </w:r>
    </w:p>
    <w:p w14:paraId="1596906B" w14:textId="77777777" w:rsidR="00DF3CD2" w:rsidRPr="00DF3CD2" w:rsidRDefault="00DF3CD2" w:rsidP="00DF3CD2">
      <w:pPr>
        <w:autoSpaceDE w:val="0"/>
        <w:autoSpaceDN w:val="0"/>
        <w:adjustRightInd w:val="0"/>
        <w:spacing w:line="360" w:lineRule="auto"/>
        <w:ind w:left="567"/>
        <w:rPr>
          <w:sz w:val="28"/>
          <w:szCs w:val="28"/>
          <w:lang w:eastAsia="it-IT"/>
        </w:rPr>
      </w:pPr>
      <w:r w:rsidRPr="00DF3CD2">
        <w:rPr>
          <w:sz w:val="28"/>
          <w:szCs w:val="28"/>
          <w:lang w:eastAsia="it-IT"/>
        </w:rPr>
        <w:t>B = 2,00 м;</w:t>
      </w:r>
    </w:p>
    <w:p w14:paraId="4C2F22FA" w14:textId="77777777" w:rsidR="00DF3CD2" w:rsidRPr="00DF3CD2" w:rsidRDefault="00DF3CD2" w:rsidP="00DF3CD2">
      <w:pPr>
        <w:autoSpaceDE w:val="0"/>
        <w:autoSpaceDN w:val="0"/>
        <w:adjustRightInd w:val="0"/>
        <w:spacing w:line="360" w:lineRule="auto"/>
        <w:ind w:left="567"/>
        <w:rPr>
          <w:sz w:val="28"/>
          <w:szCs w:val="28"/>
          <w:lang w:eastAsia="it-IT"/>
        </w:rPr>
      </w:pPr>
      <w:proofErr w:type="spellStart"/>
      <w:r w:rsidRPr="00DF3CD2">
        <w:rPr>
          <w:sz w:val="28"/>
          <w:szCs w:val="28"/>
          <w:lang w:eastAsia="it-IT"/>
        </w:rPr>
        <w:t>K</w:t>
      </w:r>
      <w:r w:rsidRPr="00DF3CD2">
        <w:rPr>
          <w:sz w:val="28"/>
          <w:szCs w:val="28"/>
          <w:vertAlign w:val="subscript"/>
          <w:lang w:eastAsia="it-IT"/>
        </w:rPr>
        <w:t>s</w:t>
      </w:r>
      <w:proofErr w:type="spellEnd"/>
      <w:r w:rsidRPr="00DF3CD2">
        <w:rPr>
          <w:sz w:val="28"/>
          <w:szCs w:val="28"/>
          <w:lang w:eastAsia="it-IT"/>
        </w:rPr>
        <w:t xml:space="preserve"> = 1,0 (вважається, що через єдині двері евакуювалися більше 25 осіб).</w:t>
      </w:r>
    </w:p>
    <w:p w14:paraId="475D9CF3" w14:textId="77777777" w:rsidR="00DF3CD2" w:rsidRPr="00DF3CD2" w:rsidRDefault="00DF3CD2" w:rsidP="00DF3CD2">
      <w:pPr>
        <w:autoSpaceDE w:val="0"/>
        <w:autoSpaceDN w:val="0"/>
        <w:adjustRightInd w:val="0"/>
        <w:spacing w:before="120" w:line="360" w:lineRule="auto"/>
        <w:rPr>
          <w:sz w:val="28"/>
          <w:szCs w:val="28"/>
          <w:lang w:eastAsia="it-IT"/>
        </w:rPr>
      </w:pPr>
      <w:r w:rsidRPr="00DF3CD2">
        <w:rPr>
          <w:sz w:val="28"/>
          <w:szCs w:val="28"/>
          <w:lang w:eastAsia="it-IT"/>
        </w:rPr>
        <w:t>Отже, виходить, що:</w:t>
      </w:r>
    </w:p>
    <w:p w14:paraId="6D5ADEBB" w14:textId="77777777" w:rsidR="00DF3CD2" w:rsidRPr="00DF3CD2" w:rsidRDefault="00DF3CD2" w:rsidP="00DF3CD2">
      <w:pPr>
        <w:autoSpaceDE w:val="0"/>
        <w:autoSpaceDN w:val="0"/>
        <w:adjustRightInd w:val="0"/>
        <w:spacing w:before="120" w:after="120" w:line="360" w:lineRule="auto"/>
        <w:jc w:val="center"/>
        <w:rPr>
          <w:sz w:val="28"/>
          <w:szCs w:val="28"/>
          <w:lang w:eastAsia="it-IT"/>
        </w:rPr>
      </w:pPr>
      <w:r w:rsidRPr="00DF3CD2">
        <w:rPr>
          <w:b/>
          <w:sz w:val="28"/>
          <w:szCs w:val="28"/>
          <w:lang w:eastAsia="it-IT"/>
        </w:rPr>
        <w:t>G</w:t>
      </w:r>
      <w:r w:rsidRPr="00DF3CD2">
        <w:rPr>
          <w:sz w:val="28"/>
          <w:szCs w:val="28"/>
          <w:lang w:eastAsia="it-IT"/>
        </w:rPr>
        <w:t xml:space="preserve"> = 4300*0,9*0,91*2,0</w:t>
      </w:r>
      <w:r w:rsidRPr="00DF3CD2">
        <w:rPr>
          <w:sz w:val="28"/>
          <w:szCs w:val="28"/>
          <w:vertAlign w:val="superscript"/>
          <w:lang w:eastAsia="it-IT"/>
        </w:rPr>
        <w:t>1,5</w:t>
      </w:r>
      <w:r w:rsidRPr="00DF3CD2">
        <w:rPr>
          <w:sz w:val="28"/>
          <w:szCs w:val="28"/>
          <w:lang w:eastAsia="it-IT"/>
        </w:rPr>
        <w:t xml:space="preserve">*1,0 = </w:t>
      </w:r>
      <w:r w:rsidRPr="00DF3CD2">
        <w:rPr>
          <w:b/>
          <w:sz w:val="28"/>
          <w:szCs w:val="28"/>
          <w:lang w:eastAsia="it-IT"/>
        </w:rPr>
        <w:t>9.960</w:t>
      </w:r>
      <w:r w:rsidRPr="00DF3CD2">
        <w:rPr>
          <w:sz w:val="28"/>
          <w:szCs w:val="28"/>
          <w:lang w:eastAsia="it-IT"/>
        </w:rPr>
        <w:t xml:space="preserve"> кг/час або </w:t>
      </w:r>
      <w:r w:rsidRPr="00DF3CD2">
        <w:rPr>
          <w:b/>
          <w:sz w:val="28"/>
          <w:szCs w:val="28"/>
          <w:lang w:eastAsia="it-IT"/>
        </w:rPr>
        <w:t>2,77</w:t>
      </w:r>
      <w:r w:rsidRPr="00DF3CD2">
        <w:rPr>
          <w:sz w:val="28"/>
          <w:szCs w:val="28"/>
          <w:lang w:eastAsia="it-IT"/>
        </w:rPr>
        <w:t xml:space="preserve"> кг/с.</w:t>
      </w:r>
    </w:p>
    <w:p w14:paraId="521F9E93" w14:textId="77777777" w:rsidR="00DF3CD2" w:rsidRPr="00DF3CD2" w:rsidRDefault="00DF3CD2" w:rsidP="00DF3CD2">
      <w:pPr>
        <w:autoSpaceDE w:val="0"/>
        <w:autoSpaceDN w:val="0"/>
        <w:adjustRightInd w:val="0"/>
        <w:spacing w:line="360" w:lineRule="auto"/>
        <w:ind w:firstLine="567"/>
        <w:rPr>
          <w:sz w:val="28"/>
          <w:szCs w:val="28"/>
          <w:lang w:eastAsia="it-IT"/>
        </w:rPr>
      </w:pPr>
      <w:r w:rsidRPr="00DF3CD2">
        <w:rPr>
          <w:sz w:val="28"/>
          <w:szCs w:val="28"/>
          <w:lang w:eastAsia="it-IT"/>
        </w:rPr>
        <w:t>Середня питома вага диму в разі пожежі був прийнятий, на основі пункту 5.9 норми СНіП 2.04.05-91 *, рівним 5 Н/м</w:t>
      </w:r>
      <w:r w:rsidRPr="00DF3CD2">
        <w:rPr>
          <w:sz w:val="28"/>
          <w:szCs w:val="28"/>
          <w:vertAlign w:val="superscript"/>
          <w:lang w:eastAsia="it-IT"/>
        </w:rPr>
        <w:t>3</w:t>
      </w:r>
      <w:r w:rsidRPr="00DF3CD2">
        <w:rPr>
          <w:sz w:val="28"/>
          <w:szCs w:val="28"/>
          <w:lang w:eastAsia="it-IT"/>
        </w:rPr>
        <w:t xml:space="preserve"> (спалювання волокнистих матеріалів, і в разі видалення диму з коридорів і з холу). Щільність диму, як наслідок, дорівнює 0,51 кг/м</w:t>
      </w:r>
      <w:r w:rsidRPr="00DF3CD2">
        <w:rPr>
          <w:sz w:val="28"/>
          <w:szCs w:val="28"/>
          <w:vertAlign w:val="superscript"/>
          <w:lang w:eastAsia="it-IT"/>
        </w:rPr>
        <w:t>3</w:t>
      </w:r>
      <w:r w:rsidRPr="00DF3CD2">
        <w:rPr>
          <w:sz w:val="28"/>
          <w:szCs w:val="28"/>
          <w:lang w:eastAsia="it-IT"/>
        </w:rPr>
        <w:t>.</w:t>
      </w:r>
    </w:p>
    <w:p w14:paraId="221343F2" w14:textId="77777777" w:rsidR="00DF3CD2" w:rsidRPr="00DF3CD2" w:rsidRDefault="00DF3CD2" w:rsidP="00DF3CD2">
      <w:pPr>
        <w:autoSpaceDE w:val="0"/>
        <w:autoSpaceDN w:val="0"/>
        <w:adjustRightInd w:val="0"/>
        <w:spacing w:line="360" w:lineRule="auto"/>
        <w:ind w:firstLine="567"/>
        <w:rPr>
          <w:sz w:val="28"/>
          <w:szCs w:val="28"/>
          <w:lang w:eastAsia="it-IT"/>
        </w:rPr>
      </w:pPr>
      <w:r w:rsidRPr="00DF3CD2">
        <w:rPr>
          <w:sz w:val="28"/>
          <w:szCs w:val="28"/>
        </w:rPr>
        <w:t>Максимальна швидкість проходу диму через заслінки в точках всмоктування і в комунікаціях не перевищить 10 кг/с*м</w:t>
      </w:r>
      <w:r w:rsidRPr="00DF3CD2">
        <w:rPr>
          <w:sz w:val="28"/>
          <w:szCs w:val="28"/>
          <w:vertAlign w:val="superscript"/>
        </w:rPr>
        <w:t>2</w:t>
      </w:r>
      <w:r w:rsidRPr="00DF3CD2">
        <w:rPr>
          <w:sz w:val="28"/>
          <w:szCs w:val="28"/>
        </w:rPr>
        <w:t xml:space="preserve"> рекомендованих нормативами.</w:t>
      </w:r>
    </w:p>
    <w:p w14:paraId="781AABE8" w14:textId="77777777" w:rsidR="00DF3CD2" w:rsidRDefault="00DF3CD2">
      <w:pPr>
        <w:rPr>
          <w:sz w:val="28"/>
          <w:szCs w:val="28"/>
        </w:rPr>
        <w:sectPr w:rsidR="00DF3CD2" w:rsidSect="003C76C6">
          <w:footerReference w:type="first" r:id="rId256"/>
          <w:pgSz w:w="11906" w:h="16838"/>
          <w:pgMar w:top="1134" w:right="850" w:bottom="1134" w:left="1701" w:header="708" w:footer="708" w:gutter="0"/>
          <w:pgNumType w:start="79" w:chapStyle="9"/>
          <w:cols w:space="708"/>
          <w:docGrid w:linePitch="381"/>
        </w:sectPr>
      </w:pPr>
    </w:p>
    <w:p w14:paraId="4B8801F1" w14:textId="0FF0E15C" w:rsidR="001640E3" w:rsidRPr="00085A0C" w:rsidRDefault="00CE4974" w:rsidP="00085A0C">
      <w:pPr>
        <w:spacing w:after="240"/>
        <w:jc w:val="center"/>
        <w:rPr>
          <w:b/>
          <w:bCs/>
          <w:sz w:val="32"/>
          <w:szCs w:val="32"/>
        </w:rPr>
      </w:pPr>
      <w:r w:rsidRPr="00085A0C">
        <w:rPr>
          <w:noProof/>
          <w:sz w:val="32"/>
          <w:szCs w:val="32"/>
        </w:rPr>
        <w:lastRenderedPageBreak/>
        <mc:AlternateContent>
          <mc:Choice Requires="wpg">
            <w:drawing>
              <wp:anchor distT="0" distB="0" distL="114300" distR="114300" simplePos="0" relativeHeight="251870208" behindDoc="0" locked="0" layoutInCell="0" allowOverlap="1" wp14:anchorId="27025014" wp14:editId="4BCD13D3">
                <wp:simplePos x="0" y="0"/>
                <wp:positionH relativeFrom="page">
                  <wp:posOffset>720090</wp:posOffset>
                </wp:positionH>
                <wp:positionV relativeFrom="page">
                  <wp:posOffset>252095</wp:posOffset>
                </wp:positionV>
                <wp:extent cx="6588000" cy="10188000"/>
                <wp:effectExtent l="0" t="0" r="22860" b="22860"/>
                <wp:wrapNone/>
                <wp:docPr id="2617" name="Группа 26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000" cy="10188000"/>
                          <a:chOff x="0" y="0"/>
                          <a:chExt cx="20000" cy="20000"/>
                        </a:xfrm>
                      </wpg:grpSpPr>
                      <wps:wsp>
                        <wps:cNvPr id="2618"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619"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20"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21"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22"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23"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24"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25"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26"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27"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28"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29"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BCDD16" w14:textId="77777777" w:rsidR="008477CC" w:rsidRDefault="008477CC" w:rsidP="00CE4974">
                              <w:pPr>
                                <w:pStyle w:val="a6"/>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2630"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2B0E52"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631"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5FC76B"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632"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979F83" w14:textId="77777777" w:rsidR="008477CC" w:rsidRDefault="008477CC" w:rsidP="00CE4974">
                              <w:pPr>
                                <w:pStyle w:val="a6"/>
                                <w:jc w:val="center"/>
                                <w:rPr>
                                  <w:sz w:val="18"/>
                                </w:rPr>
                              </w:pPr>
                              <w:r>
                                <w:rPr>
                                  <w:sz w:val="18"/>
                                </w:rPr>
                                <w:t>Підпис</w:t>
                              </w:r>
                            </w:p>
                          </w:txbxContent>
                        </wps:txbx>
                        <wps:bodyPr rot="0" vert="horz" wrap="square" lIns="12700" tIns="12700" rIns="12700" bIns="12700" anchor="t" anchorCtr="0" upright="1">
                          <a:noAutofit/>
                        </wps:bodyPr>
                      </wps:wsp>
                      <wps:wsp>
                        <wps:cNvPr id="2633"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B68D5A" w14:textId="77777777" w:rsidR="008477CC" w:rsidRDefault="008477CC" w:rsidP="00CE4974">
                              <w:pPr>
                                <w:pStyle w:val="a6"/>
                                <w:jc w:val="center"/>
                                <w:rPr>
                                  <w:sz w:val="18"/>
                                </w:rPr>
                              </w:pPr>
                              <w:r>
                                <w:rPr>
                                  <w:sz w:val="18"/>
                                </w:rPr>
                                <w:t>Дата</w:t>
                              </w:r>
                            </w:p>
                          </w:txbxContent>
                        </wps:txbx>
                        <wps:bodyPr rot="0" vert="horz" wrap="square" lIns="12700" tIns="12700" rIns="12700" bIns="12700" anchor="t" anchorCtr="0" upright="1">
                          <a:noAutofit/>
                        </wps:bodyPr>
                      </wps:wsp>
                      <wps:wsp>
                        <wps:cNvPr id="2634"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1A3C18" w14:textId="77777777" w:rsidR="008477CC" w:rsidRDefault="008477CC" w:rsidP="00CE4974">
                              <w:pPr>
                                <w:pStyle w:val="a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635"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517819" w14:textId="3980D97E" w:rsidR="008477CC" w:rsidRPr="003C76C6" w:rsidRDefault="008477CC" w:rsidP="00CE4974">
                              <w:pPr>
                                <w:ind w:firstLine="0"/>
                                <w:jc w:val="center"/>
                                <w:rPr>
                                  <w:sz w:val="28"/>
                                  <w:szCs w:val="28"/>
                                </w:rPr>
                              </w:pPr>
                              <w:r>
                                <w:rPr>
                                  <w:sz w:val="28"/>
                                  <w:szCs w:val="28"/>
                                </w:rPr>
                                <w:t>79</w:t>
                              </w:r>
                            </w:p>
                          </w:txbxContent>
                        </wps:txbx>
                        <wps:bodyPr rot="0" vert="horz" wrap="square" lIns="12700" tIns="12700" rIns="12700" bIns="12700" anchor="t" anchorCtr="0" upright="1">
                          <a:noAutofit/>
                        </wps:bodyPr>
                      </wps:wsp>
                      <wps:wsp>
                        <wps:cNvPr id="2636"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4B1FED"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3A148A9C" w14:textId="77777777" w:rsidR="008477CC" w:rsidRPr="002E214E" w:rsidRDefault="008477CC" w:rsidP="00CE497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025014" id="Группа 2617" o:spid="_x0000_s2641" style="position:absolute;left:0;text-align:left;margin-left:56.7pt;margin-top:19.85pt;width:518.75pt;height:802.2pt;z-index:2518702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" o:allowincell="f">
                <v:rect id="Rectangle 53" o:spid="_x0000_s264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" filled="f" strokeweight="2pt"/>
                <v:line id="Line 54" o:spid="_x0000_s264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" strokeweight="2pt"/>
                <v:line id="Line 55" o:spid="_x0000_s264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" strokeweight="2pt"/>
                <v:line id="Line 56" o:spid="_x0000_s264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" strokeweight="2pt"/>
                <v:line id="Line 57" o:spid="_x0000_s264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" strokeweight="2pt"/>
                <v:line id="Line 58" o:spid="_x0000_s264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" strokeweight="2pt"/>
                <v:line id="Line 59" o:spid="_x0000_s264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" strokeweight="2pt"/>
                <v:line id="Line 60" o:spid="_x0000_s264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" strokeweight="2pt"/>
                <v:line id="Line 61" o:spid="_x0000_s265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" strokeweight="1pt"/>
                <v:line id="Line 62" o:spid="_x0000_s265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" strokeweight="2pt"/>
                <v:line id="Line 63" o:spid="_x0000_s265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" strokeweight="1pt"/>
                <v:rect id="Rectangle 64" o:spid="_x0000_s265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" filled="f" stroked="f" strokeweight=".25pt">
                  <v:textbox inset="1pt,1pt,1pt,1pt">
                    <w:txbxContent>
                      <w:p w14:paraId="55BCDD16" w14:textId="77777777" w:rsidR="008477CC" w:rsidRDefault="008477CC" w:rsidP="00CE4974">
                        <w:pPr>
                          <w:pStyle w:val="a6"/>
                          <w:jc w:val="center"/>
                          <w:rPr>
                            <w:sz w:val="18"/>
                          </w:rPr>
                        </w:pPr>
                        <w:proofErr w:type="spellStart"/>
                        <w:r>
                          <w:rPr>
                            <w:sz w:val="18"/>
                          </w:rPr>
                          <w:t>Змн</w:t>
                        </w:r>
                        <w:proofErr w:type="spellEnd"/>
                        <w:r>
                          <w:rPr>
                            <w:sz w:val="18"/>
                          </w:rPr>
                          <w:t>.</w:t>
                        </w:r>
                      </w:p>
                    </w:txbxContent>
                  </v:textbox>
                </v:rect>
                <v:rect id="Rectangle 65" o:spid="_x0000_s265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" filled="f" stroked="f" strokeweight=".25pt">
                  <v:textbox inset="1pt,1pt,1pt,1pt">
                    <w:txbxContent>
                      <w:p w14:paraId="7C2B0E52"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66" o:spid="_x0000_s265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" filled="f" stroked="f" strokeweight=".25pt">
                  <v:textbox inset="1pt,1pt,1pt,1pt">
                    <w:txbxContent>
                      <w:p w14:paraId="6A5FC76B" w14:textId="77777777" w:rsidR="008477CC" w:rsidRDefault="008477CC" w:rsidP="00CE4974">
                        <w:pPr>
                          <w:pStyle w:val="a6"/>
                          <w:jc w:val="center"/>
                          <w:rPr>
                            <w:sz w:val="18"/>
                          </w:rPr>
                        </w:pPr>
                        <w:r>
                          <w:rPr>
                            <w:sz w:val="18"/>
                          </w:rPr>
                          <w:t xml:space="preserve">№ </w:t>
                        </w:r>
                        <w:proofErr w:type="spellStart"/>
                        <w:r>
                          <w:rPr>
                            <w:sz w:val="18"/>
                          </w:rPr>
                          <w:t>докум</w:t>
                        </w:r>
                        <w:proofErr w:type="spellEnd"/>
                        <w:r>
                          <w:rPr>
                            <w:sz w:val="18"/>
                          </w:rPr>
                          <w:t>.</w:t>
                        </w:r>
                      </w:p>
                    </w:txbxContent>
                  </v:textbox>
                </v:rect>
                <v:rect id="Rectangle 67" o:spid="_x0000_s265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" filled="f" stroked="f" strokeweight=".25pt">
                  <v:textbox inset="1pt,1pt,1pt,1pt">
                    <w:txbxContent>
                      <w:p w14:paraId="76979F83" w14:textId="77777777" w:rsidR="008477CC" w:rsidRDefault="008477CC" w:rsidP="00CE4974">
                        <w:pPr>
                          <w:pStyle w:val="a6"/>
                          <w:jc w:val="center"/>
                          <w:rPr>
                            <w:sz w:val="18"/>
                          </w:rPr>
                        </w:pPr>
                        <w:r>
                          <w:rPr>
                            <w:sz w:val="18"/>
                          </w:rPr>
                          <w:t>Підпис</w:t>
                        </w:r>
                      </w:p>
                    </w:txbxContent>
                  </v:textbox>
                </v:rect>
                <v:rect id="Rectangle 68" o:spid="_x0000_s265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" filled="f" stroked="f" strokeweight=".25pt">
                  <v:textbox inset="1pt,1pt,1pt,1pt">
                    <w:txbxContent>
                      <w:p w14:paraId="7CB68D5A" w14:textId="77777777" w:rsidR="008477CC" w:rsidRDefault="008477CC" w:rsidP="00CE4974">
                        <w:pPr>
                          <w:pStyle w:val="a6"/>
                          <w:jc w:val="center"/>
                          <w:rPr>
                            <w:sz w:val="18"/>
                          </w:rPr>
                        </w:pPr>
                        <w:r>
                          <w:rPr>
                            <w:sz w:val="18"/>
                          </w:rPr>
                          <w:t>Дата</w:t>
                        </w:r>
                      </w:p>
                    </w:txbxContent>
                  </v:textbox>
                </v:rect>
                <v:rect id="Rectangle 69" o:spid="_x0000_s265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" filled="f" stroked="f" strokeweight=".25pt">
                  <v:textbox inset="1pt,1pt,1pt,1pt">
                    <w:txbxContent>
                      <w:p w14:paraId="451A3C18" w14:textId="77777777" w:rsidR="008477CC" w:rsidRDefault="008477CC" w:rsidP="00CE4974">
                        <w:pPr>
                          <w:pStyle w:val="a6"/>
                          <w:jc w:val="center"/>
                          <w:rPr>
                            <w:sz w:val="18"/>
                          </w:rPr>
                        </w:pPr>
                        <w:proofErr w:type="spellStart"/>
                        <w:r>
                          <w:rPr>
                            <w:sz w:val="18"/>
                          </w:rPr>
                          <w:t>Арк</w:t>
                        </w:r>
                        <w:proofErr w:type="spellEnd"/>
                        <w:r>
                          <w:rPr>
                            <w:sz w:val="18"/>
                          </w:rPr>
                          <w:t>.</w:t>
                        </w:r>
                      </w:p>
                    </w:txbxContent>
                  </v:textbox>
                </v:rect>
                <v:rect id="Rectangle 70" o:spid="_x0000_s265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" filled="f" stroked="f" strokeweight=".25pt">
                  <v:textbox inset="1pt,1pt,1pt,1pt">
                    <w:txbxContent>
                      <w:p w14:paraId="45517819" w14:textId="3980D97E" w:rsidR="008477CC" w:rsidRPr="003C76C6" w:rsidRDefault="008477CC" w:rsidP="00CE4974">
                        <w:pPr>
                          <w:ind w:firstLine="0"/>
                          <w:jc w:val="center"/>
                          <w:rPr>
                            <w:sz w:val="28"/>
                            <w:szCs w:val="28"/>
                          </w:rPr>
                        </w:pPr>
                        <w:r>
                          <w:rPr>
                            <w:sz w:val="28"/>
                            <w:szCs w:val="28"/>
                          </w:rPr>
                          <w:t>79</w:t>
                        </w:r>
                      </w:p>
                    </w:txbxContent>
                  </v:textbox>
                </v:rect>
                <v:rect id="Rectangle 71" o:spid="_x0000_s266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" filled="f" stroked="f" strokeweight=".25pt">
                  <v:textbox inset="1pt,1pt,1pt,1pt">
                    <w:txbxContent>
                      <w:p w14:paraId="014B1FED" w14:textId="77777777" w:rsidR="008477CC" w:rsidRDefault="008477CC" w:rsidP="00CE4974">
                        <w:pPr>
                          <w:pStyle w:val="a6"/>
                          <w:jc w:val="center"/>
                          <w:rPr>
                            <w:rFonts w:ascii="Journal" w:hAnsi="Journal"/>
                            <w:lang w:val="ru-RU"/>
                          </w:rPr>
                        </w:pPr>
                        <w:r>
                          <w:rPr>
                            <w:lang w:val="ru-RU"/>
                          </w:rPr>
                          <w:t>2410</w:t>
                        </w:r>
                        <w:r>
                          <w:rPr>
                            <w:lang w:val="en-US"/>
                          </w:rPr>
                          <w:t xml:space="preserve"> </w:t>
                        </w:r>
                        <w:r>
                          <w:t>ДП</w:t>
                        </w:r>
                        <w:r>
                          <w:rPr>
                            <w:lang w:val="ru-RU"/>
                          </w:rPr>
                          <w:t>.ОА-п71.</w:t>
                        </w:r>
                        <w:proofErr w:type="gramStart"/>
                        <w:r>
                          <w:rPr>
                            <w:lang w:val="ru-RU"/>
                          </w:rPr>
                          <w:t>14.ПЗ</w:t>
                        </w:r>
                        <w:proofErr w:type="gramEnd"/>
                      </w:p>
                      <w:p w14:paraId="3A148A9C" w14:textId="77777777" w:rsidR="008477CC" w:rsidRPr="002E214E" w:rsidRDefault="008477CC" w:rsidP="00CE4974"/>
                    </w:txbxContent>
                  </v:textbox>
                </v:rect>
                <w10:wrap anchorx="page" anchory="page"/>
              </v:group>
            </w:pict>
          </mc:Fallback>
        </mc:AlternateContent>
      </w:r>
      <w:r w:rsidR="00DF3CD2" w:rsidRPr="00085A0C">
        <w:rPr>
          <w:b/>
          <w:bCs/>
          <w:sz w:val="32"/>
          <w:szCs w:val="32"/>
        </w:rPr>
        <w:t>СПИСОК ВИКОРИСТАНИХ ДЖЕРЕЛ</w:t>
      </w:r>
    </w:p>
    <w:p w14:paraId="76C3AEE5" w14:textId="5E7DC7FC" w:rsidR="00A60074" w:rsidRDefault="00A60074" w:rsidP="00A60074">
      <w:pPr>
        <w:spacing w:line="360" w:lineRule="auto"/>
        <w:ind w:firstLine="709"/>
        <w:rPr>
          <w:sz w:val="28"/>
          <w:szCs w:val="28"/>
        </w:rPr>
      </w:pPr>
      <w:r>
        <w:rPr>
          <w:sz w:val="28"/>
          <w:szCs w:val="28"/>
        </w:rPr>
        <w:t>1. ДБН. В1.1-7-2002 «Пожежна безпека об’єктів будівництва».</w:t>
      </w:r>
    </w:p>
    <w:p w14:paraId="33765962" w14:textId="78592C02" w:rsidR="007E201D" w:rsidRDefault="00A60074" w:rsidP="00A60074">
      <w:pPr>
        <w:spacing w:line="360" w:lineRule="auto"/>
        <w:ind w:firstLine="709"/>
        <w:rPr>
          <w:sz w:val="28"/>
          <w:szCs w:val="28"/>
        </w:rPr>
      </w:pPr>
      <w:r>
        <w:rPr>
          <w:sz w:val="28"/>
          <w:szCs w:val="28"/>
        </w:rPr>
        <w:t>2</w:t>
      </w:r>
      <w:r w:rsidR="00805D39" w:rsidRPr="00805D39">
        <w:rPr>
          <w:sz w:val="28"/>
          <w:szCs w:val="28"/>
        </w:rPr>
        <w:t xml:space="preserve">. </w:t>
      </w:r>
      <w:proofErr w:type="spellStart"/>
      <w:r w:rsidR="00805D39" w:rsidRPr="00805D39">
        <w:rPr>
          <w:sz w:val="28"/>
          <w:szCs w:val="28"/>
        </w:rPr>
        <w:t>Противопожарная</w:t>
      </w:r>
      <w:proofErr w:type="spellEnd"/>
      <w:r w:rsidR="00805D39" w:rsidRPr="00805D39">
        <w:rPr>
          <w:sz w:val="28"/>
          <w:szCs w:val="28"/>
        </w:rPr>
        <w:t xml:space="preserve"> </w:t>
      </w:r>
      <w:proofErr w:type="spellStart"/>
      <w:r w:rsidR="00805D39" w:rsidRPr="00805D39">
        <w:rPr>
          <w:sz w:val="28"/>
          <w:szCs w:val="28"/>
        </w:rPr>
        <w:t>диспетчиризация</w:t>
      </w:r>
      <w:proofErr w:type="spellEnd"/>
      <w:r w:rsidR="00805D39" w:rsidRPr="00805D39">
        <w:rPr>
          <w:sz w:val="28"/>
          <w:szCs w:val="28"/>
        </w:rPr>
        <w:t xml:space="preserve"> [Електронний ресурс]. 2019 –</w:t>
      </w:r>
      <w:r w:rsidR="00805D39">
        <w:rPr>
          <w:sz w:val="28"/>
          <w:szCs w:val="28"/>
        </w:rPr>
        <w:t xml:space="preserve"> </w:t>
      </w:r>
      <w:r w:rsidR="00805D39" w:rsidRPr="00805D39">
        <w:rPr>
          <w:sz w:val="28"/>
          <w:szCs w:val="28"/>
        </w:rPr>
        <w:t xml:space="preserve">Режим доступу - </w:t>
      </w:r>
      <w:hyperlink r:id="rId257" w:history="1">
        <w:r w:rsidR="00805D39" w:rsidRPr="00805D39">
          <w:rPr>
            <w:rStyle w:val="afa"/>
            <w:color w:val="auto"/>
            <w:sz w:val="28"/>
            <w:szCs w:val="28"/>
            <w:u w:val="none"/>
          </w:rPr>
          <w:t>http://www.tsm.ua/ru/aktivnyie-sistemyi-pozharnoybezopasnosti/</w:t>
        </w:r>
      </w:hyperlink>
      <w:r w:rsidR="00805D39" w:rsidRPr="00805D39">
        <w:rPr>
          <w:sz w:val="28"/>
          <w:szCs w:val="28"/>
        </w:rPr>
        <w:t xml:space="preserve"> protivopozharnaya-dispetcherizatsiya.html</w:t>
      </w:r>
    </w:p>
    <w:p w14:paraId="186DE0CD" w14:textId="2F802B82" w:rsidR="00805D39" w:rsidRDefault="00A60074" w:rsidP="00A60074">
      <w:pPr>
        <w:spacing w:line="360" w:lineRule="auto"/>
        <w:ind w:firstLine="709"/>
      </w:pPr>
      <w:r>
        <w:t>3</w:t>
      </w:r>
      <w:r w:rsidR="00805D39">
        <w:t xml:space="preserve">. </w:t>
      </w:r>
      <w:proofErr w:type="spellStart"/>
      <w:r w:rsidR="00805D39">
        <w:t>Собурь</w:t>
      </w:r>
      <w:proofErr w:type="spellEnd"/>
      <w:r w:rsidR="00805D39">
        <w:t xml:space="preserve">, С. В. </w:t>
      </w:r>
      <w:proofErr w:type="spellStart"/>
      <w:r w:rsidR="00805D39">
        <w:t>Пожарная</w:t>
      </w:r>
      <w:proofErr w:type="spellEnd"/>
      <w:r w:rsidR="00805D39">
        <w:t xml:space="preserve"> </w:t>
      </w:r>
      <w:proofErr w:type="spellStart"/>
      <w:r w:rsidR="00805D39">
        <w:t>безопасность</w:t>
      </w:r>
      <w:proofErr w:type="spellEnd"/>
      <w:r w:rsidR="00805D39">
        <w:t xml:space="preserve"> </w:t>
      </w:r>
      <w:proofErr w:type="spellStart"/>
      <w:r w:rsidR="00805D39">
        <w:t>предприятия</w:t>
      </w:r>
      <w:proofErr w:type="spellEnd"/>
      <w:r w:rsidR="00805D39">
        <w:t xml:space="preserve"> : </w:t>
      </w:r>
      <w:proofErr w:type="spellStart"/>
      <w:r w:rsidR="00805D39">
        <w:t>Учебносправочное</w:t>
      </w:r>
      <w:proofErr w:type="spellEnd"/>
      <w:r w:rsidR="00805D39">
        <w:t xml:space="preserve"> </w:t>
      </w:r>
      <w:proofErr w:type="spellStart"/>
      <w:r w:rsidR="00805D39">
        <w:t>пособие</w:t>
      </w:r>
      <w:proofErr w:type="spellEnd"/>
      <w:r w:rsidR="00805D39">
        <w:t xml:space="preserve"> [Текст] / С. В. </w:t>
      </w:r>
      <w:proofErr w:type="spellStart"/>
      <w:r w:rsidR="00805D39">
        <w:t>Собурь</w:t>
      </w:r>
      <w:proofErr w:type="spellEnd"/>
      <w:r w:rsidR="00805D39">
        <w:t xml:space="preserve">. - М.: </w:t>
      </w:r>
      <w:proofErr w:type="spellStart"/>
      <w:r w:rsidR="00805D39">
        <w:t>Спецтехника</w:t>
      </w:r>
      <w:proofErr w:type="spellEnd"/>
      <w:r w:rsidR="00805D39">
        <w:t xml:space="preserve">, 2003. - 496 с., </w:t>
      </w:r>
      <w:proofErr w:type="spellStart"/>
      <w:r w:rsidR="00805D39">
        <w:t>ил</w:t>
      </w:r>
      <w:proofErr w:type="spellEnd"/>
    </w:p>
    <w:p w14:paraId="332C8F7B" w14:textId="79E38866" w:rsidR="00805D39" w:rsidRDefault="00A60074" w:rsidP="00A60074">
      <w:pPr>
        <w:spacing w:line="360" w:lineRule="auto"/>
        <w:ind w:firstLine="709"/>
      </w:pPr>
      <w:r>
        <w:t>3</w:t>
      </w:r>
      <w:r w:rsidR="00805D39">
        <w:t xml:space="preserve">. Я. І. </w:t>
      </w:r>
      <w:proofErr w:type="spellStart"/>
      <w:r w:rsidR="00805D39">
        <w:t>Бедрій</w:t>
      </w:r>
      <w:proofErr w:type="spellEnd"/>
      <w:r w:rsidR="00805D39">
        <w:t xml:space="preserve">. Охорона праці та пожежна безпека / Я. І. </w:t>
      </w:r>
      <w:proofErr w:type="spellStart"/>
      <w:r w:rsidR="00805D39">
        <w:t>Бедрій</w:t>
      </w:r>
      <w:proofErr w:type="spellEnd"/>
      <w:r w:rsidR="00805D39">
        <w:t xml:space="preserve"> - начальна книга - Богдан, 2014 р, 184</w:t>
      </w:r>
      <w:r>
        <w:t xml:space="preserve"> - 189</w:t>
      </w:r>
      <w:r w:rsidR="00805D39">
        <w:t xml:space="preserve"> с</w:t>
      </w:r>
    </w:p>
    <w:p w14:paraId="6DB04BEF" w14:textId="1B897027" w:rsidR="00A60074" w:rsidRDefault="00085A0C" w:rsidP="00085A0C">
      <w:pPr>
        <w:pStyle w:val="af2"/>
        <w:tabs>
          <w:tab w:val="left" w:pos="0"/>
          <w:tab w:val="left" w:pos="1418"/>
        </w:tabs>
        <w:spacing w:line="360" w:lineRule="auto"/>
        <w:ind w:left="0" w:firstLine="709"/>
        <w:jc w:val="both"/>
        <w:rPr>
          <w:color w:val="000000"/>
          <w:sz w:val="28"/>
          <w:szCs w:val="28"/>
        </w:rPr>
      </w:pPr>
      <w:r>
        <w:rPr>
          <w:color w:val="000000"/>
          <w:sz w:val="28"/>
          <w:szCs w:val="28"/>
          <w:lang w:val="uk-UA"/>
        </w:rPr>
        <w:t>4.</w:t>
      </w:r>
      <w:proofErr w:type="spellStart"/>
      <w:r w:rsidR="00A60074">
        <w:rPr>
          <w:color w:val="000000"/>
          <w:sz w:val="28"/>
          <w:szCs w:val="28"/>
        </w:rPr>
        <w:t>Леонхард</w:t>
      </w:r>
      <w:proofErr w:type="spellEnd"/>
      <w:r w:rsidR="00A60074">
        <w:rPr>
          <w:color w:val="000000"/>
          <w:sz w:val="28"/>
          <w:szCs w:val="28"/>
        </w:rPr>
        <w:t xml:space="preserve"> В. Регулируемые электроприводы переменного </w:t>
      </w:r>
      <w:proofErr w:type="spellStart"/>
      <w:r w:rsidR="00A60074">
        <w:rPr>
          <w:color w:val="000000"/>
          <w:sz w:val="28"/>
          <w:szCs w:val="28"/>
        </w:rPr>
        <w:t>токаЛеонхард</w:t>
      </w:r>
      <w:proofErr w:type="spellEnd"/>
      <w:r w:rsidR="00A60074">
        <w:rPr>
          <w:color w:val="000000"/>
          <w:sz w:val="28"/>
          <w:szCs w:val="28"/>
        </w:rPr>
        <w:t xml:space="preserve"> В. // ТИИЭР. – 1988. – Т.76, № 4. – с.171-191.</w:t>
      </w:r>
    </w:p>
    <w:p w14:paraId="1FD66F71" w14:textId="68DB2943" w:rsidR="00085A0C" w:rsidRPr="00085A0C" w:rsidRDefault="00085A0C" w:rsidP="00085A0C">
      <w:pPr>
        <w:pStyle w:val="af2"/>
        <w:tabs>
          <w:tab w:val="left" w:pos="0"/>
          <w:tab w:val="left" w:pos="1418"/>
        </w:tabs>
        <w:spacing w:line="360" w:lineRule="auto"/>
        <w:ind w:left="0" w:firstLine="709"/>
        <w:jc w:val="both"/>
        <w:rPr>
          <w:color w:val="000000"/>
          <w:sz w:val="28"/>
          <w:szCs w:val="28"/>
          <w:lang w:val="uk-UA"/>
        </w:rPr>
      </w:pPr>
      <w:r>
        <w:rPr>
          <w:color w:val="000000"/>
          <w:sz w:val="28"/>
          <w:szCs w:val="28"/>
          <w:lang w:val="uk-UA"/>
        </w:rPr>
        <w:t xml:space="preserve">5. </w:t>
      </w:r>
      <w:proofErr w:type="spellStart"/>
      <w:r>
        <w:rPr>
          <w:color w:val="000000"/>
          <w:sz w:val="28"/>
          <w:szCs w:val="28"/>
        </w:rPr>
        <w:t>Чермалых</w:t>
      </w:r>
      <w:proofErr w:type="spellEnd"/>
      <w:r>
        <w:rPr>
          <w:color w:val="000000"/>
          <w:sz w:val="28"/>
          <w:szCs w:val="28"/>
        </w:rPr>
        <w:t xml:space="preserve"> В.М. Многоканальные системы оптимального управления электроприводом промышленных установок / </w:t>
      </w:r>
      <w:proofErr w:type="spellStart"/>
      <w:r>
        <w:rPr>
          <w:color w:val="000000"/>
          <w:sz w:val="28"/>
          <w:szCs w:val="28"/>
        </w:rPr>
        <w:t>Чермалых</w:t>
      </w:r>
      <w:proofErr w:type="spellEnd"/>
      <w:r>
        <w:rPr>
          <w:color w:val="000000"/>
          <w:sz w:val="28"/>
          <w:szCs w:val="28"/>
        </w:rPr>
        <w:t xml:space="preserve"> В.М. // </w:t>
      </w:r>
      <w:proofErr w:type="spellStart"/>
      <w:r>
        <w:rPr>
          <w:color w:val="000000"/>
          <w:sz w:val="28"/>
          <w:szCs w:val="28"/>
        </w:rPr>
        <w:t>Изв</w:t>
      </w:r>
      <w:proofErr w:type="spellEnd"/>
      <w:r>
        <w:rPr>
          <w:color w:val="000000"/>
          <w:sz w:val="28"/>
          <w:szCs w:val="28"/>
        </w:rPr>
        <w:t>. Вузов. Горный журнал. – 1982. - №7. – С.12</w:t>
      </w:r>
      <w:r>
        <w:rPr>
          <w:color w:val="000000"/>
          <w:sz w:val="28"/>
          <w:szCs w:val="28"/>
          <w:lang w:val="uk-UA"/>
        </w:rPr>
        <w:t>2</w:t>
      </w:r>
      <w:r>
        <w:rPr>
          <w:color w:val="000000"/>
          <w:sz w:val="28"/>
          <w:szCs w:val="28"/>
        </w:rPr>
        <w:t xml:space="preserve"> – 1</w:t>
      </w:r>
      <w:r>
        <w:rPr>
          <w:color w:val="000000"/>
          <w:sz w:val="28"/>
          <w:szCs w:val="28"/>
          <w:lang w:val="uk-UA"/>
        </w:rPr>
        <w:t>31</w:t>
      </w:r>
      <w:r>
        <w:rPr>
          <w:color w:val="000000"/>
          <w:sz w:val="28"/>
          <w:szCs w:val="28"/>
        </w:rPr>
        <w:t>.</w:t>
      </w:r>
    </w:p>
    <w:p w14:paraId="72C29A84" w14:textId="60898D39" w:rsidR="00A60074" w:rsidRDefault="00085A0C" w:rsidP="00085A0C">
      <w:pPr>
        <w:tabs>
          <w:tab w:val="left" w:pos="993"/>
          <w:tab w:val="left" w:pos="1418"/>
        </w:tabs>
        <w:spacing w:line="360" w:lineRule="auto"/>
        <w:ind w:firstLine="709"/>
        <w:rPr>
          <w:sz w:val="28"/>
          <w:szCs w:val="28"/>
        </w:rPr>
      </w:pPr>
      <w:r>
        <w:rPr>
          <w:sz w:val="28"/>
          <w:szCs w:val="28"/>
        </w:rPr>
        <w:t>6.</w:t>
      </w:r>
      <w:r w:rsidR="00A60074" w:rsidRPr="00085A0C">
        <w:rPr>
          <w:sz w:val="28"/>
          <w:szCs w:val="28"/>
        </w:rPr>
        <w:t xml:space="preserve">Шаруда В.Г. Практикум з автоматичного управління. Навчальний посібник. / В.Г. </w:t>
      </w:r>
      <w:proofErr w:type="spellStart"/>
      <w:r w:rsidR="00A60074" w:rsidRPr="00085A0C">
        <w:rPr>
          <w:sz w:val="28"/>
          <w:szCs w:val="28"/>
        </w:rPr>
        <w:t>Шаруда</w:t>
      </w:r>
      <w:proofErr w:type="spellEnd"/>
      <w:r w:rsidR="00A60074" w:rsidRPr="00085A0C">
        <w:rPr>
          <w:sz w:val="28"/>
          <w:szCs w:val="28"/>
        </w:rPr>
        <w:t xml:space="preserve"> – Дніпропетровськ : МГУ, 2002. – 41</w:t>
      </w:r>
      <w:r w:rsidRPr="00085A0C">
        <w:rPr>
          <w:sz w:val="28"/>
          <w:szCs w:val="28"/>
        </w:rPr>
        <w:t>0 -414</w:t>
      </w:r>
      <w:r w:rsidR="00A60074" w:rsidRPr="00085A0C">
        <w:rPr>
          <w:sz w:val="28"/>
          <w:szCs w:val="28"/>
        </w:rPr>
        <w:t>с.</w:t>
      </w:r>
    </w:p>
    <w:p w14:paraId="17FBA03F" w14:textId="3980029A" w:rsidR="00085A0C" w:rsidRPr="00085A0C" w:rsidRDefault="00085A0C" w:rsidP="00085A0C">
      <w:pPr>
        <w:pStyle w:val="af2"/>
        <w:spacing w:line="360" w:lineRule="auto"/>
        <w:ind w:left="0" w:firstLine="709"/>
        <w:jc w:val="both"/>
        <w:rPr>
          <w:sz w:val="28"/>
          <w:szCs w:val="28"/>
        </w:rPr>
      </w:pPr>
      <w:r>
        <w:rPr>
          <w:sz w:val="28"/>
          <w:szCs w:val="28"/>
        </w:rPr>
        <w:t xml:space="preserve">7. Лебедев Е.Д. Управление вентильными электроприводами постоянного </w:t>
      </w:r>
      <w:proofErr w:type="gramStart"/>
      <w:r>
        <w:rPr>
          <w:sz w:val="28"/>
          <w:szCs w:val="28"/>
        </w:rPr>
        <w:t>тока./</w:t>
      </w:r>
      <w:proofErr w:type="gramEnd"/>
      <w:r>
        <w:rPr>
          <w:sz w:val="28"/>
          <w:szCs w:val="28"/>
        </w:rPr>
        <w:t xml:space="preserve"> Лебедев Е.Д., </w:t>
      </w:r>
      <w:proofErr w:type="spellStart"/>
      <w:r>
        <w:rPr>
          <w:sz w:val="28"/>
          <w:szCs w:val="28"/>
        </w:rPr>
        <w:t>Неймарк</w:t>
      </w:r>
      <w:proofErr w:type="spellEnd"/>
      <w:r>
        <w:rPr>
          <w:sz w:val="28"/>
          <w:szCs w:val="28"/>
        </w:rPr>
        <w:t xml:space="preserve"> В.Е., </w:t>
      </w:r>
      <w:proofErr w:type="spellStart"/>
      <w:r>
        <w:rPr>
          <w:sz w:val="28"/>
          <w:szCs w:val="28"/>
        </w:rPr>
        <w:t>Пистрак</w:t>
      </w:r>
      <w:proofErr w:type="spellEnd"/>
      <w:r>
        <w:rPr>
          <w:sz w:val="28"/>
          <w:szCs w:val="28"/>
        </w:rPr>
        <w:t xml:space="preserve"> М.Я., </w:t>
      </w:r>
      <w:proofErr w:type="spellStart"/>
      <w:r>
        <w:rPr>
          <w:sz w:val="28"/>
          <w:szCs w:val="28"/>
        </w:rPr>
        <w:t>Слежановский</w:t>
      </w:r>
      <w:proofErr w:type="spellEnd"/>
      <w:r>
        <w:rPr>
          <w:sz w:val="28"/>
          <w:szCs w:val="28"/>
        </w:rPr>
        <w:t xml:space="preserve"> О.В. - </w:t>
      </w:r>
      <w:r>
        <w:rPr>
          <w:color w:val="000000"/>
          <w:sz w:val="28"/>
          <w:szCs w:val="28"/>
        </w:rPr>
        <w:t>М.: Энергия, 1970. – 200</w:t>
      </w:r>
      <w:r>
        <w:rPr>
          <w:color w:val="000000"/>
          <w:sz w:val="28"/>
          <w:szCs w:val="28"/>
          <w:lang w:val="uk-UA"/>
        </w:rPr>
        <w:t xml:space="preserve"> - 208</w:t>
      </w:r>
      <w:r>
        <w:rPr>
          <w:color w:val="000000"/>
          <w:sz w:val="28"/>
          <w:szCs w:val="28"/>
        </w:rPr>
        <w:t xml:space="preserve"> с.</w:t>
      </w:r>
    </w:p>
    <w:p w14:paraId="2EAEB6A3" w14:textId="23206CCC" w:rsidR="00A60074" w:rsidRDefault="00085A0C" w:rsidP="00085A0C">
      <w:pPr>
        <w:tabs>
          <w:tab w:val="left" w:pos="993"/>
          <w:tab w:val="left" w:pos="1418"/>
        </w:tabs>
        <w:spacing w:line="360" w:lineRule="auto"/>
        <w:ind w:firstLine="709"/>
        <w:rPr>
          <w:sz w:val="28"/>
          <w:szCs w:val="28"/>
        </w:rPr>
      </w:pPr>
      <w:r>
        <w:rPr>
          <w:color w:val="000000"/>
          <w:sz w:val="28"/>
          <w:szCs w:val="28"/>
        </w:rPr>
        <w:t xml:space="preserve">8. </w:t>
      </w:r>
      <w:proofErr w:type="spellStart"/>
      <w:r w:rsidR="00A60074" w:rsidRPr="00085A0C">
        <w:rPr>
          <w:color w:val="000000"/>
          <w:sz w:val="28"/>
          <w:szCs w:val="28"/>
        </w:rPr>
        <w:t>Аракелян</w:t>
      </w:r>
      <w:proofErr w:type="spellEnd"/>
      <w:r w:rsidR="00A60074" w:rsidRPr="00085A0C">
        <w:rPr>
          <w:color w:val="000000"/>
          <w:sz w:val="28"/>
          <w:szCs w:val="28"/>
        </w:rPr>
        <w:t xml:space="preserve"> А.К</w:t>
      </w:r>
      <w:r w:rsidR="00A60074" w:rsidRPr="00085A0C">
        <w:rPr>
          <w:sz w:val="28"/>
          <w:szCs w:val="28"/>
        </w:rPr>
        <w:t xml:space="preserve">.  </w:t>
      </w:r>
      <w:proofErr w:type="spellStart"/>
      <w:r w:rsidR="00A60074" w:rsidRPr="00085A0C">
        <w:rPr>
          <w:sz w:val="28"/>
          <w:szCs w:val="28"/>
        </w:rPr>
        <w:t>Вентильный</w:t>
      </w:r>
      <w:proofErr w:type="spellEnd"/>
      <w:r w:rsidR="00A60074" w:rsidRPr="00085A0C">
        <w:rPr>
          <w:sz w:val="28"/>
          <w:szCs w:val="28"/>
        </w:rPr>
        <w:t xml:space="preserve"> </w:t>
      </w:r>
      <w:proofErr w:type="spellStart"/>
      <w:r w:rsidR="00A60074" w:rsidRPr="00085A0C">
        <w:rPr>
          <w:sz w:val="28"/>
          <w:szCs w:val="28"/>
        </w:rPr>
        <w:t>электропривод</w:t>
      </w:r>
      <w:proofErr w:type="spellEnd"/>
      <w:r w:rsidR="00A60074" w:rsidRPr="00085A0C">
        <w:rPr>
          <w:sz w:val="28"/>
          <w:szCs w:val="28"/>
        </w:rPr>
        <w:t xml:space="preserve"> с синхронным двигателем и зависимым инвертором [Текст] / А.К. </w:t>
      </w:r>
      <w:r w:rsidR="00A60074" w:rsidRPr="00085A0C">
        <w:rPr>
          <w:bCs/>
          <w:sz w:val="28"/>
          <w:szCs w:val="28"/>
        </w:rPr>
        <w:t>Аракелян</w:t>
      </w:r>
      <w:r w:rsidR="00A60074" w:rsidRPr="00085A0C">
        <w:rPr>
          <w:sz w:val="28"/>
          <w:szCs w:val="28"/>
        </w:rPr>
        <w:t xml:space="preserve">, А.А. Афанасьев, М.Г. Чиликин; под ред. д-ра </w:t>
      </w:r>
      <w:proofErr w:type="spellStart"/>
      <w:r w:rsidR="00A60074" w:rsidRPr="00085A0C">
        <w:rPr>
          <w:sz w:val="28"/>
          <w:szCs w:val="28"/>
        </w:rPr>
        <w:t>техн</w:t>
      </w:r>
      <w:proofErr w:type="spellEnd"/>
      <w:r w:rsidR="00A60074" w:rsidRPr="00085A0C">
        <w:rPr>
          <w:sz w:val="28"/>
          <w:szCs w:val="28"/>
        </w:rPr>
        <w:t>. наук М.Г. Чиликина. - М. : Энергия, 1977. - 223 с.</w:t>
      </w:r>
    </w:p>
    <w:p w14:paraId="304563C4" w14:textId="15867FBC" w:rsidR="00085A0C" w:rsidRDefault="00085A0C" w:rsidP="00085A0C">
      <w:pPr>
        <w:pStyle w:val="af2"/>
        <w:spacing w:line="360" w:lineRule="auto"/>
        <w:ind w:left="0" w:firstLine="709"/>
        <w:jc w:val="both"/>
        <w:rPr>
          <w:color w:val="000000"/>
          <w:sz w:val="28"/>
          <w:szCs w:val="28"/>
        </w:rPr>
      </w:pPr>
      <w:r>
        <w:rPr>
          <w:sz w:val="28"/>
          <w:szCs w:val="28"/>
        </w:rPr>
        <w:t xml:space="preserve">9. </w:t>
      </w:r>
      <w:r>
        <w:rPr>
          <w:color w:val="000000"/>
          <w:sz w:val="28"/>
          <w:szCs w:val="28"/>
        </w:rPr>
        <w:t xml:space="preserve">Красовский А.А. Основы теории оптимальных автоматических </w:t>
      </w:r>
      <w:proofErr w:type="gramStart"/>
      <w:r>
        <w:rPr>
          <w:color w:val="000000"/>
          <w:sz w:val="28"/>
          <w:szCs w:val="28"/>
        </w:rPr>
        <w:t>систем./</w:t>
      </w:r>
      <w:proofErr w:type="gramEnd"/>
      <w:r>
        <w:rPr>
          <w:color w:val="000000"/>
          <w:sz w:val="28"/>
          <w:szCs w:val="28"/>
        </w:rPr>
        <w:t xml:space="preserve"> Красовский А.А.  – М.: Наука, 1966. – 62</w:t>
      </w:r>
      <w:r>
        <w:rPr>
          <w:color w:val="000000"/>
          <w:sz w:val="28"/>
          <w:szCs w:val="28"/>
          <w:lang w:val="uk-UA"/>
        </w:rPr>
        <w:t>1 -625</w:t>
      </w:r>
      <w:r>
        <w:rPr>
          <w:color w:val="000000"/>
          <w:sz w:val="28"/>
          <w:szCs w:val="28"/>
        </w:rPr>
        <w:t xml:space="preserve"> с.</w:t>
      </w:r>
    </w:p>
    <w:p w14:paraId="2DFA9944" w14:textId="4D73222E" w:rsidR="00085A0C" w:rsidRDefault="00085A0C" w:rsidP="00085A0C">
      <w:pPr>
        <w:tabs>
          <w:tab w:val="left" w:pos="993"/>
          <w:tab w:val="left" w:pos="1418"/>
        </w:tabs>
        <w:spacing w:line="360" w:lineRule="auto"/>
        <w:ind w:firstLine="709"/>
        <w:rPr>
          <w:color w:val="000000"/>
          <w:sz w:val="28"/>
          <w:szCs w:val="28"/>
        </w:rPr>
      </w:pPr>
      <w:r>
        <w:rPr>
          <w:color w:val="000000"/>
          <w:sz w:val="28"/>
          <w:szCs w:val="28"/>
        </w:rPr>
        <w:t xml:space="preserve">10. </w:t>
      </w:r>
      <w:proofErr w:type="spellStart"/>
      <w:r>
        <w:rPr>
          <w:color w:val="000000"/>
          <w:sz w:val="28"/>
          <w:szCs w:val="28"/>
        </w:rPr>
        <w:t>Алиев</w:t>
      </w:r>
      <w:proofErr w:type="spellEnd"/>
      <w:r>
        <w:rPr>
          <w:color w:val="000000"/>
          <w:sz w:val="28"/>
          <w:szCs w:val="28"/>
        </w:rPr>
        <w:t xml:space="preserve"> Р.А. Принцип </w:t>
      </w:r>
      <w:proofErr w:type="spellStart"/>
      <w:r>
        <w:rPr>
          <w:color w:val="000000"/>
          <w:sz w:val="28"/>
          <w:szCs w:val="28"/>
        </w:rPr>
        <w:t>инвариантности</w:t>
      </w:r>
      <w:proofErr w:type="spellEnd"/>
      <w:r>
        <w:rPr>
          <w:color w:val="000000"/>
          <w:sz w:val="28"/>
          <w:szCs w:val="28"/>
        </w:rPr>
        <w:t xml:space="preserve"> и его </w:t>
      </w:r>
      <w:proofErr w:type="spellStart"/>
      <w:r>
        <w:rPr>
          <w:color w:val="000000"/>
          <w:sz w:val="28"/>
          <w:szCs w:val="28"/>
        </w:rPr>
        <w:t>применение</w:t>
      </w:r>
      <w:proofErr w:type="spellEnd"/>
      <w:r>
        <w:rPr>
          <w:color w:val="000000"/>
          <w:sz w:val="28"/>
          <w:szCs w:val="28"/>
        </w:rPr>
        <w:t xml:space="preserve"> для </w:t>
      </w:r>
      <w:proofErr w:type="spellStart"/>
      <w:r>
        <w:rPr>
          <w:color w:val="000000"/>
          <w:sz w:val="28"/>
          <w:szCs w:val="28"/>
        </w:rPr>
        <w:t>проектирования</w:t>
      </w:r>
      <w:proofErr w:type="spellEnd"/>
      <w:r>
        <w:rPr>
          <w:color w:val="000000"/>
          <w:sz w:val="28"/>
          <w:szCs w:val="28"/>
        </w:rPr>
        <w:t xml:space="preserve"> </w:t>
      </w:r>
      <w:proofErr w:type="spellStart"/>
      <w:r>
        <w:rPr>
          <w:color w:val="000000"/>
          <w:sz w:val="28"/>
          <w:szCs w:val="28"/>
        </w:rPr>
        <w:t>промышленных</w:t>
      </w:r>
      <w:proofErr w:type="spellEnd"/>
      <w:r>
        <w:rPr>
          <w:color w:val="000000"/>
          <w:sz w:val="28"/>
          <w:szCs w:val="28"/>
        </w:rPr>
        <w:t xml:space="preserve"> систем </w:t>
      </w:r>
      <w:proofErr w:type="spellStart"/>
      <w:r>
        <w:rPr>
          <w:bCs/>
          <w:color w:val="000000"/>
          <w:sz w:val="28"/>
          <w:szCs w:val="28"/>
        </w:rPr>
        <w:t>управления</w:t>
      </w:r>
      <w:proofErr w:type="spellEnd"/>
      <w:r>
        <w:rPr>
          <w:color w:val="000000"/>
          <w:sz w:val="28"/>
          <w:szCs w:val="28"/>
        </w:rPr>
        <w:t xml:space="preserve"> [Текст] / Р. А. </w:t>
      </w:r>
      <w:proofErr w:type="spellStart"/>
      <w:r>
        <w:rPr>
          <w:color w:val="000000"/>
          <w:sz w:val="28"/>
          <w:szCs w:val="28"/>
        </w:rPr>
        <w:t>Алиев</w:t>
      </w:r>
      <w:proofErr w:type="spellEnd"/>
      <w:r>
        <w:rPr>
          <w:color w:val="000000"/>
          <w:sz w:val="28"/>
          <w:szCs w:val="28"/>
        </w:rPr>
        <w:t xml:space="preserve">. - Москва: </w:t>
      </w:r>
      <w:proofErr w:type="spellStart"/>
      <w:r>
        <w:rPr>
          <w:color w:val="000000"/>
          <w:sz w:val="28"/>
          <w:szCs w:val="28"/>
        </w:rPr>
        <w:t>Энергоатомиздат</w:t>
      </w:r>
      <w:proofErr w:type="spellEnd"/>
      <w:r>
        <w:rPr>
          <w:color w:val="000000"/>
          <w:sz w:val="28"/>
          <w:szCs w:val="28"/>
        </w:rPr>
        <w:t>, 1985. – 124 -128 с.</w:t>
      </w:r>
    </w:p>
    <w:p w14:paraId="54F3255D" w14:textId="468943C8" w:rsidR="00085A0C" w:rsidRPr="00085A0C" w:rsidRDefault="00085A0C" w:rsidP="00085A0C">
      <w:pPr>
        <w:tabs>
          <w:tab w:val="left" w:pos="993"/>
          <w:tab w:val="left" w:pos="1418"/>
        </w:tabs>
        <w:spacing w:line="360" w:lineRule="auto"/>
        <w:ind w:firstLine="709"/>
        <w:rPr>
          <w:color w:val="000000"/>
          <w:sz w:val="28"/>
          <w:szCs w:val="28"/>
        </w:rPr>
      </w:pPr>
      <w:r>
        <w:rPr>
          <w:color w:val="000000"/>
          <w:sz w:val="28"/>
          <w:szCs w:val="28"/>
        </w:rPr>
        <w:t xml:space="preserve">11. Зайцев Г.Ф. </w:t>
      </w:r>
      <w:proofErr w:type="spellStart"/>
      <w:r>
        <w:rPr>
          <w:color w:val="000000"/>
          <w:sz w:val="28"/>
          <w:szCs w:val="28"/>
        </w:rPr>
        <w:t>Комбинированные</w:t>
      </w:r>
      <w:proofErr w:type="spellEnd"/>
      <w:r>
        <w:rPr>
          <w:color w:val="000000"/>
          <w:sz w:val="28"/>
          <w:szCs w:val="28"/>
        </w:rPr>
        <w:t xml:space="preserve"> </w:t>
      </w:r>
      <w:proofErr w:type="spellStart"/>
      <w:r>
        <w:rPr>
          <w:color w:val="000000"/>
          <w:sz w:val="28"/>
          <w:szCs w:val="28"/>
        </w:rPr>
        <w:t>следящие</w:t>
      </w:r>
      <w:proofErr w:type="spellEnd"/>
      <w:r>
        <w:rPr>
          <w:color w:val="000000"/>
          <w:sz w:val="28"/>
          <w:szCs w:val="28"/>
        </w:rPr>
        <w:t xml:space="preserve"> </w:t>
      </w:r>
      <w:proofErr w:type="spellStart"/>
      <w:r>
        <w:rPr>
          <w:color w:val="000000"/>
          <w:sz w:val="28"/>
          <w:szCs w:val="28"/>
        </w:rPr>
        <w:t>системы</w:t>
      </w:r>
      <w:proofErr w:type="spellEnd"/>
      <w:r>
        <w:rPr>
          <w:color w:val="000000"/>
          <w:sz w:val="28"/>
          <w:szCs w:val="28"/>
        </w:rPr>
        <w:t xml:space="preserve">./ Зайцев Г.Ф., </w:t>
      </w:r>
      <w:proofErr w:type="spellStart"/>
      <w:r>
        <w:rPr>
          <w:color w:val="000000"/>
          <w:sz w:val="28"/>
          <w:szCs w:val="28"/>
        </w:rPr>
        <w:t>Стеклов</w:t>
      </w:r>
      <w:proofErr w:type="spellEnd"/>
      <w:r>
        <w:rPr>
          <w:color w:val="000000"/>
          <w:sz w:val="28"/>
          <w:szCs w:val="28"/>
        </w:rPr>
        <w:t xml:space="preserve"> В.К. – </w:t>
      </w:r>
      <w:proofErr w:type="spellStart"/>
      <w:r>
        <w:rPr>
          <w:color w:val="000000"/>
          <w:sz w:val="28"/>
          <w:szCs w:val="28"/>
        </w:rPr>
        <w:t>Киев</w:t>
      </w:r>
      <w:proofErr w:type="spellEnd"/>
      <w:r>
        <w:rPr>
          <w:color w:val="000000"/>
          <w:sz w:val="28"/>
          <w:szCs w:val="28"/>
        </w:rPr>
        <w:t xml:space="preserve">: </w:t>
      </w:r>
      <w:proofErr w:type="spellStart"/>
      <w:r>
        <w:rPr>
          <w:color w:val="000000"/>
          <w:sz w:val="28"/>
          <w:szCs w:val="28"/>
        </w:rPr>
        <w:t>Технiка</w:t>
      </w:r>
      <w:proofErr w:type="spellEnd"/>
      <w:r>
        <w:rPr>
          <w:color w:val="000000"/>
          <w:sz w:val="28"/>
          <w:szCs w:val="28"/>
        </w:rPr>
        <w:t>, 1978. – 262 -264 с.</w:t>
      </w:r>
    </w:p>
    <w:p w14:paraId="1CD0A029" w14:textId="083F5406" w:rsidR="00A60074" w:rsidRDefault="00A60074" w:rsidP="00085A0C">
      <w:pPr>
        <w:spacing w:after="160" w:line="259" w:lineRule="auto"/>
        <w:ind w:firstLine="0"/>
        <w:jc w:val="left"/>
        <w:rPr>
          <w:sz w:val="28"/>
          <w:szCs w:val="28"/>
          <w:lang w:val="ru-RU"/>
        </w:rPr>
      </w:pPr>
    </w:p>
    <w:sectPr w:rsidR="00A60074" w:rsidSect="003C76C6">
      <w:headerReference w:type="first" r:id="rId258"/>
      <w:pgSz w:w="11906" w:h="16838"/>
      <w:pgMar w:top="1134" w:right="850" w:bottom="1134" w:left="1701" w:header="708" w:footer="708" w:gutter="0"/>
      <w:pgNumType w:start="79"/>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7FCE725" w14:textId="77777777" w:rsidR="009E629E" w:rsidRDefault="009E629E" w:rsidP="001640E3">
      <w:pPr>
        <w:spacing w:line="240" w:lineRule="auto"/>
      </w:pPr>
      <w:r>
        <w:separator/>
      </w:r>
    </w:p>
  </w:endnote>
  <w:endnote w:type="continuationSeparator" w:id="0">
    <w:p w14:paraId="51FD3F06" w14:textId="77777777" w:rsidR="009E629E" w:rsidRDefault="009E629E" w:rsidP="001640E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ISOCPEUR">
    <w:panose1 w:val="020B0604020202020204"/>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Journal">
    <w:altName w:val="Times New Roman"/>
    <w:charset w:val="00"/>
    <w:family w:val="auto"/>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 w:name="Georgia">
    <w:panose1 w:val="02040502050405020303"/>
    <w:charset w:val="CC"/>
    <w:family w:val="roman"/>
    <w:pitch w:val="variable"/>
    <w:sig w:usb0="00000287" w:usb1="00000000" w:usb2="00000000" w:usb3="00000000" w:csb0="0000009F" w:csb1="00000000"/>
  </w:font>
  <w:font w:name="Times New Roman CYR">
    <w:panose1 w:val="02020603050405020304"/>
    <w:charset w:val="CC"/>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E47A42" w14:textId="77777777" w:rsidR="008477CC" w:rsidRDefault="008477CC">
    <w:pPr>
      <w:pStyle w:val="a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A80579" w14:textId="495C3BD1" w:rsidR="008477CC" w:rsidRDefault="008477CC">
    <w:pPr>
      <w:pStyle w:val="a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C7CB9C" w14:textId="77777777" w:rsidR="008477CC" w:rsidRDefault="008477CC">
    <w:pPr>
      <w:pStyle w:val="aa"/>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84BC443" w14:textId="77777777" w:rsidR="008477CC" w:rsidRDefault="008477CC">
    <w:pPr>
      <w:pStyle w:val="a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87EBCEB" w14:textId="77777777" w:rsidR="008477CC" w:rsidRDefault="008477CC">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96716DC" w14:textId="77777777" w:rsidR="009E629E" w:rsidRDefault="009E629E" w:rsidP="001640E3">
      <w:pPr>
        <w:spacing w:line="240" w:lineRule="auto"/>
      </w:pPr>
      <w:r>
        <w:separator/>
      </w:r>
    </w:p>
  </w:footnote>
  <w:footnote w:type="continuationSeparator" w:id="0">
    <w:p w14:paraId="3912A1ED" w14:textId="77777777" w:rsidR="009E629E" w:rsidRDefault="009E629E" w:rsidP="001640E3">
      <w:pPr>
        <w:spacing w:line="240" w:lineRule="auto"/>
      </w:pPr>
      <w:r>
        <w:continuationSeparator/>
      </w:r>
    </w:p>
  </w:footnote>
  <w:footnote w:id="1">
    <w:p w14:paraId="58BD2434" w14:textId="77777777" w:rsidR="008477CC" w:rsidRDefault="008477CC" w:rsidP="001640E3">
      <w:pPr>
        <w:pStyle w:val="a3"/>
        <w:rPr>
          <w:lang w:val="ru-RU"/>
        </w:rPr>
      </w:pPr>
      <w:r w:rsidRPr="00F27A0C">
        <w:rPr>
          <w:rStyle w:val="a5"/>
          <w:sz w:val="22"/>
          <w:szCs w:val="22"/>
        </w:rPr>
        <w:sym w:font="Symbol" w:char="F02A"/>
      </w:r>
      <w:r w:rsidRPr="00F27A0C">
        <w:rPr>
          <w:sz w:val="22"/>
          <w:szCs w:val="22"/>
        </w:rPr>
        <w:t xml:space="preserve"> Якщо визначені консультанти. </w:t>
      </w:r>
      <w:r w:rsidRPr="00F27A0C">
        <w:t>Консультантом не може бути зазначено керівника дипломного проекту.</w:t>
      </w:r>
    </w:p>
    <w:p w14:paraId="6B22BE7F" w14:textId="77777777" w:rsidR="008477CC" w:rsidRPr="00435967" w:rsidRDefault="008477CC" w:rsidP="001640E3">
      <w:pPr>
        <w:pStyle w:val="a3"/>
        <w:rPr>
          <w:lang w:val="ru-RU"/>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AB11AF" w14:textId="52069321" w:rsidR="008477CC" w:rsidRDefault="008477CC">
    <w:pPr>
      <w:pStyle w:val="a8"/>
    </w:pPr>
    <w:r w:rsidRPr="00E652B0">
      <w:rPr>
        <w:noProof/>
        <w:sz w:val="28"/>
        <w:szCs w:val="28"/>
      </w:rPr>
      <mc:AlternateContent>
        <mc:Choice Requires="wpg">
          <w:drawing>
            <wp:anchor distT="0" distB="0" distL="114300" distR="114300" simplePos="0" relativeHeight="251661312" behindDoc="0" locked="0" layoutInCell="0" allowOverlap="1" wp14:anchorId="61473706" wp14:editId="7AAEA999">
              <wp:simplePos x="0" y="0"/>
              <wp:positionH relativeFrom="page">
                <wp:posOffset>691398</wp:posOffset>
              </wp:positionH>
              <wp:positionV relativeFrom="page">
                <wp:posOffset>243705</wp:posOffset>
              </wp:positionV>
              <wp:extent cx="6588760" cy="10189210"/>
              <wp:effectExtent l="0" t="0" r="21590" b="21590"/>
              <wp:wrapNone/>
              <wp:docPr id="1376" name="Группа 13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377" name="Rectangle 5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78" name="Line 5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79" name="Line 5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0" name="Line 5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1" name="Line 5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2" name="Line 5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3" name="Line 5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4" name="Line 6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5" name="Line 6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6" name="Line 6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7" name="Line 6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88" name="Rectangle 6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A39D5C" w14:textId="77777777" w:rsidR="008477CC" w:rsidRDefault="008477CC" w:rsidP="007E201D">
                            <w:pPr>
                              <w:pStyle w:val="a6"/>
                              <w:jc w:val="center"/>
                              <w:rPr>
                                <w:sz w:val="18"/>
                              </w:rPr>
                            </w:pPr>
                            <w:r>
                              <w:rPr>
                                <w:sz w:val="18"/>
                              </w:rPr>
                              <w:t>Змн.</w:t>
                            </w:r>
                          </w:p>
                        </w:txbxContent>
                      </wps:txbx>
                      <wps:bodyPr rot="0" vert="horz" wrap="square" lIns="12700" tIns="12700" rIns="12700" bIns="12700" anchor="t" anchorCtr="0" upright="1">
                        <a:noAutofit/>
                      </wps:bodyPr>
                    </wps:wsp>
                    <wps:wsp>
                      <wps:cNvPr id="1389" name="Rectangle 6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D89363" w14:textId="77777777" w:rsidR="008477CC" w:rsidRDefault="008477CC" w:rsidP="007E201D">
                            <w:pPr>
                              <w:pStyle w:val="a6"/>
                              <w:jc w:val="center"/>
                              <w:rPr>
                                <w:sz w:val="18"/>
                              </w:rPr>
                            </w:pPr>
                            <w:r>
                              <w:rPr>
                                <w:sz w:val="18"/>
                              </w:rPr>
                              <w:t>Арк.</w:t>
                            </w:r>
                          </w:p>
                        </w:txbxContent>
                      </wps:txbx>
                      <wps:bodyPr rot="0" vert="horz" wrap="square" lIns="12700" tIns="12700" rIns="12700" bIns="12700" anchor="t" anchorCtr="0" upright="1">
                        <a:noAutofit/>
                      </wps:bodyPr>
                    </wps:wsp>
                    <wps:wsp>
                      <wps:cNvPr id="1390" name="Rectangle 6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9B02F3" w14:textId="77777777" w:rsidR="008477CC" w:rsidRDefault="008477CC" w:rsidP="007E201D">
                            <w:pPr>
                              <w:pStyle w:val="a6"/>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1391" name="Rectangle 6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CCF0C8" w14:textId="77777777" w:rsidR="008477CC" w:rsidRDefault="008477CC" w:rsidP="007E201D">
                            <w:pPr>
                              <w:pStyle w:val="a6"/>
                              <w:jc w:val="center"/>
                              <w:rPr>
                                <w:sz w:val="18"/>
                              </w:rPr>
                            </w:pPr>
                            <w:r>
                              <w:rPr>
                                <w:sz w:val="18"/>
                              </w:rPr>
                              <w:t>Підпис</w:t>
                            </w:r>
                          </w:p>
                        </w:txbxContent>
                      </wps:txbx>
                      <wps:bodyPr rot="0" vert="horz" wrap="square" lIns="12700" tIns="12700" rIns="12700" bIns="12700" anchor="t" anchorCtr="0" upright="1">
                        <a:noAutofit/>
                      </wps:bodyPr>
                    </wps:wsp>
                    <wps:wsp>
                      <wps:cNvPr id="1392" name="Rectangle 6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3DED97" w14:textId="77777777" w:rsidR="008477CC" w:rsidRDefault="008477CC" w:rsidP="007E201D">
                            <w:pPr>
                              <w:pStyle w:val="a6"/>
                              <w:jc w:val="center"/>
                              <w:rPr>
                                <w:sz w:val="18"/>
                              </w:rPr>
                            </w:pPr>
                            <w:r>
                              <w:rPr>
                                <w:sz w:val="18"/>
                              </w:rPr>
                              <w:t>Дата</w:t>
                            </w:r>
                          </w:p>
                        </w:txbxContent>
                      </wps:txbx>
                      <wps:bodyPr rot="0" vert="horz" wrap="square" lIns="12700" tIns="12700" rIns="12700" bIns="12700" anchor="t" anchorCtr="0" upright="1">
                        <a:noAutofit/>
                      </wps:bodyPr>
                    </wps:wsp>
                    <wps:wsp>
                      <wps:cNvPr id="1393" name="Rectangle 6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D097E3" w14:textId="77777777" w:rsidR="008477CC" w:rsidRDefault="008477CC" w:rsidP="007E201D">
                            <w:pPr>
                              <w:pStyle w:val="a6"/>
                              <w:jc w:val="center"/>
                              <w:rPr>
                                <w:sz w:val="18"/>
                              </w:rPr>
                            </w:pPr>
                            <w:r>
                              <w:rPr>
                                <w:sz w:val="18"/>
                              </w:rPr>
                              <w:t>Арк.</w:t>
                            </w:r>
                          </w:p>
                        </w:txbxContent>
                      </wps:txbx>
                      <wps:bodyPr rot="0" vert="horz" wrap="square" lIns="12700" tIns="12700" rIns="12700" bIns="12700" anchor="t" anchorCtr="0" upright="1">
                        <a:noAutofit/>
                      </wps:bodyPr>
                    </wps:wsp>
                    <wps:wsp>
                      <wps:cNvPr id="1394" name="Rectangle 7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5FDE19" w14:textId="77777777" w:rsidR="008477CC" w:rsidRPr="002E214E" w:rsidRDefault="008477CC" w:rsidP="007E201D"/>
                        </w:txbxContent>
                      </wps:txbx>
                      <wps:bodyPr rot="0" vert="horz" wrap="square" lIns="12700" tIns="12700" rIns="12700" bIns="12700" anchor="t" anchorCtr="0" upright="1">
                        <a:noAutofit/>
                      </wps:bodyPr>
                    </wps:wsp>
                    <wps:wsp>
                      <wps:cNvPr id="1395" name="Rectangle 7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D817A8" w14:textId="77777777" w:rsidR="008477CC" w:rsidRDefault="008477CC" w:rsidP="007E201D">
                            <w:pPr>
                              <w:pStyle w:val="a6"/>
                              <w:jc w:val="center"/>
                              <w:rPr>
                                <w:rFonts w:ascii="Journal" w:hAnsi="Journal"/>
                                <w:lang w:val="ru-RU"/>
                              </w:rPr>
                            </w:pPr>
                            <w:r>
                              <w:rPr>
                                <w:lang w:val="ru-RU"/>
                              </w:rPr>
                              <w:t>2410</w:t>
                            </w:r>
                            <w:r>
                              <w:rPr>
                                <w:lang w:val="en-US"/>
                              </w:rPr>
                              <w:t xml:space="preserve"> </w:t>
                            </w:r>
                            <w:r>
                              <w:t>ДП</w:t>
                            </w:r>
                            <w:r>
                              <w:rPr>
                                <w:lang w:val="ru-RU"/>
                              </w:rPr>
                              <w:t>.ОА-п71.ПЗ</w:t>
                            </w:r>
                          </w:p>
                          <w:p w14:paraId="1510792D" w14:textId="77777777" w:rsidR="008477CC" w:rsidRPr="002E214E" w:rsidRDefault="008477CC" w:rsidP="007E201D"/>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1473706" id="Группа 1376" o:spid="_x0000_s2661" style="position:absolute;left:0;text-align:left;margin-left:54.45pt;margin-top:19.2pt;width:518.8pt;height:802.3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" o:allowincell="f">
              <v:rect id="Rectangle 53" o:spid="_x0000_s266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" filled="f" strokeweight="2pt"/>
              <v:line id="Line 54" o:spid="_x0000_s266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" strokeweight="2pt"/>
              <v:line id="Line 55" o:spid="_x0000_s266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" strokeweight="2pt"/>
              <v:line id="Line 56" o:spid="_x0000_s266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" strokeweight="2pt"/>
              <v:line id="Line 57" o:spid="_x0000_s266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" strokeweight="2pt"/>
              <v:line id="Line 58" o:spid="_x0000_s266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" strokeweight="2pt"/>
              <v:line id="Line 59" o:spid="_x0000_s266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" strokeweight="2pt"/>
              <v:line id="Line 60" o:spid="_x0000_s266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" strokeweight="2pt"/>
              <v:line id="Line 61" o:spid="_x0000_s267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" strokeweight="1pt"/>
              <v:line id="Line 62" o:spid="_x0000_s267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" strokeweight="2pt"/>
              <v:line id="Line 63" o:spid="_x0000_s267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" strokeweight="1pt"/>
              <v:rect id="Rectangle 64" o:spid="_x0000_s267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" filled="f" stroked="f" strokeweight=".25pt">
                <v:textbox inset="1pt,1pt,1pt,1pt">
                  <w:txbxContent>
                    <w:p w14:paraId="1DA39D5C" w14:textId="77777777" w:rsidR="008477CC" w:rsidRDefault="008477CC" w:rsidP="007E201D">
                      <w:pPr>
                        <w:pStyle w:val="a6"/>
                        <w:jc w:val="center"/>
                        <w:rPr>
                          <w:sz w:val="18"/>
                        </w:rPr>
                      </w:pPr>
                      <w:r>
                        <w:rPr>
                          <w:sz w:val="18"/>
                        </w:rPr>
                        <w:t>Змн.</w:t>
                      </w:r>
                    </w:p>
                  </w:txbxContent>
                </v:textbox>
              </v:rect>
              <v:rect id="Rectangle 65" o:spid="_x0000_s267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" filled="f" stroked="f" strokeweight=".25pt">
                <v:textbox inset="1pt,1pt,1pt,1pt">
                  <w:txbxContent>
                    <w:p w14:paraId="28D89363" w14:textId="77777777" w:rsidR="008477CC" w:rsidRDefault="008477CC" w:rsidP="007E201D">
                      <w:pPr>
                        <w:pStyle w:val="a6"/>
                        <w:jc w:val="center"/>
                        <w:rPr>
                          <w:sz w:val="18"/>
                        </w:rPr>
                      </w:pPr>
                      <w:r>
                        <w:rPr>
                          <w:sz w:val="18"/>
                        </w:rPr>
                        <w:t>Арк.</w:t>
                      </w:r>
                    </w:p>
                  </w:txbxContent>
                </v:textbox>
              </v:rect>
              <v:rect id="Rectangle 66" o:spid="_x0000_s267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" filled="f" stroked="f" strokeweight=".25pt">
                <v:textbox inset="1pt,1pt,1pt,1pt">
                  <w:txbxContent>
                    <w:p w14:paraId="179B02F3" w14:textId="77777777" w:rsidR="008477CC" w:rsidRDefault="008477CC" w:rsidP="007E201D">
                      <w:pPr>
                        <w:pStyle w:val="a6"/>
                        <w:jc w:val="center"/>
                        <w:rPr>
                          <w:sz w:val="18"/>
                        </w:rPr>
                      </w:pPr>
                      <w:r>
                        <w:rPr>
                          <w:sz w:val="18"/>
                        </w:rPr>
                        <w:t xml:space="preserve">№ </w:t>
                      </w:r>
                      <w:r>
                        <w:rPr>
                          <w:sz w:val="18"/>
                        </w:rPr>
                        <w:t>докум.</w:t>
                      </w:r>
                    </w:p>
                  </w:txbxContent>
                </v:textbox>
              </v:rect>
              <v:rect id="Rectangle 67" o:spid="_x0000_s267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" filled="f" stroked="f" strokeweight=".25pt">
                <v:textbox inset="1pt,1pt,1pt,1pt">
                  <w:txbxContent>
                    <w:p w14:paraId="30CCF0C8" w14:textId="77777777" w:rsidR="008477CC" w:rsidRDefault="008477CC" w:rsidP="007E201D">
                      <w:pPr>
                        <w:pStyle w:val="a6"/>
                        <w:jc w:val="center"/>
                        <w:rPr>
                          <w:sz w:val="18"/>
                        </w:rPr>
                      </w:pPr>
                      <w:r>
                        <w:rPr>
                          <w:sz w:val="18"/>
                        </w:rPr>
                        <w:t>Підпис</w:t>
                      </w:r>
                    </w:p>
                  </w:txbxContent>
                </v:textbox>
              </v:rect>
              <v:rect id="Rectangle 68" o:spid="_x0000_s267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" filled="f" stroked="f" strokeweight=".25pt">
                <v:textbox inset="1pt,1pt,1pt,1pt">
                  <w:txbxContent>
                    <w:p w14:paraId="413DED97" w14:textId="77777777" w:rsidR="008477CC" w:rsidRDefault="008477CC" w:rsidP="007E201D">
                      <w:pPr>
                        <w:pStyle w:val="a6"/>
                        <w:jc w:val="center"/>
                        <w:rPr>
                          <w:sz w:val="18"/>
                        </w:rPr>
                      </w:pPr>
                      <w:r>
                        <w:rPr>
                          <w:sz w:val="18"/>
                        </w:rPr>
                        <w:t>Дата</w:t>
                      </w:r>
                    </w:p>
                  </w:txbxContent>
                </v:textbox>
              </v:rect>
              <v:rect id="Rectangle 69" o:spid="_x0000_s267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" filled="f" stroked="f" strokeweight=".25pt">
                <v:textbox inset="1pt,1pt,1pt,1pt">
                  <w:txbxContent>
                    <w:p w14:paraId="7FD097E3" w14:textId="77777777" w:rsidR="008477CC" w:rsidRDefault="008477CC" w:rsidP="007E201D">
                      <w:pPr>
                        <w:pStyle w:val="a6"/>
                        <w:jc w:val="center"/>
                        <w:rPr>
                          <w:sz w:val="18"/>
                        </w:rPr>
                      </w:pPr>
                      <w:r>
                        <w:rPr>
                          <w:sz w:val="18"/>
                        </w:rPr>
                        <w:t>Арк.</w:t>
                      </w:r>
                    </w:p>
                  </w:txbxContent>
                </v:textbox>
              </v:rect>
              <v:rect id="Rectangle 70" o:spid="_x0000_s267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" filled="f" stroked="f" strokeweight=".25pt">
                <v:textbox inset="1pt,1pt,1pt,1pt">
                  <w:txbxContent>
                    <w:p w14:paraId="005FDE19" w14:textId="77777777" w:rsidR="008477CC" w:rsidRPr="002E214E" w:rsidRDefault="008477CC" w:rsidP="007E201D"/>
                  </w:txbxContent>
                </v:textbox>
              </v:rect>
              <v:rect id="Rectangle 71" o:spid="_x0000_s268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" filled="f" stroked="f" strokeweight=".25pt">
                <v:textbox inset="1pt,1pt,1pt,1pt">
                  <w:txbxContent>
                    <w:p w14:paraId="78D817A8" w14:textId="77777777" w:rsidR="008477CC" w:rsidRDefault="008477CC" w:rsidP="007E201D">
                      <w:pPr>
                        <w:pStyle w:val="a6"/>
                        <w:jc w:val="center"/>
                        <w:rPr>
                          <w:rFonts w:ascii="Journal" w:hAnsi="Journal"/>
                          <w:lang w:val="ru-RU"/>
                        </w:rPr>
                      </w:pPr>
                      <w:r>
                        <w:rPr>
                          <w:lang w:val="ru-RU"/>
                        </w:rPr>
                        <w:t>2410</w:t>
                      </w:r>
                      <w:r>
                        <w:rPr>
                          <w:lang w:val="en-US"/>
                        </w:rPr>
                        <w:t xml:space="preserve"> </w:t>
                      </w:r>
                      <w:r>
                        <w:t>ДП</w:t>
                      </w:r>
                      <w:r>
                        <w:rPr>
                          <w:lang w:val="ru-RU"/>
                        </w:rPr>
                        <w:t>.ОА-п71.ПЗ</w:t>
                      </w:r>
                    </w:p>
                    <w:p w14:paraId="1510792D" w14:textId="77777777" w:rsidR="008477CC" w:rsidRPr="002E214E" w:rsidRDefault="008477CC" w:rsidP="007E201D"/>
                  </w:txbxContent>
                </v:textbox>
              </v:rect>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16EF0C" w14:textId="009A2583" w:rsidR="008477CC" w:rsidRDefault="008477CC" w:rsidP="00C33852">
    <w:pPr>
      <w:pStyle w:val="a8"/>
      <w:ind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5452D18" w14:textId="1E4FAD85" w:rsidR="008477CC" w:rsidRDefault="008477CC" w:rsidP="00C33852">
    <w:pPr>
      <w:pStyle w:val="a8"/>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82CB5E" w14:textId="69E58E71" w:rsidR="008477CC" w:rsidRDefault="008477CC" w:rsidP="00BD15F7">
    <w:pPr>
      <w:pStyle w:val="a8"/>
      <w:ind w:firstLine="0"/>
    </w:pPr>
  </w:p>
  <w:p w14:paraId="60C08FE4" w14:textId="27EB0EE2" w:rsidR="008477CC" w:rsidRDefault="008477CC" w:rsidP="00D24E33">
    <w:pPr>
      <w:pStyle w:val="a8"/>
      <w:ind w:firstLine="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CD0E77" w14:textId="77777777" w:rsidR="008477CC" w:rsidRDefault="008477CC" w:rsidP="000D46C6">
    <w:pPr>
      <w:pStyle w:val="a8"/>
      <w:ind w:firstLine="0"/>
    </w:pPr>
  </w:p>
  <w:p w14:paraId="2EB0BACE" w14:textId="77777777" w:rsidR="008477CC" w:rsidRDefault="008477CC" w:rsidP="00D24E33">
    <w:pPr>
      <w:pStyle w:val="a8"/>
      <w:ind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447437"/>
    <w:multiLevelType w:val="hybridMultilevel"/>
    <w:tmpl w:val="51E89BAC"/>
    <w:lvl w:ilvl="0" w:tplc="7DCEC2B4">
      <w:start w:val="1"/>
      <w:numFmt w:val="decimal"/>
      <w:lvlText w:val="%1."/>
      <w:lvlJc w:val="left"/>
      <w:pPr>
        <w:ind w:left="720" w:hanging="360"/>
      </w:pPr>
      <w:rPr>
        <w:lang w:val="uk-UA"/>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04E50654"/>
    <w:multiLevelType w:val="hybridMultilevel"/>
    <w:tmpl w:val="6A3CD9E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1267370C"/>
    <w:multiLevelType w:val="singleLevel"/>
    <w:tmpl w:val="0419000F"/>
    <w:lvl w:ilvl="0">
      <w:start w:val="1"/>
      <w:numFmt w:val="decimal"/>
      <w:lvlText w:val="%1."/>
      <w:lvlJc w:val="left"/>
      <w:pPr>
        <w:tabs>
          <w:tab w:val="num" w:pos="720"/>
        </w:tabs>
        <w:ind w:left="720" w:hanging="360"/>
      </w:pPr>
    </w:lvl>
  </w:abstractNum>
  <w:abstractNum w:abstractNumId="3" w15:restartNumberingAfterBreak="0">
    <w:nsid w:val="3CC75A2C"/>
    <w:multiLevelType w:val="multilevel"/>
    <w:tmpl w:val="A78E767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decimal"/>
      <w:lvlText w:val="%9."/>
      <w:lvlJc w:val="left"/>
      <w:pPr>
        <w:ind w:left="3240" w:hanging="360"/>
      </w:pPr>
      <w:rPr>
        <w:rFonts w:ascii="Times New Roman" w:hAnsi="Times New Roman" w:hint="default"/>
        <w:b w:val="0"/>
        <w:i w:val="0"/>
        <w:caps w:val="0"/>
        <w:strike w:val="0"/>
        <w:dstrike w:val="0"/>
        <w:vanish w:val="0"/>
        <w:color w:val="auto"/>
        <w:sz w:val="28"/>
        <w:u w:val="none"/>
        <w:vertAlign w:val="baseline"/>
      </w:rPr>
    </w:lvl>
  </w:abstractNum>
  <w:abstractNum w:abstractNumId="4" w15:restartNumberingAfterBreak="0">
    <w:nsid w:val="54213A25"/>
    <w:multiLevelType w:val="hybridMultilevel"/>
    <w:tmpl w:val="00122E08"/>
    <w:lvl w:ilvl="0" w:tplc="E21AAFCE">
      <w:start w:val="4"/>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62117788"/>
    <w:multiLevelType w:val="multilevel"/>
    <w:tmpl w:val="C18004CE"/>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decimal"/>
      <w:lvlText w:val="%9."/>
      <w:lvlJc w:val="left"/>
      <w:pPr>
        <w:ind w:left="3240" w:hanging="360"/>
      </w:pPr>
      <w:rPr>
        <w:rFonts w:ascii="Times New Roman" w:hAnsi="Times New Roman" w:hint="default"/>
        <w:b w:val="0"/>
        <w:i w:val="0"/>
        <w:caps w:val="0"/>
        <w:strike w:val="0"/>
        <w:dstrike w:val="0"/>
        <w:vanish w:val="0"/>
        <w:color w:val="auto"/>
        <w:sz w:val="28"/>
        <w:u w:val="none"/>
        <w:vertAlign w:val="baseline"/>
      </w:rPr>
    </w:lvl>
  </w:abstractNum>
  <w:num w:numId="1">
    <w:abstractNumId w:val="2"/>
  </w:num>
  <w:num w:numId="2">
    <w:abstractNumId w:val="1"/>
  </w:num>
  <w:num w:numId="3">
    <w:abstractNumId w:val="5"/>
  </w:num>
  <w:num w:numId="4">
    <w:abstractNumId w:val="3"/>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40E3"/>
    <w:rsid w:val="00085A0C"/>
    <w:rsid w:val="000A5899"/>
    <w:rsid w:val="000D46C6"/>
    <w:rsid w:val="0012287B"/>
    <w:rsid w:val="001640E3"/>
    <w:rsid w:val="00243BD1"/>
    <w:rsid w:val="00304FAD"/>
    <w:rsid w:val="00356035"/>
    <w:rsid w:val="0038008A"/>
    <w:rsid w:val="0039306F"/>
    <w:rsid w:val="003B2F5F"/>
    <w:rsid w:val="003C76C6"/>
    <w:rsid w:val="00462737"/>
    <w:rsid w:val="00517C59"/>
    <w:rsid w:val="005C3802"/>
    <w:rsid w:val="0063329F"/>
    <w:rsid w:val="00656D32"/>
    <w:rsid w:val="006A2616"/>
    <w:rsid w:val="00793F7F"/>
    <w:rsid w:val="007E201D"/>
    <w:rsid w:val="007F65B0"/>
    <w:rsid w:val="00805D39"/>
    <w:rsid w:val="00813EB8"/>
    <w:rsid w:val="00841F88"/>
    <w:rsid w:val="008477CC"/>
    <w:rsid w:val="008877FA"/>
    <w:rsid w:val="009122D8"/>
    <w:rsid w:val="009150F7"/>
    <w:rsid w:val="009D6567"/>
    <w:rsid w:val="009E629E"/>
    <w:rsid w:val="00A0668D"/>
    <w:rsid w:val="00A60074"/>
    <w:rsid w:val="00AE768A"/>
    <w:rsid w:val="00B368F3"/>
    <w:rsid w:val="00BA39CE"/>
    <w:rsid w:val="00BA3D3B"/>
    <w:rsid w:val="00BD15F7"/>
    <w:rsid w:val="00C33852"/>
    <w:rsid w:val="00C520FF"/>
    <w:rsid w:val="00C609A9"/>
    <w:rsid w:val="00CA6933"/>
    <w:rsid w:val="00CE19DB"/>
    <w:rsid w:val="00CE4974"/>
    <w:rsid w:val="00D24E33"/>
    <w:rsid w:val="00D96B27"/>
    <w:rsid w:val="00DE4765"/>
    <w:rsid w:val="00DF3CD2"/>
    <w:rsid w:val="00DF65A4"/>
    <w:rsid w:val="00E31EDE"/>
    <w:rsid w:val="00E652B0"/>
    <w:rsid w:val="00E673FA"/>
    <w:rsid w:val="00EA713A"/>
    <w:rsid w:val="00ED02FA"/>
    <w:rsid w:val="00F16444"/>
    <w:rsid w:val="00F278A2"/>
    <w:rsid w:val="00F401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6B5B49"/>
  <w15:chartTrackingRefBased/>
  <w15:docId w15:val="{A8C0B11E-388B-4635-82CD-725DD7799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640E3"/>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basedOn w:val="a"/>
    <w:next w:val="a"/>
    <w:link w:val="10"/>
    <w:uiPriority w:val="9"/>
    <w:qFormat/>
    <w:rsid w:val="00E652B0"/>
    <w:pPr>
      <w:keepNext/>
      <w:keepLines/>
      <w:spacing w:before="240" w:line="259" w:lineRule="auto"/>
      <w:ind w:firstLine="0"/>
      <w:outlineLvl w:val="0"/>
    </w:pPr>
    <w:rPr>
      <w:rFonts w:eastAsiaTheme="majorEastAsia" w:cstheme="majorBidi"/>
      <w:b/>
      <w:sz w:val="32"/>
      <w:szCs w:val="32"/>
      <w:lang w:val="ru-RU" w:eastAsia="en-US"/>
    </w:rPr>
  </w:style>
  <w:style w:type="paragraph" w:styleId="2">
    <w:name w:val="heading 2"/>
    <w:basedOn w:val="a"/>
    <w:next w:val="a"/>
    <w:link w:val="20"/>
    <w:unhideWhenUsed/>
    <w:qFormat/>
    <w:rsid w:val="00E652B0"/>
    <w:pPr>
      <w:keepNext/>
      <w:keepLines/>
      <w:spacing w:before="40"/>
      <w:outlineLvl w:val="1"/>
    </w:pPr>
    <w:rPr>
      <w:rFonts w:asciiTheme="majorHAnsi" w:eastAsiaTheme="majorEastAsia" w:hAnsiTheme="majorHAnsi" w:cstheme="majorBidi"/>
      <w:color w:val="2F5496" w:themeColor="accent1" w:themeShade="BF"/>
      <w:szCs w:val="26"/>
    </w:rPr>
  </w:style>
  <w:style w:type="paragraph" w:styleId="3">
    <w:name w:val="heading 3"/>
    <w:basedOn w:val="a"/>
    <w:next w:val="a"/>
    <w:link w:val="30"/>
    <w:qFormat/>
    <w:rsid w:val="00E652B0"/>
    <w:pPr>
      <w:suppressAutoHyphens/>
      <w:spacing w:line="336" w:lineRule="auto"/>
      <w:ind w:left="851" w:firstLine="0"/>
      <w:jc w:val="left"/>
      <w:outlineLvl w:val="2"/>
    </w:pPr>
    <w:rPr>
      <w:b/>
      <w:sz w:val="24"/>
      <w:szCs w:val="20"/>
    </w:rPr>
  </w:style>
  <w:style w:type="paragraph" w:styleId="4">
    <w:name w:val="heading 4"/>
    <w:basedOn w:val="a"/>
    <w:next w:val="a"/>
    <w:link w:val="40"/>
    <w:unhideWhenUsed/>
    <w:qFormat/>
    <w:rsid w:val="00E652B0"/>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unhideWhenUsed/>
    <w:qFormat/>
    <w:rsid w:val="005C3802"/>
    <w:pPr>
      <w:spacing w:before="240" w:after="60"/>
      <w:outlineLvl w:val="4"/>
    </w:pPr>
    <w:rPr>
      <w:rFonts w:ascii="Calibri" w:hAnsi="Calibri"/>
      <w:b/>
      <w:bCs/>
      <w:i/>
      <w:iCs/>
      <w:szCs w:val="26"/>
    </w:rPr>
  </w:style>
  <w:style w:type="paragraph" w:styleId="6">
    <w:name w:val="heading 6"/>
    <w:basedOn w:val="a"/>
    <w:next w:val="a"/>
    <w:link w:val="60"/>
    <w:uiPriority w:val="9"/>
    <w:qFormat/>
    <w:rsid w:val="00C609A9"/>
    <w:pPr>
      <w:keepNext/>
      <w:keepLines/>
      <w:spacing w:before="200" w:line="240" w:lineRule="auto"/>
      <w:ind w:firstLine="0"/>
      <w:jc w:val="left"/>
      <w:outlineLvl w:val="5"/>
    </w:pPr>
    <w:rPr>
      <w:rFonts w:ascii="Cambria" w:hAnsi="Cambria"/>
      <w:i/>
      <w:iCs/>
      <w:color w:val="243F60"/>
      <w:sz w:val="24"/>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semiHidden/>
    <w:rsid w:val="001640E3"/>
    <w:rPr>
      <w:sz w:val="20"/>
      <w:szCs w:val="20"/>
    </w:rPr>
  </w:style>
  <w:style w:type="character" w:customStyle="1" w:styleId="a4">
    <w:name w:val="Текст сноски Знак"/>
    <w:basedOn w:val="a0"/>
    <w:link w:val="a3"/>
    <w:semiHidden/>
    <w:rsid w:val="001640E3"/>
    <w:rPr>
      <w:rFonts w:ascii="Times New Roman" w:eastAsia="Times New Roman" w:hAnsi="Times New Roman" w:cs="Times New Roman"/>
      <w:sz w:val="20"/>
      <w:szCs w:val="20"/>
      <w:lang w:val="uk-UA" w:eastAsia="ru-RU"/>
    </w:rPr>
  </w:style>
  <w:style w:type="character" w:styleId="a5">
    <w:name w:val="footnote reference"/>
    <w:semiHidden/>
    <w:rsid w:val="001640E3"/>
    <w:rPr>
      <w:vertAlign w:val="superscript"/>
    </w:rPr>
  </w:style>
  <w:style w:type="character" w:customStyle="1" w:styleId="10">
    <w:name w:val="Заголовок 1 Знак"/>
    <w:basedOn w:val="a0"/>
    <w:link w:val="1"/>
    <w:uiPriority w:val="9"/>
    <w:rsid w:val="00E652B0"/>
    <w:rPr>
      <w:rFonts w:ascii="Times New Roman" w:eastAsiaTheme="majorEastAsia" w:hAnsi="Times New Roman" w:cstheme="majorBidi"/>
      <w:b/>
      <w:sz w:val="32"/>
      <w:szCs w:val="32"/>
      <w:lang w:val="ru-RU"/>
    </w:rPr>
  </w:style>
  <w:style w:type="character" w:customStyle="1" w:styleId="30">
    <w:name w:val="Заголовок 3 Знак"/>
    <w:basedOn w:val="a0"/>
    <w:link w:val="3"/>
    <w:rsid w:val="00E652B0"/>
    <w:rPr>
      <w:rFonts w:ascii="Times New Roman" w:eastAsia="Times New Roman" w:hAnsi="Times New Roman" w:cs="Times New Roman"/>
      <w:b/>
      <w:sz w:val="24"/>
      <w:szCs w:val="20"/>
      <w:lang w:val="uk-UA" w:eastAsia="ru-RU"/>
    </w:rPr>
  </w:style>
  <w:style w:type="paragraph" w:customStyle="1" w:styleId="a6">
    <w:name w:val="Чертежный"/>
    <w:link w:val="a7"/>
    <w:rsid w:val="00E652B0"/>
    <w:pPr>
      <w:spacing w:after="0" w:line="240" w:lineRule="auto"/>
      <w:jc w:val="both"/>
    </w:pPr>
    <w:rPr>
      <w:rFonts w:ascii="ISOCPEUR" w:eastAsia="Times New Roman" w:hAnsi="ISOCPEUR" w:cs="Times New Roman"/>
      <w:i/>
      <w:sz w:val="28"/>
      <w:szCs w:val="20"/>
      <w:lang w:val="uk-UA" w:eastAsia="ru-RU"/>
    </w:rPr>
  </w:style>
  <w:style w:type="paragraph" w:styleId="a8">
    <w:name w:val="header"/>
    <w:basedOn w:val="a"/>
    <w:link w:val="a9"/>
    <w:uiPriority w:val="99"/>
    <w:unhideWhenUsed/>
    <w:rsid w:val="00E652B0"/>
    <w:pPr>
      <w:tabs>
        <w:tab w:val="center" w:pos="4677"/>
        <w:tab w:val="right" w:pos="9355"/>
      </w:tabs>
      <w:spacing w:line="240" w:lineRule="auto"/>
    </w:pPr>
  </w:style>
  <w:style w:type="character" w:customStyle="1" w:styleId="a9">
    <w:name w:val="Верхний колонтитул Знак"/>
    <w:basedOn w:val="a0"/>
    <w:link w:val="a8"/>
    <w:uiPriority w:val="99"/>
    <w:rsid w:val="00E652B0"/>
    <w:rPr>
      <w:rFonts w:ascii="Times New Roman" w:eastAsia="Times New Roman" w:hAnsi="Times New Roman" w:cs="Times New Roman"/>
      <w:sz w:val="26"/>
      <w:szCs w:val="24"/>
      <w:lang w:val="uk-UA" w:eastAsia="ru-RU"/>
    </w:rPr>
  </w:style>
  <w:style w:type="paragraph" w:styleId="aa">
    <w:name w:val="footer"/>
    <w:basedOn w:val="a"/>
    <w:link w:val="ab"/>
    <w:uiPriority w:val="99"/>
    <w:unhideWhenUsed/>
    <w:rsid w:val="00E652B0"/>
    <w:pPr>
      <w:tabs>
        <w:tab w:val="center" w:pos="4677"/>
        <w:tab w:val="right" w:pos="9355"/>
      </w:tabs>
      <w:spacing w:line="240" w:lineRule="auto"/>
    </w:pPr>
  </w:style>
  <w:style w:type="character" w:customStyle="1" w:styleId="ab">
    <w:name w:val="Нижний колонтитул Знак"/>
    <w:basedOn w:val="a0"/>
    <w:link w:val="aa"/>
    <w:uiPriority w:val="99"/>
    <w:rsid w:val="00E652B0"/>
    <w:rPr>
      <w:rFonts w:ascii="Times New Roman" w:eastAsia="Times New Roman" w:hAnsi="Times New Roman" w:cs="Times New Roman"/>
      <w:sz w:val="26"/>
      <w:szCs w:val="24"/>
      <w:lang w:val="uk-UA" w:eastAsia="ru-RU"/>
    </w:rPr>
  </w:style>
  <w:style w:type="character" w:customStyle="1" w:styleId="20">
    <w:name w:val="Заголовок 2 Знак"/>
    <w:basedOn w:val="a0"/>
    <w:link w:val="2"/>
    <w:rsid w:val="00E652B0"/>
    <w:rPr>
      <w:rFonts w:asciiTheme="majorHAnsi" w:eastAsiaTheme="majorEastAsia" w:hAnsiTheme="majorHAnsi" w:cstheme="majorBidi"/>
      <w:color w:val="2F5496" w:themeColor="accent1" w:themeShade="BF"/>
      <w:sz w:val="26"/>
      <w:szCs w:val="26"/>
      <w:lang w:val="uk-UA" w:eastAsia="ru-RU"/>
    </w:rPr>
  </w:style>
  <w:style w:type="character" w:customStyle="1" w:styleId="40">
    <w:name w:val="Заголовок 4 Знак"/>
    <w:basedOn w:val="a0"/>
    <w:link w:val="4"/>
    <w:rsid w:val="00E652B0"/>
    <w:rPr>
      <w:rFonts w:asciiTheme="majorHAnsi" w:eastAsiaTheme="majorEastAsia" w:hAnsiTheme="majorHAnsi" w:cstheme="majorBidi"/>
      <w:i/>
      <w:iCs/>
      <w:color w:val="2F5496" w:themeColor="accent1" w:themeShade="BF"/>
      <w:sz w:val="26"/>
      <w:szCs w:val="24"/>
      <w:lang w:val="uk-UA" w:eastAsia="ru-RU"/>
    </w:rPr>
  </w:style>
  <w:style w:type="character" w:customStyle="1" w:styleId="60">
    <w:name w:val="Заголовок 6 Знак"/>
    <w:basedOn w:val="a0"/>
    <w:link w:val="6"/>
    <w:uiPriority w:val="9"/>
    <w:rsid w:val="00C609A9"/>
    <w:rPr>
      <w:rFonts w:ascii="Cambria" w:eastAsia="Times New Roman" w:hAnsi="Cambria" w:cs="Times New Roman"/>
      <w:i/>
      <w:iCs/>
      <w:color w:val="243F60"/>
      <w:sz w:val="24"/>
      <w:szCs w:val="24"/>
      <w:lang w:val="ru-RU" w:eastAsia="ru-RU"/>
    </w:rPr>
  </w:style>
  <w:style w:type="paragraph" w:styleId="ac">
    <w:name w:val="Body Text Indent"/>
    <w:basedOn w:val="a"/>
    <w:link w:val="ad"/>
    <w:uiPriority w:val="99"/>
    <w:semiHidden/>
    <w:rsid w:val="00C609A9"/>
    <w:pPr>
      <w:spacing w:line="360" w:lineRule="auto"/>
      <w:ind w:firstLine="720"/>
    </w:pPr>
    <w:rPr>
      <w:sz w:val="28"/>
      <w:szCs w:val="20"/>
      <w:lang w:val="ru-RU"/>
    </w:rPr>
  </w:style>
  <w:style w:type="character" w:customStyle="1" w:styleId="ad">
    <w:name w:val="Основной текст с отступом Знак"/>
    <w:basedOn w:val="a0"/>
    <w:link w:val="ac"/>
    <w:uiPriority w:val="99"/>
    <w:semiHidden/>
    <w:rsid w:val="00C609A9"/>
    <w:rPr>
      <w:rFonts w:ascii="Times New Roman" w:eastAsia="Times New Roman" w:hAnsi="Times New Roman" w:cs="Times New Roman"/>
      <w:sz w:val="28"/>
      <w:szCs w:val="20"/>
      <w:lang w:val="ru-RU" w:eastAsia="ru-RU"/>
    </w:rPr>
  </w:style>
  <w:style w:type="character" w:styleId="ae">
    <w:name w:val="page number"/>
    <w:basedOn w:val="a0"/>
    <w:semiHidden/>
    <w:rsid w:val="00C609A9"/>
  </w:style>
  <w:style w:type="paragraph" w:styleId="21">
    <w:name w:val="Body Text Indent 2"/>
    <w:basedOn w:val="a"/>
    <w:link w:val="22"/>
    <w:semiHidden/>
    <w:rsid w:val="00C609A9"/>
    <w:pPr>
      <w:spacing w:line="360" w:lineRule="auto"/>
      <w:ind w:firstLine="709"/>
    </w:pPr>
    <w:rPr>
      <w:rFonts w:cs="Arial"/>
      <w:b/>
      <w:bCs/>
      <w:iCs/>
      <w:sz w:val="28"/>
      <w:szCs w:val="28"/>
      <w:lang w:val="ru-RU"/>
    </w:rPr>
  </w:style>
  <w:style w:type="character" w:customStyle="1" w:styleId="22">
    <w:name w:val="Основной текст с отступом 2 Знак"/>
    <w:basedOn w:val="a0"/>
    <w:link w:val="21"/>
    <w:semiHidden/>
    <w:rsid w:val="00C609A9"/>
    <w:rPr>
      <w:rFonts w:ascii="Times New Roman" w:eastAsia="Times New Roman" w:hAnsi="Times New Roman" w:cs="Arial"/>
      <w:b/>
      <w:bCs/>
      <w:iCs/>
      <w:sz w:val="28"/>
      <w:szCs w:val="28"/>
      <w:lang w:val="ru-RU" w:eastAsia="ru-RU"/>
    </w:rPr>
  </w:style>
  <w:style w:type="paragraph" w:styleId="af">
    <w:name w:val="Body Text"/>
    <w:basedOn w:val="a"/>
    <w:link w:val="af0"/>
    <w:rsid w:val="00C609A9"/>
    <w:pPr>
      <w:spacing w:line="360" w:lineRule="auto"/>
      <w:ind w:firstLine="0"/>
    </w:pPr>
    <w:rPr>
      <w:sz w:val="28"/>
      <w:szCs w:val="28"/>
      <w:lang w:val="ru-RU"/>
    </w:rPr>
  </w:style>
  <w:style w:type="character" w:customStyle="1" w:styleId="af0">
    <w:name w:val="Основной текст Знак"/>
    <w:basedOn w:val="a0"/>
    <w:link w:val="af"/>
    <w:rsid w:val="00C609A9"/>
    <w:rPr>
      <w:rFonts w:ascii="Times New Roman" w:eastAsia="Times New Roman" w:hAnsi="Times New Roman" w:cs="Times New Roman"/>
      <w:sz w:val="28"/>
      <w:szCs w:val="28"/>
      <w:lang w:val="ru-RU" w:eastAsia="ru-RU"/>
    </w:rPr>
  </w:style>
  <w:style w:type="paragraph" w:styleId="af1">
    <w:name w:val="caption"/>
    <w:basedOn w:val="a"/>
    <w:next w:val="a"/>
    <w:uiPriority w:val="35"/>
    <w:qFormat/>
    <w:rsid w:val="00C609A9"/>
    <w:pPr>
      <w:spacing w:line="360" w:lineRule="auto"/>
      <w:ind w:firstLine="0"/>
      <w:jc w:val="center"/>
    </w:pPr>
    <w:rPr>
      <w:sz w:val="28"/>
      <w:szCs w:val="28"/>
      <w:lang w:val="ru-RU"/>
    </w:rPr>
  </w:style>
  <w:style w:type="paragraph" w:styleId="af2">
    <w:name w:val="List Paragraph"/>
    <w:basedOn w:val="a"/>
    <w:uiPriority w:val="34"/>
    <w:qFormat/>
    <w:rsid w:val="00C609A9"/>
    <w:pPr>
      <w:spacing w:line="240" w:lineRule="auto"/>
      <w:ind w:left="720" w:firstLine="0"/>
      <w:contextualSpacing/>
      <w:jc w:val="left"/>
    </w:pPr>
    <w:rPr>
      <w:sz w:val="24"/>
      <w:lang w:val="ru-RU"/>
    </w:rPr>
  </w:style>
  <w:style w:type="paragraph" w:styleId="af3">
    <w:name w:val="Balloon Text"/>
    <w:basedOn w:val="a"/>
    <w:link w:val="af4"/>
    <w:unhideWhenUsed/>
    <w:rsid w:val="00C609A9"/>
    <w:pPr>
      <w:spacing w:line="240" w:lineRule="auto"/>
      <w:ind w:firstLine="0"/>
      <w:jc w:val="left"/>
    </w:pPr>
    <w:rPr>
      <w:rFonts w:ascii="Tahoma" w:hAnsi="Tahoma" w:cs="Tahoma"/>
      <w:sz w:val="16"/>
      <w:szCs w:val="16"/>
      <w:lang w:val="ru-RU"/>
    </w:rPr>
  </w:style>
  <w:style w:type="character" w:customStyle="1" w:styleId="af4">
    <w:name w:val="Текст выноски Знак"/>
    <w:basedOn w:val="a0"/>
    <w:link w:val="af3"/>
    <w:rsid w:val="00C609A9"/>
    <w:rPr>
      <w:rFonts w:ascii="Tahoma" w:eastAsia="Times New Roman" w:hAnsi="Tahoma" w:cs="Tahoma"/>
      <w:sz w:val="16"/>
      <w:szCs w:val="16"/>
      <w:lang w:val="ru-RU" w:eastAsia="ru-RU"/>
    </w:rPr>
  </w:style>
  <w:style w:type="table" w:styleId="af5">
    <w:name w:val="Table Grid"/>
    <w:basedOn w:val="a1"/>
    <w:rsid w:val="00C609A9"/>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Strong"/>
    <w:uiPriority w:val="22"/>
    <w:qFormat/>
    <w:rsid w:val="00C609A9"/>
    <w:rPr>
      <w:b/>
      <w:bCs/>
    </w:rPr>
  </w:style>
  <w:style w:type="character" w:styleId="af7">
    <w:name w:val="Emphasis"/>
    <w:uiPriority w:val="20"/>
    <w:qFormat/>
    <w:rsid w:val="00C609A9"/>
    <w:rPr>
      <w:i/>
      <w:iCs/>
    </w:rPr>
  </w:style>
  <w:style w:type="character" w:customStyle="1" w:styleId="50">
    <w:name w:val="Заголовок 5 Знак"/>
    <w:basedOn w:val="a0"/>
    <w:link w:val="5"/>
    <w:uiPriority w:val="9"/>
    <w:rsid w:val="005C3802"/>
    <w:rPr>
      <w:rFonts w:ascii="Calibri" w:eastAsia="Times New Roman" w:hAnsi="Calibri" w:cs="Times New Roman"/>
      <w:b/>
      <w:bCs/>
      <w:i/>
      <w:iCs/>
      <w:sz w:val="26"/>
      <w:szCs w:val="26"/>
      <w:lang w:val="uk-UA" w:eastAsia="ru-RU"/>
    </w:rPr>
  </w:style>
  <w:style w:type="character" w:customStyle="1" w:styleId="a7">
    <w:name w:val="Чертежный Знак"/>
    <w:basedOn w:val="a0"/>
    <w:link w:val="a6"/>
    <w:rsid w:val="005C3802"/>
    <w:rPr>
      <w:rFonts w:ascii="ISOCPEUR" w:eastAsia="Times New Roman" w:hAnsi="ISOCPEUR" w:cs="Times New Roman"/>
      <w:i/>
      <w:sz w:val="28"/>
      <w:szCs w:val="20"/>
      <w:lang w:val="uk-UA" w:eastAsia="ru-RU"/>
    </w:rPr>
  </w:style>
  <w:style w:type="numbering" w:customStyle="1" w:styleId="11">
    <w:name w:val="Нет списка1"/>
    <w:next w:val="a2"/>
    <w:uiPriority w:val="99"/>
    <w:semiHidden/>
    <w:unhideWhenUsed/>
    <w:rsid w:val="005C3802"/>
  </w:style>
  <w:style w:type="paragraph" w:customStyle="1" w:styleId="Default">
    <w:name w:val="Default"/>
    <w:rsid w:val="005C3802"/>
    <w:pPr>
      <w:autoSpaceDE w:val="0"/>
      <w:autoSpaceDN w:val="0"/>
      <w:adjustRightInd w:val="0"/>
      <w:spacing w:after="0" w:line="240" w:lineRule="auto"/>
    </w:pPr>
    <w:rPr>
      <w:rFonts w:ascii="Times New Roman" w:eastAsia="Calibri" w:hAnsi="Times New Roman" w:cs="Times New Roman"/>
      <w:color w:val="000000"/>
      <w:sz w:val="24"/>
      <w:szCs w:val="24"/>
      <w:lang w:val="uk-UA"/>
    </w:rPr>
  </w:style>
  <w:style w:type="paragraph" w:styleId="af8">
    <w:name w:val="Plain Text"/>
    <w:basedOn w:val="a"/>
    <w:link w:val="af9"/>
    <w:rsid w:val="005C3802"/>
    <w:pPr>
      <w:spacing w:line="192" w:lineRule="auto"/>
      <w:ind w:firstLine="720"/>
    </w:pPr>
    <w:rPr>
      <w:i/>
      <w:sz w:val="16"/>
      <w:szCs w:val="20"/>
      <w:lang w:val="ru-RU"/>
    </w:rPr>
  </w:style>
  <w:style w:type="character" w:customStyle="1" w:styleId="af9">
    <w:name w:val="Текст Знак"/>
    <w:basedOn w:val="a0"/>
    <w:link w:val="af8"/>
    <w:rsid w:val="005C3802"/>
    <w:rPr>
      <w:rFonts w:ascii="Times New Roman" w:eastAsia="Times New Roman" w:hAnsi="Times New Roman" w:cs="Times New Roman"/>
      <w:i/>
      <w:sz w:val="16"/>
      <w:szCs w:val="20"/>
      <w:lang w:val="ru-RU" w:eastAsia="ru-RU"/>
    </w:rPr>
  </w:style>
  <w:style w:type="paragraph" w:customStyle="1" w:styleId="rvps2">
    <w:name w:val="rvps2"/>
    <w:basedOn w:val="a"/>
    <w:rsid w:val="005C3802"/>
    <w:pPr>
      <w:spacing w:before="100" w:beforeAutospacing="1" w:after="100" w:afterAutospacing="1" w:line="240" w:lineRule="auto"/>
      <w:ind w:firstLine="0"/>
      <w:jc w:val="left"/>
    </w:pPr>
    <w:rPr>
      <w:sz w:val="24"/>
      <w:lang w:val="ru-RU"/>
    </w:rPr>
  </w:style>
  <w:style w:type="character" w:styleId="afa">
    <w:name w:val="Hyperlink"/>
    <w:uiPriority w:val="99"/>
    <w:unhideWhenUsed/>
    <w:rsid w:val="005C3802"/>
    <w:rPr>
      <w:color w:val="0000FF"/>
      <w:u w:val="single"/>
    </w:rPr>
  </w:style>
  <w:style w:type="paragraph" w:customStyle="1" w:styleId="12">
    <w:name w:val="Заголовок1"/>
    <w:basedOn w:val="a"/>
    <w:next w:val="af"/>
    <w:link w:val="afb"/>
    <w:rsid w:val="005C3802"/>
    <w:pPr>
      <w:suppressAutoHyphens/>
      <w:spacing w:line="240" w:lineRule="auto"/>
      <w:ind w:firstLine="0"/>
      <w:jc w:val="center"/>
    </w:pPr>
    <w:rPr>
      <w:sz w:val="36"/>
      <w:szCs w:val="20"/>
      <w:lang w:val="en-US" w:eastAsia="zh-CN"/>
    </w:rPr>
  </w:style>
  <w:style w:type="character" w:customStyle="1" w:styleId="afb">
    <w:name w:val="Заголовок Знак"/>
    <w:link w:val="12"/>
    <w:rsid w:val="005C3802"/>
    <w:rPr>
      <w:rFonts w:ascii="Times New Roman" w:eastAsia="Times New Roman" w:hAnsi="Times New Roman" w:cs="Times New Roman"/>
      <w:sz w:val="36"/>
      <w:szCs w:val="20"/>
      <w:lang w:val="en-US" w:eastAsia="zh-CN"/>
    </w:rPr>
  </w:style>
  <w:style w:type="paragraph" w:customStyle="1" w:styleId="WW-">
    <w:name w:val="WW-Заголовок"/>
    <w:basedOn w:val="a"/>
    <w:next w:val="af"/>
    <w:rsid w:val="005C3802"/>
    <w:pPr>
      <w:suppressAutoHyphens/>
      <w:spacing w:line="240" w:lineRule="auto"/>
      <w:ind w:firstLine="0"/>
      <w:jc w:val="center"/>
    </w:pPr>
    <w:rPr>
      <w:sz w:val="36"/>
      <w:szCs w:val="20"/>
      <w:lang w:val="en-US" w:eastAsia="zh-CN"/>
    </w:rPr>
  </w:style>
  <w:style w:type="character" w:customStyle="1" w:styleId="mw-headline">
    <w:name w:val="mw-headline"/>
    <w:basedOn w:val="a0"/>
    <w:rsid w:val="005C3802"/>
  </w:style>
  <w:style w:type="character" w:customStyle="1" w:styleId="mw-editsection">
    <w:name w:val="mw-editsection"/>
    <w:basedOn w:val="a0"/>
    <w:rsid w:val="005C3802"/>
  </w:style>
  <w:style w:type="character" w:customStyle="1" w:styleId="mw-editsection-bracket">
    <w:name w:val="mw-editsection-bracket"/>
    <w:basedOn w:val="a0"/>
    <w:rsid w:val="005C3802"/>
  </w:style>
  <w:style w:type="character" w:customStyle="1" w:styleId="mw-editsection-divider">
    <w:name w:val="mw-editsection-divider"/>
    <w:basedOn w:val="a0"/>
    <w:rsid w:val="005C3802"/>
  </w:style>
  <w:style w:type="paragraph" w:styleId="afc">
    <w:name w:val="Normal (Web)"/>
    <w:basedOn w:val="a"/>
    <w:uiPriority w:val="99"/>
    <w:semiHidden/>
    <w:unhideWhenUsed/>
    <w:rsid w:val="005C3802"/>
    <w:pPr>
      <w:spacing w:before="100" w:beforeAutospacing="1" w:after="100" w:afterAutospacing="1" w:line="240" w:lineRule="auto"/>
      <w:ind w:firstLine="0"/>
      <w:jc w:val="left"/>
    </w:pPr>
    <w:rPr>
      <w:sz w:val="24"/>
      <w:lang w:val="ru-RU"/>
    </w:rPr>
  </w:style>
  <w:style w:type="paragraph" w:styleId="afd">
    <w:name w:val="No Spacing"/>
    <w:uiPriority w:val="1"/>
    <w:qFormat/>
    <w:rsid w:val="005C3802"/>
    <w:pPr>
      <w:spacing w:after="0" w:line="240" w:lineRule="auto"/>
      <w:ind w:firstLine="357"/>
      <w:jc w:val="both"/>
    </w:pPr>
    <w:rPr>
      <w:rFonts w:ascii="Times New Roman" w:eastAsia="Times New Roman" w:hAnsi="Times New Roman" w:cs="Times New Roman"/>
      <w:sz w:val="26"/>
      <w:szCs w:val="24"/>
      <w:lang w:val="uk-UA" w:eastAsia="ru-RU"/>
    </w:rPr>
  </w:style>
  <w:style w:type="paragraph" w:styleId="afe">
    <w:name w:val="Subtitle"/>
    <w:basedOn w:val="a"/>
    <w:next w:val="a"/>
    <w:link w:val="aff"/>
    <w:uiPriority w:val="11"/>
    <w:qFormat/>
    <w:rsid w:val="005C3802"/>
    <w:pPr>
      <w:spacing w:after="60"/>
      <w:jc w:val="left"/>
      <w:outlineLvl w:val="1"/>
    </w:pPr>
    <w:rPr>
      <w:sz w:val="28"/>
    </w:rPr>
  </w:style>
  <w:style w:type="character" w:customStyle="1" w:styleId="aff">
    <w:name w:val="Подзаголовок Знак"/>
    <w:basedOn w:val="a0"/>
    <w:link w:val="afe"/>
    <w:uiPriority w:val="11"/>
    <w:rsid w:val="005C3802"/>
    <w:rPr>
      <w:rFonts w:ascii="Times New Roman" w:eastAsia="Times New Roman" w:hAnsi="Times New Roman" w:cs="Times New Roman"/>
      <w:sz w:val="28"/>
      <w:szCs w:val="24"/>
      <w:lang w:val="uk-UA" w:eastAsia="ru-RU"/>
    </w:rPr>
  </w:style>
  <w:style w:type="paragraph" w:styleId="aff0">
    <w:name w:val="TOC Heading"/>
    <w:basedOn w:val="1"/>
    <w:next w:val="a"/>
    <w:uiPriority w:val="39"/>
    <w:semiHidden/>
    <w:unhideWhenUsed/>
    <w:qFormat/>
    <w:rsid w:val="005C3802"/>
    <w:pPr>
      <w:spacing w:before="480" w:line="276" w:lineRule="auto"/>
      <w:jc w:val="left"/>
      <w:outlineLvl w:val="9"/>
    </w:pPr>
    <w:rPr>
      <w:rFonts w:ascii="Cambria" w:eastAsia="Times New Roman" w:hAnsi="Cambria" w:cs="Times New Roman"/>
      <w:bCs/>
      <w:color w:val="365F91"/>
      <w:sz w:val="28"/>
      <w:szCs w:val="28"/>
    </w:rPr>
  </w:style>
  <w:style w:type="paragraph" w:styleId="31">
    <w:name w:val="toc 3"/>
    <w:basedOn w:val="a"/>
    <w:next w:val="a"/>
    <w:autoRedefine/>
    <w:uiPriority w:val="39"/>
    <w:unhideWhenUsed/>
    <w:rsid w:val="005C3802"/>
    <w:pPr>
      <w:ind w:left="520"/>
    </w:pPr>
  </w:style>
  <w:style w:type="paragraph" w:styleId="23">
    <w:name w:val="toc 2"/>
    <w:basedOn w:val="a"/>
    <w:next w:val="a"/>
    <w:autoRedefine/>
    <w:uiPriority w:val="39"/>
    <w:unhideWhenUsed/>
    <w:rsid w:val="005C3802"/>
    <w:pPr>
      <w:ind w:left="260"/>
    </w:pPr>
  </w:style>
  <w:style w:type="character" w:customStyle="1" w:styleId="hps">
    <w:name w:val="hps"/>
    <w:basedOn w:val="a0"/>
    <w:rsid w:val="005C3802"/>
  </w:style>
  <w:style w:type="character" w:styleId="aff1">
    <w:name w:val="Placeholder Text"/>
    <w:basedOn w:val="a0"/>
    <w:uiPriority w:val="99"/>
    <w:semiHidden/>
    <w:rsid w:val="005C3802"/>
    <w:rPr>
      <w:color w:val="808080"/>
    </w:rPr>
  </w:style>
  <w:style w:type="character" w:customStyle="1" w:styleId="apple-converted-space">
    <w:name w:val="apple-converted-space"/>
    <w:basedOn w:val="a0"/>
    <w:rsid w:val="005C3802"/>
  </w:style>
  <w:style w:type="paragraph" w:customStyle="1" w:styleId="xfmc1">
    <w:name w:val="xfmc1"/>
    <w:basedOn w:val="a"/>
    <w:rsid w:val="00DF3CD2"/>
    <w:pPr>
      <w:spacing w:before="100" w:beforeAutospacing="1" w:after="100" w:afterAutospacing="1" w:line="240" w:lineRule="auto"/>
      <w:ind w:firstLine="0"/>
      <w:jc w:val="left"/>
    </w:pPr>
    <w:rPr>
      <w:sz w:val="24"/>
      <w:lang w:val="ru-RU"/>
    </w:rPr>
  </w:style>
  <w:style w:type="paragraph" w:customStyle="1" w:styleId="xfmc2">
    <w:name w:val="xfmc2"/>
    <w:basedOn w:val="a"/>
    <w:rsid w:val="00DF3CD2"/>
    <w:pPr>
      <w:spacing w:before="100" w:beforeAutospacing="1" w:after="100" w:afterAutospacing="1" w:line="240" w:lineRule="auto"/>
      <w:ind w:firstLine="0"/>
      <w:jc w:val="left"/>
    </w:pPr>
    <w:rPr>
      <w:sz w:val="24"/>
      <w:lang w:val="ru-RU"/>
    </w:rPr>
  </w:style>
  <w:style w:type="paragraph" w:customStyle="1" w:styleId="xfmc3">
    <w:name w:val="xfmc3"/>
    <w:basedOn w:val="a"/>
    <w:rsid w:val="00DF3CD2"/>
    <w:pPr>
      <w:spacing w:before="100" w:beforeAutospacing="1" w:after="100" w:afterAutospacing="1" w:line="240" w:lineRule="auto"/>
      <w:ind w:firstLine="0"/>
      <w:jc w:val="left"/>
    </w:pPr>
    <w:rPr>
      <w:sz w:val="24"/>
      <w:lang w:val="ru-RU"/>
    </w:rPr>
  </w:style>
  <w:style w:type="paragraph" w:customStyle="1" w:styleId="xfmc4">
    <w:name w:val="xfmc4"/>
    <w:basedOn w:val="a"/>
    <w:rsid w:val="00DF3CD2"/>
    <w:pPr>
      <w:spacing w:before="100" w:beforeAutospacing="1" w:after="100" w:afterAutospacing="1" w:line="240" w:lineRule="auto"/>
      <w:ind w:firstLine="0"/>
      <w:jc w:val="left"/>
    </w:pPr>
    <w:rPr>
      <w:sz w:val="24"/>
      <w:lang w:val="ru-RU"/>
    </w:rPr>
  </w:style>
  <w:style w:type="character" w:styleId="aff2">
    <w:name w:val="line number"/>
    <w:basedOn w:val="a0"/>
    <w:uiPriority w:val="99"/>
    <w:semiHidden/>
    <w:unhideWhenUsed/>
    <w:rsid w:val="00D24E33"/>
  </w:style>
  <w:style w:type="character" w:styleId="aff3">
    <w:name w:val="Unresolved Mention"/>
    <w:basedOn w:val="a0"/>
    <w:uiPriority w:val="99"/>
    <w:semiHidden/>
    <w:unhideWhenUsed/>
    <w:rsid w:val="00805D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29095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3.wmf"/><Relationship Id="rId21" Type="http://schemas.openxmlformats.org/officeDocument/2006/relationships/oleObject" Target="embeddings/oleObject1.bin"/><Relationship Id="rId42" Type="http://schemas.openxmlformats.org/officeDocument/2006/relationships/image" Target="media/image17.wmf"/><Relationship Id="rId63" Type="http://schemas.openxmlformats.org/officeDocument/2006/relationships/oleObject" Target="embeddings/oleObject22.bin"/><Relationship Id="rId84" Type="http://schemas.openxmlformats.org/officeDocument/2006/relationships/image" Target="media/image36.png"/><Relationship Id="rId138" Type="http://schemas.openxmlformats.org/officeDocument/2006/relationships/oleObject" Target="embeddings/oleObject57.bin"/><Relationship Id="rId159" Type="http://schemas.openxmlformats.org/officeDocument/2006/relationships/oleObject" Target="embeddings/oleObject69.bin"/><Relationship Id="rId170" Type="http://schemas.openxmlformats.org/officeDocument/2006/relationships/image" Target="media/image78.wmf"/><Relationship Id="rId191" Type="http://schemas.openxmlformats.org/officeDocument/2006/relationships/oleObject" Target="embeddings/oleObject84.bin"/><Relationship Id="rId205" Type="http://schemas.openxmlformats.org/officeDocument/2006/relationships/oleObject" Target="embeddings/oleObject91.bin"/><Relationship Id="rId226" Type="http://schemas.openxmlformats.org/officeDocument/2006/relationships/image" Target="media/image106.wmf"/><Relationship Id="rId247" Type="http://schemas.openxmlformats.org/officeDocument/2006/relationships/oleObject" Target="embeddings/oleObject112.bin"/><Relationship Id="rId107" Type="http://schemas.openxmlformats.org/officeDocument/2006/relationships/image" Target="media/image48.wmf"/><Relationship Id="rId11" Type="http://schemas.openxmlformats.org/officeDocument/2006/relationships/package" Target="embeddings/Microsoft_Visio_Drawing.vsdx"/><Relationship Id="rId32" Type="http://schemas.openxmlformats.org/officeDocument/2006/relationships/image" Target="media/image12.wmf"/><Relationship Id="rId53" Type="http://schemas.openxmlformats.org/officeDocument/2006/relationships/oleObject" Target="embeddings/oleObject17.bin"/><Relationship Id="rId74" Type="http://schemas.openxmlformats.org/officeDocument/2006/relationships/image" Target="media/image33.emf"/><Relationship Id="rId128" Type="http://schemas.openxmlformats.org/officeDocument/2006/relationships/oleObject" Target="embeddings/oleObject51.bin"/><Relationship Id="rId149" Type="http://schemas.openxmlformats.org/officeDocument/2006/relationships/oleObject" Target="embeddings/oleObject63.bin"/><Relationship Id="rId5" Type="http://schemas.openxmlformats.org/officeDocument/2006/relationships/webSettings" Target="webSettings.xml"/><Relationship Id="rId95" Type="http://schemas.openxmlformats.org/officeDocument/2006/relationships/image" Target="media/image42.wmf"/><Relationship Id="rId160" Type="http://schemas.openxmlformats.org/officeDocument/2006/relationships/image" Target="media/image72.wmf"/><Relationship Id="rId181" Type="http://schemas.openxmlformats.org/officeDocument/2006/relationships/oleObject" Target="embeddings/oleObject79.bin"/><Relationship Id="rId216" Type="http://schemas.openxmlformats.org/officeDocument/2006/relationships/image" Target="media/image101.wmf"/><Relationship Id="rId237" Type="http://schemas.openxmlformats.org/officeDocument/2006/relationships/image" Target="media/image112.wmf"/><Relationship Id="rId258" Type="http://schemas.openxmlformats.org/officeDocument/2006/relationships/header" Target="header5.xml"/><Relationship Id="rId22" Type="http://schemas.openxmlformats.org/officeDocument/2006/relationships/image" Target="media/image7.wmf"/><Relationship Id="rId43" Type="http://schemas.openxmlformats.org/officeDocument/2006/relationships/oleObject" Target="embeddings/oleObject12.bin"/><Relationship Id="rId64" Type="http://schemas.openxmlformats.org/officeDocument/2006/relationships/image" Target="media/image28.wmf"/><Relationship Id="rId118" Type="http://schemas.openxmlformats.org/officeDocument/2006/relationships/oleObject" Target="embeddings/oleObject46.bin"/><Relationship Id="rId139" Type="http://schemas.openxmlformats.org/officeDocument/2006/relationships/oleObject" Target="embeddings/oleObject58.bin"/><Relationship Id="rId85" Type="http://schemas.openxmlformats.org/officeDocument/2006/relationships/image" Target="media/image37.wmf"/><Relationship Id="rId150" Type="http://schemas.openxmlformats.org/officeDocument/2006/relationships/oleObject" Target="embeddings/oleObject64.bin"/><Relationship Id="rId171" Type="http://schemas.openxmlformats.org/officeDocument/2006/relationships/oleObject" Target="embeddings/oleObject74.bin"/><Relationship Id="rId192" Type="http://schemas.openxmlformats.org/officeDocument/2006/relationships/image" Target="media/image89.wmf"/><Relationship Id="rId206" Type="http://schemas.openxmlformats.org/officeDocument/2006/relationships/image" Target="media/image96.wmf"/><Relationship Id="rId227" Type="http://schemas.openxmlformats.org/officeDocument/2006/relationships/oleObject" Target="embeddings/oleObject102.bin"/><Relationship Id="rId248" Type="http://schemas.openxmlformats.org/officeDocument/2006/relationships/image" Target="media/image117.png"/><Relationship Id="rId12" Type="http://schemas.openxmlformats.org/officeDocument/2006/relationships/image" Target="media/image2.emf"/><Relationship Id="rId33" Type="http://schemas.openxmlformats.org/officeDocument/2006/relationships/oleObject" Target="embeddings/oleObject7.bin"/><Relationship Id="rId108" Type="http://schemas.openxmlformats.org/officeDocument/2006/relationships/oleObject" Target="embeddings/oleObject41.bin"/><Relationship Id="rId129" Type="http://schemas.openxmlformats.org/officeDocument/2006/relationships/image" Target="media/image59.wmf"/><Relationship Id="rId54" Type="http://schemas.openxmlformats.org/officeDocument/2006/relationships/image" Target="media/image23.wmf"/><Relationship Id="rId75" Type="http://schemas.openxmlformats.org/officeDocument/2006/relationships/oleObject" Target="embeddings/oleObject28.bin"/><Relationship Id="rId96" Type="http://schemas.openxmlformats.org/officeDocument/2006/relationships/oleObject" Target="embeddings/oleObject35.bin"/><Relationship Id="rId140" Type="http://schemas.openxmlformats.org/officeDocument/2006/relationships/image" Target="media/image63.wmf"/><Relationship Id="rId161" Type="http://schemas.openxmlformats.org/officeDocument/2006/relationships/image" Target="media/image73.wmf"/><Relationship Id="rId182" Type="http://schemas.openxmlformats.org/officeDocument/2006/relationships/image" Target="media/image84.wmf"/><Relationship Id="rId217" Type="http://schemas.openxmlformats.org/officeDocument/2006/relationships/oleObject" Target="embeddings/oleObject97.bin"/><Relationship Id="rId6" Type="http://schemas.openxmlformats.org/officeDocument/2006/relationships/footnotes" Target="footnotes.xml"/><Relationship Id="rId238" Type="http://schemas.openxmlformats.org/officeDocument/2006/relationships/oleObject" Target="embeddings/oleObject107.bin"/><Relationship Id="rId259" Type="http://schemas.openxmlformats.org/officeDocument/2006/relationships/fontTable" Target="fontTable.xml"/><Relationship Id="rId23" Type="http://schemas.openxmlformats.org/officeDocument/2006/relationships/oleObject" Target="embeddings/oleObject2.bin"/><Relationship Id="rId119" Type="http://schemas.openxmlformats.org/officeDocument/2006/relationships/image" Target="media/image54.wmf"/><Relationship Id="rId44" Type="http://schemas.openxmlformats.org/officeDocument/2006/relationships/image" Target="media/image18.wmf"/><Relationship Id="rId65" Type="http://schemas.openxmlformats.org/officeDocument/2006/relationships/oleObject" Target="embeddings/oleObject23.bin"/><Relationship Id="rId86" Type="http://schemas.openxmlformats.org/officeDocument/2006/relationships/oleObject" Target="embeddings/oleObject30.bin"/><Relationship Id="rId130" Type="http://schemas.openxmlformats.org/officeDocument/2006/relationships/oleObject" Target="embeddings/oleObject52.bin"/><Relationship Id="rId151" Type="http://schemas.openxmlformats.org/officeDocument/2006/relationships/oleObject" Target="embeddings/oleObject65.bin"/><Relationship Id="rId172" Type="http://schemas.openxmlformats.org/officeDocument/2006/relationships/image" Target="media/image79.wmf"/><Relationship Id="rId193" Type="http://schemas.openxmlformats.org/officeDocument/2006/relationships/oleObject" Target="embeddings/oleObject85.bin"/><Relationship Id="rId207" Type="http://schemas.openxmlformats.org/officeDocument/2006/relationships/oleObject" Target="embeddings/oleObject92.bin"/><Relationship Id="rId228" Type="http://schemas.openxmlformats.org/officeDocument/2006/relationships/image" Target="media/image107.wmf"/><Relationship Id="rId249" Type="http://schemas.openxmlformats.org/officeDocument/2006/relationships/image" Target="media/image118.png"/><Relationship Id="rId13" Type="http://schemas.openxmlformats.org/officeDocument/2006/relationships/package" Target="embeddings/Microsoft_Visio_Drawing1.vsdx"/><Relationship Id="rId109" Type="http://schemas.openxmlformats.org/officeDocument/2006/relationships/image" Target="media/image49.wmf"/><Relationship Id="rId260" Type="http://schemas.openxmlformats.org/officeDocument/2006/relationships/theme" Target="theme/theme1.xml"/><Relationship Id="rId34" Type="http://schemas.openxmlformats.org/officeDocument/2006/relationships/image" Target="media/image13.wmf"/><Relationship Id="rId55" Type="http://schemas.openxmlformats.org/officeDocument/2006/relationships/oleObject" Target="embeddings/oleObject18.bin"/><Relationship Id="rId76" Type="http://schemas.openxmlformats.org/officeDocument/2006/relationships/image" Target="media/image34.wmf"/><Relationship Id="rId97" Type="http://schemas.openxmlformats.org/officeDocument/2006/relationships/image" Target="media/image43.wmf"/><Relationship Id="rId120" Type="http://schemas.openxmlformats.org/officeDocument/2006/relationships/oleObject" Target="embeddings/oleObject47.bin"/><Relationship Id="rId141" Type="http://schemas.openxmlformats.org/officeDocument/2006/relationships/oleObject" Target="embeddings/oleObject59.bin"/><Relationship Id="rId7" Type="http://schemas.openxmlformats.org/officeDocument/2006/relationships/endnotes" Target="endnotes.xml"/><Relationship Id="rId162" Type="http://schemas.openxmlformats.org/officeDocument/2006/relationships/oleObject" Target="embeddings/oleObject70.bin"/><Relationship Id="rId183" Type="http://schemas.openxmlformats.org/officeDocument/2006/relationships/oleObject" Target="embeddings/oleObject80.bin"/><Relationship Id="rId218" Type="http://schemas.openxmlformats.org/officeDocument/2006/relationships/image" Target="media/image102.wmf"/><Relationship Id="rId239" Type="http://schemas.openxmlformats.org/officeDocument/2006/relationships/image" Target="media/image113.wmf"/><Relationship Id="rId250" Type="http://schemas.openxmlformats.org/officeDocument/2006/relationships/image" Target="media/image119.png"/><Relationship Id="rId24" Type="http://schemas.openxmlformats.org/officeDocument/2006/relationships/image" Target="media/image8.wmf"/><Relationship Id="rId45" Type="http://schemas.openxmlformats.org/officeDocument/2006/relationships/oleObject" Target="embeddings/oleObject13.bin"/><Relationship Id="rId66" Type="http://schemas.openxmlformats.org/officeDocument/2006/relationships/image" Target="media/image29.wmf"/><Relationship Id="rId87" Type="http://schemas.openxmlformats.org/officeDocument/2006/relationships/image" Target="media/image38.wmf"/><Relationship Id="rId110" Type="http://schemas.openxmlformats.org/officeDocument/2006/relationships/oleObject" Target="embeddings/oleObject42.bin"/><Relationship Id="rId131" Type="http://schemas.openxmlformats.org/officeDocument/2006/relationships/image" Target="media/image60.wmf"/><Relationship Id="rId152" Type="http://schemas.openxmlformats.org/officeDocument/2006/relationships/image" Target="media/image68.wmf"/><Relationship Id="rId173" Type="http://schemas.openxmlformats.org/officeDocument/2006/relationships/oleObject" Target="embeddings/oleObject75.bin"/><Relationship Id="rId194" Type="http://schemas.openxmlformats.org/officeDocument/2006/relationships/image" Target="media/image90.wmf"/><Relationship Id="rId208" Type="http://schemas.openxmlformats.org/officeDocument/2006/relationships/image" Target="media/image97.wmf"/><Relationship Id="rId229" Type="http://schemas.openxmlformats.org/officeDocument/2006/relationships/oleObject" Target="embeddings/oleObject103.bin"/><Relationship Id="rId240" Type="http://schemas.openxmlformats.org/officeDocument/2006/relationships/oleObject" Target="embeddings/oleObject108.bin"/><Relationship Id="rId14" Type="http://schemas.openxmlformats.org/officeDocument/2006/relationships/image" Target="media/image3.emf"/><Relationship Id="rId35" Type="http://schemas.openxmlformats.org/officeDocument/2006/relationships/oleObject" Target="embeddings/oleObject8.bin"/><Relationship Id="rId56" Type="http://schemas.openxmlformats.org/officeDocument/2006/relationships/image" Target="media/image24.wmf"/><Relationship Id="rId77" Type="http://schemas.openxmlformats.org/officeDocument/2006/relationships/oleObject" Target="embeddings/oleObject29.bin"/><Relationship Id="rId100" Type="http://schemas.openxmlformats.org/officeDocument/2006/relationships/oleObject" Target="embeddings/oleObject37.bin"/><Relationship Id="rId8" Type="http://schemas.openxmlformats.org/officeDocument/2006/relationships/header" Target="header1.xml"/><Relationship Id="rId98" Type="http://schemas.openxmlformats.org/officeDocument/2006/relationships/oleObject" Target="embeddings/oleObject36.bin"/><Relationship Id="rId121" Type="http://schemas.openxmlformats.org/officeDocument/2006/relationships/image" Target="media/image55.wmf"/><Relationship Id="rId142" Type="http://schemas.openxmlformats.org/officeDocument/2006/relationships/image" Target="media/image64.wmf"/><Relationship Id="rId163" Type="http://schemas.openxmlformats.org/officeDocument/2006/relationships/image" Target="media/image74.png"/><Relationship Id="rId184" Type="http://schemas.openxmlformats.org/officeDocument/2006/relationships/image" Target="media/image85.wmf"/><Relationship Id="rId219" Type="http://schemas.openxmlformats.org/officeDocument/2006/relationships/oleObject" Target="embeddings/oleObject98.bin"/><Relationship Id="rId230" Type="http://schemas.openxmlformats.org/officeDocument/2006/relationships/image" Target="media/image108.wmf"/><Relationship Id="rId251" Type="http://schemas.openxmlformats.org/officeDocument/2006/relationships/image" Target="media/image120.png"/><Relationship Id="rId25" Type="http://schemas.openxmlformats.org/officeDocument/2006/relationships/oleObject" Target="embeddings/oleObject3.bin"/><Relationship Id="rId46" Type="http://schemas.openxmlformats.org/officeDocument/2006/relationships/image" Target="media/image19.wmf"/><Relationship Id="rId67" Type="http://schemas.openxmlformats.org/officeDocument/2006/relationships/oleObject" Target="embeddings/oleObject24.bin"/><Relationship Id="rId88" Type="http://schemas.openxmlformats.org/officeDocument/2006/relationships/oleObject" Target="embeddings/oleObject31.bin"/><Relationship Id="rId111" Type="http://schemas.openxmlformats.org/officeDocument/2006/relationships/image" Target="media/image50.wmf"/><Relationship Id="rId132" Type="http://schemas.openxmlformats.org/officeDocument/2006/relationships/oleObject" Target="embeddings/oleObject53.bin"/><Relationship Id="rId153" Type="http://schemas.openxmlformats.org/officeDocument/2006/relationships/oleObject" Target="embeddings/oleObject66.bin"/><Relationship Id="rId174" Type="http://schemas.openxmlformats.org/officeDocument/2006/relationships/image" Target="media/image80.png"/><Relationship Id="rId195" Type="http://schemas.openxmlformats.org/officeDocument/2006/relationships/oleObject" Target="embeddings/oleObject86.bin"/><Relationship Id="rId209" Type="http://schemas.openxmlformats.org/officeDocument/2006/relationships/oleObject" Target="embeddings/oleObject93.bin"/><Relationship Id="rId220" Type="http://schemas.openxmlformats.org/officeDocument/2006/relationships/image" Target="media/image103.wmf"/><Relationship Id="rId241" Type="http://schemas.openxmlformats.org/officeDocument/2006/relationships/oleObject" Target="embeddings/oleObject109.bin"/><Relationship Id="rId15" Type="http://schemas.openxmlformats.org/officeDocument/2006/relationships/package" Target="embeddings/Microsoft_Visio_Drawing2.vsdx"/><Relationship Id="rId36" Type="http://schemas.openxmlformats.org/officeDocument/2006/relationships/image" Target="media/image14.wmf"/><Relationship Id="rId57" Type="http://schemas.openxmlformats.org/officeDocument/2006/relationships/oleObject" Target="embeddings/oleObject19.bin"/><Relationship Id="rId78" Type="http://schemas.openxmlformats.org/officeDocument/2006/relationships/image" Target="media/image35.jpeg"/><Relationship Id="rId99" Type="http://schemas.openxmlformats.org/officeDocument/2006/relationships/image" Target="media/image44.wmf"/><Relationship Id="rId101" Type="http://schemas.openxmlformats.org/officeDocument/2006/relationships/image" Target="media/image45.wmf"/><Relationship Id="rId122" Type="http://schemas.openxmlformats.org/officeDocument/2006/relationships/oleObject" Target="embeddings/oleObject48.bin"/><Relationship Id="rId143" Type="http://schemas.openxmlformats.org/officeDocument/2006/relationships/oleObject" Target="embeddings/oleObject60.bin"/><Relationship Id="rId164" Type="http://schemas.openxmlformats.org/officeDocument/2006/relationships/image" Target="media/image75.wmf"/><Relationship Id="rId185" Type="http://schemas.openxmlformats.org/officeDocument/2006/relationships/oleObject" Target="embeddings/oleObject81.bin"/><Relationship Id="rId9" Type="http://schemas.openxmlformats.org/officeDocument/2006/relationships/header" Target="header2.xml"/><Relationship Id="rId210" Type="http://schemas.openxmlformats.org/officeDocument/2006/relationships/image" Target="media/image98.wmf"/><Relationship Id="rId26" Type="http://schemas.openxmlformats.org/officeDocument/2006/relationships/image" Target="media/image9.wmf"/><Relationship Id="rId231" Type="http://schemas.openxmlformats.org/officeDocument/2006/relationships/oleObject" Target="embeddings/oleObject104.bin"/><Relationship Id="rId252" Type="http://schemas.openxmlformats.org/officeDocument/2006/relationships/image" Target="media/image121.png"/><Relationship Id="rId47" Type="http://schemas.openxmlformats.org/officeDocument/2006/relationships/oleObject" Target="embeddings/oleObject14.bin"/><Relationship Id="rId68" Type="http://schemas.openxmlformats.org/officeDocument/2006/relationships/image" Target="media/image30.wmf"/><Relationship Id="rId89" Type="http://schemas.openxmlformats.org/officeDocument/2006/relationships/image" Target="media/image39.wmf"/><Relationship Id="rId112" Type="http://schemas.openxmlformats.org/officeDocument/2006/relationships/oleObject" Target="embeddings/oleObject43.bin"/><Relationship Id="rId133" Type="http://schemas.openxmlformats.org/officeDocument/2006/relationships/oleObject" Target="embeddings/oleObject54.bin"/><Relationship Id="rId154" Type="http://schemas.openxmlformats.org/officeDocument/2006/relationships/image" Target="media/image69.wmf"/><Relationship Id="rId175" Type="http://schemas.openxmlformats.org/officeDocument/2006/relationships/image" Target="media/image81.wmf"/><Relationship Id="rId196" Type="http://schemas.openxmlformats.org/officeDocument/2006/relationships/image" Target="media/image91.wmf"/><Relationship Id="rId200" Type="http://schemas.openxmlformats.org/officeDocument/2006/relationships/image" Target="media/image93.wmf"/><Relationship Id="rId16" Type="http://schemas.openxmlformats.org/officeDocument/2006/relationships/image" Target="media/image4.emf"/><Relationship Id="rId221" Type="http://schemas.openxmlformats.org/officeDocument/2006/relationships/oleObject" Target="embeddings/oleObject99.bin"/><Relationship Id="rId242" Type="http://schemas.openxmlformats.org/officeDocument/2006/relationships/image" Target="media/image114.wmf"/><Relationship Id="rId37" Type="http://schemas.openxmlformats.org/officeDocument/2006/relationships/oleObject" Target="embeddings/oleObject9.bin"/><Relationship Id="rId58" Type="http://schemas.openxmlformats.org/officeDocument/2006/relationships/image" Target="media/image25.wmf"/><Relationship Id="rId79" Type="http://schemas.openxmlformats.org/officeDocument/2006/relationships/image" Target="https://energetik.com.ru/wp-content/uploads/2016/02/%D0%A4%D0%BE%D1%80%D0%BC%D1%83%D0%BB%D0%B0-%D1%80%D0%B0%D1%81%D1%82%D0%B8%D0%BA%D0%B0%D0%BD%D0%B8%D1%8F-%D1%82%D0%BE%D0%BA%D0%B0-%D0%B7%D0%B0%D0%B7%D0%B5%D0%BC%D0%BB%D0%B8%D1%82%D0%B5%D0%BB%D1%8F.jpg" TargetMode="External"/><Relationship Id="rId102" Type="http://schemas.openxmlformats.org/officeDocument/2006/relationships/oleObject" Target="embeddings/oleObject38.bin"/><Relationship Id="rId123" Type="http://schemas.openxmlformats.org/officeDocument/2006/relationships/image" Target="media/image56.wmf"/><Relationship Id="rId144" Type="http://schemas.openxmlformats.org/officeDocument/2006/relationships/image" Target="media/image65.wmf"/><Relationship Id="rId90" Type="http://schemas.openxmlformats.org/officeDocument/2006/relationships/oleObject" Target="embeddings/oleObject32.bin"/><Relationship Id="rId165" Type="http://schemas.openxmlformats.org/officeDocument/2006/relationships/oleObject" Target="embeddings/oleObject71.bin"/><Relationship Id="rId186" Type="http://schemas.openxmlformats.org/officeDocument/2006/relationships/image" Target="media/image86.wmf"/><Relationship Id="rId211" Type="http://schemas.openxmlformats.org/officeDocument/2006/relationships/oleObject" Target="embeddings/oleObject94.bin"/><Relationship Id="rId232" Type="http://schemas.openxmlformats.org/officeDocument/2006/relationships/image" Target="media/image109.wmf"/><Relationship Id="rId253" Type="http://schemas.openxmlformats.org/officeDocument/2006/relationships/image" Target="media/image122.png"/><Relationship Id="rId27" Type="http://schemas.openxmlformats.org/officeDocument/2006/relationships/oleObject" Target="embeddings/oleObject4.bin"/><Relationship Id="rId48" Type="http://schemas.openxmlformats.org/officeDocument/2006/relationships/image" Target="media/image20.wmf"/><Relationship Id="rId69" Type="http://schemas.openxmlformats.org/officeDocument/2006/relationships/oleObject" Target="embeddings/oleObject25.bin"/><Relationship Id="rId113" Type="http://schemas.openxmlformats.org/officeDocument/2006/relationships/image" Target="media/image51.wmf"/><Relationship Id="rId134" Type="http://schemas.openxmlformats.org/officeDocument/2006/relationships/oleObject" Target="embeddings/oleObject55.bin"/><Relationship Id="rId80" Type="http://schemas.openxmlformats.org/officeDocument/2006/relationships/header" Target="header3.xml"/><Relationship Id="rId155" Type="http://schemas.openxmlformats.org/officeDocument/2006/relationships/oleObject" Target="embeddings/oleObject67.bin"/><Relationship Id="rId176" Type="http://schemas.openxmlformats.org/officeDocument/2006/relationships/oleObject" Target="embeddings/oleObject76.bin"/><Relationship Id="rId197" Type="http://schemas.openxmlformats.org/officeDocument/2006/relationships/oleObject" Target="embeddings/oleObject87.bin"/><Relationship Id="rId201" Type="http://schemas.openxmlformats.org/officeDocument/2006/relationships/oleObject" Target="embeddings/oleObject89.bin"/><Relationship Id="rId222" Type="http://schemas.openxmlformats.org/officeDocument/2006/relationships/image" Target="media/image104.wmf"/><Relationship Id="rId243" Type="http://schemas.openxmlformats.org/officeDocument/2006/relationships/oleObject" Target="embeddings/oleObject110.bin"/><Relationship Id="rId17" Type="http://schemas.openxmlformats.org/officeDocument/2006/relationships/oleObject" Target="embeddings/Microsoft_Visio_2003-2010_Drawing.vsd"/><Relationship Id="rId38" Type="http://schemas.openxmlformats.org/officeDocument/2006/relationships/image" Target="media/image15.wmf"/><Relationship Id="rId59" Type="http://schemas.openxmlformats.org/officeDocument/2006/relationships/oleObject" Target="embeddings/oleObject20.bin"/><Relationship Id="rId103" Type="http://schemas.openxmlformats.org/officeDocument/2006/relationships/image" Target="media/image46.wmf"/><Relationship Id="rId124" Type="http://schemas.openxmlformats.org/officeDocument/2006/relationships/oleObject" Target="embeddings/oleObject49.bin"/><Relationship Id="rId70" Type="http://schemas.openxmlformats.org/officeDocument/2006/relationships/image" Target="media/image31.wmf"/><Relationship Id="rId91" Type="http://schemas.openxmlformats.org/officeDocument/2006/relationships/image" Target="media/image40.wmf"/><Relationship Id="rId145" Type="http://schemas.openxmlformats.org/officeDocument/2006/relationships/oleObject" Target="embeddings/oleObject61.bin"/><Relationship Id="rId166" Type="http://schemas.openxmlformats.org/officeDocument/2006/relationships/image" Target="media/image76.wmf"/><Relationship Id="rId187" Type="http://schemas.openxmlformats.org/officeDocument/2006/relationships/oleObject" Target="embeddings/oleObject82.bin"/><Relationship Id="rId1" Type="http://schemas.openxmlformats.org/officeDocument/2006/relationships/customXml" Target="../customXml/item1.xml"/><Relationship Id="rId212" Type="http://schemas.openxmlformats.org/officeDocument/2006/relationships/image" Target="media/image99.wmf"/><Relationship Id="rId233" Type="http://schemas.openxmlformats.org/officeDocument/2006/relationships/oleObject" Target="embeddings/oleObject105.bin"/><Relationship Id="rId254" Type="http://schemas.openxmlformats.org/officeDocument/2006/relationships/footer" Target="footer3.xml"/><Relationship Id="rId28" Type="http://schemas.openxmlformats.org/officeDocument/2006/relationships/image" Target="media/image10.wmf"/><Relationship Id="rId49" Type="http://schemas.openxmlformats.org/officeDocument/2006/relationships/oleObject" Target="embeddings/oleObject15.bin"/><Relationship Id="rId114" Type="http://schemas.openxmlformats.org/officeDocument/2006/relationships/oleObject" Target="embeddings/oleObject44.bin"/><Relationship Id="rId60" Type="http://schemas.openxmlformats.org/officeDocument/2006/relationships/image" Target="media/image26.wmf"/><Relationship Id="rId81" Type="http://schemas.openxmlformats.org/officeDocument/2006/relationships/footer" Target="footer1.xml"/><Relationship Id="rId135" Type="http://schemas.openxmlformats.org/officeDocument/2006/relationships/image" Target="media/image61.wmf"/><Relationship Id="rId156" Type="http://schemas.openxmlformats.org/officeDocument/2006/relationships/image" Target="media/image70.wmf"/><Relationship Id="rId177" Type="http://schemas.openxmlformats.org/officeDocument/2006/relationships/image" Target="media/image82.wmf"/><Relationship Id="rId198" Type="http://schemas.openxmlformats.org/officeDocument/2006/relationships/image" Target="media/image92.wmf"/><Relationship Id="rId202" Type="http://schemas.openxmlformats.org/officeDocument/2006/relationships/image" Target="media/image94.wmf"/><Relationship Id="rId223" Type="http://schemas.openxmlformats.org/officeDocument/2006/relationships/oleObject" Target="embeddings/oleObject100.bin"/><Relationship Id="rId244" Type="http://schemas.openxmlformats.org/officeDocument/2006/relationships/image" Target="media/image115.wmf"/><Relationship Id="rId18" Type="http://schemas.openxmlformats.org/officeDocument/2006/relationships/image" Target="media/image5.emf"/><Relationship Id="rId39" Type="http://schemas.openxmlformats.org/officeDocument/2006/relationships/oleObject" Target="embeddings/oleObject10.bin"/><Relationship Id="rId50" Type="http://schemas.openxmlformats.org/officeDocument/2006/relationships/image" Target="media/image21.emf"/><Relationship Id="rId104" Type="http://schemas.openxmlformats.org/officeDocument/2006/relationships/oleObject" Target="embeddings/oleObject39.bin"/><Relationship Id="rId125" Type="http://schemas.openxmlformats.org/officeDocument/2006/relationships/image" Target="media/image57.wmf"/><Relationship Id="rId146" Type="http://schemas.openxmlformats.org/officeDocument/2006/relationships/image" Target="media/image66.wmf"/><Relationship Id="rId167" Type="http://schemas.openxmlformats.org/officeDocument/2006/relationships/oleObject" Target="embeddings/oleObject72.bin"/><Relationship Id="rId188" Type="http://schemas.openxmlformats.org/officeDocument/2006/relationships/image" Target="media/image87.wmf"/><Relationship Id="rId71" Type="http://schemas.openxmlformats.org/officeDocument/2006/relationships/oleObject" Target="embeddings/oleObject26.bin"/><Relationship Id="rId92" Type="http://schemas.openxmlformats.org/officeDocument/2006/relationships/oleObject" Target="embeddings/oleObject33.bin"/><Relationship Id="rId213" Type="http://schemas.openxmlformats.org/officeDocument/2006/relationships/oleObject" Target="embeddings/oleObject95.bin"/><Relationship Id="rId234" Type="http://schemas.openxmlformats.org/officeDocument/2006/relationships/image" Target="media/image110.png"/><Relationship Id="rId2" Type="http://schemas.openxmlformats.org/officeDocument/2006/relationships/numbering" Target="numbering.xml"/><Relationship Id="rId29" Type="http://schemas.openxmlformats.org/officeDocument/2006/relationships/oleObject" Target="embeddings/oleObject5.bin"/><Relationship Id="rId255" Type="http://schemas.openxmlformats.org/officeDocument/2006/relationships/footer" Target="footer4.xml"/><Relationship Id="rId40" Type="http://schemas.openxmlformats.org/officeDocument/2006/relationships/image" Target="media/image16.wmf"/><Relationship Id="rId115" Type="http://schemas.openxmlformats.org/officeDocument/2006/relationships/image" Target="media/image52.wmf"/><Relationship Id="rId136" Type="http://schemas.openxmlformats.org/officeDocument/2006/relationships/oleObject" Target="embeddings/oleObject56.bin"/><Relationship Id="rId157" Type="http://schemas.openxmlformats.org/officeDocument/2006/relationships/oleObject" Target="embeddings/oleObject68.bin"/><Relationship Id="rId178" Type="http://schemas.openxmlformats.org/officeDocument/2006/relationships/oleObject" Target="embeddings/oleObject77.bin"/><Relationship Id="rId61" Type="http://schemas.openxmlformats.org/officeDocument/2006/relationships/oleObject" Target="embeddings/oleObject21.bin"/><Relationship Id="rId82" Type="http://schemas.openxmlformats.org/officeDocument/2006/relationships/footer" Target="footer2.xml"/><Relationship Id="rId199" Type="http://schemas.openxmlformats.org/officeDocument/2006/relationships/oleObject" Target="embeddings/oleObject88.bin"/><Relationship Id="rId203" Type="http://schemas.openxmlformats.org/officeDocument/2006/relationships/oleObject" Target="embeddings/oleObject90.bin"/><Relationship Id="rId19" Type="http://schemas.openxmlformats.org/officeDocument/2006/relationships/package" Target="embeddings/Microsoft_Visio_Drawing3.vsdx"/><Relationship Id="rId224" Type="http://schemas.openxmlformats.org/officeDocument/2006/relationships/image" Target="media/image105.wmf"/><Relationship Id="rId245" Type="http://schemas.openxmlformats.org/officeDocument/2006/relationships/oleObject" Target="embeddings/oleObject111.bin"/><Relationship Id="rId30" Type="http://schemas.openxmlformats.org/officeDocument/2006/relationships/image" Target="media/image11.wmf"/><Relationship Id="rId105" Type="http://schemas.openxmlformats.org/officeDocument/2006/relationships/image" Target="media/image47.wmf"/><Relationship Id="rId126" Type="http://schemas.openxmlformats.org/officeDocument/2006/relationships/oleObject" Target="embeddings/oleObject50.bin"/><Relationship Id="rId147" Type="http://schemas.openxmlformats.org/officeDocument/2006/relationships/oleObject" Target="embeddings/oleObject62.bin"/><Relationship Id="rId168" Type="http://schemas.openxmlformats.org/officeDocument/2006/relationships/image" Target="media/image77.wmf"/><Relationship Id="rId51" Type="http://schemas.openxmlformats.org/officeDocument/2006/relationships/oleObject" Target="embeddings/oleObject16.bin"/><Relationship Id="rId72" Type="http://schemas.openxmlformats.org/officeDocument/2006/relationships/image" Target="media/image32.emf"/><Relationship Id="rId93" Type="http://schemas.openxmlformats.org/officeDocument/2006/relationships/image" Target="media/image41.wmf"/><Relationship Id="rId189" Type="http://schemas.openxmlformats.org/officeDocument/2006/relationships/oleObject" Target="embeddings/oleObject83.bin"/><Relationship Id="rId3" Type="http://schemas.openxmlformats.org/officeDocument/2006/relationships/styles" Target="styles.xml"/><Relationship Id="rId214" Type="http://schemas.openxmlformats.org/officeDocument/2006/relationships/image" Target="media/image100.wmf"/><Relationship Id="rId235" Type="http://schemas.openxmlformats.org/officeDocument/2006/relationships/image" Target="media/image111.wmf"/><Relationship Id="rId256" Type="http://schemas.openxmlformats.org/officeDocument/2006/relationships/footer" Target="footer5.xml"/><Relationship Id="rId116" Type="http://schemas.openxmlformats.org/officeDocument/2006/relationships/oleObject" Target="embeddings/oleObject45.bin"/><Relationship Id="rId137" Type="http://schemas.openxmlformats.org/officeDocument/2006/relationships/image" Target="media/image62.wmf"/><Relationship Id="rId158" Type="http://schemas.openxmlformats.org/officeDocument/2006/relationships/image" Target="media/image71.wmf"/><Relationship Id="rId20" Type="http://schemas.openxmlformats.org/officeDocument/2006/relationships/image" Target="media/image6.wmf"/><Relationship Id="rId41" Type="http://schemas.openxmlformats.org/officeDocument/2006/relationships/oleObject" Target="embeddings/oleObject11.bin"/><Relationship Id="rId62" Type="http://schemas.openxmlformats.org/officeDocument/2006/relationships/image" Target="media/image27.wmf"/><Relationship Id="rId83" Type="http://schemas.openxmlformats.org/officeDocument/2006/relationships/header" Target="header4.xml"/><Relationship Id="rId179" Type="http://schemas.openxmlformats.org/officeDocument/2006/relationships/image" Target="media/image83.wmf"/><Relationship Id="rId190" Type="http://schemas.openxmlformats.org/officeDocument/2006/relationships/image" Target="media/image88.wmf"/><Relationship Id="rId204" Type="http://schemas.openxmlformats.org/officeDocument/2006/relationships/image" Target="media/image95.wmf"/><Relationship Id="rId225" Type="http://schemas.openxmlformats.org/officeDocument/2006/relationships/oleObject" Target="embeddings/oleObject101.bin"/><Relationship Id="rId246" Type="http://schemas.openxmlformats.org/officeDocument/2006/relationships/image" Target="media/image116.wmf"/><Relationship Id="rId106" Type="http://schemas.openxmlformats.org/officeDocument/2006/relationships/oleObject" Target="embeddings/oleObject40.bin"/><Relationship Id="rId127" Type="http://schemas.openxmlformats.org/officeDocument/2006/relationships/image" Target="media/image58.wmf"/><Relationship Id="rId10" Type="http://schemas.openxmlformats.org/officeDocument/2006/relationships/image" Target="media/image1.emf"/><Relationship Id="rId31" Type="http://schemas.openxmlformats.org/officeDocument/2006/relationships/oleObject" Target="embeddings/oleObject6.bin"/><Relationship Id="rId52" Type="http://schemas.openxmlformats.org/officeDocument/2006/relationships/image" Target="media/image22.emf"/><Relationship Id="rId73" Type="http://schemas.openxmlformats.org/officeDocument/2006/relationships/oleObject" Target="embeddings/oleObject27.bin"/><Relationship Id="rId94" Type="http://schemas.openxmlformats.org/officeDocument/2006/relationships/oleObject" Target="embeddings/oleObject34.bin"/><Relationship Id="rId148" Type="http://schemas.openxmlformats.org/officeDocument/2006/relationships/image" Target="media/image67.wmf"/><Relationship Id="rId169" Type="http://schemas.openxmlformats.org/officeDocument/2006/relationships/oleObject" Target="embeddings/oleObject73.bin"/><Relationship Id="rId4" Type="http://schemas.openxmlformats.org/officeDocument/2006/relationships/settings" Target="settings.xml"/><Relationship Id="rId180" Type="http://schemas.openxmlformats.org/officeDocument/2006/relationships/oleObject" Target="embeddings/oleObject78.bin"/><Relationship Id="rId215" Type="http://schemas.openxmlformats.org/officeDocument/2006/relationships/oleObject" Target="embeddings/oleObject96.bin"/><Relationship Id="rId236" Type="http://schemas.openxmlformats.org/officeDocument/2006/relationships/oleObject" Target="embeddings/oleObject106.bin"/><Relationship Id="rId257" Type="http://schemas.openxmlformats.org/officeDocument/2006/relationships/hyperlink" Target="http://www.tsm.ua/ru/aktivnyie-sistemyi-pozharnoybezopasnost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3A76AF-76F0-4933-B07D-FC99090225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387</TotalTime>
  <Pages>79</Pages>
  <Words>14362</Words>
  <Characters>81868</Characters>
  <Application>Microsoft Office Word</Application>
  <DocSecurity>0</DocSecurity>
  <Lines>682</Lines>
  <Paragraphs>192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Alla Bosak</dc:creator>
  <cp:keywords/>
  <dc:description/>
  <cp:lastModifiedBy>argonot ini</cp:lastModifiedBy>
  <cp:revision>20</cp:revision>
  <dcterms:created xsi:type="dcterms:W3CDTF">2020-06-11T17:50:00Z</dcterms:created>
  <dcterms:modified xsi:type="dcterms:W3CDTF">2020-06-12T02:30:00Z</dcterms:modified>
</cp:coreProperties>
</file>