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1085" w:rsidRPr="00B81085" w:rsidRDefault="00B81085" w:rsidP="00B81085">
      <w:pPr>
        <w:autoSpaceDE w:val="0"/>
        <w:autoSpaceDN w:val="0"/>
        <w:adjustRightInd w:val="0"/>
        <w:spacing w:after="0" w:line="240" w:lineRule="auto"/>
        <w:jc w:val="center"/>
        <w:rPr>
          <w:rFonts w:ascii="Times New Roman" w:eastAsia="Times New Roman" w:hAnsi="Times New Roman" w:cs="Times New Roman"/>
          <w:b/>
          <w:color w:val="0070C0"/>
          <w:sz w:val="26"/>
          <w:szCs w:val="26"/>
          <w:lang w:eastAsia="ru-RU"/>
        </w:rPr>
      </w:pPr>
      <w:r w:rsidRPr="00B81085">
        <w:rPr>
          <w:rFonts w:ascii="Times New Roman" w:eastAsia="Times New Roman" w:hAnsi="Times New Roman" w:cs="Times New Roman"/>
          <w:b/>
          <w:color w:val="0070C0"/>
          <w:sz w:val="26"/>
          <w:szCs w:val="26"/>
          <w:lang w:eastAsia="ru-RU"/>
        </w:rPr>
        <w:t xml:space="preserve">НАЦІОНАЛЬНИЙ </w:t>
      </w:r>
      <w:proofErr w:type="gramStart"/>
      <w:r w:rsidRPr="00B81085">
        <w:rPr>
          <w:rFonts w:ascii="Times New Roman" w:eastAsia="Times New Roman" w:hAnsi="Times New Roman" w:cs="Times New Roman"/>
          <w:b/>
          <w:color w:val="0070C0"/>
          <w:sz w:val="26"/>
          <w:szCs w:val="26"/>
          <w:lang w:eastAsia="ru-RU"/>
        </w:rPr>
        <w:t>ТЕХН</w:t>
      </w:r>
      <w:proofErr w:type="gramEnd"/>
      <w:r w:rsidRPr="00B81085">
        <w:rPr>
          <w:rFonts w:ascii="Times New Roman" w:eastAsia="Times New Roman" w:hAnsi="Times New Roman" w:cs="Times New Roman"/>
          <w:b/>
          <w:color w:val="0070C0"/>
          <w:sz w:val="26"/>
          <w:szCs w:val="26"/>
          <w:lang w:eastAsia="ru-RU"/>
        </w:rPr>
        <w:t>ІЧНИЙ УНІВЕРСИТЕТ УКРАЇНИ</w:t>
      </w:r>
    </w:p>
    <w:p w:rsidR="00B81085" w:rsidRPr="00B81085" w:rsidRDefault="00B81085" w:rsidP="00B81085">
      <w:pPr>
        <w:autoSpaceDE w:val="0"/>
        <w:autoSpaceDN w:val="0"/>
        <w:adjustRightInd w:val="0"/>
        <w:spacing w:after="0" w:line="240" w:lineRule="auto"/>
        <w:jc w:val="center"/>
        <w:rPr>
          <w:rFonts w:ascii="Times New Roman" w:eastAsia="Times New Roman" w:hAnsi="Times New Roman" w:cs="Times New Roman"/>
          <w:b/>
          <w:color w:val="0070C0"/>
          <w:sz w:val="26"/>
          <w:szCs w:val="26"/>
          <w:lang w:eastAsia="ru-RU"/>
        </w:rPr>
      </w:pPr>
      <w:r w:rsidRPr="00B81085">
        <w:rPr>
          <w:rFonts w:ascii="Times New Roman" w:eastAsia="Times New Roman" w:hAnsi="Times New Roman" w:cs="Times New Roman"/>
          <w:b/>
          <w:color w:val="0070C0"/>
          <w:sz w:val="26"/>
          <w:szCs w:val="26"/>
          <w:lang w:eastAsia="ru-RU"/>
        </w:rPr>
        <w:t>«КИЇВСЬКИЙ ПОЛІ</w:t>
      </w:r>
      <w:proofErr w:type="gramStart"/>
      <w:r w:rsidRPr="00B81085">
        <w:rPr>
          <w:rFonts w:ascii="Times New Roman" w:eastAsia="Times New Roman" w:hAnsi="Times New Roman" w:cs="Times New Roman"/>
          <w:b/>
          <w:color w:val="0070C0"/>
          <w:sz w:val="26"/>
          <w:szCs w:val="26"/>
          <w:lang w:eastAsia="ru-RU"/>
        </w:rPr>
        <w:t>ТЕХН</w:t>
      </w:r>
      <w:proofErr w:type="gramEnd"/>
      <w:r w:rsidRPr="00B81085">
        <w:rPr>
          <w:rFonts w:ascii="Times New Roman" w:eastAsia="Times New Roman" w:hAnsi="Times New Roman" w:cs="Times New Roman"/>
          <w:b/>
          <w:color w:val="0070C0"/>
          <w:sz w:val="26"/>
          <w:szCs w:val="26"/>
          <w:lang w:eastAsia="ru-RU"/>
        </w:rPr>
        <w:t>ІЧНИЙ ІНСТИТУТ</w:t>
      </w:r>
    </w:p>
    <w:p w:rsidR="00B81085" w:rsidRPr="00B81085" w:rsidRDefault="00B81085" w:rsidP="00B81085">
      <w:pPr>
        <w:autoSpaceDE w:val="0"/>
        <w:autoSpaceDN w:val="0"/>
        <w:adjustRightInd w:val="0"/>
        <w:spacing w:after="0" w:line="240" w:lineRule="auto"/>
        <w:jc w:val="center"/>
        <w:rPr>
          <w:rFonts w:ascii="Times New Roman" w:eastAsia="Times New Roman" w:hAnsi="Times New Roman" w:cs="Times New Roman"/>
          <w:b/>
          <w:color w:val="0070C0"/>
          <w:sz w:val="26"/>
          <w:szCs w:val="26"/>
          <w:lang w:eastAsia="ru-RU"/>
        </w:rPr>
      </w:pPr>
      <w:proofErr w:type="spellStart"/>
      <w:r w:rsidRPr="00B81085">
        <w:rPr>
          <w:rFonts w:ascii="Times New Roman" w:eastAsia="Times New Roman" w:hAnsi="Times New Roman" w:cs="Times New Roman"/>
          <w:b/>
          <w:color w:val="0070C0"/>
          <w:sz w:val="26"/>
          <w:szCs w:val="26"/>
          <w:lang w:eastAsia="ru-RU"/>
        </w:rPr>
        <w:t>імені</w:t>
      </w:r>
      <w:proofErr w:type="spellEnd"/>
      <w:r w:rsidRPr="00B81085">
        <w:rPr>
          <w:rFonts w:ascii="Times New Roman" w:eastAsia="Times New Roman" w:hAnsi="Times New Roman" w:cs="Times New Roman"/>
          <w:b/>
          <w:color w:val="0070C0"/>
          <w:sz w:val="26"/>
          <w:szCs w:val="26"/>
          <w:lang w:eastAsia="ru-RU"/>
        </w:rPr>
        <w:t xml:space="preserve"> </w:t>
      </w:r>
      <w:r w:rsidRPr="00B81085">
        <w:rPr>
          <w:rFonts w:ascii="Times New Roman" w:eastAsia="Times New Roman" w:hAnsi="Times New Roman" w:cs="Times New Roman"/>
          <w:b/>
          <w:caps/>
          <w:color w:val="0070C0"/>
          <w:sz w:val="26"/>
          <w:szCs w:val="26"/>
          <w:lang w:eastAsia="ru-RU"/>
        </w:rPr>
        <w:t>Ігоря Сікорського</w:t>
      </w:r>
      <w:r w:rsidRPr="00B81085">
        <w:rPr>
          <w:rFonts w:ascii="Times New Roman" w:eastAsia="Times New Roman" w:hAnsi="Times New Roman" w:cs="Times New Roman"/>
          <w:b/>
          <w:color w:val="0070C0"/>
          <w:sz w:val="26"/>
          <w:szCs w:val="26"/>
          <w:lang w:eastAsia="ru-RU"/>
        </w:rPr>
        <w:t>»</w:t>
      </w:r>
    </w:p>
    <w:p w:rsidR="00B81085" w:rsidRPr="00B81085" w:rsidRDefault="00B81085" w:rsidP="00B81085">
      <w:pPr>
        <w:autoSpaceDE w:val="0"/>
        <w:autoSpaceDN w:val="0"/>
        <w:adjustRightInd w:val="0"/>
        <w:spacing w:after="0" w:line="240" w:lineRule="auto"/>
        <w:jc w:val="center"/>
        <w:rPr>
          <w:rFonts w:ascii="Times New Roman" w:eastAsia="Times New Roman" w:hAnsi="Times New Roman" w:cs="Times New Roman"/>
          <w:b/>
          <w:color w:val="0070C0"/>
          <w:sz w:val="26"/>
          <w:szCs w:val="26"/>
          <w:lang w:eastAsia="ru-RU"/>
        </w:rPr>
      </w:pPr>
      <w:proofErr w:type="spellStart"/>
      <w:r w:rsidRPr="00B81085">
        <w:rPr>
          <w:rFonts w:ascii="Times New Roman" w:eastAsia="Times New Roman" w:hAnsi="Times New Roman" w:cs="Times New Roman"/>
          <w:b/>
          <w:color w:val="0070C0"/>
          <w:sz w:val="26"/>
          <w:szCs w:val="26"/>
          <w:lang w:eastAsia="ru-RU"/>
        </w:rPr>
        <w:t>Інститут</w:t>
      </w:r>
      <w:proofErr w:type="spellEnd"/>
      <w:r w:rsidRPr="00B81085">
        <w:rPr>
          <w:rFonts w:ascii="Times New Roman" w:eastAsia="Times New Roman" w:hAnsi="Times New Roman" w:cs="Times New Roman"/>
          <w:b/>
          <w:color w:val="0070C0"/>
          <w:sz w:val="26"/>
          <w:szCs w:val="26"/>
          <w:lang w:eastAsia="ru-RU"/>
        </w:rPr>
        <w:t xml:space="preserve"> / факультет</w:t>
      </w:r>
    </w:p>
    <w:p w:rsidR="00B81085" w:rsidRPr="00B81085" w:rsidRDefault="00B81085" w:rsidP="00B81085">
      <w:pPr>
        <w:autoSpaceDE w:val="0"/>
        <w:autoSpaceDN w:val="0"/>
        <w:adjustRightInd w:val="0"/>
        <w:spacing w:after="0" w:line="240" w:lineRule="auto"/>
        <w:jc w:val="both"/>
        <w:rPr>
          <w:rFonts w:ascii="Times New Roman" w:eastAsia="Times New Roman" w:hAnsi="Times New Roman" w:cs="Times New Roman"/>
          <w:color w:val="0070C0"/>
          <w:sz w:val="16"/>
          <w:szCs w:val="16"/>
          <w:lang w:eastAsia="ru-RU"/>
        </w:rPr>
      </w:pPr>
    </w:p>
    <w:p w:rsidR="00B81085" w:rsidRPr="00B81085" w:rsidRDefault="00B81085" w:rsidP="00B81085">
      <w:pPr>
        <w:autoSpaceDE w:val="0"/>
        <w:autoSpaceDN w:val="0"/>
        <w:adjustRightInd w:val="0"/>
        <w:spacing w:after="0" w:line="240" w:lineRule="auto"/>
        <w:ind w:left="5672"/>
        <w:rPr>
          <w:rFonts w:ascii="Times New Roman" w:eastAsia="Times New Roman" w:hAnsi="Times New Roman" w:cs="Times New Roman"/>
          <w:caps/>
          <w:color w:val="0070C0"/>
          <w:sz w:val="25"/>
          <w:szCs w:val="25"/>
          <w:lang w:eastAsia="ru-RU"/>
        </w:rPr>
      </w:pPr>
      <w:r w:rsidRPr="00B81085">
        <w:rPr>
          <w:rFonts w:ascii="Times New Roman" w:eastAsia="Times New Roman" w:hAnsi="Times New Roman" w:cs="Times New Roman"/>
          <w:caps/>
          <w:color w:val="0070C0"/>
          <w:sz w:val="25"/>
          <w:szCs w:val="25"/>
          <w:lang w:eastAsia="ru-RU"/>
        </w:rPr>
        <w:t>Затверджую</w:t>
      </w:r>
    </w:p>
    <w:p w:rsidR="00B81085" w:rsidRPr="00B81085" w:rsidRDefault="00B81085" w:rsidP="00B81085">
      <w:pPr>
        <w:spacing w:after="0" w:line="240" w:lineRule="auto"/>
        <w:ind w:left="5672"/>
        <w:rPr>
          <w:rFonts w:ascii="Times New Roman" w:eastAsia="Times New Roman" w:hAnsi="Times New Roman" w:cs="Times New Roman"/>
          <w:color w:val="0070C0"/>
          <w:sz w:val="25"/>
          <w:szCs w:val="25"/>
          <w:lang w:eastAsia="ru-RU"/>
        </w:rPr>
      </w:pPr>
      <w:r w:rsidRPr="00B81085">
        <w:rPr>
          <w:rFonts w:ascii="Times New Roman" w:eastAsia="Times New Roman" w:hAnsi="Times New Roman" w:cs="Times New Roman"/>
          <w:color w:val="0070C0"/>
          <w:sz w:val="25"/>
          <w:szCs w:val="25"/>
          <w:lang w:eastAsia="ru-RU"/>
        </w:rPr>
        <w:t>Директор (декан)</w:t>
      </w:r>
      <w:r w:rsidRPr="00B81085">
        <w:rPr>
          <w:rFonts w:ascii="Times New Roman" w:eastAsia="Times New Roman" w:hAnsi="Times New Roman" w:cs="Times New Roman"/>
          <w:color w:val="0070C0"/>
          <w:sz w:val="25"/>
          <w:szCs w:val="25"/>
          <w:lang w:eastAsia="ru-RU"/>
        </w:rPr>
        <w:br/>
        <w:t>____</w:t>
      </w:r>
      <w:r w:rsidRPr="00B81085">
        <w:rPr>
          <w:rFonts w:ascii="Times New Roman" w:eastAsia="Times New Roman" w:hAnsi="Times New Roman" w:cs="Times New Roman"/>
          <w:color w:val="0070C0"/>
          <w:sz w:val="25"/>
          <w:szCs w:val="25"/>
          <w:lang w:val="uk-UA" w:eastAsia="ru-RU"/>
        </w:rPr>
        <w:t>В</w:t>
      </w:r>
      <w:r w:rsidRPr="00B81085">
        <w:rPr>
          <w:rFonts w:ascii="Times New Roman" w:eastAsia="Times New Roman" w:hAnsi="Times New Roman" w:cs="Times New Roman"/>
          <w:color w:val="0070C0"/>
          <w:sz w:val="25"/>
          <w:szCs w:val="25"/>
          <w:u w:val="single"/>
          <w:lang w:eastAsia="ru-RU"/>
        </w:rPr>
        <w:t>ПІ_</w:t>
      </w:r>
      <w:r w:rsidRPr="00B81085">
        <w:rPr>
          <w:rFonts w:ascii="Times New Roman" w:eastAsia="Times New Roman" w:hAnsi="Times New Roman" w:cs="Times New Roman"/>
          <w:color w:val="0070C0"/>
          <w:sz w:val="25"/>
          <w:szCs w:val="25"/>
          <w:lang w:eastAsia="ru-RU"/>
        </w:rPr>
        <w:t>_</w:t>
      </w:r>
      <w:proofErr w:type="spellStart"/>
      <w:r w:rsidRPr="00B81085">
        <w:rPr>
          <w:rFonts w:ascii="Times New Roman" w:eastAsia="Times New Roman" w:hAnsi="Times New Roman" w:cs="Times New Roman"/>
          <w:color w:val="0070C0"/>
          <w:sz w:val="25"/>
          <w:szCs w:val="25"/>
          <w:lang w:val="uk-UA" w:eastAsia="ru-RU"/>
        </w:rPr>
        <w:t>Киричок</w:t>
      </w:r>
      <w:proofErr w:type="spellEnd"/>
      <w:r w:rsidRPr="00B81085">
        <w:rPr>
          <w:rFonts w:ascii="Times New Roman" w:eastAsia="Times New Roman" w:hAnsi="Times New Roman" w:cs="Times New Roman"/>
          <w:color w:val="0070C0"/>
          <w:sz w:val="25"/>
          <w:szCs w:val="25"/>
          <w:lang w:val="uk-UA" w:eastAsia="ru-RU"/>
        </w:rPr>
        <w:t xml:space="preserve"> Т.Ю..</w:t>
      </w:r>
      <w:r w:rsidRPr="00B81085">
        <w:rPr>
          <w:rFonts w:ascii="Times New Roman" w:eastAsia="Times New Roman" w:hAnsi="Times New Roman" w:cs="Times New Roman"/>
          <w:color w:val="0070C0"/>
          <w:sz w:val="25"/>
          <w:szCs w:val="25"/>
          <w:lang w:eastAsia="ru-RU"/>
        </w:rPr>
        <w:t>____________</w:t>
      </w:r>
    </w:p>
    <w:p w:rsidR="00B81085" w:rsidRPr="00B81085" w:rsidRDefault="00B81085" w:rsidP="00B81085">
      <w:pPr>
        <w:spacing w:after="0" w:line="240" w:lineRule="auto"/>
        <w:ind w:left="5671"/>
        <w:jc w:val="center"/>
        <w:rPr>
          <w:rFonts w:ascii="Times New Roman" w:eastAsia="Times New Roman" w:hAnsi="Times New Roman" w:cs="Times New Roman"/>
          <w:color w:val="F2F2F2"/>
          <w:sz w:val="25"/>
          <w:szCs w:val="25"/>
          <w:vertAlign w:val="superscript"/>
          <w:lang w:eastAsia="ru-RU"/>
        </w:rPr>
      </w:pPr>
      <w:r w:rsidRPr="00B81085">
        <w:rPr>
          <w:rFonts w:ascii="Times New Roman" w:eastAsia="Times New Roman" w:hAnsi="Times New Roman" w:cs="Times New Roman"/>
          <w:color w:val="0070C0"/>
          <w:sz w:val="25"/>
          <w:szCs w:val="25"/>
          <w:vertAlign w:val="superscript"/>
          <w:lang w:eastAsia="ru-RU"/>
        </w:rPr>
        <w:t>(</w:t>
      </w:r>
      <w:proofErr w:type="spellStart"/>
      <w:r w:rsidRPr="00B81085">
        <w:rPr>
          <w:rFonts w:ascii="Times New Roman" w:eastAsia="Times New Roman" w:hAnsi="Times New Roman" w:cs="Times New Roman"/>
          <w:color w:val="0070C0"/>
          <w:sz w:val="25"/>
          <w:szCs w:val="25"/>
          <w:vertAlign w:val="superscript"/>
          <w:lang w:eastAsia="ru-RU"/>
        </w:rPr>
        <w:t>назва</w:t>
      </w:r>
      <w:proofErr w:type="spellEnd"/>
      <w:r w:rsidRPr="00B81085">
        <w:rPr>
          <w:rFonts w:ascii="Times New Roman" w:eastAsia="Times New Roman" w:hAnsi="Times New Roman" w:cs="Times New Roman"/>
          <w:color w:val="0070C0"/>
          <w:sz w:val="25"/>
          <w:szCs w:val="25"/>
          <w:vertAlign w:val="superscript"/>
          <w:lang w:eastAsia="ru-RU"/>
        </w:rPr>
        <w:t xml:space="preserve"> </w:t>
      </w:r>
      <w:proofErr w:type="spellStart"/>
      <w:r w:rsidRPr="00B81085">
        <w:rPr>
          <w:rFonts w:ascii="Times New Roman" w:eastAsia="Times New Roman" w:hAnsi="Times New Roman" w:cs="Times New Roman"/>
          <w:color w:val="0070C0"/>
          <w:sz w:val="25"/>
          <w:szCs w:val="25"/>
          <w:vertAlign w:val="superscript"/>
          <w:lang w:eastAsia="ru-RU"/>
        </w:rPr>
        <w:t>інституту</w:t>
      </w:r>
      <w:proofErr w:type="spellEnd"/>
      <w:r w:rsidRPr="00B81085">
        <w:rPr>
          <w:rFonts w:ascii="Times New Roman" w:eastAsia="Times New Roman" w:hAnsi="Times New Roman" w:cs="Times New Roman"/>
          <w:color w:val="0070C0"/>
          <w:sz w:val="25"/>
          <w:szCs w:val="25"/>
          <w:vertAlign w:val="superscript"/>
          <w:lang w:eastAsia="ru-RU"/>
        </w:rPr>
        <w:t>/факультету)</w:t>
      </w:r>
    </w:p>
    <w:p w:rsidR="00B81085" w:rsidRPr="00B81085" w:rsidRDefault="00B81085" w:rsidP="00B81085">
      <w:pPr>
        <w:autoSpaceDE w:val="0"/>
        <w:autoSpaceDN w:val="0"/>
        <w:adjustRightInd w:val="0"/>
        <w:spacing w:after="0" w:line="240" w:lineRule="auto"/>
        <w:ind w:left="5672"/>
        <w:rPr>
          <w:rFonts w:ascii="Times New Roman" w:eastAsia="Times New Roman" w:hAnsi="Times New Roman" w:cs="Times New Roman"/>
          <w:color w:val="F2F2F2"/>
          <w:sz w:val="25"/>
          <w:szCs w:val="25"/>
          <w:lang w:eastAsia="ru-RU"/>
        </w:rPr>
      </w:pPr>
      <w:r w:rsidRPr="00B81085">
        <w:rPr>
          <w:rFonts w:ascii="Times New Roman" w:eastAsia="Times New Roman" w:hAnsi="Times New Roman" w:cs="Times New Roman"/>
          <w:color w:val="F2F2F2"/>
          <w:sz w:val="25"/>
          <w:szCs w:val="25"/>
          <w:lang w:eastAsia="ru-RU"/>
        </w:rPr>
        <w:t>_________  ___</w:t>
      </w:r>
      <w:r w:rsidRPr="00B81085">
        <w:rPr>
          <w:rFonts w:ascii="Times New Roman" w:eastAsia="Times New Roman" w:hAnsi="Times New Roman" w:cs="Times New Roman"/>
          <w:color w:val="F2F2F2"/>
          <w:sz w:val="25"/>
          <w:szCs w:val="25"/>
          <w:u w:val="single"/>
          <w:lang w:eastAsia="ru-RU"/>
        </w:rPr>
        <w:t xml:space="preserve">Т. Ю. </w:t>
      </w:r>
      <w:proofErr w:type="spellStart"/>
      <w:r w:rsidRPr="00B81085">
        <w:rPr>
          <w:rFonts w:ascii="Times New Roman" w:eastAsia="Times New Roman" w:hAnsi="Times New Roman" w:cs="Times New Roman"/>
          <w:color w:val="F2F2F2"/>
          <w:sz w:val="25"/>
          <w:szCs w:val="25"/>
          <w:u w:val="single"/>
          <w:lang w:eastAsia="ru-RU"/>
        </w:rPr>
        <w:t>Киричок</w:t>
      </w:r>
      <w:proofErr w:type="spellEnd"/>
    </w:p>
    <w:p w:rsidR="00B81085" w:rsidRPr="00B81085" w:rsidRDefault="00B81085" w:rsidP="00B81085">
      <w:pPr>
        <w:tabs>
          <w:tab w:val="left" w:pos="7513"/>
        </w:tabs>
        <w:autoSpaceDE w:val="0"/>
        <w:autoSpaceDN w:val="0"/>
        <w:adjustRightInd w:val="0"/>
        <w:spacing w:after="0" w:line="240" w:lineRule="auto"/>
        <w:ind w:left="5672" w:firstLine="282"/>
        <w:rPr>
          <w:rFonts w:ascii="Times New Roman" w:eastAsia="Times New Roman" w:hAnsi="Times New Roman" w:cs="Times New Roman"/>
          <w:color w:val="0070C0"/>
          <w:sz w:val="25"/>
          <w:szCs w:val="25"/>
          <w:vertAlign w:val="superscript"/>
          <w:lang w:eastAsia="ru-RU"/>
        </w:rPr>
      </w:pPr>
      <w:r w:rsidRPr="00B81085">
        <w:rPr>
          <w:rFonts w:ascii="Times New Roman" w:eastAsia="Times New Roman" w:hAnsi="Times New Roman" w:cs="Times New Roman"/>
          <w:color w:val="0070C0"/>
          <w:sz w:val="25"/>
          <w:szCs w:val="25"/>
          <w:vertAlign w:val="superscript"/>
          <w:lang w:eastAsia="ru-RU"/>
        </w:rPr>
        <w:t>(</w:t>
      </w:r>
      <w:proofErr w:type="spellStart"/>
      <w:proofErr w:type="gramStart"/>
      <w:r w:rsidRPr="00B81085">
        <w:rPr>
          <w:rFonts w:ascii="Times New Roman" w:eastAsia="Times New Roman" w:hAnsi="Times New Roman" w:cs="Times New Roman"/>
          <w:color w:val="0070C0"/>
          <w:sz w:val="25"/>
          <w:szCs w:val="25"/>
          <w:vertAlign w:val="superscript"/>
          <w:lang w:eastAsia="ru-RU"/>
        </w:rPr>
        <w:t>п</w:t>
      </w:r>
      <w:proofErr w:type="gramEnd"/>
      <w:r w:rsidRPr="00B81085">
        <w:rPr>
          <w:rFonts w:ascii="Times New Roman" w:eastAsia="Times New Roman" w:hAnsi="Times New Roman" w:cs="Times New Roman"/>
          <w:color w:val="0070C0"/>
          <w:sz w:val="25"/>
          <w:szCs w:val="25"/>
          <w:vertAlign w:val="superscript"/>
          <w:lang w:eastAsia="ru-RU"/>
        </w:rPr>
        <w:t>ідпис</w:t>
      </w:r>
      <w:proofErr w:type="spellEnd"/>
      <w:r w:rsidRPr="00B81085">
        <w:rPr>
          <w:rFonts w:ascii="Times New Roman" w:eastAsia="Times New Roman" w:hAnsi="Times New Roman" w:cs="Times New Roman"/>
          <w:color w:val="0070C0"/>
          <w:sz w:val="25"/>
          <w:szCs w:val="25"/>
          <w:vertAlign w:val="superscript"/>
          <w:lang w:eastAsia="ru-RU"/>
        </w:rPr>
        <w:t>)</w:t>
      </w:r>
      <w:r w:rsidRPr="00B81085">
        <w:rPr>
          <w:rFonts w:ascii="Times New Roman" w:eastAsia="Times New Roman" w:hAnsi="Times New Roman" w:cs="Times New Roman"/>
          <w:color w:val="0070C0"/>
          <w:sz w:val="25"/>
          <w:szCs w:val="25"/>
          <w:vertAlign w:val="superscript"/>
          <w:lang w:eastAsia="ru-RU"/>
        </w:rPr>
        <w:tab/>
        <w:t>(</w:t>
      </w:r>
      <w:proofErr w:type="spellStart"/>
      <w:r w:rsidRPr="00B81085">
        <w:rPr>
          <w:rFonts w:ascii="Times New Roman" w:eastAsia="Times New Roman" w:hAnsi="Times New Roman" w:cs="Times New Roman"/>
          <w:color w:val="0070C0"/>
          <w:sz w:val="25"/>
          <w:szCs w:val="25"/>
          <w:vertAlign w:val="superscript"/>
          <w:lang w:eastAsia="ru-RU"/>
        </w:rPr>
        <w:t>ініціали</w:t>
      </w:r>
      <w:proofErr w:type="spellEnd"/>
      <w:r w:rsidRPr="00B81085">
        <w:rPr>
          <w:rFonts w:ascii="Times New Roman" w:eastAsia="Times New Roman" w:hAnsi="Times New Roman" w:cs="Times New Roman"/>
          <w:color w:val="0070C0"/>
          <w:sz w:val="25"/>
          <w:szCs w:val="25"/>
          <w:vertAlign w:val="superscript"/>
          <w:lang w:eastAsia="ru-RU"/>
        </w:rPr>
        <w:t xml:space="preserve">, </w:t>
      </w:r>
      <w:proofErr w:type="spellStart"/>
      <w:r w:rsidRPr="00B81085">
        <w:rPr>
          <w:rFonts w:ascii="Times New Roman" w:eastAsia="Times New Roman" w:hAnsi="Times New Roman" w:cs="Times New Roman"/>
          <w:color w:val="0070C0"/>
          <w:sz w:val="25"/>
          <w:szCs w:val="25"/>
          <w:vertAlign w:val="superscript"/>
          <w:lang w:eastAsia="ru-RU"/>
        </w:rPr>
        <w:t>прізвище</w:t>
      </w:r>
      <w:proofErr w:type="spellEnd"/>
      <w:r w:rsidRPr="00B81085">
        <w:rPr>
          <w:rFonts w:ascii="Times New Roman" w:eastAsia="Times New Roman" w:hAnsi="Times New Roman" w:cs="Times New Roman"/>
          <w:color w:val="0070C0"/>
          <w:sz w:val="25"/>
          <w:szCs w:val="25"/>
          <w:vertAlign w:val="superscript"/>
          <w:lang w:eastAsia="ru-RU"/>
        </w:rPr>
        <w:t>)</w:t>
      </w:r>
    </w:p>
    <w:p w:rsidR="00B81085" w:rsidRPr="00B81085" w:rsidRDefault="00B81085" w:rsidP="00B81085">
      <w:pPr>
        <w:autoSpaceDE w:val="0"/>
        <w:autoSpaceDN w:val="0"/>
        <w:adjustRightInd w:val="0"/>
        <w:spacing w:after="0" w:line="240" w:lineRule="auto"/>
        <w:ind w:left="5672"/>
        <w:rPr>
          <w:rFonts w:ascii="Times New Roman" w:eastAsia="Times New Roman" w:hAnsi="Times New Roman" w:cs="Times New Roman"/>
          <w:color w:val="0070C0"/>
          <w:sz w:val="25"/>
          <w:szCs w:val="25"/>
          <w:lang w:eastAsia="ru-RU"/>
        </w:rPr>
      </w:pPr>
      <w:r w:rsidRPr="00B81085">
        <w:rPr>
          <w:rFonts w:ascii="Times New Roman" w:eastAsia="Times New Roman" w:hAnsi="Times New Roman" w:cs="Times New Roman"/>
          <w:color w:val="0070C0"/>
          <w:sz w:val="25"/>
          <w:szCs w:val="25"/>
          <w:lang w:eastAsia="ru-RU"/>
        </w:rPr>
        <w:t>«_</w:t>
      </w:r>
      <w:r w:rsidRPr="00B81085">
        <w:rPr>
          <w:rFonts w:ascii="Times New Roman" w:eastAsia="Times New Roman" w:hAnsi="Times New Roman" w:cs="Times New Roman"/>
          <w:color w:val="0070C0"/>
          <w:sz w:val="25"/>
          <w:szCs w:val="25"/>
          <w:u w:val="single"/>
          <w:lang w:val="uk-UA" w:eastAsia="ru-RU"/>
        </w:rPr>
        <w:t>12</w:t>
      </w:r>
      <w:r w:rsidRPr="00B81085">
        <w:rPr>
          <w:rFonts w:ascii="Times New Roman" w:eastAsia="Times New Roman" w:hAnsi="Times New Roman" w:cs="Times New Roman"/>
          <w:color w:val="0070C0"/>
          <w:sz w:val="25"/>
          <w:szCs w:val="25"/>
          <w:lang w:eastAsia="ru-RU"/>
        </w:rPr>
        <w:t>_»__</w:t>
      </w:r>
      <w:r w:rsidRPr="00B81085">
        <w:rPr>
          <w:rFonts w:ascii="Times New Roman" w:eastAsia="Times New Roman" w:hAnsi="Times New Roman" w:cs="Times New Roman"/>
          <w:color w:val="0070C0"/>
          <w:sz w:val="25"/>
          <w:szCs w:val="25"/>
          <w:u w:val="single"/>
          <w:lang w:val="uk-UA" w:eastAsia="ru-RU"/>
        </w:rPr>
        <w:t>06</w:t>
      </w:r>
      <w:r w:rsidRPr="00B81085">
        <w:rPr>
          <w:rFonts w:ascii="Times New Roman" w:eastAsia="Times New Roman" w:hAnsi="Times New Roman" w:cs="Times New Roman"/>
          <w:color w:val="0070C0"/>
          <w:sz w:val="25"/>
          <w:szCs w:val="25"/>
          <w:lang w:eastAsia="ru-RU"/>
        </w:rPr>
        <w:t>______ 2018 р.</w:t>
      </w:r>
    </w:p>
    <w:p w:rsidR="00B81085" w:rsidRPr="00B81085" w:rsidRDefault="00B81085" w:rsidP="00B81085">
      <w:pPr>
        <w:spacing w:after="0" w:line="240" w:lineRule="auto"/>
        <w:jc w:val="center"/>
        <w:rPr>
          <w:rFonts w:ascii="Times New Roman" w:eastAsia="Times New Roman" w:hAnsi="Times New Roman" w:cs="Times New Roman"/>
          <w:color w:val="0070C0"/>
          <w:sz w:val="16"/>
          <w:szCs w:val="16"/>
          <w:lang w:eastAsia="ru-RU"/>
        </w:rPr>
      </w:pPr>
    </w:p>
    <w:p w:rsidR="00B81085" w:rsidRPr="00B81085" w:rsidRDefault="00B81085" w:rsidP="00B81085">
      <w:pPr>
        <w:spacing w:after="0" w:line="240" w:lineRule="auto"/>
        <w:jc w:val="center"/>
        <w:rPr>
          <w:rFonts w:ascii="Times New Roman" w:eastAsia="Times New Roman" w:hAnsi="Times New Roman" w:cs="Times New Roman"/>
          <w:color w:val="0070C0"/>
          <w:sz w:val="32"/>
          <w:szCs w:val="32"/>
          <w:u w:val="single"/>
          <w:lang w:eastAsia="ru-RU"/>
        </w:rPr>
      </w:pPr>
    </w:p>
    <w:p w:rsidR="00B81085" w:rsidRPr="00B81085" w:rsidRDefault="00B81085" w:rsidP="00B81085">
      <w:pPr>
        <w:spacing w:after="0" w:line="240" w:lineRule="auto"/>
        <w:jc w:val="center"/>
        <w:rPr>
          <w:rFonts w:ascii="Times New Roman" w:eastAsia="Times New Roman" w:hAnsi="Times New Roman" w:cs="Times New Roman"/>
          <w:color w:val="0070C0"/>
          <w:sz w:val="32"/>
          <w:szCs w:val="32"/>
          <w:u w:val="single"/>
          <w:lang w:val="uk-UA" w:eastAsia="ru-RU"/>
        </w:rPr>
      </w:pPr>
      <w:r w:rsidRPr="00B81085">
        <w:rPr>
          <w:rFonts w:ascii="Times New Roman" w:eastAsia="Times New Roman" w:hAnsi="Times New Roman" w:cs="Times New Roman"/>
          <w:color w:val="0070C0"/>
          <w:sz w:val="32"/>
          <w:szCs w:val="32"/>
          <w:u w:val="single"/>
          <w:lang w:val="uk-UA" w:eastAsia="ru-RU"/>
        </w:rPr>
        <w:t xml:space="preserve">Матеріали видавничо-поліграфічних виробництв </w:t>
      </w:r>
      <w:r w:rsidRPr="00B81085">
        <w:rPr>
          <w:rFonts w:ascii="Times New Roman" w:eastAsia="Times New Roman" w:hAnsi="Times New Roman" w:cs="Times New Roman"/>
          <w:color w:val="0070C0"/>
          <w:sz w:val="32"/>
          <w:szCs w:val="32"/>
          <w:u w:val="single"/>
          <w:lang w:eastAsia="ru-RU"/>
        </w:rPr>
        <w:t>1:</w:t>
      </w:r>
      <w:r w:rsidRPr="00B81085">
        <w:rPr>
          <w:rFonts w:ascii="Times New Roman" w:eastAsia="Times New Roman" w:hAnsi="Times New Roman" w:cs="Times New Roman"/>
          <w:color w:val="0070C0"/>
          <w:sz w:val="32"/>
          <w:szCs w:val="32"/>
          <w:u w:val="single"/>
          <w:lang w:val="uk-UA" w:eastAsia="ru-RU"/>
        </w:rPr>
        <w:t xml:space="preserve"> </w:t>
      </w:r>
    </w:p>
    <w:p w:rsidR="00B81085" w:rsidRPr="00B81085" w:rsidRDefault="00B81085" w:rsidP="00B81085">
      <w:pPr>
        <w:spacing w:after="0" w:line="240" w:lineRule="auto"/>
        <w:jc w:val="center"/>
        <w:rPr>
          <w:rFonts w:ascii="Times New Roman" w:eastAsia="Times New Roman" w:hAnsi="Times New Roman" w:cs="Times New Roman"/>
          <w:color w:val="0070C0"/>
          <w:sz w:val="32"/>
          <w:szCs w:val="32"/>
          <w:u w:val="single"/>
          <w:lang w:val="uk-UA" w:eastAsia="ru-RU"/>
        </w:rPr>
      </w:pPr>
      <w:r w:rsidRPr="00B81085">
        <w:rPr>
          <w:rFonts w:ascii="Times New Roman" w:eastAsia="Times New Roman" w:hAnsi="Times New Roman" w:cs="Times New Roman"/>
          <w:color w:val="0070C0"/>
          <w:sz w:val="32"/>
          <w:szCs w:val="32"/>
          <w:u w:val="single"/>
          <w:lang w:val="uk-UA" w:eastAsia="ru-RU"/>
        </w:rPr>
        <w:t>Загальне матеріалознавство</w:t>
      </w:r>
    </w:p>
    <w:p w:rsidR="00B81085" w:rsidRPr="00B81085" w:rsidRDefault="00B81085" w:rsidP="00B81085">
      <w:pPr>
        <w:spacing w:after="0" w:line="240" w:lineRule="auto"/>
        <w:jc w:val="center"/>
        <w:rPr>
          <w:rFonts w:ascii="Times New Roman" w:eastAsia="Times New Roman" w:hAnsi="Times New Roman" w:cs="Times New Roman"/>
          <w:color w:val="0070C0"/>
          <w:sz w:val="26"/>
          <w:szCs w:val="26"/>
          <w:vertAlign w:val="superscript"/>
          <w:lang w:eastAsia="ru-RU"/>
        </w:rPr>
      </w:pPr>
      <w:r w:rsidRPr="00B81085">
        <w:rPr>
          <w:rFonts w:ascii="Times New Roman" w:eastAsia="Times New Roman" w:hAnsi="Times New Roman" w:cs="Times New Roman"/>
          <w:color w:val="0070C0"/>
          <w:sz w:val="26"/>
          <w:szCs w:val="26"/>
          <w:vertAlign w:val="superscript"/>
          <w:lang w:eastAsia="ru-RU"/>
        </w:rPr>
        <w:t>(</w:t>
      </w:r>
      <w:proofErr w:type="spellStart"/>
      <w:r w:rsidRPr="00B81085">
        <w:rPr>
          <w:rFonts w:ascii="Times New Roman" w:eastAsia="Times New Roman" w:hAnsi="Times New Roman" w:cs="Times New Roman"/>
          <w:color w:val="0070C0"/>
          <w:sz w:val="26"/>
          <w:szCs w:val="26"/>
          <w:vertAlign w:val="superscript"/>
          <w:lang w:eastAsia="ru-RU"/>
        </w:rPr>
        <w:t>назва</w:t>
      </w:r>
      <w:proofErr w:type="spellEnd"/>
      <w:r w:rsidRPr="00B81085">
        <w:rPr>
          <w:rFonts w:ascii="Times New Roman" w:eastAsia="Times New Roman" w:hAnsi="Times New Roman" w:cs="Times New Roman"/>
          <w:color w:val="0070C0"/>
          <w:sz w:val="26"/>
          <w:szCs w:val="26"/>
          <w:vertAlign w:val="superscript"/>
          <w:lang w:eastAsia="ru-RU"/>
        </w:rPr>
        <w:t xml:space="preserve"> кредитного модуля)</w:t>
      </w:r>
    </w:p>
    <w:p w:rsidR="00B81085" w:rsidRPr="00B81085" w:rsidRDefault="00B81085" w:rsidP="00B81085">
      <w:pPr>
        <w:spacing w:after="0" w:line="240" w:lineRule="auto"/>
        <w:jc w:val="center"/>
        <w:rPr>
          <w:rFonts w:ascii="Times New Roman" w:eastAsia="Times New Roman" w:hAnsi="Times New Roman" w:cs="Times New Roman"/>
          <w:b/>
          <w:caps/>
          <w:color w:val="0070C0"/>
          <w:sz w:val="36"/>
          <w:szCs w:val="36"/>
          <w:lang w:eastAsia="ru-RU"/>
        </w:rPr>
      </w:pPr>
      <w:r w:rsidRPr="00B81085">
        <w:rPr>
          <w:rFonts w:ascii="Times New Roman" w:eastAsia="Times New Roman" w:hAnsi="Times New Roman" w:cs="Times New Roman"/>
          <w:b/>
          <w:caps/>
          <w:color w:val="0070C0"/>
          <w:sz w:val="36"/>
          <w:szCs w:val="36"/>
          <w:lang w:eastAsia="ru-RU"/>
        </w:rPr>
        <w:t>Робоча Програма</w:t>
      </w:r>
    </w:p>
    <w:p w:rsidR="00B81085" w:rsidRPr="00B81085" w:rsidRDefault="00B81085" w:rsidP="00B81085">
      <w:pPr>
        <w:spacing w:after="0" w:line="240" w:lineRule="auto"/>
        <w:jc w:val="center"/>
        <w:rPr>
          <w:rFonts w:ascii="Times New Roman" w:eastAsia="Times New Roman" w:hAnsi="Times New Roman" w:cs="Times New Roman"/>
          <w:b/>
          <w:color w:val="0070C0"/>
          <w:sz w:val="36"/>
          <w:szCs w:val="36"/>
          <w:lang w:eastAsia="ru-RU"/>
        </w:rPr>
      </w:pPr>
      <w:r w:rsidRPr="00B81085">
        <w:rPr>
          <w:rFonts w:ascii="Times New Roman" w:eastAsia="Times New Roman" w:hAnsi="Times New Roman" w:cs="Times New Roman"/>
          <w:b/>
          <w:color w:val="0070C0"/>
          <w:sz w:val="36"/>
          <w:szCs w:val="36"/>
          <w:lang w:eastAsia="ru-RU"/>
        </w:rPr>
        <w:t>кредитного модуля</w:t>
      </w:r>
    </w:p>
    <w:p w:rsidR="00B81085" w:rsidRPr="00B81085" w:rsidRDefault="00B81085" w:rsidP="00B81085">
      <w:pPr>
        <w:tabs>
          <w:tab w:val="left" w:leader="underscore" w:pos="8080"/>
        </w:tabs>
        <w:spacing w:after="0" w:line="240" w:lineRule="auto"/>
        <w:ind w:firstLine="1418"/>
        <w:rPr>
          <w:rFonts w:ascii="Times New Roman" w:eastAsia="Times New Roman" w:hAnsi="Times New Roman" w:cs="Times New Roman"/>
          <w:b/>
          <w:color w:val="0070C0"/>
          <w:sz w:val="16"/>
          <w:szCs w:val="16"/>
          <w:lang w:eastAsia="ru-RU"/>
        </w:rPr>
      </w:pPr>
    </w:p>
    <w:p w:rsidR="00B81085" w:rsidRPr="00B81085" w:rsidRDefault="00B81085" w:rsidP="00B81085">
      <w:pPr>
        <w:tabs>
          <w:tab w:val="left" w:leader="underscore" w:pos="8080"/>
        </w:tabs>
        <w:spacing w:before="120" w:after="0" w:line="240" w:lineRule="auto"/>
        <w:ind w:firstLine="1418"/>
        <w:rPr>
          <w:rFonts w:ascii="Times New Roman" w:eastAsia="Times New Roman" w:hAnsi="Times New Roman" w:cs="Times New Roman"/>
          <w:b/>
          <w:color w:val="0070C0"/>
          <w:sz w:val="28"/>
          <w:szCs w:val="28"/>
          <w:lang w:eastAsia="ru-RU"/>
        </w:rPr>
      </w:pPr>
      <w:proofErr w:type="spellStart"/>
      <w:proofErr w:type="gramStart"/>
      <w:r w:rsidRPr="00B81085">
        <w:rPr>
          <w:rFonts w:ascii="Times New Roman" w:eastAsia="Times New Roman" w:hAnsi="Times New Roman" w:cs="Times New Roman"/>
          <w:b/>
          <w:color w:val="0070C0"/>
          <w:sz w:val="26"/>
          <w:szCs w:val="26"/>
          <w:lang w:eastAsia="ru-RU"/>
        </w:rPr>
        <w:t>р</w:t>
      </w:r>
      <w:proofErr w:type="gramEnd"/>
      <w:r w:rsidRPr="00B81085">
        <w:rPr>
          <w:rFonts w:ascii="Times New Roman" w:eastAsia="Times New Roman" w:hAnsi="Times New Roman" w:cs="Times New Roman"/>
          <w:b/>
          <w:color w:val="0070C0"/>
          <w:sz w:val="26"/>
          <w:szCs w:val="26"/>
          <w:lang w:eastAsia="ru-RU"/>
        </w:rPr>
        <w:t>івень</w:t>
      </w:r>
      <w:proofErr w:type="spellEnd"/>
      <w:r w:rsidRPr="00B81085">
        <w:rPr>
          <w:rFonts w:ascii="Times New Roman" w:eastAsia="Times New Roman" w:hAnsi="Times New Roman" w:cs="Times New Roman"/>
          <w:b/>
          <w:color w:val="0070C0"/>
          <w:sz w:val="26"/>
          <w:szCs w:val="26"/>
          <w:lang w:eastAsia="ru-RU"/>
        </w:rPr>
        <w:t xml:space="preserve"> </w:t>
      </w:r>
      <w:proofErr w:type="spellStart"/>
      <w:r w:rsidRPr="00B81085">
        <w:rPr>
          <w:rFonts w:ascii="Times New Roman" w:eastAsia="Times New Roman" w:hAnsi="Times New Roman" w:cs="Times New Roman"/>
          <w:b/>
          <w:color w:val="0070C0"/>
          <w:sz w:val="26"/>
          <w:szCs w:val="26"/>
          <w:lang w:eastAsia="ru-RU"/>
        </w:rPr>
        <w:t>вищої</w:t>
      </w:r>
      <w:proofErr w:type="spellEnd"/>
      <w:r w:rsidRPr="00B81085">
        <w:rPr>
          <w:rFonts w:ascii="Times New Roman" w:eastAsia="Times New Roman" w:hAnsi="Times New Roman" w:cs="Times New Roman"/>
          <w:b/>
          <w:color w:val="0070C0"/>
          <w:sz w:val="26"/>
          <w:szCs w:val="26"/>
          <w:lang w:eastAsia="ru-RU"/>
        </w:rPr>
        <w:t xml:space="preserve"> </w:t>
      </w:r>
      <w:proofErr w:type="spellStart"/>
      <w:r w:rsidRPr="00B81085">
        <w:rPr>
          <w:rFonts w:ascii="Times New Roman" w:eastAsia="Times New Roman" w:hAnsi="Times New Roman" w:cs="Times New Roman"/>
          <w:b/>
          <w:color w:val="0070C0"/>
          <w:sz w:val="26"/>
          <w:szCs w:val="26"/>
          <w:lang w:eastAsia="ru-RU"/>
        </w:rPr>
        <w:t>освіти</w:t>
      </w:r>
      <w:proofErr w:type="spellEnd"/>
      <w:r w:rsidRPr="00B81085">
        <w:rPr>
          <w:rFonts w:ascii="Times New Roman" w:eastAsia="Times New Roman" w:hAnsi="Times New Roman" w:cs="Times New Roman"/>
          <w:b/>
          <w:color w:val="0070C0"/>
          <w:sz w:val="26"/>
          <w:szCs w:val="26"/>
          <w:lang w:eastAsia="ru-RU"/>
        </w:rPr>
        <w:t xml:space="preserve"> </w:t>
      </w:r>
      <w:r w:rsidRPr="00B81085">
        <w:rPr>
          <w:rFonts w:ascii="Times New Roman" w:eastAsia="Times New Roman" w:hAnsi="Times New Roman" w:cs="Times New Roman"/>
          <w:color w:val="0070C0"/>
          <w:sz w:val="28"/>
          <w:szCs w:val="28"/>
          <w:u w:val="single"/>
          <w:lang w:val="uk-UA" w:eastAsia="ru-RU"/>
        </w:rPr>
        <w:t>бакалавр</w:t>
      </w:r>
    </w:p>
    <w:p w:rsidR="00B81085" w:rsidRPr="00B81085" w:rsidRDefault="00B81085" w:rsidP="00B81085">
      <w:pPr>
        <w:spacing w:after="0" w:line="240" w:lineRule="auto"/>
        <w:ind w:firstLine="1560"/>
        <w:jc w:val="center"/>
        <w:rPr>
          <w:rFonts w:ascii="Times New Roman" w:eastAsia="Times New Roman" w:hAnsi="Times New Roman" w:cs="Times New Roman"/>
          <w:color w:val="0070C0"/>
          <w:sz w:val="26"/>
          <w:szCs w:val="26"/>
          <w:vertAlign w:val="superscript"/>
          <w:lang w:val="uk-UA" w:eastAsia="ru-RU"/>
        </w:rPr>
      </w:pPr>
    </w:p>
    <w:p w:rsidR="00B81085" w:rsidRPr="00B81085" w:rsidRDefault="00B81085" w:rsidP="00B81085">
      <w:pPr>
        <w:tabs>
          <w:tab w:val="left" w:leader="underscore" w:pos="8080"/>
        </w:tabs>
        <w:spacing w:after="0" w:line="240" w:lineRule="auto"/>
        <w:ind w:firstLine="1418"/>
        <w:rPr>
          <w:rFonts w:ascii="Times New Roman" w:eastAsia="Times New Roman" w:hAnsi="Times New Roman" w:cs="Times New Roman"/>
          <w:b/>
          <w:color w:val="0070C0"/>
          <w:sz w:val="26"/>
          <w:szCs w:val="26"/>
          <w:lang w:eastAsia="ru-RU"/>
        </w:rPr>
      </w:pPr>
      <w:proofErr w:type="spellStart"/>
      <w:proofErr w:type="gramStart"/>
      <w:r w:rsidRPr="00B81085">
        <w:rPr>
          <w:rFonts w:ascii="Times New Roman" w:eastAsia="Times New Roman" w:hAnsi="Times New Roman" w:cs="Times New Roman"/>
          <w:b/>
          <w:color w:val="0070C0"/>
          <w:sz w:val="26"/>
          <w:szCs w:val="26"/>
          <w:lang w:eastAsia="ru-RU"/>
        </w:rPr>
        <w:t>спец</w:t>
      </w:r>
      <w:proofErr w:type="gramEnd"/>
      <w:r w:rsidRPr="00B81085">
        <w:rPr>
          <w:rFonts w:ascii="Times New Roman" w:eastAsia="Times New Roman" w:hAnsi="Times New Roman" w:cs="Times New Roman"/>
          <w:b/>
          <w:color w:val="0070C0"/>
          <w:sz w:val="26"/>
          <w:szCs w:val="26"/>
          <w:lang w:eastAsia="ru-RU"/>
        </w:rPr>
        <w:t>іальність</w:t>
      </w:r>
      <w:proofErr w:type="spellEnd"/>
      <w:r w:rsidRPr="00B81085">
        <w:rPr>
          <w:rFonts w:ascii="Times New Roman" w:eastAsia="Times New Roman" w:hAnsi="Times New Roman" w:cs="Times New Roman"/>
          <w:b/>
          <w:color w:val="0070C0"/>
          <w:sz w:val="26"/>
          <w:szCs w:val="26"/>
          <w:lang w:eastAsia="ru-RU"/>
        </w:rPr>
        <w:t xml:space="preserve"> </w:t>
      </w:r>
      <w:r w:rsidRPr="00B81085">
        <w:rPr>
          <w:rFonts w:ascii="Times New Roman" w:eastAsia="Times New Roman" w:hAnsi="Times New Roman" w:cs="Times New Roman"/>
          <w:color w:val="0070C0"/>
          <w:sz w:val="24"/>
          <w:szCs w:val="24"/>
          <w:u w:val="single"/>
          <w:lang w:val="uk-UA" w:eastAsia="ru-RU"/>
        </w:rPr>
        <w:t>186 -  Видавництво та поліграфія</w:t>
      </w:r>
    </w:p>
    <w:p w:rsidR="00B81085" w:rsidRPr="00B81085" w:rsidRDefault="00B81085" w:rsidP="00B81085">
      <w:pPr>
        <w:spacing w:after="0" w:line="240" w:lineRule="auto"/>
        <w:ind w:firstLine="1560"/>
        <w:jc w:val="center"/>
        <w:rPr>
          <w:rFonts w:ascii="Times New Roman" w:eastAsia="Times New Roman" w:hAnsi="Times New Roman" w:cs="Times New Roman"/>
          <w:color w:val="0070C0"/>
          <w:sz w:val="26"/>
          <w:szCs w:val="26"/>
          <w:vertAlign w:val="superscript"/>
          <w:lang w:eastAsia="ru-RU"/>
        </w:rPr>
      </w:pPr>
      <w:r w:rsidRPr="00B81085">
        <w:rPr>
          <w:rFonts w:ascii="Times New Roman" w:eastAsia="Times New Roman" w:hAnsi="Times New Roman" w:cs="Times New Roman"/>
          <w:color w:val="0070C0"/>
          <w:sz w:val="26"/>
          <w:szCs w:val="26"/>
          <w:vertAlign w:val="superscript"/>
          <w:lang w:eastAsia="ru-RU"/>
        </w:rPr>
        <w:t xml:space="preserve">(шифр і </w:t>
      </w:r>
      <w:proofErr w:type="spellStart"/>
      <w:r w:rsidRPr="00B81085">
        <w:rPr>
          <w:rFonts w:ascii="Times New Roman" w:eastAsia="Times New Roman" w:hAnsi="Times New Roman" w:cs="Times New Roman"/>
          <w:color w:val="0070C0"/>
          <w:sz w:val="26"/>
          <w:szCs w:val="26"/>
          <w:vertAlign w:val="superscript"/>
          <w:lang w:eastAsia="ru-RU"/>
        </w:rPr>
        <w:t>назва</w:t>
      </w:r>
      <w:proofErr w:type="spellEnd"/>
      <w:r w:rsidRPr="00B81085">
        <w:rPr>
          <w:rFonts w:ascii="Times New Roman" w:eastAsia="Times New Roman" w:hAnsi="Times New Roman" w:cs="Times New Roman"/>
          <w:color w:val="0070C0"/>
          <w:sz w:val="26"/>
          <w:szCs w:val="26"/>
          <w:vertAlign w:val="superscript"/>
          <w:lang w:eastAsia="ru-RU"/>
        </w:rPr>
        <w:t>)</w:t>
      </w:r>
    </w:p>
    <w:p w:rsidR="00B81085" w:rsidRPr="00B81085" w:rsidRDefault="00B81085" w:rsidP="00B81085">
      <w:pPr>
        <w:tabs>
          <w:tab w:val="left" w:leader="underscore" w:pos="8080"/>
        </w:tabs>
        <w:spacing w:after="0" w:line="240" w:lineRule="auto"/>
        <w:ind w:firstLine="1418"/>
        <w:rPr>
          <w:rFonts w:ascii="Times New Roman" w:eastAsia="Times New Roman" w:hAnsi="Times New Roman" w:cs="Times New Roman"/>
          <w:color w:val="0070C0"/>
          <w:sz w:val="26"/>
          <w:szCs w:val="26"/>
          <w:lang w:eastAsia="ru-RU"/>
        </w:rPr>
      </w:pPr>
      <w:proofErr w:type="spellStart"/>
      <w:r w:rsidRPr="00B81085">
        <w:rPr>
          <w:rFonts w:ascii="Times New Roman" w:eastAsia="Times New Roman" w:hAnsi="Times New Roman" w:cs="Times New Roman"/>
          <w:b/>
          <w:color w:val="0070C0"/>
          <w:sz w:val="26"/>
          <w:szCs w:val="26"/>
          <w:lang w:eastAsia="ru-RU"/>
        </w:rPr>
        <w:t>освітня</w:t>
      </w:r>
      <w:proofErr w:type="spellEnd"/>
      <w:r w:rsidRPr="00B81085">
        <w:rPr>
          <w:rFonts w:ascii="Times New Roman" w:eastAsia="Times New Roman" w:hAnsi="Times New Roman" w:cs="Times New Roman"/>
          <w:b/>
          <w:color w:val="0070C0"/>
          <w:sz w:val="26"/>
          <w:szCs w:val="26"/>
          <w:lang w:eastAsia="ru-RU"/>
        </w:rPr>
        <w:t xml:space="preserve"> </w:t>
      </w:r>
      <w:proofErr w:type="spellStart"/>
      <w:r w:rsidRPr="00B81085">
        <w:rPr>
          <w:rFonts w:ascii="Times New Roman" w:eastAsia="Times New Roman" w:hAnsi="Times New Roman" w:cs="Times New Roman"/>
          <w:b/>
          <w:color w:val="0070C0"/>
          <w:sz w:val="26"/>
          <w:szCs w:val="26"/>
          <w:lang w:eastAsia="ru-RU"/>
        </w:rPr>
        <w:t>програма</w:t>
      </w:r>
      <w:proofErr w:type="spellEnd"/>
      <w:r w:rsidRPr="00B81085">
        <w:rPr>
          <w:rFonts w:ascii="Times New Roman" w:eastAsia="Times New Roman" w:hAnsi="Times New Roman" w:cs="Times New Roman"/>
          <w:b/>
          <w:color w:val="0070C0"/>
          <w:sz w:val="26"/>
          <w:szCs w:val="26"/>
          <w:lang w:eastAsia="ru-RU"/>
        </w:rPr>
        <w:t xml:space="preserve">  </w:t>
      </w:r>
      <w:r w:rsidRPr="00B81085">
        <w:rPr>
          <w:rFonts w:ascii="Times New Roman" w:eastAsia="Times New Roman" w:hAnsi="Times New Roman" w:cs="Times New Roman"/>
          <w:color w:val="0070C0"/>
          <w:sz w:val="26"/>
          <w:szCs w:val="26"/>
          <w:u w:val="single"/>
          <w:lang w:eastAsia="ru-RU"/>
        </w:rPr>
        <w:t xml:space="preserve">ОПП </w:t>
      </w:r>
      <w:proofErr w:type="spellStart"/>
      <w:proofErr w:type="gramStart"/>
      <w:r w:rsidRPr="00B81085">
        <w:rPr>
          <w:rFonts w:ascii="Times New Roman" w:eastAsia="Times New Roman" w:hAnsi="Times New Roman" w:cs="Times New Roman"/>
          <w:color w:val="0070C0"/>
          <w:sz w:val="26"/>
          <w:szCs w:val="26"/>
          <w:u w:val="single"/>
          <w:lang w:eastAsia="ru-RU"/>
        </w:rPr>
        <w:t>спец</w:t>
      </w:r>
      <w:proofErr w:type="gramEnd"/>
      <w:r w:rsidRPr="00B81085">
        <w:rPr>
          <w:rFonts w:ascii="Times New Roman" w:eastAsia="Times New Roman" w:hAnsi="Times New Roman" w:cs="Times New Roman"/>
          <w:color w:val="0070C0"/>
          <w:sz w:val="26"/>
          <w:szCs w:val="26"/>
          <w:u w:val="single"/>
          <w:lang w:eastAsia="ru-RU"/>
        </w:rPr>
        <w:t>іальності</w:t>
      </w:r>
      <w:proofErr w:type="spellEnd"/>
      <w:r w:rsidRPr="00B81085">
        <w:rPr>
          <w:rFonts w:ascii="Times New Roman" w:eastAsia="Times New Roman" w:hAnsi="Times New Roman" w:cs="Times New Roman"/>
          <w:color w:val="0070C0"/>
          <w:sz w:val="26"/>
          <w:szCs w:val="26"/>
          <w:u w:val="single"/>
          <w:lang w:eastAsia="ru-RU"/>
        </w:rPr>
        <w:t xml:space="preserve"> 186 </w:t>
      </w:r>
      <w:proofErr w:type="spellStart"/>
      <w:r w:rsidRPr="00B81085">
        <w:rPr>
          <w:rFonts w:ascii="Times New Roman" w:eastAsia="Times New Roman" w:hAnsi="Times New Roman" w:cs="Times New Roman"/>
          <w:color w:val="0070C0"/>
          <w:sz w:val="26"/>
          <w:szCs w:val="26"/>
          <w:u w:val="single"/>
          <w:lang w:eastAsia="ru-RU"/>
        </w:rPr>
        <w:t>Видавництво</w:t>
      </w:r>
      <w:proofErr w:type="spellEnd"/>
      <w:r w:rsidRPr="00B81085">
        <w:rPr>
          <w:rFonts w:ascii="Times New Roman" w:eastAsia="Times New Roman" w:hAnsi="Times New Roman" w:cs="Times New Roman"/>
          <w:color w:val="0070C0"/>
          <w:sz w:val="26"/>
          <w:szCs w:val="26"/>
          <w:u w:val="single"/>
          <w:lang w:eastAsia="ru-RU"/>
        </w:rPr>
        <w:t xml:space="preserve"> та </w:t>
      </w:r>
      <w:proofErr w:type="spellStart"/>
      <w:r w:rsidRPr="00B81085">
        <w:rPr>
          <w:rFonts w:ascii="Times New Roman" w:eastAsia="Times New Roman" w:hAnsi="Times New Roman" w:cs="Times New Roman"/>
          <w:color w:val="0070C0"/>
          <w:sz w:val="26"/>
          <w:szCs w:val="26"/>
          <w:u w:val="single"/>
          <w:lang w:eastAsia="ru-RU"/>
        </w:rPr>
        <w:t>поліграфія</w:t>
      </w:r>
      <w:proofErr w:type="spellEnd"/>
    </w:p>
    <w:p w:rsidR="00B81085" w:rsidRPr="00B81085" w:rsidRDefault="00B81085" w:rsidP="00B81085">
      <w:pPr>
        <w:spacing w:after="0" w:line="240" w:lineRule="auto"/>
        <w:ind w:firstLine="1560"/>
        <w:jc w:val="center"/>
        <w:rPr>
          <w:rFonts w:ascii="Times New Roman" w:eastAsia="Times New Roman" w:hAnsi="Times New Roman" w:cs="Times New Roman"/>
          <w:color w:val="0070C0"/>
          <w:sz w:val="26"/>
          <w:szCs w:val="26"/>
          <w:vertAlign w:val="superscript"/>
          <w:lang w:eastAsia="ru-RU"/>
        </w:rPr>
      </w:pPr>
      <w:r w:rsidRPr="00B81085">
        <w:rPr>
          <w:rFonts w:ascii="Times New Roman" w:eastAsia="Times New Roman" w:hAnsi="Times New Roman" w:cs="Times New Roman"/>
          <w:color w:val="0070C0"/>
          <w:sz w:val="26"/>
          <w:szCs w:val="26"/>
          <w:vertAlign w:val="superscript"/>
          <w:lang w:eastAsia="ru-RU"/>
        </w:rPr>
        <w:t xml:space="preserve">(ОПП/ОНП, </w:t>
      </w:r>
      <w:proofErr w:type="spellStart"/>
      <w:r w:rsidRPr="00B81085">
        <w:rPr>
          <w:rFonts w:ascii="Times New Roman" w:eastAsia="Times New Roman" w:hAnsi="Times New Roman" w:cs="Times New Roman"/>
          <w:color w:val="0070C0"/>
          <w:sz w:val="26"/>
          <w:szCs w:val="26"/>
          <w:vertAlign w:val="superscript"/>
          <w:lang w:eastAsia="ru-RU"/>
        </w:rPr>
        <w:t>назва</w:t>
      </w:r>
      <w:proofErr w:type="spellEnd"/>
      <w:r w:rsidRPr="00B81085">
        <w:rPr>
          <w:rFonts w:ascii="Times New Roman" w:eastAsia="Times New Roman" w:hAnsi="Times New Roman" w:cs="Times New Roman"/>
          <w:color w:val="0070C0"/>
          <w:sz w:val="26"/>
          <w:szCs w:val="26"/>
          <w:vertAlign w:val="superscript"/>
          <w:lang w:eastAsia="ru-RU"/>
        </w:rPr>
        <w:t>)</w:t>
      </w:r>
    </w:p>
    <w:p w:rsidR="00B81085" w:rsidRPr="00B81085" w:rsidRDefault="00B81085" w:rsidP="00B81085">
      <w:pPr>
        <w:tabs>
          <w:tab w:val="left" w:leader="underscore" w:pos="8080"/>
        </w:tabs>
        <w:spacing w:after="0" w:line="240" w:lineRule="auto"/>
        <w:ind w:firstLine="1418"/>
        <w:rPr>
          <w:rFonts w:ascii="Times New Roman" w:eastAsia="Times New Roman" w:hAnsi="Times New Roman" w:cs="Times New Roman"/>
          <w:color w:val="0070C0"/>
          <w:sz w:val="26"/>
          <w:szCs w:val="26"/>
          <w:u w:val="single"/>
          <w:lang w:eastAsia="ru-RU"/>
        </w:rPr>
      </w:pPr>
      <w:r w:rsidRPr="00B81085">
        <w:rPr>
          <w:rFonts w:ascii="Times New Roman" w:eastAsia="Times New Roman" w:hAnsi="Times New Roman" w:cs="Times New Roman"/>
          <w:b/>
          <w:color w:val="0070C0"/>
          <w:sz w:val="26"/>
          <w:szCs w:val="26"/>
          <w:lang w:eastAsia="ru-RU"/>
        </w:rPr>
        <w:t xml:space="preserve">форма </w:t>
      </w:r>
      <w:proofErr w:type="spellStart"/>
      <w:r w:rsidRPr="00B81085">
        <w:rPr>
          <w:rFonts w:ascii="Times New Roman" w:eastAsia="Times New Roman" w:hAnsi="Times New Roman" w:cs="Times New Roman"/>
          <w:b/>
          <w:color w:val="0070C0"/>
          <w:sz w:val="26"/>
          <w:szCs w:val="26"/>
          <w:lang w:eastAsia="ru-RU"/>
        </w:rPr>
        <w:t>навчання</w:t>
      </w:r>
      <w:proofErr w:type="spellEnd"/>
      <w:r w:rsidRPr="00B81085">
        <w:rPr>
          <w:rFonts w:ascii="Times New Roman" w:eastAsia="Times New Roman" w:hAnsi="Times New Roman" w:cs="Times New Roman"/>
          <w:b/>
          <w:color w:val="0070C0"/>
          <w:sz w:val="26"/>
          <w:szCs w:val="26"/>
          <w:lang w:eastAsia="ru-RU"/>
        </w:rPr>
        <w:t xml:space="preserve">   </w:t>
      </w:r>
      <w:proofErr w:type="spellStart"/>
      <w:r w:rsidRPr="00B81085">
        <w:rPr>
          <w:rFonts w:ascii="Times New Roman" w:eastAsia="Times New Roman" w:hAnsi="Times New Roman" w:cs="Times New Roman"/>
          <w:color w:val="0070C0"/>
          <w:sz w:val="26"/>
          <w:szCs w:val="26"/>
          <w:u w:val="single"/>
          <w:lang w:val="uk-UA" w:eastAsia="ru-RU"/>
        </w:rPr>
        <w:t>заоч</w:t>
      </w:r>
      <w:proofErr w:type="spellEnd"/>
      <w:r w:rsidRPr="00B81085">
        <w:rPr>
          <w:rFonts w:ascii="Times New Roman" w:eastAsia="Times New Roman" w:hAnsi="Times New Roman" w:cs="Times New Roman"/>
          <w:color w:val="0070C0"/>
          <w:sz w:val="26"/>
          <w:szCs w:val="26"/>
          <w:u w:val="single"/>
          <w:lang w:eastAsia="ru-RU"/>
        </w:rPr>
        <w:t>на</w:t>
      </w:r>
    </w:p>
    <w:p w:rsidR="00B81085" w:rsidRPr="00B81085" w:rsidRDefault="00B81085" w:rsidP="00B81085">
      <w:pPr>
        <w:spacing w:after="0" w:line="240" w:lineRule="auto"/>
        <w:ind w:left="1980" w:firstLine="1560"/>
        <w:rPr>
          <w:rFonts w:ascii="Times New Roman" w:eastAsia="Times New Roman" w:hAnsi="Times New Roman" w:cs="Times New Roman"/>
          <w:color w:val="0070C0"/>
          <w:sz w:val="26"/>
          <w:szCs w:val="26"/>
          <w:vertAlign w:val="superscript"/>
          <w:lang w:eastAsia="ru-RU"/>
        </w:rPr>
      </w:pPr>
      <w:r w:rsidRPr="00B81085">
        <w:rPr>
          <w:rFonts w:ascii="Times New Roman" w:eastAsia="Times New Roman" w:hAnsi="Times New Roman" w:cs="Times New Roman"/>
          <w:color w:val="0070C0"/>
          <w:sz w:val="26"/>
          <w:szCs w:val="26"/>
          <w:vertAlign w:val="superscript"/>
          <w:lang w:eastAsia="ru-RU"/>
        </w:rPr>
        <w:t>(</w:t>
      </w:r>
      <w:proofErr w:type="spellStart"/>
      <w:r w:rsidRPr="00B81085">
        <w:rPr>
          <w:rFonts w:ascii="Times New Roman" w:eastAsia="Times New Roman" w:hAnsi="Times New Roman" w:cs="Times New Roman"/>
          <w:color w:val="0070C0"/>
          <w:sz w:val="26"/>
          <w:szCs w:val="26"/>
          <w:vertAlign w:val="superscript"/>
          <w:lang w:eastAsia="ru-RU"/>
        </w:rPr>
        <w:t>денна</w:t>
      </w:r>
      <w:proofErr w:type="spellEnd"/>
      <w:r w:rsidRPr="00B81085">
        <w:rPr>
          <w:rFonts w:ascii="Times New Roman" w:eastAsia="Times New Roman" w:hAnsi="Times New Roman" w:cs="Times New Roman"/>
          <w:color w:val="0070C0"/>
          <w:sz w:val="26"/>
          <w:szCs w:val="26"/>
          <w:vertAlign w:val="superscript"/>
          <w:lang w:eastAsia="ru-RU"/>
        </w:rPr>
        <w:t>/</w:t>
      </w:r>
      <w:proofErr w:type="spellStart"/>
      <w:r w:rsidRPr="00B81085">
        <w:rPr>
          <w:rFonts w:ascii="Times New Roman" w:eastAsia="Times New Roman" w:hAnsi="Times New Roman" w:cs="Times New Roman"/>
          <w:color w:val="0070C0"/>
          <w:sz w:val="26"/>
          <w:szCs w:val="26"/>
          <w:vertAlign w:val="superscript"/>
          <w:lang w:eastAsia="ru-RU"/>
        </w:rPr>
        <w:t>заочна</w:t>
      </w:r>
      <w:proofErr w:type="spellEnd"/>
      <w:r w:rsidRPr="00B81085">
        <w:rPr>
          <w:rFonts w:ascii="Times New Roman" w:eastAsia="Times New Roman" w:hAnsi="Times New Roman" w:cs="Times New Roman"/>
          <w:color w:val="0070C0"/>
          <w:sz w:val="26"/>
          <w:szCs w:val="26"/>
          <w:vertAlign w:val="superscript"/>
          <w:lang w:eastAsia="ru-RU"/>
        </w:rPr>
        <w:t>)</w:t>
      </w:r>
    </w:p>
    <w:p w:rsidR="00B81085" w:rsidRPr="00B81085" w:rsidRDefault="00B81085" w:rsidP="00B81085">
      <w:pPr>
        <w:spacing w:after="0" w:line="240" w:lineRule="auto"/>
        <w:jc w:val="center"/>
        <w:rPr>
          <w:rFonts w:ascii="Times New Roman" w:eastAsia="Times New Roman" w:hAnsi="Times New Roman" w:cs="Times New Roman"/>
          <w:color w:val="0070C0"/>
          <w:sz w:val="16"/>
          <w:szCs w:val="16"/>
          <w:lang w:eastAsia="ru-RU"/>
        </w:rPr>
      </w:pPr>
    </w:p>
    <w:p w:rsidR="00B81085" w:rsidRPr="00B81085" w:rsidRDefault="00B81085" w:rsidP="00B81085">
      <w:pPr>
        <w:spacing w:after="0" w:line="240" w:lineRule="auto"/>
        <w:ind w:left="5672"/>
        <w:rPr>
          <w:rFonts w:ascii="Times New Roman" w:eastAsia="Times New Roman" w:hAnsi="Times New Roman" w:cs="Times New Roman"/>
          <w:color w:val="0070C0"/>
          <w:sz w:val="25"/>
          <w:szCs w:val="25"/>
          <w:lang w:eastAsia="ru-RU"/>
        </w:rPr>
      </w:pPr>
      <w:proofErr w:type="spellStart"/>
      <w:r w:rsidRPr="00B81085">
        <w:rPr>
          <w:rFonts w:ascii="Times New Roman" w:eastAsia="Times New Roman" w:hAnsi="Times New Roman" w:cs="Times New Roman"/>
          <w:color w:val="0070C0"/>
          <w:sz w:val="25"/>
          <w:szCs w:val="25"/>
          <w:lang w:eastAsia="ru-RU"/>
        </w:rPr>
        <w:t>Ухвалено</w:t>
      </w:r>
      <w:proofErr w:type="spellEnd"/>
      <w:r w:rsidRPr="00B81085">
        <w:rPr>
          <w:rFonts w:ascii="Times New Roman" w:eastAsia="Times New Roman" w:hAnsi="Times New Roman" w:cs="Times New Roman"/>
          <w:color w:val="0070C0"/>
          <w:sz w:val="25"/>
          <w:szCs w:val="25"/>
          <w:lang w:eastAsia="ru-RU"/>
        </w:rPr>
        <w:t xml:space="preserve"> </w:t>
      </w:r>
      <w:proofErr w:type="gramStart"/>
      <w:r w:rsidRPr="00B81085">
        <w:rPr>
          <w:rFonts w:ascii="Times New Roman" w:eastAsia="Times New Roman" w:hAnsi="Times New Roman" w:cs="Times New Roman"/>
          <w:color w:val="0070C0"/>
          <w:sz w:val="25"/>
          <w:szCs w:val="25"/>
          <w:lang w:eastAsia="ru-RU"/>
        </w:rPr>
        <w:t>методичною</w:t>
      </w:r>
      <w:proofErr w:type="gramEnd"/>
      <w:r w:rsidRPr="00B81085">
        <w:rPr>
          <w:rFonts w:ascii="Times New Roman" w:eastAsia="Times New Roman" w:hAnsi="Times New Roman" w:cs="Times New Roman"/>
          <w:color w:val="0070C0"/>
          <w:sz w:val="25"/>
          <w:szCs w:val="25"/>
          <w:lang w:eastAsia="ru-RU"/>
        </w:rPr>
        <w:t xml:space="preserve"> </w:t>
      </w:r>
      <w:proofErr w:type="spellStart"/>
      <w:r w:rsidRPr="00B81085">
        <w:rPr>
          <w:rFonts w:ascii="Times New Roman" w:eastAsia="Times New Roman" w:hAnsi="Times New Roman" w:cs="Times New Roman"/>
          <w:color w:val="0070C0"/>
          <w:sz w:val="25"/>
          <w:szCs w:val="25"/>
          <w:lang w:eastAsia="ru-RU"/>
        </w:rPr>
        <w:t>комісією</w:t>
      </w:r>
      <w:proofErr w:type="spellEnd"/>
      <w:r w:rsidRPr="00B81085">
        <w:rPr>
          <w:rFonts w:ascii="Times New Roman" w:eastAsia="Times New Roman" w:hAnsi="Times New Roman" w:cs="Times New Roman"/>
          <w:color w:val="0070C0"/>
          <w:sz w:val="25"/>
          <w:szCs w:val="25"/>
          <w:lang w:eastAsia="ru-RU"/>
        </w:rPr>
        <w:t xml:space="preserve"> </w:t>
      </w:r>
    </w:p>
    <w:p w:rsidR="00B81085" w:rsidRPr="00B81085" w:rsidRDefault="00B81085" w:rsidP="00B81085">
      <w:pPr>
        <w:spacing w:after="0" w:line="240" w:lineRule="auto"/>
        <w:ind w:left="5672"/>
        <w:rPr>
          <w:rFonts w:ascii="Times New Roman" w:eastAsia="Times New Roman" w:hAnsi="Times New Roman" w:cs="Times New Roman"/>
          <w:color w:val="0070C0"/>
          <w:sz w:val="25"/>
          <w:szCs w:val="25"/>
          <w:lang w:eastAsia="ru-RU"/>
        </w:rPr>
      </w:pPr>
      <w:r w:rsidRPr="00B81085">
        <w:rPr>
          <w:rFonts w:ascii="Times New Roman" w:eastAsia="Times New Roman" w:hAnsi="Times New Roman" w:cs="Times New Roman"/>
          <w:color w:val="0070C0"/>
          <w:sz w:val="25"/>
          <w:szCs w:val="25"/>
          <w:lang w:eastAsia="ru-RU"/>
        </w:rPr>
        <w:t>_________</w:t>
      </w:r>
      <w:r w:rsidRPr="00B81085">
        <w:rPr>
          <w:rFonts w:ascii="Times New Roman" w:eastAsia="Times New Roman" w:hAnsi="Times New Roman" w:cs="Times New Roman"/>
          <w:color w:val="0070C0"/>
          <w:sz w:val="25"/>
          <w:szCs w:val="25"/>
          <w:u w:val="single"/>
          <w:lang w:eastAsia="ru-RU"/>
        </w:rPr>
        <w:t>ВПІ_</w:t>
      </w:r>
      <w:r w:rsidRPr="00B81085">
        <w:rPr>
          <w:rFonts w:ascii="Times New Roman" w:eastAsia="Times New Roman" w:hAnsi="Times New Roman" w:cs="Times New Roman"/>
          <w:color w:val="0070C0"/>
          <w:sz w:val="25"/>
          <w:szCs w:val="25"/>
          <w:lang w:eastAsia="ru-RU"/>
        </w:rPr>
        <w:t>______________</w:t>
      </w:r>
    </w:p>
    <w:p w:rsidR="00B81085" w:rsidRPr="00B81085" w:rsidRDefault="00B81085" w:rsidP="00B81085">
      <w:pPr>
        <w:spacing w:after="0" w:line="240" w:lineRule="auto"/>
        <w:ind w:left="5671"/>
        <w:jc w:val="center"/>
        <w:rPr>
          <w:rFonts w:ascii="Times New Roman" w:eastAsia="Times New Roman" w:hAnsi="Times New Roman" w:cs="Times New Roman"/>
          <w:color w:val="0070C0"/>
          <w:sz w:val="25"/>
          <w:szCs w:val="25"/>
          <w:vertAlign w:val="superscript"/>
          <w:lang w:eastAsia="ru-RU"/>
        </w:rPr>
      </w:pPr>
      <w:r w:rsidRPr="00B81085">
        <w:rPr>
          <w:rFonts w:ascii="Times New Roman" w:eastAsia="Times New Roman" w:hAnsi="Times New Roman" w:cs="Times New Roman"/>
          <w:color w:val="0070C0"/>
          <w:sz w:val="25"/>
          <w:szCs w:val="25"/>
          <w:vertAlign w:val="superscript"/>
          <w:lang w:eastAsia="ru-RU"/>
        </w:rPr>
        <w:t>(</w:t>
      </w:r>
      <w:proofErr w:type="spellStart"/>
      <w:r w:rsidRPr="00B81085">
        <w:rPr>
          <w:rFonts w:ascii="Times New Roman" w:eastAsia="Times New Roman" w:hAnsi="Times New Roman" w:cs="Times New Roman"/>
          <w:color w:val="0070C0"/>
          <w:sz w:val="25"/>
          <w:szCs w:val="25"/>
          <w:vertAlign w:val="superscript"/>
          <w:lang w:eastAsia="ru-RU"/>
        </w:rPr>
        <w:t>назва</w:t>
      </w:r>
      <w:proofErr w:type="spellEnd"/>
      <w:r w:rsidRPr="00B81085">
        <w:rPr>
          <w:rFonts w:ascii="Times New Roman" w:eastAsia="Times New Roman" w:hAnsi="Times New Roman" w:cs="Times New Roman"/>
          <w:color w:val="0070C0"/>
          <w:sz w:val="25"/>
          <w:szCs w:val="25"/>
          <w:vertAlign w:val="superscript"/>
          <w:lang w:eastAsia="ru-RU"/>
        </w:rPr>
        <w:t xml:space="preserve"> </w:t>
      </w:r>
      <w:proofErr w:type="spellStart"/>
      <w:r w:rsidRPr="00B81085">
        <w:rPr>
          <w:rFonts w:ascii="Times New Roman" w:eastAsia="Times New Roman" w:hAnsi="Times New Roman" w:cs="Times New Roman"/>
          <w:color w:val="0070C0"/>
          <w:sz w:val="25"/>
          <w:szCs w:val="25"/>
          <w:vertAlign w:val="superscript"/>
          <w:lang w:eastAsia="ru-RU"/>
        </w:rPr>
        <w:t>інституту</w:t>
      </w:r>
      <w:proofErr w:type="spellEnd"/>
      <w:r w:rsidRPr="00B81085">
        <w:rPr>
          <w:rFonts w:ascii="Times New Roman" w:eastAsia="Times New Roman" w:hAnsi="Times New Roman" w:cs="Times New Roman"/>
          <w:color w:val="0070C0"/>
          <w:sz w:val="25"/>
          <w:szCs w:val="25"/>
          <w:vertAlign w:val="superscript"/>
          <w:lang w:eastAsia="ru-RU"/>
        </w:rPr>
        <w:t>/факультету)</w:t>
      </w:r>
    </w:p>
    <w:p w:rsidR="00B81085" w:rsidRPr="00B81085" w:rsidRDefault="00B81085" w:rsidP="00B81085">
      <w:pPr>
        <w:spacing w:after="0" w:line="240" w:lineRule="auto"/>
        <w:ind w:left="5672"/>
        <w:rPr>
          <w:rFonts w:ascii="Times New Roman" w:eastAsia="Times New Roman" w:hAnsi="Times New Roman" w:cs="Times New Roman"/>
          <w:color w:val="0070C0"/>
          <w:sz w:val="25"/>
          <w:szCs w:val="25"/>
          <w:lang w:eastAsia="ru-RU"/>
        </w:rPr>
      </w:pPr>
      <w:r w:rsidRPr="00B81085">
        <w:rPr>
          <w:rFonts w:ascii="Times New Roman" w:eastAsia="Times New Roman" w:hAnsi="Times New Roman" w:cs="Times New Roman"/>
          <w:color w:val="0070C0"/>
          <w:sz w:val="25"/>
          <w:szCs w:val="25"/>
          <w:lang w:eastAsia="ru-RU"/>
        </w:rPr>
        <w:t xml:space="preserve">Протокол </w:t>
      </w:r>
      <w:proofErr w:type="spellStart"/>
      <w:r w:rsidRPr="00B81085">
        <w:rPr>
          <w:rFonts w:ascii="Times New Roman" w:eastAsia="Times New Roman" w:hAnsi="Times New Roman" w:cs="Times New Roman"/>
          <w:color w:val="0070C0"/>
          <w:sz w:val="25"/>
          <w:szCs w:val="25"/>
          <w:lang w:eastAsia="ru-RU"/>
        </w:rPr>
        <w:t>від</w:t>
      </w:r>
      <w:proofErr w:type="spellEnd"/>
      <w:r w:rsidRPr="00B81085">
        <w:rPr>
          <w:rFonts w:ascii="Times New Roman" w:eastAsia="Times New Roman" w:hAnsi="Times New Roman" w:cs="Times New Roman"/>
          <w:color w:val="0070C0"/>
          <w:sz w:val="25"/>
          <w:szCs w:val="25"/>
          <w:lang w:eastAsia="ru-RU"/>
        </w:rPr>
        <w:t xml:space="preserve"> _</w:t>
      </w:r>
      <w:r w:rsidRPr="00B81085">
        <w:rPr>
          <w:rFonts w:ascii="Times New Roman" w:eastAsia="Times New Roman" w:hAnsi="Times New Roman" w:cs="Times New Roman"/>
          <w:color w:val="0070C0"/>
          <w:sz w:val="25"/>
          <w:szCs w:val="25"/>
          <w:u w:val="single"/>
          <w:lang w:val="uk-UA" w:eastAsia="ru-RU"/>
        </w:rPr>
        <w:t>07.06.</w:t>
      </w:r>
      <w:r w:rsidRPr="00B81085">
        <w:rPr>
          <w:rFonts w:ascii="Times New Roman" w:eastAsia="Times New Roman" w:hAnsi="Times New Roman" w:cs="Times New Roman"/>
          <w:color w:val="0070C0"/>
          <w:sz w:val="25"/>
          <w:szCs w:val="25"/>
          <w:lang w:eastAsia="ru-RU"/>
        </w:rPr>
        <w:t>__2018 р. № _</w:t>
      </w:r>
      <w:r w:rsidRPr="00B81085">
        <w:rPr>
          <w:rFonts w:ascii="Times New Roman" w:eastAsia="Times New Roman" w:hAnsi="Times New Roman" w:cs="Times New Roman"/>
          <w:color w:val="0070C0"/>
          <w:sz w:val="25"/>
          <w:szCs w:val="25"/>
          <w:u w:val="single"/>
          <w:lang w:val="uk-UA" w:eastAsia="ru-RU"/>
        </w:rPr>
        <w:t>7</w:t>
      </w:r>
      <w:r w:rsidRPr="00B81085">
        <w:rPr>
          <w:rFonts w:ascii="Times New Roman" w:eastAsia="Times New Roman" w:hAnsi="Times New Roman" w:cs="Times New Roman"/>
          <w:color w:val="0070C0"/>
          <w:sz w:val="25"/>
          <w:szCs w:val="25"/>
          <w:lang w:eastAsia="ru-RU"/>
        </w:rPr>
        <w:t>_</w:t>
      </w:r>
    </w:p>
    <w:p w:rsidR="00B81085" w:rsidRPr="00B81085" w:rsidRDefault="00B81085" w:rsidP="00B81085">
      <w:pPr>
        <w:spacing w:before="120" w:after="0" w:line="240" w:lineRule="auto"/>
        <w:ind w:left="5670"/>
        <w:rPr>
          <w:rFonts w:ascii="Times New Roman" w:eastAsia="Times New Roman" w:hAnsi="Times New Roman" w:cs="Times New Roman"/>
          <w:color w:val="0070C0"/>
          <w:sz w:val="25"/>
          <w:szCs w:val="25"/>
          <w:lang w:eastAsia="ru-RU"/>
        </w:rPr>
      </w:pPr>
      <w:r w:rsidRPr="00B81085">
        <w:rPr>
          <w:rFonts w:ascii="Times New Roman" w:eastAsia="Times New Roman" w:hAnsi="Times New Roman" w:cs="Times New Roman"/>
          <w:color w:val="0070C0"/>
          <w:sz w:val="25"/>
          <w:szCs w:val="25"/>
          <w:lang w:eastAsia="ru-RU"/>
        </w:rPr>
        <w:t xml:space="preserve">Голова </w:t>
      </w:r>
      <w:proofErr w:type="spellStart"/>
      <w:r w:rsidRPr="00B81085">
        <w:rPr>
          <w:rFonts w:ascii="Times New Roman" w:eastAsia="Times New Roman" w:hAnsi="Times New Roman" w:cs="Times New Roman"/>
          <w:color w:val="0070C0"/>
          <w:sz w:val="25"/>
          <w:szCs w:val="25"/>
          <w:lang w:eastAsia="ru-RU"/>
        </w:rPr>
        <w:t>методичної</w:t>
      </w:r>
      <w:proofErr w:type="spellEnd"/>
      <w:r w:rsidRPr="00B81085">
        <w:rPr>
          <w:rFonts w:ascii="Times New Roman" w:eastAsia="Times New Roman" w:hAnsi="Times New Roman" w:cs="Times New Roman"/>
          <w:color w:val="0070C0"/>
          <w:sz w:val="25"/>
          <w:szCs w:val="25"/>
          <w:lang w:eastAsia="ru-RU"/>
        </w:rPr>
        <w:t xml:space="preserve"> </w:t>
      </w:r>
      <w:proofErr w:type="spellStart"/>
      <w:r w:rsidRPr="00B81085">
        <w:rPr>
          <w:rFonts w:ascii="Times New Roman" w:eastAsia="Times New Roman" w:hAnsi="Times New Roman" w:cs="Times New Roman"/>
          <w:color w:val="0070C0"/>
          <w:sz w:val="25"/>
          <w:szCs w:val="25"/>
          <w:lang w:eastAsia="ru-RU"/>
        </w:rPr>
        <w:t>комі</w:t>
      </w:r>
      <w:proofErr w:type="gramStart"/>
      <w:r w:rsidRPr="00B81085">
        <w:rPr>
          <w:rFonts w:ascii="Times New Roman" w:eastAsia="Times New Roman" w:hAnsi="Times New Roman" w:cs="Times New Roman"/>
          <w:color w:val="0070C0"/>
          <w:sz w:val="25"/>
          <w:szCs w:val="25"/>
          <w:lang w:eastAsia="ru-RU"/>
        </w:rPr>
        <w:t>с</w:t>
      </w:r>
      <w:proofErr w:type="gramEnd"/>
      <w:r w:rsidRPr="00B81085">
        <w:rPr>
          <w:rFonts w:ascii="Times New Roman" w:eastAsia="Times New Roman" w:hAnsi="Times New Roman" w:cs="Times New Roman"/>
          <w:color w:val="0070C0"/>
          <w:sz w:val="25"/>
          <w:szCs w:val="25"/>
          <w:lang w:eastAsia="ru-RU"/>
        </w:rPr>
        <w:t>ії</w:t>
      </w:r>
      <w:proofErr w:type="spellEnd"/>
    </w:p>
    <w:p w:rsidR="00B81085" w:rsidRPr="00B81085" w:rsidRDefault="00B81085" w:rsidP="00B81085">
      <w:pPr>
        <w:autoSpaceDE w:val="0"/>
        <w:autoSpaceDN w:val="0"/>
        <w:adjustRightInd w:val="0"/>
        <w:spacing w:after="0" w:line="240" w:lineRule="auto"/>
        <w:ind w:left="5672"/>
        <w:rPr>
          <w:rFonts w:ascii="Times New Roman" w:eastAsia="Times New Roman" w:hAnsi="Times New Roman" w:cs="Times New Roman"/>
          <w:color w:val="0070C0"/>
          <w:sz w:val="25"/>
          <w:szCs w:val="25"/>
          <w:u w:val="single"/>
          <w:lang w:eastAsia="ru-RU"/>
        </w:rPr>
      </w:pPr>
      <w:r w:rsidRPr="00B81085">
        <w:rPr>
          <w:rFonts w:ascii="Times New Roman" w:eastAsia="Times New Roman" w:hAnsi="Times New Roman" w:cs="Times New Roman"/>
          <w:color w:val="0070C0"/>
          <w:sz w:val="25"/>
          <w:szCs w:val="25"/>
          <w:lang w:eastAsia="ru-RU"/>
        </w:rPr>
        <w:t>_________  ___</w:t>
      </w:r>
      <w:r w:rsidRPr="00B81085">
        <w:rPr>
          <w:rFonts w:ascii="Times New Roman" w:eastAsia="Times New Roman" w:hAnsi="Times New Roman" w:cs="Times New Roman"/>
          <w:color w:val="0070C0"/>
          <w:sz w:val="25"/>
          <w:szCs w:val="25"/>
          <w:u w:val="single"/>
          <w:lang w:eastAsia="ru-RU"/>
        </w:rPr>
        <w:t xml:space="preserve">А. В. </w:t>
      </w:r>
      <w:proofErr w:type="spellStart"/>
      <w:r w:rsidRPr="00B81085">
        <w:rPr>
          <w:rFonts w:ascii="Times New Roman" w:eastAsia="Times New Roman" w:hAnsi="Times New Roman" w:cs="Times New Roman"/>
          <w:color w:val="0070C0"/>
          <w:sz w:val="25"/>
          <w:szCs w:val="25"/>
          <w:u w:val="single"/>
          <w:lang w:eastAsia="ru-RU"/>
        </w:rPr>
        <w:t>Кваско</w:t>
      </w:r>
      <w:proofErr w:type="spellEnd"/>
    </w:p>
    <w:p w:rsidR="00B81085" w:rsidRPr="00B81085" w:rsidRDefault="00B81085" w:rsidP="00B81085">
      <w:pPr>
        <w:tabs>
          <w:tab w:val="left" w:pos="7513"/>
        </w:tabs>
        <w:autoSpaceDE w:val="0"/>
        <w:autoSpaceDN w:val="0"/>
        <w:adjustRightInd w:val="0"/>
        <w:spacing w:after="0" w:line="240" w:lineRule="auto"/>
        <w:ind w:left="5672" w:firstLine="282"/>
        <w:rPr>
          <w:rFonts w:ascii="Times New Roman" w:eastAsia="Times New Roman" w:hAnsi="Times New Roman" w:cs="Times New Roman"/>
          <w:color w:val="0070C0"/>
          <w:sz w:val="25"/>
          <w:szCs w:val="25"/>
          <w:vertAlign w:val="superscript"/>
          <w:lang w:eastAsia="ru-RU"/>
        </w:rPr>
      </w:pPr>
      <w:r w:rsidRPr="00B81085">
        <w:rPr>
          <w:rFonts w:ascii="Times New Roman" w:eastAsia="Times New Roman" w:hAnsi="Times New Roman" w:cs="Times New Roman"/>
          <w:color w:val="0070C0"/>
          <w:sz w:val="25"/>
          <w:szCs w:val="25"/>
          <w:vertAlign w:val="superscript"/>
          <w:lang w:eastAsia="ru-RU"/>
        </w:rPr>
        <w:t>(</w:t>
      </w:r>
      <w:proofErr w:type="spellStart"/>
      <w:proofErr w:type="gramStart"/>
      <w:r w:rsidRPr="00B81085">
        <w:rPr>
          <w:rFonts w:ascii="Times New Roman" w:eastAsia="Times New Roman" w:hAnsi="Times New Roman" w:cs="Times New Roman"/>
          <w:color w:val="0070C0"/>
          <w:sz w:val="25"/>
          <w:szCs w:val="25"/>
          <w:vertAlign w:val="superscript"/>
          <w:lang w:eastAsia="ru-RU"/>
        </w:rPr>
        <w:t>п</w:t>
      </w:r>
      <w:proofErr w:type="gramEnd"/>
      <w:r w:rsidRPr="00B81085">
        <w:rPr>
          <w:rFonts w:ascii="Times New Roman" w:eastAsia="Times New Roman" w:hAnsi="Times New Roman" w:cs="Times New Roman"/>
          <w:color w:val="0070C0"/>
          <w:sz w:val="25"/>
          <w:szCs w:val="25"/>
          <w:vertAlign w:val="superscript"/>
          <w:lang w:eastAsia="ru-RU"/>
        </w:rPr>
        <w:t>ідпис</w:t>
      </w:r>
      <w:proofErr w:type="spellEnd"/>
      <w:r w:rsidRPr="00B81085">
        <w:rPr>
          <w:rFonts w:ascii="Times New Roman" w:eastAsia="Times New Roman" w:hAnsi="Times New Roman" w:cs="Times New Roman"/>
          <w:color w:val="0070C0"/>
          <w:sz w:val="25"/>
          <w:szCs w:val="25"/>
          <w:vertAlign w:val="superscript"/>
          <w:lang w:eastAsia="ru-RU"/>
        </w:rPr>
        <w:t>)</w:t>
      </w:r>
      <w:r w:rsidRPr="00B81085">
        <w:rPr>
          <w:rFonts w:ascii="Times New Roman" w:eastAsia="Times New Roman" w:hAnsi="Times New Roman" w:cs="Times New Roman"/>
          <w:color w:val="0070C0"/>
          <w:sz w:val="25"/>
          <w:szCs w:val="25"/>
          <w:vertAlign w:val="superscript"/>
          <w:lang w:eastAsia="ru-RU"/>
        </w:rPr>
        <w:tab/>
        <w:t>(</w:t>
      </w:r>
      <w:proofErr w:type="spellStart"/>
      <w:r w:rsidRPr="00B81085">
        <w:rPr>
          <w:rFonts w:ascii="Times New Roman" w:eastAsia="Times New Roman" w:hAnsi="Times New Roman" w:cs="Times New Roman"/>
          <w:color w:val="0070C0"/>
          <w:sz w:val="25"/>
          <w:szCs w:val="25"/>
          <w:vertAlign w:val="superscript"/>
          <w:lang w:eastAsia="ru-RU"/>
        </w:rPr>
        <w:t>ініціали</w:t>
      </w:r>
      <w:proofErr w:type="spellEnd"/>
      <w:r w:rsidRPr="00B81085">
        <w:rPr>
          <w:rFonts w:ascii="Times New Roman" w:eastAsia="Times New Roman" w:hAnsi="Times New Roman" w:cs="Times New Roman"/>
          <w:color w:val="0070C0"/>
          <w:sz w:val="25"/>
          <w:szCs w:val="25"/>
          <w:vertAlign w:val="superscript"/>
          <w:lang w:eastAsia="ru-RU"/>
        </w:rPr>
        <w:t xml:space="preserve">, </w:t>
      </w:r>
      <w:proofErr w:type="spellStart"/>
      <w:r w:rsidRPr="00B81085">
        <w:rPr>
          <w:rFonts w:ascii="Times New Roman" w:eastAsia="Times New Roman" w:hAnsi="Times New Roman" w:cs="Times New Roman"/>
          <w:color w:val="0070C0"/>
          <w:sz w:val="25"/>
          <w:szCs w:val="25"/>
          <w:vertAlign w:val="superscript"/>
          <w:lang w:eastAsia="ru-RU"/>
        </w:rPr>
        <w:t>прізвище</w:t>
      </w:r>
      <w:proofErr w:type="spellEnd"/>
      <w:r w:rsidRPr="00B81085">
        <w:rPr>
          <w:rFonts w:ascii="Times New Roman" w:eastAsia="Times New Roman" w:hAnsi="Times New Roman" w:cs="Times New Roman"/>
          <w:color w:val="0070C0"/>
          <w:sz w:val="25"/>
          <w:szCs w:val="25"/>
          <w:vertAlign w:val="superscript"/>
          <w:lang w:eastAsia="ru-RU"/>
        </w:rPr>
        <w:t>)</w:t>
      </w:r>
    </w:p>
    <w:p w:rsidR="00B81085" w:rsidRPr="00B81085" w:rsidRDefault="00B81085" w:rsidP="00B81085">
      <w:pPr>
        <w:autoSpaceDE w:val="0"/>
        <w:autoSpaceDN w:val="0"/>
        <w:adjustRightInd w:val="0"/>
        <w:spacing w:after="0" w:line="240" w:lineRule="auto"/>
        <w:ind w:left="5672"/>
        <w:rPr>
          <w:rFonts w:ascii="Times New Roman" w:eastAsia="Times New Roman" w:hAnsi="Times New Roman" w:cs="Times New Roman"/>
          <w:color w:val="0070C0"/>
          <w:sz w:val="25"/>
          <w:szCs w:val="25"/>
          <w:lang w:eastAsia="ru-RU"/>
        </w:rPr>
      </w:pPr>
      <w:r w:rsidRPr="00B81085">
        <w:rPr>
          <w:rFonts w:ascii="Times New Roman" w:eastAsia="Times New Roman" w:hAnsi="Times New Roman" w:cs="Times New Roman"/>
          <w:color w:val="0070C0"/>
          <w:sz w:val="25"/>
          <w:szCs w:val="25"/>
          <w:lang w:eastAsia="ru-RU"/>
        </w:rPr>
        <w:t>«_</w:t>
      </w:r>
      <w:r w:rsidRPr="00B81085">
        <w:rPr>
          <w:rFonts w:ascii="Times New Roman" w:eastAsia="Times New Roman" w:hAnsi="Times New Roman" w:cs="Times New Roman"/>
          <w:color w:val="0070C0"/>
          <w:sz w:val="25"/>
          <w:szCs w:val="25"/>
          <w:u w:val="single"/>
          <w:lang w:val="uk-UA" w:eastAsia="ru-RU"/>
        </w:rPr>
        <w:t>07</w:t>
      </w:r>
      <w:r w:rsidRPr="00B81085">
        <w:rPr>
          <w:rFonts w:ascii="Times New Roman" w:eastAsia="Times New Roman" w:hAnsi="Times New Roman" w:cs="Times New Roman"/>
          <w:color w:val="0070C0"/>
          <w:sz w:val="25"/>
          <w:szCs w:val="25"/>
          <w:lang w:eastAsia="ru-RU"/>
        </w:rPr>
        <w:t>_»___</w:t>
      </w:r>
      <w:r w:rsidRPr="00B81085">
        <w:rPr>
          <w:rFonts w:ascii="Times New Roman" w:eastAsia="Times New Roman" w:hAnsi="Times New Roman" w:cs="Times New Roman"/>
          <w:color w:val="0070C0"/>
          <w:sz w:val="25"/>
          <w:szCs w:val="25"/>
          <w:u w:val="single"/>
          <w:lang w:val="uk-UA" w:eastAsia="ru-RU"/>
        </w:rPr>
        <w:t>06</w:t>
      </w:r>
      <w:r w:rsidRPr="00B81085">
        <w:rPr>
          <w:rFonts w:ascii="Times New Roman" w:eastAsia="Times New Roman" w:hAnsi="Times New Roman" w:cs="Times New Roman"/>
          <w:color w:val="0070C0"/>
          <w:sz w:val="25"/>
          <w:szCs w:val="25"/>
          <w:lang w:eastAsia="ru-RU"/>
        </w:rPr>
        <w:t>_____ 2018 р.</w:t>
      </w:r>
    </w:p>
    <w:p w:rsidR="00B81085" w:rsidRPr="00B81085" w:rsidRDefault="00B81085" w:rsidP="00B81085">
      <w:pPr>
        <w:spacing w:after="0" w:line="240" w:lineRule="auto"/>
        <w:jc w:val="center"/>
        <w:rPr>
          <w:rFonts w:ascii="Times New Roman" w:eastAsia="Times New Roman" w:hAnsi="Times New Roman" w:cs="Times New Roman"/>
          <w:color w:val="0070C0"/>
          <w:sz w:val="16"/>
          <w:szCs w:val="16"/>
          <w:lang w:eastAsia="ru-RU"/>
        </w:rPr>
      </w:pPr>
    </w:p>
    <w:p w:rsidR="00B81085" w:rsidRPr="00B81085" w:rsidRDefault="00B81085" w:rsidP="00B81085">
      <w:pPr>
        <w:spacing w:before="120" w:after="0" w:line="240" w:lineRule="auto"/>
        <w:jc w:val="center"/>
        <w:rPr>
          <w:rFonts w:ascii="Times New Roman" w:eastAsia="Times New Roman" w:hAnsi="Times New Roman" w:cs="Times New Roman"/>
          <w:color w:val="0070C0"/>
          <w:sz w:val="26"/>
          <w:szCs w:val="26"/>
          <w:lang w:eastAsia="ru-RU"/>
        </w:rPr>
      </w:pPr>
      <w:proofErr w:type="spellStart"/>
      <w:r w:rsidRPr="00B81085">
        <w:rPr>
          <w:rFonts w:ascii="Times New Roman" w:eastAsia="Times New Roman" w:hAnsi="Times New Roman" w:cs="Times New Roman"/>
          <w:color w:val="0070C0"/>
          <w:sz w:val="26"/>
          <w:szCs w:val="26"/>
          <w:lang w:eastAsia="ru-RU"/>
        </w:rPr>
        <w:t>Київ</w:t>
      </w:r>
      <w:proofErr w:type="spellEnd"/>
      <w:r w:rsidRPr="00B81085">
        <w:rPr>
          <w:rFonts w:ascii="Times New Roman" w:eastAsia="Times New Roman" w:hAnsi="Times New Roman" w:cs="Times New Roman"/>
          <w:color w:val="0070C0"/>
          <w:sz w:val="26"/>
          <w:szCs w:val="26"/>
          <w:lang w:eastAsia="ru-RU"/>
        </w:rPr>
        <w:t xml:space="preserve"> – 2018</w:t>
      </w:r>
    </w:p>
    <w:p w:rsidR="00B81085" w:rsidRPr="00B81085" w:rsidRDefault="00B81085" w:rsidP="00B81085">
      <w:pPr>
        <w:tabs>
          <w:tab w:val="right" w:pos="9467"/>
        </w:tabs>
        <w:spacing w:after="120" w:line="240" w:lineRule="auto"/>
        <w:ind w:firstLine="567"/>
        <w:jc w:val="both"/>
        <w:rPr>
          <w:rFonts w:ascii="Times New Roman" w:eastAsia="Times New Roman" w:hAnsi="Times New Roman" w:cs="Times New Roman"/>
          <w:color w:val="0070C0"/>
          <w:sz w:val="20"/>
          <w:szCs w:val="20"/>
          <w:lang w:eastAsia="ru-RU"/>
        </w:rPr>
      </w:pPr>
      <w:r w:rsidRPr="00B81085">
        <w:rPr>
          <w:rFonts w:ascii="Times New Roman" w:eastAsia="Times New Roman" w:hAnsi="Times New Roman" w:cs="Times New Roman"/>
          <w:color w:val="0070C0"/>
          <w:sz w:val="20"/>
          <w:szCs w:val="20"/>
          <w:lang w:eastAsia="ru-RU"/>
        </w:rPr>
        <w:br w:type="page"/>
      </w:r>
    </w:p>
    <w:p w:rsidR="00B81085" w:rsidRPr="00B81085" w:rsidRDefault="00B81085" w:rsidP="00B81085">
      <w:pPr>
        <w:tabs>
          <w:tab w:val="right" w:pos="9467"/>
        </w:tabs>
        <w:spacing w:after="120" w:line="240" w:lineRule="auto"/>
        <w:ind w:firstLine="567"/>
        <w:jc w:val="both"/>
        <w:rPr>
          <w:rFonts w:ascii="Times New Roman" w:eastAsia="Times New Roman" w:hAnsi="Times New Roman" w:cs="Times New Roman"/>
          <w:color w:val="0070C0"/>
          <w:sz w:val="26"/>
          <w:szCs w:val="26"/>
          <w:lang w:eastAsia="ru-RU"/>
        </w:rPr>
      </w:pPr>
      <w:proofErr w:type="spellStart"/>
      <w:r w:rsidRPr="00B81085">
        <w:rPr>
          <w:rFonts w:ascii="Times New Roman" w:eastAsia="Times New Roman" w:hAnsi="Times New Roman" w:cs="Times New Roman"/>
          <w:color w:val="0070C0"/>
          <w:sz w:val="26"/>
          <w:szCs w:val="26"/>
          <w:lang w:eastAsia="ru-RU"/>
        </w:rPr>
        <w:lastRenderedPageBreak/>
        <w:t>Робоча</w:t>
      </w:r>
      <w:proofErr w:type="spellEnd"/>
      <w:r w:rsidRPr="00B81085">
        <w:rPr>
          <w:rFonts w:ascii="Times New Roman" w:eastAsia="Times New Roman" w:hAnsi="Times New Roman" w:cs="Times New Roman"/>
          <w:color w:val="0070C0"/>
          <w:sz w:val="26"/>
          <w:szCs w:val="26"/>
          <w:lang w:eastAsia="ru-RU"/>
        </w:rPr>
        <w:t xml:space="preserve"> </w:t>
      </w:r>
      <w:proofErr w:type="spellStart"/>
      <w:r w:rsidRPr="00B81085">
        <w:rPr>
          <w:rFonts w:ascii="Times New Roman" w:eastAsia="Times New Roman" w:hAnsi="Times New Roman" w:cs="Times New Roman"/>
          <w:color w:val="0070C0"/>
          <w:sz w:val="26"/>
          <w:szCs w:val="26"/>
          <w:lang w:eastAsia="ru-RU"/>
        </w:rPr>
        <w:t>програма</w:t>
      </w:r>
      <w:proofErr w:type="spellEnd"/>
      <w:r w:rsidRPr="00B81085">
        <w:rPr>
          <w:rFonts w:ascii="Times New Roman" w:eastAsia="Times New Roman" w:hAnsi="Times New Roman" w:cs="Times New Roman"/>
          <w:color w:val="0070C0"/>
          <w:sz w:val="26"/>
          <w:szCs w:val="26"/>
          <w:lang w:eastAsia="ru-RU"/>
        </w:rPr>
        <w:t xml:space="preserve"> кредитного модуля «</w:t>
      </w:r>
      <w:r w:rsidRPr="00B81085">
        <w:rPr>
          <w:rFonts w:ascii="Times New Roman" w:eastAsia="Times New Roman" w:hAnsi="Times New Roman" w:cs="Times New Roman"/>
          <w:color w:val="0070C0"/>
          <w:sz w:val="24"/>
          <w:szCs w:val="24"/>
          <w:u w:val="single"/>
          <w:lang w:val="uk-UA" w:eastAsia="ru-RU"/>
        </w:rPr>
        <w:t>Матеріали видавничо-поліграфічних виробництв 1: Загальне матеріалознавство</w:t>
      </w:r>
      <w:r w:rsidRPr="00B81085">
        <w:rPr>
          <w:rFonts w:ascii="Times New Roman" w:eastAsia="Times New Roman" w:hAnsi="Times New Roman" w:cs="Times New Roman"/>
          <w:color w:val="0070C0"/>
          <w:sz w:val="24"/>
          <w:szCs w:val="20"/>
          <w:u w:val="single"/>
          <w:lang w:eastAsia="ru-RU"/>
        </w:rPr>
        <w:t>»</w:t>
      </w:r>
    </w:p>
    <w:p w:rsidR="00B81085" w:rsidRPr="00B81085" w:rsidRDefault="00B81085" w:rsidP="00B81085">
      <w:pPr>
        <w:spacing w:after="0" w:line="240" w:lineRule="auto"/>
        <w:ind w:left="708" w:firstLine="708"/>
        <w:rPr>
          <w:rFonts w:ascii="Times New Roman" w:eastAsia="Times New Roman" w:hAnsi="Times New Roman" w:cs="Times New Roman"/>
          <w:color w:val="0070C0"/>
          <w:sz w:val="26"/>
          <w:szCs w:val="26"/>
          <w:vertAlign w:val="superscript"/>
          <w:lang w:eastAsia="ru-RU"/>
        </w:rPr>
      </w:pPr>
      <w:r w:rsidRPr="00B81085">
        <w:rPr>
          <w:rFonts w:ascii="Times New Roman" w:eastAsia="Times New Roman" w:hAnsi="Times New Roman" w:cs="Times New Roman"/>
          <w:color w:val="0070C0"/>
          <w:sz w:val="26"/>
          <w:szCs w:val="26"/>
          <w:vertAlign w:val="superscript"/>
          <w:lang w:eastAsia="ru-RU"/>
        </w:rPr>
        <w:t>(</w:t>
      </w:r>
      <w:proofErr w:type="spellStart"/>
      <w:r w:rsidRPr="00B81085">
        <w:rPr>
          <w:rFonts w:ascii="Times New Roman" w:eastAsia="Times New Roman" w:hAnsi="Times New Roman" w:cs="Times New Roman"/>
          <w:color w:val="0070C0"/>
          <w:sz w:val="26"/>
          <w:szCs w:val="26"/>
          <w:vertAlign w:val="superscript"/>
          <w:lang w:eastAsia="ru-RU"/>
        </w:rPr>
        <w:t>назва</w:t>
      </w:r>
      <w:proofErr w:type="spellEnd"/>
      <w:r w:rsidRPr="00B81085">
        <w:rPr>
          <w:rFonts w:ascii="Times New Roman" w:eastAsia="Times New Roman" w:hAnsi="Times New Roman" w:cs="Times New Roman"/>
          <w:color w:val="0070C0"/>
          <w:sz w:val="26"/>
          <w:szCs w:val="26"/>
          <w:vertAlign w:val="superscript"/>
          <w:lang w:eastAsia="ru-RU"/>
        </w:rPr>
        <w:t xml:space="preserve"> кредитного модуля)</w:t>
      </w:r>
    </w:p>
    <w:p w:rsidR="00B81085" w:rsidRPr="00B81085" w:rsidRDefault="00B81085" w:rsidP="00B81085">
      <w:pPr>
        <w:tabs>
          <w:tab w:val="right" w:pos="9467"/>
        </w:tabs>
        <w:spacing w:after="120" w:line="240" w:lineRule="auto"/>
        <w:jc w:val="both"/>
        <w:rPr>
          <w:rFonts w:ascii="Times New Roman" w:eastAsia="Times New Roman" w:hAnsi="Times New Roman" w:cs="Times New Roman"/>
          <w:color w:val="0070C0"/>
          <w:sz w:val="26"/>
          <w:szCs w:val="26"/>
          <w:lang w:eastAsia="ru-RU"/>
        </w:rPr>
      </w:pPr>
      <w:proofErr w:type="spellStart"/>
      <w:r w:rsidRPr="00B81085">
        <w:rPr>
          <w:rFonts w:ascii="Times New Roman" w:eastAsia="Times New Roman" w:hAnsi="Times New Roman" w:cs="Times New Roman"/>
          <w:color w:val="0070C0"/>
          <w:sz w:val="26"/>
          <w:szCs w:val="26"/>
          <w:lang w:eastAsia="ru-RU"/>
        </w:rPr>
        <w:t>складена</w:t>
      </w:r>
      <w:proofErr w:type="spellEnd"/>
      <w:r w:rsidRPr="00B81085">
        <w:rPr>
          <w:rFonts w:ascii="Times New Roman" w:eastAsia="Times New Roman" w:hAnsi="Times New Roman" w:cs="Times New Roman"/>
          <w:color w:val="0070C0"/>
          <w:sz w:val="26"/>
          <w:szCs w:val="26"/>
          <w:lang w:eastAsia="ru-RU"/>
        </w:rPr>
        <w:t xml:space="preserve"> </w:t>
      </w:r>
      <w:proofErr w:type="spellStart"/>
      <w:r w:rsidRPr="00B81085">
        <w:rPr>
          <w:rFonts w:ascii="Times New Roman" w:eastAsia="Times New Roman" w:hAnsi="Times New Roman" w:cs="Times New Roman"/>
          <w:color w:val="0070C0"/>
          <w:sz w:val="26"/>
          <w:szCs w:val="26"/>
          <w:lang w:eastAsia="ru-RU"/>
        </w:rPr>
        <w:t>відповідно</w:t>
      </w:r>
      <w:proofErr w:type="spellEnd"/>
      <w:r w:rsidRPr="00B81085">
        <w:rPr>
          <w:rFonts w:ascii="Times New Roman" w:eastAsia="Times New Roman" w:hAnsi="Times New Roman" w:cs="Times New Roman"/>
          <w:color w:val="0070C0"/>
          <w:sz w:val="26"/>
          <w:szCs w:val="26"/>
          <w:lang w:eastAsia="ru-RU"/>
        </w:rPr>
        <w:t xml:space="preserve"> до </w:t>
      </w:r>
      <w:proofErr w:type="spellStart"/>
      <w:r w:rsidRPr="00B81085">
        <w:rPr>
          <w:rFonts w:ascii="Times New Roman" w:eastAsia="Times New Roman" w:hAnsi="Times New Roman" w:cs="Times New Roman"/>
          <w:color w:val="0070C0"/>
          <w:sz w:val="26"/>
          <w:szCs w:val="26"/>
          <w:lang w:eastAsia="ru-RU"/>
        </w:rPr>
        <w:t>програми</w:t>
      </w:r>
      <w:proofErr w:type="spellEnd"/>
      <w:r w:rsidRPr="00B81085">
        <w:rPr>
          <w:rFonts w:ascii="Times New Roman" w:eastAsia="Times New Roman" w:hAnsi="Times New Roman" w:cs="Times New Roman"/>
          <w:color w:val="0070C0"/>
          <w:sz w:val="26"/>
          <w:szCs w:val="26"/>
          <w:lang w:eastAsia="ru-RU"/>
        </w:rPr>
        <w:t xml:space="preserve"> </w:t>
      </w:r>
      <w:proofErr w:type="spellStart"/>
      <w:r w:rsidRPr="00B81085">
        <w:rPr>
          <w:rFonts w:ascii="Times New Roman" w:eastAsia="Times New Roman" w:hAnsi="Times New Roman" w:cs="Times New Roman"/>
          <w:color w:val="0070C0"/>
          <w:sz w:val="26"/>
          <w:szCs w:val="26"/>
          <w:lang w:eastAsia="ru-RU"/>
        </w:rPr>
        <w:t>навчальної</w:t>
      </w:r>
      <w:proofErr w:type="spellEnd"/>
      <w:r w:rsidRPr="00B81085">
        <w:rPr>
          <w:rFonts w:ascii="Times New Roman" w:eastAsia="Times New Roman" w:hAnsi="Times New Roman" w:cs="Times New Roman"/>
          <w:color w:val="0070C0"/>
          <w:sz w:val="26"/>
          <w:szCs w:val="26"/>
          <w:lang w:eastAsia="ru-RU"/>
        </w:rPr>
        <w:t xml:space="preserve"> </w:t>
      </w:r>
      <w:proofErr w:type="spellStart"/>
      <w:r w:rsidRPr="00B81085">
        <w:rPr>
          <w:rFonts w:ascii="Times New Roman" w:eastAsia="Times New Roman" w:hAnsi="Times New Roman" w:cs="Times New Roman"/>
          <w:color w:val="0070C0"/>
          <w:sz w:val="26"/>
          <w:szCs w:val="26"/>
          <w:lang w:eastAsia="ru-RU"/>
        </w:rPr>
        <w:t>дисципліни</w:t>
      </w:r>
      <w:proofErr w:type="spellEnd"/>
      <w:r w:rsidRPr="00B81085">
        <w:rPr>
          <w:rFonts w:ascii="Times New Roman" w:eastAsia="Times New Roman" w:hAnsi="Times New Roman" w:cs="Times New Roman"/>
          <w:color w:val="0070C0"/>
          <w:sz w:val="26"/>
          <w:szCs w:val="26"/>
          <w:lang w:eastAsia="ru-RU"/>
        </w:rPr>
        <w:t xml:space="preserve"> «</w:t>
      </w:r>
      <w:r w:rsidRPr="00B81085">
        <w:rPr>
          <w:rFonts w:ascii="Times New Roman" w:eastAsia="Times New Roman" w:hAnsi="Times New Roman" w:cs="Times New Roman"/>
          <w:color w:val="0070C0"/>
          <w:sz w:val="24"/>
          <w:szCs w:val="24"/>
          <w:u w:val="single"/>
          <w:lang w:val="uk-UA" w:eastAsia="ru-RU"/>
        </w:rPr>
        <w:t>Матеріали видавничо-поліграфічних виробництв 1: Загальне матеріалознавство</w:t>
      </w:r>
      <w:r w:rsidRPr="00B81085">
        <w:rPr>
          <w:rFonts w:ascii="Times New Roman" w:eastAsia="Times New Roman" w:hAnsi="Times New Roman" w:cs="Times New Roman"/>
          <w:color w:val="0070C0"/>
          <w:sz w:val="24"/>
          <w:szCs w:val="20"/>
          <w:u w:val="single"/>
          <w:lang w:eastAsia="ru-RU"/>
        </w:rPr>
        <w:t>»</w:t>
      </w:r>
    </w:p>
    <w:p w:rsidR="00B81085" w:rsidRPr="00B81085" w:rsidRDefault="00B81085" w:rsidP="00B81085">
      <w:pPr>
        <w:spacing w:after="0" w:line="240" w:lineRule="auto"/>
        <w:rPr>
          <w:rFonts w:ascii="Times New Roman" w:eastAsia="Times New Roman" w:hAnsi="Times New Roman" w:cs="Times New Roman"/>
          <w:color w:val="0070C0"/>
          <w:sz w:val="26"/>
          <w:szCs w:val="26"/>
          <w:vertAlign w:val="superscript"/>
          <w:lang w:eastAsia="ru-RU"/>
        </w:rPr>
      </w:pPr>
      <w:r w:rsidRPr="00B81085">
        <w:rPr>
          <w:rFonts w:ascii="Times New Roman" w:eastAsia="Times New Roman" w:hAnsi="Times New Roman" w:cs="Times New Roman"/>
          <w:color w:val="0070C0"/>
          <w:sz w:val="26"/>
          <w:szCs w:val="26"/>
          <w:vertAlign w:val="superscript"/>
          <w:lang w:eastAsia="ru-RU"/>
        </w:rPr>
        <w:t xml:space="preserve">                                     (</w:t>
      </w:r>
      <w:proofErr w:type="spellStart"/>
      <w:r w:rsidRPr="00B81085">
        <w:rPr>
          <w:rFonts w:ascii="Times New Roman" w:eastAsia="Times New Roman" w:hAnsi="Times New Roman" w:cs="Times New Roman"/>
          <w:color w:val="0070C0"/>
          <w:sz w:val="26"/>
          <w:szCs w:val="26"/>
          <w:vertAlign w:val="superscript"/>
          <w:lang w:eastAsia="ru-RU"/>
        </w:rPr>
        <w:t>назва</w:t>
      </w:r>
      <w:proofErr w:type="spellEnd"/>
      <w:r w:rsidRPr="00B81085">
        <w:rPr>
          <w:rFonts w:ascii="Times New Roman" w:eastAsia="Times New Roman" w:hAnsi="Times New Roman" w:cs="Times New Roman"/>
          <w:color w:val="0070C0"/>
          <w:sz w:val="26"/>
          <w:szCs w:val="26"/>
          <w:vertAlign w:val="superscript"/>
          <w:lang w:eastAsia="ru-RU"/>
        </w:rPr>
        <w:t xml:space="preserve"> </w:t>
      </w:r>
      <w:proofErr w:type="spellStart"/>
      <w:r w:rsidRPr="00B81085">
        <w:rPr>
          <w:rFonts w:ascii="Times New Roman" w:eastAsia="Times New Roman" w:hAnsi="Times New Roman" w:cs="Times New Roman"/>
          <w:color w:val="0070C0"/>
          <w:sz w:val="26"/>
          <w:szCs w:val="26"/>
          <w:vertAlign w:val="superscript"/>
          <w:lang w:eastAsia="ru-RU"/>
        </w:rPr>
        <w:t>навчальної</w:t>
      </w:r>
      <w:proofErr w:type="spellEnd"/>
      <w:r w:rsidRPr="00B81085">
        <w:rPr>
          <w:rFonts w:ascii="Times New Roman" w:eastAsia="Times New Roman" w:hAnsi="Times New Roman" w:cs="Times New Roman"/>
          <w:color w:val="0070C0"/>
          <w:sz w:val="26"/>
          <w:szCs w:val="26"/>
          <w:vertAlign w:val="superscript"/>
          <w:lang w:eastAsia="ru-RU"/>
        </w:rPr>
        <w:t xml:space="preserve"> </w:t>
      </w:r>
      <w:proofErr w:type="spellStart"/>
      <w:r w:rsidRPr="00B81085">
        <w:rPr>
          <w:rFonts w:ascii="Times New Roman" w:eastAsia="Times New Roman" w:hAnsi="Times New Roman" w:cs="Times New Roman"/>
          <w:color w:val="0070C0"/>
          <w:sz w:val="26"/>
          <w:szCs w:val="26"/>
          <w:vertAlign w:val="superscript"/>
          <w:lang w:eastAsia="ru-RU"/>
        </w:rPr>
        <w:t>дисципліни</w:t>
      </w:r>
      <w:proofErr w:type="spellEnd"/>
      <w:r w:rsidRPr="00B81085">
        <w:rPr>
          <w:rFonts w:ascii="Times New Roman" w:eastAsia="Times New Roman" w:hAnsi="Times New Roman" w:cs="Times New Roman"/>
          <w:color w:val="0070C0"/>
          <w:sz w:val="26"/>
          <w:szCs w:val="26"/>
          <w:vertAlign w:val="superscript"/>
          <w:lang w:eastAsia="ru-RU"/>
        </w:rPr>
        <w:t xml:space="preserve"> та код </w:t>
      </w:r>
      <w:proofErr w:type="gramStart"/>
      <w:r w:rsidRPr="00B81085">
        <w:rPr>
          <w:rFonts w:ascii="Times New Roman" w:eastAsia="Times New Roman" w:hAnsi="Times New Roman" w:cs="Times New Roman"/>
          <w:color w:val="0070C0"/>
          <w:sz w:val="26"/>
          <w:szCs w:val="26"/>
          <w:vertAlign w:val="superscript"/>
          <w:lang w:eastAsia="ru-RU"/>
        </w:rPr>
        <w:t>за</w:t>
      </w:r>
      <w:proofErr w:type="gramEnd"/>
      <w:r w:rsidRPr="00B81085">
        <w:rPr>
          <w:rFonts w:ascii="Times New Roman" w:eastAsia="Times New Roman" w:hAnsi="Times New Roman" w:cs="Times New Roman"/>
          <w:color w:val="0070C0"/>
          <w:sz w:val="26"/>
          <w:szCs w:val="26"/>
          <w:vertAlign w:val="superscript"/>
          <w:lang w:eastAsia="ru-RU"/>
        </w:rPr>
        <w:t xml:space="preserve"> ОП)</w:t>
      </w:r>
    </w:p>
    <w:p w:rsidR="00B81085" w:rsidRPr="00B81085" w:rsidRDefault="00B81085" w:rsidP="00B81085">
      <w:pPr>
        <w:spacing w:after="0" w:line="240" w:lineRule="auto"/>
        <w:rPr>
          <w:rFonts w:ascii="Times New Roman" w:eastAsia="Times New Roman" w:hAnsi="Times New Roman" w:cs="Times New Roman"/>
          <w:color w:val="0070C0"/>
          <w:sz w:val="26"/>
          <w:szCs w:val="26"/>
          <w:lang w:eastAsia="ru-RU"/>
        </w:rPr>
      </w:pPr>
    </w:p>
    <w:p w:rsidR="00B81085" w:rsidRPr="00B81085" w:rsidRDefault="00B81085" w:rsidP="00B81085">
      <w:pPr>
        <w:spacing w:after="0" w:line="240" w:lineRule="auto"/>
        <w:rPr>
          <w:rFonts w:ascii="Times New Roman" w:eastAsia="Times New Roman" w:hAnsi="Times New Roman" w:cs="Times New Roman"/>
          <w:color w:val="0070C0"/>
          <w:sz w:val="26"/>
          <w:szCs w:val="26"/>
          <w:lang w:eastAsia="ru-RU"/>
        </w:rPr>
      </w:pPr>
      <w:proofErr w:type="spellStart"/>
      <w:r w:rsidRPr="00B81085">
        <w:rPr>
          <w:rFonts w:ascii="Times New Roman" w:eastAsia="Times New Roman" w:hAnsi="Times New Roman" w:cs="Times New Roman"/>
          <w:color w:val="0070C0"/>
          <w:sz w:val="26"/>
          <w:szCs w:val="26"/>
          <w:lang w:eastAsia="ru-RU"/>
        </w:rPr>
        <w:t>Розробники</w:t>
      </w:r>
      <w:proofErr w:type="spellEnd"/>
      <w:r w:rsidRPr="00B81085">
        <w:rPr>
          <w:rFonts w:ascii="Times New Roman" w:eastAsia="Times New Roman" w:hAnsi="Times New Roman" w:cs="Times New Roman"/>
          <w:color w:val="0070C0"/>
          <w:sz w:val="26"/>
          <w:szCs w:val="26"/>
          <w:lang w:eastAsia="ru-RU"/>
        </w:rPr>
        <w:t xml:space="preserve"> </w:t>
      </w:r>
      <w:proofErr w:type="spellStart"/>
      <w:r w:rsidRPr="00B81085">
        <w:rPr>
          <w:rFonts w:ascii="Times New Roman" w:eastAsia="Times New Roman" w:hAnsi="Times New Roman" w:cs="Times New Roman"/>
          <w:color w:val="0070C0"/>
          <w:sz w:val="26"/>
          <w:szCs w:val="26"/>
          <w:lang w:eastAsia="ru-RU"/>
        </w:rPr>
        <w:t>робочої</w:t>
      </w:r>
      <w:proofErr w:type="spellEnd"/>
      <w:r w:rsidRPr="00B81085">
        <w:rPr>
          <w:rFonts w:ascii="Times New Roman" w:eastAsia="Times New Roman" w:hAnsi="Times New Roman" w:cs="Times New Roman"/>
          <w:color w:val="0070C0"/>
          <w:sz w:val="26"/>
          <w:szCs w:val="26"/>
          <w:lang w:eastAsia="ru-RU"/>
        </w:rPr>
        <w:t xml:space="preserve"> </w:t>
      </w:r>
      <w:proofErr w:type="spellStart"/>
      <w:r w:rsidRPr="00B81085">
        <w:rPr>
          <w:rFonts w:ascii="Times New Roman" w:eastAsia="Times New Roman" w:hAnsi="Times New Roman" w:cs="Times New Roman"/>
          <w:color w:val="0070C0"/>
          <w:sz w:val="26"/>
          <w:szCs w:val="26"/>
          <w:lang w:eastAsia="ru-RU"/>
        </w:rPr>
        <w:t>програми</w:t>
      </w:r>
      <w:proofErr w:type="spellEnd"/>
      <w:r w:rsidRPr="00B81085">
        <w:rPr>
          <w:rFonts w:ascii="Times New Roman" w:eastAsia="Times New Roman" w:hAnsi="Times New Roman" w:cs="Times New Roman"/>
          <w:color w:val="0070C0"/>
          <w:sz w:val="26"/>
          <w:szCs w:val="26"/>
          <w:lang w:eastAsia="ru-RU"/>
        </w:rPr>
        <w:t>:</w:t>
      </w:r>
    </w:p>
    <w:p w:rsidR="00B81085" w:rsidRPr="00B81085" w:rsidRDefault="00B81085" w:rsidP="00B81085">
      <w:pPr>
        <w:spacing w:after="0" w:line="240" w:lineRule="auto"/>
        <w:rPr>
          <w:rFonts w:ascii="Times New Roman" w:eastAsia="Times New Roman" w:hAnsi="Times New Roman" w:cs="Times New Roman"/>
          <w:color w:val="0070C0"/>
          <w:sz w:val="26"/>
          <w:szCs w:val="26"/>
          <w:lang w:eastAsia="ru-RU"/>
        </w:rPr>
      </w:pPr>
    </w:p>
    <w:tbl>
      <w:tblPr>
        <w:tblW w:w="0" w:type="auto"/>
        <w:tblLayout w:type="fixed"/>
        <w:tblLook w:val="04A0" w:firstRow="1" w:lastRow="0" w:firstColumn="1" w:lastColumn="0" w:noHBand="0" w:noVBand="1"/>
      </w:tblPr>
      <w:tblGrid>
        <w:gridCol w:w="8330"/>
        <w:gridCol w:w="1241"/>
      </w:tblGrid>
      <w:tr w:rsidR="00B81085" w:rsidRPr="00B81085" w:rsidTr="001B0422">
        <w:tc>
          <w:tcPr>
            <w:tcW w:w="8330" w:type="dxa"/>
          </w:tcPr>
          <w:p w:rsidR="00B81085" w:rsidRPr="00B81085" w:rsidRDefault="00B81085" w:rsidP="00B81085">
            <w:pPr>
              <w:spacing w:after="0" w:line="240" w:lineRule="auto"/>
              <w:rPr>
                <w:rFonts w:ascii="Times New Roman" w:eastAsia="Times New Roman" w:hAnsi="Times New Roman" w:cs="Times New Roman"/>
                <w:color w:val="0070C0"/>
                <w:sz w:val="26"/>
                <w:szCs w:val="26"/>
                <w:u w:val="single"/>
                <w:lang w:val="uk-UA" w:eastAsia="ru-RU"/>
              </w:rPr>
            </w:pPr>
            <w:r w:rsidRPr="00B81085">
              <w:rPr>
                <w:rFonts w:ascii="Times New Roman" w:eastAsia="Times New Roman" w:hAnsi="Times New Roman" w:cs="Times New Roman"/>
                <w:color w:val="0070C0"/>
                <w:sz w:val="26"/>
                <w:szCs w:val="26"/>
                <w:u w:val="single"/>
                <w:lang w:val="uk-UA" w:eastAsia="ru-RU"/>
              </w:rPr>
              <w:t>доцент</w:t>
            </w:r>
            <w:r w:rsidRPr="00B81085">
              <w:rPr>
                <w:rFonts w:ascii="Times New Roman" w:eastAsia="Times New Roman" w:hAnsi="Times New Roman" w:cs="Times New Roman"/>
                <w:color w:val="0070C0"/>
                <w:sz w:val="26"/>
                <w:szCs w:val="26"/>
                <w:u w:val="single"/>
                <w:lang w:eastAsia="ru-RU"/>
              </w:rPr>
              <w:t xml:space="preserve">, </w:t>
            </w:r>
            <w:r w:rsidRPr="00B81085">
              <w:rPr>
                <w:rFonts w:ascii="Times New Roman" w:eastAsia="Times New Roman" w:hAnsi="Times New Roman" w:cs="Times New Roman"/>
                <w:color w:val="0070C0"/>
                <w:sz w:val="26"/>
                <w:szCs w:val="26"/>
                <w:u w:val="single"/>
                <w:lang w:val="uk-UA" w:eastAsia="ru-RU"/>
              </w:rPr>
              <w:t>к</w:t>
            </w:r>
            <w:r w:rsidRPr="00B81085">
              <w:rPr>
                <w:rFonts w:ascii="Times New Roman" w:eastAsia="Times New Roman" w:hAnsi="Times New Roman" w:cs="Times New Roman"/>
                <w:color w:val="0070C0"/>
                <w:sz w:val="26"/>
                <w:szCs w:val="26"/>
                <w:u w:val="single"/>
                <w:lang w:eastAsia="ru-RU"/>
              </w:rPr>
              <w:t xml:space="preserve">.т.н., </w:t>
            </w:r>
            <w:r w:rsidRPr="00B81085">
              <w:rPr>
                <w:rFonts w:ascii="Times New Roman" w:eastAsia="Times New Roman" w:hAnsi="Times New Roman" w:cs="Times New Roman"/>
                <w:color w:val="0070C0"/>
                <w:sz w:val="26"/>
                <w:szCs w:val="26"/>
                <w:u w:val="single"/>
                <w:lang w:val="uk-UA" w:eastAsia="ru-RU"/>
              </w:rPr>
              <w:t>доцент</w:t>
            </w:r>
            <w:r w:rsidRPr="00B81085">
              <w:rPr>
                <w:rFonts w:ascii="Times New Roman" w:eastAsia="Times New Roman" w:hAnsi="Times New Roman" w:cs="Times New Roman"/>
                <w:color w:val="0070C0"/>
                <w:sz w:val="26"/>
                <w:szCs w:val="26"/>
                <w:u w:val="single"/>
                <w:lang w:eastAsia="ru-RU"/>
              </w:rPr>
              <w:t xml:space="preserve"> </w:t>
            </w:r>
            <w:r w:rsidRPr="00B81085">
              <w:rPr>
                <w:rFonts w:ascii="Times New Roman" w:eastAsia="Times New Roman" w:hAnsi="Times New Roman" w:cs="Times New Roman"/>
                <w:color w:val="0070C0"/>
                <w:sz w:val="26"/>
                <w:szCs w:val="26"/>
                <w:u w:val="single"/>
                <w:lang w:val="uk-UA" w:eastAsia="ru-RU"/>
              </w:rPr>
              <w:t>Морозов Андрій Сергійович</w:t>
            </w:r>
          </w:p>
          <w:p w:rsidR="00B81085" w:rsidRPr="00B81085" w:rsidRDefault="00B81085" w:rsidP="00B81085">
            <w:pPr>
              <w:spacing w:after="0" w:line="240" w:lineRule="auto"/>
              <w:rPr>
                <w:rFonts w:ascii="Times New Roman" w:eastAsia="Times New Roman" w:hAnsi="Times New Roman" w:cs="Times New Roman"/>
                <w:color w:val="0070C0"/>
                <w:sz w:val="26"/>
                <w:szCs w:val="26"/>
                <w:vertAlign w:val="superscript"/>
                <w:lang w:eastAsia="ru-RU"/>
              </w:rPr>
            </w:pPr>
            <w:r w:rsidRPr="00B81085">
              <w:rPr>
                <w:rFonts w:ascii="Times New Roman" w:eastAsia="Times New Roman" w:hAnsi="Times New Roman" w:cs="Times New Roman"/>
                <w:color w:val="0070C0"/>
                <w:sz w:val="26"/>
                <w:szCs w:val="26"/>
                <w:vertAlign w:val="superscript"/>
                <w:lang w:eastAsia="ru-RU"/>
              </w:rPr>
              <w:t xml:space="preserve">(посада, </w:t>
            </w:r>
            <w:proofErr w:type="spellStart"/>
            <w:r w:rsidRPr="00B81085">
              <w:rPr>
                <w:rFonts w:ascii="Times New Roman" w:eastAsia="Times New Roman" w:hAnsi="Times New Roman" w:cs="Times New Roman"/>
                <w:color w:val="0070C0"/>
                <w:sz w:val="26"/>
                <w:szCs w:val="26"/>
                <w:vertAlign w:val="superscript"/>
                <w:lang w:eastAsia="ru-RU"/>
              </w:rPr>
              <w:t>науковий</w:t>
            </w:r>
            <w:proofErr w:type="spellEnd"/>
            <w:r w:rsidRPr="00B81085">
              <w:rPr>
                <w:rFonts w:ascii="Times New Roman" w:eastAsia="Times New Roman" w:hAnsi="Times New Roman" w:cs="Times New Roman"/>
                <w:color w:val="0070C0"/>
                <w:sz w:val="26"/>
                <w:szCs w:val="26"/>
                <w:vertAlign w:val="superscript"/>
                <w:lang w:eastAsia="ru-RU"/>
              </w:rPr>
              <w:t xml:space="preserve"> </w:t>
            </w:r>
            <w:proofErr w:type="spellStart"/>
            <w:r w:rsidRPr="00B81085">
              <w:rPr>
                <w:rFonts w:ascii="Times New Roman" w:eastAsia="Times New Roman" w:hAnsi="Times New Roman" w:cs="Times New Roman"/>
                <w:color w:val="0070C0"/>
                <w:sz w:val="26"/>
                <w:szCs w:val="26"/>
                <w:vertAlign w:val="superscript"/>
                <w:lang w:eastAsia="ru-RU"/>
              </w:rPr>
              <w:t>ступінь</w:t>
            </w:r>
            <w:proofErr w:type="spellEnd"/>
            <w:r w:rsidRPr="00B81085">
              <w:rPr>
                <w:rFonts w:ascii="Times New Roman" w:eastAsia="Times New Roman" w:hAnsi="Times New Roman" w:cs="Times New Roman"/>
                <w:color w:val="0070C0"/>
                <w:sz w:val="26"/>
                <w:szCs w:val="26"/>
                <w:vertAlign w:val="superscript"/>
                <w:lang w:eastAsia="ru-RU"/>
              </w:rPr>
              <w:t xml:space="preserve">, </w:t>
            </w:r>
            <w:proofErr w:type="spellStart"/>
            <w:r w:rsidRPr="00B81085">
              <w:rPr>
                <w:rFonts w:ascii="Times New Roman" w:eastAsia="Times New Roman" w:hAnsi="Times New Roman" w:cs="Times New Roman"/>
                <w:color w:val="0070C0"/>
                <w:sz w:val="26"/>
                <w:szCs w:val="26"/>
                <w:vertAlign w:val="superscript"/>
                <w:lang w:eastAsia="ru-RU"/>
              </w:rPr>
              <w:t>вчене</w:t>
            </w:r>
            <w:proofErr w:type="spellEnd"/>
            <w:r w:rsidRPr="00B81085">
              <w:rPr>
                <w:rFonts w:ascii="Times New Roman" w:eastAsia="Times New Roman" w:hAnsi="Times New Roman" w:cs="Times New Roman"/>
                <w:color w:val="0070C0"/>
                <w:sz w:val="26"/>
                <w:szCs w:val="26"/>
                <w:vertAlign w:val="superscript"/>
                <w:lang w:eastAsia="ru-RU"/>
              </w:rPr>
              <w:t xml:space="preserve"> </w:t>
            </w:r>
            <w:proofErr w:type="spellStart"/>
            <w:r w:rsidRPr="00B81085">
              <w:rPr>
                <w:rFonts w:ascii="Times New Roman" w:eastAsia="Times New Roman" w:hAnsi="Times New Roman" w:cs="Times New Roman"/>
                <w:color w:val="0070C0"/>
                <w:sz w:val="26"/>
                <w:szCs w:val="26"/>
                <w:vertAlign w:val="superscript"/>
                <w:lang w:eastAsia="ru-RU"/>
              </w:rPr>
              <w:t>звання</w:t>
            </w:r>
            <w:proofErr w:type="spellEnd"/>
            <w:r w:rsidRPr="00B81085">
              <w:rPr>
                <w:rFonts w:ascii="Times New Roman" w:eastAsia="Times New Roman" w:hAnsi="Times New Roman" w:cs="Times New Roman"/>
                <w:color w:val="0070C0"/>
                <w:sz w:val="26"/>
                <w:szCs w:val="26"/>
                <w:vertAlign w:val="superscript"/>
                <w:lang w:eastAsia="ru-RU"/>
              </w:rPr>
              <w:t xml:space="preserve">, </w:t>
            </w:r>
            <w:proofErr w:type="spellStart"/>
            <w:proofErr w:type="gramStart"/>
            <w:r w:rsidRPr="00B81085">
              <w:rPr>
                <w:rFonts w:ascii="Times New Roman" w:eastAsia="Times New Roman" w:hAnsi="Times New Roman" w:cs="Times New Roman"/>
                <w:color w:val="0070C0"/>
                <w:sz w:val="26"/>
                <w:szCs w:val="26"/>
                <w:vertAlign w:val="superscript"/>
                <w:lang w:eastAsia="ru-RU"/>
              </w:rPr>
              <w:t>пр</w:t>
            </w:r>
            <w:proofErr w:type="gramEnd"/>
            <w:r w:rsidRPr="00B81085">
              <w:rPr>
                <w:rFonts w:ascii="Times New Roman" w:eastAsia="Times New Roman" w:hAnsi="Times New Roman" w:cs="Times New Roman"/>
                <w:color w:val="0070C0"/>
                <w:sz w:val="26"/>
                <w:szCs w:val="26"/>
                <w:vertAlign w:val="superscript"/>
                <w:lang w:eastAsia="ru-RU"/>
              </w:rPr>
              <w:t>ізвище</w:t>
            </w:r>
            <w:proofErr w:type="spellEnd"/>
            <w:r w:rsidRPr="00B81085">
              <w:rPr>
                <w:rFonts w:ascii="Times New Roman" w:eastAsia="Times New Roman" w:hAnsi="Times New Roman" w:cs="Times New Roman"/>
                <w:color w:val="0070C0"/>
                <w:sz w:val="26"/>
                <w:szCs w:val="26"/>
                <w:vertAlign w:val="superscript"/>
                <w:lang w:eastAsia="ru-RU"/>
              </w:rPr>
              <w:t xml:space="preserve">, </w:t>
            </w:r>
            <w:proofErr w:type="spellStart"/>
            <w:r w:rsidRPr="00B81085">
              <w:rPr>
                <w:rFonts w:ascii="Times New Roman" w:eastAsia="Times New Roman" w:hAnsi="Times New Roman" w:cs="Times New Roman"/>
                <w:color w:val="0070C0"/>
                <w:sz w:val="26"/>
                <w:szCs w:val="26"/>
                <w:vertAlign w:val="superscript"/>
                <w:lang w:eastAsia="ru-RU"/>
              </w:rPr>
              <w:t>ім’я</w:t>
            </w:r>
            <w:proofErr w:type="spellEnd"/>
            <w:r w:rsidRPr="00B81085">
              <w:rPr>
                <w:rFonts w:ascii="Times New Roman" w:eastAsia="Times New Roman" w:hAnsi="Times New Roman" w:cs="Times New Roman"/>
                <w:color w:val="0070C0"/>
                <w:sz w:val="26"/>
                <w:szCs w:val="26"/>
                <w:vertAlign w:val="superscript"/>
                <w:lang w:eastAsia="ru-RU"/>
              </w:rPr>
              <w:t xml:space="preserve">, по </w:t>
            </w:r>
            <w:proofErr w:type="spellStart"/>
            <w:r w:rsidRPr="00B81085">
              <w:rPr>
                <w:rFonts w:ascii="Times New Roman" w:eastAsia="Times New Roman" w:hAnsi="Times New Roman" w:cs="Times New Roman"/>
                <w:color w:val="0070C0"/>
                <w:sz w:val="26"/>
                <w:szCs w:val="26"/>
                <w:vertAlign w:val="superscript"/>
                <w:lang w:eastAsia="ru-RU"/>
              </w:rPr>
              <w:t>батькові</w:t>
            </w:r>
            <w:proofErr w:type="spellEnd"/>
            <w:r w:rsidRPr="00B81085">
              <w:rPr>
                <w:rFonts w:ascii="Times New Roman" w:eastAsia="Times New Roman" w:hAnsi="Times New Roman" w:cs="Times New Roman"/>
                <w:color w:val="0070C0"/>
                <w:sz w:val="26"/>
                <w:szCs w:val="26"/>
                <w:vertAlign w:val="superscript"/>
                <w:lang w:eastAsia="ru-RU"/>
              </w:rPr>
              <w:t>)</w:t>
            </w:r>
          </w:p>
        </w:tc>
        <w:tc>
          <w:tcPr>
            <w:tcW w:w="1241" w:type="dxa"/>
          </w:tcPr>
          <w:p w:rsidR="00B81085" w:rsidRPr="00B81085" w:rsidRDefault="00B81085" w:rsidP="00B81085">
            <w:pPr>
              <w:spacing w:after="0" w:line="240" w:lineRule="auto"/>
              <w:rPr>
                <w:rFonts w:ascii="Times New Roman" w:eastAsia="Times New Roman" w:hAnsi="Times New Roman" w:cs="Times New Roman"/>
                <w:color w:val="0070C0"/>
                <w:sz w:val="26"/>
                <w:szCs w:val="26"/>
                <w:lang w:eastAsia="ru-RU"/>
              </w:rPr>
            </w:pPr>
          </w:p>
          <w:p w:rsidR="00B81085" w:rsidRPr="00B81085" w:rsidRDefault="00B81085" w:rsidP="00B81085">
            <w:pPr>
              <w:spacing w:after="0" w:line="240" w:lineRule="auto"/>
              <w:rPr>
                <w:rFonts w:ascii="Times New Roman" w:eastAsia="Times New Roman" w:hAnsi="Times New Roman" w:cs="Times New Roman"/>
                <w:color w:val="0070C0"/>
                <w:sz w:val="26"/>
                <w:szCs w:val="26"/>
                <w:lang w:eastAsia="ru-RU"/>
              </w:rPr>
            </w:pPr>
            <w:r w:rsidRPr="00B81085">
              <w:rPr>
                <w:rFonts w:ascii="Times New Roman" w:eastAsia="Times New Roman" w:hAnsi="Times New Roman" w:cs="Times New Roman"/>
                <w:color w:val="0070C0"/>
                <w:sz w:val="26"/>
                <w:szCs w:val="26"/>
                <w:lang w:eastAsia="ru-RU"/>
              </w:rPr>
              <w:t>_______</w:t>
            </w:r>
          </w:p>
          <w:p w:rsidR="00B81085" w:rsidRPr="00B81085" w:rsidRDefault="00B81085" w:rsidP="00B81085">
            <w:pPr>
              <w:spacing w:after="0" w:line="240" w:lineRule="auto"/>
              <w:rPr>
                <w:rFonts w:ascii="Times New Roman" w:eastAsia="Times New Roman" w:hAnsi="Times New Roman" w:cs="Times New Roman"/>
                <w:color w:val="0070C0"/>
                <w:sz w:val="26"/>
                <w:szCs w:val="26"/>
                <w:vertAlign w:val="superscript"/>
                <w:lang w:eastAsia="ru-RU"/>
              </w:rPr>
            </w:pPr>
            <w:r w:rsidRPr="00B81085">
              <w:rPr>
                <w:rFonts w:ascii="Times New Roman" w:eastAsia="Times New Roman" w:hAnsi="Times New Roman" w:cs="Times New Roman"/>
                <w:color w:val="0070C0"/>
                <w:sz w:val="26"/>
                <w:szCs w:val="26"/>
                <w:vertAlign w:val="superscript"/>
                <w:lang w:eastAsia="ru-RU"/>
              </w:rPr>
              <w:t xml:space="preserve">    (</w:t>
            </w:r>
            <w:proofErr w:type="spellStart"/>
            <w:proofErr w:type="gramStart"/>
            <w:r w:rsidRPr="00B81085">
              <w:rPr>
                <w:rFonts w:ascii="Times New Roman" w:eastAsia="Times New Roman" w:hAnsi="Times New Roman" w:cs="Times New Roman"/>
                <w:color w:val="0070C0"/>
                <w:sz w:val="26"/>
                <w:szCs w:val="26"/>
                <w:vertAlign w:val="superscript"/>
                <w:lang w:eastAsia="ru-RU"/>
              </w:rPr>
              <w:t>п</w:t>
            </w:r>
            <w:proofErr w:type="gramEnd"/>
            <w:r w:rsidRPr="00B81085">
              <w:rPr>
                <w:rFonts w:ascii="Times New Roman" w:eastAsia="Times New Roman" w:hAnsi="Times New Roman" w:cs="Times New Roman"/>
                <w:color w:val="0070C0"/>
                <w:sz w:val="26"/>
                <w:szCs w:val="26"/>
                <w:vertAlign w:val="superscript"/>
                <w:lang w:eastAsia="ru-RU"/>
              </w:rPr>
              <w:t>ідпис</w:t>
            </w:r>
            <w:proofErr w:type="spellEnd"/>
            <w:r w:rsidRPr="00B81085">
              <w:rPr>
                <w:rFonts w:ascii="Times New Roman" w:eastAsia="Times New Roman" w:hAnsi="Times New Roman" w:cs="Times New Roman"/>
                <w:color w:val="0070C0"/>
                <w:sz w:val="26"/>
                <w:szCs w:val="26"/>
                <w:vertAlign w:val="superscript"/>
                <w:lang w:eastAsia="ru-RU"/>
              </w:rPr>
              <w:t>)</w:t>
            </w:r>
          </w:p>
        </w:tc>
      </w:tr>
    </w:tbl>
    <w:p w:rsidR="00B81085" w:rsidRPr="00B81085" w:rsidRDefault="00B81085" w:rsidP="00B81085">
      <w:pPr>
        <w:tabs>
          <w:tab w:val="left" w:pos="7029"/>
          <w:tab w:val="left" w:pos="7551"/>
        </w:tabs>
        <w:spacing w:after="0" w:line="240" w:lineRule="auto"/>
        <w:rPr>
          <w:rFonts w:ascii="Times New Roman" w:eastAsia="Times New Roman" w:hAnsi="Times New Roman" w:cs="Times New Roman"/>
          <w:color w:val="0070C0"/>
          <w:sz w:val="26"/>
          <w:szCs w:val="26"/>
          <w:lang w:eastAsia="ru-RU"/>
        </w:rPr>
      </w:pPr>
    </w:p>
    <w:p w:rsidR="00B81085" w:rsidRPr="00B81085" w:rsidRDefault="00B81085" w:rsidP="00B81085">
      <w:pPr>
        <w:spacing w:after="0" w:line="240" w:lineRule="auto"/>
        <w:rPr>
          <w:rFonts w:ascii="Times New Roman" w:eastAsia="Times New Roman" w:hAnsi="Times New Roman" w:cs="Times New Roman"/>
          <w:bCs/>
          <w:iCs/>
          <w:color w:val="0070C0"/>
          <w:sz w:val="26"/>
          <w:szCs w:val="26"/>
          <w:lang w:eastAsia="ru-RU"/>
        </w:rPr>
      </w:pPr>
      <w:proofErr w:type="spellStart"/>
      <w:r w:rsidRPr="00B81085">
        <w:rPr>
          <w:rFonts w:ascii="Times New Roman" w:eastAsia="Times New Roman" w:hAnsi="Times New Roman" w:cs="Times New Roman"/>
          <w:color w:val="0070C0"/>
          <w:sz w:val="26"/>
          <w:szCs w:val="26"/>
          <w:lang w:eastAsia="ru-RU"/>
        </w:rPr>
        <w:t>Робочу</w:t>
      </w:r>
      <w:proofErr w:type="spellEnd"/>
      <w:r w:rsidRPr="00B81085">
        <w:rPr>
          <w:rFonts w:ascii="Times New Roman" w:eastAsia="Times New Roman" w:hAnsi="Times New Roman" w:cs="Times New Roman"/>
          <w:color w:val="0070C0"/>
          <w:sz w:val="26"/>
          <w:szCs w:val="26"/>
          <w:lang w:eastAsia="ru-RU"/>
        </w:rPr>
        <w:t xml:space="preserve"> </w:t>
      </w:r>
      <w:proofErr w:type="spellStart"/>
      <w:r w:rsidRPr="00B81085">
        <w:rPr>
          <w:rFonts w:ascii="Times New Roman" w:eastAsia="Times New Roman" w:hAnsi="Times New Roman" w:cs="Times New Roman"/>
          <w:color w:val="0070C0"/>
          <w:sz w:val="26"/>
          <w:szCs w:val="26"/>
          <w:lang w:eastAsia="ru-RU"/>
        </w:rPr>
        <w:t>програму</w:t>
      </w:r>
      <w:proofErr w:type="spellEnd"/>
      <w:r w:rsidRPr="00B81085">
        <w:rPr>
          <w:rFonts w:ascii="Times New Roman" w:eastAsia="Times New Roman" w:hAnsi="Times New Roman" w:cs="Times New Roman"/>
          <w:color w:val="0070C0"/>
          <w:sz w:val="26"/>
          <w:szCs w:val="26"/>
          <w:lang w:eastAsia="ru-RU"/>
        </w:rPr>
        <w:t xml:space="preserve"> </w:t>
      </w:r>
      <w:proofErr w:type="spellStart"/>
      <w:r w:rsidRPr="00B81085">
        <w:rPr>
          <w:rFonts w:ascii="Times New Roman" w:eastAsia="Times New Roman" w:hAnsi="Times New Roman" w:cs="Times New Roman"/>
          <w:color w:val="0070C0"/>
          <w:sz w:val="26"/>
          <w:szCs w:val="26"/>
          <w:lang w:eastAsia="ru-RU"/>
        </w:rPr>
        <w:t>затверджено</w:t>
      </w:r>
      <w:proofErr w:type="spellEnd"/>
      <w:r w:rsidRPr="00B81085">
        <w:rPr>
          <w:rFonts w:ascii="Times New Roman" w:eastAsia="Times New Roman" w:hAnsi="Times New Roman" w:cs="Times New Roman"/>
          <w:color w:val="0070C0"/>
          <w:sz w:val="26"/>
          <w:szCs w:val="26"/>
          <w:lang w:eastAsia="ru-RU"/>
        </w:rPr>
        <w:t xml:space="preserve"> на </w:t>
      </w:r>
      <w:proofErr w:type="spellStart"/>
      <w:r w:rsidRPr="00B81085">
        <w:rPr>
          <w:rFonts w:ascii="Times New Roman" w:eastAsia="Times New Roman" w:hAnsi="Times New Roman" w:cs="Times New Roman"/>
          <w:color w:val="0070C0"/>
          <w:sz w:val="26"/>
          <w:szCs w:val="26"/>
          <w:lang w:eastAsia="ru-RU"/>
        </w:rPr>
        <w:t>засіданні</w:t>
      </w:r>
      <w:proofErr w:type="spellEnd"/>
      <w:r w:rsidRPr="00B81085">
        <w:rPr>
          <w:rFonts w:ascii="Times New Roman" w:eastAsia="Times New Roman" w:hAnsi="Times New Roman" w:cs="Times New Roman"/>
          <w:color w:val="0070C0"/>
          <w:sz w:val="26"/>
          <w:szCs w:val="26"/>
          <w:lang w:eastAsia="ru-RU"/>
        </w:rPr>
        <w:t xml:space="preserve"> </w:t>
      </w:r>
      <w:proofErr w:type="spellStart"/>
      <w:r w:rsidRPr="00B81085">
        <w:rPr>
          <w:rFonts w:ascii="Times New Roman" w:eastAsia="Times New Roman" w:hAnsi="Times New Roman" w:cs="Times New Roman"/>
          <w:bCs/>
          <w:iCs/>
          <w:color w:val="0070C0"/>
          <w:sz w:val="26"/>
          <w:szCs w:val="26"/>
          <w:lang w:eastAsia="ru-RU"/>
        </w:rPr>
        <w:t>кафедри</w:t>
      </w:r>
      <w:proofErr w:type="spellEnd"/>
      <w:r w:rsidRPr="00B81085">
        <w:rPr>
          <w:rFonts w:ascii="Times New Roman" w:eastAsia="Times New Roman" w:hAnsi="Times New Roman" w:cs="Times New Roman"/>
          <w:bCs/>
          <w:iCs/>
          <w:color w:val="0070C0"/>
          <w:sz w:val="26"/>
          <w:szCs w:val="26"/>
          <w:lang w:eastAsia="ru-RU"/>
        </w:rPr>
        <w:t xml:space="preserve"> </w:t>
      </w:r>
    </w:p>
    <w:p w:rsidR="00B81085" w:rsidRPr="00B81085" w:rsidRDefault="00B81085" w:rsidP="00B81085">
      <w:pPr>
        <w:spacing w:after="0" w:line="240" w:lineRule="auto"/>
        <w:rPr>
          <w:rFonts w:ascii="Times New Roman" w:eastAsia="Times New Roman" w:hAnsi="Times New Roman" w:cs="Times New Roman"/>
          <w:bCs/>
          <w:iCs/>
          <w:color w:val="0070C0"/>
          <w:sz w:val="26"/>
          <w:szCs w:val="26"/>
          <w:u w:val="single"/>
          <w:lang w:val="uk-UA" w:eastAsia="ru-RU"/>
        </w:rPr>
      </w:pPr>
      <w:r w:rsidRPr="00B81085">
        <w:rPr>
          <w:rFonts w:ascii="Times New Roman" w:eastAsia="Times New Roman" w:hAnsi="Times New Roman" w:cs="Times New Roman"/>
          <w:bCs/>
          <w:iCs/>
          <w:color w:val="0070C0"/>
          <w:sz w:val="26"/>
          <w:szCs w:val="26"/>
          <w:u w:val="single"/>
          <w:lang w:val="uk-UA" w:eastAsia="ru-RU"/>
        </w:rPr>
        <w:t>Технології поліграфічного виробництва</w:t>
      </w:r>
    </w:p>
    <w:p w:rsidR="00B81085" w:rsidRPr="00B81085" w:rsidRDefault="00B81085" w:rsidP="00B81085">
      <w:pPr>
        <w:autoSpaceDE w:val="0"/>
        <w:autoSpaceDN w:val="0"/>
        <w:adjustRightInd w:val="0"/>
        <w:spacing w:after="0" w:line="240" w:lineRule="auto"/>
        <w:ind w:left="1985" w:right="481"/>
        <w:rPr>
          <w:rFonts w:ascii="Times New Roman" w:eastAsia="Times New Roman" w:hAnsi="Times New Roman" w:cs="Times New Roman"/>
          <w:color w:val="0070C0"/>
          <w:sz w:val="26"/>
          <w:szCs w:val="26"/>
          <w:vertAlign w:val="superscript"/>
          <w:lang w:eastAsia="ru-RU"/>
        </w:rPr>
      </w:pPr>
      <w:r w:rsidRPr="00B81085">
        <w:rPr>
          <w:rFonts w:ascii="Times New Roman" w:eastAsia="Times New Roman" w:hAnsi="Times New Roman" w:cs="Times New Roman"/>
          <w:color w:val="0070C0"/>
          <w:sz w:val="26"/>
          <w:szCs w:val="26"/>
          <w:vertAlign w:val="superscript"/>
          <w:lang w:eastAsia="ru-RU"/>
        </w:rPr>
        <w:t>(</w:t>
      </w:r>
      <w:proofErr w:type="spellStart"/>
      <w:r w:rsidRPr="00B81085">
        <w:rPr>
          <w:rFonts w:ascii="Times New Roman" w:eastAsia="Times New Roman" w:hAnsi="Times New Roman" w:cs="Times New Roman"/>
          <w:color w:val="0070C0"/>
          <w:sz w:val="26"/>
          <w:szCs w:val="26"/>
          <w:vertAlign w:val="superscript"/>
          <w:lang w:eastAsia="ru-RU"/>
        </w:rPr>
        <w:t>повна</w:t>
      </w:r>
      <w:proofErr w:type="spellEnd"/>
      <w:r w:rsidRPr="00B81085">
        <w:rPr>
          <w:rFonts w:ascii="Times New Roman" w:eastAsia="Times New Roman" w:hAnsi="Times New Roman" w:cs="Times New Roman"/>
          <w:color w:val="0070C0"/>
          <w:sz w:val="26"/>
          <w:szCs w:val="26"/>
          <w:vertAlign w:val="superscript"/>
          <w:lang w:eastAsia="ru-RU"/>
        </w:rPr>
        <w:t xml:space="preserve"> </w:t>
      </w:r>
      <w:proofErr w:type="spellStart"/>
      <w:r w:rsidRPr="00B81085">
        <w:rPr>
          <w:rFonts w:ascii="Times New Roman" w:eastAsia="Times New Roman" w:hAnsi="Times New Roman" w:cs="Times New Roman"/>
          <w:color w:val="0070C0"/>
          <w:sz w:val="26"/>
          <w:szCs w:val="26"/>
          <w:vertAlign w:val="superscript"/>
          <w:lang w:eastAsia="ru-RU"/>
        </w:rPr>
        <w:t>назва</w:t>
      </w:r>
      <w:proofErr w:type="spellEnd"/>
      <w:r w:rsidRPr="00B81085">
        <w:rPr>
          <w:rFonts w:ascii="Times New Roman" w:eastAsia="Times New Roman" w:hAnsi="Times New Roman" w:cs="Times New Roman"/>
          <w:color w:val="0070C0"/>
          <w:sz w:val="26"/>
          <w:szCs w:val="26"/>
          <w:vertAlign w:val="superscript"/>
          <w:lang w:eastAsia="ru-RU"/>
        </w:rPr>
        <w:t xml:space="preserve"> </w:t>
      </w:r>
      <w:proofErr w:type="spellStart"/>
      <w:r w:rsidRPr="00B81085">
        <w:rPr>
          <w:rFonts w:ascii="Times New Roman" w:eastAsia="Times New Roman" w:hAnsi="Times New Roman" w:cs="Times New Roman"/>
          <w:color w:val="0070C0"/>
          <w:sz w:val="26"/>
          <w:szCs w:val="26"/>
          <w:vertAlign w:val="superscript"/>
          <w:lang w:eastAsia="ru-RU"/>
        </w:rPr>
        <w:t>кафедри</w:t>
      </w:r>
      <w:proofErr w:type="spellEnd"/>
      <w:r w:rsidRPr="00B81085">
        <w:rPr>
          <w:rFonts w:ascii="Times New Roman" w:eastAsia="Times New Roman" w:hAnsi="Times New Roman" w:cs="Times New Roman"/>
          <w:color w:val="0070C0"/>
          <w:sz w:val="26"/>
          <w:szCs w:val="26"/>
          <w:vertAlign w:val="superscript"/>
          <w:lang w:eastAsia="ru-RU"/>
        </w:rPr>
        <w:t>)</w:t>
      </w:r>
    </w:p>
    <w:p w:rsidR="00B81085" w:rsidRPr="00B81085" w:rsidRDefault="00B81085" w:rsidP="00B81085">
      <w:pPr>
        <w:spacing w:after="0" w:line="240" w:lineRule="auto"/>
        <w:rPr>
          <w:rFonts w:ascii="Times New Roman" w:eastAsia="Times New Roman" w:hAnsi="Times New Roman" w:cs="Times New Roman"/>
          <w:color w:val="0070C0"/>
          <w:sz w:val="26"/>
          <w:szCs w:val="26"/>
          <w:u w:val="single"/>
          <w:lang w:val="uk-UA" w:eastAsia="ru-RU"/>
        </w:rPr>
      </w:pPr>
      <w:r w:rsidRPr="00B81085">
        <w:rPr>
          <w:rFonts w:ascii="Times New Roman" w:eastAsia="Times New Roman" w:hAnsi="Times New Roman" w:cs="Times New Roman"/>
          <w:color w:val="0070C0"/>
          <w:sz w:val="26"/>
          <w:szCs w:val="26"/>
          <w:lang w:eastAsia="ru-RU"/>
        </w:rPr>
        <w:t xml:space="preserve">Протокол </w:t>
      </w:r>
      <w:proofErr w:type="spellStart"/>
      <w:r w:rsidRPr="00B81085">
        <w:rPr>
          <w:rFonts w:ascii="Times New Roman" w:eastAsia="Times New Roman" w:hAnsi="Times New Roman" w:cs="Times New Roman"/>
          <w:color w:val="0070C0"/>
          <w:sz w:val="26"/>
          <w:szCs w:val="26"/>
          <w:lang w:eastAsia="ru-RU"/>
        </w:rPr>
        <w:t>від</w:t>
      </w:r>
      <w:proofErr w:type="spellEnd"/>
      <w:r w:rsidRPr="00B81085">
        <w:rPr>
          <w:rFonts w:ascii="Times New Roman" w:eastAsia="Times New Roman" w:hAnsi="Times New Roman" w:cs="Times New Roman"/>
          <w:color w:val="0070C0"/>
          <w:sz w:val="26"/>
          <w:szCs w:val="26"/>
          <w:lang w:eastAsia="ru-RU"/>
        </w:rPr>
        <w:t xml:space="preserve"> «_</w:t>
      </w:r>
      <w:r w:rsidRPr="00B81085">
        <w:rPr>
          <w:rFonts w:ascii="Times New Roman" w:eastAsia="Times New Roman" w:hAnsi="Times New Roman" w:cs="Times New Roman"/>
          <w:color w:val="0070C0"/>
          <w:sz w:val="26"/>
          <w:szCs w:val="26"/>
          <w:u w:val="single"/>
          <w:lang w:val="uk-UA" w:eastAsia="ru-RU"/>
        </w:rPr>
        <w:t>04</w:t>
      </w:r>
      <w:r w:rsidRPr="00B81085">
        <w:rPr>
          <w:rFonts w:ascii="Times New Roman" w:eastAsia="Times New Roman" w:hAnsi="Times New Roman" w:cs="Times New Roman"/>
          <w:color w:val="0070C0"/>
          <w:sz w:val="26"/>
          <w:szCs w:val="26"/>
          <w:lang w:eastAsia="ru-RU"/>
        </w:rPr>
        <w:t>»___</w:t>
      </w:r>
      <w:r w:rsidRPr="00B81085">
        <w:rPr>
          <w:rFonts w:ascii="Times New Roman" w:eastAsia="Times New Roman" w:hAnsi="Times New Roman" w:cs="Times New Roman"/>
          <w:color w:val="0070C0"/>
          <w:sz w:val="26"/>
          <w:szCs w:val="26"/>
          <w:u w:val="single"/>
          <w:lang w:eastAsia="ru-RU"/>
        </w:rPr>
        <w:t>червня</w:t>
      </w:r>
      <w:r w:rsidRPr="00B81085">
        <w:rPr>
          <w:rFonts w:ascii="Times New Roman" w:eastAsia="Times New Roman" w:hAnsi="Times New Roman" w:cs="Times New Roman"/>
          <w:color w:val="0070C0"/>
          <w:sz w:val="26"/>
          <w:szCs w:val="26"/>
          <w:lang w:eastAsia="ru-RU"/>
        </w:rPr>
        <w:t xml:space="preserve">___2018 року № </w:t>
      </w:r>
      <w:r w:rsidRPr="00B81085">
        <w:rPr>
          <w:rFonts w:ascii="Times New Roman" w:eastAsia="Times New Roman" w:hAnsi="Times New Roman" w:cs="Times New Roman"/>
          <w:color w:val="0070C0"/>
          <w:sz w:val="26"/>
          <w:szCs w:val="26"/>
          <w:lang w:val="uk-UA" w:eastAsia="ru-RU"/>
        </w:rPr>
        <w:t>6</w:t>
      </w:r>
    </w:p>
    <w:p w:rsidR="00B81085" w:rsidRPr="00B81085" w:rsidRDefault="00B81085" w:rsidP="00B81085">
      <w:pPr>
        <w:spacing w:after="0" w:line="240" w:lineRule="auto"/>
        <w:rPr>
          <w:rFonts w:ascii="Times New Roman" w:eastAsia="Times New Roman" w:hAnsi="Times New Roman" w:cs="Times New Roman"/>
          <w:color w:val="0070C0"/>
          <w:sz w:val="26"/>
          <w:szCs w:val="26"/>
          <w:lang w:eastAsia="ru-RU"/>
        </w:rPr>
      </w:pPr>
    </w:p>
    <w:p w:rsidR="00B81085" w:rsidRPr="00B81085" w:rsidRDefault="00B81085" w:rsidP="00B81085">
      <w:pPr>
        <w:spacing w:after="0" w:line="240" w:lineRule="auto"/>
        <w:rPr>
          <w:rFonts w:ascii="Times New Roman" w:eastAsia="Times New Roman" w:hAnsi="Times New Roman" w:cs="Times New Roman"/>
          <w:color w:val="0070C0"/>
          <w:sz w:val="26"/>
          <w:szCs w:val="26"/>
          <w:vertAlign w:val="superscript"/>
          <w:lang w:eastAsia="ru-RU"/>
        </w:rPr>
      </w:pPr>
      <w:proofErr w:type="spellStart"/>
      <w:r w:rsidRPr="00B81085">
        <w:rPr>
          <w:rFonts w:ascii="Times New Roman" w:eastAsia="Times New Roman" w:hAnsi="Times New Roman" w:cs="Times New Roman"/>
          <w:color w:val="0070C0"/>
          <w:sz w:val="26"/>
          <w:szCs w:val="26"/>
          <w:lang w:eastAsia="ru-RU"/>
        </w:rPr>
        <w:t>Завідувач</w:t>
      </w:r>
      <w:proofErr w:type="spellEnd"/>
      <w:r w:rsidRPr="00B81085">
        <w:rPr>
          <w:rFonts w:ascii="Times New Roman" w:eastAsia="Times New Roman" w:hAnsi="Times New Roman" w:cs="Times New Roman"/>
          <w:color w:val="0070C0"/>
          <w:sz w:val="26"/>
          <w:szCs w:val="26"/>
          <w:lang w:eastAsia="ru-RU"/>
        </w:rPr>
        <w:t xml:space="preserve"> </w:t>
      </w:r>
      <w:proofErr w:type="spellStart"/>
      <w:r w:rsidRPr="00B81085">
        <w:rPr>
          <w:rFonts w:ascii="Times New Roman" w:eastAsia="Times New Roman" w:hAnsi="Times New Roman" w:cs="Times New Roman"/>
          <w:color w:val="0070C0"/>
          <w:sz w:val="26"/>
          <w:szCs w:val="26"/>
          <w:lang w:eastAsia="ru-RU"/>
        </w:rPr>
        <w:t>кафедри</w:t>
      </w:r>
      <w:proofErr w:type="spellEnd"/>
    </w:p>
    <w:p w:rsidR="00B81085" w:rsidRPr="00B81085" w:rsidRDefault="00B81085" w:rsidP="00B81085">
      <w:pPr>
        <w:autoSpaceDE w:val="0"/>
        <w:autoSpaceDN w:val="0"/>
        <w:adjustRightInd w:val="0"/>
        <w:spacing w:after="0" w:line="240" w:lineRule="auto"/>
        <w:rPr>
          <w:rFonts w:ascii="Times New Roman" w:eastAsia="Times New Roman" w:hAnsi="Times New Roman" w:cs="Times New Roman"/>
          <w:color w:val="0070C0"/>
          <w:sz w:val="26"/>
          <w:szCs w:val="26"/>
          <w:lang w:eastAsia="ru-RU"/>
        </w:rPr>
      </w:pPr>
      <w:r w:rsidRPr="00B81085">
        <w:rPr>
          <w:rFonts w:ascii="Times New Roman" w:eastAsia="Times New Roman" w:hAnsi="Times New Roman" w:cs="Times New Roman"/>
          <w:color w:val="0070C0"/>
          <w:sz w:val="26"/>
          <w:szCs w:val="26"/>
          <w:lang w:eastAsia="ru-RU"/>
        </w:rPr>
        <w:t xml:space="preserve">_________  _ Т. А. </w:t>
      </w:r>
      <w:proofErr w:type="spellStart"/>
      <w:proofErr w:type="gramStart"/>
      <w:r w:rsidRPr="00B81085">
        <w:rPr>
          <w:rFonts w:ascii="Times New Roman" w:eastAsia="Times New Roman" w:hAnsi="Times New Roman" w:cs="Times New Roman"/>
          <w:color w:val="0070C0"/>
          <w:sz w:val="26"/>
          <w:szCs w:val="26"/>
          <w:lang w:eastAsia="ru-RU"/>
        </w:rPr>
        <w:t>Роїк</w:t>
      </w:r>
      <w:proofErr w:type="spellEnd"/>
      <w:proofErr w:type="gramEnd"/>
      <w:r w:rsidRPr="00B81085">
        <w:rPr>
          <w:rFonts w:ascii="Times New Roman" w:eastAsia="Times New Roman" w:hAnsi="Times New Roman" w:cs="Times New Roman"/>
          <w:color w:val="0070C0"/>
          <w:sz w:val="26"/>
          <w:szCs w:val="26"/>
          <w:lang w:eastAsia="ru-RU"/>
        </w:rPr>
        <w:t xml:space="preserve"> </w:t>
      </w:r>
    </w:p>
    <w:p w:rsidR="00B81085" w:rsidRPr="00B81085" w:rsidRDefault="00B81085" w:rsidP="00B81085">
      <w:pPr>
        <w:tabs>
          <w:tab w:val="left" w:pos="1701"/>
        </w:tabs>
        <w:autoSpaceDE w:val="0"/>
        <w:autoSpaceDN w:val="0"/>
        <w:adjustRightInd w:val="0"/>
        <w:spacing w:after="0" w:line="240" w:lineRule="auto"/>
        <w:ind w:firstLine="426"/>
        <w:rPr>
          <w:rFonts w:ascii="Times New Roman" w:eastAsia="Times New Roman" w:hAnsi="Times New Roman" w:cs="Times New Roman"/>
          <w:color w:val="0070C0"/>
          <w:sz w:val="26"/>
          <w:szCs w:val="26"/>
          <w:vertAlign w:val="superscript"/>
          <w:lang w:eastAsia="ru-RU"/>
        </w:rPr>
      </w:pPr>
      <w:r w:rsidRPr="00B81085">
        <w:rPr>
          <w:rFonts w:ascii="Times New Roman" w:eastAsia="Times New Roman" w:hAnsi="Times New Roman" w:cs="Times New Roman"/>
          <w:color w:val="0070C0"/>
          <w:sz w:val="26"/>
          <w:szCs w:val="26"/>
          <w:vertAlign w:val="superscript"/>
          <w:lang w:eastAsia="ru-RU"/>
        </w:rPr>
        <w:t>(</w:t>
      </w:r>
      <w:proofErr w:type="spellStart"/>
      <w:proofErr w:type="gramStart"/>
      <w:r w:rsidRPr="00B81085">
        <w:rPr>
          <w:rFonts w:ascii="Times New Roman" w:eastAsia="Times New Roman" w:hAnsi="Times New Roman" w:cs="Times New Roman"/>
          <w:color w:val="0070C0"/>
          <w:sz w:val="26"/>
          <w:szCs w:val="26"/>
          <w:vertAlign w:val="superscript"/>
          <w:lang w:eastAsia="ru-RU"/>
        </w:rPr>
        <w:t>п</w:t>
      </w:r>
      <w:proofErr w:type="gramEnd"/>
      <w:r w:rsidRPr="00B81085">
        <w:rPr>
          <w:rFonts w:ascii="Times New Roman" w:eastAsia="Times New Roman" w:hAnsi="Times New Roman" w:cs="Times New Roman"/>
          <w:color w:val="0070C0"/>
          <w:sz w:val="26"/>
          <w:szCs w:val="26"/>
          <w:vertAlign w:val="superscript"/>
          <w:lang w:eastAsia="ru-RU"/>
        </w:rPr>
        <w:t>ідпис</w:t>
      </w:r>
      <w:proofErr w:type="spellEnd"/>
      <w:r w:rsidRPr="00B81085">
        <w:rPr>
          <w:rFonts w:ascii="Times New Roman" w:eastAsia="Times New Roman" w:hAnsi="Times New Roman" w:cs="Times New Roman"/>
          <w:color w:val="0070C0"/>
          <w:sz w:val="26"/>
          <w:szCs w:val="26"/>
          <w:vertAlign w:val="superscript"/>
          <w:lang w:eastAsia="ru-RU"/>
        </w:rPr>
        <w:t>)</w:t>
      </w:r>
      <w:r w:rsidRPr="00B81085">
        <w:rPr>
          <w:rFonts w:ascii="Times New Roman" w:eastAsia="Times New Roman" w:hAnsi="Times New Roman" w:cs="Times New Roman"/>
          <w:color w:val="0070C0"/>
          <w:sz w:val="26"/>
          <w:szCs w:val="26"/>
          <w:vertAlign w:val="superscript"/>
          <w:lang w:eastAsia="ru-RU"/>
        </w:rPr>
        <w:tab/>
        <w:t>(</w:t>
      </w:r>
      <w:proofErr w:type="spellStart"/>
      <w:r w:rsidRPr="00B81085">
        <w:rPr>
          <w:rFonts w:ascii="Times New Roman" w:eastAsia="Times New Roman" w:hAnsi="Times New Roman" w:cs="Times New Roman"/>
          <w:color w:val="0070C0"/>
          <w:sz w:val="26"/>
          <w:szCs w:val="26"/>
          <w:vertAlign w:val="superscript"/>
          <w:lang w:eastAsia="ru-RU"/>
        </w:rPr>
        <w:t>ініціали</w:t>
      </w:r>
      <w:proofErr w:type="spellEnd"/>
      <w:r w:rsidRPr="00B81085">
        <w:rPr>
          <w:rFonts w:ascii="Times New Roman" w:eastAsia="Times New Roman" w:hAnsi="Times New Roman" w:cs="Times New Roman"/>
          <w:color w:val="0070C0"/>
          <w:sz w:val="26"/>
          <w:szCs w:val="26"/>
          <w:vertAlign w:val="superscript"/>
          <w:lang w:eastAsia="ru-RU"/>
        </w:rPr>
        <w:t xml:space="preserve">, </w:t>
      </w:r>
      <w:proofErr w:type="spellStart"/>
      <w:r w:rsidRPr="00B81085">
        <w:rPr>
          <w:rFonts w:ascii="Times New Roman" w:eastAsia="Times New Roman" w:hAnsi="Times New Roman" w:cs="Times New Roman"/>
          <w:color w:val="0070C0"/>
          <w:sz w:val="26"/>
          <w:szCs w:val="26"/>
          <w:vertAlign w:val="superscript"/>
          <w:lang w:eastAsia="ru-RU"/>
        </w:rPr>
        <w:t>прізвище</w:t>
      </w:r>
      <w:proofErr w:type="spellEnd"/>
      <w:r w:rsidRPr="00B81085">
        <w:rPr>
          <w:rFonts w:ascii="Times New Roman" w:eastAsia="Times New Roman" w:hAnsi="Times New Roman" w:cs="Times New Roman"/>
          <w:color w:val="0070C0"/>
          <w:sz w:val="26"/>
          <w:szCs w:val="26"/>
          <w:vertAlign w:val="superscript"/>
          <w:lang w:eastAsia="ru-RU"/>
        </w:rPr>
        <w:t>)</w:t>
      </w:r>
    </w:p>
    <w:p w:rsidR="00B81085" w:rsidRPr="00B81085" w:rsidRDefault="00B81085" w:rsidP="00B81085">
      <w:pPr>
        <w:tabs>
          <w:tab w:val="left" w:pos="3312"/>
          <w:tab w:val="right" w:pos="9014"/>
        </w:tabs>
        <w:spacing w:after="0" w:line="240" w:lineRule="auto"/>
        <w:rPr>
          <w:rFonts w:ascii="Times New Roman" w:eastAsia="Times New Roman" w:hAnsi="Times New Roman" w:cs="Times New Roman"/>
          <w:color w:val="0070C0"/>
          <w:sz w:val="26"/>
          <w:szCs w:val="26"/>
          <w:lang w:eastAsia="ru-RU"/>
        </w:rPr>
      </w:pPr>
      <w:r w:rsidRPr="00B81085">
        <w:rPr>
          <w:rFonts w:ascii="Times New Roman" w:eastAsia="Times New Roman" w:hAnsi="Times New Roman" w:cs="Times New Roman"/>
          <w:color w:val="0070C0"/>
          <w:sz w:val="26"/>
          <w:szCs w:val="26"/>
          <w:lang w:eastAsia="ru-RU"/>
        </w:rPr>
        <w:t>«_</w:t>
      </w:r>
      <w:r w:rsidRPr="00B81085">
        <w:rPr>
          <w:rFonts w:ascii="Times New Roman" w:eastAsia="Times New Roman" w:hAnsi="Times New Roman" w:cs="Times New Roman"/>
          <w:color w:val="0070C0"/>
          <w:sz w:val="26"/>
          <w:szCs w:val="26"/>
          <w:u w:val="single"/>
          <w:lang w:val="uk-UA" w:eastAsia="ru-RU"/>
        </w:rPr>
        <w:t>04</w:t>
      </w:r>
      <w:r w:rsidRPr="00B81085">
        <w:rPr>
          <w:rFonts w:ascii="Times New Roman" w:eastAsia="Times New Roman" w:hAnsi="Times New Roman" w:cs="Times New Roman"/>
          <w:color w:val="0070C0"/>
          <w:sz w:val="26"/>
          <w:szCs w:val="26"/>
          <w:u w:val="single"/>
          <w:lang w:eastAsia="ru-RU"/>
        </w:rPr>
        <w:t>_»__червня</w:t>
      </w:r>
      <w:r w:rsidRPr="00B81085">
        <w:rPr>
          <w:rFonts w:ascii="Times New Roman" w:eastAsia="Times New Roman" w:hAnsi="Times New Roman" w:cs="Times New Roman"/>
          <w:color w:val="0070C0"/>
          <w:sz w:val="26"/>
          <w:szCs w:val="26"/>
          <w:lang w:eastAsia="ru-RU"/>
        </w:rPr>
        <w:t>___2018 р.</w:t>
      </w:r>
    </w:p>
    <w:p w:rsidR="00B81085" w:rsidRPr="00B81085" w:rsidRDefault="00B81085" w:rsidP="00B81085">
      <w:pPr>
        <w:tabs>
          <w:tab w:val="left" w:pos="3312"/>
          <w:tab w:val="right" w:pos="9014"/>
        </w:tabs>
        <w:spacing w:after="0" w:line="240" w:lineRule="auto"/>
        <w:rPr>
          <w:rFonts w:ascii="Times New Roman" w:eastAsia="Times New Roman" w:hAnsi="Times New Roman" w:cs="Times New Roman"/>
          <w:color w:val="0070C0"/>
          <w:sz w:val="26"/>
          <w:szCs w:val="26"/>
          <w:lang w:eastAsia="ru-RU"/>
        </w:rPr>
      </w:pPr>
    </w:p>
    <w:p w:rsidR="00B81085" w:rsidRPr="00B81085" w:rsidRDefault="00B81085" w:rsidP="00B81085">
      <w:pPr>
        <w:tabs>
          <w:tab w:val="left" w:pos="3312"/>
          <w:tab w:val="right" w:pos="9014"/>
        </w:tabs>
        <w:spacing w:after="0" w:line="240" w:lineRule="auto"/>
        <w:rPr>
          <w:rFonts w:ascii="Times New Roman" w:eastAsia="Times New Roman" w:hAnsi="Times New Roman" w:cs="Times New Roman"/>
          <w:color w:val="0070C0"/>
          <w:sz w:val="26"/>
          <w:szCs w:val="26"/>
          <w:lang w:eastAsia="ru-RU"/>
        </w:rPr>
      </w:pPr>
    </w:p>
    <w:p w:rsidR="00B81085" w:rsidRPr="00B81085" w:rsidRDefault="00B81085" w:rsidP="00B81085">
      <w:pPr>
        <w:tabs>
          <w:tab w:val="left" w:pos="3312"/>
          <w:tab w:val="right" w:pos="9014"/>
        </w:tabs>
        <w:spacing w:after="0" w:line="240" w:lineRule="auto"/>
        <w:rPr>
          <w:rFonts w:ascii="Times New Roman" w:eastAsia="Times New Roman" w:hAnsi="Times New Roman" w:cs="Times New Roman"/>
          <w:color w:val="0070C0"/>
          <w:sz w:val="26"/>
          <w:szCs w:val="26"/>
          <w:lang w:eastAsia="ru-RU"/>
        </w:rPr>
      </w:pPr>
    </w:p>
    <w:p w:rsidR="00B81085" w:rsidRPr="00B81085" w:rsidRDefault="00B81085" w:rsidP="00B81085">
      <w:pPr>
        <w:tabs>
          <w:tab w:val="left" w:pos="3312"/>
          <w:tab w:val="right" w:pos="9014"/>
        </w:tabs>
        <w:spacing w:after="0" w:line="240" w:lineRule="auto"/>
        <w:rPr>
          <w:rFonts w:ascii="Times New Roman" w:eastAsia="Times New Roman" w:hAnsi="Times New Roman" w:cs="Times New Roman"/>
          <w:color w:val="0070C0"/>
          <w:sz w:val="26"/>
          <w:szCs w:val="26"/>
          <w:lang w:eastAsia="ru-RU"/>
        </w:rPr>
      </w:pPr>
    </w:p>
    <w:p w:rsidR="00B81085" w:rsidRPr="00B81085" w:rsidRDefault="00B81085" w:rsidP="00B81085">
      <w:pPr>
        <w:tabs>
          <w:tab w:val="left" w:pos="3312"/>
          <w:tab w:val="right" w:pos="9014"/>
        </w:tabs>
        <w:spacing w:after="0" w:line="240" w:lineRule="auto"/>
        <w:rPr>
          <w:rFonts w:ascii="Times New Roman" w:eastAsia="Times New Roman" w:hAnsi="Times New Roman" w:cs="Times New Roman"/>
          <w:color w:val="0070C0"/>
          <w:sz w:val="26"/>
          <w:szCs w:val="26"/>
          <w:lang w:eastAsia="ru-RU"/>
        </w:rPr>
      </w:pPr>
    </w:p>
    <w:p w:rsidR="00B81085" w:rsidRPr="00B81085" w:rsidRDefault="00B81085" w:rsidP="00B81085">
      <w:pPr>
        <w:tabs>
          <w:tab w:val="left" w:pos="3312"/>
          <w:tab w:val="right" w:pos="9014"/>
        </w:tabs>
        <w:spacing w:after="0" w:line="240" w:lineRule="auto"/>
        <w:rPr>
          <w:rFonts w:ascii="Times New Roman" w:eastAsia="Times New Roman" w:hAnsi="Times New Roman" w:cs="Times New Roman"/>
          <w:color w:val="0070C0"/>
          <w:sz w:val="26"/>
          <w:szCs w:val="26"/>
          <w:lang w:eastAsia="ru-RU"/>
        </w:rPr>
      </w:pPr>
    </w:p>
    <w:p w:rsidR="00B81085" w:rsidRPr="00B81085" w:rsidRDefault="00B81085" w:rsidP="00B81085">
      <w:pPr>
        <w:tabs>
          <w:tab w:val="left" w:pos="3312"/>
          <w:tab w:val="right" w:pos="9014"/>
        </w:tabs>
        <w:spacing w:after="0" w:line="240" w:lineRule="auto"/>
        <w:rPr>
          <w:rFonts w:ascii="Times New Roman" w:eastAsia="Times New Roman" w:hAnsi="Times New Roman" w:cs="Times New Roman"/>
          <w:color w:val="0070C0"/>
          <w:sz w:val="26"/>
          <w:szCs w:val="26"/>
          <w:lang w:eastAsia="ru-RU"/>
        </w:rPr>
      </w:pPr>
    </w:p>
    <w:p w:rsidR="00B81085" w:rsidRPr="00B81085" w:rsidRDefault="00B81085" w:rsidP="00B81085">
      <w:pPr>
        <w:tabs>
          <w:tab w:val="left" w:pos="3312"/>
          <w:tab w:val="right" w:pos="9014"/>
        </w:tabs>
        <w:spacing w:after="0" w:line="240" w:lineRule="auto"/>
        <w:rPr>
          <w:rFonts w:ascii="Times New Roman" w:eastAsia="Times New Roman" w:hAnsi="Times New Roman" w:cs="Times New Roman"/>
          <w:color w:val="0070C0"/>
          <w:sz w:val="26"/>
          <w:szCs w:val="26"/>
          <w:lang w:eastAsia="ru-RU"/>
        </w:rPr>
      </w:pPr>
    </w:p>
    <w:p w:rsidR="00B81085" w:rsidRPr="00B81085" w:rsidRDefault="00B81085" w:rsidP="00B81085">
      <w:pPr>
        <w:tabs>
          <w:tab w:val="left" w:pos="3312"/>
          <w:tab w:val="right" w:pos="9014"/>
        </w:tabs>
        <w:spacing w:after="0" w:line="240" w:lineRule="auto"/>
        <w:rPr>
          <w:rFonts w:ascii="Times New Roman" w:eastAsia="Times New Roman" w:hAnsi="Times New Roman" w:cs="Times New Roman"/>
          <w:color w:val="0070C0"/>
          <w:sz w:val="26"/>
          <w:szCs w:val="26"/>
          <w:lang w:eastAsia="ru-RU"/>
        </w:rPr>
      </w:pPr>
    </w:p>
    <w:p w:rsidR="00B81085" w:rsidRPr="00B81085" w:rsidRDefault="00B81085" w:rsidP="00B81085">
      <w:pPr>
        <w:tabs>
          <w:tab w:val="left" w:pos="3312"/>
          <w:tab w:val="right" w:pos="9014"/>
        </w:tabs>
        <w:spacing w:after="0" w:line="240" w:lineRule="auto"/>
        <w:rPr>
          <w:rFonts w:ascii="Times New Roman" w:eastAsia="Times New Roman" w:hAnsi="Times New Roman" w:cs="Times New Roman"/>
          <w:color w:val="0070C0"/>
          <w:sz w:val="26"/>
          <w:szCs w:val="26"/>
          <w:lang w:eastAsia="ru-RU"/>
        </w:rPr>
      </w:pPr>
    </w:p>
    <w:p w:rsidR="00B81085" w:rsidRPr="00B81085" w:rsidRDefault="00B81085" w:rsidP="00B81085">
      <w:pPr>
        <w:tabs>
          <w:tab w:val="left" w:pos="3312"/>
          <w:tab w:val="right" w:pos="9014"/>
        </w:tabs>
        <w:spacing w:after="0" w:line="240" w:lineRule="auto"/>
        <w:rPr>
          <w:rFonts w:ascii="Times New Roman" w:eastAsia="Times New Roman" w:hAnsi="Times New Roman" w:cs="Times New Roman"/>
          <w:color w:val="0070C0"/>
          <w:sz w:val="26"/>
          <w:szCs w:val="26"/>
          <w:lang w:eastAsia="ru-RU"/>
        </w:rPr>
      </w:pPr>
    </w:p>
    <w:p w:rsidR="00B81085" w:rsidRPr="00B81085" w:rsidRDefault="00B81085" w:rsidP="00B81085">
      <w:pPr>
        <w:tabs>
          <w:tab w:val="left" w:pos="3312"/>
          <w:tab w:val="right" w:pos="9014"/>
        </w:tabs>
        <w:spacing w:after="0" w:line="240" w:lineRule="auto"/>
        <w:rPr>
          <w:rFonts w:ascii="Times New Roman" w:eastAsia="Times New Roman" w:hAnsi="Times New Roman" w:cs="Times New Roman"/>
          <w:color w:val="0070C0"/>
          <w:sz w:val="26"/>
          <w:szCs w:val="26"/>
          <w:lang w:eastAsia="ru-RU"/>
        </w:rPr>
      </w:pPr>
    </w:p>
    <w:p w:rsidR="00B81085" w:rsidRPr="00B81085" w:rsidRDefault="00B81085" w:rsidP="00B81085">
      <w:pPr>
        <w:tabs>
          <w:tab w:val="left" w:pos="3312"/>
          <w:tab w:val="right" w:pos="9014"/>
        </w:tabs>
        <w:spacing w:after="0" w:line="240" w:lineRule="auto"/>
        <w:rPr>
          <w:rFonts w:ascii="Times New Roman" w:eastAsia="Times New Roman" w:hAnsi="Times New Roman" w:cs="Times New Roman"/>
          <w:color w:val="0070C0"/>
          <w:sz w:val="26"/>
          <w:szCs w:val="26"/>
          <w:lang w:eastAsia="ru-RU"/>
        </w:rPr>
      </w:pPr>
    </w:p>
    <w:p w:rsidR="00B81085" w:rsidRPr="00B81085" w:rsidRDefault="00B81085" w:rsidP="00B81085">
      <w:pPr>
        <w:tabs>
          <w:tab w:val="left" w:pos="3312"/>
          <w:tab w:val="right" w:pos="9014"/>
        </w:tabs>
        <w:spacing w:after="0" w:line="240" w:lineRule="auto"/>
        <w:rPr>
          <w:rFonts w:ascii="Times New Roman" w:eastAsia="Times New Roman" w:hAnsi="Times New Roman" w:cs="Times New Roman"/>
          <w:color w:val="0070C0"/>
          <w:sz w:val="26"/>
          <w:szCs w:val="26"/>
          <w:lang w:eastAsia="ru-RU"/>
        </w:rPr>
      </w:pPr>
    </w:p>
    <w:p w:rsidR="00B81085" w:rsidRPr="00B81085" w:rsidRDefault="00B81085" w:rsidP="00B81085">
      <w:pPr>
        <w:tabs>
          <w:tab w:val="left" w:pos="3312"/>
          <w:tab w:val="right" w:pos="9014"/>
        </w:tabs>
        <w:spacing w:after="0" w:line="240" w:lineRule="auto"/>
        <w:rPr>
          <w:rFonts w:ascii="Times New Roman" w:eastAsia="Times New Roman" w:hAnsi="Times New Roman" w:cs="Times New Roman"/>
          <w:color w:val="0070C0"/>
          <w:sz w:val="26"/>
          <w:szCs w:val="26"/>
          <w:lang w:eastAsia="ru-RU"/>
        </w:rPr>
      </w:pPr>
    </w:p>
    <w:p w:rsidR="00B81085" w:rsidRPr="00B81085" w:rsidRDefault="00B81085" w:rsidP="00B81085">
      <w:pPr>
        <w:tabs>
          <w:tab w:val="left" w:pos="3312"/>
          <w:tab w:val="right" w:pos="9014"/>
        </w:tabs>
        <w:spacing w:after="0" w:line="240" w:lineRule="auto"/>
        <w:rPr>
          <w:rFonts w:ascii="Times New Roman" w:eastAsia="Times New Roman" w:hAnsi="Times New Roman" w:cs="Times New Roman"/>
          <w:color w:val="0070C0"/>
          <w:sz w:val="26"/>
          <w:szCs w:val="26"/>
          <w:lang w:eastAsia="ru-RU"/>
        </w:rPr>
      </w:pPr>
    </w:p>
    <w:p w:rsidR="00B81085" w:rsidRPr="00B81085" w:rsidRDefault="00B81085" w:rsidP="00B81085">
      <w:pPr>
        <w:tabs>
          <w:tab w:val="left" w:pos="3312"/>
          <w:tab w:val="right" w:pos="9014"/>
        </w:tabs>
        <w:spacing w:after="0" w:line="240" w:lineRule="auto"/>
        <w:rPr>
          <w:rFonts w:ascii="Times New Roman" w:eastAsia="Times New Roman" w:hAnsi="Times New Roman" w:cs="Times New Roman"/>
          <w:color w:val="0070C0"/>
          <w:sz w:val="26"/>
          <w:szCs w:val="26"/>
          <w:lang w:eastAsia="ru-RU"/>
        </w:rPr>
      </w:pPr>
    </w:p>
    <w:p w:rsidR="00B81085" w:rsidRPr="00B81085" w:rsidRDefault="00B81085" w:rsidP="00B81085">
      <w:pPr>
        <w:tabs>
          <w:tab w:val="left" w:pos="3312"/>
          <w:tab w:val="right" w:pos="9014"/>
        </w:tabs>
        <w:spacing w:after="0" w:line="240" w:lineRule="auto"/>
        <w:rPr>
          <w:rFonts w:ascii="Times New Roman" w:eastAsia="Times New Roman" w:hAnsi="Times New Roman" w:cs="Times New Roman"/>
          <w:color w:val="0070C0"/>
          <w:sz w:val="26"/>
          <w:szCs w:val="26"/>
          <w:lang w:eastAsia="ru-RU"/>
        </w:rPr>
      </w:pPr>
    </w:p>
    <w:p w:rsidR="00B81085" w:rsidRPr="00B81085" w:rsidRDefault="00B81085" w:rsidP="00B81085">
      <w:pPr>
        <w:tabs>
          <w:tab w:val="left" w:pos="3312"/>
          <w:tab w:val="right" w:pos="9014"/>
        </w:tabs>
        <w:spacing w:after="0" w:line="240" w:lineRule="auto"/>
        <w:rPr>
          <w:rFonts w:ascii="Times New Roman" w:eastAsia="Times New Roman" w:hAnsi="Times New Roman" w:cs="Times New Roman"/>
          <w:color w:val="0070C0"/>
          <w:sz w:val="26"/>
          <w:szCs w:val="26"/>
          <w:lang w:eastAsia="ru-RU"/>
        </w:rPr>
      </w:pPr>
    </w:p>
    <w:p w:rsidR="00B81085" w:rsidRPr="00B81085" w:rsidRDefault="00B81085" w:rsidP="00B81085">
      <w:pPr>
        <w:tabs>
          <w:tab w:val="left" w:pos="3312"/>
          <w:tab w:val="right" w:pos="9014"/>
        </w:tabs>
        <w:spacing w:after="0" w:line="240" w:lineRule="auto"/>
        <w:rPr>
          <w:rFonts w:ascii="Times New Roman" w:eastAsia="Times New Roman" w:hAnsi="Times New Roman" w:cs="Times New Roman"/>
          <w:color w:val="0070C0"/>
          <w:sz w:val="26"/>
          <w:szCs w:val="26"/>
          <w:lang w:eastAsia="ru-RU"/>
        </w:rPr>
      </w:pPr>
    </w:p>
    <w:p w:rsidR="00B81085" w:rsidRPr="00B81085" w:rsidRDefault="00B81085" w:rsidP="00B81085">
      <w:pPr>
        <w:tabs>
          <w:tab w:val="left" w:pos="3312"/>
          <w:tab w:val="right" w:pos="9014"/>
        </w:tabs>
        <w:spacing w:after="0" w:line="240" w:lineRule="auto"/>
        <w:rPr>
          <w:rFonts w:ascii="Times New Roman" w:eastAsia="Times New Roman" w:hAnsi="Times New Roman" w:cs="Times New Roman"/>
          <w:color w:val="0070C0"/>
          <w:sz w:val="26"/>
          <w:szCs w:val="26"/>
          <w:lang w:eastAsia="ru-RU"/>
        </w:rPr>
      </w:pPr>
    </w:p>
    <w:p w:rsidR="00B81085" w:rsidRPr="00B81085" w:rsidRDefault="00B81085" w:rsidP="00B81085">
      <w:pPr>
        <w:spacing w:after="0" w:line="240" w:lineRule="auto"/>
        <w:jc w:val="right"/>
        <w:rPr>
          <w:rFonts w:ascii="Times New Roman" w:eastAsia="Times New Roman" w:hAnsi="Times New Roman" w:cs="Times New Roman"/>
          <w:bCs/>
          <w:color w:val="0070C0"/>
          <w:sz w:val="26"/>
          <w:szCs w:val="26"/>
          <w:lang w:eastAsia="ru-RU"/>
        </w:rPr>
      </w:pPr>
      <w:r w:rsidRPr="00B81085">
        <w:rPr>
          <w:rFonts w:ascii="Times New Roman" w:eastAsia="Times New Roman" w:hAnsi="Times New Roman" w:cs="Times New Roman"/>
          <w:color w:val="0070C0"/>
          <w:sz w:val="26"/>
          <w:szCs w:val="26"/>
          <w:lang w:eastAsia="ru-RU"/>
        </w:rPr>
        <w:sym w:font="Symbol" w:char="00D3"/>
      </w:r>
      <w:r w:rsidRPr="00B81085">
        <w:rPr>
          <w:rFonts w:ascii="Times New Roman" w:eastAsia="Times New Roman" w:hAnsi="Times New Roman" w:cs="Times New Roman"/>
          <w:color w:val="0070C0"/>
          <w:sz w:val="26"/>
          <w:szCs w:val="26"/>
          <w:lang w:eastAsia="ru-RU"/>
        </w:rPr>
        <w:t xml:space="preserve">  КПІ </w:t>
      </w:r>
      <w:proofErr w:type="spellStart"/>
      <w:r w:rsidRPr="00B81085">
        <w:rPr>
          <w:rFonts w:ascii="Times New Roman" w:eastAsia="Times New Roman" w:hAnsi="Times New Roman" w:cs="Times New Roman"/>
          <w:color w:val="0070C0"/>
          <w:sz w:val="26"/>
          <w:szCs w:val="26"/>
          <w:lang w:eastAsia="ru-RU"/>
        </w:rPr>
        <w:t>ім</w:t>
      </w:r>
      <w:proofErr w:type="spellEnd"/>
      <w:r w:rsidRPr="00B81085">
        <w:rPr>
          <w:rFonts w:ascii="Times New Roman" w:eastAsia="Times New Roman" w:hAnsi="Times New Roman" w:cs="Times New Roman"/>
          <w:color w:val="0070C0"/>
          <w:sz w:val="26"/>
          <w:szCs w:val="26"/>
          <w:lang w:eastAsia="ru-RU"/>
        </w:rPr>
        <w:t xml:space="preserve">. </w:t>
      </w:r>
      <w:proofErr w:type="spellStart"/>
      <w:r w:rsidRPr="00B81085">
        <w:rPr>
          <w:rFonts w:ascii="Times New Roman" w:eastAsia="Times New Roman" w:hAnsi="Times New Roman" w:cs="Times New Roman"/>
          <w:color w:val="0070C0"/>
          <w:sz w:val="26"/>
          <w:szCs w:val="26"/>
          <w:lang w:eastAsia="ru-RU"/>
        </w:rPr>
        <w:t>Ігоря</w:t>
      </w:r>
      <w:proofErr w:type="spellEnd"/>
      <w:r w:rsidRPr="00B81085">
        <w:rPr>
          <w:rFonts w:ascii="Times New Roman" w:eastAsia="Times New Roman" w:hAnsi="Times New Roman" w:cs="Times New Roman"/>
          <w:color w:val="0070C0"/>
          <w:sz w:val="26"/>
          <w:szCs w:val="26"/>
          <w:lang w:eastAsia="ru-RU"/>
        </w:rPr>
        <w:t xml:space="preserve"> </w:t>
      </w:r>
      <w:proofErr w:type="spellStart"/>
      <w:r w:rsidRPr="00B81085">
        <w:rPr>
          <w:rFonts w:ascii="Times New Roman" w:eastAsia="Times New Roman" w:hAnsi="Times New Roman" w:cs="Times New Roman"/>
          <w:color w:val="0070C0"/>
          <w:sz w:val="26"/>
          <w:szCs w:val="26"/>
          <w:lang w:eastAsia="ru-RU"/>
        </w:rPr>
        <w:t>Сікорського</w:t>
      </w:r>
      <w:proofErr w:type="spellEnd"/>
      <w:r w:rsidRPr="00B81085">
        <w:rPr>
          <w:rFonts w:ascii="Times New Roman" w:eastAsia="Times New Roman" w:hAnsi="Times New Roman" w:cs="Times New Roman"/>
          <w:color w:val="0070C0"/>
          <w:sz w:val="26"/>
          <w:szCs w:val="26"/>
          <w:lang w:eastAsia="ru-RU"/>
        </w:rPr>
        <w:t xml:space="preserve">, 2018 </w:t>
      </w:r>
      <w:proofErr w:type="spellStart"/>
      <w:proofErr w:type="gramStart"/>
      <w:r w:rsidRPr="00B81085">
        <w:rPr>
          <w:rFonts w:ascii="Times New Roman" w:eastAsia="Times New Roman" w:hAnsi="Times New Roman" w:cs="Times New Roman"/>
          <w:color w:val="0070C0"/>
          <w:sz w:val="26"/>
          <w:szCs w:val="26"/>
          <w:lang w:eastAsia="ru-RU"/>
        </w:rPr>
        <w:t>р</w:t>
      </w:r>
      <w:proofErr w:type="gramEnd"/>
      <w:r w:rsidRPr="00B81085">
        <w:rPr>
          <w:rFonts w:ascii="Times New Roman" w:eastAsia="Times New Roman" w:hAnsi="Times New Roman" w:cs="Times New Roman"/>
          <w:color w:val="0070C0"/>
          <w:sz w:val="26"/>
          <w:szCs w:val="26"/>
          <w:lang w:eastAsia="ru-RU"/>
        </w:rPr>
        <w:t>ік</w:t>
      </w:r>
      <w:proofErr w:type="spellEnd"/>
    </w:p>
    <w:p w:rsidR="00B81085" w:rsidRPr="00B81085" w:rsidRDefault="00B81085" w:rsidP="00B81085">
      <w:pPr>
        <w:spacing w:after="0" w:line="240" w:lineRule="auto"/>
        <w:jc w:val="right"/>
        <w:rPr>
          <w:rFonts w:ascii="Times New Roman" w:eastAsia="Times New Roman" w:hAnsi="Times New Roman" w:cs="Times New Roman"/>
          <w:bCs/>
          <w:color w:val="0070C0"/>
          <w:sz w:val="26"/>
          <w:szCs w:val="26"/>
          <w:lang w:eastAsia="ru-RU"/>
        </w:rPr>
      </w:pPr>
      <w:r w:rsidRPr="00B81085">
        <w:rPr>
          <w:rFonts w:ascii="Times New Roman" w:eastAsia="Times New Roman" w:hAnsi="Times New Roman" w:cs="Times New Roman"/>
          <w:color w:val="0070C0"/>
          <w:sz w:val="26"/>
          <w:szCs w:val="26"/>
          <w:lang w:eastAsia="ru-RU"/>
        </w:rPr>
        <w:sym w:font="Symbol" w:char="00D3"/>
      </w:r>
      <w:r w:rsidRPr="00B81085">
        <w:rPr>
          <w:rFonts w:ascii="Times New Roman" w:eastAsia="Times New Roman" w:hAnsi="Times New Roman" w:cs="Times New Roman"/>
          <w:color w:val="0070C0"/>
          <w:sz w:val="26"/>
          <w:szCs w:val="26"/>
          <w:lang w:eastAsia="ru-RU"/>
        </w:rPr>
        <w:t xml:space="preserve">  КПІ </w:t>
      </w:r>
      <w:proofErr w:type="spellStart"/>
      <w:r w:rsidRPr="00B81085">
        <w:rPr>
          <w:rFonts w:ascii="Times New Roman" w:eastAsia="Times New Roman" w:hAnsi="Times New Roman" w:cs="Times New Roman"/>
          <w:color w:val="0070C0"/>
          <w:sz w:val="26"/>
          <w:szCs w:val="26"/>
          <w:lang w:eastAsia="ru-RU"/>
        </w:rPr>
        <w:t>ім</w:t>
      </w:r>
      <w:proofErr w:type="spellEnd"/>
      <w:r w:rsidRPr="00B81085">
        <w:rPr>
          <w:rFonts w:ascii="Times New Roman" w:eastAsia="Times New Roman" w:hAnsi="Times New Roman" w:cs="Times New Roman"/>
          <w:color w:val="0070C0"/>
          <w:sz w:val="26"/>
          <w:szCs w:val="26"/>
          <w:lang w:eastAsia="ru-RU"/>
        </w:rPr>
        <w:t xml:space="preserve">. </w:t>
      </w:r>
      <w:proofErr w:type="spellStart"/>
      <w:r w:rsidRPr="00B81085">
        <w:rPr>
          <w:rFonts w:ascii="Times New Roman" w:eastAsia="Times New Roman" w:hAnsi="Times New Roman" w:cs="Times New Roman"/>
          <w:color w:val="0070C0"/>
          <w:sz w:val="26"/>
          <w:szCs w:val="26"/>
          <w:lang w:eastAsia="ru-RU"/>
        </w:rPr>
        <w:t>Ігоря</w:t>
      </w:r>
      <w:proofErr w:type="spellEnd"/>
      <w:r w:rsidRPr="00B81085">
        <w:rPr>
          <w:rFonts w:ascii="Times New Roman" w:eastAsia="Times New Roman" w:hAnsi="Times New Roman" w:cs="Times New Roman"/>
          <w:color w:val="0070C0"/>
          <w:sz w:val="26"/>
          <w:szCs w:val="26"/>
          <w:lang w:eastAsia="ru-RU"/>
        </w:rPr>
        <w:t xml:space="preserve"> </w:t>
      </w:r>
      <w:proofErr w:type="spellStart"/>
      <w:r w:rsidRPr="00B81085">
        <w:rPr>
          <w:rFonts w:ascii="Times New Roman" w:eastAsia="Times New Roman" w:hAnsi="Times New Roman" w:cs="Times New Roman"/>
          <w:color w:val="0070C0"/>
          <w:sz w:val="26"/>
          <w:szCs w:val="26"/>
          <w:lang w:eastAsia="ru-RU"/>
        </w:rPr>
        <w:t>Сікорського</w:t>
      </w:r>
      <w:proofErr w:type="spellEnd"/>
      <w:r w:rsidRPr="00B81085">
        <w:rPr>
          <w:rFonts w:ascii="Times New Roman" w:eastAsia="Times New Roman" w:hAnsi="Times New Roman" w:cs="Times New Roman"/>
          <w:color w:val="0070C0"/>
          <w:sz w:val="26"/>
          <w:szCs w:val="26"/>
          <w:lang w:eastAsia="ru-RU"/>
        </w:rPr>
        <w:t xml:space="preserve">, 2018 </w:t>
      </w:r>
      <w:proofErr w:type="spellStart"/>
      <w:proofErr w:type="gramStart"/>
      <w:r w:rsidRPr="00B81085">
        <w:rPr>
          <w:rFonts w:ascii="Times New Roman" w:eastAsia="Times New Roman" w:hAnsi="Times New Roman" w:cs="Times New Roman"/>
          <w:color w:val="0070C0"/>
          <w:sz w:val="26"/>
          <w:szCs w:val="26"/>
          <w:lang w:eastAsia="ru-RU"/>
        </w:rPr>
        <w:t>р</w:t>
      </w:r>
      <w:proofErr w:type="gramEnd"/>
      <w:r w:rsidRPr="00B81085">
        <w:rPr>
          <w:rFonts w:ascii="Times New Roman" w:eastAsia="Times New Roman" w:hAnsi="Times New Roman" w:cs="Times New Roman"/>
          <w:color w:val="0070C0"/>
          <w:sz w:val="26"/>
          <w:szCs w:val="26"/>
          <w:lang w:eastAsia="ru-RU"/>
        </w:rPr>
        <w:t>ік</w:t>
      </w:r>
      <w:proofErr w:type="spellEnd"/>
    </w:p>
    <w:p w:rsidR="00B81085" w:rsidRPr="00B81085" w:rsidRDefault="00B81085" w:rsidP="00B81085">
      <w:pPr>
        <w:spacing w:after="0" w:line="240" w:lineRule="auto"/>
        <w:ind w:left="6379" w:hanging="142"/>
        <w:jc w:val="right"/>
        <w:rPr>
          <w:rFonts w:ascii="Times New Roman" w:eastAsia="Times New Roman" w:hAnsi="Times New Roman" w:cs="Times New Roman"/>
          <w:color w:val="0070C0"/>
          <w:sz w:val="26"/>
          <w:szCs w:val="26"/>
          <w:lang w:eastAsia="ru-RU"/>
        </w:rPr>
      </w:pPr>
    </w:p>
    <w:p w:rsidR="00B81085" w:rsidRPr="00B81085" w:rsidRDefault="00B81085" w:rsidP="00B81085">
      <w:pPr>
        <w:spacing w:after="0" w:line="240" w:lineRule="auto"/>
        <w:jc w:val="center"/>
        <w:rPr>
          <w:rFonts w:ascii="Times New Roman" w:eastAsia="Times New Roman" w:hAnsi="Times New Roman" w:cs="Times New Roman"/>
          <w:b/>
          <w:color w:val="0070C0"/>
          <w:sz w:val="20"/>
          <w:szCs w:val="20"/>
          <w:lang w:val="uk-UA" w:eastAsia="ru-RU"/>
        </w:rPr>
      </w:pPr>
    </w:p>
    <w:p w:rsidR="00B81085" w:rsidRPr="00B81085" w:rsidRDefault="00B81085" w:rsidP="00B81085">
      <w:pPr>
        <w:spacing w:after="0" w:line="240" w:lineRule="auto"/>
        <w:jc w:val="center"/>
        <w:rPr>
          <w:rFonts w:ascii="Times New Roman" w:eastAsia="Times New Roman" w:hAnsi="Times New Roman" w:cs="Times New Roman"/>
          <w:b/>
          <w:color w:val="0070C0"/>
          <w:sz w:val="20"/>
          <w:szCs w:val="20"/>
          <w:lang w:val="uk-UA" w:eastAsia="ru-RU"/>
        </w:rPr>
      </w:pPr>
    </w:p>
    <w:p w:rsidR="00B81085" w:rsidRPr="00B81085" w:rsidRDefault="00B81085" w:rsidP="00B81085">
      <w:pPr>
        <w:spacing w:after="0" w:line="240" w:lineRule="auto"/>
        <w:jc w:val="center"/>
        <w:rPr>
          <w:rFonts w:ascii="Times New Roman" w:eastAsia="Times New Roman" w:hAnsi="Times New Roman" w:cs="Times New Roman"/>
          <w:b/>
          <w:color w:val="0070C0"/>
          <w:sz w:val="20"/>
          <w:szCs w:val="20"/>
          <w:lang w:val="uk-UA" w:eastAsia="ru-RU"/>
        </w:rPr>
      </w:pPr>
    </w:p>
    <w:p w:rsidR="00B81085" w:rsidRPr="00B81085" w:rsidRDefault="00B81085" w:rsidP="00B81085">
      <w:pPr>
        <w:numPr>
          <w:ilvl w:val="0"/>
          <w:numId w:val="4"/>
        </w:numPr>
        <w:spacing w:after="0" w:line="240" w:lineRule="auto"/>
        <w:jc w:val="center"/>
        <w:rPr>
          <w:rFonts w:ascii="Times New Roman" w:eastAsia="Times New Roman" w:hAnsi="Times New Roman" w:cs="Times New Roman"/>
          <w:b/>
          <w:bCs/>
          <w:color w:val="0070C0"/>
          <w:sz w:val="20"/>
          <w:szCs w:val="28"/>
          <w:lang w:val="uk-UA" w:eastAsia="ru-RU"/>
        </w:rPr>
      </w:pPr>
      <w:r w:rsidRPr="00B81085">
        <w:rPr>
          <w:rFonts w:ascii="Times New Roman" w:eastAsia="Times New Roman" w:hAnsi="Times New Roman" w:cs="Times New Roman"/>
          <w:b/>
          <w:color w:val="0070C0"/>
          <w:sz w:val="20"/>
          <w:szCs w:val="20"/>
          <w:lang w:val="uk-UA" w:eastAsia="ru-RU"/>
        </w:rPr>
        <w:t xml:space="preserve">Опис </w:t>
      </w:r>
      <w:r w:rsidRPr="00B81085">
        <w:rPr>
          <w:rFonts w:ascii="Times New Roman" w:eastAsia="Times New Roman" w:hAnsi="Times New Roman" w:cs="Times New Roman"/>
          <w:b/>
          <w:bCs/>
          <w:color w:val="0070C0"/>
          <w:sz w:val="20"/>
          <w:szCs w:val="28"/>
          <w:lang w:val="uk-UA" w:eastAsia="ru-RU"/>
        </w:rPr>
        <w:t>кредитного модуля</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55"/>
        <w:gridCol w:w="3154"/>
        <w:gridCol w:w="3051"/>
      </w:tblGrid>
      <w:tr w:rsidR="00B81085" w:rsidRPr="00B81085" w:rsidTr="001B0422">
        <w:trPr>
          <w:trHeight w:val="20"/>
        </w:trPr>
        <w:tc>
          <w:tcPr>
            <w:tcW w:w="3155" w:type="dxa"/>
            <w:tcBorders>
              <w:top w:val="single" w:sz="4" w:space="0" w:color="auto"/>
              <w:left w:val="single" w:sz="4" w:space="0" w:color="auto"/>
              <w:bottom w:val="single" w:sz="4" w:space="0" w:color="auto"/>
              <w:right w:val="single" w:sz="4" w:space="0" w:color="auto"/>
            </w:tcBorders>
            <w:vAlign w:val="center"/>
          </w:tcPr>
          <w:p w:rsidR="00B81085" w:rsidRPr="00B81085" w:rsidRDefault="00B81085" w:rsidP="00B81085">
            <w:pPr>
              <w:spacing w:after="0" w:line="240" w:lineRule="auto"/>
              <w:jc w:val="center"/>
              <w:rPr>
                <w:rFonts w:ascii="Times New Roman" w:eastAsia="Times New Roman" w:hAnsi="Times New Roman" w:cs="Times New Roman"/>
                <w:b/>
                <w:color w:val="0070C0"/>
                <w:sz w:val="20"/>
                <w:szCs w:val="20"/>
                <w:lang w:eastAsia="ru-RU"/>
              </w:rPr>
            </w:pPr>
            <w:proofErr w:type="spellStart"/>
            <w:proofErr w:type="gramStart"/>
            <w:r w:rsidRPr="00B81085">
              <w:rPr>
                <w:rFonts w:ascii="Times New Roman" w:eastAsia="Times New Roman" w:hAnsi="Times New Roman" w:cs="Times New Roman"/>
                <w:b/>
                <w:color w:val="0070C0"/>
                <w:sz w:val="20"/>
                <w:szCs w:val="20"/>
                <w:lang w:eastAsia="ru-RU"/>
              </w:rPr>
              <w:lastRenderedPageBreak/>
              <w:t>Р</w:t>
            </w:r>
            <w:proofErr w:type="gramEnd"/>
            <w:r w:rsidRPr="00B81085">
              <w:rPr>
                <w:rFonts w:ascii="Times New Roman" w:eastAsia="Times New Roman" w:hAnsi="Times New Roman" w:cs="Times New Roman"/>
                <w:b/>
                <w:color w:val="0070C0"/>
                <w:sz w:val="20"/>
                <w:szCs w:val="20"/>
                <w:lang w:eastAsia="ru-RU"/>
              </w:rPr>
              <w:t>івень</w:t>
            </w:r>
            <w:proofErr w:type="spellEnd"/>
            <w:r w:rsidRPr="00B81085">
              <w:rPr>
                <w:rFonts w:ascii="Times New Roman" w:eastAsia="Times New Roman" w:hAnsi="Times New Roman" w:cs="Times New Roman"/>
                <w:b/>
                <w:color w:val="0070C0"/>
                <w:sz w:val="20"/>
                <w:szCs w:val="20"/>
                <w:lang w:eastAsia="ru-RU"/>
              </w:rPr>
              <w:t xml:space="preserve"> ВО, </w:t>
            </w:r>
            <w:proofErr w:type="spellStart"/>
            <w:r w:rsidRPr="00B81085">
              <w:rPr>
                <w:rFonts w:ascii="Times New Roman" w:eastAsia="Times New Roman" w:hAnsi="Times New Roman" w:cs="Times New Roman"/>
                <w:b/>
                <w:color w:val="0070C0"/>
                <w:sz w:val="20"/>
                <w:szCs w:val="20"/>
                <w:lang w:eastAsia="ru-RU"/>
              </w:rPr>
              <w:t>спеціальність</w:t>
            </w:r>
            <w:proofErr w:type="spellEnd"/>
            <w:r w:rsidRPr="00B81085">
              <w:rPr>
                <w:rFonts w:ascii="Times New Roman" w:eastAsia="Times New Roman" w:hAnsi="Times New Roman" w:cs="Times New Roman"/>
                <w:b/>
                <w:color w:val="0070C0"/>
                <w:sz w:val="20"/>
                <w:szCs w:val="20"/>
                <w:lang w:eastAsia="ru-RU"/>
              </w:rPr>
              <w:t xml:space="preserve">, </w:t>
            </w:r>
            <w:proofErr w:type="spellStart"/>
            <w:r w:rsidRPr="00B81085">
              <w:rPr>
                <w:rFonts w:ascii="Times New Roman" w:eastAsia="Times New Roman" w:hAnsi="Times New Roman" w:cs="Times New Roman"/>
                <w:b/>
                <w:color w:val="0070C0"/>
                <w:sz w:val="20"/>
                <w:szCs w:val="20"/>
                <w:lang w:eastAsia="ru-RU"/>
              </w:rPr>
              <w:t>освітня</w:t>
            </w:r>
            <w:proofErr w:type="spellEnd"/>
            <w:r w:rsidRPr="00B81085">
              <w:rPr>
                <w:rFonts w:ascii="Times New Roman" w:eastAsia="Times New Roman" w:hAnsi="Times New Roman" w:cs="Times New Roman"/>
                <w:b/>
                <w:color w:val="0070C0"/>
                <w:sz w:val="20"/>
                <w:szCs w:val="20"/>
                <w:lang w:eastAsia="ru-RU"/>
              </w:rPr>
              <w:t xml:space="preserve"> </w:t>
            </w:r>
            <w:proofErr w:type="spellStart"/>
            <w:r w:rsidRPr="00B81085">
              <w:rPr>
                <w:rFonts w:ascii="Times New Roman" w:eastAsia="Times New Roman" w:hAnsi="Times New Roman" w:cs="Times New Roman"/>
                <w:b/>
                <w:color w:val="0070C0"/>
                <w:sz w:val="20"/>
                <w:szCs w:val="20"/>
                <w:lang w:eastAsia="ru-RU"/>
              </w:rPr>
              <w:t>програма</w:t>
            </w:r>
            <w:proofErr w:type="spellEnd"/>
            <w:r w:rsidRPr="00B81085">
              <w:rPr>
                <w:rFonts w:ascii="Times New Roman" w:eastAsia="Times New Roman" w:hAnsi="Times New Roman" w:cs="Times New Roman"/>
                <w:b/>
                <w:color w:val="0070C0"/>
                <w:sz w:val="20"/>
                <w:szCs w:val="20"/>
                <w:lang w:eastAsia="ru-RU"/>
              </w:rPr>
              <w:t xml:space="preserve">, форма </w:t>
            </w:r>
            <w:proofErr w:type="spellStart"/>
            <w:r w:rsidRPr="00B81085">
              <w:rPr>
                <w:rFonts w:ascii="Times New Roman" w:eastAsia="Times New Roman" w:hAnsi="Times New Roman" w:cs="Times New Roman"/>
                <w:b/>
                <w:color w:val="0070C0"/>
                <w:sz w:val="20"/>
                <w:szCs w:val="20"/>
                <w:lang w:eastAsia="ru-RU"/>
              </w:rPr>
              <w:t>навчання</w:t>
            </w:r>
            <w:proofErr w:type="spellEnd"/>
          </w:p>
        </w:tc>
        <w:tc>
          <w:tcPr>
            <w:tcW w:w="3154" w:type="dxa"/>
            <w:tcBorders>
              <w:top w:val="single" w:sz="4" w:space="0" w:color="auto"/>
              <w:left w:val="single" w:sz="4" w:space="0" w:color="auto"/>
              <w:bottom w:val="single" w:sz="4" w:space="0" w:color="auto"/>
              <w:right w:val="single" w:sz="4" w:space="0" w:color="auto"/>
            </w:tcBorders>
            <w:vAlign w:val="center"/>
          </w:tcPr>
          <w:p w:rsidR="00B81085" w:rsidRPr="00B81085" w:rsidRDefault="00B81085" w:rsidP="00B81085">
            <w:pPr>
              <w:spacing w:after="0" w:line="240" w:lineRule="auto"/>
              <w:jc w:val="center"/>
              <w:rPr>
                <w:rFonts w:ascii="Times New Roman" w:eastAsia="Times New Roman" w:hAnsi="Times New Roman" w:cs="Times New Roman"/>
                <w:b/>
                <w:color w:val="0070C0"/>
                <w:sz w:val="20"/>
                <w:szCs w:val="20"/>
                <w:lang w:eastAsia="ru-RU"/>
              </w:rPr>
            </w:pPr>
            <w:proofErr w:type="spellStart"/>
            <w:r w:rsidRPr="00B81085">
              <w:rPr>
                <w:rFonts w:ascii="Times New Roman" w:eastAsia="Times New Roman" w:hAnsi="Times New Roman" w:cs="Times New Roman"/>
                <w:b/>
                <w:color w:val="0070C0"/>
                <w:sz w:val="20"/>
                <w:szCs w:val="20"/>
                <w:lang w:eastAsia="ru-RU"/>
              </w:rPr>
              <w:t>Загальні</w:t>
            </w:r>
            <w:proofErr w:type="spellEnd"/>
            <w:r w:rsidRPr="00B81085">
              <w:rPr>
                <w:rFonts w:ascii="Times New Roman" w:eastAsia="Times New Roman" w:hAnsi="Times New Roman" w:cs="Times New Roman"/>
                <w:b/>
                <w:color w:val="0070C0"/>
                <w:sz w:val="20"/>
                <w:szCs w:val="20"/>
                <w:lang w:eastAsia="ru-RU"/>
              </w:rPr>
              <w:t xml:space="preserve"> </w:t>
            </w:r>
            <w:proofErr w:type="spellStart"/>
            <w:r w:rsidRPr="00B81085">
              <w:rPr>
                <w:rFonts w:ascii="Times New Roman" w:eastAsia="Times New Roman" w:hAnsi="Times New Roman" w:cs="Times New Roman"/>
                <w:b/>
                <w:color w:val="0070C0"/>
                <w:sz w:val="20"/>
                <w:szCs w:val="20"/>
                <w:lang w:eastAsia="ru-RU"/>
              </w:rPr>
              <w:t>показники</w:t>
            </w:r>
            <w:proofErr w:type="spellEnd"/>
          </w:p>
        </w:tc>
        <w:tc>
          <w:tcPr>
            <w:tcW w:w="3051" w:type="dxa"/>
            <w:tcBorders>
              <w:top w:val="single" w:sz="4" w:space="0" w:color="auto"/>
              <w:left w:val="single" w:sz="4" w:space="0" w:color="auto"/>
              <w:bottom w:val="single" w:sz="4" w:space="0" w:color="auto"/>
              <w:right w:val="single" w:sz="4" w:space="0" w:color="auto"/>
            </w:tcBorders>
            <w:vAlign w:val="center"/>
          </w:tcPr>
          <w:p w:rsidR="00B81085" w:rsidRPr="00B81085" w:rsidRDefault="00B81085" w:rsidP="00B81085">
            <w:pPr>
              <w:spacing w:after="0" w:line="240" w:lineRule="auto"/>
              <w:jc w:val="center"/>
              <w:rPr>
                <w:rFonts w:ascii="Times New Roman" w:eastAsia="Times New Roman" w:hAnsi="Times New Roman" w:cs="Times New Roman"/>
                <w:b/>
                <w:color w:val="0070C0"/>
                <w:sz w:val="20"/>
                <w:szCs w:val="20"/>
                <w:lang w:eastAsia="ru-RU"/>
              </w:rPr>
            </w:pPr>
            <w:r w:rsidRPr="00B81085">
              <w:rPr>
                <w:rFonts w:ascii="Times New Roman" w:eastAsia="Times New Roman" w:hAnsi="Times New Roman" w:cs="Times New Roman"/>
                <w:b/>
                <w:color w:val="0070C0"/>
                <w:sz w:val="20"/>
                <w:szCs w:val="20"/>
                <w:lang w:eastAsia="ru-RU"/>
              </w:rPr>
              <w:t>Характеристика кредитного модуля</w:t>
            </w:r>
          </w:p>
        </w:tc>
      </w:tr>
      <w:tr w:rsidR="00B81085" w:rsidRPr="00B81085" w:rsidTr="001B0422">
        <w:trPr>
          <w:trHeight w:val="20"/>
        </w:trPr>
        <w:tc>
          <w:tcPr>
            <w:tcW w:w="3155" w:type="dxa"/>
            <w:tcBorders>
              <w:top w:val="single" w:sz="4" w:space="0" w:color="auto"/>
              <w:left w:val="single" w:sz="4" w:space="0" w:color="auto"/>
              <w:bottom w:val="single" w:sz="4" w:space="0" w:color="auto"/>
              <w:right w:val="single" w:sz="4" w:space="0" w:color="auto"/>
            </w:tcBorders>
            <w:vAlign w:val="center"/>
          </w:tcPr>
          <w:p w:rsidR="00B81085" w:rsidRPr="00B81085" w:rsidRDefault="00B81085" w:rsidP="00B81085">
            <w:pPr>
              <w:spacing w:after="0" w:line="240" w:lineRule="auto"/>
              <w:jc w:val="center"/>
              <w:rPr>
                <w:rFonts w:ascii="Times New Roman" w:eastAsia="Times New Roman" w:hAnsi="Times New Roman" w:cs="Times New Roman"/>
                <w:color w:val="0070C0"/>
                <w:sz w:val="20"/>
                <w:szCs w:val="20"/>
                <w:lang w:eastAsia="ru-RU"/>
              </w:rPr>
            </w:pPr>
            <w:proofErr w:type="spellStart"/>
            <w:proofErr w:type="gramStart"/>
            <w:r w:rsidRPr="00B81085">
              <w:rPr>
                <w:rFonts w:ascii="Times New Roman" w:eastAsia="Times New Roman" w:hAnsi="Times New Roman" w:cs="Times New Roman"/>
                <w:color w:val="0070C0"/>
                <w:sz w:val="20"/>
                <w:szCs w:val="20"/>
                <w:lang w:eastAsia="ru-RU"/>
              </w:rPr>
              <w:t>Р</w:t>
            </w:r>
            <w:proofErr w:type="gramEnd"/>
            <w:r w:rsidRPr="00B81085">
              <w:rPr>
                <w:rFonts w:ascii="Times New Roman" w:eastAsia="Times New Roman" w:hAnsi="Times New Roman" w:cs="Times New Roman"/>
                <w:color w:val="0070C0"/>
                <w:sz w:val="20"/>
                <w:szCs w:val="20"/>
                <w:lang w:eastAsia="ru-RU"/>
              </w:rPr>
              <w:t>івень</w:t>
            </w:r>
            <w:proofErr w:type="spellEnd"/>
            <w:r w:rsidRPr="00B81085">
              <w:rPr>
                <w:rFonts w:ascii="Times New Roman" w:eastAsia="Times New Roman" w:hAnsi="Times New Roman" w:cs="Times New Roman"/>
                <w:color w:val="0070C0"/>
                <w:sz w:val="20"/>
                <w:szCs w:val="20"/>
                <w:lang w:eastAsia="ru-RU"/>
              </w:rPr>
              <w:t xml:space="preserve"> ВО</w:t>
            </w:r>
          </w:p>
          <w:p w:rsidR="00B81085" w:rsidRPr="00B81085" w:rsidRDefault="00B81085" w:rsidP="00B81085">
            <w:pPr>
              <w:spacing w:after="0" w:line="240" w:lineRule="auto"/>
              <w:jc w:val="center"/>
              <w:rPr>
                <w:rFonts w:ascii="Times New Roman" w:eastAsia="Times New Roman" w:hAnsi="Times New Roman" w:cs="Times New Roman"/>
                <w:color w:val="0070C0"/>
                <w:sz w:val="20"/>
                <w:szCs w:val="20"/>
                <w:lang w:eastAsia="ru-RU"/>
              </w:rPr>
            </w:pPr>
            <w:r w:rsidRPr="00B81085">
              <w:rPr>
                <w:rFonts w:ascii="Times New Roman" w:eastAsia="Times New Roman" w:hAnsi="Times New Roman" w:cs="Times New Roman"/>
                <w:color w:val="0070C0"/>
                <w:sz w:val="20"/>
                <w:szCs w:val="20"/>
                <w:lang w:eastAsia="ru-RU"/>
              </w:rPr>
              <w:t>перши</w:t>
            </w:r>
            <w:proofErr w:type="gramStart"/>
            <w:r w:rsidRPr="00B81085">
              <w:rPr>
                <w:rFonts w:ascii="Times New Roman" w:eastAsia="Times New Roman" w:hAnsi="Times New Roman" w:cs="Times New Roman"/>
                <w:color w:val="0070C0"/>
                <w:sz w:val="20"/>
                <w:szCs w:val="20"/>
                <w:lang w:eastAsia="ru-RU"/>
              </w:rPr>
              <w:t>й(</w:t>
            </w:r>
            <w:proofErr w:type="spellStart"/>
            <w:proofErr w:type="gramEnd"/>
            <w:r w:rsidRPr="00B81085">
              <w:rPr>
                <w:rFonts w:ascii="Times New Roman" w:eastAsia="Times New Roman" w:hAnsi="Times New Roman" w:cs="Times New Roman"/>
                <w:color w:val="0070C0"/>
                <w:sz w:val="20"/>
                <w:szCs w:val="20"/>
                <w:lang w:eastAsia="ru-RU"/>
              </w:rPr>
              <w:t>бакалаврський</w:t>
            </w:r>
            <w:proofErr w:type="spellEnd"/>
            <w:r w:rsidRPr="00B81085">
              <w:rPr>
                <w:rFonts w:ascii="Times New Roman" w:eastAsia="Times New Roman" w:hAnsi="Times New Roman" w:cs="Times New Roman"/>
                <w:color w:val="0070C0"/>
                <w:sz w:val="20"/>
                <w:szCs w:val="20"/>
                <w:lang w:eastAsia="ru-RU"/>
              </w:rPr>
              <w:t>)</w:t>
            </w:r>
          </w:p>
          <w:p w:rsidR="00B81085" w:rsidRPr="00B81085" w:rsidRDefault="00B81085" w:rsidP="00B81085">
            <w:pPr>
              <w:spacing w:after="0" w:line="240" w:lineRule="auto"/>
              <w:jc w:val="center"/>
              <w:rPr>
                <w:rFonts w:ascii="Times New Roman" w:eastAsia="Times New Roman" w:hAnsi="Times New Roman" w:cs="Times New Roman"/>
                <w:color w:val="0070C0"/>
                <w:sz w:val="20"/>
                <w:szCs w:val="20"/>
                <w:lang w:eastAsia="ru-RU"/>
              </w:rPr>
            </w:pPr>
          </w:p>
        </w:tc>
        <w:tc>
          <w:tcPr>
            <w:tcW w:w="3154" w:type="dxa"/>
            <w:tcBorders>
              <w:top w:val="single" w:sz="4" w:space="0" w:color="auto"/>
              <w:left w:val="single" w:sz="4" w:space="0" w:color="auto"/>
              <w:bottom w:val="single" w:sz="4" w:space="0" w:color="auto"/>
              <w:right w:val="single" w:sz="4" w:space="0" w:color="auto"/>
            </w:tcBorders>
            <w:vAlign w:val="center"/>
          </w:tcPr>
          <w:p w:rsidR="00B81085" w:rsidRPr="00B81085" w:rsidRDefault="00B81085" w:rsidP="00B81085">
            <w:pPr>
              <w:spacing w:after="0" w:line="240" w:lineRule="auto"/>
              <w:jc w:val="center"/>
              <w:rPr>
                <w:rFonts w:ascii="Times New Roman" w:eastAsia="Times New Roman" w:hAnsi="Times New Roman" w:cs="Times New Roman"/>
                <w:color w:val="0070C0"/>
                <w:sz w:val="20"/>
                <w:szCs w:val="20"/>
                <w:lang w:val="uk-UA" w:eastAsia="ru-RU"/>
              </w:rPr>
            </w:pPr>
            <w:proofErr w:type="spellStart"/>
            <w:r w:rsidRPr="00B81085">
              <w:rPr>
                <w:rFonts w:ascii="Times New Roman" w:eastAsia="Times New Roman" w:hAnsi="Times New Roman" w:cs="Times New Roman"/>
                <w:color w:val="0070C0"/>
                <w:sz w:val="20"/>
                <w:szCs w:val="20"/>
                <w:lang w:eastAsia="ru-RU"/>
              </w:rPr>
              <w:t>Назва</w:t>
            </w:r>
            <w:proofErr w:type="spellEnd"/>
            <w:r w:rsidRPr="00B81085">
              <w:rPr>
                <w:rFonts w:ascii="Times New Roman" w:eastAsia="Times New Roman" w:hAnsi="Times New Roman" w:cs="Times New Roman"/>
                <w:color w:val="0070C0"/>
                <w:sz w:val="20"/>
                <w:szCs w:val="20"/>
                <w:lang w:eastAsia="ru-RU"/>
              </w:rPr>
              <w:t xml:space="preserve"> </w:t>
            </w:r>
            <w:proofErr w:type="spellStart"/>
            <w:r w:rsidRPr="00B81085">
              <w:rPr>
                <w:rFonts w:ascii="Times New Roman" w:eastAsia="Times New Roman" w:hAnsi="Times New Roman" w:cs="Times New Roman"/>
                <w:color w:val="0070C0"/>
                <w:sz w:val="20"/>
                <w:szCs w:val="20"/>
                <w:lang w:eastAsia="ru-RU"/>
              </w:rPr>
              <w:t>дисципліни</w:t>
            </w:r>
            <w:proofErr w:type="spellEnd"/>
          </w:p>
          <w:p w:rsidR="00B81085" w:rsidRPr="00B81085" w:rsidRDefault="00B81085" w:rsidP="00B81085">
            <w:pPr>
              <w:spacing w:after="0" w:line="240" w:lineRule="auto"/>
              <w:jc w:val="center"/>
              <w:rPr>
                <w:rFonts w:ascii="Times New Roman" w:eastAsia="Times New Roman" w:hAnsi="Times New Roman" w:cs="Times New Roman"/>
                <w:color w:val="0070C0"/>
                <w:sz w:val="20"/>
                <w:szCs w:val="20"/>
                <w:lang w:eastAsia="ru-RU"/>
              </w:rPr>
            </w:pPr>
            <w:r w:rsidRPr="00B81085">
              <w:rPr>
                <w:rFonts w:ascii="Times New Roman" w:eastAsia="Times New Roman" w:hAnsi="Times New Roman" w:cs="Times New Roman"/>
                <w:color w:val="0070C0"/>
                <w:sz w:val="20"/>
                <w:szCs w:val="20"/>
                <w:u w:val="single"/>
                <w:lang w:val="uk-UA" w:eastAsia="ru-RU"/>
              </w:rPr>
              <w:t>Матеріали видавничо-поліграфічних виробництв 1: Загальне матеріалознавство</w:t>
            </w:r>
          </w:p>
        </w:tc>
        <w:tc>
          <w:tcPr>
            <w:tcW w:w="3051" w:type="dxa"/>
            <w:tcBorders>
              <w:top w:val="single" w:sz="4" w:space="0" w:color="auto"/>
              <w:left w:val="single" w:sz="4" w:space="0" w:color="auto"/>
              <w:bottom w:val="single" w:sz="4" w:space="0" w:color="auto"/>
              <w:right w:val="single" w:sz="4" w:space="0" w:color="auto"/>
            </w:tcBorders>
            <w:vAlign w:val="center"/>
          </w:tcPr>
          <w:p w:rsidR="00B81085" w:rsidRPr="00B81085" w:rsidRDefault="00B81085" w:rsidP="00B81085">
            <w:pPr>
              <w:spacing w:after="0" w:line="240" w:lineRule="auto"/>
              <w:jc w:val="center"/>
              <w:rPr>
                <w:rFonts w:ascii="Times New Roman" w:eastAsia="Times New Roman" w:hAnsi="Times New Roman" w:cs="Times New Roman"/>
                <w:color w:val="0070C0"/>
                <w:sz w:val="20"/>
                <w:szCs w:val="20"/>
                <w:lang w:eastAsia="ru-RU"/>
              </w:rPr>
            </w:pPr>
            <w:proofErr w:type="spellStart"/>
            <w:r w:rsidRPr="00B81085">
              <w:rPr>
                <w:rFonts w:ascii="Times New Roman" w:eastAsia="Times New Roman" w:hAnsi="Times New Roman" w:cs="Times New Roman"/>
                <w:color w:val="0070C0"/>
                <w:sz w:val="20"/>
                <w:szCs w:val="20"/>
                <w:lang w:eastAsia="ru-RU"/>
              </w:rPr>
              <w:t>Лекції</w:t>
            </w:r>
            <w:proofErr w:type="spellEnd"/>
          </w:p>
          <w:p w:rsidR="00B81085" w:rsidRPr="00B81085" w:rsidRDefault="00B81085" w:rsidP="00B81085">
            <w:pPr>
              <w:spacing w:after="0" w:line="240" w:lineRule="auto"/>
              <w:jc w:val="center"/>
              <w:rPr>
                <w:rFonts w:ascii="Times New Roman" w:eastAsia="Times New Roman" w:hAnsi="Times New Roman" w:cs="Times New Roman"/>
                <w:color w:val="0070C0"/>
                <w:sz w:val="20"/>
                <w:szCs w:val="20"/>
                <w:lang w:eastAsia="ru-RU"/>
              </w:rPr>
            </w:pPr>
            <w:r w:rsidRPr="00B81085">
              <w:rPr>
                <w:rFonts w:ascii="Times New Roman" w:eastAsia="Times New Roman" w:hAnsi="Times New Roman" w:cs="Times New Roman"/>
                <w:color w:val="0070C0"/>
                <w:sz w:val="20"/>
                <w:szCs w:val="20"/>
                <w:u w:val="single"/>
                <w:lang w:val="uk-UA" w:eastAsia="ru-RU"/>
              </w:rPr>
              <w:t>4</w:t>
            </w:r>
            <w:r w:rsidRPr="00B81085">
              <w:rPr>
                <w:rFonts w:ascii="Times New Roman" w:eastAsia="Times New Roman" w:hAnsi="Times New Roman" w:cs="Times New Roman"/>
                <w:color w:val="0070C0"/>
                <w:sz w:val="20"/>
                <w:szCs w:val="20"/>
                <w:u w:val="single"/>
                <w:lang w:eastAsia="ru-RU"/>
              </w:rPr>
              <w:t xml:space="preserve"> </w:t>
            </w:r>
            <w:r w:rsidRPr="00B81085">
              <w:rPr>
                <w:rFonts w:ascii="Times New Roman" w:eastAsia="Times New Roman" w:hAnsi="Times New Roman" w:cs="Times New Roman"/>
                <w:color w:val="0070C0"/>
                <w:sz w:val="20"/>
                <w:szCs w:val="20"/>
                <w:lang w:eastAsia="ru-RU"/>
              </w:rPr>
              <w:t>год.</w:t>
            </w:r>
          </w:p>
        </w:tc>
      </w:tr>
      <w:tr w:rsidR="00B81085" w:rsidRPr="00B81085" w:rsidTr="001B0422">
        <w:trPr>
          <w:trHeight w:val="20"/>
        </w:trPr>
        <w:tc>
          <w:tcPr>
            <w:tcW w:w="3155" w:type="dxa"/>
            <w:tcBorders>
              <w:top w:val="single" w:sz="4" w:space="0" w:color="auto"/>
              <w:left w:val="single" w:sz="4" w:space="0" w:color="auto"/>
              <w:bottom w:val="single" w:sz="4" w:space="0" w:color="auto"/>
              <w:right w:val="single" w:sz="4" w:space="0" w:color="auto"/>
            </w:tcBorders>
            <w:vAlign w:val="center"/>
          </w:tcPr>
          <w:p w:rsidR="00B81085" w:rsidRPr="00B81085" w:rsidRDefault="00B81085" w:rsidP="00B81085">
            <w:pPr>
              <w:spacing w:after="0" w:line="240" w:lineRule="auto"/>
              <w:jc w:val="center"/>
              <w:rPr>
                <w:rFonts w:ascii="Times New Roman" w:eastAsia="Times New Roman" w:hAnsi="Times New Roman" w:cs="Times New Roman"/>
                <w:color w:val="0070C0"/>
                <w:sz w:val="20"/>
                <w:szCs w:val="20"/>
                <w:lang w:eastAsia="ru-RU"/>
              </w:rPr>
            </w:pPr>
            <w:proofErr w:type="spellStart"/>
            <w:proofErr w:type="gramStart"/>
            <w:r w:rsidRPr="00B81085">
              <w:rPr>
                <w:rFonts w:ascii="Times New Roman" w:eastAsia="Times New Roman" w:hAnsi="Times New Roman" w:cs="Times New Roman"/>
                <w:color w:val="0070C0"/>
                <w:sz w:val="20"/>
                <w:szCs w:val="20"/>
                <w:lang w:eastAsia="ru-RU"/>
              </w:rPr>
              <w:t>Спец</w:t>
            </w:r>
            <w:proofErr w:type="gramEnd"/>
            <w:r w:rsidRPr="00B81085">
              <w:rPr>
                <w:rFonts w:ascii="Times New Roman" w:eastAsia="Times New Roman" w:hAnsi="Times New Roman" w:cs="Times New Roman"/>
                <w:color w:val="0070C0"/>
                <w:sz w:val="20"/>
                <w:szCs w:val="20"/>
                <w:lang w:eastAsia="ru-RU"/>
              </w:rPr>
              <w:t>іальність</w:t>
            </w:r>
            <w:proofErr w:type="spellEnd"/>
          </w:p>
          <w:p w:rsidR="00B81085" w:rsidRPr="00B81085" w:rsidRDefault="00B81085" w:rsidP="00B81085">
            <w:pPr>
              <w:spacing w:after="0" w:line="240" w:lineRule="auto"/>
              <w:jc w:val="center"/>
              <w:rPr>
                <w:rFonts w:ascii="Times New Roman" w:eastAsia="Times New Roman" w:hAnsi="Times New Roman" w:cs="Times New Roman"/>
                <w:i/>
                <w:color w:val="0070C0"/>
                <w:sz w:val="20"/>
                <w:szCs w:val="20"/>
                <w:lang w:eastAsia="ru-RU"/>
              </w:rPr>
            </w:pPr>
            <w:r w:rsidRPr="00B81085">
              <w:rPr>
                <w:rFonts w:ascii="Times New Roman" w:eastAsia="Times New Roman" w:hAnsi="Times New Roman" w:cs="Times New Roman"/>
                <w:color w:val="0070C0"/>
                <w:sz w:val="20"/>
                <w:szCs w:val="20"/>
                <w:u w:val="single"/>
                <w:lang w:val="uk-UA" w:eastAsia="ru-RU"/>
              </w:rPr>
              <w:t>186 Видавництво та поліграфія</w:t>
            </w:r>
          </w:p>
        </w:tc>
        <w:tc>
          <w:tcPr>
            <w:tcW w:w="3154" w:type="dxa"/>
            <w:tcBorders>
              <w:top w:val="single" w:sz="4" w:space="0" w:color="auto"/>
              <w:left w:val="single" w:sz="4" w:space="0" w:color="auto"/>
              <w:bottom w:val="single" w:sz="4" w:space="0" w:color="auto"/>
              <w:right w:val="single" w:sz="4" w:space="0" w:color="auto"/>
            </w:tcBorders>
            <w:vAlign w:val="center"/>
          </w:tcPr>
          <w:p w:rsidR="00B81085" w:rsidRPr="00B81085" w:rsidRDefault="00B81085" w:rsidP="00B81085">
            <w:pPr>
              <w:spacing w:after="0" w:line="240" w:lineRule="auto"/>
              <w:jc w:val="center"/>
              <w:rPr>
                <w:rFonts w:ascii="Times New Roman" w:eastAsia="Times New Roman" w:hAnsi="Times New Roman" w:cs="Times New Roman"/>
                <w:color w:val="0070C0"/>
                <w:sz w:val="20"/>
                <w:szCs w:val="20"/>
                <w:lang w:eastAsia="ru-RU"/>
              </w:rPr>
            </w:pPr>
            <w:r w:rsidRPr="00B81085">
              <w:rPr>
                <w:rFonts w:ascii="Times New Roman" w:eastAsia="Times New Roman" w:hAnsi="Times New Roman" w:cs="Times New Roman"/>
                <w:color w:val="0070C0"/>
                <w:sz w:val="20"/>
                <w:szCs w:val="20"/>
                <w:lang w:eastAsia="ru-RU"/>
              </w:rPr>
              <w:t xml:space="preserve">Цикл </w:t>
            </w:r>
          </w:p>
          <w:p w:rsidR="00B81085" w:rsidRPr="00B81085" w:rsidRDefault="00B81085" w:rsidP="00B81085">
            <w:pPr>
              <w:spacing w:after="0" w:line="240" w:lineRule="auto"/>
              <w:jc w:val="center"/>
              <w:rPr>
                <w:rFonts w:ascii="Times New Roman" w:eastAsia="Times New Roman" w:hAnsi="Times New Roman" w:cs="Times New Roman"/>
                <w:color w:val="0070C0"/>
                <w:sz w:val="20"/>
                <w:szCs w:val="20"/>
                <w:lang w:val="uk-UA" w:eastAsia="ru-RU"/>
              </w:rPr>
            </w:pPr>
            <w:proofErr w:type="spellStart"/>
            <w:r w:rsidRPr="00B81085">
              <w:rPr>
                <w:rFonts w:ascii="Times New Roman" w:eastAsia="Times New Roman" w:hAnsi="Times New Roman" w:cs="Times New Roman"/>
                <w:color w:val="0070C0"/>
                <w:sz w:val="20"/>
                <w:szCs w:val="20"/>
                <w:lang w:eastAsia="ru-RU"/>
              </w:rPr>
              <w:t>загальної</w:t>
            </w:r>
            <w:proofErr w:type="spellEnd"/>
            <w:r w:rsidRPr="00B81085">
              <w:rPr>
                <w:rFonts w:ascii="Times New Roman" w:eastAsia="Times New Roman" w:hAnsi="Times New Roman" w:cs="Times New Roman"/>
                <w:color w:val="0070C0"/>
                <w:sz w:val="20"/>
                <w:szCs w:val="20"/>
                <w:lang w:eastAsia="ru-RU"/>
              </w:rPr>
              <w:t xml:space="preserve"> </w:t>
            </w:r>
            <w:proofErr w:type="spellStart"/>
            <w:proofErr w:type="gramStart"/>
            <w:r w:rsidRPr="00B81085">
              <w:rPr>
                <w:rFonts w:ascii="Times New Roman" w:eastAsia="Times New Roman" w:hAnsi="Times New Roman" w:cs="Times New Roman"/>
                <w:color w:val="0070C0"/>
                <w:sz w:val="20"/>
                <w:szCs w:val="20"/>
                <w:lang w:eastAsia="ru-RU"/>
              </w:rPr>
              <w:t>п</w:t>
            </w:r>
            <w:proofErr w:type="gramEnd"/>
            <w:r w:rsidRPr="00B81085">
              <w:rPr>
                <w:rFonts w:ascii="Times New Roman" w:eastAsia="Times New Roman" w:hAnsi="Times New Roman" w:cs="Times New Roman"/>
                <w:color w:val="0070C0"/>
                <w:sz w:val="20"/>
                <w:szCs w:val="20"/>
                <w:lang w:eastAsia="ru-RU"/>
              </w:rPr>
              <w:t>ідготовки</w:t>
            </w:r>
            <w:proofErr w:type="spellEnd"/>
          </w:p>
        </w:tc>
        <w:tc>
          <w:tcPr>
            <w:tcW w:w="3051" w:type="dxa"/>
            <w:tcBorders>
              <w:top w:val="single" w:sz="4" w:space="0" w:color="auto"/>
              <w:left w:val="single" w:sz="4" w:space="0" w:color="auto"/>
              <w:bottom w:val="single" w:sz="4" w:space="0" w:color="auto"/>
              <w:right w:val="single" w:sz="4" w:space="0" w:color="auto"/>
            </w:tcBorders>
            <w:vAlign w:val="center"/>
          </w:tcPr>
          <w:p w:rsidR="00B81085" w:rsidRPr="00B81085" w:rsidRDefault="00B81085" w:rsidP="00B81085">
            <w:pPr>
              <w:spacing w:after="0" w:line="240" w:lineRule="auto"/>
              <w:jc w:val="center"/>
              <w:rPr>
                <w:rFonts w:ascii="Times New Roman" w:eastAsia="Times New Roman" w:hAnsi="Times New Roman" w:cs="Times New Roman"/>
                <w:color w:val="0070C0"/>
                <w:sz w:val="20"/>
                <w:szCs w:val="20"/>
                <w:lang w:eastAsia="ru-RU"/>
              </w:rPr>
            </w:pPr>
            <w:proofErr w:type="spellStart"/>
            <w:r w:rsidRPr="00B81085">
              <w:rPr>
                <w:rFonts w:ascii="Times New Roman" w:eastAsia="Times New Roman" w:hAnsi="Times New Roman" w:cs="Times New Roman"/>
                <w:color w:val="0070C0"/>
                <w:sz w:val="20"/>
                <w:szCs w:val="20"/>
                <w:lang w:eastAsia="ru-RU"/>
              </w:rPr>
              <w:t>Практичні</w:t>
            </w:r>
            <w:proofErr w:type="spellEnd"/>
            <w:r w:rsidRPr="00B81085">
              <w:rPr>
                <w:rFonts w:ascii="Times New Roman" w:eastAsia="Times New Roman" w:hAnsi="Times New Roman" w:cs="Times New Roman"/>
                <w:color w:val="0070C0"/>
                <w:sz w:val="20"/>
                <w:szCs w:val="20"/>
                <w:lang w:eastAsia="ru-RU"/>
              </w:rPr>
              <w:t xml:space="preserve"> (</w:t>
            </w:r>
            <w:proofErr w:type="spellStart"/>
            <w:r w:rsidRPr="00B81085">
              <w:rPr>
                <w:rFonts w:ascii="Times New Roman" w:eastAsia="Times New Roman" w:hAnsi="Times New Roman" w:cs="Times New Roman"/>
                <w:color w:val="0070C0"/>
                <w:sz w:val="20"/>
                <w:szCs w:val="20"/>
                <w:lang w:eastAsia="ru-RU"/>
              </w:rPr>
              <w:t>семінарські</w:t>
            </w:r>
            <w:proofErr w:type="spellEnd"/>
            <w:r w:rsidRPr="00B81085">
              <w:rPr>
                <w:rFonts w:ascii="Times New Roman" w:eastAsia="Times New Roman" w:hAnsi="Times New Roman" w:cs="Times New Roman"/>
                <w:color w:val="0070C0"/>
                <w:sz w:val="20"/>
                <w:szCs w:val="20"/>
                <w:lang w:eastAsia="ru-RU"/>
              </w:rPr>
              <w:t>)</w:t>
            </w:r>
          </w:p>
          <w:p w:rsidR="00B81085" w:rsidRPr="00B81085" w:rsidRDefault="00B81085" w:rsidP="00B81085">
            <w:pPr>
              <w:spacing w:after="0" w:line="240" w:lineRule="auto"/>
              <w:jc w:val="center"/>
              <w:rPr>
                <w:rFonts w:ascii="Times New Roman" w:eastAsia="Times New Roman" w:hAnsi="Times New Roman" w:cs="Times New Roman"/>
                <w:color w:val="0070C0"/>
                <w:sz w:val="20"/>
                <w:szCs w:val="20"/>
                <w:lang w:eastAsia="ru-RU"/>
              </w:rPr>
            </w:pPr>
            <w:r w:rsidRPr="00B81085">
              <w:rPr>
                <w:rFonts w:ascii="Times New Roman" w:eastAsia="Times New Roman" w:hAnsi="Times New Roman" w:cs="Times New Roman"/>
                <w:color w:val="0070C0"/>
                <w:sz w:val="20"/>
                <w:szCs w:val="20"/>
                <w:u w:val="single"/>
                <w:lang w:val="uk-UA" w:eastAsia="ru-RU"/>
              </w:rPr>
              <w:t>2</w:t>
            </w:r>
            <w:r w:rsidRPr="00B81085">
              <w:rPr>
                <w:rFonts w:ascii="Times New Roman" w:eastAsia="Times New Roman" w:hAnsi="Times New Roman" w:cs="Times New Roman"/>
                <w:color w:val="0070C0"/>
                <w:sz w:val="20"/>
                <w:szCs w:val="20"/>
                <w:lang w:eastAsia="ru-RU"/>
              </w:rPr>
              <w:t xml:space="preserve"> год.</w:t>
            </w:r>
          </w:p>
        </w:tc>
      </w:tr>
      <w:tr w:rsidR="00B81085" w:rsidRPr="00B81085" w:rsidTr="001B0422">
        <w:trPr>
          <w:trHeight w:val="20"/>
        </w:trPr>
        <w:tc>
          <w:tcPr>
            <w:tcW w:w="3155" w:type="dxa"/>
            <w:tcBorders>
              <w:top w:val="single" w:sz="4" w:space="0" w:color="auto"/>
              <w:left w:val="single" w:sz="4" w:space="0" w:color="auto"/>
              <w:bottom w:val="single" w:sz="4" w:space="0" w:color="auto"/>
              <w:right w:val="single" w:sz="4" w:space="0" w:color="auto"/>
            </w:tcBorders>
            <w:vAlign w:val="center"/>
          </w:tcPr>
          <w:p w:rsidR="00B81085" w:rsidRPr="00B81085" w:rsidRDefault="00B81085" w:rsidP="00B81085">
            <w:pPr>
              <w:spacing w:after="0" w:line="240" w:lineRule="auto"/>
              <w:jc w:val="center"/>
              <w:rPr>
                <w:rFonts w:ascii="Times New Roman" w:eastAsia="Times New Roman" w:hAnsi="Times New Roman" w:cs="Times New Roman"/>
                <w:color w:val="0070C0"/>
                <w:sz w:val="20"/>
                <w:szCs w:val="20"/>
                <w:lang w:eastAsia="ru-RU"/>
              </w:rPr>
            </w:pPr>
            <w:proofErr w:type="spellStart"/>
            <w:r w:rsidRPr="00B81085">
              <w:rPr>
                <w:rFonts w:ascii="Times New Roman" w:eastAsia="Times New Roman" w:hAnsi="Times New Roman" w:cs="Times New Roman"/>
                <w:color w:val="0070C0"/>
                <w:sz w:val="20"/>
                <w:szCs w:val="20"/>
                <w:lang w:eastAsia="ru-RU"/>
              </w:rPr>
              <w:t>Освітня</w:t>
            </w:r>
            <w:proofErr w:type="spellEnd"/>
            <w:r w:rsidRPr="00B81085">
              <w:rPr>
                <w:rFonts w:ascii="Times New Roman" w:eastAsia="Times New Roman" w:hAnsi="Times New Roman" w:cs="Times New Roman"/>
                <w:color w:val="0070C0"/>
                <w:sz w:val="20"/>
                <w:szCs w:val="20"/>
                <w:lang w:eastAsia="ru-RU"/>
              </w:rPr>
              <w:t xml:space="preserve"> </w:t>
            </w:r>
            <w:proofErr w:type="spellStart"/>
            <w:r w:rsidRPr="00B81085">
              <w:rPr>
                <w:rFonts w:ascii="Times New Roman" w:eastAsia="Times New Roman" w:hAnsi="Times New Roman" w:cs="Times New Roman"/>
                <w:color w:val="0070C0"/>
                <w:sz w:val="20"/>
                <w:szCs w:val="20"/>
                <w:lang w:eastAsia="ru-RU"/>
              </w:rPr>
              <w:t>програма</w:t>
            </w:r>
            <w:proofErr w:type="spellEnd"/>
          </w:p>
          <w:p w:rsidR="00B81085" w:rsidRPr="00B81085" w:rsidRDefault="00B81085" w:rsidP="00B81085">
            <w:pPr>
              <w:spacing w:after="0" w:line="240" w:lineRule="auto"/>
              <w:jc w:val="center"/>
              <w:rPr>
                <w:rFonts w:ascii="Times New Roman" w:eastAsia="Times New Roman" w:hAnsi="Times New Roman" w:cs="Times New Roman"/>
                <w:color w:val="0070C0"/>
                <w:sz w:val="20"/>
                <w:szCs w:val="20"/>
                <w:lang w:val="uk-UA" w:eastAsia="ru-RU"/>
              </w:rPr>
            </w:pPr>
            <w:r w:rsidRPr="00B81085">
              <w:rPr>
                <w:rFonts w:ascii="Times New Roman" w:eastAsia="Times New Roman" w:hAnsi="Times New Roman" w:cs="Times New Roman"/>
                <w:color w:val="0070C0"/>
                <w:sz w:val="20"/>
                <w:szCs w:val="20"/>
                <w:lang w:eastAsia="ru-RU"/>
              </w:rPr>
              <w:t>ОПП</w:t>
            </w:r>
            <w:r w:rsidRPr="00B81085">
              <w:rPr>
                <w:rFonts w:ascii="Times New Roman" w:eastAsia="Times New Roman" w:hAnsi="Times New Roman" w:cs="Times New Roman"/>
                <w:color w:val="0070C0"/>
                <w:sz w:val="20"/>
                <w:szCs w:val="20"/>
                <w:u w:val="single"/>
                <w:lang w:eastAsia="ru-RU"/>
              </w:rPr>
              <w:t xml:space="preserve"> </w:t>
            </w:r>
            <w:proofErr w:type="spellStart"/>
            <w:r w:rsidRPr="00B81085">
              <w:rPr>
                <w:rFonts w:ascii="Times New Roman" w:eastAsia="Times New Roman" w:hAnsi="Times New Roman" w:cs="Times New Roman"/>
                <w:color w:val="0070C0"/>
                <w:sz w:val="20"/>
                <w:szCs w:val="20"/>
                <w:u w:val="single"/>
                <w:lang w:eastAsia="ru-RU"/>
              </w:rPr>
              <w:t>Видавництво</w:t>
            </w:r>
            <w:proofErr w:type="spellEnd"/>
            <w:r w:rsidRPr="00B81085">
              <w:rPr>
                <w:rFonts w:ascii="Times New Roman" w:eastAsia="Times New Roman" w:hAnsi="Times New Roman" w:cs="Times New Roman"/>
                <w:color w:val="0070C0"/>
                <w:sz w:val="20"/>
                <w:szCs w:val="20"/>
                <w:u w:val="single"/>
                <w:lang w:eastAsia="ru-RU"/>
              </w:rPr>
              <w:t xml:space="preserve"> та </w:t>
            </w:r>
            <w:proofErr w:type="spellStart"/>
            <w:r w:rsidRPr="00B81085">
              <w:rPr>
                <w:rFonts w:ascii="Times New Roman" w:eastAsia="Times New Roman" w:hAnsi="Times New Roman" w:cs="Times New Roman"/>
                <w:color w:val="0070C0"/>
                <w:sz w:val="20"/>
                <w:szCs w:val="20"/>
                <w:u w:val="single"/>
                <w:lang w:eastAsia="ru-RU"/>
              </w:rPr>
              <w:t>поліграфія</w:t>
            </w:r>
            <w:proofErr w:type="spellEnd"/>
          </w:p>
        </w:tc>
        <w:tc>
          <w:tcPr>
            <w:tcW w:w="3154" w:type="dxa"/>
            <w:tcBorders>
              <w:top w:val="single" w:sz="4" w:space="0" w:color="auto"/>
              <w:left w:val="single" w:sz="4" w:space="0" w:color="auto"/>
              <w:bottom w:val="single" w:sz="4" w:space="0" w:color="auto"/>
              <w:right w:val="single" w:sz="4" w:space="0" w:color="auto"/>
            </w:tcBorders>
            <w:vAlign w:val="center"/>
          </w:tcPr>
          <w:p w:rsidR="00B81085" w:rsidRPr="00B81085" w:rsidRDefault="00B81085" w:rsidP="00B81085">
            <w:pPr>
              <w:spacing w:after="0" w:line="240" w:lineRule="auto"/>
              <w:jc w:val="center"/>
              <w:rPr>
                <w:rFonts w:ascii="Times New Roman" w:eastAsia="Times New Roman" w:hAnsi="Times New Roman" w:cs="Times New Roman"/>
                <w:color w:val="0070C0"/>
                <w:sz w:val="20"/>
                <w:szCs w:val="20"/>
                <w:lang w:eastAsia="ru-RU"/>
              </w:rPr>
            </w:pPr>
            <w:r w:rsidRPr="00B81085">
              <w:rPr>
                <w:rFonts w:ascii="Times New Roman" w:eastAsia="Times New Roman" w:hAnsi="Times New Roman" w:cs="Times New Roman"/>
                <w:color w:val="0070C0"/>
                <w:sz w:val="20"/>
                <w:szCs w:val="20"/>
                <w:lang w:eastAsia="ru-RU"/>
              </w:rPr>
              <w:t>Статус кредитного модуля</w:t>
            </w:r>
          </w:p>
          <w:p w:rsidR="00B81085" w:rsidRPr="00B81085" w:rsidRDefault="00B81085" w:rsidP="00B81085">
            <w:pPr>
              <w:spacing w:after="0" w:line="240" w:lineRule="auto"/>
              <w:jc w:val="center"/>
              <w:rPr>
                <w:rFonts w:ascii="Times New Roman" w:eastAsia="Times New Roman" w:hAnsi="Times New Roman" w:cs="Times New Roman"/>
                <w:color w:val="0070C0"/>
                <w:sz w:val="20"/>
                <w:szCs w:val="20"/>
                <w:lang w:eastAsia="ru-RU"/>
              </w:rPr>
            </w:pPr>
            <w:proofErr w:type="spellStart"/>
            <w:r w:rsidRPr="00B81085">
              <w:rPr>
                <w:rFonts w:ascii="Times New Roman" w:eastAsia="Times New Roman" w:hAnsi="Times New Roman" w:cs="Times New Roman"/>
                <w:color w:val="0070C0"/>
                <w:sz w:val="20"/>
                <w:szCs w:val="20"/>
                <w:lang w:eastAsia="ru-RU"/>
              </w:rPr>
              <w:t>обов’язковий</w:t>
            </w:r>
            <w:proofErr w:type="spellEnd"/>
            <w:r w:rsidRPr="00B81085">
              <w:rPr>
                <w:rFonts w:ascii="Times New Roman" w:eastAsia="Times New Roman" w:hAnsi="Times New Roman" w:cs="Times New Roman"/>
                <w:color w:val="0070C0"/>
                <w:sz w:val="20"/>
                <w:szCs w:val="20"/>
                <w:lang w:eastAsia="ru-RU"/>
              </w:rPr>
              <w:t xml:space="preserve"> </w:t>
            </w:r>
          </w:p>
        </w:tc>
        <w:tc>
          <w:tcPr>
            <w:tcW w:w="3051" w:type="dxa"/>
            <w:tcBorders>
              <w:top w:val="single" w:sz="4" w:space="0" w:color="auto"/>
              <w:left w:val="single" w:sz="4" w:space="0" w:color="auto"/>
              <w:bottom w:val="single" w:sz="4" w:space="0" w:color="auto"/>
              <w:right w:val="single" w:sz="4" w:space="0" w:color="auto"/>
            </w:tcBorders>
            <w:vAlign w:val="center"/>
          </w:tcPr>
          <w:p w:rsidR="00B81085" w:rsidRPr="00B81085" w:rsidRDefault="00B81085" w:rsidP="00B81085">
            <w:pPr>
              <w:spacing w:after="0" w:line="240" w:lineRule="auto"/>
              <w:jc w:val="center"/>
              <w:rPr>
                <w:rFonts w:ascii="Times New Roman" w:eastAsia="Times New Roman" w:hAnsi="Times New Roman" w:cs="Times New Roman"/>
                <w:color w:val="0070C0"/>
                <w:sz w:val="20"/>
                <w:szCs w:val="20"/>
                <w:lang w:eastAsia="ru-RU"/>
              </w:rPr>
            </w:pPr>
            <w:proofErr w:type="spellStart"/>
            <w:r w:rsidRPr="00B81085">
              <w:rPr>
                <w:rFonts w:ascii="Times New Roman" w:eastAsia="Times New Roman" w:hAnsi="Times New Roman" w:cs="Times New Roman"/>
                <w:color w:val="0070C0"/>
                <w:sz w:val="20"/>
                <w:szCs w:val="20"/>
                <w:lang w:eastAsia="ru-RU"/>
              </w:rPr>
              <w:t>Лабораторні</w:t>
            </w:r>
            <w:proofErr w:type="spellEnd"/>
            <w:r w:rsidRPr="00B81085">
              <w:rPr>
                <w:rFonts w:ascii="Times New Roman" w:eastAsia="Times New Roman" w:hAnsi="Times New Roman" w:cs="Times New Roman"/>
                <w:color w:val="0070C0"/>
                <w:sz w:val="20"/>
                <w:szCs w:val="20"/>
                <w:lang w:eastAsia="ru-RU"/>
              </w:rPr>
              <w:t xml:space="preserve"> (</w:t>
            </w:r>
            <w:proofErr w:type="spellStart"/>
            <w:r w:rsidRPr="00B81085">
              <w:rPr>
                <w:rFonts w:ascii="Times New Roman" w:eastAsia="Times New Roman" w:hAnsi="Times New Roman" w:cs="Times New Roman"/>
                <w:color w:val="0070C0"/>
                <w:sz w:val="20"/>
                <w:szCs w:val="20"/>
                <w:lang w:eastAsia="ru-RU"/>
              </w:rPr>
              <w:t>комп’ютерні</w:t>
            </w:r>
            <w:proofErr w:type="spellEnd"/>
            <w:r w:rsidRPr="00B81085">
              <w:rPr>
                <w:rFonts w:ascii="Times New Roman" w:eastAsia="Times New Roman" w:hAnsi="Times New Roman" w:cs="Times New Roman"/>
                <w:color w:val="0070C0"/>
                <w:sz w:val="20"/>
                <w:szCs w:val="20"/>
                <w:lang w:eastAsia="ru-RU"/>
              </w:rPr>
              <w:t xml:space="preserve"> </w:t>
            </w:r>
            <w:proofErr w:type="spellStart"/>
            <w:r w:rsidRPr="00B81085">
              <w:rPr>
                <w:rFonts w:ascii="Times New Roman" w:eastAsia="Times New Roman" w:hAnsi="Times New Roman" w:cs="Times New Roman"/>
                <w:color w:val="0070C0"/>
                <w:sz w:val="20"/>
                <w:szCs w:val="20"/>
                <w:lang w:eastAsia="ru-RU"/>
              </w:rPr>
              <w:t>практикуми</w:t>
            </w:r>
            <w:proofErr w:type="spellEnd"/>
            <w:r w:rsidRPr="00B81085">
              <w:rPr>
                <w:rFonts w:ascii="Times New Roman" w:eastAsia="Times New Roman" w:hAnsi="Times New Roman" w:cs="Times New Roman"/>
                <w:color w:val="0070C0"/>
                <w:sz w:val="20"/>
                <w:szCs w:val="20"/>
                <w:lang w:eastAsia="ru-RU"/>
              </w:rPr>
              <w:t>)</w:t>
            </w:r>
          </w:p>
          <w:p w:rsidR="00B81085" w:rsidRPr="00B81085" w:rsidRDefault="00B81085" w:rsidP="00B81085">
            <w:pPr>
              <w:spacing w:after="0" w:line="240" w:lineRule="auto"/>
              <w:jc w:val="center"/>
              <w:rPr>
                <w:rFonts w:ascii="Times New Roman" w:eastAsia="Times New Roman" w:hAnsi="Times New Roman" w:cs="Times New Roman"/>
                <w:color w:val="0070C0"/>
                <w:sz w:val="20"/>
                <w:szCs w:val="20"/>
                <w:lang w:eastAsia="ru-RU"/>
              </w:rPr>
            </w:pPr>
            <w:r w:rsidRPr="00B81085">
              <w:rPr>
                <w:rFonts w:ascii="Times New Roman" w:eastAsia="Times New Roman" w:hAnsi="Times New Roman" w:cs="Times New Roman"/>
                <w:color w:val="0070C0"/>
                <w:sz w:val="20"/>
                <w:szCs w:val="20"/>
                <w:u w:val="single"/>
                <w:lang w:val="uk-UA" w:eastAsia="ru-RU"/>
              </w:rPr>
              <w:t>2</w:t>
            </w:r>
            <w:r w:rsidRPr="00B81085">
              <w:rPr>
                <w:rFonts w:ascii="Times New Roman" w:eastAsia="Times New Roman" w:hAnsi="Times New Roman" w:cs="Times New Roman"/>
                <w:color w:val="0070C0"/>
                <w:sz w:val="20"/>
                <w:szCs w:val="20"/>
                <w:u w:val="single"/>
                <w:lang w:eastAsia="ru-RU"/>
              </w:rPr>
              <w:t xml:space="preserve"> </w:t>
            </w:r>
            <w:r w:rsidRPr="00B81085">
              <w:rPr>
                <w:rFonts w:ascii="Times New Roman" w:eastAsia="Times New Roman" w:hAnsi="Times New Roman" w:cs="Times New Roman"/>
                <w:color w:val="0070C0"/>
                <w:sz w:val="20"/>
                <w:szCs w:val="20"/>
                <w:lang w:eastAsia="ru-RU"/>
              </w:rPr>
              <w:t>год.</w:t>
            </w:r>
          </w:p>
        </w:tc>
      </w:tr>
      <w:tr w:rsidR="00B81085" w:rsidRPr="00B81085" w:rsidTr="001B0422">
        <w:trPr>
          <w:trHeight w:val="20"/>
        </w:trPr>
        <w:tc>
          <w:tcPr>
            <w:tcW w:w="3155" w:type="dxa"/>
            <w:tcBorders>
              <w:top w:val="single" w:sz="4" w:space="0" w:color="auto"/>
              <w:left w:val="single" w:sz="4" w:space="0" w:color="auto"/>
              <w:bottom w:val="single" w:sz="4" w:space="0" w:color="auto"/>
              <w:right w:val="single" w:sz="4" w:space="0" w:color="auto"/>
            </w:tcBorders>
            <w:vAlign w:val="center"/>
          </w:tcPr>
          <w:p w:rsidR="00B81085" w:rsidRPr="00B81085" w:rsidRDefault="00B81085" w:rsidP="00B81085">
            <w:pPr>
              <w:spacing w:after="0" w:line="240" w:lineRule="auto"/>
              <w:jc w:val="center"/>
              <w:rPr>
                <w:rFonts w:ascii="Times New Roman" w:eastAsia="Times New Roman" w:hAnsi="Times New Roman" w:cs="Times New Roman"/>
                <w:color w:val="0070C0"/>
                <w:sz w:val="20"/>
                <w:szCs w:val="20"/>
                <w:lang w:eastAsia="ru-RU"/>
              </w:rPr>
            </w:pPr>
            <w:proofErr w:type="spellStart"/>
            <w:proofErr w:type="gramStart"/>
            <w:r w:rsidRPr="00B81085">
              <w:rPr>
                <w:rFonts w:ascii="Times New Roman" w:eastAsia="Times New Roman" w:hAnsi="Times New Roman" w:cs="Times New Roman"/>
                <w:color w:val="0070C0"/>
                <w:sz w:val="20"/>
                <w:szCs w:val="20"/>
                <w:lang w:eastAsia="ru-RU"/>
              </w:rPr>
              <w:t>Спец</w:t>
            </w:r>
            <w:proofErr w:type="gramEnd"/>
            <w:r w:rsidRPr="00B81085">
              <w:rPr>
                <w:rFonts w:ascii="Times New Roman" w:eastAsia="Times New Roman" w:hAnsi="Times New Roman" w:cs="Times New Roman"/>
                <w:color w:val="0070C0"/>
                <w:sz w:val="20"/>
                <w:szCs w:val="20"/>
                <w:lang w:eastAsia="ru-RU"/>
              </w:rPr>
              <w:t>іалізація</w:t>
            </w:r>
            <w:proofErr w:type="spellEnd"/>
          </w:p>
          <w:p w:rsidR="00B81085" w:rsidRPr="00B81085" w:rsidRDefault="00B81085" w:rsidP="00B81085">
            <w:pPr>
              <w:spacing w:after="0" w:line="240" w:lineRule="auto"/>
              <w:jc w:val="center"/>
              <w:rPr>
                <w:rFonts w:ascii="Times New Roman" w:eastAsia="Times New Roman" w:hAnsi="Times New Roman" w:cs="Times New Roman"/>
                <w:color w:val="0070C0"/>
                <w:sz w:val="20"/>
                <w:szCs w:val="20"/>
                <w:lang w:val="uk-UA" w:eastAsia="ru-RU"/>
              </w:rPr>
            </w:pPr>
            <w:r w:rsidRPr="00B81085">
              <w:rPr>
                <w:rFonts w:ascii="Times New Roman" w:eastAsia="Times New Roman" w:hAnsi="Times New Roman" w:cs="Times New Roman"/>
                <w:color w:val="0070C0"/>
                <w:sz w:val="20"/>
                <w:szCs w:val="20"/>
                <w:lang w:val="uk-UA" w:eastAsia="ru-RU"/>
              </w:rPr>
              <w:t xml:space="preserve">Поліграфічні </w:t>
            </w:r>
            <w:proofErr w:type="spellStart"/>
            <w:r w:rsidRPr="00B81085">
              <w:rPr>
                <w:rFonts w:ascii="Times New Roman" w:eastAsia="Times New Roman" w:hAnsi="Times New Roman" w:cs="Times New Roman"/>
                <w:color w:val="0070C0"/>
                <w:sz w:val="20"/>
                <w:szCs w:val="20"/>
                <w:lang w:val="uk-UA" w:eastAsia="ru-RU"/>
              </w:rPr>
              <w:t>медіатехнології</w:t>
            </w:r>
            <w:proofErr w:type="spellEnd"/>
          </w:p>
        </w:tc>
        <w:tc>
          <w:tcPr>
            <w:tcW w:w="3154" w:type="dxa"/>
            <w:tcBorders>
              <w:top w:val="single" w:sz="4" w:space="0" w:color="auto"/>
              <w:left w:val="single" w:sz="4" w:space="0" w:color="auto"/>
              <w:bottom w:val="single" w:sz="4" w:space="0" w:color="auto"/>
              <w:right w:val="single" w:sz="4" w:space="0" w:color="auto"/>
            </w:tcBorders>
            <w:vAlign w:val="center"/>
          </w:tcPr>
          <w:p w:rsidR="00B81085" w:rsidRPr="00B81085" w:rsidRDefault="00B81085" w:rsidP="00B81085">
            <w:pPr>
              <w:spacing w:after="0" w:line="240" w:lineRule="auto"/>
              <w:jc w:val="center"/>
              <w:rPr>
                <w:rFonts w:ascii="Times New Roman" w:eastAsia="Times New Roman" w:hAnsi="Times New Roman" w:cs="Times New Roman"/>
                <w:color w:val="0070C0"/>
                <w:sz w:val="20"/>
                <w:szCs w:val="20"/>
                <w:lang w:eastAsia="ru-RU"/>
              </w:rPr>
            </w:pPr>
            <w:r w:rsidRPr="00B81085">
              <w:rPr>
                <w:rFonts w:ascii="Times New Roman" w:eastAsia="Times New Roman" w:hAnsi="Times New Roman" w:cs="Times New Roman"/>
                <w:color w:val="0070C0"/>
                <w:sz w:val="20"/>
                <w:szCs w:val="20"/>
                <w:lang w:eastAsia="ru-RU"/>
              </w:rPr>
              <w:t>Семестр __</w:t>
            </w:r>
            <w:r w:rsidRPr="00B81085">
              <w:rPr>
                <w:rFonts w:ascii="Times New Roman" w:eastAsia="Times New Roman" w:hAnsi="Times New Roman" w:cs="Times New Roman"/>
                <w:color w:val="0070C0"/>
                <w:sz w:val="20"/>
                <w:szCs w:val="20"/>
                <w:u w:val="single"/>
                <w:lang w:val="uk-UA" w:eastAsia="ru-RU"/>
              </w:rPr>
              <w:t>2</w:t>
            </w:r>
            <w:r w:rsidRPr="00B81085">
              <w:rPr>
                <w:rFonts w:ascii="Times New Roman" w:eastAsia="Times New Roman" w:hAnsi="Times New Roman" w:cs="Times New Roman"/>
                <w:color w:val="0070C0"/>
                <w:sz w:val="20"/>
                <w:szCs w:val="20"/>
                <w:lang w:eastAsia="ru-RU"/>
              </w:rPr>
              <w:t>____</w:t>
            </w:r>
          </w:p>
        </w:tc>
        <w:tc>
          <w:tcPr>
            <w:tcW w:w="3051" w:type="dxa"/>
            <w:tcBorders>
              <w:top w:val="single" w:sz="4" w:space="0" w:color="auto"/>
              <w:left w:val="single" w:sz="4" w:space="0" w:color="auto"/>
              <w:bottom w:val="single" w:sz="4" w:space="0" w:color="auto"/>
              <w:right w:val="single" w:sz="4" w:space="0" w:color="auto"/>
            </w:tcBorders>
            <w:vAlign w:val="center"/>
          </w:tcPr>
          <w:p w:rsidR="00B81085" w:rsidRPr="00B81085" w:rsidRDefault="00B81085" w:rsidP="00B81085">
            <w:pPr>
              <w:spacing w:after="0" w:line="240" w:lineRule="auto"/>
              <w:jc w:val="center"/>
              <w:rPr>
                <w:rFonts w:ascii="Times New Roman" w:eastAsia="Times New Roman" w:hAnsi="Times New Roman" w:cs="Times New Roman"/>
                <w:color w:val="0070C0"/>
                <w:sz w:val="20"/>
                <w:szCs w:val="20"/>
                <w:lang w:eastAsia="ru-RU"/>
              </w:rPr>
            </w:pPr>
            <w:proofErr w:type="spellStart"/>
            <w:r w:rsidRPr="00B81085">
              <w:rPr>
                <w:rFonts w:ascii="Times New Roman" w:eastAsia="Times New Roman" w:hAnsi="Times New Roman" w:cs="Times New Roman"/>
                <w:color w:val="0070C0"/>
                <w:sz w:val="20"/>
                <w:szCs w:val="20"/>
                <w:lang w:eastAsia="ru-RU"/>
              </w:rPr>
              <w:t>Самостійна</w:t>
            </w:r>
            <w:proofErr w:type="spellEnd"/>
            <w:r w:rsidRPr="00B81085">
              <w:rPr>
                <w:rFonts w:ascii="Times New Roman" w:eastAsia="Times New Roman" w:hAnsi="Times New Roman" w:cs="Times New Roman"/>
                <w:color w:val="0070C0"/>
                <w:sz w:val="20"/>
                <w:szCs w:val="20"/>
                <w:lang w:eastAsia="ru-RU"/>
              </w:rPr>
              <w:t xml:space="preserve"> робота</w:t>
            </w:r>
          </w:p>
          <w:p w:rsidR="00B81085" w:rsidRPr="00B81085" w:rsidRDefault="00B81085" w:rsidP="00B81085">
            <w:pPr>
              <w:spacing w:after="0" w:line="240" w:lineRule="auto"/>
              <w:jc w:val="center"/>
              <w:rPr>
                <w:rFonts w:ascii="Times New Roman" w:eastAsia="Times New Roman" w:hAnsi="Times New Roman" w:cs="Times New Roman"/>
                <w:color w:val="0070C0"/>
                <w:sz w:val="20"/>
                <w:szCs w:val="20"/>
                <w:lang w:eastAsia="ru-RU"/>
              </w:rPr>
            </w:pPr>
            <w:r w:rsidRPr="00B81085">
              <w:rPr>
                <w:rFonts w:ascii="Times New Roman" w:eastAsia="Times New Roman" w:hAnsi="Times New Roman" w:cs="Times New Roman"/>
                <w:color w:val="0070C0"/>
                <w:sz w:val="20"/>
                <w:szCs w:val="20"/>
                <w:lang w:val="uk-UA" w:eastAsia="ru-RU"/>
              </w:rPr>
              <w:t xml:space="preserve">97 </w:t>
            </w:r>
            <w:r w:rsidRPr="00B81085">
              <w:rPr>
                <w:rFonts w:ascii="Times New Roman" w:eastAsia="Times New Roman" w:hAnsi="Times New Roman" w:cs="Times New Roman"/>
                <w:color w:val="0070C0"/>
                <w:sz w:val="20"/>
                <w:szCs w:val="20"/>
                <w:lang w:eastAsia="ru-RU"/>
              </w:rPr>
              <w:t>год.,</w:t>
            </w:r>
          </w:p>
          <w:p w:rsidR="00B81085" w:rsidRPr="00B81085" w:rsidRDefault="00B81085" w:rsidP="00B81085">
            <w:pPr>
              <w:spacing w:after="0" w:line="240" w:lineRule="auto"/>
              <w:jc w:val="center"/>
              <w:rPr>
                <w:rFonts w:ascii="Times New Roman" w:eastAsia="Times New Roman" w:hAnsi="Times New Roman" w:cs="Times New Roman"/>
                <w:color w:val="0070C0"/>
                <w:sz w:val="20"/>
                <w:szCs w:val="20"/>
                <w:lang w:eastAsia="ru-RU"/>
              </w:rPr>
            </w:pPr>
            <w:r w:rsidRPr="00B81085">
              <w:rPr>
                <w:rFonts w:ascii="Times New Roman" w:eastAsia="Times New Roman" w:hAnsi="Times New Roman" w:cs="Times New Roman"/>
                <w:color w:val="0070C0"/>
                <w:sz w:val="20"/>
                <w:szCs w:val="20"/>
                <w:lang w:eastAsia="ru-RU"/>
              </w:rPr>
              <w:t xml:space="preserve">у тому </w:t>
            </w:r>
            <w:proofErr w:type="spellStart"/>
            <w:r w:rsidRPr="00B81085">
              <w:rPr>
                <w:rFonts w:ascii="Times New Roman" w:eastAsia="Times New Roman" w:hAnsi="Times New Roman" w:cs="Times New Roman"/>
                <w:color w:val="0070C0"/>
                <w:sz w:val="20"/>
                <w:szCs w:val="20"/>
                <w:lang w:eastAsia="ru-RU"/>
              </w:rPr>
              <w:t>числі</w:t>
            </w:r>
            <w:proofErr w:type="spellEnd"/>
            <w:r w:rsidRPr="00B81085">
              <w:rPr>
                <w:rFonts w:ascii="Times New Roman" w:eastAsia="Times New Roman" w:hAnsi="Times New Roman" w:cs="Times New Roman"/>
                <w:color w:val="0070C0"/>
                <w:sz w:val="20"/>
                <w:szCs w:val="20"/>
                <w:lang w:eastAsia="ru-RU"/>
              </w:rPr>
              <w:t xml:space="preserve"> на </w:t>
            </w:r>
            <w:proofErr w:type="spellStart"/>
            <w:r w:rsidRPr="00B81085">
              <w:rPr>
                <w:rFonts w:ascii="Times New Roman" w:eastAsia="Times New Roman" w:hAnsi="Times New Roman" w:cs="Times New Roman"/>
                <w:color w:val="0070C0"/>
                <w:sz w:val="20"/>
                <w:szCs w:val="20"/>
                <w:lang w:eastAsia="ru-RU"/>
              </w:rPr>
              <w:t>виконання</w:t>
            </w:r>
            <w:proofErr w:type="spellEnd"/>
            <w:r w:rsidRPr="00B81085">
              <w:rPr>
                <w:rFonts w:ascii="Times New Roman" w:eastAsia="Times New Roman" w:hAnsi="Times New Roman" w:cs="Times New Roman"/>
                <w:color w:val="0070C0"/>
                <w:sz w:val="20"/>
                <w:szCs w:val="20"/>
                <w:lang w:eastAsia="ru-RU"/>
              </w:rPr>
              <w:t xml:space="preserve"> </w:t>
            </w:r>
            <w:proofErr w:type="spellStart"/>
            <w:r w:rsidRPr="00B81085">
              <w:rPr>
                <w:rFonts w:ascii="Times New Roman" w:eastAsia="Times New Roman" w:hAnsi="Times New Roman" w:cs="Times New Roman"/>
                <w:color w:val="0070C0"/>
                <w:sz w:val="20"/>
                <w:szCs w:val="20"/>
                <w:lang w:eastAsia="ru-RU"/>
              </w:rPr>
              <w:t>індиві</w:t>
            </w:r>
            <w:proofErr w:type="gramStart"/>
            <w:r w:rsidRPr="00B81085">
              <w:rPr>
                <w:rFonts w:ascii="Times New Roman" w:eastAsia="Times New Roman" w:hAnsi="Times New Roman" w:cs="Times New Roman"/>
                <w:color w:val="0070C0"/>
                <w:sz w:val="20"/>
                <w:szCs w:val="20"/>
                <w:lang w:eastAsia="ru-RU"/>
              </w:rPr>
              <w:t>дуального</w:t>
            </w:r>
            <w:proofErr w:type="spellEnd"/>
            <w:proofErr w:type="gramEnd"/>
            <w:r w:rsidRPr="00B81085">
              <w:rPr>
                <w:rFonts w:ascii="Times New Roman" w:eastAsia="Times New Roman" w:hAnsi="Times New Roman" w:cs="Times New Roman"/>
                <w:color w:val="0070C0"/>
                <w:sz w:val="20"/>
                <w:szCs w:val="20"/>
                <w:lang w:eastAsia="ru-RU"/>
              </w:rPr>
              <w:t xml:space="preserve"> </w:t>
            </w:r>
            <w:proofErr w:type="spellStart"/>
            <w:r w:rsidRPr="00B81085">
              <w:rPr>
                <w:rFonts w:ascii="Times New Roman" w:eastAsia="Times New Roman" w:hAnsi="Times New Roman" w:cs="Times New Roman"/>
                <w:color w:val="0070C0"/>
                <w:sz w:val="20"/>
                <w:szCs w:val="20"/>
                <w:lang w:eastAsia="ru-RU"/>
              </w:rPr>
              <w:t>завдання</w:t>
            </w:r>
            <w:proofErr w:type="spellEnd"/>
          </w:p>
          <w:p w:rsidR="00B81085" w:rsidRPr="00B81085" w:rsidRDefault="00B81085" w:rsidP="00B81085">
            <w:pPr>
              <w:spacing w:after="0" w:line="240" w:lineRule="auto"/>
              <w:jc w:val="center"/>
              <w:rPr>
                <w:rFonts w:ascii="Times New Roman" w:eastAsia="Times New Roman" w:hAnsi="Times New Roman" w:cs="Times New Roman"/>
                <w:color w:val="0070C0"/>
                <w:sz w:val="20"/>
                <w:szCs w:val="20"/>
                <w:lang w:eastAsia="ru-RU"/>
              </w:rPr>
            </w:pPr>
            <w:r w:rsidRPr="00B81085">
              <w:rPr>
                <w:rFonts w:ascii="Times New Roman" w:eastAsia="Times New Roman" w:hAnsi="Times New Roman" w:cs="Times New Roman"/>
                <w:color w:val="0070C0"/>
                <w:sz w:val="20"/>
                <w:szCs w:val="20"/>
                <w:lang w:val="uk-UA" w:eastAsia="ru-RU"/>
              </w:rPr>
              <w:t>12</w:t>
            </w:r>
            <w:r w:rsidRPr="00B81085">
              <w:rPr>
                <w:rFonts w:ascii="Times New Roman" w:eastAsia="Times New Roman" w:hAnsi="Times New Roman" w:cs="Times New Roman"/>
                <w:color w:val="0070C0"/>
                <w:sz w:val="20"/>
                <w:szCs w:val="20"/>
                <w:lang w:eastAsia="ru-RU"/>
              </w:rPr>
              <w:t xml:space="preserve"> год.</w:t>
            </w:r>
          </w:p>
        </w:tc>
      </w:tr>
      <w:tr w:rsidR="00B81085" w:rsidRPr="00B81085" w:rsidTr="001B0422">
        <w:trPr>
          <w:trHeight w:val="20"/>
        </w:trPr>
        <w:tc>
          <w:tcPr>
            <w:tcW w:w="3155" w:type="dxa"/>
            <w:tcBorders>
              <w:top w:val="single" w:sz="4" w:space="0" w:color="auto"/>
              <w:left w:val="single" w:sz="4" w:space="0" w:color="auto"/>
              <w:bottom w:val="single" w:sz="4" w:space="0" w:color="auto"/>
              <w:right w:val="single" w:sz="4" w:space="0" w:color="auto"/>
            </w:tcBorders>
            <w:vAlign w:val="center"/>
          </w:tcPr>
          <w:p w:rsidR="00B81085" w:rsidRPr="00B81085" w:rsidRDefault="00B81085" w:rsidP="00B81085">
            <w:pPr>
              <w:spacing w:after="0" w:line="240" w:lineRule="auto"/>
              <w:jc w:val="center"/>
              <w:rPr>
                <w:rFonts w:ascii="Times New Roman" w:eastAsia="Times New Roman" w:hAnsi="Times New Roman" w:cs="Times New Roman"/>
                <w:color w:val="0070C0"/>
                <w:sz w:val="20"/>
                <w:szCs w:val="20"/>
                <w:lang w:eastAsia="ru-RU"/>
              </w:rPr>
            </w:pPr>
          </w:p>
        </w:tc>
        <w:tc>
          <w:tcPr>
            <w:tcW w:w="3154" w:type="dxa"/>
            <w:tcBorders>
              <w:top w:val="single" w:sz="4" w:space="0" w:color="auto"/>
              <w:left w:val="single" w:sz="4" w:space="0" w:color="auto"/>
              <w:bottom w:val="single" w:sz="4" w:space="0" w:color="auto"/>
              <w:right w:val="single" w:sz="4" w:space="0" w:color="auto"/>
            </w:tcBorders>
            <w:vAlign w:val="center"/>
          </w:tcPr>
          <w:p w:rsidR="00B81085" w:rsidRPr="00B81085" w:rsidRDefault="00B81085" w:rsidP="00B81085">
            <w:pPr>
              <w:spacing w:after="0" w:line="240" w:lineRule="auto"/>
              <w:jc w:val="center"/>
              <w:rPr>
                <w:rFonts w:ascii="Times New Roman" w:eastAsia="Times New Roman" w:hAnsi="Times New Roman" w:cs="Times New Roman"/>
                <w:color w:val="0070C0"/>
                <w:sz w:val="20"/>
                <w:szCs w:val="20"/>
                <w:lang w:eastAsia="ru-RU"/>
              </w:rPr>
            </w:pPr>
          </w:p>
        </w:tc>
        <w:tc>
          <w:tcPr>
            <w:tcW w:w="3051" w:type="dxa"/>
            <w:tcBorders>
              <w:top w:val="single" w:sz="4" w:space="0" w:color="auto"/>
              <w:left w:val="single" w:sz="4" w:space="0" w:color="auto"/>
              <w:bottom w:val="single" w:sz="4" w:space="0" w:color="auto"/>
              <w:right w:val="single" w:sz="4" w:space="0" w:color="auto"/>
            </w:tcBorders>
            <w:vAlign w:val="center"/>
          </w:tcPr>
          <w:p w:rsidR="00B81085" w:rsidRPr="00B81085" w:rsidRDefault="00B81085" w:rsidP="00B81085">
            <w:pPr>
              <w:spacing w:after="0" w:line="240" w:lineRule="auto"/>
              <w:jc w:val="center"/>
              <w:rPr>
                <w:rFonts w:ascii="Times New Roman" w:eastAsia="Times New Roman" w:hAnsi="Times New Roman" w:cs="Times New Roman"/>
                <w:color w:val="0070C0"/>
                <w:sz w:val="20"/>
                <w:szCs w:val="20"/>
                <w:lang w:eastAsia="ru-RU"/>
              </w:rPr>
            </w:pPr>
            <w:proofErr w:type="spellStart"/>
            <w:r w:rsidRPr="00B81085">
              <w:rPr>
                <w:rFonts w:ascii="Times New Roman" w:eastAsia="Times New Roman" w:hAnsi="Times New Roman" w:cs="Times New Roman"/>
                <w:color w:val="0070C0"/>
                <w:sz w:val="20"/>
                <w:szCs w:val="20"/>
                <w:lang w:eastAsia="ru-RU"/>
              </w:rPr>
              <w:t>Індивідуальне</w:t>
            </w:r>
            <w:proofErr w:type="spellEnd"/>
            <w:r w:rsidRPr="00B81085">
              <w:rPr>
                <w:rFonts w:ascii="Times New Roman" w:eastAsia="Times New Roman" w:hAnsi="Times New Roman" w:cs="Times New Roman"/>
                <w:color w:val="0070C0"/>
                <w:sz w:val="20"/>
                <w:szCs w:val="20"/>
                <w:lang w:eastAsia="ru-RU"/>
              </w:rPr>
              <w:t xml:space="preserve"> </w:t>
            </w:r>
            <w:proofErr w:type="spellStart"/>
            <w:r w:rsidRPr="00B81085">
              <w:rPr>
                <w:rFonts w:ascii="Times New Roman" w:eastAsia="Times New Roman" w:hAnsi="Times New Roman" w:cs="Times New Roman"/>
                <w:color w:val="0070C0"/>
                <w:sz w:val="20"/>
                <w:szCs w:val="20"/>
                <w:lang w:eastAsia="ru-RU"/>
              </w:rPr>
              <w:t>завдання</w:t>
            </w:r>
            <w:proofErr w:type="spellEnd"/>
            <w:r w:rsidRPr="00B81085">
              <w:rPr>
                <w:rFonts w:ascii="Times New Roman" w:eastAsia="Times New Roman" w:hAnsi="Times New Roman" w:cs="Times New Roman"/>
                <w:color w:val="0070C0"/>
                <w:sz w:val="20"/>
                <w:szCs w:val="20"/>
                <w:lang w:eastAsia="ru-RU"/>
              </w:rPr>
              <w:t xml:space="preserve"> </w:t>
            </w:r>
          </w:p>
          <w:p w:rsidR="00B81085" w:rsidRPr="00B81085" w:rsidRDefault="00B81085" w:rsidP="00B81085">
            <w:pPr>
              <w:spacing w:after="0" w:line="240" w:lineRule="auto"/>
              <w:jc w:val="center"/>
              <w:rPr>
                <w:rFonts w:ascii="Times New Roman" w:eastAsia="Times New Roman" w:hAnsi="Times New Roman" w:cs="Times New Roman"/>
                <w:color w:val="0070C0"/>
                <w:sz w:val="20"/>
                <w:szCs w:val="20"/>
                <w:lang w:val="uk-UA" w:eastAsia="ru-RU"/>
              </w:rPr>
            </w:pPr>
            <w:r w:rsidRPr="00B81085">
              <w:rPr>
                <w:rFonts w:ascii="Times New Roman" w:eastAsia="Times New Roman" w:hAnsi="Times New Roman" w:cs="Times New Roman"/>
                <w:color w:val="0070C0"/>
                <w:sz w:val="20"/>
                <w:szCs w:val="20"/>
                <w:lang w:val="uk-UA" w:eastAsia="ru-RU"/>
              </w:rPr>
              <w:t>реферат</w:t>
            </w:r>
          </w:p>
        </w:tc>
      </w:tr>
      <w:tr w:rsidR="00B81085" w:rsidRPr="00B81085" w:rsidTr="001B0422">
        <w:trPr>
          <w:trHeight w:val="20"/>
        </w:trPr>
        <w:tc>
          <w:tcPr>
            <w:tcW w:w="3155" w:type="dxa"/>
            <w:tcBorders>
              <w:top w:val="single" w:sz="4" w:space="0" w:color="auto"/>
              <w:left w:val="single" w:sz="4" w:space="0" w:color="auto"/>
              <w:bottom w:val="single" w:sz="4" w:space="0" w:color="auto"/>
              <w:right w:val="single" w:sz="4" w:space="0" w:color="auto"/>
            </w:tcBorders>
            <w:vAlign w:val="center"/>
          </w:tcPr>
          <w:p w:rsidR="00B81085" w:rsidRPr="00B81085" w:rsidRDefault="00B81085" w:rsidP="00B81085">
            <w:pPr>
              <w:spacing w:after="0" w:line="240" w:lineRule="auto"/>
              <w:jc w:val="center"/>
              <w:rPr>
                <w:rFonts w:ascii="Times New Roman" w:eastAsia="Times New Roman" w:hAnsi="Times New Roman" w:cs="Times New Roman"/>
                <w:color w:val="0070C0"/>
                <w:sz w:val="20"/>
                <w:szCs w:val="20"/>
                <w:lang w:eastAsia="ru-RU"/>
              </w:rPr>
            </w:pPr>
            <w:r w:rsidRPr="00B81085">
              <w:rPr>
                <w:rFonts w:ascii="Times New Roman" w:eastAsia="Times New Roman" w:hAnsi="Times New Roman" w:cs="Times New Roman"/>
                <w:color w:val="0070C0"/>
                <w:sz w:val="20"/>
                <w:szCs w:val="20"/>
                <w:lang w:eastAsia="ru-RU"/>
              </w:rPr>
              <w:t xml:space="preserve">Форма </w:t>
            </w:r>
            <w:proofErr w:type="spellStart"/>
            <w:r w:rsidRPr="00B81085">
              <w:rPr>
                <w:rFonts w:ascii="Times New Roman" w:eastAsia="Times New Roman" w:hAnsi="Times New Roman" w:cs="Times New Roman"/>
                <w:color w:val="0070C0"/>
                <w:sz w:val="20"/>
                <w:szCs w:val="20"/>
                <w:lang w:eastAsia="ru-RU"/>
              </w:rPr>
              <w:t>навчання</w:t>
            </w:r>
            <w:proofErr w:type="spellEnd"/>
          </w:p>
          <w:p w:rsidR="00B81085" w:rsidRPr="00B81085" w:rsidRDefault="00B81085" w:rsidP="00B81085">
            <w:pPr>
              <w:spacing w:after="0" w:line="240" w:lineRule="auto"/>
              <w:jc w:val="center"/>
              <w:rPr>
                <w:rFonts w:ascii="Times New Roman" w:eastAsia="Times New Roman" w:hAnsi="Times New Roman" w:cs="Times New Roman"/>
                <w:color w:val="0070C0"/>
                <w:sz w:val="20"/>
                <w:szCs w:val="20"/>
                <w:lang w:eastAsia="ru-RU"/>
              </w:rPr>
            </w:pPr>
            <w:proofErr w:type="spellStart"/>
            <w:r w:rsidRPr="00B81085">
              <w:rPr>
                <w:rFonts w:ascii="Times New Roman" w:eastAsia="Times New Roman" w:hAnsi="Times New Roman" w:cs="Times New Roman"/>
                <w:color w:val="0070C0"/>
                <w:sz w:val="20"/>
                <w:szCs w:val="20"/>
                <w:lang w:eastAsia="ru-RU"/>
              </w:rPr>
              <w:t>денна</w:t>
            </w:r>
            <w:proofErr w:type="spellEnd"/>
            <w:r w:rsidRPr="00B81085">
              <w:rPr>
                <w:rFonts w:ascii="Times New Roman" w:eastAsia="Times New Roman" w:hAnsi="Times New Roman" w:cs="Times New Roman"/>
                <w:color w:val="0070C0"/>
                <w:sz w:val="20"/>
                <w:szCs w:val="20"/>
                <w:lang w:eastAsia="ru-RU"/>
              </w:rPr>
              <w:t xml:space="preserve"> </w:t>
            </w:r>
          </w:p>
          <w:p w:rsidR="00B81085" w:rsidRPr="00B81085" w:rsidRDefault="00B81085" w:rsidP="00B81085">
            <w:pPr>
              <w:spacing w:after="0" w:line="240" w:lineRule="auto"/>
              <w:jc w:val="center"/>
              <w:rPr>
                <w:rFonts w:ascii="Times New Roman" w:eastAsia="Times New Roman" w:hAnsi="Times New Roman" w:cs="Times New Roman"/>
                <w:color w:val="0070C0"/>
                <w:sz w:val="20"/>
                <w:szCs w:val="20"/>
                <w:lang w:eastAsia="ru-RU"/>
              </w:rPr>
            </w:pPr>
          </w:p>
          <w:p w:rsidR="00B81085" w:rsidRPr="00B81085" w:rsidRDefault="00B81085" w:rsidP="00B81085">
            <w:pPr>
              <w:spacing w:after="0" w:line="240" w:lineRule="auto"/>
              <w:jc w:val="center"/>
              <w:rPr>
                <w:rFonts w:ascii="Times New Roman" w:eastAsia="Times New Roman" w:hAnsi="Times New Roman" w:cs="Times New Roman"/>
                <w:color w:val="0070C0"/>
                <w:sz w:val="20"/>
                <w:szCs w:val="20"/>
                <w:lang w:eastAsia="ru-RU"/>
              </w:rPr>
            </w:pPr>
          </w:p>
          <w:p w:rsidR="00B81085" w:rsidRPr="00B81085" w:rsidRDefault="00B81085" w:rsidP="00B81085">
            <w:pPr>
              <w:spacing w:after="0" w:line="240" w:lineRule="auto"/>
              <w:jc w:val="center"/>
              <w:rPr>
                <w:rFonts w:ascii="Times New Roman" w:eastAsia="Times New Roman" w:hAnsi="Times New Roman" w:cs="Times New Roman"/>
                <w:color w:val="0070C0"/>
                <w:sz w:val="20"/>
                <w:szCs w:val="20"/>
                <w:lang w:eastAsia="ru-RU"/>
              </w:rPr>
            </w:pPr>
          </w:p>
          <w:p w:rsidR="00B81085" w:rsidRPr="00B81085" w:rsidRDefault="00B81085" w:rsidP="00B81085">
            <w:pPr>
              <w:spacing w:after="0" w:line="240" w:lineRule="auto"/>
              <w:jc w:val="center"/>
              <w:rPr>
                <w:rFonts w:ascii="Times New Roman" w:eastAsia="Times New Roman" w:hAnsi="Times New Roman" w:cs="Times New Roman"/>
                <w:color w:val="0070C0"/>
                <w:sz w:val="20"/>
                <w:szCs w:val="20"/>
                <w:lang w:eastAsia="ru-RU"/>
              </w:rPr>
            </w:pPr>
            <w:r w:rsidRPr="00B81085">
              <w:rPr>
                <w:rFonts w:ascii="Times New Roman" w:eastAsia="Times New Roman" w:hAnsi="Times New Roman" w:cs="Times New Roman"/>
                <w:color w:val="0070C0"/>
                <w:sz w:val="20"/>
                <w:szCs w:val="20"/>
                <w:lang w:eastAsia="ru-RU"/>
              </w:rPr>
              <w:tab/>
            </w:r>
          </w:p>
        </w:tc>
        <w:tc>
          <w:tcPr>
            <w:tcW w:w="3154" w:type="dxa"/>
            <w:tcBorders>
              <w:top w:val="single" w:sz="4" w:space="0" w:color="auto"/>
              <w:left w:val="single" w:sz="4" w:space="0" w:color="auto"/>
              <w:bottom w:val="single" w:sz="4" w:space="0" w:color="auto"/>
              <w:right w:val="single" w:sz="4" w:space="0" w:color="auto"/>
            </w:tcBorders>
            <w:vAlign w:val="center"/>
          </w:tcPr>
          <w:p w:rsidR="00B81085" w:rsidRPr="00B81085" w:rsidRDefault="00B81085" w:rsidP="00B81085">
            <w:pPr>
              <w:spacing w:after="0" w:line="240" w:lineRule="auto"/>
              <w:jc w:val="center"/>
              <w:rPr>
                <w:rFonts w:ascii="Times New Roman" w:eastAsia="Times New Roman" w:hAnsi="Times New Roman" w:cs="Times New Roman"/>
                <w:color w:val="0070C0"/>
                <w:sz w:val="20"/>
                <w:szCs w:val="20"/>
                <w:lang w:val="uk-UA" w:eastAsia="ru-RU"/>
              </w:rPr>
            </w:pPr>
            <w:proofErr w:type="spellStart"/>
            <w:r w:rsidRPr="00B81085">
              <w:rPr>
                <w:rFonts w:ascii="Times New Roman" w:eastAsia="Times New Roman" w:hAnsi="Times New Roman" w:cs="Times New Roman"/>
                <w:color w:val="0070C0"/>
                <w:sz w:val="20"/>
                <w:szCs w:val="20"/>
                <w:lang w:eastAsia="ru-RU"/>
              </w:rPr>
              <w:t>Кількість</w:t>
            </w:r>
            <w:proofErr w:type="spellEnd"/>
            <w:r w:rsidRPr="00B81085">
              <w:rPr>
                <w:rFonts w:ascii="Times New Roman" w:eastAsia="Times New Roman" w:hAnsi="Times New Roman" w:cs="Times New Roman"/>
                <w:color w:val="0070C0"/>
                <w:sz w:val="20"/>
                <w:szCs w:val="20"/>
                <w:lang w:eastAsia="ru-RU"/>
              </w:rPr>
              <w:t xml:space="preserve"> </w:t>
            </w:r>
          </w:p>
          <w:p w:rsidR="00B81085" w:rsidRPr="00B81085" w:rsidRDefault="00B81085" w:rsidP="00B81085">
            <w:pPr>
              <w:spacing w:after="0" w:line="240" w:lineRule="auto"/>
              <w:jc w:val="center"/>
              <w:rPr>
                <w:rFonts w:ascii="Times New Roman" w:eastAsia="Times New Roman" w:hAnsi="Times New Roman" w:cs="Times New Roman"/>
                <w:color w:val="0070C0"/>
                <w:sz w:val="20"/>
                <w:szCs w:val="20"/>
                <w:lang w:val="uk-UA" w:eastAsia="ru-RU"/>
              </w:rPr>
            </w:pPr>
            <w:proofErr w:type="spellStart"/>
            <w:r w:rsidRPr="00B81085">
              <w:rPr>
                <w:rFonts w:ascii="Times New Roman" w:eastAsia="Times New Roman" w:hAnsi="Times New Roman" w:cs="Times New Roman"/>
                <w:color w:val="0070C0"/>
                <w:sz w:val="20"/>
                <w:szCs w:val="20"/>
                <w:lang w:eastAsia="ru-RU"/>
              </w:rPr>
              <w:t>кредиті</w:t>
            </w:r>
            <w:proofErr w:type="gramStart"/>
            <w:r w:rsidRPr="00B81085">
              <w:rPr>
                <w:rFonts w:ascii="Times New Roman" w:eastAsia="Times New Roman" w:hAnsi="Times New Roman" w:cs="Times New Roman"/>
                <w:color w:val="0070C0"/>
                <w:sz w:val="20"/>
                <w:szCs w:val="20"/>
                <w:lang w:eastAsia="ru-RU"/>
              </w:rPr>
              <w:t>в</w:t>
            </w:r>
            <w:proofErr w:type="spellEnd"/>
            <w:proofErr w:type="gramEnd"/>
            <w:r w:rsidRPr="00B81085">
              <w:rPr>
                <w:rFonts w:ascii="Times New Roman" w:eastAsia="Times New Roman" w:hAnsi="Times New Roman" w:cs="Times New Roman"/>
                <w:color w:val="0070C0"/>
                <w:sz w:val="20"/>
                <w:szCs w:val="20"/>
                <w:lang w:eastAsia="ru-RU"/>
              </w:rPr>
              <w:t xml:space="preserve"> (годин)</w:t>
            </w:r>
          </w:p>
          <w:p w:rsidR="00B81085" w:rsidRPr="00B81085" w:rsidRDefault="00B81085" w:rsidP="00B81085">
            <w:pPr>
              <w:spacing w:after="0" w:line="240" w:lineRule="auto"/>
              <w:jc w:val="center"/>
              <w:rPr>
                <w:rFonts w:ascii="Times New Roman" w:eastAsia="Times New Roman" w:hAnsi="Times New Roman" w:cs="Times New Roman"/>
                <w:color w:val="0070C0"/>
                <w:sz w:val="20"/>
                <w:szCs w:val="20"/>
                <w:lang w:val="uk-UA" w:eastAsia="ru-RU"/>
              </w:rPr>
            </w:pPr>
            <w:r w:rsidRPr="00B81085">
              <w:rPr>
                <w:rFonts w:ascii="Times New Roman" w:eastAsia="Times New Roman" w:hAnsi="Times New Roman" w:cs="Times New Roman"/>
                <w:color w:val="0070C0"/>
                <w:sz w:val="20"/>
                <w:szCs w:val="20"/>
                <w:lang w:val="uk-UA" w:eastAsia="ru-RU"/>
              </w:rPr>
              <w:t>3,5/105 год.</w:t>
            </w:r>
          </w:p>
        </w:tc>
        <w:tc>
          <w:tcPr>
            <w:tcW w:w="3051" w:type="dxa"/>
            <w:tcBorders>
              <w:top w:val="single" w:sz="4" w:space="0" w:color="auto"/>
              <w:left w:val="single" w:sz="4" w:space="0" w:color="auto"/>
              <w:bottom w:val="single" w:sz="4" w:space="0" w:color="auto"/>
              <w:right w:val="single" w:sz="4" w:space="0" w:color="auto"/>
            </w:tcBorders>
            <w:vAlign w:val="center"/>
          </w:tcPr>
          <w:p w:rsidR="00B81085" w:rsidRPr="00B81085" w:rsidRDefault="00B81085" w:rsidP="00B81085">
            <w:pPr>
              <w:spacing w:after="0" w:line="240" w:lineRule="auto"/>
              <w:jc w:val="center"/>
              <w:rPr>
                <w:rFonts w:ascii="Times New Roman" w:eastAsia="Times New Roman" w:hAnsi="Times New Roman" w:cs="Times New Roman"/>
                <w:color w:val="0070C0"/>
                <w:sz w:val="20"/>
                <w:szCs w:val="20"/>
                <w:lang w:eastAsia="ru-RU"/>
              </w:rPr>
            </w:pPr>
            <w:r w:rsidRPr="00B81085">
              <w:rPr>
                <w:rFonts w:ascii="Times New Roman" w:eastAsia="Times New Roman" w:hAnsi="Times New Roman" w:cs="Times New Roman"/>
                <w:color w:val="0070C0"/>
                <w:sz w:val="20"/>
                <w:szCs w:val="20"/>
                <w:lang w:eastAsia="ru-RU"/>
              </w:rPr>
              <w:t xml:space="preserve">Вид та форма </w:t>
            </w:r>
            <w:proofErr w:type="gramStart"/>
            <w:r w:rsidRPr="00B81085">
              <w:rPr>
                <w:rFonts w:ascii="Times New Roman" w:eastAsia="Times New Roman" w:hAnsi="Times New Roman" w:cs="Times New Roman"/>
                <w:color w:val="0070C0"/>
                <w:sz w:val="20"/>
                <w:szCs w:val="20"/>
                <w:lang w:eastAsia="ru-RU"/>
              </w:rPr>
              <w:t>семестрового</w:t>
            </w:r>
            <w:proofErr w:type="gramEnd"/>
            <w:r w:rsidRPr="00B81085">
              <w:rPr>
                <w:rFonts w:ascii="Times New Roman" w:eastAsia="Times New Roman" w:hAnsi="Times New Roman" w:cs="Times New Roman"/>
                <w:color w:val="0070C0"/>
                <w:sz w:val="20"/>
                <w:szCs w:val="20"/>
                <w:lang w:eastAsia="ru-RU"/>
              </w:rPr>
              <w:t xml:space="preserve"> контролю</w:t>
            </w:r>
          </w:p>
          <w:p w:rsidR="00B81085" w:rsidRPr="00B81085" w:rsidRDefault="00B81085" w:rsidP="00B81085">
            <w:pPr>
              <w:spacing w:after="0" w:line="240" w:lineRule="auto"/>
              <w:jc w:val="center"/>
              <w:rPr>
                <w:rFonts w:ascii="Times New Roman" w:eastAsia="Times New Roman" w:hAnsi="Times New Roman" w:cs="Times New Roman"/>
                <w:color w:val="0070C0"/>
                <w:sz w:val="20"/>
                <w:szCs w:val="20"/>
                <w:lang w:eastAsia="ru-RU"/>
              </w:rPr>
            </w:pPr>
            <w:proofErr w:type="spellStart"/>
            <w:r w:rsidRPr="00B81085">
              <w:rPr>
                <w:rFonts w:ascii="Times New Roman" w:eastAsia="Times New Roman" w:hAnsi="Times New Roman" w:cs="Times New Roman"/>
                <w:color w:val="0070C0"/>
                <w:sz w:val="20"/>
                <w:szCs w:val="20"/>
                <w:lang w:eastAsia="ru-RU"/>
              </w:rPr>
              <w:t>екзамен</w:t>
            </w:r>
            <w:proofErr w:type="spellEnd"/>
            <w:r w:rsidRPr="00B81085">
              <w:rPr>
                <w:rFonts w:ascii="Times New Roman" w:eastAsia="Times New Roman" w:hAnsi="Times New Roman" w:cs="Times New Roman"/>
                <w:color w:val="0070C0"/>
                <w:sz w:val="20"/>
                <w:szCs w:val="20"/>
                <w:lang w:eastAsia="ru-RU"/>
              </w:rPr>
              <w:t xml:space="preserve"> </w:t>
            </w:r>
            <w:proofErr w:type="spellStart"/>
            <w:r w:rsidRPr="00B81085">
              <w:rPr>
                <w:rFonts w:ascii="Times New Roman" w:eastAsia="Times New Roman" w:hAnsi="Times New Roman" w:cs="Times New Roman"/>
                <w:color w:val="0070C0"/>
                <w:sz w:val="20"/>
                <w:szCs w:val="20"/>
                <w:lang w:eastAsia="ru-RU"/>
              </w:rPr>
              <w:t>усний</w:t>
            </w:r>
            <w:proofErr w:type="spellEnd"/>
            <w:r w:rsidRPr="00B81085">
              <w:rPr>
                <w:rFonts w:ascii="Times New Roman" w:eastAsia="Times New Roman" w:hAnsi="Times New Roman" w:cs="Times New Roman"/>
                <w:color w:val="0070C0"/>
                <w:sz w:val="20"/>
                <w:szCs w:val="20"/>
                <w:lang w:eastAsia="ru-RU"/>
              </w:rPr>
              <w:t xml:space="preserve"> </w:t>
            </w:r>
          </w:p>
        </w:tc>
      </w:tr>
    </w:tbl>
    <w:p w:rsidR="00B81085" w:rsidRPr="00B81085" w:rsidRDefault="00B81085" w:rsidP="00B81085">
      <w:pPr>
        <w:spacing w:after="0" w:line="240" w:lineRule="auto"/>
        <w:ind w:left="720"/>
        <w:jc w:val="center"/>
        <w:rPr>
          <w:rFonts w:ascii="Times New Roman" w:eastAsia="Times New Roman" w:hAnsi="Times New Roman" w:cs="Times New Roman"/>
          <w:b/>
          <w:bCs/>
          <w:color w:val="0070C0"/>
          <w:sz w:val="20"/>
          <w:szCs w:val="28"/>
          <w:lang w:val="uk-UA" w:eastAsia="ru-RU"/>
        </w:rPr>
      </w:pPr>
    </w:p>
    <w:p w:rsidR="00B81085" w:rsidRPr="00B81085" w:rsidRDefault="00B81085" w:rsidP="00B81085">
      <w:pPr>
        <w:spacing w:after="0" w:line="240" w:lineRule="auto"/>
        <w:ind w:left="7513" w:hanging="425"/>
        <w:jc w:val="center"/>
        <w:rPr>
          <w:rFonts w:ascii="Times New Roman" w:eastAsia="Times New Roman" w:hAnsi="Times New Roman" w:cs="Times New Roman"/>
          <w:color w:val="0070C0"/>
          <w:sz w:val="20"/>
          <w:szCs w:val="20"/>
          <w:lang w:val="uk-UA" w:eastAsia="ru-RU"/>
        </w:rPr>
      </w:pPr>
    </w:p>
    <w:p w:rsidR="00B81085" w:rsidRPr="00B81085" w:rsidRDefault="00B81085" w:rsidP="00B81085">
      <w:pPr>
        <w:spacing w:after="0" w:line="240" w:lineRule="auto"/>
        <w:rPr>
          <w:rFonts w:ascii="Times New Roman" w:eastAsia="Times New Roman" w:hAnsi="Times New Roman" w:cs="Times New Roman"/>
          <w:color w:val="0070C0"/>
          <w:sz w:val="20"/>
          <w:szCs w:val="20"/>
          <w:lang w:val="uk-UA" w:eastAsia="ru-RU"/>
        </w:rPr>
      </w:pPr>
    </w:p>
    <w:p w:rsidR="00B81085" w:rsidRPr="00B81085" w:rsidRDefault="00B81085" w:rsidP="00B81085">
      <w:pPr>
        <w:autoSpaceDE w:val="0"/>
        <w:autoSpaceDN w:val="0"/>
        <w:adjustRightInd w:val="0"/>
        <w:spacing w:after="0" w:line="240" w:lineRule="auto"/>
        <w:ind w:firstLine="567"/>
        <w:jc w:val="both"/>
        <w:rPr>
          <w:rFonts w:ascii="Times New Roman" w:eastAsia="Times New Roman" w:hAnsi="Times New Roman" w:cs="Times New Roman"/>
          <w:i/>
          <w:color w:val="0070C0"/>
          <w:spacing w:val="-2"/>
          <w:sz w:val="20"/>
          <w:szCs w:val="28"/>
          <w:lang w:val="uk-UA" w:eastAsia="ru-RU"/>
        </w:rPr>
      </w:pPr>
      <w:r w:rsidRPr="00B81085">
        <w:rPr>
          <w:rFonts w:ascii="Times New Roman" w:eastAsia="Times New Roman" w:hAnsi="Times New Roman" w:cs="Times New Roman"/>
          <w:i/>
          <w:color w:val="0070C0"/>
          <w:spacing w:val="-2"/>
          <w:sz w:val="20"/>
          <w:szCs w:val="28"/>
          <w:lang w:val="uk-UA" w:eastAsia="ru-RU"/>
        </w:rPr>
        <w:t xml:space="preserve">У розділі до таблиці додається значення кредитного модуля у підготовці фахівців, зазначається місце кредитного модуля (із зазначенням відповідного коду) в структурно-логічній схемі програми підготовки зі спеціальності та зв’язок з іншими кредитними модулями робочого навчального плану (бажано з наведенням конкретних тем робочих програм цих кредитних модулів). </w:t>
      </w:r>
    </w:p>
    <w:p w:rsidR="00B81085" w:rsidRPr="00B81085" w:rsidRDefault="00B81085" w:rsidP="00B81085">
      <w:pPr>
        <w:autoSpaceDE w:val="0"/>
        <w:autoSpaceDN w:val="0"/>
        <w:adjustRightInd w:val="0"/>
        <w:spacing w:after="0" w:line="240" w:lineRule="auto"/>
        <w:ind w:firstLine="567"/>
        <w:jc w:val="both"/>
        <w:rPr>
          <w:rFonts w:ascii="Times New Roman" w:eastAsia="Times New Roman" w:hAnsi="Times New Roman" w:cs="Times New Roman"/>
          <w:i/>
          <w:color w:val="0070C0"/>
          <w:spacing w:val="-2"/>
          <w:sz w:val="20"/>
          <w:szCs w:val="28"/>
          <w:lang w:val="uk-UA" w:eastAsia="ru-RU"/>
        </w:rPr>
      </w:pPr>
    </w:p>
    <w:p w:rsidR="00B81085" w:rsidRPr="00B81085" w:rsidRDefault="00B81085" w:rsidP="00B81085">
      <w:pPr>
        <w:numPr>
          <w:ilvl w:val="0"/>
          <w:numId w:val="1"/>
        </w:numPr>
        <w:tabs>
          <w:tab w:val="left" w:pos="3900"/>
        </w:tabs>
        <w:spacing w:after="0" w:line="240" w:lineRule="auto"/>
        <w:jc w:val="center"/>
        <w:rPr>
          <w:rFonts w:ascii="Times New Roman" w:eastAsia="Times New Roman" w:hAnsi="Times New Roman" w:cs="Times New Roman"/>
          <w:b/>
          <w:color w:val="0070C0"/>
          <w:sz w:val="24"/>
          <w:szCs w:val="24"/>
          <w:lang w:val="uk-UA" w:eastAsia="ru-RU"/>
        </w:rPr>
      </w:pPr>
      <w:r w:rsidRPr="00B81085">
        <w:rPr>
          <w:rFonts w:ascii="Times New Roman" w:eastAsia="Times New Roman" w:hAnsi="Times New Roman" w:cs="Times New Roman"/>
          <w:b/>
          <w:color w:val="0070C0"/>
          <w:sz w:val="24"/>
          <w:szCs w:val="24"/>
          <w:lang w:val="uk-UA" w:eastAsia="ru-RU"/>
        </w:rPr>
        <w:t>Мета та завдання кредитного модуля</w:t>
      </w:r>
    </w:p>
    <w:p w:rsidR="00B81085" w:rsidRPr="00B81085" w:rsidRDefault="00B81085" w:rsidP="00B81085">
      <w:pPr>
        <w:spacing w:after="120" w:line="240" w:lineRule="auto"/>
        <w:rPr>
          <w:rFonts w:ascii="Times New Roman" w:eastAsia="Times New Roman" w:hAnsi="Times New Roman" w:cs="Times New Roman"/>
          <w:color w:val="0070C0"/>
          <w:sz w:val="24"/>
          <w:szCs w:val="24"/>
          <w:lang w:val="uk-UA" w:eastAsia="ru-RU"/>
        </w:rPr>
      </w:pPr>
      <w:r w:rsidRPr="00B81085">
        <w:rPr>
          <w:rFonts w:ascii="Times New Roman" w:eastAsia="Times New Roman" w:hAnsi="Times New Roman" w:cs="Times New Roman"/>
          <w:color w:val="0070C0"/>
          <w:sz w:val="24"/>
          <w:szCs w:val="24"/>
          <w:lang w:val="uk-UA" w:eastAsia="ru-RU"/>
        </w:rPr>
        <w:t xml:space="preserve">   2.1.  Метою кредитного модуля  є формування у студентів здатностей:</w:t>
      </w:r>
    </w:p>
    <w:p w:rsidR="00B81085" w:rsidRPr="00B81085" w:rsidRDefault="00B81085" w:rsidP="00B81085">
      <w:pPr>
        <w:spacing w:after="0" w:line="240" w:lineRule="auto"/>
        <w:ind w:firstLine="708"/>
        <w:jc w:val="both"/>
        <w:rPr>
          <w:rFonts w:ascii="Times New Roman" w:eastAsia="Times New Roman" w:hAnsi="Times New Roman" w:cs="Times New Roman"/>
          <w:color w:val="0070C0"/>
          <w:sz w:val="24"/>
          <w:szCs w:val="24"/>
          <w:lang w:val="uk-UA" w:eastAsia="ru-RU"/>
        </w:rPr>
      </w:pPr>
      <w:r w:rsidRPr="00B81085">
        <w:rPr>
          <w:rFonts w:ascii="Times New Roman" w:eastAsia="Times New Roman" w:hAnsi="Times New Roman" w:cs="Times New Roman"/>
          <w:color w:val="0070C0"/>
          <w:sz w:val="24"/>
          <w:szCs w:val="24"/>
          <w:lang w:val="uk-UA" w:eastAsia="ru-RU"/>
        </w:rPr>
        <w:t xml:space="preserve">- визначати основи формування структури матеріалів, їх фазової будови, складу і властивостей, закономірностей змін структури і властивостей у процесах їх виробництва та експлуатації; </w:t>
      </w:r>
    </w:p>
    <w:p w:rsidR="00B81085" w:rsidRPr="00B81085" w:rsidRDefault="00B81085" w:rsidP="00B81085">
      <w:pPr>
        <w:spacing w:after="0" w:line="240" w:lineRule="auto"/>
        <w:ind w:firstLine="708"/>
        <w:jc w:val="both"/>
        <w:rPr>
          <w:rFonts w:ascii="Times New Roman" w:eastAsia="Times New Roman" w:hAnsi="Times New Roman" w:cs="Times New Roman"/>
          <w:color w:val="0070C0"/>
          <w:sz w:val="24"/>
          <w:szCs w:val="24"/>
          <w:lang w:val="uk-UA" w:eastAsia="ru-RU"/>
        </w:rPr>
      </w:pPr>
      <w:r w:rsidRPr="00B81085">
        <w:rPr>
          <w:rFonts w:ascii="Times New Roman" w:eastAsia="Times New Roman" w:hAnsi="Times New Roman" w:cs="Times New Roman"/>
          <w:color w:val="0070C0"/>
          <w:sz w:val="24"/>
          <w:szCs w:val="24"/>
          <w:lang w:val="uk-UA" w:eastAsia="ru-RU"/>
        </w:rPr>
        <w:t xml:space="preserve">- встановлювати методи керування складом та структурою для одержання матеріалів з наперед заданими і прогнозованими властивостями; </w:t>
      </w:r>
    </w:p>
    <w:p w:rsidR="00B81085" w:rsidRPr="00B81085" w:rsidRDefault="00B81085" w:rsidP="00B81085">
      <w:pPr>
        <w:spacing w:after="0" w:line="240" w:lineRule="auto"/>
        <w:ind w:firstLine="708"/>
        <w:jc w:val="both"/>
        <w:rPr>
          <w:rFonts w:ascii="Times New Roman" w:eastAsia="Times New Roman" w:hAnsi="Times New Roman" w:cs="Times New Roman"/>
          <w:color w:val="0070C0"/>
          <w:sz w:val="24"/>
          <w:szCs w:val="24"/>
          <w:lang w:val="uk-UA" w:eastAsia="ru-RU"/>
        </w:rPr>
      </w:pPr>
      <w:r w:rsidRPr="00B81085">
        <w:rPr>
          <w:rFonts w:ascii="Times New Roman" w:eastAsia="Times New Roman" w:hAnsi="Times New Roman" w:cs="Times New Roman"/>
          <w:color w:val="0070C0"/>
          <w:sz w:val="24"/>
          <w:szCs w:val="24"/>
          <w:lang w:val="uk-UA" w:eastAsia="ru-RU"/>
        </w:rPr>
        <w:t>- самостійно вирішувати реальні конкретні завдання з виготовлення поліграфічної продукції.</w:t>
      </w:r>
    </w:p>
    <w:p w:rsidR="00B81085" w:rsidRPr="00B81085" w:rsidRDefault="00B81085" w:rsidP="00B81085">
      <w:pPr>
        <w:spacing w:after="0" w:line="240" w:lineRule="auto"/>
        <w:rPr>
          <w:rFonts w:ascii="Times New Roman" w:eastAsia="Times New Roman" w:hAnsi="Times New Roman" w:cs="Times New Roman"/>
          <w:color w:val="0070C0"/>
          <w:sz w:val="24"/>
          <w:szCs w:val="24"/>
          <w:lang w:val="uk-UA" w:eastAsia="ru-RU"/>
        </w:rPr>
      </w:pPr>
    </w:p>
    <w:p w:rsidR="00B81085" w:rsidRPr="00B81085" w:rsidRDefault="00B81085" w:rsidP="00B81085">
      <w:pPr>
        <w:spacing w:after="0" w:line="240" w:lineRule="auto"/>
        <w:rPr>
          <w:rFonts w:ascii="Times New Roman" w:eastAsia="Times New Roman" w:hAnsi="Times New Roman" w:cs="Times New Roman"/>
          <w:color w:val="0070C0"/>
          <w:sz w:val="24"/>
          <w:szCs w:val="24"/>
          <w:lang w:val="uk-UA" w:eastAsia="ru-RU"/>
        </w:rPr>
      </w:pPr>
      <w:r w:rsidRPr="00B81085">
        <w:rPr>
          <w:rFonts w:ascii="Times New Roman" w:eastAsia="Times New Roman" w:hAnsi="Times New Roman" w:cs="Times New Roman"/>
          <w:color w:val="0070C0"/>
          <w:sz w:val="24"/>
          <w:szCs w:val="24"/>
          <w:lang w:val="uk-UA" w:eastAsia="ru-RU"/>
        </w:rPr>
        <w:t xml:space="preserve">   2.2.Основні завдання кредитного модуля.</w:t>
      </w:r>
    </w:p>
    <w:p w:rsidR="00B81085" w:rsidRPr="00B81085" w:rsidRDefault="00B81085" w:rsidP="00B81085">
      <w:pPr>
        <w:spacing w:after="0" w:line="240" w:lineRule="auto"/>
        <w:jc w:val="both"/>
        <w:rPr>
          <w:rFonts w:ascii="Times New Roman" w:eastAsia="Times New Roman" w:hAnsi="Times New Roman" w:cs="Times New Roman"/>
          <w:color w:val="0070C0"/>
          <w:sz w:val="24"/>
          <w:szCs w:val="24"/>
          <w:lang w:val="uk-UA" w:eastAsia="ru-RU"/>
        </w:rPr>
      </w:pPr>
      <w:r w:rsidRPr="00B81085">
        <w:rPr>
          <w:rFonts w:ascii="Times New Roman" w:eastAsia="Times New Roman" w:hAnsi="Times New Roman" w:cs="Times New Roman"/>
          <w:color w:val="0070C0"/>
          <w:sz w:val="24"/>
          <w:szCs w:val="24"/>
          <w:lang w:val="uk-UA" w:eastAsia="ru-RU"/>
        </w:rPr>
        <w:t>Згідно з вимогами програми навчальної дисципліни студенти після засвоєння кредитного модуля мають продемонструвати такі результати навчання:</w:t>
      </w:r>
    </w:p>
    <w:p w:rsidR="00B81085" w:rsidRPr="00B81085" w:rsidRDefault="00B81085" w:rsidP="00B81085">
      <w:pPr>
        <w:spacing w:after="0" w:line="192" w:lineRule="auto"/>
        <w:jc w:val="both"/>
        <w:rPr>
          <w:rFonts w:ascii="Times New Roman" w:eastAsia="Times New Roman" w:hAnsi="Times New Roman" w:cs="Times New Roman"/>
          <w:b/>
          <w:bCs/>
          <w:i/>
          <w:iCs/>
          <w:color w:val="0070C0"/>
          <w:sz w:val="24"/>
          <w:szCs w:val="24"/>
          <w:lang w:val="uk-UA" w:eastAsia="ru-RU"/>
        </w:rPr>
      </w:pPr>
    </w:p>
    <w:p w:rsidR="00B81085" w:rsidRPr="00B81085" w:rsidRDefault="00B81085" w:rsidP="00B81085">
      <w:pPr>
        <w:spacing w:after="0" w:line="240" w:lineRule="auto"/>
        <w:jc w:val="both"/>
        <w:rPr>
          <w:rFonts w:ascii="Times New Roman" w:eastAsia="Times New Roman" w:hAnsi="Times New Roman" w:cs="Times New Roman"/>
          <w:b/>
          <w:bCs/>
          <w:i/>
          <w:iCs/>
          <w:color w:val="0070C0"/>
          <w:sz w:val="24"/>
          <w:szCs w:val="24"/>
          <w:lang w:val="uk-UA" w:eastAsia="ru-RU"/>
        </w:rPr>
      </w:pPr>
      <w:r w:rsidRPr="00B81085">
        <w:rPr>
          <w:rFonts w:ascii="Times New Roman" w:eastAsia="Times New Roman" w:hAnsi="Times New Roman" w:cs="Times New Roman"/>
          <w:b/>
          <w:bCs/>
          <w:i/>
          <w:iCs/>
          <w:color w:val="0070C0"/>
          <w:sz w:val="24"/>
          <w:szCs w:val="24"/>
          <w:lang w:val="uk-UA" w:eastAsia="ru-RU"/>
        </w:rPr>
        <w:t>знання:</w:t>
      </w:r>
    </w:p>
    <w:p w:rsidR="00B81085" w:rsidRPr="00B81085" w:rsidRDefault="00B81085" w:rsidP="00B81085">
      <w:pPr>
        <w:spacing w:after="0" w:line="240" w:lineRule="auto"/>
        <w:ind w:firstLine="720"/>
        <w:jc w:val="both"/>
        <w:rPr>
          <w:rFonts w:ascii="Times New Roman" w:eastAsia="Times New Roman" w:hAnsi="Times New Roman" w:cs="Times New Roman"/>
          <w:color w:val="0070C0"/>
          <w:sz w:val="24"/>
          <w:szCs w:val="24"/>
          <w:lang w:val="uk-UA" w:eastAsia="ru-RU"/>
        </w:rPr>
      </w:pPr>
      <w:r w:rsidRPr="00B81085">
        <w:rPr>
          <w:rFonts w:ascii="Times New Roman" w:eastAsia="Times New Roman" w:hAnsi="Times New Roman" w:cs="Times New Roman"/>
          <w:color w:val="0070C0"/>
          <w:sz w:val="24"/>
          <w:szCs w:val="24"/>
          <w:lang w:val="uk-UA" w:eastAsia="ru-RU"/>
        </w:rPr>
        <w:t>— теоретичних основ формування структури матеріалів, взаємозв’язок складу, структури і властивостей матеріалів, їх зміни під впливом технологічних факторів;</w:t>
      </w:r>
    </w:p>
    <w:p w:rsidR="00B81085" w:rsidRPr="00B81085" w:rsidRDefault="00B81085" w:rsidP="00B81085">
      <w:pPr>
        <w:numPr>
          <w:ilvl w:val="0"/>
          <w:numId w:val="2"/>
        </w:numPr>
        <w:spacing w:after="0" w:line="240" w:lineRule="auto"/>
        <w:jc w:val="both"/>
        <w:rPr>
          <w:rFonts w:ascii="Times New Roman" w:eastAsia="Times New Roman" w:hAnsi="Times New Roman" w:cs="Times New Roman"/>
          <w:color w:val="0070C0"/>
          <w:sz w:val="24"/>
          <w:szCs w:val="24"/>
          <w:lang w:val="uk-UA" w:eastAsia="ru-RU"/>
        </w:rPr>
      </w:pPr>
      <w:r w:rsidRPr="00B81085">
        <w:rPr>
          <w:rFonts w:ascii="Times New Roman" w:eastAsia="Times New Roman" w:hAnsi="Times New Roman" w:cs="Times New Roman"/>
          <w:color w:val="0070C0"/>
          <w:sz w:val="24"/>
          <w:szCs w:val="24"/>
          <w:lang w:val="uk-UA" w:eastAsia="ru-RU"/>
        </w:rPr>
        <w:t>нормативно-технічної документації з методів оцінки якості матеріалів;</w:t>
      </w:r>
    </w:p>
    <w:p w:rsidR="00B81085" w:rsidRPr="00B81085" w:rsidRDefault="00B81085" w:rsidP="00B81085">
      <w:pPr>
        <w:numPr>
          <w:ilvl w:val="0"/>
          <w:numId w:val="2"/>
        </w:numPr>
        <w:spacing w:after="0" w:line="240" w:lineRule="auto"/>
        <w:jc w:val="both"/>
        <w:rPr>
          <w:rFonts w:ascii="Times New Roman" w:eastAsia="Times New Roman" w:hAnsi="Times New Roman" w:cs="Times New Roman"/>
          <w:color w:val="0070C0"/>
          <w:sz w:val="24"/>
          <w:szCs w:val="24"/>
          <w:lang w:val="uk-UA" w:eastAsia="ru-RU"/>
        </w:rPr>
      </w:pPr>
      <w:r w:rsidRPr="00B81085">
        <w:rPr>
          <w:rFonts w:ascii="Times New Roman" w:eastAsia="Times New Roman" w:hAnsi="Times New Roman" w:cs="Times New Roman"/>
          <w:color w:val="0070C0"/>
          <w:sz w:val="24"/>
          <w:szCs w:val="24"/>
          <w:lang w:val="uk-UA" w:eastAsia="ru-RU"/>
        </w:rPr>
        <w:t>сучасного асортименту поліграфічних матеріалів.</w:t>
      </w:r>
    </w:p>
    <w:p w:rsidR="00B81085" w:rsidRPr="00B81085" w:rsidRDefault="00B81085" w:rsidP="00B81085">
      <w:pPr>
        <w:spacing w:after="0" w:line="240" w:lineRule="auto"/>
        <w:ind w:firstLine="709"/>
        <w:jc w:val="both"/>
        <w:rPr>
          <w:rFonts w:ascii="Times New Roman" w:eastAsia="Times New Roman" w:hAnsi="Times New Roman" w:cs="Times New Roman"/>
          <w:color w:val="0070C0"/>
          <w:sz w:val="24"/>
          <w:szCs w:val="24"/>
          <w:lang w:val="uk-UA" w:eastAsia="ru-RU"/>
        </w:rPr>
      </w:pPr>
    </w:p>
    <w:p w:rsidR="00B81085" w:rsidRPr="00B81085" w:rsidRDefault="00B81085" w:rsidP="00B81085">
      <w:pPr>
        <w:spacing w:after="0" w:line="240" w:lineRule="auto"/>
        <w:jc w:val="both"/>
        <w:rPr>
          <w:rFonts w:ascii="Times New Roman" w:eastAsia="Times New Roman" w:hAnsi="Times New Roman" w:cs="Times New Roman"/>
          <w:color w:val="0070C0"/>
          <w:sz w:val="24"/>
          <w:szCs w:val="24"/>
          <w:lang w:val="uk-UA" w:eastAsia="ru-RU"/>
        </w:rPr>
      </w:pPr>
      <w:r w:rsidRPr="00B81085">
        <w:rPr>
          <w:rFonts w:ascii="Times New Roman" w:eastAsia="Times New Roman" w:hAnsi="Times New Roman" w:cs="Times New Roman"/>
          <w:b/>
          <w:bCs/>
          <w:i/>
          <w:iCs/>
          <w:color w:val="0070C0"/>
          <w:sz w:val="24"/>
          <w:szCs w:val="24"/>
          <w:lang w:val="uk-UA" w:eastAsia="ru-RU"/>
        </w:rPr>
        <w:t>вміння</w:t>
      </w:r>
      <w:r w:rsidRPr="00B81085">
        <w:rPr>
          <w:rFonts w:ascii="Times New Roman" w:eastAsia="Times New Roman" w:hAnsi="Times New Roman" w:cs="Times New Roman"/>
          <w:color w:val="0070C0"/>
          <w:sz w:val="24"/>
          <w:szCs w:val="24"/>
          <w:lang w:val="uk-UA" w:eastAsia="ru-RU"/>
        </w:rPr>
        <w:t>:</w:t>
      </w:r>
    </w:p>
    <w:p w:rsidR="00B81085" w:rsidRPr="00B81085" w:rsidRDefault="00B81085" w:rsidP="00B81085">
      <w:pPr>
        <w:spacing w:after="0" w:line="240" w:lineRule="auto"/>
        <w:ind w:firstLine="720"/>
        <w:jc w:val="both"/>
        <w:rPr>
          <w:rFonts w:ascii="Times New Roman" w:eastAsia="Times New Roman" w:hAnsi="Times New Roman" w:cs="Times New Roman"/>
          <w:color w:val="0070C0"/>
          <w:sz w:val="24"/>
          <w:szCs w:val="24"/>
          <w:lang w:val="uk-UA" w:eastAsia="ru-RU"/>
        </w:rPr>
      </w:pPr>
      <w:r w:rsidRPr="00B81085">
        <w:rPr>
          <w:rFonts w:ascii="Times New Roman" w:eastAsia="Times New Roman" w:hAnsi="Times New Roman" w:cs="Times New Roman"/>
          <w:color w:val="0070C0"/>
          <w:sz w:val="24"/>
          <w:szCs w:val="24"/>
          <w:lang w:val="uk-UA" w:eastAsia="ru-RU"/>
        </w:rPr>
        <w:t>— обирати необхідний матеріал для виробництва поліграфічної продукції та розраховувати його кількість;</w:t>
      </w:r>
    </w:p>
    <w:p w:rsidR="00B81085" w:rsidRPr="00B81085" w:rsidRDefault="00B81085" w:rsidP="00B81085">
      <w:pPr>
        <w:spacing w:after="0" w:line="240" w:lineRule="auto"/>
        <w:ind w:firstLine="720"/>
        <w:jc w:val="both"/>
        <w:rPr>
          <w:rFonts w:ascii="Times New Roman" w:eastAsia="Times New Roman" w:hAnsi="Times New Roman" w:cs="Times New Roman"/>
          <w:color w:val="0070C0"/>
          <w:sz w:val="24"/>
          <w:szCs w:val="24"/>
          <w:lang w:val="uk-UA" w:eastAsia="ru-RU"/>
        </w:rPr>
      </w:pPr>
      <w:r w:rsidRPr="00B81085">
        <w:rPr>
          <w:rFonts w:ascii="Times New Roman" w:eastAsia="Times New Roman" w:hAnsi="Times New Roman" w:cs="Times New Roman"/>
          <w:color w:val="0070C0"/>
          <w:sz w:val="24"/>
          <w:szCs w:val="24"/>
          <w:lang w:val="uk-UA" w:eastAsia="ru-RU"/>
        </w:rPr>
        <w:t>— оцінювати його властивості із застосуванням сучасних методик контролю якості;</w:t>
      </w:r>
    </w:p>
    <w:p w:rsidR="00B81085" w:rsidRPr="00B81085" w:rsidRDefault="00B81085" w:rsidP="00B81085">
      <w:pPr>
        <w:spacing w:after="0" w:line="240" w:lineRule="auto"/>
        <w:ind w:firstLine="720"/>
        <w:jc w:val="both"/>
        <w:rPr>
          <w:rFonts w:ascii="Times New Roman" w:eastAsia="Times New Roman" w:hAnsi="Times New Roman" w:cs="Times New Roman"/>
          <w:color w:val="0070C0"/>
          <w:sz w:val="24"/>
          <w:szCs w:val="24"/>
          <w:lang w:val="uk-UA" w:eastAsia="ru-RU"/>
        </w:rPr>
      </w:pPr>
      <w:r w:rsidRPr="00B81085">
        <w:rPr>
          <w:rFonts w:ascii="Times New Roman" w:eastAsia="Times New Roman" w:hAnsi="Times New Roman" w:cs="Times New Roman"/>
          <w:color w:val="0070C0"/>
          <w:sz w:val="24"/>
          <w:szCs w:val="24"/>
          <w:lang w:val="uk-UA" w:eastAsia="ru-RU"/>
        </w:rPr>
        <w:t>— визначати придатність матеріалу і корегувати його властивості для випуску продукції за певним технологічним процесом її виробництва;</w:t>
      </w:r>
    </w:p>
    <w:p w:rsidR="00B81085" w:rsidRPr="00B81085" w:rsidRDefault="00B81085" w:rsidP="00B81085">
      <w:pPr>
        <w:spacing w:after="120" w:line="240" w:lineRule="auto"/>
        <w:ind w:firstLine="708"/>
        <w:jc w:val="both"/>
        <w:rPr>
          <w:rFonts w:ascii="Times New Roman" w:eastAsia="Times New Roman" w:hAnsi="Times New Roman" w:cs="Times New Roman"/>
          <w:color w:val="0070C0"/>
          <w:sz w:val="24"/>
          <w:szCs w:val="24"/>
          <w:lang w:val="uk-UA" w:eastAsia="ru-RU"/>
        </w:rPr>
      </w:pPr>
      <w:r w:rsidRPr="00B81085">
        <w:rPr>
          <w:rFonts w:ascii="Times New Roman" w:eastAsia="Times New Roman" w:hAnsi="Times New Roman" w:cs="Times New Roman"/>
          <w:color w:val="0070C0"/>
          <w:sz w:val="24"/>
          <w:szCs w:val="24"/>
          <w:lang w:val="uk-UA" w:eastAsia="ru-RU"/>
        </w:rPr>
        <w:lastRenderedPageBreak/>
        <w:t>— раціонально використовувати матеріали з метою заощадження енергії і матеріальних ресурсів при одночасному забезпеченні високої якості і довговічності продукції.</w:t>
      </w:r>
    </w:p>
    <w:p w:rsidR="00B81085" w:rsidRPr="00B81085" w:rsidRDefault="00B81085" w:rsidP="00B81085">
      <w:pPr>
        <w:spacing w:after="0" w:line="240" w:lineRule="auto"/>
        <w:jc w:val="both"/>
        <w:rPr>
          <w:rFonts w:ascii="Times New Roman" w:eastAsia="Times New Roman" w:hAnsi="Times New Roman" w:cs="Times New Roman"/>
          <w:b/>
          <w:i/>
          <w:color w:val="0070C0"/>
          <w:sz w:val="24"/>
          <w:szCs w:val="24"/>
          <w:lang w:val="uk-UA" w:eastAsia="ru-RU"/>
        </w:rPr>
      </w:pPr>
      <w:r w:rsidRPr="00B81085">
        <w:rPr>
          <w:rFonts w:ascii="Times New Roman" w:eastAsia="Times New Roman" w:hAnsi="Times New Roman" w:cs="Times New Roman"/>
          <w:b/>
          <w:i/>
          <w:color w:val="0070C0"/>
          <w:sz w:val="24"/>
          <w:szCs w:val="24"/>
          <w:lang w:val="uk-UA" w:eastAsia="ru-RU"/>
        </w:rPr>
        <w:t>досвід:</w:t>
      </w:r>
    </w:p>
    <w:p w:rsidR="00B81085" w:rsidRPr="00B81085" w:rsidRDefault="00B81085" w:rsidP="00B81085">
      <w:pPr>
        <w:spacing w:after="0" w:line="240" w:lineRule="auto"/>
        <w:ind w:firstLine="720"/>
        <w:jc w:val="both"/>
        <w:rPr>
          <w:rFonts w:ascii="Times New Roman" w:eastAsia="Times New Roman" w:hAnsi="Times New Roman" w:cs="Times New Roman"/>
          <w:color w:val="0070C0"/>
          <w:sz w:val="24"/>
          <w:szCs w:val="24"/>
          <w:lang w:val="uk-UA" w:eastAsia="ru-RU"/>
        </w:rPr>
      </w:pPr>
      <w:r w:rsidRPr="00B81085">
        <w:rPr>
          <w:rFonts w:ascii="Times New Roman" w:eastAsia="Times New Roman" w:hAnsi="Times New Roman" w:cs="Times New Roman"/>
          <w:color w:val="0070C0"/>
          <w:sz w:val="24"/>
          <w:szCs w:val="24"/>
          <w:lang w:val="uk-UA" w:eastAsia="ru-RU"/>
        </w:rPr>
        <w:t>— у виборі матеріалів на основі визначення їх складу, структури та властивостей залежно від експлуатаційних вимог;</w:t>
      </w:r>
    </w:p>
    <w:p w:rsidR="00B81085" w:rsidRPr="00B81085" w:rsidRDefault="00B81085" w:rsidP="00B81085">
      <w:pPr>
        <w:spacing w:after="0" w:line="240" w:lineRule="auto"/>
        <w:ind w:firstLine="720"/>
        <w:jc w:val="both"/>
        <w:rPr>
          <w:rFonts w:ascii="Times New Roman" w:eastAsia="Times New Roman" w:hAnsi="Times New Roman" w:cs="Times New Roman"/>
          <w:color w:val="0070C0"/>
          <w:sz w:val="24"/>
          <w:szCs w:val="24"/>
          <w:lang w:val="uk-UA" w:eastAsia="ru-RU"/>
        </w:rPr>
      </w:pPr>
      <w:r w:rsidRPr="00B81085">
        <w:rPr>
          <w:rFonts w:ascii="Times New Roman" w:eastAsia="Times New Roman" w:hAnsi="Times New Roman" w:cs="Times New Roman"/>
          <w:color w:val="0070C0"/>
          <w:sz w:val="24"/>
          <w:szCs w:val="24"/>
          <w:lang w:val="uk-UA" w:eastAsia="ru-RU"/>
        </w:rPr>
        <w:t xml:space="preserve">— у аналізі фазового складу матеріалів, що змінюється  під впливом технологічних режимів виготовлення та обробки; </w:t>
      </w:r>
    </w:p>
    <w:p w:rsidR="00B81085" w:rsidRPr="00B81085" w:rsidRDefault="00B81085" w:rsidP="00B81085">
      <w:pPr>
        <w:spacing w:after="0" w:line="240" w:lineRule="auto"/>
        <w:ind w:firstLine="720"/>
        <w:jc w:val="both"/>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color w:val="0070C0"/>
          <w:sz w:val="24"/>
          <w:szCs w:val="24"/>
          <w:lang w:val="uk-UA" w:eastAsia="ru-RU"/>
        </w:rPr>
        <w:t>— у методах визначення структури, фізичних, фізико-хімічних, хімічних технологічних, споживчих властивостей, методах керування ними</w:t>
      </w:r>
      <w:r w:rsidRPr="00B81085">
        <w:rPr>
          <w:rFonts w:ascii="Times New Roman" w:eastAsia="Times New Roman" w:hAnsi="Times New Roman" w:cs="Times New Roman"/>
          <w:sz w:val="24"/>
          <w:szCs w:val="24"/>
          <w:lang w:val="uk-UA" w:eastAsia="ru-RU"/>
        </w:rPr>
        <w:t>.</w:t>
      </w:r>
    </w:p>
    <w:p w:rsidR="00B81085" w:rsidRPr="00B81085" w:rsidRDefault="00B81085" w:rsidP="00B81085">
      <w:pPr>
        <w:tabs>
          <w:tab w:val="left" w:pos="284"/>
          <w:tab w:val="left" w:pos="567"/>
        </w:tabs>
        <w:spacing w:after="0" w:line="192" w:lineRule="auto"/>
        <w:jc w:val="both"/>
        <w:rPr>
          <w:rFonts w:ascii="Times New Roman" w:eastAsia="Times New Roman" w:hAnsi="Times New Roman" w:cs="Times New Roman"/>
          <w:sz w:val="24"/>
          <w:szCs w:val="24"/>
          <w:lang w:val="uk-UA" w:eastAsia="ru-RU"/>
        </w:rPr>
      </w:pPr>
    </w:p>
    <w:p w:rsidR="00B81085" w:rsidRPr="00B81085" w:rsidRDefault="00B81085" w:rsidP="00B81085">
      <w:pPr>
        <w:spacing w:after="120" w:line="240" w:lineRule="auto"/>
        <w:ind w:firstLine="709"/>
        <w:jc w:val="center"/>
        <w:rPr>
          <w:rFonts w:ascii="Times New Roman" w:eastAsia="Times New Roman" w:hAnsi="Times New Roman" w:cs="Times New Roman"/>
          <w:b/>
          <w:bCs/>
          <w:sz w:val="24"/>
          <w:szCs w:val="24"/>
          <w:lang w:val="uk-UA" w:eastAsia="ru-RU"/>
        </w:rPr>
      </w:pPr>
      <w:r w:rsidRPr="00B81085">
        <w:rPr>
          <w:rFonts w:ascii="Times New Roman" w:eastAsia="Times New Roman" w:hAnsi="Times New Roman" w:cs="Times New Roman"/>
          <w:b/>
          <w:bCs/>
          <w:sz w:val="24"/>
          <w:szCs w:val="24"/>
          <w:lang w:val="uk-UA" w:eastAsia="ru-RU"/>
        </w:rPr>
        <w:t>3. Структура кредитного модуля</w:t>
      </w:r>
    </w:p>
    <w:tbl>
      <w:tblPr>
        <w:tblW w:w="474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90"/>
        <w:gridCol w:w="1055"/>
        <w:gridCol w:w="15"/>
        <w:gridCol w:w="1031"/>
        <w:gridCol w:w="1123"/>
        <w:gridCol w:w="7"/>
        <w:gridCol w:w="1351"/>
        <w:gridCol w:w="6"/>
        <w:gridCol w:w="15"/>
        <w:gridCol w:w="863"/>
      </w:tblGrid>
      <w:tr w:rsidR="00B81085" w:rsidRPr="00B81085" w:rsidTr="001B0422">
        <w:trPr>
          <w:cantSplit/>
        </w:trPr>
        <w:tc>
          <w:tcPr>
            <w:tcW w:w="2079" w:type="pct"/>
            <w:vMerge w:val="restart"/>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r w:rsidRPr="00B81085">
              <w:rPr>
                <w:rFonts w:ascii="Times New Roman" w:eastAsia="Times New Roman" w:hAnsi="Times New Roman" w:cs="Times New Roman"/>
                <w:lang w:val="uk-UA" w:eastAsia="ru-RU"/>
              </w:rPr>
              <w:t>Назви змістових модулів і тем</w:t>
            </w:r>
          </w:p>
        </w:tc>
        <w:tc>
          <w:tcPr>
            <w:tcW w:w="2921" w:type="pct"/>
            <w:gridSpan w:val="9"/>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r w:rsidRPr="00B81085">
              <w:rPr>
                <w:rFonts w:ascii="Times New Roman" w:eastAsia="Times New Roman" w:hAnsi="Times New Roman" w:cs="Times New Roman"/>
                <w:lang w:val="uk-UA" w:eastAsia="ru-RU"/>
              </w:rPr>
              <w:t>Кількість годин</w:t>
            </w:r>
          </w:p>
        </w:tc>
      </w:tr>
      <w:tr w:rsidR="00B81085" w:rsidRPr="00B81085" w:rsidTr="001B0422">
        <w:trPr>
          <w:cantSplit/>
        </w:trPr>
        <w:tc>
          <w:tcPr>
            <w:tcW w:w="2079" w:type="pct"/>
            <w:vMerge/>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p>
        </w:tc>
        <w:tc>
          <w:tcPr>
            <w:tcW w:w="564" w:type="pct"/>
            <w:vMerge w:val="restart"/>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p>
          <w:p w:rsidR="00B81085" w:rsidRPr="00B81085" w:rsidRDefault="00B81085" w:rsidP="00B81085">
            <w:pPr>
              <w:spacing w:after="0" w:line="240" w:lineRule="auto"/>
              <w:jc w:val="center"/>
              <w:rPr>
                <w:rFonts w:ascii="Times New Roman" w:eastAsia="Times New Roman" w:hAnsi="Times New Roman" w:cs="Times New Roman"/>
                <w:lang w:val="uk-UA" w:eastAsia="ru-RU"/>
              </w:rPr>
            </w:pPr>
            <w:r w:rsidRPr="00B81085">
              <w:rPr>
                <w:rFonts w:ascii="Times New Roman" w:eastAsia="Times New Roman" w:hAnsi="Times New Roman" w:cs="Times New Roman"/>
                <w:lang w:val="uk-UA" w:eastAsia="ru-RU"/>
              </w:rPr>
              <w:t>Всього</w:t>
            </w:r>
          </w:p>
          <w:p w:rsidR="00B81085" w:rsidRPr="00B81085" w:rsidRDefault="00B81085" w:rsidP="00B81085">
            <w:pPr>
              <w:spacing w:after="0" w:line="240" w:lineRule="auto"/>
              <w:rPr>
                <w:rFonts w:ascii="Times New Roman" w:eastAsia="Times New Roman" w:hAnsi="Times New Roman" w:cs="Times New Roman"/>
                <w:lang w:val="uk-UA" w:eastAsia="ru-RU"/>
              </w:rPr>
            </w:pPr>
          </w:p>
        </w:tc>
        <w:tc>
          <w:tcPr>
            <w:tcW w:w="2357" w:type="pct"/>
            <w:gridSpan w:val="8"/>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r w:rsidRPr="00B81085">
              <w:rPr>
                <w:rFonts w:ascii="Times New Roman" w:eastAsia="Times New Roman" w:hAnsi="Times New Roman" w:cs="Times New Roman"/>
                <w:lang w:val="uk-UA" w:eastAsia="ru-RU"/>
              </w:rPr>
              <w:t>у тому числі</w:t>
            </w:r>
          </w:p>
        </w:tc>
      </w:tr>
      <w:tr w:rsidR="00B81085" w:rsidRPr="00B81085" w:rsidTr="001B0422">
        <w:trPr>
          <w:cantSplit/>
        </w:trPr>
        <w:tc>
          <w:tcPr>
            <w:tcW w:w="2079" w:type="pct"/>
            <w:vMerge/>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p>
        </w:tc>
        <w:tc>
          <w:tcPr>
            <w:tcW w:w="564" w:type="pct"/>
            <w:vMerge/>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p>
        </w:tc>
        <w:tc>
          <w:tcPr>
            <w:tcW w:w="559" w:type="pct"/>
            <w:gridSpan w:val="2"/>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r w:rsidRPr="00B81085">
              <w:rPr>
                <w:rFonts w:ascii="Times New Roman" w:eastAsia="Times New Roman" w:hAnsi="Times New Roman" w:cs="Times New Roman"/>
                <w:lang w:val="uk-UA" w:eastAsia="ru-RU"/>
              </w:rPr>
              <w:t>Лекції</w:t>
            </w:r>
          </w:p>
        </w:tc>
        <w:tc>
          <w:tcPr>
            <w:tcW w:w="600" w:type="pct"/>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proofErr w:type="spellStart"/>
            <w:r w:rsidRPr="00B81085">
              <w:rPr>
                <w:rFonts w:ascii="Times New Roman" w:eastAsia="Times New Roman" w:hAnsi="Times New Roman" w:cs="Times New Roman"/>
                <w:lang w:val="uk-UA" w:eastAsia="ru-RU"/>
              </w:rPr>
              <w:t>Практ</w:t>
            </w:r>
            <w:proofErr w:type="spellEnd"/>
            <w:r w:rsidRPr="00B81085">
              <w:rPr>
                <w:rFonts w:ascii="Times New Roman" w:eastAsia="Times New Roman" w:hAnsi="Times New Roman" w:cs="Times New Roman"/>
                <w:lang w:val="uk-UA" w:eastAsia="ru-RU"/>
              </w:rPr>
              <w:t>. (</w:t>
            </w:r>
            <w:proofErr w:type="spellStart"/>
            <w:r w:rsidRPr="00B81085">
              <w:rPr>
                <w:rFonts w:ascii="Times New Roman" w:eastAsia="Times New Roman" w:hAnsi="Times New Roman" w:cs="Times New Roman"/>
                <w:lang w:val="uk-UA" w:eastAsia="ru-RU"/>
              </w:rPr>
              <w:t>семін</w:t>
            </w:r>
            <w:proofErr w:type="spellEnd"/>
            <w:r w:rsidRPr="00B81085">
              <w:rPr>
                <w:rFonts w:ascii="Times New Roman" w:eastAsia="Times New Roman" w:hAnsi="Times New Roman" w:cs="Times New Roman"/>
                <w:lang w:val="uk-UA" w:eastAsia="ru-RU"/>
              </w:rPr>
              <w:t>.)</w:t>
            </w:r>
          </w:p>
        </w:tc>
        <w:tc>
          <w:tcPr>
            <w:tcW w:w="729" w:type="pct"/>
            <w:gridSpan w:val="3"/>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r w:rsidRPr="00B81085">
              <w:rPr>
                <w:rFonts w:ascii="Times New Roman" w:eastAsia="Times New Roman" w:hAnsi="Times New Roman" w:cs="Times New Roman"/>
                <w:lang w:val="uk-UA" w:eastAsia="ru-RU"/>
              </w:rPr>
              <w:t>Лаборант.</w:t>
            </w:r>
          </w:p>
          <w:p w:rsidR="00B81085" w:rsidRPr="00B81085" w:rsidRDefault="00B81085" w:rsidP="00B81085">
            <w:pPr>
              <w:spacing w:after="0" w:line="240" w:lineRule="auto"/>
              <w:jc w:val="center"/>
              <w:rPr>
                <w:rFonts w:ascii="Times New Roman" w:eastAsia="Times New Roman" w:hAnsi="Times New Roman" w:cs="Times New Roman"/>
                <w:lang w:val="uk-UA" w:eastAsia="ru-RU"/>
              </w:rPr>
            </w:pPr>
            <w:r w:rsidRPr="00B81085">
              <w:rPr>
                <w:rFonts w:ascii="Times New Roman" w:eastAsia="Times New Roman" w:hAnsi="Times New Roman" w:cs="Times New Roman"/>
                <w:lang w:val="uk-UA" w:eastAsia="ru-RU"/>
              </w:rPr>
              <w:t>(</w:t>
            </w:r>
            <w:proofErr w:type="spellStart"/>
            <w:r w:rsidRPr="00B81085">
              <w:rPr>
                <w:rFonts w:ascii="Times New Roman" w:eastAsia="Times New Roman" w:hAnsi="Times New Roman" w:cs="Times New Roman"/>
                <w:lang w:val="uk-UA" w:eastAsia="ru-RU"/>
              </w:rPr>
              <w:t>комп.пр</w:t>
            </w:r>
            <w:proofErr w:type="spellEnd"/>
            <w:r w:rsidRPr="00B81085">
              <w:rPr>
                <w:rFonts w:ascii="Times New Roman" w:eastAsia="Times New Roman" w:hAnsi="Times New Roman" w:cs="Times New Roman"/>
                <w:lang w:val="uk-UA" w:eastAsia="ru-RU"/>
              </w:rPr>
              <w:t>.)</w:t>
            </w:r>
          </w:p>
        </w:tc>
        <w:tc>
          <w:tcPr>
            <w:tcW w:w="469" w:type="pct"/>
            <w:gridSpan w:val="2"/>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r w:rsidRPr="00B81085">
              <w:rPr>
                <w:rFonts w:ascii="Times New Roman" w:eastAsia="Times New Roman" w:hAnsi="Times New Roman" w:cs="Times New Roman"/>
                <w:lang w:val="uk-UA" w:eastAsia="ru-RU"/>
              </w:rPr>
              <w:t>СРС</w:t>
            </w:r>
          </w:p>
        </w:tc>
      </w:tr>
      <w:tr w:rsidR="00B81085" w:rsidRPr="00B81085" w:rsidTr="001B0422">
        <w:tc>
          <w:tcPr>
            <w:tcW w:w="2079" w:type="pct"/>
          </w:tcPr>
          <w:p w:rsidR="00B81085" w:rsidRPr="00B81085" w:rsidRDefault="00B81085" w:rsidP="00B81085">
            <w:pPr>
              <w:spacing w:after="0" w:line="240" w:lineRule="auto"/>
              <w:jc w:val="center"/>
              <w:rPr>
                <w:rFonts w:ascii="Times New Roman" w:eastAsia="Times New Roman" w:hAnsi="Times New Roman" w:cs="Times New Roman"/>
                <w:bCs/>
                <w:sz w:val="20"/>
                <w:szCs w:val="20"/>
                <w:lang w:val="uk-UA" w:eastAsia="ru-RU"/>
              </w:rPr>
            </w:pPr>
            <w:r w:rsidRPr="00B81085">
              <w:rPr>
                <w:rFonts w:ascii="Times New Roman" w:eastAsia="Times New Roman" w:hAnsi="Times New Roman" w:cs="Times New Roman"/>
                <w:bCs/>
                <w:sz w:val="20"/>
                <w:szCs w:val="20"/>
                <w:lang w:val="uk-UA" w:eastAsia="ru-RU"/>
              </w:rPr>
              <w:t>1</w:t>
            </w:r>
          </w:p>
        </w:tc>
        <w:tc>
          <w:tcPr>
            <w:tcW w:w="564" w:type="pct"/>
          </w:tcPr>
          <w:p w:rsidR="00B81085" w:rsidRPr="00B81085" w:rsidRDefault="00B81085" w:rsidP="00B81085">
            <w:pPr>
              <w:spacing w:after="0" w:line="240" w:lineRule="auto"/>
              <w:jc w:val="center"/>
              <w:rPr>
                <w:rFonts w:ascii="Times New Roman" w:eastAsia="Times New Roman" w:hAnsi="Times New Roman" w:cs="Times New Roman"/>
                <w:bCs/>
                <w:sz w:val="20"/>
                <w:szCs w:val="20"/>
                <w:lang w:val="uk-UA" w:eastAsia="ru-RU"/>
              </w:rPr>
            </w:pPr>
            <w:r w:rsidRPr="00B81085">
              <w:rPr>
                <w:rFonts w:ascii="Times New Roman" w:eastAsia="Times New Roman" w:hAnsi="Times New Roman" w:cs="Times New Roman"/>
                <w:bCs/>
                <w:sz w:val="20"/>
                <w:szCs w:val="20"/>
                <w:lang w:val="uk-UA" w:eastAsia="ru-RU"/>
              </w:rPr>
              <w:t>2</w:t>
            </w:r>
          </w:p>
        </w:tc>
        <w:tc>
          <w:tcPr>
            <w:tcW w:w="559" w:type="pct"/>
            <w:gridSpan w:val="2"/>
          </w:tcPr>
          <w:p w:rsidR="00B81085" w:rsidRPr="00B81085" w:rsidRDefault="00B81085" w:rsidP="00B81085">
            <w:pPr>
              <w:spacing w:after="0" w:line="240" w:lineRule="auto"/>
              <w:jc w:val="center"/>
              <w:rPr>
                <w:rFonts w:ascii="Times New Roman" w:eastAsia="Times New Roman" w:hAnsi="Times New Roman" w:cs="Times New Roman"/>
                <w:bCs/>
                <w:sz w:val="20"/>
                <w:szCs w:val="20"/>
                <w:lang w:val="uk-UA" w:eastAsia="ru-RU"/>
              </w:rPr>
            </w:pPr>
            <w:r w:rsidRPr="00B81085">
              <w:rPr>
                <w:rFonts w:ascii="Times New Roman" w:eastAsia="Times New Roman" w:hAnsi="Times New Roman" w:cs="Times New Roman"/>
                <w:bCs/>
                <w:sz w:val="20"/>
                <w:szCs w:val="20"/>
                <w:lang w:val="uk-UA" w:eastAsia="ru-RU"/>
              </w:rPr>
              <w:t>3</w:t>
            </w:r>
          </w:p>
        </w:tc>
        <w:tc>
          <w:tcPr>
            <w:tcW w:w="600" w:type="pct"/>
          </w:tcPr>
          <w:p w:rsidR="00B81085" w:rsidRPr="00B81085" w:rsidRDefault="00B81085" w:rsidP="00B81085">
            <w:pPr>
              <w:spacing w:after="0" w:line="240" w:lineRule="auto"/>
              <w:jc w:val="center"/>
              <w:rPr>
                <w:rFonts w:ascii="Times New Roman" w:eastAsia="Times New Roman" w:hAnsi="Times New Roman" w:cs="Times New Roman"/>
                <w:bCs/>
                <w:sz w:val="20"/>
                <w:szCs w:val="20"/>
                <w:lang w:val="uk-UA" w:eastAsia="ru-RU"/>
              </w:rPr>
            </w:pPr>
            <w:r w:rsidRPr="00B81085">
              <w:rPr>
                <w:rFonts w:ascii="Times New Roman" w:eastAsia="Times New Roman" w:hAnsi="Times New Roman" w:cs="Times New Roman"/>
                <w:bCs/>
                <w:sz w:val="20"/>
                <w:szCs w:val="20"/>
                <w:lang w:val="uk-UA" w:eastAsia="ru-RU"/>
              </w:rPr>
              <w:t>4</w:t>
            </w:r>
          </w:p>
        </w:tc>
        <w:tc>
          <w:tcPr>
            <w:tcW w:w="729" w:type="pct"/>
            <w:gridSpan w:val="3"/>
          </w:tcPr>
          <w:p w:rsidR="00B81085" w:rsidRPr="00B81085" w:rsidRDefault="00B81085" w:rsidP="00B81085">
            <w:pPr>
              <w:spacing w:after="0" w:line="240" w:lineRule="auto"/>
              <w:jc w:val="center"/>
              <w:rPr>
                <w:rFonts w:ascii="Times New Roman" w:eastAsia="Times New Roman" w:hAnsi="Times New Roman" w:cs="Times New Roman"/>
                <w:bCs/>
                <w:sz w:val="20"/>
                <w:szCs w:val="20"/>
                <w:lang w:val="uk-UA" w:eastAsia="ru-RU"/>
              </w:rPr>
            </w:pPr>
            <w:r w:rsidRPr="00B81085">
              <w:rPr>
                <w:rFonts w:ascii="Times New Roman" w:eastAsia="Times New Roman" w:hAnsi="Times New Roman" w:cs="Times New Roman"/>
                <w:bCs/>
                <w:sz w:val="20"/>
                <w:szCs w:val="20"/>
                <w:lang w:val="uk-UA" w:eastAsia="ru-RU"/>
              </w:rPr>
              <w:t>5</w:t>
            </w:r>
          </w:p>
        </w:tc>
        <w:tc>
          <w:tcPr>
            <w:tcW w:w="469" w:type="pct"/>
            <w:gridSpan w:val="2"/>
          </w:tcPr>
          <w:p w:rsidR="00B81085" w:rsidRPr="00B81085" w:rsidRDefault="00B81085" w:rsidP="00B81085">
            <w:pPr>
              <w:spacing w:after="0" w:line="240" w:lineRule="auto"/>
              <w:jc w:val="center"/>
              <w:rPr>
                <w:rFonts w:ascii="Times New Roman" w:eastAsia="Times New Roman" w:hAnsi="Times New Roman" w:cs="Times New Roman"/>
                <w:bCs/>
                <w:sz w:val="20"/>
                <w:szCs w:val="20"/>
                <w:lang w:val="uk-UA" w:eastAsia="ru-RU"/>
              </w:rPr>
            </w:pPr>
            <w:r w:rsidRPr="00B81085">
              <w:rPr>
                <w:rFonts w:ascii="Times New Roman" w:eastAsia="Times New Roman" w:hAnsi="Times New Roman" w:cs="Times New Roman"/>
                <w:bCs/>
                <w:sz w:val="20"/>
                <w:szCs w:val="20"/>
                <w:lang w:val="uk-UA" w:eastAsia="ru-RU"/>
              </w:rPr>
              <w:t>6</w:t>
            </w:r>
          </w:p>
        </w:tc>
      </w:tr>
      <w:tr w:rsidR="00B81085" w:rsidRPr="00B81085" w:rsidTr="001B0422">
        <w:trPr>
          <w:cantSplit/>
        </w:trPr>
        <w:tc>
          <w:tcPr>
            <w:tcW w:w="5000" w:type="pct"/>
            <w:gridSpan w:val="10"/>
          </w:tcPr>
          <w:p w:rsidR="00B81085" w:rsidRPr="00B81085" w:rsidRDefault="00B81085" w:rsidP="00B81085">
            <w:pPr>
              <w:spacing w:after="0" w:line="240" w:lineRule="auto"/>
              <w:ind w:firstLine="567"/>
              <w:jc w:val="both"/>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b/>
                <w:bCs/>
                <w:lang w:val="uk-UA" w:eastAsia="ru-RU"/>
              </w:rPr>
              <w:t>Розділ (змістовий модуль) 1</w:t>
            </w:r>
            <w:r w:rsidRPr="00B81085">
              <w:rPr>
                <w:rFonts w:ascii="Times New Roman" w:eastAsia="Times New Roman" w:hAnsi="Times New Roman" w:cs="Times New Roman"/>
                <w:lang w:val="uk-UA" w:eastAsia="ru-RU"/>
              </w:rPr>
              <w:t xml:space="preserve">. </w:t>
            </w:r>
            <w:r w:rsidRPr="00B81085">
              <w:rPr>
                <w:rFonts w:ascii="Times New Roman" w:eastAsia="Times New Roman" w:hAnsi="Times New Roman" w:cs="Times New Roman"/>
                <w:sz w:val="24"/>
                <w:szCs w:val="24"/>
                <w:lang w:val="uk-UA" w:eastAsia="ru-RU"/>
              </w:rPr>
              <w:t>Сучасні тенденції розвитку матеріалознавства. Розвиток і перспективи створення матеріалів.</w:t>
            </w:r>
          </w:p>
          <w:p w:rsidR="00B81085" w:rsidRPr="00B81085" w:rsidRDefault="00B81085" w:rsidP="00B81085">
            <w:pPr>
              <w:spacing w:after="0" w:line="240" w:lineRule="auto"/>
              <w:jc w:val="center"/>
              <w:rPr>
                <w:rFonts w:ascii="Times New Roman" w:eastAsia="Times New Roman" w:hAnsi="Times New Roman" w:cs="Times New Roman"/>
                <w:lang w:val="uk-UA" w:eastAsia="ru-RU"/>
              </w:rPr>
            </w:pPr>
            <w:r w:rsidRPr="00B81085">
              <w:rPr>
                <w:rFonts w:ascii="Times New Roman" w:eastAsia="Times New Roman" w:hAnsi="Times New Roman" w:cs="Times New Roman"/>
                <w:lang w:val="uk-UA" w:eastAsia="ru-RU"/>
              </w:rPr>
              <w:t xml:space="preserve"> </w:t>
            </w:r>
          </w:p>
        </w:tc>
      </w:tr>
      <w:tr w:rsidR="00B81085" w:rsidRPr="00B81085" w:rsidTr="001B0422">
        <w:trPr>
          <w:trHeight w:val="3243"/>
        </w:trPr>
        <w:tc>
          <w:tcPr>
            <w:tcW w:w="2079" w:type="pct"/>
          </w:tcPr>
          <w:p w:rsidR="00B81085" w:rsidRPr="00B81085" w:rsidRDefault="00B81085" w:rsidP="00B81085">
            <w:pPr>
              <w:spacing w:after="0" w:line="240" w:lineRule="auto"/>
              <w:ind w:firstLine="567"/>
              <w:jc w:val="both"/>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bCs/>
                <w:i/>
                <w:lang w:val="uk-UA" w:eastAsia="ru-RU"/>
              </w:rPr>
              <w:t>Тема 1.</w:t>
            </w:r>
            <w:r w:rsidRPr="00B81085">
              <w:rPr>
                <w:rFonts w:ascii="Times New Roman" w:eastAsia="Times New Roman" w:hAnsi="Times New Roman" w:cs="Times New Roman"/>
                <w:lang w:val="uk-UA" w:eastAsia="ru-RU"/>
              </w:rPr>
              <w:t>.</w:t>
            </w:r>
            <w:r w:rsidRPr="00B81085">
              <w:rPr>
                <w:rFonts w:ascii="Times New Roman" w:eastAsia="Times New Roman" w:hAnsi="Times New Roman" w:cs="Times New Roman"/>
                <w:sz w:val="24"/>
                <w:szCs w:val="24"/>
                <w:lang w:val="uk-UA" w:eastAsia="ru-RU"/>
              </w:rPr>
              <w:t xml:space="preserve"> Предмет і завдання дисципліни, її значення у підготовці спеціалістів-матеріалознавців поліграфічного виробництва, значення дисципліни для науки і виробництва. Сучасний стан технології, техніки і матеріалів поліграфії. Шифри змістових модулів –ПП65-ПП111.</w:t>
            </w:r>
          </w:p>
          <w:p w:rsidR="00B81085" w:rsidRPr="00B81085" w:rsidRDefault="00B81085" w:rsidP="00B81085">
            <w:pPr>
              <w:spacing w:after="0" w:line="240" w:lineRule="auto"/>
              <w:ind w:firstLine="567"/>
              <w:jc w:val="both"/>
              <w:rPr>
                <w:rFonts w:ascii="Times New Roman" w:eastAsia="Times New Roman" w:hAnsi="Times New Roman" w:cs="Times New Roman"/>
                <w:lang w:val="uk-UA" w:eastAsia="ru-RU"/>
              </w:rPr>
            </w:pPr>
            <w:r w:rsidRPr="00B81085">
              <w:rPr>
                <w:rFonts w:ascii="Times New Roman" w:eastAsia="Times New Roman" w:hAnsi="Times New Roman" w:cs="Times New Roman"/>
                <w:lang w:val="uk-UA" w:eastAsia="ru-RU"/>
              </w:rPr>
              <w:t xml:space="preserve">  </w:t>
            </w:r>
          </w:p>
          <w:p w:rsidR="00B81085" w:rsidRPr="00B81085" w:rsidRDefault="00B81085" w:rsidP="00B81085">
            <w:pPr>
              <w:spacing w:after="0" w:line="240" w:lineRule="auto"/>
              <w:jc w:val="both"/>
              <w:rPr>
                <w:rFonts w:ascii="Times New Roman" w:eastAsia="Times New Roman" w:hAnsi="Times New Roman" w:cs="Times New Roman"/>
                <w:i/>
                <w:lang w:val="uk-UA" w:eastAsia="ru-RU"/>
              </w:rPr>
            </w:pPr>
            <w:r w:rsidRPr="00B81085">
              <w:rPr>
                <w:rFonts w:ascii="Times New Roman" w:eastAsia="Times New Roman" w:hAnsi="Times New Roman" w:cs="Times New Roman"/>
                <w:lang w:val="uk-UA" w:eastAsia="ru-RU"/>
              </w:rPr>
              <w:t xml:space="preserve">. </w:t>
            </w:r>
          </w:p>
          <w:p w:rsidR="00B81085" w:rsidRPr="00B81085" w:rsidRDefault="00B81085" w:rsidP="00B81085">
            <w:pPr>
              <w:spacing w:after="0" w:line="240" w:lineRule="auto"/>
              <w:jc w:val="both"/>
              <w:rPr>
                <w:rFonts w:ascii="Times New Roman" w:eastAsia="Times New Roman" w:hAnsi="Times New Roman" w:cs="Times New Roman"/>
                <w:lang w:val="uk-UA" w:eastAsia="ru-RU"/>
              </w:rPr>
            </w:pPr>
          </w:p>
        </w:tc>
        <w:tc>
          <w:tcPr>
            <w:tcW w:w="564" w:type="pct"/>
          </w:tcPr>
          <w:p w:rsidR="00B81085" w:rsidRPr="00B81085" w:rsidRDefault="00B81085" w:rsidP="00B81085">
            <w:pPr>
              <w:spacing w:after="0" w:line="240" w:lineRule="auto"/>
              <w:jc w:val="center"/>
              <w:rPr>
                <w:rFonts w:ascii="Times New Roman" w:eastAsia="Times New Roman" w:hAnsi="Times New Roman" w:cs="Times New Roman"/>
                <w:sz w:val="20"/>
                <w:szCs w:val="20"/>
                <w:lang w:val="uk-UA" w:eastAsia="ru-RU"/>
              </w:rPr>
            </w:pPr>
            <w:r w:rsidRPr="00B81085">
              <w:rPr>
                <w:rFonts w:ascii="Times New Roman" w:eastAsia="Times New Roman" w:hAnsi="Times New Roman" w:cs="Times New Roman"/>
                <w:sz w:val="20"/>
                <w:szCs w:val="20"/>
                <w:lang w:val="uk-UA" w:eastAsia="ru-RU"/>
              </w:rPr>
              <w:t>26</w:t>
            </w:r>
          </w:p>
        </w:tc>
        <w:tc>
          <w:tcPr>
            <w:tcW w:w="559" w:type="pct"/>
            <w:gridSpan w:val="2"/>
          </w:tcPr>
          <w:p w:rsidR="00B81085" w:rsidRPr="00B81085" w:rsidRDefault="00B81085" w:rsidP="00B81085">
            <w:pPr>
              <w:spacing w:after="0" w:line="240" w:lineRule="auto"/>
              <w:jc w:val="center"/>
              <w:rPr>
                <w:rFonts w:ascii="Times New Roman" w:eastAsia="Times New Roman" w:hAnsi="Times New Roman" w:cs="Times New Roman"/>
                <w:sz w:val="20"/>
                <w:szCs w:val="20"/>
                <w:lang w:val="uk-UA" w:eastAsia="ru-RU"/>
              </w:rPr>
            </w:pPr>
            <w:r w:rsidRPr="00B81085">
              <w:rPr>
                <w:rFonts w:ascii="Times New Roman" w:eastAsia="Times New Roman" w:hAnsi="Times New Roman" w:cs="Times New Roman"/>
                <w:sz w:val="20"/>
                <w:szCs w:val="20"/>
                <w:lang w:val="uk-UA" w:eastAsia="ru-RU"/>
              </w:rPr>
              <w:t>1</w:t>
            </w:r>
          </w:p>
        </w:tc>
        <w:tc>
          <w:tcPr>
            <w:tcW w:w="600" w:type="pct"/>
          </w:tcPr>
          <w:p w:rsidR="00B81085" w:rsidRPr="00B81085" w:rsidRDefault="00B81085" w:rsidP="00B81085">
            <w:pPr>
              <w:spacing w:after="0" w:line="240" w:lineRule="auto"/>
              <w:jc w:val="center"/>
              <w:rPr>
                <w:rFonts w:ascii="Times New Roman" w:eastAsia="Times New Roman" w:hAnsi="Times New Roman" w:cs="Times New Roman"/>
                <w:sz w:val="20"/>
                <w:szCs w:val="20"/>
                <w:lang w:val="uk-UA" w:eastAsia="ru-RU"/>
              </w:rPr>
            </w:pPr>
            <w:r w:rsidRPr="00B81085">
              <w:rPr>
                <w:rFonts w:ascii="Times New Roman" w:eastAsia="Times New Roman" w:hAnsi="Times New Roman" w:cs="Times New Roman"/>
                <w:sz w:val="20"/>
                <w:szCs w:val="20"/>
                <w:lang w:val="uk-UA" w:eastAsia="ru-RU"/>
              </w:rPr>
              <w:t>1</w:t>
            </w:r>
          </w:p>
        </w:tc>
        <w:tc>
          <w:tcPr>
            <w:tcW w:w="729" w:type="pct"/>
            <w:gridSpan w:val="3"/>
          </w:tcPr>
          <w:p w:rsidR="00B81085" w:rsidRPr="00B81085" w:rsidRDefault="00B81085" w:rsidP="00B81085">
            <w:pPr>
              <w:spacing w:after="0" w:line="240" w:lineRule="auto"/>
              <w:jc w:val="center"/>
              <w:rPr>
                <w:rFonts w:ascii="Times New Roman" w:eastAsia="Times New Roman" w:hAnsi="Times New Roman" w:cs="Times New Roman"/>
                <w:sz w:val="20"/>
                <w:szCs w:val="20"/>
                <w:lang w:val="uk-UA" w:eastAsia="ru-RU"/>
              </w:rPr>
            </w:pPr>
          </w:p>
        </w:tc>
        <w:tc>
          <w:tcPr>
            <w:tcW w:w="469" w:type="pct"/>
            <w:gridSpan w:val="2"/>
          </w:tcPr>
          <w:p w:rsidR="00B81085" w:rsidRPr="00B81085" w:rsidRDefault="00B81085" w:rsidP="00B81085">
            <w:pPr>
              <w:spacing w:after="0" w:line="240" w:lineRule="auto"/>
              <w:jc w:val="center"/>
              <w:rPr>
                <w:rFonts w:ascii="Times New Roman" w:eastAsia="Times New Roman" w:hAnsi="Times New Roman" w:cs="Times New Roman"/>
                <w:sz w:val="20"/>
                <w:szCs w:val="20"/>
                <w:lang w:val="uk-UA" w:eastAsia="ru-RU"/>
              </w:rPr>
            </w:pPr>
            <w:r w:rsidRPr="00B81085">
              <w:rPr>
                <w:rFonts w:ascii="Times New Roman" w:eastAsia="Times New Roman" w:hAnsi="Times New Roman" w:cs="Times New Roman"/>
                <w:sz w:val="20"/>
                <w:szCs w:val="20"/>
                <w:lang w:val="uk-UA" w:eastAsia="ru-RU"/>
              </w:rPr>
              <w:t>24</w:t>
            </w:r>
          </w:p>
        </w:tc>
      </w:tr>
      <w:tr w:rsidR="00B81085" w:rsidRPr="00B81085" w:rsidTr="001B0422">
        <w:tc>
          <w:tcPr>
            <w:tcW w:w="2079" w:type="pct"/>
          </w:tcPr>
          <w:p w:rsidR="00B81085" w:rsidRPr="00B81085" w:rsidRDefault="00B81085" w:rsidP="00B81085">
            <w:pPr>
              <w:spacing w:after="0" w:line="240" w:lineRule="auto"/>
              <w:jc w:val="center"/>
              <w:rPr>
                <w:rFonts w:ascii="Times New Roman" w:eastAsia="Times New Roman" w:hAnsi="Times New Roman" w:cs="Times New Roman"/>
                <w:bCs/>
                <w:lang w:val="uk-UA" w:eastAsia="ru-RU"/>
              </w:rPr>
            </w:pPr>
            <w:r w:rsidRPr="00B81085">
              <w:rPr>
                <w:rFonts w:ascii="Times New Roman" w:eastAsia="Times New Roman" w:hAnsi="Times New Roman" w:cs="Times New Roman"/>
                <w:bCs/>
                <w:lang w:val="uk-UA" w:eastAsia="ru-RU"/>
              </w:rPr>
              <w:t>Разом за розділом 1</w:t>
            </w:r>
          </w:p>
        </w:tc>
        <w:tc>
          <w:tcPr>
            <w:tcW w:w="564" w:type="pct"/>
          </w:tcPr>
          <w:p w:rsidR="00B81085" w:rsidRPr="00B81085" w:rsidRDefault="00B81085" w:rsidP="00B81085">
            <w:pPr>
              <w:spacing w:after="0" w:line="240" w:lineRule="auto"/>
              <w:rPr>
                <w:rFonts w:ascii="Times New Roman" w:eastAsia="Times New Roman" w:hAnsi="Times New Roman" w:cs="Times New Roman"/>
                <w:sz w:val="20"/>
                <w:szCs w:val="20"/>
                <w:lang w:val="uk-UA" w:eastAsia="ru-RU"/>
              </w:rPr>
            </w:pPr>
            <w:r w:rsidRPr="00B81085">
              <w:rPr>
                <w:rFonts w:ascii="Times New Roman" w:eastAsia="Times New Roman" w:hAnsi="Times New Roman" w:cs="Times New Roman"/>
                <w:sz w:val="20"/>
                <w:szCs w:val="20"/>
                <w:lang w:val="uk-UA" w:eastAsia="ru-RU"/>
              </w:rPr>
              <w:t xml:space="preserve">     26</w:t>
            </w:r>
          </w:p>
        </w:tc>
        <w:tc>
          <w:tcPr>
            <w:tcW w:w="559" w:type="pct"/>
            <w:gridSpan w:val="2"/>
          </w:tcPr>
          <w:p w:rsidR="00B81085" w:rsidRPr="00B81085" w:rsidRDefault="00B81085" w:rsidP="00B81085">
            <w:pPr>
              <w:spacing w:after="0" w:line="240" w:lineRule="auto"/>
              <w:jc w:val="center"/>
              <w:rPr>
                <w:rFonts w:ascii="Times New Roman" w:eastAsia="Times New Roman" w:hAnsi="Times New Roman" w:cs="Times New Roman"/>
                <w:sz w:val="20"/>
                <w:szCs w:val="20"/>
                <w:lang w:val="uk-UA" w:eastAsia="ru-RU"/>
              </w:rPr>
            </w:pPr>
            <w:r w:rsidRPr="00B81085">
              <w:rPr>
                <w:rFonts w:ascii="Times New Roman" w:eastAsia="Times New Roman" w:hAnsi="Times New Roman" w:cs="Times New Roman"/>
                <w:sz w:val="20"/>
                <w:szCs w:val="20"/>
                <w:lang w:val="uk-UA" w:eastAsia="ru-RU"/>
              </w:rPr>
              <w:t>1</w:t>
            </w:r>
          </w:p>
        </w:tc>
        <w:tc>
          <w:tcPr>
            <w:tcW w:w="600" w:type="pct"/>
          </w:tcPr>
          <w:p w:rsidR="00B81085" w:rsidRPr="00B81085" w:rsidRDefault="00B81085" w:rsidP="00B81085">
            <w:pPr>
              <w:spacing w:after="0" w:line="240" w:lineRule="auto"/>
              <w:jc w:val="center"/>
              <w:rPr>
                <w:rFonts w:ascii="Times New Roman" w:eastAsia="Times New Roman" w:hAnsi="Times New Roman" w:cs="Times New Roman"/>
                <w:sz w:val="20"/>
                <w:szCs w:val="20"/>
                <w:lang w:val="uk-UA" w:eastAsia="ru-RU"/>
              </w:rPr>
            </w:pPr>
            <w:r w:rsidRPr="00B81085">
              <w:rPr>
                <w:rFonts w:ascii="Times New Roman" w:eastAsia="Times New Roman" w:hAnsi="Times New Roman" w:cs="Times New Roman"/>
                <w:sz w:val="20"/>
                <w:szCs w:val="20"/>
                <w:lang w:val="uk-UA" w:eastAsia="ru-RU"/>
              </w:rPr>
              <w:t>1</w:t>
            </w:r>
          </w:p>
        </w:tc>
        <w:tc>
          <w:tcPr>
            <w:tcW w:w="729" w:type="pct"/>
            <w:gridSpan w:val="3"/>
          </w:tcPr>
          <w:p w:rsidR="00B81085" w:rsidRPr="00B81085" w:rsidRDefault="00B81085" w:rsidP="00B81085">
            <w:pPr>
              <w:spacing w:after="0" w:line="240" w:lineRule="auto"/>
              <w:jc w:val="center"/>
              <w:rPr>
                <w:rFonts w:ascii="Times New Roman" w:eastAsia="Times New Roman" w:hAnsi="Times New Roman" w:cs="Times New Roman"/>
                <w:sz w:val="20"/>
                <w:szCs w:val="20"/>
                <w:lang w:val="uk-UA" w:eastAsia="ru-RU"/>
              </w:rPr>
            </w:pPr>
          </w:p>
        </w:tc>
        <w:tc>
          <w:tcPr>
            <w:tcW w:w="469" w:type="pct"/>
            <w:gridSpan w:val="2"/>
          </w:tcPr>
          <w:p w:rsidR="00B81085" w:rsidRPr="00B81085" w:rsidRDefault="00B81085" w:rsidP="00B81085">
            <w:pPr>
              <w:spacing w:after="0" w:line="240" w:lineRule="auto"/>
              <w:jc w:val="center"/>
              <w:rPr>
                <w:rFonts w:ascii="Times New Roman" w:eastAsia="Times New Roman" w:hAnsi="Times New Roman" w:cs="Times New Roman"/>
                <w:sz w:val="20"/>
                <w:szCs w:val="20"/>
                <w:lang w:val="uk-UA" w:eastAsia="ru-RU"/>
              </w:rPr>
            </w:pPr>
            <w:r w:rsidRPr="00B81085">
              <w:rPr>
                <w:rFonts w:ascii="Times New Roman" w:eastAsia="Times New Roman" w:hAnsi="Times New Roman" w:cs="Times New Roman"/>
                <w:sz w:val="20"/>
                <w:szCs w:val="20"/>
                <w:lang w:val="uk-UA" w:eastAsia="ru-RU"/>
              </w:rPr>
              <w:t>24</w:t>
            </w:r>
          </w:p>
        </w:tc>
      </w:tr>
      <w:tr w:rsidR="00B81085" w:rsidRPr="00B81085" w:rsidTr="001B0422">
        <w:trPr>
          <w:cantSplit/>
        </w:trPr>
        <w:tc>
          <w:tcPr>
            <w:tcW w:w="5000" w:type="pct"/>
            <w:gridSpan w:val="10"/>
            <w:tcBorders>
              <w:bottom w:val="nil"/>
            </w:tcBorders>
          </w:tcPr>
          <w:p w:rsidR="00B81085" w:rsidRPr="00B81085" w:rsidRDefault="00B81085" w:rsidP="00B81085">
            <w:pPr>
              <w:spacing w:after="0" w:line="240" w:lineRule="auto"/>
              <w:jc w:val="center"/>
              <w:rPr>
                <w:rFonts w:ascii="Times New Roman" w:eastAsia="Times New Roman" w:hAnsi="Times New Roman" w:cs="Times New Roman"/>
                <w:sz w:val="20"/>
                <w:szCs w:val="20"/>
                <w:lang w:val="uk-UA" w:eastAsia="ru-RU"/>
              </w:rPr>
            </w:pPr>
            <w:r w:rsidRPr="00B81085">
              <w:rPr>
                <w:rFonts w:ascii="Times New Roman" w:eastAsia="Times New Roman" w:hAnsi="Times New Roman" w:cs="Times New Roman"/>
                <w:b/>
                <w:bCs/>
                <w:lang w:val="uk-UA" w:eastAsia="ru-RU"/>
              </w:rPr>
              <w:t>Розділ (змістовий модуль) 2.</w:t>
            </w:r>
            <w:r w:rsidRPr="00B81085">
              <w:rPr>
                <w:rFonts w:ascii="Times New Roman" w:eastAsia="Times New Roman" w:hAnsi="Times New Roman" w:cs="Times New Roman"/>
                <w:spacing w:val="-6"/>
                <w:sz w:val="20"/>
                <w:szCs w:val="20"/>
                <w:lang w:eastAsia="ru-RU"/>
              </w:rPr>
              <w:t xml:space="preserve">  </w:t>
            </w:r>
            <w:r w:rsidRPr="00B81085">
              <w:rPr>
                <w:rFonts w:ascii="Times New Roman" w:eastAsia="Times New Roman" w:hAnsi="Times New Roman" w:cs="Times New Roman"/>
                <w:sz w:val="20"/>
                <w:szCs w:val="20"/>
                <w:lang w:eastAsia="ru-RU"/>
              </w:rPr>
              <w:t xml:space="preserve">Структура </w:t>
            </w:r>
            <w:proofErr w:type="spellStart"/>
            <w:r w:rsidRPr="00B81085">
              <w:rPr>
                <w:rFonts w:ascii="Times New Roman" w:eastAsia="Times New Roman" w:hAnsi="Times New Roman" w:cs="Times New Roman"/>
                <w:sz w:val="20"/>
                <w:szCs w:val="20"/>
                <w:lang w:eastAsia="ru-RU"/>
              </w:rPr>
              <w:t>матеріалів</w:t>
            </w:r>
            <w:proofErr w:type="spellEnd"/>
            <w:r w:rsidRPr="00B81085">
              <w:rPr>
                <w:rFonts w:ascii="Times New Roman" w:eastAsia="Times New Roman" w:hAnsi="Times New Roman" w:cs="Times New Roman"/>
                <w:sz w:val="20"/>
                <w:szCs w:val="20"/>
                <w:lang w:eastAsia="ru-RU"/>
              </w:rPr>
              <w:t xml:space="preserve">. </w:t>
            </w:r>
            <w:proofErr w:type="spellStart"/>
            <w:r w:rsidRPr="00B81085">
              <w:rPr>
                <w:rFonts w:ascii="Times New Roman" w:eastAsia="Times New Roman" w:hAnsi="Times New Roman" w:cs="Times New Roman"/>
                <w:sz w:val="20"/>
                <w:szCs w:val="20"/>
                <w:lang w:eastAsia="ru-RU"/>
              </w:rPr>
              <w:t>Вплив</w:t>
            </w:r>
            <w:proofErr w:type="spellEnd"/>
            <w:r w:rsidRPr="00B81085">
              <w:rPr>
                <w:rFonts w:ascii="Times New Roman" w:eastAsia="Times New Roman" w:hAnsi="Times New Roman" w:cs="Times New Roman"/>
                <w:sz w:val="20"/>
                <w:szCs w:val="20"/>
                <w:lang w:eastAsia="ru-RU"/>
              </w:rPr>
              <w:t xml:space="preserve"> </w:t>
            </w:r>
            <w:proofErr w:type="spellStart"/>
            <w:r w:rsidRPr="00B81085">
              <w:rPr>
                <w:rFonts w:ascii="Times New Roman" w:eastAsia="Times New Roman" w:hAnsi="Times New Roman" w:cs="Times New Roman"/>
                <w:sz w:val="20"/>
                <w:szCs w:val="20"/>
                <w:lang w:eastAsia="ru-RU"/>
              </w:rPr>
              <w:t>структури</w:t>
            </w:r>
            <w:proofErr w:type="spellEnd"/>
            <w:r w:rsidRPr="00B81085">
              <w:rPr>
                <w:rFonts w:ascii="Times New Roman" w:eastAsia="Times New Roman" w:hAnsi="Times New Roman" w:cs="Times New Roman"/>
                <w:sz w:val="20"/>
                <w:szCs w:val="20"/>
                <w:lang w:eastAsia="ru-RU"/>
              </w:rPr>
              <w:t xml:space="preserve"> на </w:t>
            </w:r>
            <w:proofErr w:type="spellStart"/>
            <w:r w:rsidRPr="00B81085">
              <w:rPr>
                <w:rFonts w:ascii="Times New Roman" w:eastAsia="Times New Roman" w:hAnsi="Times New Roman" w:cs="Times New Roman"/>
                <w:sz w:val="20"/>
                <w:szCs w:val="20"/>
                <w:lang w:eastAsia="ru-RU"/>
              </w:rPr>
              <w:t>властивості</w:t>
            </w:r>
            <w:proofErr w:type="spellEnd"/>
            <w:r w:rsidRPr="00B81085">
              <w:rPr>
                <w:rFonts w:ascii="Times New Roman" w:eastAsia="Times New Roman" w:hAnsi="Times New Roman" w:cs="Times New Roman"/>
                <w:sz w:val="20"/>
                <w:szCs w:val="20"/>
                <w:lang w:eastAsia="ru-RU"/>
              </w:rPr>
              <w:t xml:space="preserve"> </w:t>
            </w:r>
            <w:proofErr w:type="spellStart"/>
            <w:r w:rsidRPr="00B81085">
              <w:rPr>
                <w:rFonts w:ascii="Times New Roman" w:eastAsia="Times New Roman" w:hAnsi="Times New Roman" w:cs="Times New Roman"/>
                <w:sz w:val="20"/>
                <w:szCs w:val="20"/>
                <w:lang w:eastAsia="ru-RU"/>
              </w:rPr>
              <w:t>матеріалів</w:t>
            </w:r>
            <w:proofErr w:type="spellEnd"/>
            <w:proofErr w:type="gramStart"/>
            <w:r w:rsidRPr="00B81085">
              <w:rPr>
                <w:rFonts w:ascii="Times New Roman" w:eastAsia="Times New Roman" w:hAnsi="Times New Roman" w:cs="Times New Roman"/>
                <w:sz w:val="20"/>
                <w:szCs w:val="20"/>
                <w:lang w:val="uk-UA" w:eastAsia="ru-RU"/>
              </w:rPr>
              <w:t xml:space="preserve"> </w:t>
            </w:r>
            <w:r w:rsidRPr="00B81085">
              <w:rPr>
                <w:rFonts w:ascii="Times New Roman" w:eastAsia="Times New Roman" w:hAnsi="Times New Roman" w:cs="Times New Roman"/>
                <w:lang w:val="uk-UA" w:eastAsia="ru-RU"/>
              </w:rPr>
              <w:t>.</w:t>
            </w:r>
            <w:proofErr w:type="gramEnd"/>
          </w:p>
        </w:tc>
      </w:tr>
      <w:tr w:rsidR="00B81085" w:rsidRPr="00B81085" w:rsidTr="001B0422">
        <w:tc>
          <w:tcPr>
            <w:tcW w:w="2079" w:type="pct"/>
            <w:vMerge w:val="restart"/>
          </w:tcPr>
          <w:p w:rsidR="00B81085" w:rsidRPr="00B81085" w:rsidRDefault="00B81085" w:rsidP="00B81085">
            <w:pPr>
              <w:spacing w:after="0" w:line="240" w:lineRule="auto"/>
              <w:ind w:firstLine="720"/>
              <w:jc w:val="both"/>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bCs/>
                <w:i/>
                <w:lang w:val="uk-UA" w:eastAsia="ru-RU"/>
              </w:rPr>
              <w:t>Тема</w:t>
            </w:r>
            <w:r w:rsidRPr="00B81085">
              <w:rPr>
                <w:rFonts w:ascii="Times New Roman" w:eastAsia="Times New Roman" w:hAnsi="Times New Roman" w:cs="Times New Roman"/>
                <w:i/>
                <w:lang w:val="uk-UA" w:eastAsia="ru-RU"/>
              </w:rPr>
              <w:t xml:space="preserve"> 1. </w:t>
            </w:r>
            <w:r w:rsidRPr="00B81085">
              <w:rPr>
                <w:rFonts w:ascii="Times New Roman" w:eastAsia="Times New Roman" w:hAnsi="Times New Roman" w:cs="Times New Roman"/>
                <w:sz w:val="24"/>
                <w:szCs w:val="24"/>
                <w:lang w:val="uk-UA" w:eastAsia="ru-RU"/>
              </w:rPr>
              <w:t xml:space="preserve">Структура поверхні та об’єму матеріалу. Кристалічна структура. Кристалографічні системи, параметри </w:t>
            </w:r>
            <w:proofErr w:type="spellStart"/>
            <w:r w:rsidRPr="00B81085">
              <w:rPr>
                <w:rFonts w:ascii="Times New Roman" w:eastAsia="Times New Roman" w:hAnsi="Times New Roman" w:cs="Times New Roman"/>
                <w:sz w:val="24"/>
                <w:szCs w:val="24"/>
                <w:lang w:val="uk-UA" w:eastAsia="ru-RU"/>
              </w:rPr>
              <w:t>граток</w:t>
            </w:r>
            <w:proofErr w:type="spellEnd"/>
            <w:r w:rsidRPr="00B81085">
              <w:rPr>
                <w:rFonts w:ascii="Times New Roman" w:eastAsia="Times New Roman" w:hAnsi="Times New Roman" w:cs="Times New Roman"/>
                <w:sz w:val="24"/>
                <w:szCs w:val="24"/>
                <w:lang w:val="uk-UA" w:eastAsia="ru-RU"/>
              </w:rPr>
              <w:t xml:space="preserve">. Кристалізація, фактори впливу. Фаза. Діаграма фазової рівноваги, термодинамічні умови.  Дефекти кристалічної будови.  </w:t>
            </w:r>
            <w:r w:rsidRPr="00B81085">
              <w:rPr>
                <w:rFonts w:ascii="Times New Roman" w:eastAsia="Times New Roman" w:hAnsi="Times New Roman" w:cs="Times New Roman"/>
                <w:spacing w:val="-6"/>
                <w:sz w:val="24"/>
                <w:szCs w:val="24"/>
                <w:lang w:val="uk-UA" w:eastAsia="ru-RU"/>
              </w:rPr>
              <w:t>Шифри змістових модулів –ПП71-ПП78.</w:t>
            </w:r>
          </w:p>
          <w:p w:rsidR="00B81085" w:rsidRPr="00B81085" w:rsidRDefault="00B81085" w:rsidP="00B81085">
            <w:pPr>
              <w:spacing w:after="0" w:line="240" w:lineRule="auto"/>
              <w:jc w:val="both"/>
              <w:rPr>
                <w:rFonts w:ascii="Times New Roman" w:eastAsia="Times New Roman" w:hAnsi="Times New Roman" w:cs="Times New Roman"/>
                <w:i/>
                <w:lang w:val="uk-UA" w:eastAsia="ru-RU"/>
              </w:rPr>
            </w:pPr>
            <w:r w:rsidRPr="00B81085">
              <w:rPr>
                <w:rFonts w:ascii="Times New Roman" w:eastAsia="Times New Roman" w:hAnsi="Times New Roman" w:cs="Times New Roman"/>
                <w:i/>
                <w:lang w:val="uk-UA" w:eastAsia="ru-RU"/>
              </w:rPr>
              <w:t xml:space="preserve"> </w:t>
            </w:r>
          </w:p>
          <w:p w:rsidR="00B81085" w:rsidRPr="00B81085" w:rsidRDefault="00B81085" w:rsidP="00B81085">
            <w:pPr>
              <w:spacing w:after="0" w:line="240" w:lineRule="auto"/>
              <w:rPr>
                <w:rFonts w:ascii="Times New Roman" w:eastAsia="Times New Roman" w:hAnsi="Times New Roman" w:cs="Times New Roman"/>
                <w:i/>
                <w:lang w:val="uk-UA" w:eastAsia="ru-RU"/>
              </w:rPr>
            </w:pPr>
          </w:p>
        </w:tc>
        <w:tc>
          <w:tcPr>
            <w:tcW w:w="564" w:type="pct"/>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r w:rsidRPr="00B81085">
              <w:rPr>
                <w:rFonts w:ascii="Times New Roman" w:eastAsia="Times New Roman" w:hAnsi="Times New Roman" w:cs="Times New Roman"/>
                <w:lang w:val="uk-UA" w:eastAsia="ru-RU"/>
              </w:rPr>
              <w:t>1</w:t>
            </w:r>
          </w:p>
        </w:tc>
        <w:tc>
          <w:tcPr>
            <w:tcW w:w="559" w:type="pct"/>
            <w:gridSpan w:val="2"/>
            <w:tcBorders>
              <w:top w:val="single" w:sz="4" w:space="0" w:color="auto"/>
            </w:tcBorders>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r w:rsidRPr="00B81085">
              <w:rPr>
                <w:rFonts w:ascii="Times New Roman" w:eastAsia="Times New Roman" w:hAnsi="Times New Roman" w:cs="Times New Roman"/>
                <w:lang w:val="uk-UA" w:eastAsia="ru-RU"/>
              </w:rPr>
              <w:t>1</w:t>
            </w:r>
          </w:p>
        </w:tc>
        <w:tc>
          <w:tcPr>
            <w:tcW w:w="600" w:type="pct"/>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r w:rsidRPr="00B81085">
              <w:rPr>
                <w:rFonts w:ascii="Times New Roman" w:eastAsia="Times New Roman" w:hAnsi="Times New Roman" w:cs="Times New Roman"/>
                <w:lang w:val="uk-UA" w:eastAsia="ru-RU"/>
              </w:rPr>
              <w:t>1</w:t>
            </w:r>
          </w:p>
        </w:tc>
        <w:tc>
          <w:tcPr>
            <w:tcW w:w="729" w:type="pct"/>
            <w:gridSpan w:val="3"/>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p>
        </w:tc>
        <w:tc>
          <w:tcPr>
            <w:tcW w:w="469" w:type="pct"/>
            <w:gridSpan w:val="2"/>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r w:rsidRPr="00B81085">
              <w:rPr>
                <w:rFonts w:ascii="Times New Roman" w:eastAsia="Times New Roman" w:hAnsi="Times New Roman" w:cs="Times New Roman"/>
                <w:lang w:val="uk-UA" w:eastAsia="ru-RU"/>
              </w:rPr>
              <w:t>24</w:t>
            </w:r>
          </w:p>
        </w:tc>
      </w:tr>
      <w:tr w:rsidR="00B81085" w:rsidRPr="00B81085" w:rsidTr="001B0422">
        <w:trPr>
          <w:trHeight w:val="868"/>
        </w:trPr>
        <w:tc>
          <w:tcPr>
            <w:tcW w:w="2079" w:type="pct"/>
            <w:vMerge/>
          </w:tcPr>
          <w:p w:rsidR="00B81085" w:rsidRPr="00B81085" w:rsidRDefault="00B81085" w:rsidP="00B81085">
            <w:pPr>
              <w:spacing w:after="0" w:line="240" w:lineRule="auto"/>
              <w:rPr>
                <w:rFonts w:ascii="Times New Roman" w:eastAsia="Times New Roman" w:hAnsi="Times New Roman" w:cs="Times New Roman"/>
                <w:i/>
                <w:lang w:val="uk-UA" w:eastAsia="ru-RU"/>
              </w:rPr>
            </w:pPr>
          </w:p>
        </w:tc>
        <w:tc>
          <w:tcPr>
            <w:tcW w:w="564" w:type="pct"/>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p>
        </w:tc>
        <w:tc>
          <w:tcPr>
            <w:tcW w:w="559" w:type="pct"/>
            <w:gridSpan w:val="2"/>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p>
        </w:tc>
        <w:tc>
          <w:tcPr>
            <w:tcW w:w="600" w:type="pct"/>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p>
        </w:tc>
        <w:tc>
          <w:tcPr>
            <w:tcW w:w="729" w:type="pct"/>
            <w:gridSpan w:val="3"/>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p>
        </w:tc>
        <w:tc>
          <w:tcPr>
            <w:tcW w:w="469" w:type="pct"/>
            <w:gridSpan w:val="2"/>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p>
        </w:tc>
      </w:tr>
      <w:tr w:rsidR="00B81085" w:rsidRPr="00B81085" w:rsidTr="001B0422">
        <w:tc>
          <w:tcPr>
            <w:tcW w:w="2079" w:type="pct"/>
          </w:tcPr>
          <w:p w:rsidR="00B81085" w:rsidRPr="00B81085" w:rsidRDefault="00B81085" w:rsidP="00B81085">
            <w:pPr>
              <w:spacing w:after="0" w:line="240" w:lineRule="auto"/>
              <w:rPr>
                <w:rFonts w:ascii="Times New Roman" w:eastAsia="Times New Roman" w:hAnsi="Times New Roman" w:cs="Times New Roman"/>
                <w:bCs/>
                <w:lang w:val="uk-UA" w:eastAsia="ru-RU"/>
              </w:rPr>
            </w:pPr>
            <w:r w:rsidRPr="00B81085">
              <w:rPr>
                <w:rFonts w:ascii="Times New Roman" w:eastAsia="Times New Roman" w:hAnsi="Times New Roman" w:cs="Times New Roman"/>
                <w:bCs/>
                <w:lang w:val="uk-UA" w:eastAsia="ru-RU"/>
              </w:rPr>
              <w:t>Разом за розділом 2</w:t>
            </w:r>
          </w:p>
        </w:tc>
        <w:tc>
          <w:tcPr>
            <w:tcW w:w="564" w:type="pct"/>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r w:rsidRPr="00B81085">
              <w:rPr>
                <w:rFonts w:ascii="Times New Roman" w:eastAsia="Times New Roman" w:hAnsi="Times New Roman" w:cs="Times New Roman"/>
                <w:lang w:val="uk-UA" w:eastAsia="ru-RU"/>
              </w:rPr>
              <w:t>26</w:t>
            </w:r>
          </w:p>
        </w:tc>
        <w:tc>
          <w:tcPr>
            <w:tcW w:w="559" w:type="pct"/>
            <w:gridSpan w:val="2"/>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r w:rsidRPr="00B81085">
              <w:rPr>
                <w:rFonts w:ascii="Times New Roman" w:eastAsia="Times New Roman" w:hAnsi="Times New Roman" w:cs="Times New Roman"/>
                <w:lang w:val="uk-UA" w:eastAsia="ru-RU"/>
              </w:rPr>
              <w:t>1</w:t>
            </w:r>
          </w:p>
        </w:tc>
        <w:tc>
          <w:tcPr>
            <w:tcW w:w="600" w:type="pct"/>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r w:rsidRPr="00B81085">
              <w:rPr>
                <w:rFonts w:ascii="Times New Roman" w:eastAsia="Times New Roman" w:hAnsi="Times New Roman" w:cs="Times New Roman"/>
                <w:lang w:val="uk-UA" w:eastAsia="ru-RU"/>
              </w:rPr>
              <w:t>1</w:t>
            </w:r>
          </w:p>
        </w:tc>
        <w:tc>
          <w:tcPr>
            <w:tcW w:w="729" w:type="pct"/>
            <w:gridSpan w:val="3"/>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p>
        </w:tc>
        <w:tc>
          <w:tcPr>
            <w:tcW w:w="469" w:type="pct"/>
            <w:gridSpan w:val="2"/>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r w:rsidRPr="00B81085">
              <w:rPr>
                <w:rFonts w:ascii="Times New Roman" w:eastAsia="Times New Roman" w:hAnsi="Times New Roman" w:cs="Times New Roman"/>
                <w:lang w:val="uk-UA" w:eastAsia="ru-RU"/>
              </w:rPr>
              <w:t>24</w:t>
            </w:r>
          </w:p>
        </w:tc>
      </w:tr>
      <w:tr w:rsidR="00B81085" w:rsidRPr="00B81085" w:rsidTr="001B0422">
        <w:tc>
          <w:tcPr>
            <w:tcW w:w="5000" w:type="pct"/>
            <w:gridSpan w:val="10"/>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r w:rsidRPr="00B81085">
              <w:rPr>
                <w:rFonts w:ascii="Times New Roman" w:eastAsia="Times New Roman" w:hAnsi="Times New Roman" w:cs="Times New Roman"/>
                <w:b/>
                <w:bCs/>
                <w:lang w:val="uk-UA" w:eastAsia="ru-RU"/>
              </w:rPr>
              <w:t>Розділ (змістовий модуль) 3.</w:t>
            </w:r>
            <w:r w:rsidRPr="00B81085">
              <w:rPr>
                <w:rFonts w:ascii="Times New Roman" w:eastAsia="Times New Roman" w:hAnsi="Times New Roman" w:cs="Times New Roman"/>
                <w:lang w:val="uk-UA" w:eastAsia="ru-RU"/>
              </w:rPr>
              <w:t>Метали і сплави у поліграфічному виробництві.</w:t>
            </w:r>
          </w:p>
        </w:tc>
      </w:tr>
      <w:tr w:rsidR="00B81085" w:rsidRPr="00B81085" w:rsidTr="001B0422">
        <w:trPr>
          <w:trHeight w:val="4646"/>
        </w:trPr>
        <w:tc>
          <w:tcPr>
            <w:tcW w:w="2079" w:type="pct"/>
          </w:tcPr>
          <w:p w:rsidR="00B81085" w:rsidRPr="00B81085" w:rsidRDefault="00B81085" w:rsidP="00B81085">
            <w:pPr>
              <w:autoSpaceDE w:val="0"/>
              <w:autoSpaceDN w:val="0"/>
              <w:adjustRightInd w:val="0"/>
              <w:spacing w:after="0" w:line="240" w:lineRule="auto"/>
              <w:ind w:firstLine="567"/>
              <w:jc w:val="both"/>
              <w:rPr>
                <w:rFonts w:ascii="Times New Roman" w:eastAsia="Times New Roman" w:hAnsi="Times New Roman" w:cs="Times New Roman"/>
                <w:spacing w:val="-6"/>
                <w:sz w:val="24"/>
                <w:szCs w:val="24"/>
                <w:lang w:val="uk-UA" w:eastAsia="ru-RU"/>
              </w:rPr>
            </w:pPr>
            <w:r w:rsidRPr="00B81085">
              <w:rPr>
                <w:rFonts w:ascii="Times New Roman" w:eastAsia="Times New Roman" w:hAnsi="Times New Roman" w:cs="Times New Roman"/>
                <w:i/>
                <w:spacing w:val="-6"/>
                <w:lang w:val="uk-UA" w:eastAsia="ru-RU"/>
              </w:rPr>
              <w:lastRenderedPageBreak/>
              <w:t>Тема 1.</w:t>
            </w:r>
            <w:r w:rsidRPr="00B81085">
              <w:rPr>
                <w:rFonts w:ascii="Times New Roman" w:eastAsia="Times New Roman" w:hAnsi="Times New Roman" w:cs="Times New Roman"/>
                <w:lang w:val="uk-UA" w:eastAsia="ru-RU"/>
              </w:rPr>
              <w:t>.</w:t>
            </w:r>
            <w:r w:rsidRPr="00B81085">
              <w:rPr>
                <w:rFonts w:ascii="Times New Roman" w:eastAsia="Times New Roman" w:hAnsi="Times New Roman" w:cs="Times New Roman"/>
                <w:sz w:val="24"/>
                <w:szCs w:val="24"/>
                <w:lang w:val="uk-UA" w:eastAsia="ru-RU"/>
              </w:rPr>
              <w:t xml:space="preserve"> Типи сплавів, їх склад і структура. Діаграми стану сплавів, методика їх побудови та аналізу для </w:t>
            </w:r>
            <w:proofErr w:type="spellStart"/>
            <w:r w:rsidRPr="00B81085">
              <w:rPr>
                <w:rFonts w:ascii="Times New Roman" w:eastAsia="Times New Roman" w:hAnsi="Times New Roman" w:cs="Times New Roman"/>
                <w:sz w:val="24"/>
                <w:szCs w:val="24"/>
                <w:lang w:val="uk-UA" w:eastAsia="ru-RU"/>
              </w:rPr>
              <w:t>двох-</w:t>
            </w:r>
            <w:proofErr w:type="spellEnd"/>
            <w:r w:rsidRPr="00B81085">
              <w:rPr>
                <w:rFonts w:ascii="Times New Roman" w:eastAsia="Times New Roman" w:hAnsi="Times New Roman" w:cs="Times New Roman"/>
                <w:sz w:val="24"/>
                <w:szCs w:val="24"/>
                <w:lang w:val="uk-UA" w:eastAsia="ru-RU"/>
              </w:rPr>
              <w:t xml:space="preserve"> та багатокомпонентних систем. Властивості металів і сплавів і методи їх визначення. Класифікація методів дослідження. Методи визначення структури і фазового складу матеріалів. Термічна обробка. Сутність процесів загартування, рекристалізації, відпалу, відпуску, старіння. </w:t>
            </w:r>
            <w:r w:rsidRPr="00B81085">
              <w:rPr>
                <w:rFonts w:ascii="Times New Roman" w:eastAsia="Times New Roman" w:hAnsi="Times New Roman" w:cs="Times New Roman"/>
                <w:spacing w:val="-6"/>
                <w:sz w:val="24"/>
                <w:szCs w:val="24"/>
                <w:lang w:val="uk-UA" w:eastAsia="ru-RU"/>
              </w:rPr>
              <w:t xml:space="preserve"> Шифри змістових модулів –ПП97, ПП104, ПП105.</w:t>
            </w:r>
          </w:p>
          <w:p w:rsidR="00B81085" w:rsidRPr="00B81085" w:rsidRDefault="00B81085" w:rsidP="00B81085">
            <w:pPr>
              <w:autoSpaceDE w:val="0"/>
              <w:autoSpaceDN w:val="0"/>
              <w:adjustRightInd w:val="0"/>
              <w:spacing w:after="0" w:line="240" w:lineRule="auto"/>
              <w:jc w:val="both"/>
              <w:rPr>
                <w:rFonts w:ascii="Times New Roman" w:eastAsia="Times New Roman" w:hAnsi="Times New Roman" w:cs="Times New Roman"/>
                <w:spacing w:val="-6"/>
                <w:lang w:val="uk-UA" w:eastAsia="ru-RU"/>
              </w:rPr>
            </w:pPr>
            <w:r w:rsidRPr="00B81085">
              <w:rPr>
                <w:rFonts w:ascii="Times New Roman" w:eastAsia="Times New Roman" w:hAnsi="Times New Roman" w:cs="Times New Roman"/>
                <w:spacing w:val="-6"/>
                <w:lang w:val="uk-UA" w:eastAsia="ru-RU"/>
              </w:rPr>
              <w:t xml:space="preserve"> </w:t>
            </w:r>
          </w:p>
          <w:p w:rsidR="00B81085" w:rsidRPr="00B81085" w:rsidRDefault="00B81085" w:rsidP="00B81085">
            <w:pPr>
              <w:spacing w:after="0" w:line="240" w:lineRule="auto"/>
              <w:rPr>
                <w:rFonts w:ascii="Times New Roman" w:eastAsia="Times New Roman" w:hAnsi="Times New Roman" w:cs="Times New Roman"/>
                <w:spacing w:val="-6"/>
                <w:lang w:val="uk-UA" w:eastAsia="ru-RU"/>
              </w:rPr>
            </w:pPr>
          </w:p>
        </w:tc>
        <w:tc>
          <w:tcPr>
            <w:tcW w:w="564" w:type="pct"/>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r w:rsidRPr="00B81085">
              <w:rPr>
                <w:rFonts w:ascii="Times New Roman" w:eastAsia="Times New Roman" w:hAnsi="Times New Roman" w:cs="Times New Roman"/>
                <w:lang w:val="uk-UA" w:eastAsia="ru-RU"/>
              </w:rPr>
              <w:t>26</w:t>
            </w:r>
          </w:p>
        </w:tc>
        <w:tc>
          <w:tcPr>
            <w:tcW w:w="559" w:type="pct"/>
            <w:gridSpan w:val="2"/>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p>
        </w:tc>
        <w:tc>
          <w:tcPr>
            <w:tcW w:w="600" w:type="pct"/>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r w:rsidRPr="00B81085">
              <w:rPr>
                <w:rFonts w:ascii="Times New Roman" w:eastAsia="Times New Roman" w:hAnsi="Times New Roman" w:cs="Times New Roman"/>
                <w:lang w:val="uk-UA" w:eastAsia="ru-RU"/>
              </w:rPr>
              <w:t>1</w:t>
            </w:r>
          </w:p>
        </w:tc>
        <w:tc>
          <w:tcPr>
            <w:tcW w:w="729" w:type="pct"/>
            <w:gridSpan w:val="3"/>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r w:rsidRPr="00B81085">
              <w:rPr>
                <w:rFonts w:ascii="Times New Roman" w:eastAsia="Times New Roman" w:hAnsi="Times New Roman" w:cs="Times New Roman"/>
                <w:lang w:val="uk-UA" w:eastAsia="ru-RU"/>
              </w:rPr>
              <w:t>1</w:t>
            </w:r>
          </w:p>
        </w:tc>
        <w:tc>
          <w:tcPr>
            <w:tcW w:w="469" w:type="pct"/>
            <w:gridSpan w:val="2"/>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r w:rsidRPr="00B81085">
              <w:rPr>
                <w:rFonts w:ascii="Times New Roman" w:eastAsia="Times New Roman" w:hAnsi="Times New Roman" w:cs="Times New Roman"/>
                <w:lang w:val="uk-UA" w:eastAsia="ru-RU"/>
              </w:rPr>
              <w:t>24</w:t>
            </w:r>
          </w:p>
        </w:tc>
      </w:tr>
      <w:tr w:rsidR="00B81085" w:rsidRPr="00B81085" w:rsidTr="001B0422">
        <w:tc>
          <w:tcPr>
            <w:tcW w:w="2079" w:type="pct"/>
          </w:tcPr>
          <w:p w:rsidR="00B81085" w:rsidRPr="00B81085" w:rsidRDefault="00B81085" w:rsidP="00B81085">
            <w:pPr>
              <w:spacing w:after="0" w:line="240" w:lineRule="auto"/>
              <w:rPr>
                <w:rFonts w:ascii="Times New Roman" w:eastAsia="Times New Roman" w:hAnsi="Times New Roman" w:cs="Times New Roman"/>
                <w:bCs/>
                <w:i/>
                <w:lang w:val="uk-UA" w:eastAsia="ru-RU"/>
              </w:rPr>
            </w:pPr>
            <w:r w:rsidRPr="00B81085">
              <w:rPr>
                <w:rFonts w:ascii="Times New Roman" w:eastAsia="Times New Roman" w:hAnsi="Times New Roman" w:cs="Times New Roman"/>
                <w:bCs/>
                <w:lang w:val="uk-UA" w:eastAsia="ru-RU"/>
              </w:rPr>
              <w:t>Разом за розділом 3.</w:t>
            </w:r>
          </w:p>
        </w:tc>
        <w:tc>
          <w:tcPr>
            <w:tcW w:w="564" w:type="pct"/>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r w:rsidRPr="00B81085">
              <w:rPr>
                <w:rFonts w:ascii="Times New Roman" w:eastAsia="Times New Roman" w:hAnsi="Times New Roman" w:cs="Times New Roman"/>
                <w:lang w:val="uk-UA" w:eastAsia="ru-RU"/>
              </w:rPr>
              <w:t>26</w:t>
            </w:r>
          </w:p>
        </w:tc>
        <w:tc>
          <w:tcPr>
            <w:tcW w:w="559" w:type="pct"/>
            <w:gridSpan w:val="2"/>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p>
        </w:tc>
        <w:tc>
          <w:tcPr>
            <w:tcW w:w="600" w:type="pct"/>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r w:rsidRPr="00B81085">
              <w:rPr>
                <w:rFonts w:ascii="Times New Roman" w:eastAsia="Times New Roman" w:hAnsi="Times New Roman" w:cs="Times New Roman"/>
                <w:lang w:val="uk-UA" w:eastAsia="ru-RU"/>
              </w:rPr>
              <w:t>1</w:t>
            </w:r>
          </w:p>
        </w:tc>
        <w:tc>
          <w:tcPr>
            <w:tcW w:w="729" w:type="pct"/>
            <w:gridSpan w:val="3"/>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r w:rsidRPr="00B81085">
              <w:rPr>
                <w:rFonts w:ascii="Times New Roman" w:eastAsia="Times New Roman" w:hAnsi="Times New Roman" w:cs="Times New Roman"/>
                <w:lang w:val="uk-UA" w:eastAsia="ru-RU"/>
              </w:rPr>
              <w:t>1</w:t>
            </w:r>
          </w:p>
        </w:tc>
        <w:tc>
          <w:tcPr>
            <w:tcW w:w="469" w:type="pct"/>
            <w:gridSpan w:val="2"/>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r w:rsidRPr="00B81085">
              <w:rPr>
                <w:rFonts w:ascii="Times New Roman" w:eastAsia="Times New Roman" w:hAnsi="Times New Roman" w:cs="Times New Roman"/>
                <w:lang w:val="uk-UA" w:eastAsia="ru-RU"/>
              </w:rPr>
              <w:t>24</w:t>
            </w:r>
          </w:p>
        </w:tc>
      </w:tr>
      <w:tr w:rsidR="00B81085" w:rsidRPr="00B81085" w:rsidTr="001B0422">
        <w:tc>
          <w:tcPr>
            <w:tcW w:w="5000" w:type="pct"/>
            <w:gridSpan w:val="10"/>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r w:rsidRPr="00B81085">
              <w:rPr>
                <w:rFonts w:ascii="Times New Roman" w:eastAsia="Times New Roman" w:hAnsi="Times New Roman" w:cs="Times New Roman"/>
                <w:b/>
                <w:bCs/>
                <w:lang w:val="uk-UA" w:eastAsia="ru-RU"/>
              </w:rPr>
              <w:t>Розділ (змістовий модуль) 4.</w:t>
            </w:r>
            <w:r w:rsidRPr="00B81085">
              <w:rPr>
                <w:rFonts w:ascii="Times New Roman" w:eastAsia="Times New Roman" w:hAnsi="Times New Roman" w:cs="Times New Roman"/>
                <w:lang w:val="uk-UA" w:eastAsia="ru-RU"/>
              </w:rPr>
              <w:t>.</w:t>
            </w:r>
            <w:r w:rsidRPr="00B81085">
              <w:rPr>
                <w:rFonts w:ascii="Times New Roman" w:eastAsia="Times New Roman" w:hAnsi="Times New Roman" w:cs="Times New Roman"/>
                <w:spacing w:val="-6"/>
                <w:sz w:val="20"/>
                <w:szCs w:val="20"/>
                <w:lang w:eastAsia="ru-RU"/>
              </w:rPr>
              <w:t xml:space="preserve"> . </w:t>
            </w:r>
            <w:proofErr w:type="spellStart"/>
            <w:r w:rsidRPr="00B81085">
              <w:rPr>
                <w:rFonts w:ascii="Times New Roman" w:eastAsia="Times New Roman" w:hAnsi="Times New Roman" w:cs="Times New Roman"/>
                <w:spacing w:val="-6"/>
                <w:sz w:val="20"/>
                <w:szCs w:val="20"/>
                <w:lang w:eastAsia="ru-RU"/>
              </w:rPr>
              <w:t>Полімери</w:t>
            </w:r>
            <w:proofErr w:type="spellEnd"/>
            <w:r w:rsidRPr="00B81085">
              <w:rPr>
                <w:rFonts w:ascii="Times New Roman" w:eastAsia="Times New Roman" w:hAnsi="Times New Roman" w:cs="Times New Roman"/>
                <w:spacing w:val="-6"/>
                <w:sz w:val="20"/>
                <w:szCs w:val="20"/>
                <w:lang w:eastAsia="ru-RU"/>
              </w:rPr>
              <w:t xml:space="preserve">, </w:t>
            </w:r>
            <w:proofErr w:type="spellStart"/>
            <w:r w:rsidRPr="00B81085">
              <w:rPr>
                <w:rFonts w:ascii="Times New Roman" w:eastAsia="Times New Roman" w:hAnsi="Times New Roman" w:cs="Times New Roman"/>
                <w:spacing w:val="-6"/>
                <w:sz w:val="20"/>
                <w:szCs w:val="20"/>
                <w:lang w:eastAsia="ru-RU"/>
              </w:rPr>
              <w:t>папі</w:t>
            </w:r>
            <w:proofErr w:type="gramStart"/>
            <w:r w:rsidRPr="00B81085">
              <w:rPr>
                <w:rFonts w:ascii="Times New Roman" w:eastAsia="Times New Roman" w:hAnsi="Times New Roman" w:cs="Times New Roman"/>
                <w:spacing w:val="-6"/>
                <w:sz w:val="20"/>
                <w:szCs w:val="20"/>
                <w:lang w:eastAsia="ru-RU"/>
              </w:rPr>
              <w:t>р</w:t>
            </w:r>
            <w:proofErr w:type="spellEnd"/>
            <w:proofErr w:type="gramEnd"/>
            <w:r w:rsidRPr="00B81085">
              <w:rPr>
                <w:rFonts w:ascii="Times New Roman" w:eastAsia="Times New Roman" w:hAnsi="Times New Roman" w:cs="Times New Roman"/>
                <w:spacing w:val="-6"/>
                <w:sz w:val="20"/>
                <w:szCs w:val="20"/>
                <w:lang w:eastAsia="ru-RU"/>
              </w:rPr>
              <w:t xml:space="preserve">, картон . Структура та </w:t>
            </w:r>
            <w:proofErr w:type="spellStart"/>
            <w:r w:rsidRPr="00B81085">
              <w:rPr>
                <w:rFonts w:ascii="Times New Roman" w:eastAsia="Times New Roman" w:hAnsi="Times New Roman" w:cs="Times New Roman"/>
                <w:spacing w:val="-6"/>
                <w:sz w:val="20"/>
                <w:szCs w:val="20"/>
                <w:lang w:eastAsia="ru-RU"/>
              </w:rPr>
              <w:t>властивості</w:t>
            </w:r>
            <w:proofErr w:type="spellEnd"/>
            <w:r w:rsidRPr="00B81085">
              <w:rPr>
                <w:rFonts w:ascii="Times New Roman" w:eastAsia="Times New Roman" w:hAnsi="Times New Roman" w:cs="Times New Roman"/>
                <w:spacing w:val="-6"/>
                <w:sz w:val="20"/>
                <w:szCs w:val="20"/>
                <w:lang w:val="uk-UA" w:eastAsia="ru-RU"/>
              </w:rPr>
              <w:t xml:space="preserve"> </w:t>
            </w:r>
          </w:p>
        </w:tc>
      </w:tr>
      <w:tr w:rsidR="00B81085" w:rsidRPr="00B81085" w:rsidTr="001B0422">
        <w:tc>
          <w:tcPr>
            <w:tcW w:w="2079" w:type="pct"/>
          </w:tcPr>
          <w:p w:rsidR="00B81085" w:rsidRPr="00B81085" w:rsidRDefault="00B81085" w:rsidP="00B81085">
            <w:pPr>
              <w:spacing w:after="0" w:line="240" w:lineRule="auto"/>
              <w:ind w:firstLine="720"/>
              <w:jc w:val="both"/>
              <w:rPr>
                <w:rFonts w:ascii="Times New Roman" w:eastAsia="Times New Roman" w:hAnsi="Times New Roman" w:cs="Times New Roman"/>
                <w:spacing w:val="-6"/>
                <w:sz w:val="24"/>
                <w:szCs w:val="24"/>
                <w:lang w:val="uk-UA" w:eastAsia="ru-RU"/>
              </w:rPr>
            </w:pPr>
            <w:r w:rsidRPr="00B81085">
              <w:rPr>
                <w:rFonts w:ascii="Times New Roman" w:eastAsia="Times New Roman" w:hAnsi="Times New Roman" w:cs="Times New Roman"/>
                <w:i/>
                <w:spacing w:val="-6"/>
                <w:lang w:val="uk-UA" w:eastAsia="ru-RU"/>
              </w:rPr>
              <w:t xml:space="preserve">Тема 1. </w:t>
            </w:r>
            <w:r w:rsidRPr="00B81085">
              <w:rPr>
                <w:rFonts w:ascii="Times New Roman" w:eastAsia="Times New Roman" w:hAnsi="Times New Roman" w:cs="Times New Roman"/>
                <w:sz w:val="24"/>
                <w:szCs w:val="24"/>
                <w:lang w:val="uk-UA" w:eastAsia="ru-RU"/>
              </w:rPr>
              <w:t xml:space="preserve">Методи одержання і переробки полімерів. Будова, склад та властивості фототехнічних матеріалів. Сировина для виробництва паперу і картону. Виробництво    паперу та картону. Особливості процесів </w:t>
            </w:r>
            <w:proofErr w:type="spellStart"/>
            <w:r w:rsidRPr="00B81085">
              <w:rPr>
                <w:rFonts w:ascii="Times New Roman" w:eastAsia="Times New Roman" w:hAnsi="Times New Roman" w:cs="Times New Roman"/>
                <w:sz w:val="24"/>
                <w:szCs w:val="24"/>
                <w:lang w:val="uk-UA" w:eastAsia="ru-RU"/>
              </w:rPr>
              <w:t>крейдування</w:t>
            </w:r>
            <w:proofErr w:type="spellEnd"/>
            <w:r w:rsidRPr="00B81085">
              <w:rPr>
                <w:rFonts w:ascii="Times New Roman" w:eastAsia="Times New Roman" w:hAnsi="Times New Roman" w:cs="Times New Roman"/>
                <w:sz w:val="24"/>
                <w:szCs w:val="24"/>
                <w:lang w:val="uk-UA" w:eastAsia="ru-RU"/>
              </w:rPr>
              <w:t xml:space="preserve">, тиснення, металізації, глазурування, поверхневої проклейки, каландрування і обробки у суперкаландрах.  </w:t>
            </w:r>
            <w:r w:rsidRPr="00B81085">
              <w:rPr>
                <w:rFonts w:ascii="Times New Roman" w:eastAsia="Times New Roman" w:hAnsi="Times New Roman" w:cs="Times New Roman"/>
                <w:spacing w:val="-6"/>
                <w:sz w:val="24"/>
                <w:szCs w:val="24"/>
                <w:lang w:val="uk-UA" w:eastAsia="ru-RU"/>
              </w:rPr>
              <w:t>Шифри змістових модулів –ПП112-ПП117, П233-ПП247, П235-ПП239.</w:t>
            </w:r>
          </w:p>
          <w:p w:rsidR="00B81085" w:rsidRPr="00B81085" w:rsidRDefault="00B81085" w:rsidP="00B81085">
            <w:pPr>
              <w:autoSpaceDE w:val="0"/>
              <w:autoSpaceDN w:val="0"/>
              <w:adjustRightInd w:val="0"/>
              <w:spacing w:after="0" w:line="240" w:lineRule="auto"/>
              <w:jc w:val="both"/>
              <w:rPr>
                <w:rFonts w:ascii="Times New Roman" w:eastAsia="Times New Roman" w:hAnsi="Times New Roman" w:cs="Times New Roman"/>
                <w:spacing w:val="-6"/>
                <w:lang w:val="uk-UA" w:eastAsia="ru-RU"/>
              </w:rPr>
            </w:pPr>
            <w:r w:rsidRPr="00B81085">
              <w:rPr>
                <w:rFonts w:ascii="Times New Roman" w:eastAsia="Times New Roman" w:hAnsi="Times New Roman" w:cs="Times New Roman"/>
                <w:spacing w:val="-6"/>
                <w:lang w:val="uk-UA" w:eastAsia="ru-RU"/>
              </w:rPr>
              <w:t xml:space="preserve"> </w:t>
            </w:r>
          </w:p>
        </w:tc>
        <w:tc>
          <w:tcPr>
            <w:tcW w:w="564" w:type="pct"/>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r w:rsidRPr="00B81085">
              <w:rPr>
                <w:rFonts w:ascii="Times New Roman" w:eastAsia="Times New Roman" w:hAnsi="Times New Roman" w:cs="Times New Roman"/>
                <w:lang w:val="uk-UA" w:eastAsia="ru-RU"/>
              </w:rPr>
              <w:t>27</w:t>
            </w:r>
          </w:p>
        </w:tc>
        <w:tc>
          <w:tcPr>
            <w:tcW w:w="559" w:type="pct"/>
            <w:gridSpan w:val="2"/>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r w:rsidRPr="00B81085">
              <w:rPr>
                <w:rFonts w:ascii="Times New Roman" w:eastAsia="Times New Roman" w:hAnsi="Times New Roman" w:cs="Times New Roman"/>
                <w:lang w:val="uk-UA" w:eastAsia="ru-RU"/>
              </w:rPr>
              <w:t>1</w:t>
            </w:r>
          </w:p>
        </w:tc>
        <w:tc>
          <w:tcPr>
            <w:tcW w:w="600" w:type="pct"/>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p>
        </w:tc>
        <w:tc>
          <w:tcPr>
            <w:tcW w:w="729" w:type="pct"/>
            <w:gridSpan w:val="3"/>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r w:rsidRPr="00B81085">
              <w:rPr>
                <w:rFonts w:ascii="Times New Roman" w:eastAsia="Times New Roman" w:hAnsi="Times New Roman" w:cs="Times New Roman"/>
                <w:lang w:val="uk-UA" w:eastAsia="ru-RU"/>
              </w:rPr>
              <w:t>1</w:t>
            </w:r>
          </w:p>
        </w:tc>
        <w:tc>
          <w:tcPr>
            <w:tcW w:w="469" w:type="pct"/>
            <w:gridSpan w:val="2"/>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r w:rsidRPr="00B81085">
              <w:rPr>
                <w:rFonts w:ascii="Times New Roman" w:eastAsia="Times New Roman" w:hAnsi="Times New Roman" w:cs="Times New Roman"/>
                <w:lang w:val="uk-UA" w:eastAsia="ru-RU"/>
              </w:rPr>
              <w:t>25</w:t>
            </w:r>
          </w:p>
        </w:tc>
      </w:tr>
      <w:tr w:rsidR="00B81085" w:rsidRPr="00B81085" w:rsidTr="001B0422">
        <w:trPr>
          <w:trHeight w:val="411"/>
        </w:trPr>
        <w:tc>
          <w:tcPr>
            <w:tcW w:w="2079" w:type="pct"/>
            <w:tcBorders>
              <w:bottom w:val="single" w:sz="4" w:space="0" w:color="auto"/>
            </w:tcBorders>
          </w:tcPr>
          <w:p w:rsidR="00B81085" w:rsidRPr="00B81085" w:rsidRDefault="00B81085" w:rsidP="00B81085">
            <w:pPr>
              <w:spacing w:after="0" w:line="240" w:lineRule="auto"/>
              <w:jc w:val="center"/>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Разом за розділом 4</w:t>
            </w:r>
          </w:p>
        </w:tc>
        <w:tc>
          <w:tcPr>
            <w:tcW w:w="572" w:type="pct"/>
            <w:gridSpan w:val="2"/>
            <w:tcBorders>
              <w:bottom w:val="single" w:sz="4" w:space="0" w:color="auto"/>
            </w:tcBorders>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r w:rsidRPr="00B81085">
              <w:rPr>
                <w:rFonts w:ascii="Times New Roman" w:eastAsia="Times New Roman" w:hAnsi="Times New Roman" w:cs="Times New Roman"/>
                <w:lang w:val="uk-UA" w:eastAsia="ru-RU"/>
              </w:rPr>
              <w:t>27</w:t>
            </w:r>
          </w:p>
        </w:tc>
        <w:tc>
          <w:tcPr>
            <w:tcW w:w="551" w:type="pct"/>
            <w:tcBorders>
              <w:bottom w:val="single" w:sz="4" w:space="0" w:color="auto"/>
            </w:tcBorders>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r w:rsidRPr="00B81085">
              <w:rPr>
                <w:rFonts w:ascii="Times New Roman" w:eastAsia="Times New Roman" w:hAnsi="Times New Roman" w:cs="Times New Roman"/>
                <w:lang w:val="uk-UA" w:eastAsia="ru-RU"/>
              </w:rPr>
              <w:t>1</w:t>
            </w:r>
          </w:p>
        </w:tc>
        <w:tc>
          <w:tcPr>
            <w:tcW w:w="600" w:type="pct"/>
            <w:tcBorders>
              <w:bottom w:val="single" w:sz="4" w:space="0" w:color="auto"/>
            </w:tcBorders>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p>
        </w:tc>
        <w:tc>
          <w:tcPr>
            <w:tcW w:w="737" w:type="pct"/>
            <w:gridSpan w:val="4"/>
            <w:tcBorders>
              <w:bottom w:val="single" w:sz="4" w:space="0" w:color="auto"/>
            </w:tcBorders>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r w:rsidRPr="00B81085">
              <w:rPr>
                <w:rFonts w:ascii="Times New Roman" w:eastAsia="Times New Roman" w:hAnsi="Times New Roman" w:cs="Times New Roman"/>
                <w:lang w:val="uk-UA" w:eastAsia="ru-RU"/>
              </w:rPr>
              <w:t>1</w:t>
            </w:r>
          </w:p>
        </w:tc>
        <w:tc>
          <w:tcPr>
            <w:tcW w:w="461" w:type="pct"/>
            <w:tcBorders>
              <w:bottom w:val="single" w:sz="4" w:space="0" w:color="auto"/>
            </w:tcBorders>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r w:rsidRPr="00B81085">
              <w:rPr>
                <w:rFonts w:ascii="Times New Roman" w:eastAsia="Times New Roman" w:hAnsi="Times New Roman" w:cs="Times New Roman"/>
                <w:lang w:val="uk-UA" w:eastAsia="ru-RU"/>
              </w:rPr>
              <w:t>25</w:t>
            </w:r>
          </w:p>
        </w:tc>
      </w:tr>
      <w:tr w:rsidR="00B81085" w:rsidRPr="00B81085" w:rsidTr="001B0422">
        <w:trPr>
          <w:trHeight w:val="347"/>
        </w:trPr>
        <w:tc>
          <w:tcPr>
            <w:tcW w:w="2079" w:type="pct"/>
            <w:tcBorders>
              <w:bottom w:val="nil"/>
            </w:tcBorders>
          </w:tcPr>
          <w:p w:rsidR="00B81085" w:rsidRPr="00B81085" w:rsidRDefault="00B81085" w:rsidP="00B81085">
            <w:pPr>
              <w:spacing w:after="0" w:line="240" w:lineRule="auto"/>
              <w:jc w:val="center"/>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Екзамен</w:t>
            </w:r>
          </w:p>
        </w:tc>
        <w:tc>
          <w:tcPr>
            <w:tcW w:w="572" w:type="pct"/>
            <w:gridSpan w:val="2"/>
            <w:tcBorders>
              <w:bottom w:val="nil"/>
            </w:tcBorders>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p>
        </w:tc>
        <w:tc>
          <w:tcPr>
            <w:tcW w:w="551" w:type="pct"/>
            <w:tcBorders>
              <w:bottom w:val="nil"/>
            </w:tcBorders>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p>
        </w:tc>
        <w:tc>
          <w:tcPr>
            <w:tcW w:w="600" w:type="pct"/>
            <w:tcBorders>
              <w:bottom w:val="nil"/>
            </w:tcBorders>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p>
        </w:tc>
        <w:tc>
          <w:tcPr>
            <w:tcW w:w="737" w:type="pct"/>
            <w:gridSpan w:val="4"/>
            <w:tcBorders>
              <w:bottom w:val="nil"/>
            </w:tcBorders>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p>
        </w:tc>
        <w:tc>
          <w:tcPr>
            <w:tcW w:w="461" w:type="pct"/>
            <w:tcBorders>
              <w:bottom w:val="nil"/>
            </w:tcBorders>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p>
        </w:tc>
      </w:tr>
      <w:tr w:rsidR="00B81085" w:rsidRPr="00B81085" w:rsidTr="001B0422">
        <w:tc>
          <w:tcPr>
            <w:tcW w:w="2079" w:type="pct"/>
            <w:tcBorders>
              <w:top w:val="nil"/>
              <w:bottom w:val="single" w:sz="4" w:space="0" w:color="auto"/>
            </w:tcBorders>
          </w:tcPr>
          <w:p w:rsidR="00B81085" w:rsidRPr="00B81085" w:rsidRDefault="00B81085" w:rsidP="00B81085">
            <w:pPr>
              <w:tabs>
                <w:tab w:val="left" w:pos="2654"/>
              </w:tabs>
              <w:spacing w:after="0" w:line="240" w:lineRule="auto"/>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ab/>
            </w:r>
          </w:p>
        </w:tc>
        <w:tc>
          <w:tcPr>
            <w:tcW w:w="572" w:type="pct"/>
            <w:gridSpan w:val="2"/>
            <w:tcBorders>
              <w:top w:val="nil"/>
              <w:bottom w:val="single" w:sz="4" w:space="0" w:color="auto"/>
            </w:tcBorders>
          </w:tcPr>
          <w:p w:rsidR="00B81085" w:rsidRPr="00B81085" w:rsidRDefault="00B81085" w:rsidP="00B81085">
            <w:pPr>
              <w:tabs>
                <w:tab w:val="left" w:pos="2654"/>
              </w:tabs>
              <w:spacing w:after="0" w:line="240" w:lineRule="auto"/>
              <w:rPr>
                <w:rFonts w:ascii="Times New Roman" w:eastAsia="Times New Roman" w:hAnsi="Times New Roman" w:cs="Times New Roman"/>
                <w:lang w:val="uk-UA" w:eastAsia="ru-RU"/>
              </w:rPr>
            </w:pPr>
          </w:p>
        </w:tc>
        <w:tc>
          <w:tcPr>
            <w:tcW w:w="551" w:type="pct"/>
            <w:tcBorders>
              <w:top w:val="nil"/>
              <w:bottom w:val="single" w:sz="4" w:space="0" w:color="auto"/>
            </w:tcBorders>
          </w:tcPr>
          <w:p w:rsidR="00B81085" w:rsidRPr="00B81085" w:rsidRDefault="00B81085" w:rsidP="00B81085">
            <w:pPr>
              <w:tabs>
                <w:tab w:val="left" w:pos="2654"/>
              </w:tabs>
              <w:spacing w:after="0" w:line="240" w:lineRule="auto"/>
              <w:rPr>
                <w:rFonts w:ascii="Times New Roman" w:eastAsia="Times New Roman" w:hAnsi="Times New Roman" w:cs="Times New Roman"/>
                <w:lang w:val="uk-UA" w:eastAsia="ru-RU"/>
              </w:rPr>
            </w:pPr>
          </w:p>
        </w:tc>
        <w:tc>
          <w:tcPr>
            <w:tcW w:w="600" w:type="pct"/>
            <w:tcBorders>
              <w:top w:val="nil"/>
              <w:bottom w:val="single" w:sz="4" w:space="0" w:color="auto"/>
            </w:tcBorders>
          </w:tcPr>
          <w:p w:rsidR="00B81085" w:rsidRPr="00B81085" w:rsidRDefault="00B81085" w:rsidP="00B81085">
            <w:pPr>
              <w:tabs>
                <w:tab w:val="left" w:pos="2654"/>
              </w:tabs>
              <w:spacing w:after="0" w:line="240" w:lineRule="auto"/>
              <w:rPr>
                <w:rFonts w:ascii="Times New Roman" w:eastAsia="Times New Roman" w:hAnsi="Times New Roman" w:cs="Times New Roman"/>
                <w:lang w:val="uk-UA" w:eastAsia="ru-RU"/>
              </w:rPr>
            </w:pPr>
          </w:p>
        </w:tc>
        <w:tc>
          <w:tcPr>
            <w:tcW w:w="726" w:type="pct"/>
            <w:gridSpan w:val="2"/>
            <w:tcBorders>
              <w:top w:val="nil"/>
              <w:bottom w:val="single" w:sz="4" w:space="0" w:color="auto"/>
            </w:tcBorders>
          </w:tcPr>
          <w:p w:rsidR="00B81085" w:rsidRPr="00B81085" w:rsidRDefault="00B81085" w:rsidP="00B81085">
            <w:pPr>
              <w:tabs>
                <w:tab w:val="left" w:pos="2654"/>
              </w:tabs>
              <w:spacing w:after="0" w:line="240" w:lineRule="auto"/>
              <w:rPr>
                <w:rFonts w:ascii="Times New Roman" w:eastAsia="Times New Roman" w:hAnsi="Times New Roman" w:cs="Times New Roman"/>
                <w:lang w:val="uk-UA" w:eastAsia="ru-RU"/>
              </w:rPr>
            </w:pPr>
          </w:p>
        </w:tc>
        <w:tc>
          <w:tcPr>
            <w:tcW w:w="472" w:type="pct"/>
            <w:gridSpan w:val="3"/>
            <w:tcBorders>
              <w:top w:val="nil"/>
              <w:bottom w:val="single" w:sz="4" w:space="0" w:color="auto"/>
            </w:tcBorders>
          </w:tcPr>
          <w:p w:rsidR="00B81085" w:rsidRPr="00B81085" w:rsidRDefault="00B81085" w:rsidP="00B81085">
            <w:pPr>
              <w:tabs>
                <w:tab w:val="left" w:pos="2654"/>
              </w:tabs>
              <w:spacing w:after="0" w:line="240" w:lineRule="auto"/>
              <w:rPr>
                <w:rFonts w:ascii="Times New Roman" w:eastAsia="Times New Roman" w:hAnsi="Times New Roman" w:cs="Times New Roman"/>
                <w:lang w:val="uk-UA" w:eastAsia="ru-RU"/>
              </w:rPr>
            </w:pPr>
          </w:p>
        </w:tc>
      </w:tr>
      <w:tr w:rsidR="00B81085" w:rsidRPr="00B81085" w:rsidTr="001B0422">
        <w:trPr>
          <w:trHeight w:val="637"/>
        </w:trPr>
        <w:tc>
          <w:tcPr>
            <w:tcW w:w="2079" w:type="pct"/>
            <w:tcBorders>
              <w:top w:val="single" w:sz="4" w:space="0" w:color="auto"/>
              <w:left w:val="single" w:sz="4" w:space="0" w:color="auto"/>
              <w:bottom w:val="single" w:sz="4" w:space="0" w:color="auto"/>
              <w:right w:val="nil"/>
            </w:tcBorders>
          </w:tcPr>
          <w:p w:rsidR="00B81085" w:rsidRPr="00B81085" w:rsidRDefault="00B81085" w:rsidP="00B81085">
            <w:pPr>
              <w:spacing w:after="0" w:line="240" w:lineRule="auto"/>
              <w:jc w:val="center"/>
              <w:rPr>
                <w:rFonts w:ascii="Times New Roman" w:eastAsia="Times New Roman" w:hAnsi="Times New Roman" w:cs="Times New Roman"/>
                <w:sz w:val="24"/>
                <w:szCs w:val="24"/>
                <w:lang w:val="uk-UA" w:eastAsia="ru-RU"/>
              </w:rPr>
            </w:pPr>
          </w:p>
          <w:p w:rsidR="00B81085" w:rsidRPr="00B81085" w:rsidRDefault="00B81085" w:rsidP="00B81085">
            <w:pPr>
              <w:spacing w:after="0" w:line="240" w:lineRule="auto"/>
              <w:jc w:val="center"/>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Всього годин</w:t>
            </w:r>
          </w:p>
          <w:p w:rsidR="00B81085" w:rsidRPr="00B81085" w:rsidRDefault="00B81085" w:rsidP="00B81085">
            <w:pPr>
              <w:spacing w:after="0" w:line="240" w:lineRule="auto"/>
              <w:jc w:val="center"/>
              <w:rPr>
                <w:rFonts w:ascii="Times New Roman" w:eastAsia="Times New Roman" w:hAnsi="Times New Roman" w:cs="Times New Roman"/>
                <w:sz w:val="24"/>
                <w:szCs w:val="24"/>
                <w:lang w:val="uk-UA" w:eastAsia="ru-RU"/>
              </w:rPr>
            </w:pPr>
          </w:p>
        </w:tc>
        <w:tc>
          <w:tcPr>
            <w:tcW w:w="572" w:type="pct"/>
            <w:gridSpan w:val="2"/>
            <w:tcBorders>
              <w:top w:val="single" w:sz="4" w:space="0" w:color="auto"/>
              <w:left w:val="single" w:sz="4" w:space="0" w:color="auto"/>
              <w:bottom w:val="single" w:sz="4" w:space="0" w:color="auto"/>
              <w:right w:val="nil"/>
            </w:tcBorders>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p>
          <w:p w:rsidR="00B81085" w:rsidRPr="00B81085" w:rsidRDefault="00B81085" w:rsidP="00B81085">
            <w:pPr>
              <w:spacing w:after="0" w:line="240" w:lineRule="auto"/>
              <w:jc w:val="center"/>
              <w:rPr>
                <w:rFonts w:ascii="Times New Roman" w:eastAsia="Times New Roman" w:hAnsi="Times New Roman" w:cs="Times New Roman"/>
                <w:lang w:val="uk-UA" w:eastAsia="ru-RU"/>
              </w:rPr>
            </w:pPr>
            <w:r w:rsidRPr="00B81085">
              <w:rPr>
                <w:rFonts w:ascii="Times New Roman" w:eastAsia="Times New Roman" w:hAnsi="Times New Roman" w:cs="Times New Roman"/>
                <w:lang w:val="uk-UA" w:eastAsia="ru-RU"/>
              </w:rPr>
              <w:t>105</w:t>
            </w:r>
          </w:p>
          <w:p w:rsidR="00B81085" w:rsidRPr="00B81085" w:rsidRDefault="00B81085" w:rsidP="00B81085">
            <w:pPr>
              <w:spacing w:after="0" w:line="240" w:lineRule="auto"/>
              <w:jc w:val="center"/>
              <w:rPr>
                <w:rFonts w:ascii="Times New Roman" w:eastAsia="Times New Roman" w:hAnsi="Times New Roman" w:cs="Times New Roman"/>
                <w:lang w:val="uk-UA" w:eastAsia="ru-RU"/>
              </w:rPr>
            </w:pPr>
          </w:p>
        </w:tc>
        <w:tc>
          <w:tcPr>
            <w:tcW w:w="551" w:type="pct"/>
            <w:tcBorders>
              <w:top w:val="single" w:sz="4" w:space="0" w:color="auto"/>
              <w:left w:val="single" w:sz="4" w:space="0" w:color="auto"/>
              <w:bottom w:val="single" w:sz="4" w:space="0" w:color="auto"/>
              <w:right w:val="nil"/>
            </w:tcBorders>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p>
          <w:p w:rsidR="00B81085" w:rsidRPr="00B81085" w:rsidRDefault="00B81085" w:rsidP="00B81085">
            <w:pPr>
              <w:spacing w:after="0" w:line="240" w:lineRule="auto"/>
              <w:jc w:val="center"/>
              <w:rPr>
                <w:rFonts w:ascii="Times New Roman" w:eastAsia="Times New Roman" w:hAnsi="Times New Roman" w:cs="Times New Roman"/>
                <w:lang w:val="uk-UA" w:eastAsia="ru-RU"/>
              </w:rPr>
            </w:pPr>
            <w:r w:rsidRPr="00B81085">
              <w:rPr>
                <w:rFonts w:ascii="Times New Roman" w:eastAsia="Times New Roman" w:hAnsi="Times New Roman" w:cs="Times New Roman"/>
                <w:lang w:val="uk-UA" w:eastAsia="ru-RU"/>
              </w:rPr>
              <w:t>4</w:t>
            </w:r>
          </w:p>
          <w:p w:rsidR="00B81085" w:rsidRPr="00B81085" w:rsidRDefault="00B81085" w:rsidP="00B81085">
            <w:pPr>
              <w:spacing w:after="0" w:line="240" w:lineRule="auto"/>
              <w:jc w:val="center"/>
              <w:rPr>
                <w:rFonts w:ascii="Times New Roman" w:eastAsia="Times New Roman" w:hAnsi="Times New Roman" w:cs="Times New Roman"/>
                <w:lang w:val="uk-UA" w:eastAsia="ru-RU"/>
              </w:rPr>
            </w:pPr>
          </w:p>
        </w:tc>
        <w:tc>
          <w:tcPr>
            <w:tcW w:w="604" w:type="pct"/>
            <w:gridSpan w:val="2"/>
            <w:tcBorders>
              <w:top w:val="single" w:sz="4" w:space="0" w:color="auto"/>
              <w:left w:val="single" w:sz="4" w:space="0" w:color="auto"/>
              <w:bottom w:val="single" w:sz="4" w:space="0" w:color="auto"/>
              <w:right w:val="nil"/>
            </w:tcBorders>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p>
          <w:p w:rsidR="00B81085" w:rsidRPr="00B81085" w:rsidRDefault="00B81085" w:rsidP="00B81085">
            <w:pPr>
              <w:spacing w:after="0" w:line="240" w:lineRule="auto"/>
              <w:jc w:val="center"/>
              <w:rPr>
                <w:rFonts w:ascii="Times New Roman" w:eastAsia="Times New Roman" w:hAnsi="Times New Roman" w:cs="Times New Roman"/>
                <w:lang w:val="uk-UA" w:eastAsia="ru-RU"/>
              </w:rPr>
            </w:pPr>
            <w:r w:rsidRPr="00B81085">
              <w:rPr>
                <w:rFonts w:ascii="Times New Roman" w:eastAsia="Times New Roman" w:hAnsi="Times New Roman" w:cs="Times New Roman"/>
                <w:lang w:val="uk-UA" w:eastAsia="ru-RU"/>
              </w:rPr>
              <w:t>2</w:t>
            </w:r>
          </w:p>
          <w:p w:rsidR="00B81085" w:rsidRPr="00B81085" w:rsidRDefault="00B81085" w:rsidP="00B81085">
            <w:pPr>
              <w:spacing w:after="0" w:line="240" w:lineRule="auto"/>
              <w:jc w:val="center"/>
              <w:rPr>
                <w:rFonts w:ascii="Times New Roman" w:eastAsia="Times New Roman" w:hAnsi="Times New Roman" w:cs="Times New Roman"/>
                <w:lang w:val="uk-UA" w:eastAsia="ru-RU"/>
              </w:rPr>
            </w:pPr>
          </w:p>
        </w:tc>
        <w:tc>
          <w:tcPr>
            <w:tcW w:w="722" w:type="pct"/>
            <w:tcBorders>
              <w:top w:val="single" w:sz="4" w:space="0" w:color="auto"/>
              <w:left w:val="single" w:sz="4" w:space="0" w:color="auto"/>
              <w:bottom w:val="single" w:sz="4" w:space="0" w:color="auto"/>
              <w:right w:val="nil"/>
            </w:tcBorders>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p>
          <w:p w:rsidR="00B81085" w:rsidRPr="00B81085" w:rsidRDefault="00B81085" w:rsidP="00B81085">
            <w:pPr>
              <w:spacing w:after="0" w:line="240" w:lineRule="auto"/>
              <w:jc w:val="center"/>
              <w:rPr>
                <w:rFonts w:ascii="Times New Roman" w:eastAsia="Times New Roman" w:hAnsi="Times New Roman" w:cs="Times New Roman"/>
                <w:lang w:val="uk-UA" w:eastAsia="ru-RU"/>
              </w:rPr>
            </w:pPr>
            <w:r w:rsidRPr="00B81085">
              <w:rPr>
                <w:rFonts w:ascii="Times New Roman" w:eastAsia="Times New Roman" w:hAnsi="Times New Roman" w:cs="Times New Roman"/>
                <w:lang w:val="uk-UA" w:eastAsia="ru-RU"/>
              </w:rPr>
              <w:t>2</w:t>
            </w:r>
          </w:p>
          <w:p w:rsidR="00B81085" w:rsidRPr="00B81085" w:rsidRDefault="00B81085" w:rsidP="00B81085">
            <w:pPr>
              <w:spacing w:after="0" w:line="240" w:lineRule="auto"/>
              <w:jc w:val="center"/>
              <w:rPr>
                <w:rFonts w:ascii="Times New Roman" w:eastAsia="Times New Roman" w:hAnsi="Times New Roman" w:cs="Times New Roman"/>
                <w:lang w:val="uk-UA" w:eastAsia="ru-RU"/>
              </w:rPr>
            </w:pPr>
            <w:r w:rsidRPr="00B81085">
              <w:rPr>
                <w:rFonts w:ascii="Times New Roman" w:eastAsia="Times New Roman" w:hAnsi="Times New Roman" w:cs="Times New Roman"/>
                <w:lang w:val="uk-UA" w:eastAsia="ru-RU"/>
              </w:rPr>
              <w:t xml:space="preserve"> </w:t>
            </w:r>
          </w:p>
        </w:tc>
        <w:tc>
          <w:tcPr>
            <w:tcW w:w="472" w:type="pct"/>
            <w:gridSpan w:val="3"/>
            <w:tcBorders>
              <w:top w:val="single" w:sz="4" w:space="0" w:color="auto"/>
              <w:left w:val="single" w:sz="4" w:space="0" w:color="auto"/>
              <w:bottom w:val="single" w:sz="4" w:space="0" w:color="auto"/>
              <w:right w:val="single" w:sz="4" w:space="0" w:color="auto"/>
            </w:tcBorders>
          </w:tcPr>
          <w:p w:rsidR="00B81085" w:rsidRPr="00B81085" w:rsidRDefault="00B81085" w:rsidP="00B81085">
            <w:pPr>
              <w:spacing w:after="0" w:line="240" w:lineRule="auto"/>
              <w:rPr>
                <w:rFonts w:ascii="Times New Roman" w:eastAsia="Times New Roman" w:hAnsi="Times New Roman" w:cs="Times New Roman"/>
                <w:lang w:val="uk-UA" w:eastAsia="ru-RU"/>
              </w:rPr>
            </w:pPr>
          </w:p>
          <w:p w:rsidR="00B81085" w:rsidRPr="00B81085" w:rsidRDefault="00B81085" w:rsidP="00B81085">
            <w:pPr>
              <w:spacing w:after="0" w:line="240" w:lineRule="auto"/>
              <w:rPr>
                <w:rFonts w:ascii="Times New Roman" w:eastAsia="Times New Roman" w:hAnsi="Times New Roman" w:cs="Times New Roman"/>
                <w:lang w:val="uk-UA" w:eastAsia="ru-RU"/>
              </w:rPr>
            </w:pPr>
            <w:r w:rsidRPr="00B81085">
              <w:rPr>
                <w:rFonts w:ascii="Times New Roman" w:eastAsia="Times New Roman" w:hAnsi="Times New Roman" w:cs="Times New Roman"/>
                <w:lang w:val="uk-UA" w:eastAsia="ru-RU"/>
              </w:rPr>
              <w:t>97</w:t>
            </w:r>
          </w:p>
          <w:p w:rsidR="00B81085" w:rsidRPr="00B81085" w:rsidRDefault="00B81085" w:rsidP="00B81085">
            <w:pPr>
              <w:spacing w:after="0" w:line="240" w:lineRule="auto"/>
              <w:jc w:val="center"/>
              <w:rPr>
                <w:rFonts w:ascii="Times New Roman" w:eastAsia="Times New Roman" w:hAnsi="Times New Roman" w:cs="Times New Roman"/>
                <w:lang w:val="uk-UA" w:eastAsia="ru-RU"/>
              </w:rPr>
            </w:pPr>
          </w:p>
        </w:tc>
      </w:tr>
      <w:tr w:rsidR="00B81085" w:rsidRPr="00B81085" w:rsidTr="001B0422">
        <w:trPr>
          <w:trHeight w:val="1872"/>
        </w:trPr>
        <w:tc>
          <w:tcPr>
            <w:tcW w:w="5000" w:type="pct"/>
            <w:gridSpan w:val="10"/>
            <w:tcBorders>
              <w:top w:val="nil"/>
              <w:left w:val="nil"/>
              <w:bottom w:val="nil"/>
              <w:right w:val="nil"/>
            </w:tcBorders>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p>
          <w:p w:rsidR="00B81085" w:rsidRPr="00B81085" w:rsidRDefault="00B81085" w:rsidP="00B81085">
            <w:pPr>
              <w:spacing w:after="0" w:line="240" w:lineRule="auto"/>
              <w:rPr>
                <w:rFonts w:ascii="Times New Roman" w:eastAsia="Times New Roman" w:hAnsi="Times New Roman" w:cs="Times New Roman"/>
                <w:lang w:val="uk-UA" w:eastAsia="ru-RU"/>
              </w:rPr>
            </w:pPr>
          </w:p>
        </w:tc>
      </w:tr>
      <w:tr w:rsidR="00B81085" w:rsidRPr="00B81085" w:rsidTr="001B0422">
        <w:trPr>
          <w:trHeight w:val="253"/>
        </w:trPr>
        <w:tc>
          <w:tcPr>
            <w:tcW w:w="2079" w:type="pct"/>
            <w:vMerge w:val="restart"/>
            <w:tcBorders>
              <w:top w:val="nil"/>
              <w:left w:val="nil"/>
              <w:right w:val="nil"/>
            </w:tcBorders>
          </w:tcPr>
          <w:p w:rsidR="00B81085" w:rsidRPr="00B81085" w:rsidRDefault="00B81085" w:rsidP="00B81085">
            <w:pPr>
              <w:keepNext/>
              <w:spacing w:before="240" w:after="60" w:line="240" w:lineRule="auto"/>
              <w:jc w:val="center"/>
              <w:outlineLvl w:val="3"/>
              <w:rPr>
                <w:rFonts w:ascii="Times New Roman" w:eastAsia="Times New Roman" w:hAnsi="Times New Roman" w:cs="Times New Roman"/>
                <w:b/>
                <w:bCs/>
                <w:lang w:val="uk-UA" w:eastAsia="ru-RU"/>
              </w:rPr>
            </w:pPr>
          </w:p>
        </w:tc>
        <w:tc>
          <w:tcPr>
            <w:tcW w:w="1123" w:type="pct"/>
            <w:gridSpan w:val="3"/>
            <w:vMerge w:val="restart"/>
            <w:tcBorders>
              <w:top w:val="nil"/>
              <w:left w:val="nil"/>
              <w:right w:val="nil"/>
            </w:tcBorders>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p>
        </w:tc>
        <w:tc>
          <w:tcPr>
            <w:tcW w:w="1329" w:type="pct"/>
            <w:gridSpan w:val="4"/>
            <w:tcBorders>
              <w:top w:val="nil"/>
              <w:left w:val="nil"/>
              <w:bottom w:val="nil"/>
              <w:right w:val="nil"/>
            </w:tcBorders>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p>
        </w:tc>
        <w:tc>
          <w:tcPr>
            <w:tcW w:w="469" w:type="pct"/>
            <w:gridSpan w:val="2"/>
            <w:vMerge w:val="restart"/>
            <w:tcBorders>
              <w:top w:val="nil"/>
              <w:left w:val="nil"/>
              <w:right w:val="nil"/>
            </w:tcBorders>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p>
          <w:p w:rsidR="00B81085" w:rsidRPr="00B81085" w:rsidRDefault="00B81085" w:rsidP="00B81085">
            <w:pPr>
              <w:spacing w:after="0" w:line="240" w:lineRule="auto"/>
              <w:jc w:val="center"/>
              <w:rPr>
                <w:rFonts w:ascii="Times New Roman" w:eastAsia="Times New Roman" w:hAnsi="Times New Roman" w:cs="Times New Roman"/>
                <w:lang w:val="uk-UA" w:eastAsia="ru-RU"/>
              </w:rPr>
            </w:pPr>
          </w:p>
        </w:tc>
      </w:tr>
      <w:tr w:rsidR="00B81085" w:rsidRPr="00B81085" w:rsidTr="001B0422">
        <w:trPr>
          <w:trHeight w:val="263"/>
        </w:trPr>
        <w:tc>
          <w:tcPr>
            <w:tcW w:w="2079" w:type="pct"/>
            <w:vMerge/>
            <w:tcBorders>
              <w:left w:val="nil"/>
              <w:right w:val="nil"/>
            </w:tcBorders>
          </w:tcPr>
          <w:p w:rsidR="00B81085" w:rsidRPr="00B81085" w:rsidRDefault="00B81085" w:rsidP="00B81085">
            <w:pPr>
              <w:keepNext/>
              <w:spacing w:before="240" w:after="60" w:line="240" w:lineRule="auto"/>
              <w:jc w:val="center"/>
              <w:outlineLvl w:val="3"/>
              <w:rPr>
                <w:rFonts w:ascii="Times New Roman" w:eastAsia="Times New Roman" w:hAnsi="Times New Roman" w:cs="Times New Roman"/>
                <w:b/>
                <w:i/>
                <w:lang w:val="uk-UA" w:eastAsia="ru-RU"/>
              </w:rPr>
            </w:pPr>
          </w:p>
        </w:tc>
        <w:tc>
          <w:tcPr>
            <w:tcW w:w="1123" w:type="pct"/>
            <w:gridSpan w:val="3"/>
            <w:vMerge/>
            <w:tcBorders>
              <w:left w:val="nil"/>
              <w:right w:val="nil"/>
            </w:tcBorders>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p>
        </w:tc>
        <w:tc>
          <w:tcPr>
            <w:tcW w:w="1329" w:type="pct"/>
            <w:gridSpan w:val="4"/>
            <w:tcBorders>
              <w:top w:val="nil"/>
              <w:left w:val="nil"/>
              <w:bottom w:val="nil"/>
              <w:right w:val="nil"/>
            </w:tcBorders>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p>
        </w:tc>
        <w:tc>
          <w:tcPr>
            <w:tcW w:w="469" w:type="pct"/>
            <w:gridSpan w:val="2"/>
            <w:vMerge/>
            <w:tcBorders>
              <w:left w:val="nil"/>
              <w:right w:val="nil"/>
            </w:tcBorders>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p>
        </w:tc>
      </w:tr>
      <w:tr w:rsidR="00B81085" w:rsidRPr="00B81085" w:rsidTr="001B0422">
        <w:tc>
          <w:tcPr>
            <w:tcW w:w="2079" w:type="pct"/>
            <w:vMerge/>
            <w:tcBorders>
              <w:left w:val="nil"/>
              <w:right w:val="nil"/>
            </w:tcBorders>
          </w:tcPr>
          <w:p w:rsidR="00B81085" w:rsidRPr="00B81085" w:rsidRDefault="00B81085" w:rsidP="00B81085">
            <w:pPr>
              <w:keepNext/>
              <w:spacing w:before="240" w:after="60" w:line="240" w:lineRule="auto"/>
              <w:jc w:val="center"/>
              <w:outlineLvl w:val="3"/>
              <w:rPr>
                <w:rFonts w:ascii="Times New Roman" w:eastAsia="Times New Roman" w:hAnsi="Times New Roman" w:cs="Times New Roman"/>
                <w:b/>
                <w:i/>
                <w:lang w:val="uk-UA" w:eastAsia="ru-RU"/>
              </w:rPr>
            </w:pPr>
          </w:p>
        </w:tc>
        <w:tc>
          <w:tcPr>
            <w:tcW w:w="1123" w:type="pct"/>
            <w:gridSpan w:val="3"/>
            <w:vMerge/>
            <w:tcBorders>
              <w:left w:val="nil"/>
              <w:bottom w:val="nil"/>
              <w:right w:val="nil"/>
            </w:tcBorders>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p>
        </w:tc>
        <w:tc>
          <w:tcPr>
            <w:tcW w:w="1329" w:type="pct"/>
            <w:gridSpan w:val="4"/>
            <w:tcBorders>
              <w:top w:val="nil"/>
              <w:left w:val="nil"/>
              <w:bottom w:val="nil"/>
              <w:right w:val="nil"/>
            </w:tcBorders>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p>
        </w:tc>
        <w:tc>
          <w:tcPr>
            <w:tcW w:w="469" w:type="pct"/>
            <w:gridSpan w:val="2"/>
            <w:vMerge/>
            <w:tcBorders>
              <w:left w:val="nil"/>
              <w:right w:val="nil"/>
            </w:tcBorders>
          </w:tcPr>
          <w:p w:rsidR="00B81085" w:rsidRPr="00B81085" w:rsidRDefault="00B81085" w:rsidP="00B81085">
            <w:pPr>
              <w:spacing w:after="0" w:line="240" w:lineRule="auto"/>
              <w:jc w:val="center"/>
              <w:rPr>
                <w:rFonts w:ascii="Times New Roman" w:eastAsia="Times New Roman" w:hAnsi="Times New Roman" w:cs="Times New Roman"/>
                <w:lang w:val="uk-UA" w:eastAsia="ru-RU"/>
              </w:rPr>
            </w:pPr>
          </w:p>
        </w:tc>
      </w:tr>
      <w:tr w:rsidR="00B81085" w:rsidRPr="00B81085" w:rsidTr="001B0422">
        <w:trPr>
          <w:trHeight w:val="333"/>
        </w:trPr>
        <w:tc>
          <w:tcPr>
            <w:tcW w:w="2079" w:type="pct"/>
            <w:vMerge/>
            <w:tcBorders>
              <w:left w:val="nil"/>
              <w:bottom w:val="nil"/>
              <w:right w:val="nil"/>
            </w:tcBorders>
          </w:tcPr>
          <w:p w:rsidR="00B81085" w:rsidRPr="00B81085" w:rsidRDefault="00B81085" w:rsidP="00B81085">
            <w:pPr>
              <w:keepNext/>
              <w:spacing w:before="240" w:after="60" w:line="240" w:lineRule="auto"/>
              <w:jc w:val="center"/>
              <w:outlineLvl w:val="3"/>
              <w:rPr>
                <w:rFonts w:ascii="Times New Roman" w:eastAsia="Times New Roman" w:hAnsi="Times New Roman" w:cs="Times New Roman"/>
                <w:b/>
                <w:bCs/>
                <w:sz w:val="24"/>
                <w:szCs w:val="24"/>
                <w:lang w:val="uk-UA" w:eastAsia="ru-RU"/>
              </w:rPr>
            </w:pPr>
          </w:p>
        </w:tc>
        <w:tc>
          <w:tcPr>
            <w:tcW w:w="2452" w:type="pct"/>
            <w:gridSpan w:val="7"/>
            <w:tcBorders>
              <w:top w:val="nil"/>
              <w:left w:val="nil"/>
              <w:bottom w:val="nil"/>
              <w:right w:val="nil"/>
            </w:tcBorders>
          </w:tcPr>
          <w:p w:rsidR="00B81085" w:rsidRPr="00B81085" w:rsidRDefault="00B81085" w:rsidP="00B81085">
            <w:pPr>
              <w:spacing w:after="0" w:line="240" w:lineRule="auto"/>
              <w:jc w:val="center"/>
              <w:rPr>
                <w:rFonts w:ascii="Times New Roman" w:eastAsia="Times New Roman" w:hAnsi="Times New Roman" w:cs="Times New Roman"/>
                <w:sz w:val="20"/>
                <w:szCs w:val="20"/>
                <w:lang w:val="uk-UA" w:eastAsia="ru-RU"/>
              </w:rPr>
            </w:pPr>
          </w:p>
        </w:tc>
        <w:tc>
          <w:tcPr>
            <w:tcW w:w="469" w:type="pct"/>
            <w:gridSpan w:val="2"/>
            <w:vMerge/>
            <w:tcBorders>
              <w:left w:val="nil"/>
              <w:bottom w:val="nil"/>
              <w:right w:val="nil"/>
            </w:tcBorders>
          </w:tcPr>
          <w:p w:rsidR="00B81085" w:rsidRPr="00B81085" w:rsidRDefault="00B81085" w:rsidP="00B81085">
            <w:pPr>
              <w:spacing w:after="0" w:line="240" w:lineRule="auto"/>
              <w:jc w:val="center"/>
              <w:rPr>
                <w:rFonts w:ascii="Times New Roman" w:eastAsia="Times New Roman" w:hAnsi="Times New Roman" w:cs="Times New Roman"/>
                <w:sz w:val="20"/>
                <w:szCs w:val="20"/>
                <w:lang w:val="uk-UA" w:eastAsia="ru-RU"/>
              </w:rPr>
            </w:pPr>
          </w:p>
        </w:tc>
      </w:tr>
    </w:tbl>
    <w:p w:rsidR="00B81085" w:rsidRPr="00B81085" w:rsidRDefault="00B81085" w:rsidP="00B81085">
      <w:pPr>
        <w:spacing w:after="0" w:line="240" w:lineRule="auto"/>
        <w:ind w:left="7513" w:hanging="6946"/>
        <w:jc w:val="center"/>
        <w:rPr>
          <w:rFonts w:ascii="Times New Roman" w:eastAsia="Times New Roman" w:hAnsi="Times New Roman" w:cs="Times New Roman"/>
          <w:b/>
          <w:sz w:val="24"/>
          <w:szCs w:val="24"/>
          <w:lang w:val="uk-UA" w:eastAsia="ru-RU"/>
        </w:rPr>
      </w:pPr>
      <w:r w:rsidRPr="00B81085">
        <w:rPr>
          <w:rFonts w:ascii="Times New Roman" w:eastAsia="Times New Roman" w:hAnsi="Times New Roman" w:cs="Times New Roman"/>
          <w:b/>
          <w:sz w:val="24"/>
          <w:szCs w:val="24"/>
          <w:lang w:val="uk-UA" w:eastAsia="ru-RU"/>
        </w:rPr>
        <w:t>4. Лекційні заняття</w:t>
      </w:r>
    </w:p>
    <w:tbl>
      <w:tblPr>
        <w:tblW w:w="87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8080"/>
      </w:tblGrid>
      <w:tr w:rsidR="00B81085" w:rsidRPr="00B81085" w:rsidTr="001B0422">
        <w:tc>
          <w:tcPr>
            <w:tcW w:w="709" w:type="dxa"/>
          </w:tcPr>
          <w:p w:rsidR="00B81085" w:rsidRPr="00B81085" w:rsidRDefault="00B81085" w:rsidP="00B81085">
            <w:pPr>
              <w:spacing w:after="0" w:line="240" w:lineRule="auto"/>
              <w:ind w:left="142" w:hanging="142"/>
              <w:jc w:val="center"/>
              <w:rPr>
                <w:rFonts w:ascii="Times New Roman" w:eastAsia="Times New Roman" w:hAnsi="Times New Roman" w:cs="Times New Roman"/>
                <w:sz w:val="20"/>
                <w:szCs w:val="20"/>
                <w:lang w:val="uk-UA" w:eastAsia="ru-RU"/>
              </w:rPr>
            </w:pPr>
            <w:r w:rsidRPr="00B81085">
              <w:rPr>
                <w:rFonts w:ascii="Times New Roman" w:eastAsia="Times New Roman" w:hAnsi="Times New Roman" w:cs="Times New Roman"/>
                <w:sz w:val="20"/>
                <w:szCs w:val="20"/>
                <w:lang w:val="uk-UA" w:eastAsia="ru-RU"/>
              </w:rPr>
              <w:t>№</w:t>
            </w:r>
          </w:p>
          <w:p w:rsidR="00B81085" w:rsidRPr="00B81085" w:rsidRDefault="00B81085" w:rsidP="00B81085">
            <w:pPr>
              <w:spacing w:after="0" w:line="240" w:lineRule="auto"/>
              <w:ind w:left="142" w:hanging="142"/>
              <w:jc w:val="center"/>
              <w:rPr>
                <w:rFonts w:ascii="Times New Roman" w:eastAsia="Times New Roman" w:hAnsi="Times New Roman" w:cs="Times New Roman"/>
                <w:sz w:val="20"/>
                <w:szCs w:val="20"/>
                <w:lang w:val="uk-UA" w:eastAsia="ru-RU"/>
              </w:rPr>
            </w:pPr>
            <w:r w:rsidRPr="00B81085">
              <w:rPr>
                <w:rFonts w:ascii="Times New Roman" w:eastAsia="Times New Roman" w:hAnsi="Times New Roman" w:cs="Times New Roman"/>
                <w:sz w:val="20"/>
                <w:szCs w:val="20"/>
                <w:lang w:val="uk-UA" w:eastAsia="ru-RU"/>
              </w:rPr>
              <w:t>з/п</w:t>
            </w:r>
          </w:p>
        </w:tc>
        <w:tc>
          <w:tcPr>
            <w:tcW w:w="8080" w:type="dxa"/>
          </w:tcPr>
          <w:p w:rsidR="00B81085" w:rsidRPr="00B81085" w:rsidRDefault="00B81085" w:rsidP="00B81085">
            <w:pPr>
              <w:spacing w:after="0" w:line="240" w:lineRule="auto"/>
              <w:jc w:val="center"/>
              <w:rPr>
                <w:rFonts w:ascii="Times New Roman" w:eastAsia="Times New Roman" w:hAnsi="Times New Roman" w:cs="Times New Roman"/>
                <w:sz w:val="20"/>
                <w:szCs w:val="20"/>
                <w:lang w:val="uk-UA" w:eastAsia="ru-RU"/>
              </w:rPr>
            </w:pPr>
            <w:r w:rsidRPr="00B81085">
              <w:rPr>
                <w:rFonts w:ascii="Times New Roman" w:eastAsia="Times New Roman" w:hAnsi="Times New Roman" w:cs="Times New Roman"/>
                <w:sz w:val="20"/>
                <w:szCs w:val="20"/>
                <w:lang w:val="uk-UA" w:eastAsia="ru-RU"/>
              </w:rPr>
              <w:t>Назва теми лекції та перелік основних питань</w:t>
            </w:r>
          </w:p>
          <w:p w:rsidR="00B81085" w:rsidRPr="00B81085" w:rsidRDefault="00B81085" w:rsidP="00B81085">
            <w:pPr>
              <w:spacing w:after="0" w:line="240" w:lineRule="auto"/>
              <w:jc w:val="center"/>
              <w:rPr>
                <w:rFonts w:ascii="Times New Roman" w:eastAsia="Times New Roman" w:hAnsi="Times New Roman" w:cs="Times New Roman"/>
                <w:sz w:val="20"/>
                <w:szCs w:val="20"/>
                <w:lang w:val="uk-UA" w:eastAsia="ru-RU"/>
              </w:rPr>
            </w:pPr>
            <w:r w:rsidRPr="00B81085">
              <w:rPr>
                <w:rFonts w:ascii="Times New Roman" w:eastAsia="Times New Roman" w:hAnsi="Times New Roman" w:cs="Times New Roman"/>
                <w:sz w:val="20"/>
                <w:szCs w:val="20"/>
                <w:lang w:val="uk-UA" w:eastAsia="ru-RU"/>
              </w:rPr>
              <w:t>(перелік дидактичних засобів, посилання на літературу та завдання на СРС)</w:t>
            </w:r>
          </w:p>
        </w:tc>
      </w:tr>
      <w:tr w:rsidR="00B81085" w:rsidRPr="00B81085" w:rsidTr="001B0422">
        <w:tc>
          <w:tcPr>
            <w:tcW w:w="709" w:type="dxa"/>
          </w:tcPr>
          <w:p w:rsidR="00B81085" w:rsidRPr="00B81085" w:rsidRDefault="00B81085" w:rsidP="00B81085">
            <w:pPr>
              <w:spacing w:after="0" w:line="240" w:lineRule="auto"/>
              <w:jc w:val="center"/>
              <w:rPr>
                <w:rFonts w:ascii="Times New Roman" w:eastAsia="Times New Roman" w:hAnsi="Times New Roman" w:cs="Times New Roman"/>
                <w:sz w:val="20"/>
                <w:szCs w:val="20"/>
                <w:lang w:val="uk-UA" w:eastAsia="ru-RU"/>
              </w:rPr>
            </w:pPr>
            <w:r w:rsidRPr="00B81085">
              <w:rPr>
                <w:rFonts w:ascii="Times New Roman" w:eastAsia="Times New Roman" w:hAnsi="Times New Roman" w:cs="Times New Roman"/>
                <w:sz w:val="20"/>
                <w:szCs w:val="20"/>
                <w:lang w:val="uk-UA" w:eastAsia="ru-RU"/>
              </w:rPr>
              <w:t>1</w:t>
            </w:r>
          </w:p>
        </w:tc>
        <w:tc>
          <w:tcPr>
            <w:tcW w:w="8080" w:type="dxa"/>
          </w:tcPr>
          <w:p w:rsidR="00B81085" w:rsidRPr="00B81085" w:rsidRDefault="00B81085" w:rsidP="00B81085">
            <w:pPr>
              <w:spacing w:after="0" w:line="240" w:lineRule="auto"/>
              <w:jc w:val="both"/>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xml:space="preserve">Лекція 1.. Предмет і завдання дисципліни, її значення у підготовці </w:t>
            </w:r>
            <w:r w:rsidRPr="00B81085">
              <w:rPr>
                <w:rFonts w:ascii="Times New Roman" w:eastAsia="Times New Roman" w:hAnsi="Times New Roman" w:cs="Times New Roman"/>
                <w:sz w:val="24"/>
                <w:szCs w:val="24"/>
                <w:lang w:val="uk-UA" w:eastAsia="ru-RU"/>
              </w:rPr>
              <w:lastRenderedPageBreak/>
              <w:t xml:space="preserve">спеціалістів-матеріалознавців поліграфічного виробництва, значення дисципліни для науки і виробництва. Сучасний стан технології, техніки і матеріалів поліграфії.  </w:t>
            </w:r>
          </w:p>
          <w:p w:rsidR="00B81085" w:rsidRPr="00B81085" w:rsidRDefault="00B81085" w:rsidP="00B81085">
            <w:pPr>
              <w:autoSpaceDE w:val="0"/>
              <w:autoSpaceDN w:val="0"/>
              <w:adjustRightInd w:val="0"/>
              <w:spacing w:after="0" w:line="240" w:lineRule="auto"/>
              <w:jc w:val="both"/>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xml:space="preserve">Література: [1] – С.-3-12, [2] – С.- 3-14, [3] – С.- 2-16, [4] – С.- 2-18. </w:t>
            </w:r>
          </w:p>
          <w:p w:rsidR="00B81085" w:rsidRPr="00B81085" w:rsidRDefault="00B81085" w:rsidP="00B81085">
            <w:pPr>
              <w:autoSpaceDE w:val="0"/>
              <w:autoSpaceDN w:val="0"/>
              <w:adjustRightInd w:val="0"/>
              <w:spacing w:after="0" w:line="240" w:lineRule="auto"/>
              <w:jc w:val="both"/>
              <w:rPr>
                <w:rFonts w:ascii="Times New Roman" w:eastAsia="Times New Roman" w:hAnsi="Times New Roman" w:cs="Times New Roman"/>
                <w:spacing w:val="-6"/>
                <w:sz w:val="24"/>
                <w:szCs w:val="24"/>
                <w:lang w:val="uk-UA" w:eastAsia="ru-RU"/>
              </w:rPr>
            </w:pPr>
            <w:r w:rsidRPr="00B81085">
              <w:rPr>
                <w:rFonts w:ascii="Times New Roman" w:eastAsia="Times New Roman" w:hAnsi="Times New Roman" w:cs="Times New Roman"/>
                <w:sz w:val="24"/>
                <w:szCs w:val="24"/>
                <w:lang w:val="uk-UA" w:eastAsia="ru-RU"/>
              </w:rPr>
              <w:t>Завдання на СРС: Вивчити основні напрямки наукових досліджень з розробки нових та удосконалення існуючих поліграфічних матеріалів.</w:t>
            </w:r>
          </w:p>
        </w:tc>
      </w:tr>
      <w:tr w:rsidR="00B81085" w:rsidRPr="00B81085" w:rsidTr="001B0422">
        <w:tc>
          <w:tcPr>
            <w:tcW w:w="709" w:type="dxa"/>
          </w:tcPr>
          <w:p w:rsidR="00B81085" w:rsidRPr="00B81085" w:rsidRDefault="00B81085" w:rsidP="00B81085">
            <w:pPr>
              <w:spacing w:after="0" w:line="240" w:lineRule="auto"/>
              <w:jc w:val="center"/>
              <w:rPr>
                <w:rFonts w:ascii="Times New Roman" w:eastAsia="Times New Roman" w:hAnsi="Times New Roman" w:cs="Times New Roman"/>
                <w:sz w:val="20"/>
                <w:szCs w:val="20"/>
                <w:lang w:val="uk-UA" w:eastAsia="ru-RU"/>
              </w:rPr>
            </w:pPr>
            <w:r w:rsidRPr="00B81085">
              <w:rPr>
                <w:rFonts w:ascii="Times New Roman" w:eastAsia="Times New Roman" w:hAnsi="Times New Roman" w:cs="Times New Roman"/>
                <w:sz w:val="20"/>
                <w:szCs w:val="20"/>
                <w:lang w:val="uk-UA" w:eastAsia="ru-RU"/>
              </w:rPr>
              <w:lastRenderedPageBreak/>
              <w:t>2</w:t>
            </w:r>
          </w:p>
        </w:tc>
        <w:tc>
          <w:tcPr>
            <w:tcW w:w="8080" w:type="dxa"/>
          </w:tcPr>
          <w:p w:rsidR="00B81085" w:rsidRPr="00B81085" w:rsidRDefault="00B81085" w:rsidP="00B81085">
            <w:pPr>
              <w:spacing w:after="0" w:line="240" w:lineRule="auto"/>
              <w:ind w:left="-113" w:firstLine="720"/>
              <w:jc w:val="both"/>
              <w:rPr>
                <w:rFonts w:ascii="Times New Roman" w:eastAsia="Times New Roman" w:hAnsi="Times New Roman" w:cs="Times New Roman"/>
                <w:i/>
                <w:lang w:val="uk-UA" w:eastAsia="ru-RU"/>
              </w:rPr>
            </w:pPr>
            <w:r w:rsidRPr="00B81085">
              <w:rPr>
                <w:rFonts w:ascii="Times New Roman" w:eastAsia="Times New Roman" w:hAnsi="Times New Roman" w:cs="Times New Roman"/>
                <w:sz w:val="24"/>
                <w:szCs w:val="24"/>
                <w:lang w:val="uk-UA" w:eastAsia="ru-RU"/>
              </w:rPr>
              <w:t xml:space="preserve">Лекція 2. Структура поверхні та об’єму матеріалу. Кристалічна структура. Кристалографічні системи, параметри </w:t>
            </w:r>
            <w:proofErr w:type="spellStart"/>
            <w:r w:rsidRPr="00B81085">
              <w:rPr>
                <w:rFonts w:ascii="Times New Roman" w:eastAsia="Times New Roman" w:hAnsi="Times New Roman" w:cs="Times New Roman"/>
                <w:sz w:val="24"/>
                <w:szCs w:val="24"/>
                <w:lang w:val="uk-UA" w:eastAsia="ru-RU"/>
              </w:rPr>
              <w:t>граток</w:t>
            </w:r>
            <w:proofErr w:type="spellEnd"/>
            <w:r w:rsidRPr="00B81085">
              <w:rPr>
                <w:rFonts w:ascii="Times New Roman" w:eastAsia="Times New Roman" w:hAnsi="Times New Roman" w:cs="Times New Roman"/>
                <w:sz w:val="24"/>
                <w:szCs w:val="24"/>
                <w:lang w:val="uk-UA" w:eastAsia="ru-RU"/>
              </w:rPr>
              <w:t xml:space="preserve">. Кристалізація, фактори впливу. Фаза. Діаграма фазової рівноваги, термодинамічні умови.  Дефекти кристалічної будови. </w:t>
            </w:r>
            <w:r w:rsidRPr="00B81085">
              <w:rPr>
                <w:rFonts w:ascii="Times New Roman" w:eastAsia="Times New Roman" w:hAnsi="Times New Roman" w:cs="Times New Roman"/>
                <w:i/>
                <w:lang w:val="uk-UA" w:eastAsia="ru-RU"/>
              </w:rPr>
              <w:t xml:space="preserve"> </w:t>
            </w:r>
          </w:p>
          <w:p w:rsidR="00B81085" w:rsidRPr="00B81085" w:rsidRDefault="00B81085" w:rsidP="00B81085">
            <w:pPr>
              <w:spacing w:after="0" w:line="240" w:lineRule="auto"/>
              <w:jc w:val="both"/>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xml:space="preserve"> Література: [2] – С.- 24-48, [3] – С.- 14-22. </w:t>
            </w:r>
          </w:p>
          <w:p w:rsidR="00B81085" w:rsidRPr="00B81085" w:rsidRDefault="00B81085" w:rsidP="00B81085">
            <w:pPr>
              <w:autoSpaceDE w:val="0"/>
              <w:autoSpaceDN w:val="0"/>
              <w:adjustRightInd w:val="0"/>
              <w:spacing w:after="0" w:line="240" w:lineRule="auto"/>
              <w:jc w:val="both"/>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xml:space="preserve">Завдання на СРС: Вивчити особливості фазового складу чорних та кольорових металів. </w:t>
            </w:r>
          </w:p>
        </w:tc>
      </w:tr>
      <w:tr w:rsidR="00B81085" w:rsidRPr="00B81085" w:rsidTr="001B0422">
        <w:tc>
          <w:tcPr>
            <w:tcW w:w="709" w:type="dxa"/>
          </w:tcPr>
          <w:p w:rsidR="00B81085" w:rsidRPr="00B81085" w:rsidRDefault="00B81085" w:rsidP="00B81085">
            <w:pPr>
              <w:spacing w:after="0" w:line="240" w:lineRule="auto"/>
              <w:jc w:val="center"/>
              <w:rPr>
                <w:rFonts w:ascii="Times New Roman" w:eastAsia="Times New Roman" w:hAnsi="Times New Roman" w:cs="Times New Roman"/>
                <w:sz w:val="20"/>
                <w:szCs w:val="20"/>
                <w:lang w:val="uk-UA" w:eastAsia="ru-RU"/>
              </w:rPr>
            </w:pPr>
            <w:r w:rsidRPr="00B81085">
              <w:rPr>
                <w:rFonts w:ascii="Times New Roman" w:eastAsia="Times New Roman" w:hAnsi="Times New Roman" w:cs="Times New Roman"/>
                <w:sz w:val="20"/>
                <w:szCs w:val="20"/>
                <w:lang w:val="uk-UA" w:eastAsia="ru-RU"/>
              </w:rPr>
              <w:t>3</w:t>
            </w:r>
          </w:p>
        </w:tc>
        <w:tc>
          <w:tcPr>
            <w:tcW w:w="8080" w:type="dxa"/>
          </w:tcPr>
          <w:p w:rsidR="00B81085" w:rsidRPr="00B81085" w:rsidRDefault="00B81085" w:rsidP="00B81085">
            <w:pPr>
              <w:autoSpaceDE w:val="0"/>
              <w:autoSpaceDN w:val="0"/>
              <w:adjustRightInd w:val="0"/>
              <w:spacing w:after="0" w:line="240" w:lineRule="auto"/>
              <w:jc w:val="both"/>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xml:space="preserve">Лекція 3. Типи сплавів, їх склад і структура. Діаграми стану сплавів, методика їх побудови та аналізу для </w:t>
            </w:r>
            <w:proofErr w:type="spellStart"/>
            <w:r w:rsidRPr="00B81085">
              <w:rPr>
                <w:rFonts w:ascii="Times New Roman" w:eastAsia="Times New Roman" w:hAnsi="Times New Roman" w:cs="Times New Roman"/>
                <w:sz w:val="24"/>
                <w:szCs w:val="24"/>
                <w:lang w:val="uk-UA" w:eastAsia="ru-RU"/>
              </w:rPr>
              <w:t>двох-</w:t>
            </w:r>
            <w:proofErr w:type="spellEnd"/>
            <w:r w:rsidRPr="00B81085">
              <w:rPr>
                <w:rFonts w:ascii="Times New Roman" w:eastAsia="Times New Roman" w:hAnsi="Times New Roman" w:cs="Times New Roman"/>
                <w:sz w:val="24"/>
                <w:szCs w:val="24"/>
                <w:lang w:val="uk-UA" w:eastAsia="ru-RU"/>
              </w:rPr>
              <w:t xml:space="preserve"> та багатокомпонентних систем. Властивості металів і сплавів і методи їх визначення. Класифікація методів дослідження. Методи визначення структури і фазового складу матеріалів. Термічна обробка. Сутність процесів загартування, рекристалізації, відпалу, відпуску, старіння.  </w:t>
            </w:r>
          </w:p>
          <w:p w:rsidR="00B81085" w:rsidRPr="00B81085" w:rsidRDefault="00B81085" w:rsidP="00B81085">
            <w:pPr>
              <w:autoSpaceDE w:val="0"/>
              <w:autoSpaceDN w:val="0"/>
              <w:adjustRightInd w:val="0"/>
              <w:spacing w:after="0" w:line="240" w:lineRule="auto"/>
              <w:jc w:val="both"/>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xml:space="preserve"> Література: [2] – С.-76-84, [3] – С.- 122-149. </w:t>
            </w:r>
          </w:p>
          <w:p w:rsidR="00B81085" w:rsidRPr="00B81085" w:rsidRDefault="00B81085" w:rsidP="00B81085">
            <w:pPr>
              <w:autoSpaceDE w:val="0"/>
              <w:autoSpaceDN w:val="0"/>
              <w:adjustRightInd w:val="0"/>
              <w:spacing w:after="0" w:line="240" w:lineRule="auto"/>
              <w:jc w:val="both"/>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Завдання на СРС: Вивчити особливості основних механізмів утворення структур різного типу.</w:t>
            </w:r>
          </w:p>
        </w:tc>
      </w:tr>
      <w:tr w:rsidR="00B81085" w:rsidRPr="00B81085" w:rsidTr="001B0422">
        <w:tc>
          <w:tcPr>
            <w:tcW w:w="709" w:type="dxa"/>
          </w:tcPr>
          <w:p w:rsidR="00B81085" w:rsidRPr="00B81085" w:rsidRDefault="00B81085" w:rsidP="00B81085">
            <w:pPr>
              <w:spacing w:after="0" w:line="240" w:lineRule="auto"/>
              <w:jc w:val="center"/>
              <w:rPr>
                <w:rFonts w:ascii="Times New Roman" w:eastAsia="Times New Roman" w:hAnsi="Times New Roman" w:cs="Times New Roman"/>
                <w:sz w:val="20"/>
                <w:szCs w:val="20"/>
                <w:lang w:val="uk-UA" w:eastAsia="ru-RU"/>
              </w:rPr>
            </w:pPr>
            <w:r w:rsidRPr="00B81085">
              <w:rPr>
                <w:rFonts w:ascii="Times New Roman" w:eastAsia="Times New Roman" w:hAnsi="Times New Roman" w:cs="Times New Roman"/>
                <w:sz w:val="20"/>
                <w:szCs w:val="20"/>
                <w:lang w:val="uk-UA" w:eastAsia="ru-RU"/>
              </w:rPr>
              <w:t>4</w:t>
            </w:r>
          </w:p>
        </w:tc>
        <w:tc>
          <w:tcPr>
            <w:tcW w:w="8080" w:type="dxa"/>
          </w:tcPr>
          <w:p w:rsidR="00B81085" w:rsidRPr="00B81085" w:rsidRDefault="00B81085" w:rsidP="00B81085">
            <w:pPr>
              <w:spacing w:after="0" w:line="240" w:lineRule="auto"/>
              <w:ind w:firstLine="720"/>
              <w:jc w:val="both"/>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xml:space="preserve">Лекція 4. </w:t>
            </w:r>
            <w:r w:rsidRPr="00B81085">
              <w:rPr>
                <w:rFonts w:ascii="Times New Roman" w:eastAsia="Times New Roman" w:hAnsi="Times New Roman" w:cs="Times New Roman"/>
                <w:i/>
                <w:spacing w:val="-6"/>
                <w:lang w:val="uk-UA" w:eastAsia="ru-RU"/>
              </w:rPr>
              <w:t xml:space="preserve">. </w:t>
            </w:r>
            <w:r w:rsidRPr="00B81085">
              <w:rPr>
                <w:rFonts w:ascii="Times New Roman" w:eastAsia="Times New Roman" w:hAnsi="Times New Roman" w:cs="Times New Roman"/>
                <w:sz w:val="24"/>
                <w:szCs w:val="24"/>
                <w:lang w:val="uk-UA" w:eastAsia="ru-RU"/>
              </w:rPr>
              <w:t xml:space="preserve">Методи одержання і переробки полімерів. Будова, склад та властивості фототехнічних матеріалів. Сировина для виробництва паперу і картону. Виробництво    паперу та картону. Особливості процесів </w:t>
            </w:r>
            <w:proofErr w:type="spellStart"/>
            <w:r w:rsidRPr="00B81085">
              <w:rPr>
                <w:rFonts w:ascii="Times New Roman" w:eastAsia="Times New Roman" w:hAnsi="Times New Roman" w:cs="Times New Roman"/>
                <w:sz w:val="24"/>
                <w:szCs w:val="24"/>
                <w:lang w:val="uk-UA" w:eastAsia="ru-RU"/>
              </w:rPr>
              <w:t>крейдування</w:t>
            </w:r>
            <w:proofErr w:type="spellEnd"/>
            <w:r w:rsidRPr="00B81085">
              <w:rPr>
                <w:rFonts w:ascii="Times New Roman" w:eastAsia="Times New Roman" w:hAnsi="Times New Roman" w:cs="Times New Roman"/>
                <w:sz w:val="24"/>
                <w:szCs w:val="24"/>
                <w:lang w:val="uk-UA" w:eastAsia="ru-RU"/>
              </w:rPr>
              <w:t xml:space="preserve">, тиснення, металізації, глазурування, поверхневої проклейки, каландрування і обробки у суперкаландрах. </w:t>
            </w:r>
          </w:p>
          <w:p w:rsidR="00B81085" w:rsidRPr="00B81085" w:rsidRDefault="00B81085" w:rsidP="00B81085">
            <w:pPr>
              <w:spacing w:after="0" w:line="240" w:lineRule="auto"/>
              <w:ind w:firstLine="720"/>
              <w:jc w:val="both"/>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xml:space="preserve"> Література: [2] – С.-43-68, [3] – С.-142-268.</w:t>
            </w:r>
          </w:p>
          <w:p w:rsidR="00B81085" w:rsidRPr="00B81085" w:rsidRDefault="00B81085" w:rsidP="00B81085">
            <w:pPr>
              <w:autoSpaceDE w:val="0"/>
              <w:autoSpaceDN w:val="0"/>
              <w:adjustRightInd w:val="0"/>
              <w:spacing w:after="0" w:line="240" w:lineRule="auto"/>
              <w:jc w:val="both"/>
              <w:rPr>
                <w:rFonts w:ascii="Times New Roman" w:eastAsia="Times New Roman" w:hAnsi="Times New Roman" w:cs="Times New Roman"/>
                <w:spacing w:val="-6"/>
                <w:sz w:val="24"/>
                <w:szCs w:val="24"/>
                <w:lang w:val="uk-UA" w:eastAsia="ru-RU"/>
              </w:rPr>
            </w:pPr>
            <w:r w:rsidRPr="00B81085">
              <w:rPr>
                <w:rFonts w:ascii="Times New Roman" w:eastAsia="Times New Roman" w:hAnsi="Times New Roman" w:cs="Times New Roman"/>
                <w:sz w:val="24"/>
                <w:szCs w:val="24"/>
                <w:lang w:val="uk-UA" w:eastAsia="ru-RU"/>
              </w:rPr>
              <w:t>Завдання на СРС: Вивчити особливості полімерів, паперу та картону .</w:t>
            </w:r>
          </w:p>
        </w:tc>
      </w:tr>
    </w:tbl>
    <w:p w:rsidR="00B81085" w:rsidRPr="00B81085" w:rsidRDefault="00B81085" w:rsidP="00B81085">
      <w:pPr>
        <w:spacing w:after="0" w:line="240" w:lineRule="auto"/>
        <w:ind w:left="7513" w:hanging="6946"/>
        <w:jc w:val="center"/>
        <w:rPr>
          <w:rFonts w:ascii="Times New Roman" w:eastAsia="Times New Roman" w:hAnsi="Times New Roman" w:cs="Times New Roman"/>
          <w:b/>
          <w:sz w:val="24"/>
          <w:szCs w:val="24"/>
          <w:lang w:val="uk-UA" w:eastAsia="ru-RU"/>
        </w:rPr>
      </w:pPr>
      <w:r w:rsidRPr="00B81085">
        <w:rPr>
          <w:rFonts w:ascii="Times New Roman" w:eastAsia="Times New Roman" w:hAnsi="Times New Roman" w:cs="Times New Roman"/>
          <w:b/>
          <w:sz w:val="24"/>
          <w:szCs w:val="24"/>
          <w:lang w:val="uk-UA" w:eastAsia="ru-RU"/>
        </w:rPr>
        <w:t>5. Практичні (семінарські)  заняття</w:t>
      </w:r>
    </w:p>
    <w:p w:rsidR="00B81085" w:rsidRPr="00B81085" w:rsidRDefault="00B81085" w:rsidP="00B81085">
      <w:pPr>
        <w:keepNext/>
        <w:spacing w:after="0" w:line="240" w:lineRule="auto"/>
        <w:jc w:val="both"/>
        <w:outlineLvl w:val="2"/>
        <w:rPr>
          <w:rFonts w:ascii="Times New Roman" w:eastAsia="Times New Roman" w:hAnsi="Times New Roman" w:cs="Times New Roman"/>
          <w:bCs/>
          <w:i/>
          <w:sz w:val="24"/>
          <w:szCs w:val="24"/>
          <w:lang w:val="uk-UA" w:eastAsia="ru-RU"/>
        </w:rPr>
      </w:pPr>
      <w:r w:rsidRPr="00B81085">
        <w:rPr>
          <w:rFonts w:ascii="Times New Roman" w:eastAsia="Times New Roman" w:hAnsi="Times New Roman" w:cs="Times New Roman"/>
          <w:bCs/>
          <w:i/>
          <w:sz w:val="24"/>
          <w:szCs w:val="24"/>
          <w:lang w:val="uk-UA" w:eastAsia="ru-RU"/>
        </w:rPr>
        <w:t>Рекомендована тематика практичних (семінарських) занять</w:t>
      </w:r>
    </w:p>
    <w:p w:rsidR="00B81085" w:rsidRPr="00B81085" w:rsidRDefault="00B81085" w:rsidP="00B81085">
      <w:pPr>
        <w:autoSpaceDE w:val="0"/>
        <w:autoSpaceDN w:val="0"/>
        <w:adjustRightInd w:val="0"/>
        <w:spacing w:after="0" w:line="240" w:lineRule="auto"/>
        <w:ind w:firstLine="567"/>
        <w:jc w:val="both"/>
        <w:rPr>
          <w:rFonts w:ascii="Times New Roman" w:eastAsia="Times New Roman" w:hAnsi="Times New Roman" w:cs="Times New Roman"/>
          <w:i/>
          <w:sz w:val="24"/>
          <w:szCs w:val="24"/>
          <w:u w:val="single"/>
          <w:lang w:eastAsia="ru-RU"/>
        </w:rPr>
      </w:pPr>
      <w:r w:rsidRPr="00B81085">
        <w:rPr>
          <w:rFonts w:ascii="Times New Roman" w:eastAsia="Times New Roman" w:hAnsi="Times New Roman" w:cs="Times New Roman"/>
          <w:i/>
          <w:sz w:val="24"/>
          <w:szCs w:val="24"/>
          <w:u w:val="single"/>
          <w:lang w:eastAsia="ru-RU"/>
        </w:rPr>
        <w:t>Тематика:</w:t>
      </w:r>
    </w:p>
    <w:p w:rsidR="00B81085" w:rsidRPr="00B81085" w:rsidRDefault="00B81085" w:rsidP="00B81085">
      <w:pPr>
        <w:numPr>
          <w:ilvl w:val="0"/>
          <w:numId w:val="3"/>
        </w:numPr>
        <w:autoSpaceDE w:val="0"/>
        <w:autoSpaceDN w:val="0"/>
        <w:adjustRightInd w:val="0"/>
        <w:spacing w:after="0" w:line="240" w:lineRule="auto"/>
        <w:jc w:val="both"/>
        <w:rPr>
          <w:rFonts w:ascii="Times New Roman" w:eastAsia="Times New Roman" w:hAnsi="Times New Roman" w:cs="Times New Roman"/>
          <w:bCs/>
          <w:sz w:val="24"/>
          <w:szCs w:val="24"/>
          <w:lang w:eastAsia="ru-RU"/>
        </w:rPr>
      </w:pPr>
      <w:proofErr w:type="spellStart"/>
      <w:r w:rsidRPr="00B81085">
        <w:rPr>
          <w:rFonts w:ascii="Times New Roman" w:eastAsia="Times New Roman" w:hAnsi="Times New Roman" w:cs="Times New Roman"/>
          <w:bCs/>
          <w:sz w:val="24"/>
          <w:szCs w:val="24"/>
          <w:lang w:eastAsia="ru-RU"/>
        </w:rPr>
        <w:t>Вуглецеві</w:t>
      </w:r>
      <w:proofErr w:type="spellEnd"/>
      <w:r w:rsidRPr="00B81085">
        <w:rPr>
          <w:rFonts w:ascii="Times New Roman" w:eastAsia="Times New Roman" w:hAnsi="Times New Roman" w:cs="Times New Roman"/>
          <w:bCs/>
          <w:sz w:val="24"/>
          <w:szCs w:val="24"/>
          <w:lang w:eastAsia="ru-RU"/>
        </w:rPr>
        <w:t xml:space="preserve"> </w:t>
      </w:r>
      <w:proofErr w:type="spellStart"/>
      <w:r w:rsidRPr="00B81085">
        <w:rPr>
          <w:rFonts w:ascii="Times New Roman" w:eastAsia="Times New Roman" w:hAnsi="Times New Roman" w:cs="Times New Roman"/>
          <w:bCs/>
          <w:sz w:val="24"/>
          <w:szCs w:val="24"/>
          <w:lang w:eastAsia="ru-RU"/>
        </w:rPr>
        <w:t>сталі</w:t>
      </w:r>
      <w:proofErr w:type="spellEnd"/>
      <w:r w:rsidRPr="00B81085">
        <w:rPr>
          <w:rFonts w:ascii="Times New Roman" w:eastAsia="Times New Roman" w:hAnsi="Times New Roman" w:cs="Times New Roman"/>
          <w:bCs/>
          <w:sz w:val="24"/>
          <w:szCs w:val="24"/>
          <w:lang w:eastAsia="ru-RU"/>
        </w:rPr>
        <w:t xml:space="preserve">. </w:t>
      </w:r>
      <w:proofErr w:type="spellStart"/>
      <w:r w:rsidRPr="00B81085">
        <w:rPr>
          <w:rFonts w:ascii="Times New Roman" w:eastAsia="Times New Roman" w:hAnsi="Times New Roman" w:cs="Times New Roman"/>
          <w:bCs/>
          <w:sz w:val="24"/>
          <w:szCs w:val="24"/>
          <w:lang w:eastAsia="ru-RU"/>
        </w:rPr>
        <w:t>Класифікація</w:t>
      </w:r>
      <w:proofErr w:type="spellEnd"/>
      <w:r w:rsidRPr="00B81085">
        <w:rPr>
          <w:rFonts w:ascii="Times New Roman" w:eastAsia="Times New Roman" w:hAnsi="Times New Roman" w:cs="Times New Roman"/>
          <w:bCs/>
          <w:sz w:val="24"/>
          <w:szCs w:val="24"/>
          <w:lang w:eastAsia="ru-RU"/>
        </w:rPr>
        <w:t xml:space="preserve"> і </w:t>
      </w:r>
      <w:proofErr w:type="spellStart"/>
      <w:r w:rsidRPr="00B81085">
        <w:rPr>
          <w:rFonts w:ascii="Times New Roman" w:eastAsia="Times New Roman" w:hAnsi="Times New Roman" w:cs="Times New Roman"/>
          <w:bCs/>
          <w:sz w:val="24"/>
          <w:szCs w:val="24"/>
          <w:lang w:eastAsia="ru-RU"/>
        </w:rPr>
        <w:t>маркування</w:t>
      </w:r>
      <w:proofErr w:type="spellEnd"/>
      <w:r w:rsidRPr="00B81085">
        <w:rPr>
          <w:rFonts w:ascii="Times New Roman" w:eastAsia="Times New Roman" w:hAnsi="Times New Roman" w:cs="Times New Roman"/>
          <w:bCs/>
          <w:sz w:val="24"/>
          <w:szCs w:val="24"/>
          <w:lang w:eastAsia="ru-RU"/>
        </w:rPr>
        <w:t xml:space="preserve"> сталей.</w:t>
      </w:r>
    </w:p>
    <w:p w:rsidR="00B81085" w:rsidRPr="00B81085" w:rsidRDefault="00B81085" w:rsidP="00B81085">
      <w:pPr>
        <w:numPr>
          <w:ilvl w:val="0"/>
          <w:numId w:val="3"/>
        </w:numPr>
        <w:autoSpaceDE w:val="0"/>
        <w:autoSpaceDN w:val="0"/>
        <w:adjustRightInd w:val="0"/>
        <w:spacing w:after="0" w:line="240" w:lineRule="auto"/>
        <w:jc w:val="both"/>
        <w:rPr>
          <w:rFonts w:ascii="Times New Roman" w:eastAsia="Times New Roman" w:hAnsi="Times New Roman" w:cs="Times New Roman"/>
          <w:bCs/>
          <w:sz w:val="24"/>
          <w:szCs w:val="24"/>
          <w:lang w:eastAsia="ru-RU"/>
        </w:rPr>
      </w:pPr>
      <w:r w:rsidRPr="00B81085">
        <w:rPr>
          <w:rFonts w:ascii="Times New Roman" w:eastAsia="Times New Roman" w:hAnsi="Times New Roman" w:cs="Times New Roman"/>
          <w:bCs/>
          <w:sz w:val="24"/>
          <w:szCs w:val="24"/>
          <w:lang w:eastAsia="ru-RU"/>
        </w:rPr>
        <w:t xml:space="preserve"> </w:t>
      </w:r>
      <w:proofErr w:type="spellStart"/>
      <w:r w:rsidRPr="00B81085">
        <w:rPr>
          <w:rFonts w:ascii="Times New Roman" w:eastAsia="Times New Roman" w:hAnsi="Times New Roman" w:cs="Times New Roman"/>
          <w:bCs/>
          <w:sz w:val="24"/>
          <w:szCs w:val="24"/>
          <w:lang w:eastAsia="ru-RU"/>
        </w:rPr>
        <w:t>Основні</w:t>
      </w:r>
      <w:proofErr w:type="spellEnd"/>
      <w:r w:rsidRPr="00B81085">
        <w:rPr>
          <w:rFonts w:ascii="Times New Roman" w:eastAsia="Times New Roman" w:hAnsi="Times New Roman" w:cs="Times New Roman"/>
          <w:bCs/>
          <w:sz w:val="24"/>
          <w:szCs w:val="24"/>
          <w:lang w:eastAsia="ru-RU"/>
        </w:rPr>
        <w:t xml:space="preserve"> </w:t>
      </w:r>
      <w:proofErr w:type="spellStart"/>
      <w:r w:rsidRPr="00B81085">
        <w:rPr>
          <w:rFonts w:ascii="Times New Roman" w:eastAsia="Times New Roman" w:hAnsi="Times New Roman" w:cs="Times New Roman"/>
          <w:bCs/>
          <w:sz w:val="24"/>
          <w:szCs w:val="24"/>
          <w:lang w:eastAsia="ru-RU"/>
        </w:rPr>
        <w:t>фази</w:t>
      </w:r>
      <w:proofErr w:type="spellEnd"/>
      <w:r w:rsidRPr="00B81085">
        <w:rPr>
          <w:rFonts w:ascii="Times New Roman" w:eastAsia="Times New Roman" w:hAnsi="Times New Roman" w:cs="Times New Roman"/>
          <w:bCs/>
          <w:sz w:val="24"/>
          <w:szCs w:val="24"/>
          <w:lang w:eastAsia="ru-RU"/>
        </w:rPr>
        <w:t xml:space="preserve"> в сталях.</w:t>
      </w:r>
    </w:p>
    <w:p w:rsidR="00B81085" w:rsidRPr="00B81085" w:rsidRDefault="00B81085" w:rsidP="00B81085">
      <w:pPr>
        <w:autoSpaceDE w:val="0"/>
        <w:autoSpaceDN w:val="0"/>
        <w:adjustRightInd w:val="0"/>
        <w:spacing w:after="0" w:line="240" w:lineRule="auto"/>
        <w:ind w:firstLine="295"/>
        <w:jc w:val="both"/>
        <w:rPr>
          <w:rFonts w:ascii="Times New Roman" w:eastAsia="Times New Roman" w:hAnsi="Times New Roman" w:cs="Times New Roman"/>
          <w:bCs/>
          <w:sz w:val="24"/>
          <w:szCs w:val="24"/>
          <w:lang w:eastAsia="ru-RU"/>
        </w:rPr>
      </w:pPr>
      <w:r w:rsidRPr="00B81085">
        <w:rPr>
          <w:rFonts w:ascii="Times New Roman" w:eastAsia="Times New Roman" w:hAnsi="Times New Roman" w:cs="Times New Roman"/>
          <w:bCs/>
          <w:sz w:val="24"/>
          <w:szCs w:val="24"/>
          <w:lang w:eastAsia="ru-RU"/>
        </w:rPr>
        <w:t xml:space="preserve">2. </w:t>
      </w:r>
      <w:proofErr w:type="spellStart"/>
      <w:r w:rsidRPr="00B81085">
        <w:rPr>
          <w:rFonts w:ascii="Times New Roman" w:eastAsia="Times New Roman" w:hAnsi="Times New Roman" w:cs="Times New Roman"/>
          <w:bCs/>
          <w:sz w:val="24"/>
          <w:szCs w:val="24"/>
          <w:lang w:eastAsia="ru-RU"/>
        </w:rPr>
        <w:t>Фазові</w:t>
      </w:r>
      <w:proofErr w:type="spellEnd"/>
      <w:r w:rsidRPr="00B81085">
        <w:rPr>
          <w:rFonts w:ascii="Times New Roman" w:eastAsia="Times New Roman" w:hAnsi="Times New Roman" w:cs="Times New Roman"/>
          <w:bCs/>
          <w:sz w:val="24"/>
          <w:szCs w:val="24"/>
          <w:lang w:eastAsia="ru-RU"/>
        </w:rPr>
        <w:t xml:space="preserve"> </w:t>
      </w:r>
      <w:proofErr w:type="spellStart"/>
      <w:r w:rsidRPr="00B81085">
        <w:rPr>
          <w:rFonts w:ascii="Times New Roman" w:eastAsia="Times New Roman" w:hAnsi="Times New Roman" w:cs="Times New Roman"/>
          <w:bCs/>
          <w:sz w:val="24"/>
          <w:szCs w:val="24"/>
          <w:lang w:eastAsia="ru-RU"/>
        </w:rPr>
        <w:t>перетворення</w:t>
      </w:r>
      <w:proofErr w:type="spellEnd"/>
      <w:r w:rsidRPr="00B81085">
        <w:rPr>
          <w:rFonts w:ascii="Times New Roman" w:eastAsia="Times New Roman" w:hAnsi="Times New Roman" w:cs="Times New Roman"/>
          <w:bCs/>
          <w:sz w:val="24"/>
          <w:szCs w:val="24"/>
          <w:lang w:eastAsia="ru-RU"/>
        </w:rPr>
        <w:t xml:space="preserve"> у </w:t>
      </w:r>
      <w:proofErr w:type="spellStart"/>
      <w:r w:rsidRPr="00B81085">
        <w:rPr>
          <w:rFonts w:ascii="Times New Roman" w:eastAsia="Times New Roman" w:hAnsi="Times New Roman" w:cs="Times New Roman"/>
          <w:bCs/>
          <w:sz w:val="24"/>
          <w:szCs w:val="24"/>
          <w:lang w:eastAsia="ru-RU"/>
        </w:rPr>
        <w:t>вуглецевих</w:t>
      </w:r>
      <w:proofErr w:type="spellEnd"/>
      <w:r w:rsidRPr="00B81085">
        <w:rPr>
          <w:rFonts w:ascii="Times New Roman" w:eastAsia="Times New Roman" w:hAnsi="Times New Roman" w:cs="Times New Roman"/>
          <w:bCs/>
          <w:sz w:val="24"/>
          <w:szCs w:val="24"/>
          <w:lang w:eastAsia="ru-RU"/>
        </w:rPr>
        <w:t xml:space="preserve"> </w:t>
      </w:r>
      <w:proofErr w:type="gramStart"/>
      <w:r w:rsidRPr="00B81085">
        <w:rPr>
          <w:rFonts w:ascii="Times New Roman" w:eastAsia="Times New Roman" w:hAnsi="Times New Roman" w:cs="Times New Roman"/>
          <w:bCs/>
          <w:sz w:val="24"/>
          <w:szCs w:val="24"/>
          <w:lang w:eastAsia="ru-RU"/>
        </w:rPr>
        <w:t>сталях</w:t>
      </w:r>
      <w:proofErr w:type="gramEnd"/>
      <w:r w:rsidRPr="00B81085">
        <w:rPr>
          <w:rFonts w:ascii="Times New Roman" w:eastAsia="Times New Roman" w:hAnsi="Times New Roman" w:cs="Times New Roman"/>
          <w:bCs/>
          <w:sz w:val="24"/>
          <w:szCs w:val="24"/>
          <w:lang w:eastAsia="ru-RU"/>
        </w:rPr>
        <w:t xml:space="preserve"> при </w:t>
      </w:r>
      <w:proofErr w:type="spellStart"/>
      <w:r w:rsidRPr="00B81085">
        <w:rPr>
          <w:rFonts w:ascii="Times New Roman" w:eastAsia="Times New Roman" w:hAnsi="Times New Roman" w:cs="Times New Roman"/>
          <w:bCs/>
          <w:sz w:val="24"/>
          <w:szCs w:val="24"/>
          <w:lang w:eastAsia="ru-RU"/>
        </w:rPr>
        <w:t>нагріванні</w:t>
      </w:r>
      <w:proofErr w:type="spellEnd"/>
      <w:r w:rsidRPr="00B81085">
        <w:rPr>
          <w:rFonts w:ascii="Times New Roman" w:eastAsia="Times New Roman" w:hAnsi="Times New Roman" w:cs="Times New Roman"/>
          <w:bCs/>
          <w:sz w:val="24"/>
          <w:szCs w:val="24"/>
          <w:lang w:eastAsia="ru-RU"/>
        </w:rPr>
        <w:t xml:space="preserve"> і </w:t>
      </w:r>
      <w:proofErr w:type="spellStart"/>
      <w:r w:rsidRPr="00B81085">
        <w:rPr>
          <w:rFonts w:ascii="Times New Roman" w:eastAsia="Times New Roman" w:hAnsi="Times New Roman" w:cs="Times New Roman"/>
          <w:bCs/>
          <w:sz w:val="24"/>
          <w:szCs w:val="24"/>
          <w:lang w:eastAsia="ru-RU"/>
        </w:rPr>
        <w:t>повільному</w:t>
      </w:r>
      <w:proofErr w:type="spellEnd"/>
      <w:r w:rsidRPr="00B81085">
        <w:rPr>
          <w:rFonts w:ascii="Times New Roman" w:eastAsia="Times New Roman" w:hAnsi="Times New Roman" w:cs="Times New Roman"/>
          <w:bCs/>
          <w:sz w:val="24"/>
          <w:szCs w:val="24"/>
          <w:lang w:eastAsia="ru-RU"/>
        </w:rPr>
        <w:t xml:space="preserve"> </w:t>
      </w:r>
      <w:proofErr w:type="spellStart"/>
      <w:r w:rsidRPr="00B81085">
        <w:rPr>
          <w:rFonts w:ascii="Times New Roman" w:eastAsia="Times New Roman" w:hAnsi="Times New Roman" w:cs="Times New Roman"/>
          <w:bCs/>
          <w:sz w:val="24"/>
          <w:szCs w:val="24"/>
          <w:lang w:eastAsia="ru-RU"/>
        </w:rPr>
        <w:t>охолодженні</w:t>
      </w:r>
      <w:proofErr w:type="spellEnd"/>
      <w:r w:rsidRPr="00B81085">
        <w:rPr>
          <w:rFonts w:ascii="Times New Roman" w:eastAsia="Times New Roman" w:hAnsi="Times New Roman" w:cs="Times New Roman"/>
          <w:bCs/>
          <w:sz w:val="24"/>
          <w:szCs w:val="24"/>
          <w:lang w:eastAsia="ru-RU"/>
        </w:rPr>
        <w:t>.</w:t>
      </w:r>
    </w:p>
    <w:p w:rsidR="00B81085" w:rsidRPr="00B81085" w:rsidRDefault="00B81085" w:rsidP="00B81085">
      <w:pPr>
        <w:autoSpaceDE w:val="0"/>
        <w:autoSpaceDN w:val="0"/>
        <w:adjustRightInd w:val="0"/>
        <w:spacing w:after="0" w:line="240" w:lineRule="auto"/>
        <w:ind w:firstLine="295"/>
        <w:jc w:val="both"/>
        <w:rPr>
          <w:rFonts w:ascii="Times New Roman" w:eastAsia="Times New Roman" w:hAnsi="Times New Roman" w:cs="Times New Roman"/>
          <w:bCs/>
          <w:sz w:val="24"/>
          <w:szCs w:val="24"/>
          <w:lang w:eastAsia="ru-RU"/>
        </w:rPr>
      </w:pPr>
      <w:r w:rsidRPr="00B81085">
        <w:rPr>
          <w:rFonts w:ascii="Times New Roman" w:eastAsia="Times New Roman" w:hAnsi="Times New Roman" w:cs="Times New Roman"/>
          <w:bCs/>
          <w:sz w:val="24"/>
          <w:szCs w:val="24"/>
          <w:lang w:eastAsia="ru-RU"/>
        </w:rPr>
        <w:t xml:space="preserve">3. </w:t>
      </w:r>
      <w:proofErr w:type="spellStart"/>
      <w:r w:rsidRPr="00B81085">
        <w:rPr>
          <w:rFonts w:ascii="Times New Roman" w:eastAsia="Times New Roman" w:hAnsi="Times New Roman" w:cs="Times New Roman"/>
          <w:bCs/>
          <w:sz w:val="24"/>
          <w:szCs w:val="24"/>
          <w:lang w:eastAsia="ru-RU"/>
        </w:rPr>
        <w:t>Визначення</w:t>
      </w:r>
      <w:proofErr w:type="spellEnd"/>
      <w:r w:rsidRPr="00B81085">
        <w:rPr>
          <w:rFonts w:ascii="Times New Roman" w:eastAsia="Times New Roman" w:hAnsi="Times New Roman" w:cs="Times New Roman"/>
          <w:bCs/>
          <w:sz w:val="24"/>
          <w:szCs w:val="24"/>
          <w:lang w:eastAsia="ru-RU"/>
        </w:rPr>
        <w:t xml:space="preserve"> </w:t>
      </w:r>
      <w:proofErr w:type="spellStart"/>
      <w:r w:rsidRPr="00B81085">
        <w:rPr>
          <w:rFonts w:ascii="Times New Roman" w:eastAsia="Times New Roman" w:hAnsi="Times New Roman" w:cs="Times New Roman"/>
          <w:bCs/>
          <w:sz w:val="24"/>
          <w:szCs w:val="24"/>
          <w:lang w:eastAsia="ru-RU"/>
        </w:rPr>
        <w:t>структури</w:t>
      </w:r>
      <w:proofErr w:type="spellEnd"/>
      <w:r w:rsidRPr="00B81085">
        <w:rPr>
          <w:rFonts w:ascii="Times New Roman" w:eastAsia="Times New Roman" w:hAnsi="Times New Roman" w:cs="Times New Roman"/>
          <w:bCs/>
          <w:sz w:val="24"/>
          <w:szCs w:val="24"/>
          <w:lang w:eastAsia="ru-RU"/>
        </w:rPr>
        <w:t xml:space="preserve"> </w:t>
      </w:r>
      <w:proofErr w:type="spellStart"/>
      <w:r w:rsidRPr="00B81085">
        <w:rPr>
          <w:rFonts w:ascii="Times New Roman" w:eastAsia="Times New Roman" w:hAnsi="Times New Roman" w:cs="Times New Roman"/>
          <w:bCs/>
          <w:sz w:val="24"/>
          <w:szCs w:val="24"/>
          <w:lang w:eastAsia="ru-RU"/>
        </w:rPr>
        <w:t>вуглецевих</w:t>
      </w:r>
      <w:proofErr w:type="spellEnd"/>
      <w:r w:rsidRPr="00B81085">
        <w:rPr>
          <w:rFonts w:ascii="Times New Roman" w:eastAsia="Times New Roman" w:hAnsi="Times New Roman" w:cs="Times New Roman"/>
          <w:bCs/>
          <w:sz w:val="24"/>
          <w:szCs w:val="24"/>
          <w:lang w:eastAsia="ru-RU"/>
        </w:rPr>
        <w:t xml:space="preserve"> сталей за </w:t>
      </w:r>
      <w:proofErr w:type="spellStart"/>
      <w:r w:rsidRPr="00B81085">
        <w:rPr>
          <w:rFonts w:ascii="Times New Roman" w:eastAsia="Times New Roman" w:hAnsi="Times New Roman" w:cs="Times New Roman"/>
          <w:bCs/>
          <w:sz w:val="24"/>
          <w:szCs w:val="24"/>
          <w:lang w:eastAsia="ru-RU"/>
        </w:rPr>
        <w:t>допомогою</w:t>
      </w:r>
      <w:proofErr w:type="spellEnd"/>
      <w:r w:rsidRPr="00B81085">
        <w:rPr>
          <w:rFonts w:ascii="Times New Roman" w:eastAsia="Times New Roman" w:hAnsi="Times New Roman" w:cs="Times New Roman"/>
          <w:bCs/>
          <w:sz w:val="24"/>
          <w:szCs w:val="24"/>
          <w:lang w:eastAsia="ru-RU"/>
        </w:rPr>
        <w:t xml:space="preserve"> </w:t>
      </w:r>
      <w:proofErr w:type="spellStart"/>
      <w:r w:rsidRPr="00B81085">
        <w:rPr>
          <w:rFonts w:ascii="Times New Roman" w:eastAsia="Times New Roman" w:hAnsi="Times New Roman" w:cs="Times New Roman"/>
          <w:bCs/>
          <w:sz w:val="24"/>
          <w:szCs w:val="24"/>
          <w:lang w:eastAsia="ru-RU"/>
        </w:rPr>
        <w:t>металографічного</w:t>
      </w:r>
      <w:proofErr w:type="spellEnd"/>
      <w:r w:rsidRPr="00B81085">
        <w:rPr>
          <w:rFonts w:ascii="Times New Roman" w:eastAsia="Times New Roman" w:hAnsi="Times New Roman" w:cs="Times New Roman"/>
          <w:bCs/>
          <w:sz w:val="24"/>
          <w:szCs w:val="24"/>
          <w:lang w:eastAsia="ru-RU"/>
        </w:rPr>
        <w:t xml:space="preserve"> </w:t>
      </w:r>
      <w:proofErr w:type="spellStart"/>
      <w:r w:rsidRPr="00B81085">
        <w:rPr>
          <w:rFonts w:ascii="Times New Roman" w:eastAsia="Times New Roman" w:hAnsi="Times New Roman" w:cs="Times New Roman"/>
          <w:bCs/>
          <w:sz w:val="24"/>
          <w:szCs w:val="24"/>
          <w:lang w:eastAsia="ru-RU"/>
        </w:rPr>
        <w:t>аналізу</w:t>
      </w:r>
      <w:proofErr w:type="spellEnd"/>
      <w:r w:rsidRPr="00B81085">
        <w:rPr>
          <w:rFonts w:ascii="Times New Roman" w:eastAsia="Times New Roman" w:hAnsi="Times New Roman" w:cs="Times New Roman"/>
          <w:bCs/>
          <w:sz w:val="24"/>
          <w:szCs w:val="24"/>
          <w:lang w:eastAsia="ru-RU"/>
        </w:rPr>
        <w:t>.</w:t>
      </w:r>
    </w:p>
    <w:p w:rsidR="00B81085" w:rsidRPr="00B81085" w:rsidRDefault="00B81085" w:rsidP="00B81085">
      <w:pPr>
        <w:autoSpaceDE w:val="0"/>
        <w:autoSpaceDN w:val="0"/>
        <w:adjustRightInd w:val="0"/>
        <w:spacing w:after="0" w:line="240" w:lineRule="auto"/>
        <w:ind w:firstLine="295"/>
        <w:jc w:val="both"/>
        <w:rPr>
          <w:rFonts w:ascii="Times New Roman" w:eastAsia="Times New Roman" w:hAnsi="Times New Roman" w:cs="Times New Roman"/>
          <w:bCs/>
          <w:sz w:val="24"/>
          <w:szCs w:val="24"/>
          <w:lang w:eastAsia="ru-RU"/>
        </w:rPr>
      </w:pPr>
      <w:r w:rsidRPr="00B81085">
        <w:rPr>
          <w:rFonts w:ascii="Times New Roman" w:eastAsia="Times New Roman" w:hAnsi="Times New Roman" w:cs="Times New Roman"/>
          <w:bCs/>
          <w:sz w:val="24"/>
          <w:szCs w:val="24"/>
          <w:lang w:eastAsia="ru-RU"/>
        </w:rPr>
        <w:t xml:space="preserve">4. </w:t>
      </w:r>
      <w:proofErr w:type="spellStart"/>
      <w:r w:rsidRPr="00B81085">
        <w:rPr>
          <w:rFonts w:ascii="Times New Roman" w:eastAsia="Times New Roman" w:hAnsi="Times New Roman" w:cs="Times New Roman"/>
          <w:bCs/>
          <w:sz w:val="24"/>
          <w:szCs w:val="24"/>
          <w:lang w:eastAsia="ru-RU"/>
        </w:rPr>
        <w:t>Термічна</w:t>
      </w:r>
      <w:proofErr w:type="spellEnd"/>
      <w:r w:rsidRPr="00B81085">
        <w:rPr>
          <w:rFonts w:ascii="Times New Roman" w:eastAsia="Times New Roman" w:hAnsi="Times New Roman" w:cs="Times New Roman"/>
          <w:bCs/>
          <w:sz w:val="24"/>
          <w:szCs w:val="24"/>
          <w:lang w:eastAsia="ru-RU"/>
        </w:rPr>
        <w:t xml:space="preserve"> </w:t>
      </w:r>
      <w:proofErr w:type="spellStart"/>
      <w:r w:rsidRPr="00B81085">
        <w:rPr>
          <w:rFonts w:ascii="Times New Roman" w:eastAsia="Times New Roman" w:hAnsi="Times New Roman" w:cs="Times New Roman"/>
          <w:bCs/>
          <w:sz w:val="24"/>
          <w:szCs w:val="24"/>
          <w:lang w:eastAsia="ru-RU"/>
        </w:rPr>
        <w:t>обробка</w:t>
      </w:r>
      <w:proofErr w:type="spellEnd"/>
      <w:r w:rsidRPr="00B81085">
        <w:rPr>
          <w:rFonts w:ascii="Times New Roman" w:eastAsia="Times New Roman" w:hAnsi="Times New Roman" w:cs="Times New Roman"/>
          <w:bCs/>
          <w:sz w:val="24"/>
          <w:szCs w:val="24"/>
          <w:lang w:eastAsia="ru-RU"/>
        </w:rPr>
        <w:t xml:space="preserve"> сталей.</w:t>
      </w:r>
    </w:p>
    <w:p w:rsidR="00B81085" w:rsidRPr="00B81085" w:rsidRDefault="00B81085" w:rsidP="00B81085">
      <w:pPr>
        <w:spacing w:after="0" w:line="240" w:lineRule="auto"/>
        <w:ind w:left="7513" w:hanging="6946"/>
        <w:jc w:val="center"/>
        <w:rPr>
          <w:rFonts w:ascii="Times New Roman" w:eastAsia="Times New Roman" w:hAnsi="Times New Roman" w:cs="Times New Roman"/>
          <w:b/>
          <w:sz w:val="16"/>
          <w:szCs w:val="16"/>
          <w:lang w:val="uk-UA" w:eastAsia="ru-RU"/>
        </w:rPr>
      </w:pPr>
    </w:p>
    <w:p w:rsidR="00B81085" w:rsidRPr="00B81085" w:rsidRDefault="00B81085" w:rsidP="00B81085">
      <w:pPr>
        <w:spacing w:after="0" w:line="240" w:lineRule="auto"/>
        <w:ind w:left="7513" w:hanging="6946"/>
        <w:jc w:val="center"/>
        <w:rPr>
          <w:rFonts w:ascii="Times New Roman" w:eastAsia="Times New Roman" w:hAnsi="Times New Roman" w:cs="Times New Roman"/>
          <w:b/>
          <w:sz w:val="24"/>
          <w:szCs w:val="24"/>
          <w:lang w:val="uk-UA" w:eastAsia="ru-RU"/>
        </w:rPr>
      </w:pPr>
      <w:r w:rsidRPr="00B81085">
        <w:rPr>
          <w:rFonts w:ascii="Times New Roman" w:eastAsia="Times New Roman" w:hAnsi="Times New Roman" w:cs="Times New Roman"/>
          <w:b/>
          <w:sz w:val="24"/>
          <w:szCs w:val="24"/>
          <w:lang w:val="uk-UA" w:eastAsia="ru-RU"/>
        </w:rPr>
        <w:t>6. Лабораторні заняття (комп’ютерний практикум)</w:t>
      </w:r>
    </w:p>
    <w:p w:rsidR="00B81085" w:rsidRPr="00B81085" w:rsidRDefault="00B81085" w:rsidP="00B81085">
      <w:pPr>
        <w:spacing w:after="0" w:line="240" w:lineRule="auto"/>
        <w:ind w:left="7513" w:hanging="6946"/>
        <w:jc w:val="both"/>
        <w:rPr>
          <w:rFonts w:ascii="Times New Roman" w:eastAsia="Times New Roman" w:hAnsi="Times New Roman" w:cs="Times New Roman"/>
          <w:sz w:val="20"/>
          <w:szCs w:val="28"/>
          <w:lang w:val="uk-UA" w:eastAsia="ru-RU"/>
        </w:rPr>
      </w:pPr>
      <w:r w:rsidRPr="00B81085">
        <w:rPr>
          <w:rFonts w:ascii="Times New Roman" w:eastAsia="Times New Roman" w:hAnsi="Times New Roman" w:cs="Times New Roman"/>
          <w:sz w:val="20"/>
          <w:szCs w:val="28"/>
          <w:lang w:val="uk-UA" w:eastAsia="ru-RU"/>
        </w:rPr>
        <w:t>Основні завдання циклу лабораторних занять (комп’ютерного практикуму)</w:t>
      </w:r>
    </w:p>
    <w:p w:rsidR="00B81085" w:rsidRPr="00B81085" w:rsidRDefault="00B81085" w:rsidP="00B81085">
      <w:pPr>
        <w:spacing w:after="0" w:line="240" w:lineRule="auto"/>
        <w:ind w:left="7513" w:hanging="6946"/>
        <w:jc w:val="both"/>
        <w:rPr>
          <w:rFonts w:ascii="Times New Roman" w:eastAsia="Times New Roman" w:hAnsi="Times New Roman" w:cs="Times New Roman"/>
          <w:sz w:val="20"/>
          <w:szCs w:val="28"/>
          <w:lang w:val="uk-UA" w:eastAsia="ru-RU"/>
        </w:rPr>
      </w:pPr>
    </w:p>
    <w:p w:rsidR="00B81085" w:rsidRPr="00B81085" w:rsidRDefault="00B81085" w:rsidP="00B81085">
      <w:pPr>
        <w:autoSpaceDE w:val="0"/>
        <w:autoSpaceDN w:val="0"/>
        <w:adjustRightInd w:val="0"/>
        <w:spacing w:after="0" w:line="240" w:lineRule="auto"/>
        <w:ind w:firstLine="567"/>
        <w:jc w:val="both"/>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i/>
          <w:sz w:val="24"/>
          <w:szCs w:val="24"/>
          <w:lang w:val="uk-UA" w:eastAsia="ru-RU"/>
        </w:rPr>
        <w:t>Мета</w:t>
      </w:r>
      <w:r w:rsidRPr="00B81085">
        <w:rPr>
          <w:rFonts w:ascii="Times New Roman" w:eastAsia="Times New Roman" w:hAnsi="Times New Roman" w:cs="Times New Roman"/>
          <w:sz w:val="24"/>
          <w:szCs w:val="24"/>
          <w:lang w:val="uk-UA" w:eastAsia="ru-RU"/>
        </w:rPr>
        <w:t xml:space="preserve"> та </w:t>
      </w:r>
      <w:r w:rsidRPr="00B81085">
        <w:rPr>
          <w:rFonts w:ascii="Times New Roman" w:eastAsia="Times New Roman" w:hAnsi="Times New Roman" w:cs="Times New Roman"/>
          <w:i/>
          <w:sz w:val="24"/>
          <w:szCs w:val="24"/>
          <w:lang w:val="uk-UA" w:eastAsia="ru-RU"/>
        </w:rPr>
        <w:t>основні завдання</w:t>
      </w:r>
      <w:r w:rsidRPr="00B81085">
        <w:rPr>
          <w:rFonts w:ascii="Times New Roman" w:eastAsia="Times New Roman" w:hAnsi="Times New Roman" w:cs="Times New Roman"/>
          <w:sz w:val="24"/>
          <w:szCs w:val="24"/>
          <w:lang w:val="uk-UA" w:eastAsia="ru-RU"/>
        </w:rPr>
        <w:t xml:space="preserve"> циклу лабораторних робіт полягають у формуванні у студентів практичного досвіду і умінь самостійно виконувати фізичні експерименти та необхідні розрахунки із застосуванням відповідного обладнання та приладів для визначення структури та властивостей матеріалів. </w:t>
      </w:r>
    </w:p>
    <w:p w:rsidR="00B81085" w:rsidRPr="00B81085" w:rsidRDefault="00B81085" w:rsidP="00B81085">
      <w:pPr>
        <w:spacing w:after="0" w:line="240" w:lineRule="auto"/>
        <w:ind w:left="7513" w:hanging="6946"/>
        <w:jc w:val="both"/>
        <w:rPr>
          <w:rFonts w:ascii="Times New Roman" w:eastAsia="Times New Roman" w:hAnsi="Times New Roman" w:cs="Times New Roman"/>
          <w:b/>
          <w:sz w:val="20"/>
          <w:szCs w:val="28"/>
          <w:lang w:val="uk-UA" w:eastAsia="ru-RU"/>
        </w:rPr>
      </w:pPr>
    </w:p>
    <w:tbl>
      <w:tblPr>
        <w:tblW w:w="87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6804"/>
        <w:gridCol w:w="1276"/>
      </w:tblGrid>
      <w:tr w:rsidR="00B81085" w:rsidRPr="00B81085" w:rsidTr="001B0422">
        <w:tc>
          <w:tcPr>
            <w:tcW w:w="709" w:type="dxa"/>
          </w:tcPr>
          <w:p w:rsidR="00B81085" w:rsidRPr="00B81085" w:rsidRDefault="00B81085" w:rsidP="00B81085">
            <w:pPr>
              <w:spacing w:after="0" w:line="240" w:lineRule="auto"/>
              <w:ind w:left="142" w:hanging="142"/>
              <w:jc w:val="center"/>
              <w:rPr>
                <w:rFonts w:ascii="Times New Roman" w:eastAsia="Times New Roman" w:hAnsi="Times New Roman" w:cs="Times New Roman"/>
                <w:sz w:val="20"/>
                <w:szCs w:val="20"/>
                <w:lang w:val="uk-UA" w:eastAsia="ru-RU"/>
              </w:rPr>
            </w:pPr>
            <w:r w:rsidRPr="00B81085">
              <w:rPr>
                <w:rFonts w:ascii="Times New Roman" w:eastAsia="Times New Roman" w:hAnsi="Times New Roman" w:cs="Times New Roman"/>
                <w:sz w:val="20"/>
                <w:szCs w:val="20"/>
                <w:lang w:val="uk-UA" w:eastAsia="ru-RU"/>
              </w:rPr>
              <w:t>№</w:t>
            </w:r>
          </w:p>
          <w:p w:rsidR="00B81085" w:rsidRPr="00B81085" w:rsidRDefault="00B81085" w:rsidP="00B81085">
            <w:pPr>
              <w:spacing w:after="0" w:line="240" w:lineRule="auto"/>
              <w:ind w:left="142" w:hanging="142"/>
              <w:jc w:val="center"/>
              <w:rPr>
                <w:rFonts w:ascii="Times New Roman" w:eastAsia="Times New Roman" w:hAnsi="Times New Roman" w:cs="Times New Roman"/>
                <w:sz w:val="20"/>
                <w:szCs w:val="20"/>
                <w:lang w:val="uk-UA" w:eastAsia="ru-RU"/>
              </w:rPr>
            </w:pPr>
            <w:r w:rsidRPr="00B81085">
              <w:rPr>
                <w:rFonts w:ascii="Times New Roman" w:eastAsia="Times New Roman" w:hAnsi="Times New Roman" w:cs="Times New Roman"/>
                <w:sz w:val="20"/>
                <w:szCs w:val="20"/>
                <w:lang w:val="uk-UA" w:eastAsia="ru-RU"/>
              </w:rPr>
              <w:t>з/п</w:t>
            </w:r>
          </w:p>
        </w:tc>
        <w:tc>
          <w:tcPr>
            <w:tcW w:w="6804" w:type="dxa"/>
          </w:tcPr>
          <w:p w:rsidR="00B81085" w:rsidRPr="00B81085" w:rsidRDefault="00B81085" w:rsidP="00B81085">
            <w:pPr>
              <w:spacing w:after="0" w:line="240" w:lineRule="auto"/>
              <w:jc w:val="center"/>
              <w:rPr>
                <w:rFonts w:ascii="Times New Roman" w:eastAsia="Times New Roman" w:hAnsi="Times New Roman" w:cs="Times New Roman"/>
                <w:sz w:val="20"/>
                <w:szCs w:val="20"/>
                <w:lang w:val="uk-UA" w:eastAsia="ru-RU"/>
              </w:rPr>
            </w:pPr>
            <w:r w:rsidRPr="00B81085">
              <w:rPr>
                <w:rFonts w:ascii="Times New Roman" w:eastAsia="Times New Roman" w:hAnsi="Times New Roman" w:cs="Times New Roman"/>
                <w:sz w:val="20"/>
                <w:szCs w:val="20"/>
                <w:lang w:val="uk-UA" w:eastAsia="ru-RU"/>
              </w:rPr>
              <w:t xml:space="preserve">Назва лабораторної роботи </w:t>
            </w:r>
          </w:p>
          <w:p w:rsidR="00B81085" w:rsidRPr="00B81085" w:rsidRDefault="00B81085" w:rsidP="00B81085">
            <w:pPr>
              <w:spacing w:after="0" w:line="240" w:lineRule="auto"/>
              <w:jc w:val="center"/>
              <w:rPr>
                <w:rFonts w:ascii="Times New Roman" w:eastAsia="Times New Roman" w:hAnsi="Times New Roman" w:cs="Times New Roman"/>
                <w:sz w:val="20"/>
                <w:szCs w:val="20"/>
                <w:lang w:val="uk-UA" w:eastAsia="ru-RU"/>
              </w:rPr>
            </w:pPr>
            <w:r w:rsidRPr="00B81085">
              <w:rPr>
                <w:rFonts w:ascii="Times New Roman" w:eastAsia="Times New Roman" w:hAnsi="Times New Roman" w:cs="Times New Roman"/>
                <w:sz w:val="20"/>
                <w:szCs w:val="20"/>
                <w:lang w:val="uk-UA" w:eastAsia="ru-RU"/>
              </w:rPr>
              <w:t>(комп’ютерного практикуму)</w:t>
            </w:r>
          </w:p>
        </w:tc>
        <w:tc>
          <w:tcPr>
            <w:tcW w:w="1276" w:type="dxa"/>
          </w:tcPr>
          <w:p w:rsidR="00B81085" w:rsidRPr="00B81085" w:rsidRDefault="00B81085" w:rsidP="00B81085">
            <w:pPr>
              <w:spacing w:after="0" w:line="240" w:lineRule="auto"/>
              <w:jc w:val="center"/>
              <w:rPr>
                <w:rFonts w:ascii="Times New Roman" w:eastAsia="Times New Roman" w:hAnsi="Times New Roman" w:cs="Times New Roman"/>
                <w:sz w:val="20"/>
                <w:szCs w:val="20"/>
                <w:lang w:val="uk-UA" w:eastAsia="ru-RU"/>
              </w:rPr>
            </w:pPr>
            <w:r w:rsidRPr="00B81085">
              <w:rPr>
                <w:rFonts w:ascii="Times New Roman" w:eastAsia="Times New Roman" w:hAnsi="Times New Roman" w:cs="Times New Roman"/>
                <w:sz w:val="20"/>
                <w:szCs w:val="20"/>
                <w:lang w:val="uk-UA" w:eastAsia="ru-RU"/>
              </w:rPr>
              <w:t>Кількість</w:t>
            </w:r>
          </w:p>
          <w:p w:rsidR="00B81085" w:rsidRPr="00B81085" w:rsidRDefault="00B81085" w:rsidP="00B81085">
            <w:pPr>
              <w:spacing w:after="0" w:line="240" w:lineRule="auto"/>
              <w:jc w:val="center"/>
              <w:rPr>
                <w:rFonts w:ascii="Times New Roman" w:eastAsia="Times New Roman" w:hAnsi="Times New Roman" w:cs="Times New Roman"/>
                <w:sz w:val="20"/>
                <w:szCs w:val="20"/>
                <w:lang w:val="uk-UA" w:eastAsia="ru-RU"/>
              </w:rPr>
            </w:pPr>
            <w:proofErr w:type="spellStart"/>
            <w:r w:rsidRPr="00B81085">
              <w:rPr>
                <w:rFonts w:ascii="Times New Roman" w:eastAsia="Times New Roman" w:hAnsi="Times New Roman" w:cs="Times New Roman"/>
                <w:sz w:val="20"/>
                <w:szCs w:val="20"/>
                <w:lang w:val="uk-UA" w:eastAsia="ru-RU"/>
              </w:rPr>
              <w:t>ауд</w:t>
            </w:r>
            <w:proofErr w:type="spellEnd"/>
            <w:r w:rsidRPr="00B81085">
              <w:rPr>
                <w:rFonts w:ascii="Times New Roman" w:eastAsia="Times New Roman" w:hAnsi="Times New Roman" w:cs="Times New Roman"/>
                <w:sz w:val="20"/>
                <w:szCs w:val="20"/>
                <w:lang w:val="uk-UA" w:eastAsia="ru-RU"/>
              </w:rPr>
              <w:t>. годин</w:t>
            </w:r>
          </w:p>
        </w:tc>
      </w:tr>
      <w:tr w:rsidR="00B81085" w:rsidRPr="00B81085" w:rsidTr="001B0422">
        <w:tc>
          <w:tcPr>
            <w:tcW w:w="709" w:type="dxa"/>
          </w:tcPr>
          <w:p w:rsidR="00B81085" w:rsidRPr="00B81085" w:rsidRDefault="00B81085" w:rsidP="00B81085">
            <w:pPr>
              <w:spacing w:after="0" w:line="240" w:lineRule="auto"/>
              <w:jc w:val="center"/>
              <w:rPr>
                <w:rFonts w:ascii="Times New Roman" w:eastAsia="Times New Roman" w:hAnsi="Times New Roman" w:cs="Times New Roman"/>
                <w:sz w:val="20"/>
                <w:szCs w:val="20"/>
                <w:lang w:val="uk-UA" w:eastAsia="ru-RU"/>
              </w:rPr>
            </w:pPr>
            <w:r w:rsidRPr="00B81085">
              <w:rPr>
                <w:rFonts w:ascii="Times New Roman" w:eastAsia="Times New Roman" w:hAnsi="Times New Roman" w:cs="Times New Roman"/>
                <w:sz w:val="20"/>
                <w:szCs w:val="20"/>
                <w:lang w:val="uk-UA" w:eastAsia="ru-RU"/>
              </w:rPr>
              <w:t>1</w:t>
            </w:r>
          </w:p>
        </w:tc>
        <w:tc>
          <w:tcPr>
            <w:tcW w:w="6804" w:type="dxa"/>
          </w:tcPr>
          <w:p w:rsidR="00B81085" w:rsidRPr="00B81085" w:rsidRDefault="00B81085" w:rsidP="00B81085">
            <w:pPr>
              <w:autoSpaceDE w:val="0"/>
              <w:autoSpaceDN w:val="0"/>
              <w:adjustRightInd w:val="0"/>
              <w:spacing w:after="0" w:line="240" w:lineRule="auto"/>
              <w:ind w:firstLine="567"/>
              <w:jc w:val="both"/>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i/>
                <w:spacing w:val="-6"/>
                <w:sz w:val="24"/>
                <w:szCs w:val="24"/>
                <w:lang w:val="uk-UA" w:eastAsia="ru-RU"/>
              </w:rPr>
              <w:t>Лабораторна робота 1</w:t>
            </w:r>
            <w:r w:rsidRPr="00B81085">
              <w:rPr>
                <w:rFonts w:ascii="Times New Roman" w:eastAsia="Times New Roman" w:hAnsi="Times New Roman" w:cs="Times New Roman"/>
                <w:spacing w:val="-6"/>
                <w:sz w:val="24"/>
                <w:szCs w:val="24"/>
                <w:lang w:val="uk-UA" w:eastAsia="ru-RU"/>
              </w:rPr>
              <w:t xml:space="preserve">. </w:t>
            </w:r>
            <w:r w:rsidRPr="00B81085">
              <w:rPr>
                <w:rFonts w:ascii="Times New Roman" w:eastAsia="Times New Roman" w:hAnsi="Times New Roman" w:cs="Times New Roman"/>
                <w:sz w:val="24"/>
                <w:szCs w:val="24"/>
                <w:lang w:val="uk-UA" w:eastAsia="ru-RU"/>
              </w:rPr>
              <w:t xml:space="preserve">Структура матеріалів та  їх фазовий склад і їх визначення як важливих характеристик матеріалів. </w:t>
            </w:r>
            <w:proofErr w:type="spellStart"/>
            <w:r w:rsidRPr="00B81085">
              <w:rPr>
                <w:rFonts w:ascii="Times New Roman" w:eastAsia="Times New Roman" w:hAnsi="Times New Roman" w:cs="Times New Roman"/>
                <w:sz w:val="24"/>
                <w:szCs w:val="24"/>
                <w:lang w:val="uk-UA" w:eastAsia="ru-RU"/>
              </w:rPr>
              <w:t>Макро-</w:t>
            </w:r>
            <w:proofErr w:type="spellEnd"/>
            <w:r w:rsidRPr="00B81085">
              <w:rPr>
                <w:rFonts w:ascii="Times New Roman" w:eastAsia="Times New Roman" w:hAnsi="Times New Roman" w:cs="Times New Roman"/>
                <w:sz w:val="24"/>
                <w:szCs w:val="24"/>
                <w:lang w:val="uk-UA" w:eastAsia="ru-RU"/>
              </w:rPr>
              <w:t xml:space="preserve"> і мікроструктура. </w:t>
            </w:r>
            <w:r w:rsidRPr="00B81085">
              <w:rPr>
                <w:rFonts w:ascii="Times New Roman" w:eastAsia="Times New Roman" w:hAnsi="Times New Roman" w:cs="Times New Roman"/>
                <w:spacing w:val="-6"/>
                <w:sz w:val="24"/>
                <w:szCs w:val="24"/>
                <w:lang w:val="uk-UA" w:eastAsia="ru-RU"/>
              </w:rPr>
              <w:t xml:space="preserve"> Кількісний металографічний аналіз. </w:t>
            </w:r>
            <w:r w:rsidRPr="00B81085">
              <w:rPr>
                <w:rFonts w:ascii="Times New Roman" w:eastAsia="Times New Roman" w:hAnsi="Times New Roman" w:cs="Times New Roman"/>
                <w:sz w:val="24"/>
                <w:szCs w:val="24"/>
                <w:lang w:val="uk-UA" w:eastAsia="ru-RU"/>
              </w:rPr>
              <w:t>Визначення величини зерна та кількості присутніх фаз у структурі чорних і кольорових сплавів.</w:t>
            </w:r>
          </w:p>
          <w:p w:rsidR="00B81085" w:rsidRPr="00B81085" w:rsidRDefault="00B81085" w:rsidP="00B81085">
            <w:pPr>
              <w:autoSpaceDE w:val="0"/>
              <w:autoSpaceDN w:val="0"/>
              <w:adjustRightInd w:val="0"/>
              <w:spacing w:after="0" w:line="240" w:lineRule="auto"/>
              <w:ind w:firstLine="567"/>
              <w:jc w:val="both"/>
              <w:rPr>
                <w:rFonts w:ascii="Times New Roman" w:eastAsia="Times New Roman" w:hAnsi="Times New Roman" w:cs="Times New Roman"/>
                <w:sz w:val="26"/>
                <w:szCs w:val="26"/>
                <w:lang w:val="uk-UA" w:eastAsia="ru-RU"/>
              </w:rPr>
            </w:pPr>
            <w:r w:rsidRPr="00B81085">
              <w:rPr>
                <w:rFonts w:ascii="Times New Roman" w:eastAsia="Times New Roman" w:hAnsi="Times New Roman" w:cs="Times New Roman"/>
                <w:sz w:val="24"/>
                <w:szCs w:val="24"/>
                <w:lang w:val="uk-UA" w:eastAsia="ru-RU"/>
              </w:rPr>
              <w:t>Лабораторна робота відноситься до розділу 2, тема 1</w:t>
            </w:r>
            <w:r w:rsidRPr="00B81085">
              <w:rPr>
                <w:rFonts w:ascii="Times New Roman" w:eastAsia="Times New Roman" w:hAnsi="Times New Roman" w:cs="Times New Roman"/>
                <w:sz w:val="26"/>
                <w:szCs w:val="26"/>
                <w:lang w:val="uk-UA" w:eastAsia="ru-RU"/>
              </w:rPr>
              <w:t>.</w:t>
            </w:r>
          </w:p>
        </w:tc>
        <w:tc>
          <w:tcPr>
            <w:tcW w:w="1276" w:type="dxa"/>
          </w:tcPr>
          <w:p w:rsidR="00B81085" w:rsidRPr="00B81085" w:rsidRDefault="00B81085" w:rsidP="00B81085">
            <w:pPr>
              <w:spacing w:after="0" w:line="240" w:lineRule="auto"/>
              <w:jc w:val="center"/>
              <w:rPr>
                <w:rFonts w:ascii="Times New Roman" w:eastAsia="Times New Roman" w:hAnsi="Times New Roman" w:cs="Times New Roman"/>
                <w:sz w:val="20"/>
                <w:szCs w:val="20"/>
                <w:lang w:val="uk-UA" w:eastAsia="ru-RU"/>
              </w:rPr>
            </w:pPr>
            <w:r w:rsidRPr="00B81085">
              <w:rPr>
                <w:rFonts w:ascii="Times New Roman" w:eastAsia="Times New Roman" w:hAnsi="Times New Roman" w:cs="Times New Roman"/>
                <w:sz w:val="20"/>
                <w:szCs w:val="20"/>
                <w:lang w:val="uk-UA" w:eastAsia="ru-RU"/>
              </w:rPr>
              <w:t>2</w:t>
            </w:r>
          </w:p>
        </w:tc>
      </w:tr>
      <w:tr w:rsidR="00B81085" w:rsidRPr="00B81085" w:rsidTr="001B0422">
        <w:tc>
          <w:tcPr>
            <w:tcW w:w="709" w:type="dxa"/>
          </w:tcPr>
          <w:p w:rsidR="00B81085" w:rsidRPr="00B81085" w:rsidRDefault="00B81085" w:rsidP="00B81085">
            <w:pPr>
              <w:spacing w:after="0" w:line="240" w:lineRule="auto"/>
              <w:jc w:val="center"/>
              <w:rPr>
                <w:rFonts w:ascii="Times New Roman" w:eastAsia="Times New Roman" w:hAnsi="Times New Roman" w:cs="Times New Roman"/>
                <w:sz w:val="20"/>
                <w:szCs w:val="20"/>
                <w:lang w:val="uk-UA" w:eastAsia="ru-RU"/>
              </w:rPr>
            </w:pPr>
            <w:r w:rsidRPr="00B81085">
              <w:rPr>
                <w:rFonts w:ascii="Times New Roman" w:eastAsia="Times New Roman" w:hAnsi="Times New Roman" w:cs="Times New Roman"/>
                <w:sz w:val="20"/>
                <w:szCs w:val="20"/>
                <w:lang w:val="uk-UA" w:eastAsia="ru-RU"/>
              </w:rPr>
              <w:t>2</w:t>
            </w:r>
          </w:p>
        </w:tc>
        <w:tc>
          <w:tcPr>
            <w:tcW w:w="6804" w:type="dxa"/>
          </w:tcPr>
          <w:p w:rsidR="00B81085" w:rsidRPr="00B81085" w:rsidRDefault="00B81085" w:rsidP="00B81085">
            <w:pPr>
              <w:autoSpaceDE w:val="0"/>
              <w:autoSpaceDN w:val="0"/>
              <w:adjustRightInd w:val="0"/>
              <w:spacing w:after="0" w:line="240" w:lineRule="auto"/>
              <w:ind w:left="34"/>
              <w:jc w:val="both"/>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i/>
                <w:spacing w:val="-6"/>
                <w:sz w:val="24"/>
                <w:szCs w:val="24"/>
                <w:lang w:val="uk-UA" w:eastAsia="ru-RU"/>
              </w:rPr>
              <w:t>Лабораторна робота 2</w:t>
            </w:r>
            <w:r w:rsidRPr="00B81085">
              <w:rPr>
                <w:rFonts w:ascii="Times New Roman" w:eastAsia="Times New Roman" w:hAnsi="Times New Roman" w:cs="Times New Roman"/>
                <w:spacing w:val="-6"/>
                <w:sz w:val="24"/>
                <w:szCs w:val="24"/>
                <w:lang w:val="uk-UA" w:eastAsia="ru-RU"/>
              </w:rPr>
              <w:t xml:space="preserve">. </w:t>
            </w:r>
            <w:r w:rsidRPr="00B81085">
              <w:rPr>
                <w:rFonts w:ascii="Times New Roman" w:eastAsia="Times New Roman" w:hAnsi="Times New Roman" w:cs="Times New Roman"/>
                <w:sz w:val="24"/>
                <w:szCs w:val="24"/>
                <w:lang w:val="uk-UA" w:eastAsia="ru-RU"/>
              </w:rPr>
              <w:t xml:space="preserve">Типи сплавів, їх склад і структура. </w:t>
            </w:r>
            <w:r w:rsidRPr="00B81085">
              <w:rPr>
                <w:rFonts w:ascii="Times New Roman" w:eastAsia="Times New Roman" w:hAnsi="Times New Roman" w:cs="Times New Roman"/>
                <w:sz w:val="24"/>
                <w:szCs w:val="24"/>
                <w:lang w:val="uk-UA" w:eastAsia="ru-RU"/>
              </w:rPr>
              <w:lastRenderedPageBreak/>
              <w:t xml:space="preserve">Діаграма стану </w:t>
            </w:r>
            <w:proofErr w:type="spellStart"/>
            <w:r w:rsidRPr="00B81085">
              <w:rPr>
                <w:rFonts w:ascii="Times New Roman" w:eastAsia="Times New Roman" w:hAnsi="Times New Roman" w:cs="Times New Roman"/>
                <w:sz w:val="24"/>
                <w:szCs w:val="24"/>
                <w:lang w:val="uk-UA" w:eastAsia="ru-RU"/>
              </w:rPr>
              <w:t>залізо-вуглецевих</w:t>
            </w:r>
            <w:proofErr w:type="spellEnd"/>
            <w:r w:rsidRPr="00B81085">
              <w:rPr>
                <w:rFonts w:ascii="Times New Roman" w:eastAsia="Times New Roman" w:hAnsi="Times New Roman" w:cs="Times New Roman"/>
                <w:sz w:val="24"/>
                <w:szCs w:val="24"/>
                <w:lang w:val="uk-UA" w:eastAsia="ru-RU"/>
              </w:rPr>
              <w:t xml:space="preserve"> сплавів, методика її побудови та аналізу. </w:t>
            </w:r>
          </w:p>
          <w:p w:rsidR="00B81085" w:rsidRPr="00B81085" w:rsidRDefault="00B81085" w:rsidP="00B81085">
            <w:pPr>
              <w:autoSpaceDE w:val="0"/>
              <w:autoSpaceDN w:val="0"/>
              <w:adjustRightInd w:val="0"/>
              <w:spacing w:after="0" w:line="240" w:lineRule="auto"/>
              <w:ind w:firstLine="567"/>
              <w:jc w:val="both"/>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Лабораторна робота відноситься до розділу 3, тема 1.</w:t>
            </w:r>
          </w:p>
        </w:tc>
        <w:tc>
          <w:tcPr>
            <w:tcW w:w="1276" w:type="dxa"/>
          </w:tcPr>
          <w:p w:rsidR="00B81085" w:rsidRPr="00B81085" w:rsidRDefault="00B81085" w:rsidP="00B81085">
            <w:pPr>
              <w:spacing w:after="0" w:line="240" w:lineRule="auto"/>
              <w:jc w:val="center"/>
              <w:rPr>
                <w:rFonts w:ascii="Times New Roman" w:eastAsia="Times New Roman" w:hAnsi="Times New Roman" w:cs="Times New Roman"/>
                <w:sz w:val="20"/>
                <w:szCs w:val="20"/>
                <w:lang w:val="uk-UA" w:eastAsia="ru-RU"/>
              </w:rPr>
            </w:pPr>
            <w:r w:rsidRPr="00B81085">
              <w:rPr>
                <w:rFonts w:ascii="Times New Roman" w:eastAsia="Times New Roman" w:hAnsi="Times New Roman" w:cs="Times New Roman"/>
                <w:sz w:val="20"/>
                <w:szCs w:val="20"/>
                <w:lang w:val="uk-UA" w:eastAsia="ru-RU"/>
              </w:rPr>
              <w:lastRenderedPageBreak/>
              <w:t>2</w:t>
            </w:r>
          </w:p>
        </w:tc>
      </w:tr>
    </w:tbl>
    <w:p w:rsidR="00B81085" w:rsidRPr="00B81085" w:rsidRDefault="00B81085" w:rsidP="00B81085">
      <w:pPr>
        <w:spacing w:after="0" w:line="240" w:lineRule="auto"/>
        <w:ind w:left="7513" w:hanging="6946"/>
        <w:jc w:val="center"/>
        <w:rPr>
          <w:rFonts w:ascii="Times New Roman" w:eastAsia="Times New Roman" w:hAnsi="Times New Roman" w:cs="Times New Roman"/>
          <w:b/>
          <w:sz w:val="20"/>
          <w:szCs w:val="28"/>
          <w:lang w:val="uk-UA" w:eastAsia="ru-RU"/>
        </w:rPr>
      </w:pPr>
    </w:p>
    <w:p w:rsidR="00B81085" w:rsidRPr="00B81085" w:rsidRDefault="00B81085" w:rsidP="00B81085">
      <w:pPr>
        <w:spacing w:after="0" w:line="240" w:lineRule="auto"/>
        <w:ind w:left="7513" w:hanging="6946"/>
        <w:jc w:val="center"/>
        <w:rPr>
          <w:rFonts w:ascii="Times New Roman" w:eastAsia="Times New Roman" w:hAnsi="Times New Roman" w:cs="Times New Roman"/>
          <w:b/>
          <w:sz w:val="24"/>
          <w:szCs w:val="24"/>
          <w:lang w:val="uk-UA" w:eastAsia="ru-RU"/>
        </w:rPr>
      </w:pPr>
      <w:r w:rsidRPr="00B81085">
        <w:rPr>
          <w:rFonts w:ascii="Times New Roman" w:eastAsia="Times New Roman" w:hAnsi="Times New Roman" w:cs="Times New Roman"/>
          <w:b/>
          <w:sz w:val="24"/>
          <w:szCs w:val="24"/>
          <w:lang w:val="uk-UA" w:eastAsia="ru-RU"/>
        </w:rPr>
        <w:t>7. Самостійна робота</w:t>
      </w:r>
    </w:p>
    <w:p w:rsidR="00B81085" w:rsidRPr="00B81085" w:rsidRDefault="00B81085" w:rsidP="00B81085">
      <w:pPr>
        <w:spacing w:after="0" w:line="240" w:lineRule="auto"/>
        <w:ind w:left="180"/>
        <w:jc w:val="both"/>
        <w:rPr>
          <w:rFonts w:ascii="Times New Roman" w:eastAsia="Times New Roman" w:hAnsi="Times New Roman" w:cs="Times New Roman"/>
          <w:b/>
          <w:sz w:val="20"/>
          <w:szCs w:val="28"/>
          <w:lang w:val="uk-UA" w:eastAsia="ru-RU"/>
        </w:rPr>
      </w:pPr>
    </w:p>
    <w:tbl>
      <w:tblPr>
        <w:tblW w:w="87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6804"/>
        <w:gridCol w:w="1276"/>
      </w:tblGrid>
      <w:tr w:rsidR="00B81085" w:rsidRPr="00B81085" w:rsidTr="001B0422">
        <w:tc>
          <w:tcPr>
            <w:tcW w:w="709" w:type="dxa"/>
          </w:tcPr>
          <w:p w:rsidR="00B81085" w:rsidRPr="00B81085" w:rsidRDefault="00B81085" w:rsidP="00B81085">
            <w:pPr>
              <w:spacing w:after="0" w:line="240" w:lineRule="auto"/>
              <w:ind w:left="142" w:hanging="142"/>
              <w:jc w:val="center"/>
              <w:rPr>
                <w:rFonts w:ascii="Times New Roman" w:eastAsia="Times New Roman" w:hAnsi="Times New Roman" w:cs="Times New Roman"/>
                <w:sz w:val="20"/>
                <w:szCs w:val="28"/>
                <w:lang w:val="uk-UA" w:eastAsia="ru-RU"/>
              </w:rPr>
            </w:pPr>
            <w:r w:rsidRPr="00B81085">
              <w:rPr>
                <w:rFonts w:ascii="Times New Roman" w:eastAsia="Times New Roman" w:hAnsi="Times New Roman" w:cs="Times New Roman"/>
                <w:sz w:val="20"/>
                <w:szCs w:val="28"/>
                <w:lang w:val="uk-UA" w:eastAsia="ru-RU"/>
              </w:rPr>
              <w:t>№</w:t>
            </w:r>
          </w:p>
          <w:p w:rsidR="00B81085" w:rsidRPr="00B81085" w:rsidRDefault="00B81085" w:rsidP="00B81085">
            <w:pPr>
              <w:spacing w:after="0" w:line="240" w:lineRule="auto"/>
              <w:ind w:left="142" w:hanging="142"/>
              <w:jc w:val="center"/>
              <w:rPr>
                <w:rFonts w:ascii="Times New Roman" w:eastAsia="Times New Roman" w:hAnsi="Times New Roman" w:cs="Times New Roman"/>
                <w:sz w:val="20"/>
                <w:szCs w:val="28"/>
                <w:lang w:val="uk-UA" w:eastAsia="ru-RU"/>
              </w:rPr>
            </w:pPr>
            <w:r w:rsidRPr="00B81085">
              <w:rPr>
                <w:rFonts w:ascii="Times New Roman" w:eastAsia="Times New Roman" w:hAnsi="Times New Roman" w:cs="Times New Roman"/>
                <w:sz w:val="20"/>
                <w:szCs w:val="28"/>
                <w:lang w:val="uk-UA" w:eastAsia="ru-RU"/>
              </w:rPr>
              <w:t>з/п</w:t>
            </w:r>
          </w:p>
        </w:tc>
        <w:tc>
          <w:tcPr>
            <w:tcW w:w="6804" w:type="dxa"/>
          </w:tcPr>
          <w:p w:rsidR="00B81085" w:rsidRPr="00B81085" w:rsidRDefault="00B81085" w:rsidP="00B81085">
            <w:pPr>
              <w:spacing w:after="0" w:line="240" w:lineRule="auto"/>
              <w:jc w:val="center"/>
              <w:rPr>
                <w:rFonts w:ascii="Times New Roman" w:eastAsia="Times New Roman" w:hAnsi="Times New Roman" w:cs="Times New Roman"/>
                <w:sz w:val="20"/>
                <w:szCs w:val="28"/>
                <w:lang w:val="uk-UA" w:eastAsia="ru-RU"/>
              </w:rPr>
            </w:pPr>
            <w:r w:rsidRPr="00B81085">
              <w:rPr>
                <w:rFonts w:ascii="Times New Roman" w:eastAsia="Times New Roman" w:hAnsi="Times New Roman" w:cs="Times New Roman"/>
                <w:sz w:val="20"/>
                <w:szCs w:val="28"/>
                <w:lang w:val="uk-UA" w:eastAsia="ru-RU"/>
              </w:rPr>
              <w:t xml:space="preserve">Назва розділу, теми (окремого питання), що виноситься </w:t>
            </w:r>
          </w:p>
          <w:p w:rsidR="00B81085" w:rsidRPr="00B81085" w:rsidRDefault="00B81085" w:rsidP="00B81085">
            <w:pPr>
              <w:spacing w:after="0" w:line="240" w:lineRule="auto"/>
              <w:jc w:val="center"/>
              <w:rPr>
                <w:rFonts w:ascii="Times New Roman" w:eastAsia="Times New Roman" w:hAnsi="Times New Roman" w:cs="Times New Roman"/>
                <w:sz w:val="20"/>
                <w:szCs w:val="28"/>
                <w:lang w:val="uk-UA" w:eastAsia="ru-RU"/>
              </w:rPr>
            </w:pPr>
            <w:r w:rsidRPr="00B81085">
              <w:rPr>
                <w:rFonts w:ascii="Times New Roman" w:eastAsia="Times New Roman" w:hAnsi="Times New Roman" w:cs="Times New Roman"/>
                <w:sz w:val="20"/>
                <w:szCs w:val="28"/>
                <w:lang w:val="uk-UA" w:eastAsia="ru-RU"/>
              </w:rPr>
              <w:t>на самостійне опрацювання</w:t>
            </w:r>
          </w:p>
        </w:tc>
        <w:tc>
          <w:tcPr>
            <w:tcW w:w="1276" w:type="dxa"/>
          </w:tcPr>
          <w:p w:rsidR="00B81085" w:rsidRPr="00B81085" w:rsidRDefault="00B81085" w:rsidP="00B81085">
            <w:pPr>
              <w:spacing w:after="0" w:line="240" w:lineRule="auto"/>
              <w:jc w:val="center"/>
              <w:rPr>
                <w:rFonts w:ascii="Times New Roman" w:eastAsia="Times New Roman" w:hAnsi="Times New Roman" w:cs="Times New Roman"/>
                <w:sz w:val="20"/>
                <w:szCs w:val="28"/>
                <w:lang w:val="uk-UA" w:eastAsia="ru-RU"/>
              </w:rPr>
            </w:pPr>
            <w:r w:rsidRPr="00B81085">
              <w:rPr>
                <w:rFonts w:ascii="Times New Roman" w:eastAsia="Times New Roman" w:hAnsi="Times New Roman" w:cs="Times New Roman"/>
                <w:sz w:val="20"/>
                <w:szCs w:val="28"/>
                <w:lang w:val="uk-UA" w:eastAsia="ru-RU"/>
              </w:rPr>
              <w:t>Кількість</w:t>
            </w:r>
          </w:p>
          <w:p w:rsidR="00B81085" w:rsidRPr="00B81085" w:rsidRDefault="00B81085" w:rsidP="00B81085">
            <w:pPr>
              <w:spacing w:after="0" w:line="240" w:lineRule="auto"/>
              <w:jc w:val="center"/>
              <w:rPr>
                <w:rFonts w:ascii="Times New Roman" w:eastAsia="Times New Roman" w:hAnsi="Times New Roman" w:cs="Times New Roman"/>
                <w:sz w:val="20"/>
                <w:szCs w:val="28"/>
                <w:lang w:val="uk-UA" w:eastAsia="ru-RU"/>
              </w:rPr>
            </w:pPr>
            <w:r w:rsidRPr="00B81085">
              <w:rPr>
                <w:rFonts w:ascii="Times New Roman" w:eastAsia="Times New Roman" w:hAnsi="Times New Roman" w:cs="Times New Roman"/>
                <w:sz w:val="20"/>
                <w:szCs w:val="28"/>
                <w:lang w:val="uk-UA" w:eastAsia="ru-RU"/>
              </w:rPr>
              <w:t>годин СРС</w:t>
            </w:r>
          </w:p>
        </w:tc>
      </w:tr>
      <w:tr w:rsidR="00B81085" w:rsidRPr="00B81085" w:rsidTr="001B0422">
        <w:tc>
          <w:tcPr>
            <w:tcW w:w="709" w:type="dxa"/>
          </w:tcPr>
          <w:p w:rsidR="00B81085" w:rsidRPr="00B81085" w:rsidRDefault="00B81085" w:rsidP="00B81085">
            <w:pPr>
              <w:spacing w:after="0" w:line="240" w:lineRule="auto"/>
              <w:jc w:val="center"/>
              <w:rPr>
                <w:rFonts w:ascii="Times New Roman" w:eastAsia="Times New Roman" w:hAnsi="Times New Roman" w:cs="Times New Roman"/>
                <w:sz w:val="20"/>
                <w:szCs w:val="28"/>
                <w:lang w:val="uk-UA" w:eastAsia="ru-RU"/>
              </w:rPr>
            </w:pPr>
            <w:r w:rsidRPr="00B81085">
              <w:rPr>
                <w:rFonts w:ascii="Times New Roman" w:eastAsia="Times New Roman" w:hAnsi="Times New Roman" w:cs="Times New Roman"/>
                <w:sz w:val="20"/>
                <w:szCs w:val="28"/>
                <w:lang w:val="uk-UA" w:eastAsia="ru-RU"/>
              </w:rPr>
              <w:t>1</w:t>
            </w:r>
          </w:p>
        </w:tc>
        <w:tc>
          <w:tcPr>
            <w:tcW w:w="6804" w:type="dxa"/>
          </w:tcPr>
          <w:p w:rsidR="00B81085" w:rsidRPr="00B81085" w:rsidRDefault="00B81085" w:rsidP="00B81085">
            <w:pPr>
              <w:spacing w:after="0" w:line="240" w:lineRule="auto"/>
              <w:jc w:val="both"/>
              <w:rPr>
                <w:rFonts w:ascii="Times New Roman" w:eastAsia="Times New Roman" w:hAnsi="Times New Roman" w:cs="Times New Roman"/>
                <w:sz w:val="20"/>
                <w:szCs w:val="28"/>
                <w:lang w:val="uk-UA" w:eastAsia="ru-RU"/>
              </w:rPr>
            </w:pPr>
            <w:r w:rsidRPr="00B81085">
              <w:rPr>
                <w:rFonts w:ascii="Times New Roman" w:eastAsia="Times New Roman" w:hAnsi="Times New Roman" w:cs="Times New Roman"/>
                <w:sz w:val="24"/>
                <w:szCs w:val="24"/>
                <w:lang w:val="uk-UA" w:eastAsia="ru-RU"/>
              </w:rPr>
              <w:t>Розділ1. Сучасні тенденції розвитку матеріалознавства. Розвиток і перспективи створення матеріалів</w:t>
            </w:r>
            <w:r w:rsidRPr="00B81085">
              <w:rPr>
                <w:rFonts w:ascii="Times New Roman" w:eastAsia="Times New Roman" w:hAnsi="Times New Roman" w:cs="Times New Roman"/>
                <w:lang w:val="uk-UA" w:eastAsia="ru-RU"/>
              </w:rPr>
              <w:t xml:space="preserve">. </w:t>
            </w:r>
            <w:r w:rsidRPr="00B81085">
              <w:rPr>
                <w:rFonts w:ascii="Times New Roman" w:eastAsia="Times New Roman" w:hAnsi="Times New Roman" w:cs="Times New Roman"/>
                <w:sz w:val="24"/>
                <w:szCs w:val="24"/>
                <w:u w:val="single"/>
                <w:lang w:val="uk-UA" w:eastAsia="ru-RU"/>
              </w:rPr>
              <w:t>Тема питання:</w:t>
            </w:r>
            <w:r w:rsidRPr="00B81085">
              <w:rPr>
                <w:rFonts w:ascii="Times New Roman" w:eastAsia="Times New Roman" w:hAnsi="Times New Roman" w:cs="Times New Roman"/>
                <w:sz w:val="24"/>
                <w:szCs w:val="24"/>
                <w:lang w:val="uk-UA" w:eastAsia="ru-RU"/>
              </w:rPr>
              <w:t xml:space="preserve"> Вивчити основні напрямки наукових досліджень з розробки нових та удосконалення існуючих поліграфічних матеріалів.</w:t>
            </w:r>
          </w:p>
        </w:tc>
        <w:tc>
          <w:tcPr>
            <w:tcW w:w="1276" w:type="dxa"/>
          </w:tcPr>
          <w:p w:rsidR="00B81085" w:rsidRPr="00B81085" w:rsidRDefault="00B81085" w:rsidP="00B81085">
            <w:pPr>
              <w:spacing w:after="0" w:line="240" w:lineRule="auto"/>
              <w:jc w:val="center"/>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14</w:t>
            </w:r>
          </w:p>
        </w:tc>
      </w:tr>
      <w:tr w:rsidR="00B81085" w:rsidRPr="00B81085" w:rsidTr="001B0422">
        <w:tc>
          <w:tcPr>
            <w:tcW w:w="709" w:type="dxa"/>
          </w:tcPr>
          <w:p w:rsidR="00B81085" w:rsidRPr="00B81085" w:rsidRDefault="00B81085" w:rsidP="00B81085">
            <w:pPr>
              <w:spacing w:after="0" w:line="240" w:lineRule="auto"/>
              <w:jc w:val="center"/>
              <w:rPr>
                <w:rFonts w:ascii="Times New Roman" w:eastAsia="Times New Roman" w:hAnsi="Times New Roman" w:cs="Times New Roman"/>
                <w:sz w:val="20"/>
                <w:szCs w:val="28"/>
                <w:lang w:val="uk-UA" w:eastAsia="ru-RU"/>
              </w:rPr>
            </w:pPr>
            <w:r w:rsidRPr="00B81085">
              <w:rPr>
                <w:rFonts w:ascii="Times New Roman" w:eastAsia="Times New Roman" w:hAnsi="Times New Roman" w:cs="Times New Roman"/>
                <w:sz w:val="20"/>
                <w:szCs w:val="28"/>
                <w:lang w:val="uk-UA" w:eastAsia="ru-RU"/>
              </w:rPr>
              <w:t>2</w:t>
            </w:r>
          </w:p>
        </w:tc>
        <w:tc>
          <w:tcPr>
            <w:tcW w:w="6804" w:type="dxa"/>
          </w:tcPr>
          <w:p w:rsidR="00B81085" w:rsidRPr="00B81085" w:rsidRDefault="00B81085" w:rsidP="00B81085">
            <w:pPr>
              <w:autoSpaceDE w:val="0"/>
              <w:autoSpaceDN w:val="0"/>
              <w:adjustRightInd w:val="0"/>
              <w:spacing w:after="0" w:line="240" w:lineRule="auto"/>
              <w:ind w:firstLine="567"/>
              <w:jc w:val="both"/>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xml:space="preserve">Розділ 2. Структура матеріалів. Вплив структури на властивості матеріалів. </w:t>
            </w:r>
            <w:r w:rsidRPr="00B81085">
              <w:rPr>
                <w:rFonts w:ascii="Times New Roman" w:eastAsia="Times New Roman" w:hAnsi="Times New Roman" w:cs="Times New Roman"/>
                <w:sz w:val="24"/>
                <w:szCs w:val="24"/>
                <w:u w:val="single"/>
                <w:lang w:val="uk-UA" w:eastAsia="ru-RU"/>
              </w:rPr>
              <w:t>Тема питання:</w:t>
            </w:r>
            <w:r w:rsidRPr="00B81085">
              <w:rPr>
                <w:rFonts w:ascii="Times New Roman" w:eastAsia="Times New Roman" w:hAnsi="Times New Roman" w:cs="Times New Roman"/>
                <w:sz w:val="24"/>
                <w:szCs w:val="24"/>
                <w:lang w:val="uk-UA" w:eastAsia="ru-RU"/>
              </w:rPr>
              <w:t xml:space="preserve"> Вивчити особливості фазового складу чорних та кольорових металів. </w:t>
            </w:r>
          </w:p>
        </w:tc>
        <w:tc>
          <w:tcPr>
            <w:tcW w:w="1276" w:type="dxa"/>
          </w:tcPr>
          <w:p w:rsidR="00B81085" w:rsidRPr="00B81085" w:rsidRDefault="00B81085" w:rsidP="00B81085">
            <w:pPr>
              <w:spacing w:after="0" w:line="240" w:lineRule="auto"/>
              <w:jc w:val="center"/>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14</w:t>
            </w:r>
          </w:p>
        </w:tc>
      </w:tr>
      <w:tr w:rsidR="00B81085" w:rsidRPr="00B81085" w:rsidTr="001B0422">
        <w:tc>
          <w:tcPr>
            <w:tcW w:w="709" w:type="dxa"/>
          </w:tcPr>
          <w:p w:rsidR="00B81085" w:rsidRPr="00B81085" w:rsidRDefault="00B81085" w:rsidP="00B81085">
            <w:pPr>
              <w:spacing w:after="0" w:line="240" w:lineRule="auto"/>
              <w:jc w:val="center"/>
              <w:rPr>
                <w:rFonts w:ascii="Times New Roman" w:eastAsia="Times New Roman" w:hAnsi="Times New Roman" w:cs="Times New Roman"/>
                <w:sz w:val="20"/>
                <w:szCs w:val="28"/>
                <w:lang w:val="uk-UA" w:eastAsia="ru-RU"/>
              </w:rPr>
            </w:pPr>
            <w:r w:rsidRPr="00B81085">
              <w:rPr>
                <w:rFonts w:ascii="Times New Roman" w:eastAsia="Times New Roman" w:hAnsi="Times New Roman" w:cs="Times New Roman"/>
                <w:sz w:val="20"/>
                <w:szCs w:val="28"/>
                <w:lang w:val="uk-UA" w:eastAsia="ru-RU"/>
              </w:rPr>
              <w:t>3</w:t>
            </w:r>
          </w:p>
        </w:tc>
        <w:tc>
          <w:tcPr>
            <w:tcW w:w="6804" w:type="dxa"/>
          </w:tcPr>
          <w:p w:rsidR="00B81085" w:rsidRPr="00B81085" w:rsidRDefault="00B81085" w:rsidP="00B81085">
            <w:pPr>
              <w:spacing w:after="0" w:line="240" w:lineRule="auto"/>
              <w:ind w:firstLine="567"/>
              <w:jc w:val="both"/>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xml:space="preserve">Розділ 4. Процеси, що протікають в металах і сплавах під впливом технологічних факторів. </w:t>
            </w:r>
            <w:r w:rsidRPr="00B81085">
              <w:rPr>
                <w:rFonts w:ascii="Times New Roman" w:eastAsia="Times New Roman" w:hAnsi="Times New Roman" w:cs="Times New Roman"/>
                <w:sz w:val="24"/>
                <w:szCs w:val="24"/>
                <w:u w:val="single"/>
                <w:lang w:val="uk-UA" w:eastAsia="ru-RU"/>
              </w:rPr>
              <w:t>Тема питання:</w:t>
            </w:r>
            <w:r w:rsidRPr="00B81085">
              <w:rPr>
                <w:rFonts w:ascii="Times New Roman" w:eastAsia="Times New Roman" w:hAnsi="Times New Roman" w:cs="Times New Roman"/>
                <w:sz w:val="24"/>
                <w:szCs w:val="24"/>
                <w:lang w:val="uk-UA" w:eastAsia="ru-RU"/>
              </w:rPr>
              <w:t xml:space="preserve"> Вивчити механізми фазових перетворень при загартуванні, відпалі, нормалізації, відпуску та старіння.</w:t>
            </w:r>
          </w:p>
        </w:tc>
        <w:tc>
          <w:tcPr>
            <w:tcW w:w="1276" w:type="dxa"/>
          </w:tcPr>
          <w:p w:rsidR="00B81085" w:rsidRPr="00B81085" w:rsidRDefault="00B81085" w:rsidP="00B81085">
            <w:pPr>
              <w:spacing w:after="0" w:line="240" w:lineRule="auto"/>
              <w:jc w:val="center"/>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14</w:t>
            </w:r>
          </w:p>
        </w:tc>
      </w:tr>
      <w:tr w:rsidR="00B81085" w:rsidRPr="00B81085" w:rsidTr="001B0422">
        <w:tc>
          <w:tcPr>
            <w:tcW w:w="709" w:type="dxa"/>
          </w:tcPr>
          <w:p w:rsidR="00B81085" w:rsidRPr="00B81085" w:rsidRDefault="00B81085" w:rsidP="00B81085">
            <w:pPr>
              <w:spacing w:after="0" w:line="240" w:lineRule="auto"/>
              <w:jc w:val="center"/>
              <w:rPr>
                <w:rFonts w:ascii="Times New Roman" w:eastAsia="Times New Roman" w:hAnsi="Times New Roman" w:cs="Times New Roman"/>
                <w:sz w:val="20"/>
                <w:szCs w:val="28"/>
                <w:lang w:val="uk-UA" w:eastAsia="ru-RU"/>
              </w:rPr>
            </w:pPr>
            <w:r w:rsidRPr="00B81085">
              <w:rPr>
                <w:rFonts w:ascii="Times New Roman" w:eastAsia="Times New Roman" w:hAnsi="Times New Roman" w:cs="Times New Roman"/>
                <w:sz w:val="20"/>
                <w:szCs w:val="28"/>
                <w:lang w:val="uk-UA" w:eastAsia="ru-RU"/>
              </w:rPr>
              <w:t>4</w:t>
            </w:r>
          </w:p>
        </w:tc>
        <w:tc>
          <w:tcPr>
            <w:tcW w:w="6804" w:type="dxa"/>
          </w:tcPr>
          <w:p w:rsidR="00B81085" w:rsidRPr="00B81085" w:rsidRDefault="00B81085" w:rsidP="00B81085">
            <w:pPr>
              <w:spacing w:after="0" w:line="240" w:lineRule="auto"/>
              <w:ind w:firstLine="567"/>
              <w:jc w:val="both"/>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xml:space="preserve">Розділ 5. Метали і сплави у поліграфічному виробництві. Застосування металів і сплавів у контактних видах друку. </w:t>
            </w:r>
            <w:r w:rsidRPr="00B81085">
              <w:rPr>
                <w:rFonts w:ascii="Times New Roman" w:eastAsia="Times New Roman" w:hAnsi="Times New Roman" w:cs="Times New Roman"/>
                <w:sz w:val="24"/>
                <w:szCs w:val="24"/>
                <w:u w:val="single"/>
                <w:lang w:val="uk-UA" w:eastAsia="ru-RU"/>
              </w:rPr>
              <w:t xml:space="preserve">Тема питання: </w:t>
            </w:r>
            <w:r w:rsidRPr="00B81085">
              <w:rPr>
                <w:rFonts w:ascii="Times New Roman" w:eastAsia="Times New Roman" w:hAnsi="Times New Roman" w:cs="Times New Roman"/>
                <w:sz w:val="24"/>
                <w:szCs w:val="24"/>
                <w:lang w:val="uk-UA" w:eastAsia="ru-RU"/>
              </w:rPr>
              <w:t>Вивчити етапи підготовки поверхні алюмінієвих пластин.</w:t>
            </w:r>
          </w:p>
        </w:tc>
        <w:tc>
          <w:tcPr>
            <w:tcW w:w="1276" w:type="dxa"/>
          </w:tcPr>
          <w:p w:rsidR="00B81085" w:rsidRPr="00B81085" w:rsidRDefault="00B81085" w:rsidP="00B81085">
            <w:pPr>
              <w:spacing w:after="0" w:line="240" w:lineRule="auto"/>
              <w:jc w:val="center"/>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14</w:t>
            </w:r>
          </w:p>
        </w:tc>
      </w:tr>
      <w:tr w:rsidR="00B81085" w:rsidRPr="00B81085" w:rsidTr="001B0422">
        <w:tc>
          <w:tcPr>
            <w:tcW w:w="709" w:type="dxa"/>
          </w:tcPr>
          <w:p w:rsidR="00B81085" w:rsidRPr="00B81085" w:rsidRDefault="00B81085" w:rsidP="00B81085">
            <w:pPr>
              <w:spacing w:after="0" w:line="240" w:lineRule="auto"/>
              <w:jc w:val="center"/>
              <w:rPr>
                <w:rFonts w:ascii="Times New Roman" w:eastAsia="Times New Roman" w:hAnsi="Times New Roman" w:cs="Times New Roman"/>
                <w:sz w:val="20"/>
                <w:szCs w:val="28"/>
                <w:lang w:val="uk-UA" w:eastAsia="ru-RU"/>
              </w:rPr>
            </w:pPr>
            <w:r w:rsidRPr="00B81085">
              <w:rPr>
                <w:rFonts w:ascii="Times New Roman" w:eastAsia="Times New Roman" w:hAnsi="Times New Roman" w:cs="Times New Roman"/>
                <w:sz w:val="20"/>
                <w:szCs w:val="28"/>
                <w:lang w:val="uk-UA" w:eastAsia="ru-RU"/>
              </w:rPr>
              <w:t>5</w:t>
            </w:r>
          </w:p>
        </w:tc>
        <w:tc>
          <w:tcPr>
            <w:tcW w:w="6804" w:type="dxa"/>
          </w:tcPr>
          <w:p w:rsidR="00B81085" w:rsidRPr="00B81085" w:rsidRDefault="00B81085" w:rsidP="00B81085">
            <w:pPr>
              <w:spacing w:after="0" w:line="240" w:lineRule="auto"/>
              <w:jc w:val="both"/>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Розділ 6. Будова і властивості полімерних матеріалів.</w:t>
            </w:r>
          </w:p>
          <w:p w:rsidR="00B81085" w:rsidRPr="00B81085" w:rsidRDefault="00B81085" w:rsidP="00B81085">
            <w:pPr>
              <w:autoSpaceDE w:val="0"/>
              <w:autoSpaceDN w:val="0"/>
              <w:adjustRightInd w:val="0"/>
              <w:spacing w:after="0" w:line="240" w:lineRule="auto"/>
              <w:jc w:val="both"/>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u w:val="single"/>
                <w:lang w:val="uk-UA" w:eastAsia="ru-RU"/>
              </w:rPr>
              <w:t xml:space="preserve">Тема питання: </w:t>
            </w:r>
            <w:r w:rsidRPr="00B81085">
              <w:rPr>
                <w:rFonts w:ascii="Times New Roman" w:eastAsia="Times New Roman" w:hAnsi="Times New Roman" w:cs="Times New Roman"/>
                <w:sz w:val="24"/>
                <w:szCs w:val="24"/>
                <w:lang w:val="uk-UA" w:eastAsia="ru-RU"/>
              </w:rPr>
              <w:t xml:space="preserve">Вивчити відмінності фотохімічної, </w:t>
            </w:r>
            <w:proofErr w:type="spellStart"/>
            <w:r w:rsidRPr="00B81085">
              <w:rPr>
                <w:rFonts w:ascii="Times New Roman" w:eastAsia="Times New Roman" w:hAnsi="Times New Roman" w:cs="Times New Roman"/>
                <w:sz w:val="24"/>
                <w:szCs w:val="24"/>
                <w:lang w:val="uk-UA" w:eastAsia="ru-RU"/>
              </w:rPr>
              <w:t>механохімічної</w:t>
            </w:r>
            <w:proofErr w:type="spellEnd"/>
            <w:r w:rsidRPr="00B81085">
              <w:rPr>
                <w:rFonts w:ascii="Times New Roman" w:eastAsia="Times New Roman" w:hAnsi="Times New Roman" w:cs="Times New Roman"/>
                <w:sz w:val="24"/>
                <w:szCs w:val="24"/>
                <w:lang w:val="uk-UA" w:eastAsia="ru-RU"/>
              </w:rPr>
              <w:t xml:space="preserve"> та термомеханічної деструкції полімерів і їх вплив на властивості.</w:t>
            </w:r>
          </w:p>
        </w:tc>
        <w:tc>
          <w:tcPr>
            <w:tcW w:w="1276" w:type="dxa"/>
          </w:tcPr>
          <w:p w:rsidR="00B81085" w:rsidRPr="00B81085" w:rsidRDefault="00B81085" w:rsidP="00B81085">
            <w:pPr>
              <w:spacing w:after="0" w:line="240" w:lineRule="auto"/>
              <w:jc w:val="center"/>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14</w:t>
            </w:r>
          </w:p>
        </w:tc>
      </w:tr>
      <w:tr w:rsidR="00B81085" w:rsidRPr="00B81085" w:rsidTr="001B0422">
        <w:tc>
          <w:tcPr>
            <w:tcW w:w="709" w:type="dxa"/>
          </w:tcPr>
          <w:p w:rsidR="00B81085" w:rsidRPr="00B81085" w:rsidRDefault="00B81085" w:rsidP="00B81085">
            <w:pPr>
              <w:spacing w:after="0" w:line="240" w:lineRule="auto"/>
              <w:jc w:val="center"/>
              <w:rPr>
                <w:rFonts w:ascii="Times New Roman" w:eastAsia="Times New Roman" w:hAnsi="Times New Roman" w:cs="Times New Roman"/>
                <w:sz w:val="20"/>
                <w:szCs w:val="28"/>
                <w:lang w:val="uk-UA" w:eastAsia="ru-RU"/>
              </w:rPr>
            </w:pPr>
            <w:r w:rsidRPr="00B81085">
              <w:rPr>
                <w:rFonts w:ascii="Times New Roman" w:eastAsia="Times New Roman" w:hAnsi="Times New Roman" w:cs="Times New Roman"/>
                <w:sz w:val="20"/>
                <w:szCs w:val="28"/>
                <w:lang w:val="uk-UA" w:eastAsia="ru-RU"/>
              </w:rPr>
              <w:t>6</w:t>
            </w:r>
          </w:p>
        </w:tc>
        <w:tc>
          <w:tcPr>
            <w:tcW w:w="6804" w:type="dxa"/>
          </w:tcPr>
          <w:p w:rsidR="00B81085" w:rsidRPr="00B81085" w:rsidRDefault="00B81085" w:rsidP="00B81085">
            <w:pPr>
              <w:spacing w:after="0" w:line="240" w:lineRule="auto"/>
              <w:jc w:val="both"/>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Розділ 7. Матеріали для реєстрації, передачі і збереження інформації. Матеріали для реєстрації інформації у вивідних пристроях.</w:t>
            </w:r>
          </w:p>
          <w:p w:rsidR="00B81085" w:rsidRPr="00B81085" w:rsidRDefault="00B81085" w:rsidP="00B81085">
            <w:pPr>
              <w:spacing w:after="0" w:line="240" w:lineRule="auto"/>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u w:val="single"/>
                <w:lang w:val="uk-UA" w:eastAsia="ru-RU"/>
              </w:rPr>
              <w:t xml:space="preserve">Тема питання: </w:t>
            </w:r>
            <w:r w:rsidRPr="00B81085">
              <w:rPr>
                <w:rFonts w:ascii="Times New Roman" w:eastAsia="Times New Roman" w:hAnsi="Times New Roman" w:cs="Times New Roman"/>
                <w:sz w:val="24"/>
                <w:szCs w:val="24"/>
                <w:lang w:val="uk-UA" w:eastAsia="ru-RU"/>
              </w:rPr>
              <w:t>Вивчити склад і властивості фототехнічних матеріалів різного типу.</w:t>
            </w:r>
          </w:p>
        </w:tc>
        <w:tc>
          <w:tcPr>
            <w:tcW w:w="1276" w:type="dxa"/>
          </w:tcPr>
          <w:p w:rsidR="00B81085" w:rsidRPr="00B81085" w:rsidRDefault="00B81085" w:rsidP="00B81085">
            <w:pPr>
              <w:spacing w:after="0" w:line="240" w:lineRule="auto"/>
              <w:jc w:val="center"/>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14</w:t>
            </w:r>
          </w:p>
        </w:tc>
      </w:tr>
      <w:tr w:rsidR="00B81085" w:rsidRPr="00B81085" w:rsidTr="001B0422">
        <w:tc>
          <w:tcPr>
            <w:tcW w:w="709" w:type="dxa"/>
          </w:tcPr>
          <w:p w:rsidR="00B81085" w:rsidRPr="00B81085" w:rsidRDefault="00B81085" w:rsidP="00B81085">
            <w:pPr>
              <w:spacing w:after="0" w:line="240" w:lineRule="auto"/>
              <w:jc w:val="center"/>
              <w:rPr>
                <w:rFonts w:ascii="Times New Roman" w:eastAsia="Times New Roman" w:hAnsi="Times New Roman" w:cs="Times New Roman"/>
                <w:sz w:val="20"/>
                <w:szCs w:val="28"/>
                <w:lang w:val="uk-UA" w:eastAsia="ru-RU"/>
              </w:rPr>
            </w:pPr>
            <w:r w:rsidRPr="00B81085">
              <w:rPr>
                <w:rFonts w:ascii="Times New Roman" w:eastAsia="Times New Roman" w:hAnsi="Times New Roman" w:cs="Times New Roman"/>
                <w:sz w:val="20"/>
                <w:szCs w:val="28"/>
                <w:lang w:val="uk-UA" w:eastAsia="ru-RU"/>
              </w:rPr>
              <w:t>7</w:t>
            </w:r>
          </w:p>
        </w:tc>
        <w:tc>
          <w:tcPr>
            <w:tcW w:w="6804" w:type="dxa"/>
          </w:tcPr>
          <w:p w:rsidR="00B81085" w:rsidRPr="00B81085" w:rsidRDefault="00B81085" w:rsidP="00B81085">
            <w:pPr>
              <w:spacing w:after="0" w:line="240" w:lineRule="auto"/>
              <w:jc w:val="both"/>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Розділ 8. Папір і картон.</w:t>
            </w:r>
            <w:r w:rsidRPr="00B81085">
              <w:rPr>
                <w:rFonts w:ascii="Times New Roman" w:eastAsia="Times New Roman" w:hAnsi="Times New Roman" w:cs="Times New Roman"/>
                <w:sz w:val="24"/>
                <w:szCs w:val="24"/>
                <w:u w:val="single"/>
                <w:lang w:val="uk-UA" w:eastAsia="ru-RU"/>
              </w:rPr>
              <w:t xml:space="preserve"> Тема питання: </w:t>
            </w:r>
            <w:r w:rsidRPr="00B81085">
              <w:rPr>
                <w:rFonts w:ascii="Times New Roman" w:eastAsia="Times New Roman" w:hAnsi="Times New Roman" w:cs="Times New Roman"/>
                <w:sz w:val="24"/>
                <w:szCs w:val="24"/>
                <w:lang w:val="uk-UA" w:eastAsia="ru-RU"/>
              </w:rPr>
              <w:t>Вивчити будову, склад та властивості паперу і картону.</w:t>
            </w:r>
          </w:p>
        </w:tc>
        <w:tc>
          <w:tcPr>
            <w:tcW w:w="1276" w:type="dxa"/>
          </w:tcPr>
          <w:p w:rsidR="00B81085" w:rsidRPr="00B81085" w:rsidRDefault="00B81085" w:rsidP="00B81085">
            <w:pPr>
              <w:spacing w:after="0" w:line="240" w:lineRule="auto"/>
              <w:jc w:val="center"/>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13</w:t>
            </w:r>
          </w:p>
        </w:tc>
      </w:tr>
    </w:tbl>
    <w:p w:rsidR="00B81085" w:rsidRPr="00B81085" w:rsidRDefault="00B81085" w:rsidP="00B81085">
      <w:pPr>
        <w:spacing w:before="120" w:after="0" w:line="240" w:lineRule="auto"/>
        <w:ind w:left="181"/>
        <w:jc w:val="both"/>
        <w:rPr>
          <w:rFonts w:ascii="Times New Roman" w:eastAsia="Times New Roman" w:hAnsi="Times New Roman" w:cs="Times New Roman"/>
          <w:i/>
          <w:sz w:val="20"/>
          <w:szCs w:val="28"/>
          <w:lang w:val="uk-UA" w:eastAsia="ru-RU"/>
        </w:rPr>
      </w:pPr>
      <w:r w:rsidRPr="00B81085">
        <w:rPr>
          <w:rFonts w:ascii="Times New Roman" w:eastAsia="Times New Roman" w:hAnsi="Times New Roman" w:cs="Times New Roman"/>
          <w:i/>
          <w:spacing w:val="-2"/>
          <w:sz w:val="20"/>
          <w:szCs w:val="28"/>
          <w:lang w:val="uk-UA" w:eastAsia="ru-RU"/>
        </w:rPr>
        <w:t xml:space="preserve">Наводяться розділи, теми й окремі питання програми, які пропонуються для самостійного вивчення </w:t>
      </w:r>
    </w:p>
    <w:p w:rsidR="00B81085" w:rsidRPr="00B81085" w:rsidRDefault="00B81085" w:rsidP="00B81085">
      <w:pPr>
        <w:spacing w:after="0" w:line="240" w:lineRule="auto"/>
        <w:ind w:firstLine="284"/>
        <w:jc w:val="center"/>
        <w:rPr>
          <w:rFonts w:ascii="Times New Roman" w:eastAsia="Times New Roman" w:hAnsi="Times New Roman" w:cs="Times New Roman"/>
          <w:b/>
          <w:sz w:val="16"/>
          <w:szCs w:val="16"/>
          <w:lang w:val="uk-UA" w:eastAsia="ru-RU"/>
        </w:rPr>
      </w:pPr>
    </w:p>
    <w:p w:rsidR="00B81085" w:rsidRPr="00B81085" w:rsidRDefault="00B81085" w:rsidP="00B81085">
      <w:pPr>
        <w:spacing w:after="0" w:line="240" w:lineRule="auto"/>
        <w:ind w:left="142" w:firstLine="425"/>
        <w:jc w:val="center"/>
        <w:rPr>
          <w:rFonts w:ascii="Times New Roman" w:eastAsia="Times New Roman" w:hAnsi="Times New Roman" w:cs="Times New Roman"/>
          <w:b/>
          <w:sz w:val="24"/>
          <w:szCs w:val="24"/>
          <w:lang w:val="uk-UA" w:eastAsia="ru-RU"/>
        </w:rPr>
      </w:pPr>
      <w:r w:rsidRPr="00B81085">
        <w:rPr>
          <w:rFonts w:ascii="Times New Roman" w:eastAsia="Times New Roman" w:hAnsi="Times New Roman" w:cs="Times New Roman"/>
          <w:b/>
          <w:sz w:val="24"/>
          <w:szCs w:val="24"/>
          <w:lang w:val="uk-UA" w:eastAsia="ru-RU"/>
        </w:rPr>
        <w:t>8. Індивідуальні завдання</w:t>
      </w:r>
    </w:p>
    <w:p w:rsidR="00B81085" w:rsidRPr="00B81085" w:rsidRDefault="00B81085" w:rsidP="00B81085">
      <w:pPr>
        <w:autoSpaceDE w:val="0"/>
        <w:autoSpaceDN w:val="0"/>
        <w:adjustRightInd w:val="0"/>
        <w:spacing w:after="0" w:line="240" w:lineRule="auto"/>
        <w:ind w:firstLine="567"/>
        <w:jc w:val="both"/>
        <w:rPr>
          <w:rFonts w:ascii="Times New Roman" w:eastAsia="Times New Roman" w:hAnsi="Times New Roman" w:cs="Times New Roman"/>
          <w:i/>
          <w:spacing w:val="-4"/>
          <w:sz w:val="20"/>
          <w:szCs w:val="28"/>
          <w:lang w:val="uk-UA" w:eastAsia="ru-RU"/>
        </w:rPr>
      </w:pPr>
      <w:r w:rsidRPr="00B81085">
        <w:rPr>
          <w:rFonts w:ascii="Times New Roman" w:eastAsia="Times New Roman" w:hAnsi="Times New Roman" w:cs="Times New Roman"/>
          <w:i/>
          <w:spacing w:val="-4"/>
          <w:sz w:val="20"/>
          <w:szCs w:val="28"/>
          <w:lang w:val="uk-UA" w:eastAsia="ru-RU"/>
        </w:rPr>
        <w:t xml:space="preserve">У цьому розділі визначаються основні цілі індивідуальних завдань (розрахункових та розрахунково-графічних робіт, рефератів, ДКР та ін.). Тематика індивідуальних завдань додається до робочої програми. </w:t>
      </w:r>
    </w:p>
    <w:p w:rsidR="00B81085" w:rsidRPr="00B81085" w:rsidRDefault="00B81085" w:rsidP="00B81085">
      <w:pPr>
        <w:autoSpaceDE w:val="0"/>
        <w:autoSpaceDN w:val="0"/>
        <w:adjustRightInd w:val="0"/>
        <w:spacing w:after="0" w:line="240" w:lineRule="auto"/>
        <w:jc w:val="center"/>
        <w:rPr>
          <w:rFonts w:ascii="Times New Roman" w:eastAsia="Times New Roman" w:hAnsi="Times New Roman" w:cs="Times New Roman"/>
          <w:b/>
          <w:sz w:val="24"/>
          <w:szCs w:val="24"/>
          <w:lang w:val="uk-UA" w:eastAsia="ru-RU"/>
        </w:rPr>
      </w:pPr>
      <w:r w:rsidRPr="00B81085">
        <w:rPr>
          <w:rFonts w:ascii="Times New Roman" w:eastAsia="Times New Roman" w:hAnsi="Times New Roman" w:cs="Times New Roman"/>
          <w:b/>
          <w:sz w:val="24"/>
          <w:szCs w:val="24"/>
          <w:lang w:val="uk-UA" w:eastAsia="ru-RU"/>
        </w:rPr>
        <w:t>І</w:t>
      </w:r>
      <w:r w:rsidRPr="00B81085">
        <w:rPr>
          <w:rFonts w:ascii="Times New Roman" w:eastAsia="Times New Roman" w:hAnsi="Times New Roman" w:cs="Times New Roman"/>
          <w:spacing w:val="2"/>
          <w:sz w:val="24"/>
          <w:szCs w:val="24"/>
          <w:lang w:val="uk-UA" w:eastAsia="ru-RU"/>
        </w:rPr>
        <w:t>ндивідуальне семестрове завдання –</w:t>
      </w:r>
      <w:r w:rsidR="004169A7">
        <w:rPr>
          <w:rFonts w:ascii="Times New Roman" w:eastAsia="Times New Roman" w:hAnsi="Times New Roman" w:cs="Times New Roman"/>
          <w:spacing w:val="2"/>
          <w:sz w:val="24"/>
          <w:szCs w:val="24"/>
          <w:lang w:val="uk-UA" w:eastAsia="ru-RU"/>
        </w:rPr>
        <w:t>реферат</w:t>
      </w:r>
      <w:r w:rsidRPr="00B81085">
        <w:rPr>
          <w:rFonts w:ascii="Times New Roman" w:eastAsia="Times New Roman" w:hAnsi="Times New Roman" w:cs="Times New Roman"/>
          <w:spacing w:val="2"/>
          <w:sz w:val="24"/>
          <w:szCs w:val="24"/>
          <w:lang w:val="uk-UA" w:eastAsia="ru-RU"/>
        </w:rPr>
        <w:t>.</w:t>
      </w:r>
    </w:p>
    <w:p w:rsidR="00B81085" w:rsidRPr="00B81085" w:rsidRDefault="00B81085" w:rsidP="00B81085">
      <w:pPr>
        <w:spacing w:after="0" w:line="240" w:lineRule="auto"/>
        <w:ind w:firstLine="709"/>
        <w:jc w:val="both"/>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i/>
          <w:sz w:val="24"/>
          <w:szCs w:val="24"/>
          <w:lang w:val="uk-UA" w:eastAsia="ru-RU"/>
        </w:rPr>
        <w:t xml:space="preserve">Мета </w:t>
      </w:r>
      <w:r w:rsidRPr="00B81085">
        <w:rPr>
          <w:rFonts w:ascii="Times New Roman" w:eastAsia="Times New Roman" w:hAnsi="Times New Roman" w:cs="Times New Roman"/>
          <w:sz w:val="24"/>
          <w:szCs w:val="24"/>
          <w:lang w:val="uk-UA" w:eastAsia="ru-RU"/>
        </w:rPr>
        <w:t>РГР полягає в комплексному вирішенні завдань аналізу окремих етапів технологічних процесів виготовлення різних видів матеріалів та вибору їх залежно від призначення, визначення та  обчислення властивостей конкретних матеріалів для різних видів друку і має на меті поглиблення вивчення основних тем дисципліни, сприяє розвитку навичок творчого самостійного мислення над важливими питаннями сучасного аналізу та раціонального вибору відповідних поліграфічних матеріалів, їх розрахунку й нормування витрат.</w:t>
      </w:r>
    </w:p>
    <w:p w:rsidR="00B81085" w:rsidRPr="00B81085" w:rsidRDefault="00B81085" w:rsidP="00B81085">
      <w:pPr>
        <w:spacing w:after="0" w:line="240" w:lineRule="auto"/>
        <w:jc w:val="center"/>
        <w:rPr>
          <w:rFonts w:ascii="Times New Roman" w:eastAsia="Times New Roman" w:hAnsi="Times New Roman" w:cs="Times New Roman"/>
          <w:sz w:val="24"/>
          <w:szCs w:val="24"/>
          <w:lang w:val="uk-UA" w:eastAsia="ru-RU"/>
        </w:rPr>
      </w:pPr>
    </w:p>
    <w:p w:rsidR="00B81085" w:rsidRPr="00B81085" w:rsidRDefault="00B81085" w:rsidP="00B81085">
      <w:pPr>
        <w:spacing w:after="0" w:line="240" w:lineRule="auto"/>
        <w:jc w:val="center"/>
        <w:rPr>
          <w:rFonts w:ascii="Times New Roman" w:eastAsia="Times New Roman" w:hAnsi="Times New Roman" w:cs="Times New Roman"/>
          <w:b/>
          <w:sz w:val="24"/>
          <w:szCs w:val="24"/>
          <w:lang w:val="uk-UA" w:eastAsia="ru-RU"/>
        </w:rPr>
      </w:pPr>
      <w:r w:rsidRPr="00B81085">
        <w:rPr>
          <w:rFonts w:ascii="Times New Roman" w:eastAsia="Times New Roman" w:hAnsi="Times New Roman" w:cs="Times New Roman"/>
          <w:b/>
          <w:sz w:val="24"/>
          <w:szCs w:val="24"/>
          <w:lang w:val="uk-UA" w:eastAsia="ru-RU"/>
        </w:rPr>
        <w:t xml:space="preserve">Тематика </w:t>
      </w:r>
      <w:r w:rsidR="004169A7">
        <w:rPr>
          <w:rFonts w:ascii="Times New Roman" w:eastAsia="Times New Roman" w:hAnsi="Times New Roman" w:cs="Times New Roman"/>
          <w:b/>
          <w:sz w:val="24"/>
          <w:szCs w:val="24"/>
          <w:lang w:val="uk-UA" w:eastAsia="ru-RU"/>
        </w:rPr>
        <w:t>рефератів</w:t>
      </w:r>
      <w:bookmarkStart w:id="0" w:name="_GoBack"/>
      <w:bookmarkEnd w:id="0"/>
    </w:p>
    <w:p w:rsidR="00B81085" w:rsidRPr="00B81085" w:rsidRDefault="00B81085" w:rsidP="00B81085">
      <w:pPr>
        <w:tabs>
          <w:tab w:val="left" w:pos="993"/>
          <w:tab w:val="left" w:pos="1276"/>
        </w:tabs>
        <w:overflowPunct w:val="0"/>
        <w:autoSpaceDE w:val="0"/>
        <w:autoSpaceDN w:val="0"/>
        <w:adjustRightInd w:val="0"/>
        <w:spacing w:after="0" w:line="240" w:lineRule="auto"/>
        <w:jc w:val="both"/>
        <w:textAlignment w:val="baseline"/>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ab/>
        <w:t>1. Залізо та його сплави. Діаграма стану залізо-вуглець. Формування структур залізовуглецевих сплавів. Індивідуальне розрахункове завдання.</w:t>
      </w:r>
    </w:p>
    <w:p w:rsidR="00B81085" w:rsidRPr="00B81085" w:rsidRDefault="00B81085" w:rsidP="00B81085">
      <w:pPr>
        <w:tabs>
          <w:tab w:val="left" w:pos="993"/>
          <w:tab w:val="left" w:pos="1276"/>
        </w:tabs>
        <w:overflowPunct w:val="0"/>
        <w:autoSpaceDE w:val="0"/>
        <w:autoSpaceDN w:val="0"/>
        <w:adjustRightInd w:val="0"/>
        <w:spacing w:after="0" w:line="240" w:lineRule="auto"/>
        <w:jc w:val="both"/>
        <w:textAlignment w:val="baseline"/>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ab/>
        <w:t>2. Вуглецеві сталі. Чавуни. Вплив вуглецю та домішок на властивості сталей і чавунів. Індивідуальне розрахункове завдання.</w:t>
      </w:r>
    </w:p>
    <w:p w:rsidR="00B81085" w:rsidRPr="00B81085" w:rsidRDefault="00B81085" w:rsidP="00B81085">
      <w:pPr>
        <w:tabs>
          <w:tab w:val="left" w:pos="993"/>
          <w:tab w:val="left" w:pos="1276"/>
        </w:tabs>
        <w:overflowPunct w:val="0"/>
        <w:autoSpaceDE w:val="0"/>
        <w:autoSpaceDN w:val="0"/>
        <w:adjustRightInd w:val="0"/>
        <w:spacing w:after="0" w:line="240" w:lineRule="auto"/>
        <w:jc w:val="both"/>
        <w:textAlignment w:val="baseline"/>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lastRenderedPageBreak/>
        <w:tab/>
        <w:t>3. Основні принципи термічної обробки сплавів. Відпал. Гартування (з поліморфним і без поліморфного перетворення). Відпуск. Індивідуальне розрахункове завдання.</w:t>
      </w:r>
    </w:p>
    <w:p w:rsidR="00B81085" w:rsidRPr="00B81085" w:rsidRDefault="00B81085" w:rsidP="00B81085">
      <w:pPr>
        <w:tabs>
          <w:tab w:val="left" w:pos="993"/>
          <w:tab w:val="left" w:pos="1276"/>
        </w:tabs>
        <w:overflowPunct w:val="0"/>
        <w:autoSpaceDE w:val="0"/>
        <w:autoSpaceDN w:val="0"/>
        <w:adjustRightInd w:val="0"/>
        <w:spacing w:after="0" w:line="240" w:lineRule="auto"/>
        <w:jc w:val="both"/>
        <w:textAlignment w:val="baseline"/>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ab/>
        <w:t xml:space="preserve">4. Пружна та пластична деформація. Дислокаційний механізм ковзання. Наклеп. </w:t>
      </w:r>
      <w:proofErr w:type="spellStart"/>
      <w:r w:rsidRPr="00B81085">
        <w:rPr>
          <w:rFonts w:ascii="Times New Roman" w:eastAsia="Times New Roman" w:hAnsi="Times New Roman" w:cs="Times New Roman"/>
          <w:sz w:val="24"/>
          <w:szCs w:val="24"/>
          <w:lang w:val="uk-UA" w:eastAsia="ru-RU"/>
        </w:rPr>
        <w:t>Двійникування</w:t>
      </w:r>
      <w:proofErr w:type="spellEnd"/>
      <w:r w:rsidRPr="00B81085">
        <w:rPr>
          <w:rFonts w:ascii="Times New Roman" w:eastAsia="Times New Roman" w:hAnsi="Times New Roman" w:cs="Times New Roman"/>
          <w:sz w:val="24"/>
          <w:szCs w:val="24"/>
          <w:lang w:val="uk-UA" w:eastAsia="ru-RU"/>
        </w:rPr>
        <w:t>. Індивідуальне розрахункове завдання.</w:t>
      </w:r>
    </w:p>
    <w:p w:rsidR="00B81085" w:rsidRPr="00B81085" w:rsidRDefault="00B81085" w:rsidP="00B81085">
      <w:pPr>
        <w:tabs>
          <w:tab w:val="left" w:pos="993"/>
          <w:tab w:val="left" w:pos="1276"/>
        </w:tabs>
        <w:overflowPunct w:val="0"/>
        <w:autoSpaceDE w:val="0"/>
        <w:autoSpaceDN w:val="0"/>
        <w:adjustRightInd w:val="0"/>
        <w:spacing w:after="0" w:line="240" w:lineRule="auto"/>
        <w:jc w:val="both"/>
        <w:textAlignment w:val="baseline"/>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ab/>
        <w:t>5. Пластична деформація полікристалічних тіл. Анізотропія і характерні лінійні дефекти. Текстура. Індивідуальне розрахункове завдання.</w:t>
      </w:r>
    </w:p>
    <w:p w:rsidR="00B81085" w:rsidRPr="00B81085" w:rsidRDefault="00B81085" w:rsidP="00B81085">
      <w:pPr>
        <w:tabs>
          <w:tab w:val="left" w:pos="993"/>
          <w:tab w:val="left" w:pos="1276"/>
        </w:tabs>
        <w:overflowPunct w:val="0"/>
        <w:autoSpaceDE w:val="0"/>
        <w:autoSpaceDN w:val="0"/>
        <w:adjustRightInd w:val="0"/>
        <w:spacing w:after="0" w:line="240" w:lineRule="auto"/>
        <w:jc w:val="both"/>
        <w:textAlignment w:val="baseline"/>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ab/>
        <w:t>6. Вплив нагріву на структуру та властивості деформованого металу. Повернення і рекристалізація. Індивідуальне розрахункове завдання.</w:t>
      </w:r>
    </w:p>
    <w:p w:rsidR="00B81085" w:rsidRPr="00B81085" w:rsidRDefault="00B81085" w:rsidP="00B81085">
      <w:pPr>
        <w:tabs>
          <w:tab w:val="left" w:pos="993"/>
          <w:tab w:val="left" w:pos="1276"/>
        </w:tabs>
        <w:overflowPunct w:val="0"/>
        <w:autoSpaceDE w:val="0"/>
        <w:autoSpaceDN w:val="0"/>
        <w:adjustRightInd w:val="0"/>
        <w:spacing w:after="0" w:line="240" w:lineRule="auto"/>
        <w:jc w:val="both"/>
        <w:textAlignment w:val="baseline"/>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ab/>
        <w:t>7. Методи підвищення міцності металів і сплавів. Теоретичні основи зміцнення. Структурна самоорганізація металів і сплавів. Індивідуальне розрахункове завдання.</w:t>
      </w:r>
    </w:p>
    <w:p w:rsidR="00B81085" w:rsidRPr="00B81085" w:rsidRDefault="00B81085" w:rsidP="00B81085">
      <w:pPr>
        <w:tabs>
          <w:tab w:val="left" w:pos="993"/>
          <w:tab w:val="left" w:pos="1276"/>
        </w:tabs>
        <w:overflowPunct w:val="0"/>
        <w:autoSpaceDE w:val="0"/>
        <w:autoSpaceDN w:val="0"/>
        <w:adjustRightInd w:val="0"/>
        <w:spacing w:after="0" w:line="240" w:lineRule="auto"/>
        <w:jc w:val="both"/>
        <w:textAlignment w:val="baseline"/>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ab/>
        <w:t>8. Властивості металів і сплавів (включно друкарсько-технічні властивості). Методи визначення головних показників якості і працездатності металів і сплавів. Індивідуальне розрахункове завдання.</w:t>
      </w:r>
    </w:p>
    <w:p w:rsidR="00B81085" w:rsidRPr="00B81085" w:rsidRDefault="00B81085" w:rsidP="00B81085">
      <w:pPr>
        <w:tabs>
          <w:tab w:val="left" w:pos="993"/>
          <w:tab w:val="left" w:pos="1276"/>
        </w:tabs>
        <w:overflowPunct w:val="0"/>
        <w:autoSpaceDE w:val="0"/>
        <w:autoSpaceDN w:val="0"/>
        <w:adjustRightInd w:val="0"/>
        <w:spacing w:after="0" w:line="240" w:lineRule="auto"/>
        <w:jc w:val="both"/>
        <w:textAlignment w:val="baseline"/>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ab/>
        <w:t>9. Загальні закономірності зміцнення металів і сплавів у процесі навантаження тертям. Основи трибології. Теоретичні погляди різних наукових шкіл. Індивідуальне розрахункове завдання.</w:t>
      </w:r>
    </w:p>
    <w:p w:rsidR="00B81085" w:rsidRPr="00B81085" w:rsidRDefault="00B81085" w:rsidP="00B81085">
      <w:pPr>
        <w:tabs>
          <w:tab w:val="left" w:pos="993"/>
          <w:tab w:val="left" w:pos="1276"/>
        </w:tabs>
        <w:overflowPunct w:val="0"/>
        <w:autoSpaceDE w:val="0"/>
        <w:autoSpaceDN w:val="0"/>
        <w:adjustRightInd w:val="0"/>
        <w:spacing w:after="0" w:line="240" w:lineRule="auto"/>
        <w:jc w:val="both"/>
        <w:textAlignment w:val="baseline"/>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ab/>
        <w:t>10. Фізичні, термічні, хіміко-термічні, електрохімічні методи підвищення зносостійкості металів і сплавів. Індивідуальне розрахункове завдання.</w:t>
      </w:r>
    </w:p>
    <w:p w:rsidR="00B81085" w:rsidRPr="00B81085" w:rsidRDefault="00B81085" w:rsidP="00B81085">
      <w:pPr>
        <w:tabs>
          <w:tab w:val="left" w:pos="993"/>
          <w:tab w:val="left" w:pos="1276"/>
        </w:tabs>
        <w:overflowPunct w:val="0"/>
        <w:autoSpaceDE w:val="0"/>
        <w:autoSpaceDN w:val="0"/>
        <w:adjustRightInd w:val="0"/>
        <w:spacing w:after="0" w:line="240" w:lineRule="auto"/>
        <w:jc w:val="both"/>
        <w:textAlignment w:val="baseline"/>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ab/>
        <w:t xml:space="preserve">11. Метали і сплави у процесах поліграфічного виробництва. Сталі. Особливості складу, структури і властивостей </w:t>
      </w:r>
      <w:proofErr w:type="spellStart"/>
      <w:r w:rsidRPr="00B81085">
        <w:rPr>
          <w:rFonts w:ascii="Times New Roman" w:eastAsia="Times New Roman" w:hAnsi="Times New Roman" w:cs="Times New Roman"/>
          <w:sz w:val="24"/>
          <w:szCs w:val="24"/>
          <w:lang w:val="uk-UA" w:eastAsia="ru-RU"/>
        </w:rPr>
        <w:t>маловуглецевих</w:t>
      </w:r>
      <w:proofErr w:type="spellEnd"/>
      <w:r w:rsidRPr="00B81085">
        <w:rPr>
          <w:rFonts w:ascii="Times New Roman" w:eastAsia="Times New Roman" w:hAnsi="Times New Roman" w:cs="Times New Roman"/>
          <w:sz w:val="24"/>
          <w:szCs w:val="24"/>
          <w:lang w:val="uk-UA" w:eastAsia="ru-RU"/>
        </w:rPr>
        <w:t xml:space="preserve"> сталей. Індивідуальне розрахункове завдання.</w:t>
      </w:r>
    </w:p>
    <w:p w:rsidR="00B81085" w:rsidRPr="00B81085" w:rsidRDefault="00B81085" w:rsidP="00B81085">
      <w:pPr>
        <w:tabs>
          <w:tab w:val="left" w:pos="993"/>
          <w:tab w:val="left" w:pos="1276"/>
        </w:tabs>
        <w:overflowPunct w:val="0"/>
        <w:autoSpaceDE w:val="0"/>
        <w:autoSpaceDN w:val="0"/>
        <w:adjustRightInd w:val="0"/>
        <w:spacing w:after="0" w:line="240" w:lineRule="auto"/>
        <w:jc w:val="both"/>
        <w:textAlignment w:val="baseline"/>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ab/>
        <w:t>12. Алюміній і його сплави. Структура і властивості. Утворення гідрофільного шару. Індивідуальне розрахункове завдання.</w:t>
      </w:r>
    </w:p>
    <w:p w:rsidR="00B81085" w:rsidRPr="00B81085" w:rsidRDefault="00B81085" w:rsidP="00B81085">
      <w:pPr>
        <w:tabs>
          <w:tab w:val="left" w:pos="993"/>
          <w:tab w:val="left" w:pos="1276"/>
        </w:tabs>
        <w:overflowPunct w:val="0"/>
        <w:autoSpaceDE w:val="0"/>
        <w:autoSpaceDN w:val="0"/>
        <w:adjustRightInd w:val="0"/>
        <w:spacing w:after="0" w:line="240" w:lineRule="auto"/>
        <w:jc w:val="both"/>
        <w:textAlignment w:val="baseline"/>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ab/>
        <w:t>13. Особливості структури і властивостей цинку і його сплавів. Області використання. Індивідуальне розрахункове завдання.</w:t>
      </w:r>
    </w:p>
    <w:p w:rsidR="00B81085" w:rsidRPr="00B81085" w:rsidRDefault="00B81085" w:rsidP="00B81085">
      <w:pPr>
        <w:tabs>
          <w:tab w:val="left" w:pos="993"/>
          <w:tab w:val="left" w:pos="1276"/>
        </w:tabs>
        <w:overflowPunct w:val="0"/>
        <w:autoSpaceDE w:val="0"/>
        <w:autoSpaceDN w:val="0"/>
        <w:adjustRightInd w:val="0"/>
        <w:spacing w:after="0" w:line="240" w:lineRule="auto"/>
        <w:jc w:val="both"/>
        <w:textAlignment w:val="baseline"/>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ab/>
        <w:t>14. Методи дослідження структури, складу і властивостей металів і сплавів. Механічні, термічні, фізичні, хімічні методи досліджень властивостей, складу і структури металів і сплавів. Індивідуальне розрахункове завдання.</w:t>
      </w:r>
    </w:p>
    <w:p w:rsidR="00B81085" w:rsidRPr="00B81085" w:rsidRDefault="00B81085" w:rsidP="00B81085">
      <w:pPr>
        <w:tabs>
          <w:tab w:val="left" w:pos="993"/>
          <w:tab w:val="left" w:pos="1276"/>
        </w:tabs>
        <w:overflowPunct w:val="0"/>
        <w:autoSpaceDE w:val="0"/>
        <w:autoSpaceDN w:val="0"/>
        <w:adjustRightInd w:val="0"/>
        <w:spacing w:after="0" w:line="240" w:lineRule="auto"/>
        <w:jc w:val="both"/>
        <w:textAlignment w:val="baseline"/>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ab/>
        <w:t>15. Пластмаси в поліграфічному виробництві. Склад, структура, властивості, способи виготовлення. Індивідуальне розрахункове завдання.</w:t>
      </w:r>
    </w:p>
    <w:p w:rsidR="00B81085" w:rsidRPr="00B81085" w:rsidRDefault="00B81085" w:rsidP="00B81085">
      <w:pPr>
        <w:tabs>
          <w:tab w:val="left" w:pos="993"/>
          <w:tab w:val="left" w:pos="1276"/>
        </w:tabs>
        <w:overflowPunct w:val="0"/>
        <w:autoSpaceDE w:val="0"/>
        <w:autoSpaceDN w:val="0"/>
        <w:adjustRightInd w:val="0"/>
        <w:spacing w:after="0" w:line="240" w:lineRule="auto"/>
        <w:jc w:val="both"/>
        <w:textAlignment w:val="baseline"/>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ab/>
        <w:t>16. Склад, будова, властивості і використання полімерів у поліграфії. Індивідуальне розрахункове завдання. Індивідуальне розрахункове завдання.</w:t>
      </w:r>
    </w:p>
    <w:p w:rsidR="00B81085" w:rsidRPr="00B81085" w:rsidRDefault="00B81085" w:rsidP="00B81085">
      <w:pPr>
        <w:tabs>
          <w:tab w:val="left" w:pos="993"/>
          <w:tab w:val="left" w:pos="1276"/>
        </w:tabs>
        <w:overflowPunct w:val="0"/>
        <w:autoSpaceDE w:val="0"/>
        <w:autoSpaceDN w:val="0"/>
        <w:adjustRightInd w:val="0"/>
        <w:spacing w:after="0" w:line="240" w:lineRule="auto"/>
        <w:jc w:val="both"/>
        <w:textAlignment w:val="baseline"/>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ab/>
        <w:t>17. Гума. Методи одержання, склад, структура, властивості, області використання. Індивідуальне розрахункове завдання.</w:t>
      </w:r>
    </w:p>
    <w:p w:rsidR="00B81085" w:rsidRPr="00B81085" w:rsidRDefault="00B81085" w:rsidP="00B81085">
      <w:pPr>
        <w:tabs>
          <w:tab w:val="left" w:pos="993"/>
          <w:tab w:val="left" w:pos="1276"/>
        </w:tabs>
        <w:overflowPunct w:val="0"/>
        <w:autoSpaceDE w:val="0"/>
        <w:autoSpaceDN w:val="0"/>
        <w:adjustRightInd w:val="0"/>
        <w:spacing w:after="0" w:line="240" w:lineRule="auto"/>
        <w:jc w:val="both"/>
        <w:textAlignment w:val="baseline"/>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ab/>
        <w:t>18. Фототехнічні матеріали. Склад, будова, методи одержання і використання. Основні технічні характеристики. Індивідуальне розрахункове завдання.</w:t>
      </w:r>
    </w:p>
    <w:p w:rsidR="00B81085" w:rsidRPr="00B81085" w:rsidRDefault="00B81085" w:rsidP="00B81085">
      <w:pPr>
        <w:tabs>
          <w:tab w:val="left" w:pos="993"/>
          <w:tab w:val="left" w:pos="1276"/>
        </w:tabs>
        <w:overflowPunct w:val="0"/>
        <w:autoSpaceDE w:val="0"/>
        <w:autoSpaceDN w:val="0"/>
        <w:adjustRightInd w:val="0"/>
        <w:spacing w:after="0" w:line="240" w:lineRule="auto"/>
        <w:jc w:val="both"/>
        <w:textAlignment w:val="baseline"/>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ab/>
        <w:t>19. Обробка фототехнічної плівки. Проявлення, фіксування, остаточна обробка. Індивідуальне розрахункове завдання.</w:t>
      </w:r>
    </w:p>
    <w:p w:rsidR="00B81085" w:rsidRPr="00B81085" w:rsidRDefault="00B81085" w:rsidP="00B81085">
      <w:pPr>
        <w:tabs>
          <w:tab w:val="left" w:pos="993"/>
          <w:tab w:val="left" w:pos="1276"/>
        </w:tabs>
        <w:overflowPunct w:val="0"/>
        <w:autoSpaceDE w:val="0"/>
        <w:autoSpaceDN w:val="0"/>
        <w:adjustRightInd w:val="0"/>
        <w:spacing w:after="0" w:line="240" w:lineRule="auto"/>
        <w:jc w:val="both"/>
        <w:textAlignment w:val="baseline"/>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ab/>
        <w:t>20. Властивості фототехнічних матеріалів, методи досліджень. Індивідуальне розрахункове завдання.</w:t>
      </w:r>
    </w:p>
    <w:p w:rsidR="00B81085" w:rsidRPr="00B81085" w:rsidRDefault="00B81085" w:rsidP="00B81085">
      <w:pPr>
        <w:tabs>
          <w:tab w:val="left" w:pos="993"/>
          <w:tab w:val="left" w:pos="1276"/>
        </w:tabs>
        <w:overflowPunct w:val="0"/>
        <w:autoSpaceDE w:val="0"/>
        <w:autoSpaceDN w:val="0"/>
        <w:adjustRightInd w:val="0"/>
        <w:spacing w:after="0" w:line="240" w:lineRule="auto"/>
        <w:jc w:val="both"/>
        <w:textAlignment w:val="baseline"/>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ab/>
        <w:t>21. Оптимальні режими експонування та проявлення фотоплівок. Контроль робочих розчинів. Індивідуальне розрахункове завдання.</w:t>
      </w:r>
    </w:p>
    <w:p w:rsidR="00B81085" w:rsidRPr="00B81085" w:rsidRDefault="00B81085" w:rsidP="00B81085">
      <w:pPr>
        <w:tabs>
          <w:tab w:val="left" w:pos="993"/>
          <w:tab w:val="left" w:pos="1276"/>
        </w:tabs>
        <w:overflowPunct w:val="0"/>
        <w:autoSpaceDE w:val="0"/>
        <w:autoSpaceDN w:val="0"/>
        <w:adjustRightInd w:val="0"/>
        <w:spacing w:after="0" w:line="240" w:lineRule="auto"/>
        <w:jc w:val="both"/>
        <w:textAlignment w:val="baseline"/>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ab/>
        <w:t xml:space="preserve">22. Виготовлення фотоформ за допомогою </w:t>
      </w:r>
      <w:proofErr w:type="spellStart"/>
      <w:r w:rsidRPr="00B81085">
        <w:rPr>
          <w:rFonts w:ascii="Times New Roman" w:eastAsia="Times New Roman" w:hAnsi="Times New Roman" w:cs="Times New Roman"/>
          <w:sz w:val="24"/>
          <w:szCs w:val="24"/>
          <w:lang w:val="uk-UA" w:eastAsia="ru-RU"/>
        </w:rPr>
        <w:t>безсрібних</w:t>
      </w:r>
      <w:proofErr w:type="spellEnd"/>
      <w:r w:rsidRPr="00B81085">
        <w:rPr>
          <w:rFonts w:ascii="Times New Roman" w:eastAsia="Times New Roman" w:hAnsi="Times New Roman" w:cs="Times New Roman"/>
          <w:sz w:val="24"/>
          <w:szCs w:val="24"/>
          <w:lang w:val="uk-UA" w:eastAsia="ru-RU"/>
        </w:rPr>
        <w:t xml:space="preserve"> матеріалів. Індивідуальне розрахункове завдання.</w:t>
      </w:r>
    </w:p>
    <w:p w:rsidR="00B81085" w:rsidRPr="00B81085" w:rsidRDefault="00B81085" w:rsidP="00B81085">
      <w:pPr>
        <w:tabs>
          <w:tab w:val="left" w:pos="993"/>
          <w:tab w:val="left" w:pos="1276"/>
        </w:tabs>
        <w:overflowPunct w:val="0"/>
        <w:autoSpaceDE w:val="0"/>
        <w:autoSpaceDN w:val="0"/>
        <w:adjustRightInd w:val="0"/>
        <w:spacing w:after="0" w:line="240" w:lineRule="auto"/>
        <w:jc w:val="both"/>
        <w:textAlignment w:val="baseline"/>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ab/>
        <w:t>23. Виробництво паперу і картону. Індивідуальне розрахункове завдання.</w:t>
      </w:r>
    </w:p>
    <w:p w:rsidR="00B81085" w:rsidRPr="00B81085" w:rsidRDefault="00B81085" w:rsidP="00B81085">
      <w:pPr>
        <w:tabs>
          <w:tab w:val="left" w:pos="993"/>
          <w:tab w:val="left" w:pos="1276"/>
        </w:tabs>
        <w:overflowPunct w:val="0"/>
        <w:autoSpaceDE w:val="0"/>
        <w:autoSpaceDN w:val="0"/>
        <w:adjustRightInd w:val="0"/>
        <w:spacing w:after="0" w:line="240" w:lineRule="auto"/>
        <w:jc w:val="both"/>
        <w:textAlignment w:val="baseline"/>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ab/>
        <w:t>24.  Властивості паперу. Структурні показники паперу. Індивідуальне розрахункове завдання.</w:t>
      </w:r>
    </w:p>
    <w:p w:rsidR="00B81085" w:rsidRPr="00B81085" w:rsidRDefault="00B81085" w:rsidP="00B81085">
      <w:pPr>
        <w:tabs>
          <w:tab w:val="left" w:pos="993"/>
          <w:tab w:val="left" w:pos="1276"/>
        </w:tabs>
        <w:overflowPunct w:val="0"/>
        <w:autoSpaceDE w:val="0"/>
        <w:autoSpaceDN w:val="0"/>
        <w:adjustRightInd w:val="0"/>
        <w:spacing w:after="0" w:line="240" w:lineRule="auto"/>
        <w:jc w:val="both"/>
        <w:textAlignment w:val="baseline"/>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ab/>
        <w:t>25. Властивості паперу. Механічні властивості паперу. Індивідуальне розрахункове завдання.</w:t>
      </w:r>
    </w:p>
    <w:p w:rsidR="00B81085" w:rsidRPr="00B81085" w:rsidRDefault="00B81085" w:rsidP="00B81085">
      <w:pPr>
        <w:tabs>
          <w:tab w:val="left" w:pos="993"/>
          <w:tab w:val="left" w:pos="1276"/>
        </w:tabs>
        <w:overflowPunct w:val="0"/>
        <w:autoSpaceDE w:val="0"/>
        <w:autoSpaceDN w:val="0"/>
        <w:adjustRightInd w:val="0"/>
        <w:spacing w:after="0" w:line="240" w:lineRule="auto"/>
        <w:jc w:val="both"/>
        <w:textAlignment w:val="baseline"/>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ab/>
        <w:t>26. Властивості паперу. Взаємодія паперу з рідинами. Індивідуальне розрахункове завдання.</w:t>
      </w:r>
    </w:p>
    <w:p w:rsidR="00B81085" w:rsidRPr="00B81085" w:rsidRDefault="00B81085" w:rsidP="00B81085">
      <w:pPr>
        <w:tabs>
          <w:tab w:val="left" w:pos="993"/>
          <w:tab w:val="left" w:pos="1276"/>
        </w:tabs>
        <w:overflowPunct w:val="0"/>
        <w:autoSpaceDE w:val="0"/>
        <w:autoSpaceDN w:val="0"/>
        <w:adjustRightInd w:val="0"/>
        <w:spacing w:after="0" w:line="240" w:lineRule="auto"/>
        <w:jc w:val="both"/>
        <w:textAlignment w:val="baseline"/>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ab/>
        <w:t>27. Властивості паперу. Оптичні властивості паперу. Індивідуальне розрахункове завдання.</w:t>
      </w:r>
    </w:p>
    <w:p w:rsidR="00B81085" w:rsidRPr="00B81085" w:rsidRDefault="00B81085" w:rsidP="00B81085">
      <w:pPr>
        <w:tabs>
          <w:tab w:val="left" w:pos="993"/>
          <w:tab w:val="left" w:pos="1276"/>
        </w:tabs>
        <w:overflowPunct w:val="0"/>
        <w:autoSpaceDE w:val="0"/>
        <w:autoSpaceDN w:val="0"/>
        <w:adjustRightInd w:val="0"/>
        <w:spacing w:after="0" w:line="240" w:lineRule="auto"/>
        <w:jc w:val="both"/>
        <w:textAlignment w:val="baseline"/>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lastRenderedPageBreak/>
        <w:tab/>
        <w:t>28. Папір для високого, офсетного і глибокого друку. Індивідуальне розрахункове завдання.</w:t>
      </w:r>
    </w:p>
    <w:p w:rsidR="00B81085" w:rsidRPr="00B81085" w:rsidRDefault="00B81085" w:rsidP="00B81085">
      <w:pPr>
        <w:tabs>
          <w:tab w:val="left" w:pos="993"/>
          <w:tab w:val="left" w:pos="1276"/>
        </w:tabs>
        <w:overflowPunct w:val="0"/>
        <w:autoSpaceDE w:val="0"/>
        <w:autoSpaceDN w:val="0"/>
        <w:adjustRightInd w:val="0"/>
        <w:spacing w:after="0" w:line="240" w:lineRule="auto"/>
        <w:ind w:left="570"/>
        <w:jc w:val="both"/>
        <w:textAlignment w:val="baseline"/>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ab/>
        <w:t xml:space="preserve">29.  Крейдяний, газетний, </w:t>
      </w:r>
      <w:proofErr w:type="spellStart"/>
      <w:r w:rsidRPr="00B81085">
        <w:rPr>
          <w:rFonts w:ascii="Times New Roman" w:eastAsia="Times New Roman" w:hAnsi="Times New Roman" w:cs="Times New Roman"/>
          <w:sz w:val="24"/>
          <w:szCs w:val="24"/>
          <w:lang w:val="uk-UA" w:eastAsia="ru-RU"/>
        </w:rPr>
        <w:t>етикетковий</w:t>
      </w:r>
      <w:proofErr w:type="spellEnd"/>
      <w:r w:rsidRPr="00B81085">
        <w:rPr>
          <w:rFonts w:ascii="Times New Roman" w:eastAsia="Times New Roman" w:hAnsi="Times New Roman" w:cs="Times New Roman"/>
          <w:sz w:val="24"/>
          <w:szCs w:val="24"/>
          <w:lang w:val="uk-UA" w:eastAsia="ru-RU"/>
        </w:rPr>
        <w:t xml:space="preserve"> папір. Індивідуальне розрахункове завдання.</w:t>
      </w:r>
    </w:p>
    <w:p w:rsidR="00B81085" w:rsidRPr="00B81085" w:rsidRDefault="00B81085" w:rsidP="00B81085">
      <w:pPr>
        <w:tabs>
          <w:tab w:val="left" w:pos="993"/>
          <w:tab w:val="left" w:pos="1276"/>
        </w:tabs>
        <w:overflowPunct w:val="0"/>
        <w:autoSpaceDE w:val="0"/>
        <w:autoSpaceDN w:val="0"/>
        <w:adjustRightInd w:val="0"/>
        <w:spacing w:after="0" w:line="240" w:lineRule="auto"/>
        <w:jc w:val="both"/>
        <w:textAlignment w:val="baseline"/>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ab/>
        <w:t>30. Картон. Одержання, властивості, використання. Індивідуальне розрахункове завдання.</w:t>
      </w:r>
    </w:p>
    <w:p w:rsidR="00B81085" w:rsidRPr="00B81085" w:rsidRDefault="00B81085" w:rsidP="00B81085">
      <w:pPr>
        <w:tabs>
          <w:tab w:val="left" w:pos="993"/>
          <w:tab w:val="left" w:pos="1276"/>
        </w:tabs>
        <w:overflowPunct w:val="0"/>
        <w:autoSpaceDE w:val="0"/>
        <w:autoSpaceDN w:val="0"/>
        <w:adjustRightInd w:val="0"/>
        <w:spacing w:after="0" w:line="240" w:lineRule="auto"/>
        <w:jc w:val="both"/>
        <w:textAlignment w:val="baseline"/>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ab/>
        <w:t>31. Палітурний папір. Особливості роботи з папером і картоном. Індивідуальне розрахункове завдання.</w:t>
      </w:r>
    </w:p>
    <w:p w:rsidR="00B81085" w:rsidRPr="00B81085" w:rsidRDefault="00B81085" w:rsidP="00B81085">
      <w:pPr>
        <w:spacing w:after="0" w:line="240" w:lineRule="auto"/>
        <w:ind w:left="142" w:firstLine="567"/>
        <w:jc w:val="center"/>
        <w:rPr>
          <w:rFonts w:ascii="Times New Roman" w:eastAsia="Times New Roman" w:hAnsi="Times New Roman" w:cs="Times New Roman"/>
          <w:b/>
          <w:sz w:val="16"/>
          <w:szCs w:val="16"/>
          <w:lang w:val="uk-UA" w:eastAsia="ru-RU"/>
        </w:rPr>
      </w:pPr>
    </w:p>
    <w:p w:rsidR="00B81085" w:rsidRPr="00B81085" w:rsidRDefault="00B81085" w:rsidP="00B81085">
      <w:pPr>
        <w:spacing w:after="0" w:line="240" w:lineRule="auto"/>
        <w:ind w:left="142" w:firstLine="567"/>
        <w:jc w:val="center"/>
        <w:rPr>
          <w:rFonts w:ascii="Times New Roman" w:eastAsia="Times New Roman" w:hAnsi="Times New Roman" w:cs="Times New Roman"/>
          <w:b/>
          <w:sz w:val="24"/>
          <w:szCs w:val="24"/>
          <w:lang w:val="uk-UA" w:eastAsia="ru-RU"/>
        </w:rPr>
      </w:pPr>
      <w:r w:rsidRPr="00B81085">
        <w:rPr>
          <w:rFonts w:ascii="Times New Roman" w:eastAsia="Times New Roman" w:hAnsi="Times New Roman" w:cs="Times New Roman"/>
          <w:b/>
          <w:sz w:val="24"/>
          <w:szCs w:val="24"/>
          <w:lang w:val="uk-UA" w:eastAsia="ru-RU"/>
        </w:rPr>
        <w:t>9. Контрольні роботи</w:t>
      </w:r>
    </w:p>
    <w:p w:rsidR="00B81085" w:rsidRPr="00B81085" w:rsidRDefault="00B81085" w:rsidP="00B81085">
      <w:pPr>
        <w:autoSpaceDE w:val="0"/>
        <w:autoSpaceDN w:val="0"/>
        <w:adjustRightInd w:val="0"/>
        <w:spacing w:after="0" w:line="240" w:lineRule="auto"/>
        <w:ind w:firstLine="567"/>
        <w:jc w:val="both"/>
        <w:rPr>
          <w:rFonts w:ascii="Times New Roman" w:eastAsia="Times New Roman" w:hAnsi="Times New Roman" w:cs="Times New Roman"/>
          <w:i/>
          <w:spacing w:val="-2"/>
          <w:sz w:val="20"/>
          <w:szCs w:val="28"/>
          <w:lang w:val="uk-UA" w:eastAsia="ru-RU"/>
        </w:rPr>
      </w:pPr>
      <w:r w:rsidRPr="00B81085">
        <w:rPr>
          <w:rFonts w:ascii="Times New Roman" w:eastAsia="Times New Roman" w:hAnsi="Times New Roman" w:cs="Times New Roman"/>
          <w:i/>
          <w:spacing w:val="-2"/>
          <w:sz w:val="20"/>
          <w:szCs w:val="28"/>
          <w:lang w:val="uk-UA" w:eastAsia="ru-RU"/>
        </w:rPr>
        <w:t>Наводяться контрольні (модульні) роботи з розподілом на роз</w:t>
      </w:r>
      <w:r w:rsidRPr="00B81085">
        <w:rPr>
          <w:rFonts w:ascii="Times New Roman" w:eastAsia="Times New Roman" w:hAnsi="Times New Roman" w:cs="Times New Roman"/>
          <w:i/>
          <w:spacing w:val="-2"/>
          <w:sz w:val="20"/>
          <w:szCs w:val="28"/>
          <w:lang w:val="uk-UA" w:eastAsia="ru-RU"/>
        </w:rPr>
        <w:softHyphen/>
        <w:t>діли (теми) програми. Зазначаються основні цілі. місце і методика проведення контрольних робіт. Контрольні завдання для кожної контрольної роботи додаються до робочої навчальної програми. Якщо кредитний модуль має у своїй структурі кілька змістових модулів (розділів), то контрольні заходи мають бути заплановані по кожному змістовому модулю.</w:t>
      </w:r>
    </w:p>
    <w:p w:rsidR="00B81085" w:rsidRPr="00B81085" w:rsidRDefault="00B81085" w:rsidP="00B81085">
      <w:pPr>
        <w:autoSpaceDE w:val="0"/>
        <w:autoSpaceDN w:val="0"/>
        <w:adjustRightInd w:val="0"/>
        <w:spacing w:after="0" w:line="240" w:lineRule="auto"/>
        <w:ind w:firstLine="567"/>
        <w:jc w:val="both"/>
        <w:rPr>
          <w:rFonts w:ascii="Times New Roman" w:eastAsia="Times New Roman" w:hAnsi="Times New Roman" w:cs="Times New Roman"/>
          <w:i/>
          <w:spacing w:val="-2"/>
          <w:sz w:val="20"/>
          <w:szCs w:val="28"/>
          <w:lang w:val="uk-UA" w:eastAsia="ru-RU"/>
        </w:rPr>
      </w:pPr>
    </w:p>
    <w:p w:rsidR="00B81085" w:rsidRPr="00B81085" w:rsidRDefault="00B81085" w:rsidP="00B81085">
      <w:pPr>
        <w:autoSpaceDE w:val="0"/>
        <w:autoSpaceDN w:val="0"/>
        <w:adjustRightInd w:val="0"/>
        <w:spacing w:after="0" w:line="240" w:lineRule="auto"/>
        <w:ind w:firstLine="567"/>
        <w:jc w:val="both"/>
        <w:rPr>
          <w:rFonts w:ascii="Times New Roman" w:eastAsia="Times New Roman" w:hAnsi="Times New Roman" w:cs="Times New Roman"/>
          <w:spacing w:val="-2"/>
          <w:sz w:val="24"/>
          <w:szCs w:val="24"/>
          <w:lang w:val="uk-UA" w:eastAsia="ru-RU"/>
        </w:rPr>
      </w:pPr>
      <w:r w:rsidRPr="00B81085">
        <w:rPr>
          <w:rFonts w:ascii="Times New Roman" w:eastAsia="Times New Roman" w:hAnsi="Times New Roman" w:cs="Times New Roman"/>
          <w:spacing w:val="-2"/>
          <w:sz w:val="24"/>
          <w:szCs w:val="24"/>
          <w:lang w:val="uk-UA" w:eastAsia="ru-RU"/>
        </w:rPr>
        <w:t>Робочою навчальною програмою передбачено проведення 1 контрольної (модульної) роботи, яка проводиться протягом 1 години на лабораторному занятті.</w:t>
      </w:r>
    </w:p>
    <w:p w:rsidR="00B81085" w:rsidRPr="00B81085" w:rsidRDefault="00B81085" w:rsidP="00B81085">
      <w:pPr>
        <w:autoSpaceDE w:val="0"/>
        <w:autoSpaceDN w:val="0"/>
        <w:adjustRightInd w:val="0"/>
        <w:spacing w:after="0" w:line="240" w:lineRule="auto"/>
        <w:ind w:firstLine="567"/>
        <w:jc w:val="both"/>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i/>
          <w:spacing w:val="-2"/>
          <w:sz w:val="24"/>
          <w:szCs w:val="24"/>
          <w:lang w:val="uk-UA" w:eastAsia="ru-RU"/>
        </w:rPr>
        <w:t>Мета</w:t>
      </w:r>
      <w:r w:rsidRPr="00B81085">
        <w:rPr>
          <w:rFonts w:ascii="Times New Roman" w:eastAsia="Times New Roman" w:hAnsi="Times New Roman" w:cs="Times New Roman"/>
          <w:spacing w:val="-2"/>
          <w:sz w:val="24"/>
          <w:szCs w:val="24"/>
          <w:lang w:val="uk-UA" w:eastAsia="ru-RU"/>
        </w:rPr>
        <w:t xml:space="preserve"> контрольної (модульної) роботи полягає у </w:t>
      </w:r>
      <w:r w:rsidRPr="00B81085">
        <w:rPr>
          <w:rFonts w:ascii="Times New Roman" w:eastAsia="Times New Roman" w:hAnsi="Times New Roman" w:cs="Times New Roman"/>
          <w:sz w:val="24"/>
          <w:szCs w:val="24"/>
          <w:lang w:val="uk-UA" w:eastAsia="ru-RU"/>
        </w:rPr>
        <w:t>закріпленні знань із сучасного стану технології виготовлення, тенденцій розвитку та застосування матеріалів загального і поліграфічного призначення; з теоретичних основ побудови металевих матеріалів, формування їх структури і впливу її на комплекс властивостей; з визначення структури і фізико-механічних властивостей металевих матеріалів для поліграфічної галузі та відповідного обладнання.</w:t>
      </w:r>
    </w:p>
    <w:p w:rsidR="00B81085" w:rsidRPr="00B81085" w:rsidRDefault="00B81085" w:rsidP="00B81085">
      <w:pPr>
        <w:autoSpaceDE w:val="0"/>
        <w:autoSpaceDN w:val="0"/>
        <w:adjustRightInd w:val="0"/>
        <w:spacing w:after="0" w:line="240" w:lineRule="auto"/>
        <w:ind w:firstLine="567"/>
        <w:jc w:val="both"/>
        <w:rPr>
          <w:rFonts w:ascii="Times New Roman" w:eastAsia="Times New Roman" w:hAnsi="Times New Roman" w:cs="Times New Roman"/>
          <w:spacing w:val="-2"/>
          <w:sz w:val="24"/>
          <w:szCs w:val="24"/>
          <w:lang w:val="uk-UA" w:eastAsia="ru-RU"/>
        </w:rPr>
      </w:pPr>
      <w:r w:rsidRPr="00B81085">
        <w:rPr>
          <w:rFonts w:ascii="Times New Roman" w:eastAsia="Times New Roman" w:hAnsi="Times New Roman" w:cs="Times New Roman"/>
          <w:sz w:val="24"/>
          <w:szCs w:val="24"/>
          <w:lang w:val="uk-UA" w:eastAsia="ru-RU"/>
        </w:rPr>
        <w:t>Контрольна робота проводиться за наступними розділами і відповідними темами програми:</w:t>
      </w:r>
    </w:p>
    <w:p w:rsidR="00B81085" w:rsidRPr="00B81085" w:rsidRDefault="00B81085" w:rsidP="00B81085">
      <w:pPr>
        <w:spacing w:after="0" w:line="240" w:lineRule="auto"/>
        <w:ind w:firstLine="567"/>
        <w:jc w:val="both"/>
        <w:rPr>
          <w:rFonts w:ascii="Times New Roman" w:eastAsia="Times New Roman" w:hAnsi="Times New Roman" w:cs="Times New Roman"/>
          <w:sz w:val="26"/>
          <w:szCs w:val="26"/>
          <w:lang w:val="uk-UA" w:eastAsia="ru-RU"/>
        </w:rPr>
      </w:pPr>
      <w:r w:rsidRPr="00B81085">
        <w:rPr>
          <w:rFonts w:ascii="Times New Roman" w:eastAsia="Times New Roman" w:hAnsi="Times New Roman" w:cs="Times New Roman"/>
          <w:b/>
          <w:sz w:val="26"/>
          <w:szCs w:val="26"/>
          <w:lang w:val="uk-UA" w:eastAsia="ru-RU"/>
        </w:rPr>
        <w:t xml:space="preserve">Розділ 1. </w:t>
      </w:r>
      <w:r w:rsidRPr="00B81085">
        <w:rPr>
          <w:rFonts w:ascii="Times New Roman" w:eastAsia="Times New Roman" w:hAnsi="Times New Roman" w:cs="Times New Roman"/>
          <w:sz w:val="26"/>
          <w:szCs w:val="26"/>
          <w:lang w:val="uk-UA" w:eastAsia="ru-RU"/>
        </w:rPr>
        <w:t>Сучасні тенденції розвитку матеріалознавства. Розвиток і перспективи створення матеріалів.</w:t>
      </w:r>
    </w:p>
    <w:p w:rsidR="00B81085" w:rsidRPr="00B81085" w:rsidRDefault="00B81085" w:rsidP="00B81085">
      <w:pPr>
        <w:spacing w:after="0" w:line="240" w:lineRule="auto"/>
        <w:ind w:firstLine="567"/>
        <w:jc w:val="both"/>
        <w:rPr>
          <w:rFonts w:ascii="Times New Roman" w:eastAsia="Times New Roman" w:hAnsi="Times New Roman" w:cs="Times New Roman"/>
          <w:sz w:val="26"/>
          <w:szCs w:val="26"/>
          <w:lang w:val="uk-UA" w:eastAsia="ru-RU"/>
        </w:rPr>
      </w:pPr>
      <w:r w:rsidRPr="00B81085">
        <w:rPr>
          <w:rFonts w:ascii="Times New Roman" w:eastAsia="Times New Roman" w:hAnsi="Times New Roman" w:cs="Times New Roman"/>
          <w:sz w:val="26"/>
          <w:szCs w:val="26"/>
          <w:lang w:val="uk-UA" w:eastAsia="ru-RU"/>
        </w:rPr>
        <w:tab/>
      </w:r>
      <w:r w:rsidRPr="00B81085">
        <w:rPr>
          <w:rFonts w:ascii="Times New Roman" w:eastAsia="Times New Roman" w:hAnsi="Times New Roman" w:cs="Times New Roman"/>
          <w:spacing w:val="-6"/>
          <w:sz w:val="26"/>
          <w:szCs w:val="26"/>
          <w:lang w:val="uk-UA" w:eastAsia="ru-RU"/>
        </w:rPr>
        <w:t xml:space="preserve">Тема 1. </w:t>
      </w:r>
      <w:r w:rsidRPr="00B81085">
        <w:rPr>
          <w:rFonts w:ascii="Times New Roman" w:eastAsia="Times New Roman" w:hAnsi="Times New Roman" w:cs="Times New Roman"/>
          <w:sz w:val="26"/>
          <w:szCs w:val="26"/>
          <w:lang w:val="uk-UA" w:eastAsia="ru-RU"/>
        </w:rPr>
        <w:t xml:space="preserve">Предмет і завдання дисципліни, її значення у підготовці спеціалістів-матеріалознавців поліграфічного виробництва, значення дисципліни для науки і виробництва. </w:t>
      </w:r>
    </w:p>
    <w:p w:rsidR="00B81085" w:rsidRPr="00B81085" w:rsidRDefault="00B81085" w:rsidP="00B81085">
      <w:pPr>
        <w:spacing w:after="0" w:line="240" w:lineRule="auto"/>
        <w:ind w:firstLine="720"/>
        <w:jc w:val="both"/>
        <w:rPr>
          <w:rFonts w:ascii="Times New Roman" w:eastAsia="Times New Roman" w:hAnsi="Times New Roman" w:cs="Times New Roman"/>
          <w:sz w:val="26"/>
          <w:szCs w:val="26"/>
          <w:lang w:val="uk-UA" w:eastAsia="ru-RU"/>
        </w:rPr>
      </w:pPr>
      <w:r w:rsidRPr="00B81085">
        <w:rPr>
          <w:rFonts w:ascii="Times New Roman" w:eastAsia="Times New Roman" w:hAnsi="Times New Roman" w:cs="Times New Roman"/>
          <w:sz w:val="26"/>
          <w:szCs w:val="26"/>
          <w:lang w:val="uk-UA" w:eastAsia="ru-RU"/>
        </w:rPr>
        <w:t>Тема 2</w:t>
      </w:r>
      <w:r w:rsidRPr="00B81085">
        <w:rPr>
          <w:rFonts w:ascii="Times New Roman" w:eastAsia="Times New Roman" w:hAnsi="Times New Roman" w:cs="Times New Roman"/>
          <w:spacing w:val="-6"/>
          <w:lang w:val="uk-UA" w:eastAsia="ru-RU"/>
        </w:rPr>
        <w:t xml:space="preserve">. </w:t>
      </w:r>
      <w:r w:rsidRPr="00B81085">
        <w:rPr>
          <w:rFonts w:ascii="Times New Roman" w:eastAsia="Times New Roman" w:hAnsi="Times New Roman" w:cs="Times New Roman"/>
          <w:sz w:val="26"/>
          <w:szCs w:val="26"/>
          <w:lang w:val="uk-UA" w:eastAsia="ru-RU"/>
        </w:rPr>
        <w:t xml:space="preserve">Сучасний стан технології, техніки і матеріалів поліграфії. Тенденції розвитку. Наукові теоретичні і експериментальні школи. </w:t>
      </w:r>
    </w:p>
    <w:p w:rsidR="00B81085" w:rsidRPr="00B81085" w:rsidRDefault="00B81085" w:rsidP="00B81085">
      <w:pPr>
        <w:spacing w:after="0" w:line="240" w:lineRule="auto"/>
        <w:ind w:firstLine="567"/>
        <w:jc w:val="both"/>
        <w:rPr>
          <w:rFonts w:ascii="Times New Roman" w:eastAsia="Times New Roman" w:hAnsi="Times New Roman" w:cs="Times New Roman"/>
          <w:sz w:val="26"/>
          <w:szCs w:val="26"/>
          <w:lang w:val="uk-UA" w:eastAsia="ru-RU"/>
        </w:rPr>
      </w:pPr>
      <w:r w:rsidRPr="00B81085">
        <w:rPr>
          <w:rFonts w:ascii="Times New Roman" w:eastAsia="Times New Roman" w:hAnsi="Times New Roman" w:cs="Times New Roman"/>
          <w:b/>
          <w:sz w:val="26"/>
          <w:szCs w:val="26"/>
          <w:lang w:val="uk-UA" w:eastAsia="ru-RU"/>
        </w:rPr>
        <w:t>Розділ 2</w:t>
      </w:r>
      <w:r w:rsidRPr="00B81085">
        <w:rPr>
          <w:rFonts w:ascii="Times New Roman" w:eastAsia="Times New Roman" w:hAnsi="Times New Roman" w:cs="Times New Roman"/>
          <w:sz w:val="26"/>
          <w:szCs w:val="26"/>
          <w:lang w:val="uk-UA" w:eastAsia="ru-RU"/>
        </w:rPr>
        <w:t>. Структура матеріалів. Вплив структури на властивості матеріалів.</w:t>
      </w:r>
    </w:p>
    <w:p w:rsidR="00B81085" w:rsidRPr="00B81085" w:rsidRDefault="00B81085" w:rsidP="00B81085">
      <w:pPr>
        <w:spacing w:after="0" w:line="240" w:lineRule="auto"/>
        <w:ind w:firstLine="720"/>
        <w:jc w:val="both"/>
        <w:rPr>
          <w:rFonts w:ascii="Times New Roman" w:eastAsia="Times New Roman" w:hAnsi="Times New Roman" w:cs="Times New Roman"/>
          <w:spacing w:val="-6"/>
          <w:sz w:val="26"/>
          <w:szCs w:val="26"/>
          <w:lang w:val="uk-UA" w:eastAsia="ru-RU"/>
        </w:rPr>
      </w:pPr>
      <w:r w:rsidRPr="00B81085">
        <w:rPr>
          <w:rFonts w:ascii="Times New Roman" w:eastAsia="Times New Roman" w:hAnsi="Times New Roman" w:cs="Times New Roman"/>
          <w:spacing w:val="-6"/>
          <w:sz w:val="26"/>
          <w:szCs w:val="26"/>
          <w:lang w:val="uk-UA" w:eastAsia="ru-RU"/>
        </w:rPr>
        <w:t xml:space="preserve">Тема  </w:t>
      </w:r>
      <w:r w:rsidRPr="00B81085">
        <w:rPr>
          <w:rFonts w:ascii="Times New Roman" w:eastAsia="Times New Roman" w:hAnsi="Times New Roman" w:cs="Times New Roman"/>
          <w:sz w:val="26"/>
          <w:szCs w:val="26"/>
          <w:lang w:val="uk-UA" w:eastAsia="ru-RU"/>
        </w:rPr>
        <w:t xml:space="preserve">1. Поняття  </w:t>
      </w:r>
      <w:proofErr w:type="spellStart"/>
      <w:r w:rsidRPr="00B81085">
        <w:rPr>
          <w:rFonts w:ascii="Times New Roman" w:eastAsia="Times New Roman" w:hAnsi="Times New Roman" w:cs="Times New Roman"/>
          <w:sz w:val="26"/>
          <w:szCs w:val="26"/>
          <w:lang w:val="uk-UA" w:eastAsia="ru-RU"/>
        </w:rPr>
        <w:t>„структура</w:t>
      </w:r>
      <w:proofErr w:type="spellEnd"/>
      <w:r w:rsidRPr="00B81085">
        <w:rPr>
          <w:rFonts w:ascii="Times New Roman" w:eastAsia="Times New Roman" w:hAnsi="Times New Roman" w:cs="Times New Roman"/>
          <w:sz w:val="26"/>
          <w:szCs w:val="26"/>
          <w:lang w:val="uk-UA" w:eastAsia="ru-RU"/>
        </w:rPr>
        <w:t xml:space="preserve"> матеріалів” та </w:t>
      </w:r>
      <w:proofErr w:type="spellStart"/>
      <w:r w:rsidRPr="00B81085">
        <w:rPr>
          <w:rFonts w:ascii="Times New Roman" w:eastAsia="Times New Roman" w:hAnsi="Times New Roman" w:cs="Times New Roman"/>
          <w:sz w:val="26"/>
          <w:szCs w:val="26"/>
          <w:lang w:val="uk-UA" w:eastAsia="ru-RU"/>
        </w:rPr>
        <w:t>„фазовий</w:t>
      </w:r>
      <w:proofErr w:type="spellEnd"/>
      <w:r w:rsidRPr="00B81085">
        <w:rPr>
          <w:rFonts w:ascii="Times New Roman" w:eastAsia="Times New Roman" w:hAnsi="Times New Roman" w:cs="Times New Roman"/>
          <w:sz w:val="26"/>
          <w:szCs w:val="26"/>
          <w:lang w:val="uk-UA" w:eastAsia="ru-RU"/>
        </w:rPr>
        <w:t xml:space="preserve"> склад” і їх визначення як важливих характеристик матеріалів. </w:t>
      </w:r>
      <w:proofErr w:type="spellStart"/>
      <w:r w:rsidRPr="00B81085">
        <w:rPr>
          <w:rFonts w:ascii="Times New Roman" w:eastAsia="Times New Roman" w:hAnsi="Times New Roman" w:cs="Times New Roman"/>
          <w:sz w:val="26"/>
          <w:szCs w:val="26"/>
          <w:lang w:val="uk-UA" w:eastAsia="ru-RU"/>
        </w:rPr>
        <w:t>Макро-</w:t>
      </w:r>
      <w:proofErr w:type="spellEnd"/>
      <w:r w:rsidRPr="00B81085">
        <w:rPr>
          <w:rFonts w:ascii="Times New Roman" w:eastAsia="Times New Roman" w:hAnsi="Times New Roman" w:cs="Times New Roman"/>
          <w:sz w:val="26"/>
          <w:szCs w:val="26"/>
          <w:lang w:val="uk-UA" w:eastAsia="ru-RU"/>
        </w:rPr>
        <w:t xml:space="preserve"> і мікроструктура. </w:t>
      </w:r>
      <w:r w:rsidRPr="00B81085">
        <w:rPr>
          <w:rFonts w:ascii="Times New Roman" w:eastAsia="Times New Roman" w:hAnsi="Times New Roman" w:cs="Times New Roman"/>
          <w:sz w:val="26"/>
          <w:szCs w:val="26"/>
          <w:lang w:val="uk-UA" w:eastAsia="ru-RU"/>
        </w:rPr>
        <w:tab/>
      </w:r>
    </w:p>
    <w:p w:rsidR="00B81085" w:rsidRPr="00B81085" w:rsidRDefault="00B81085" w:rsidP="00B81085">
      <w:pPr>
        <w:spacing w:after="0" w:line="240" w:lineRule="auto"/>
        <w:ind w:firstLine="720"/>
        <w:jc w:val="both"/>
        <w:rPr>
          <w:rFonts w:ascii="Times New Roman" w:eastAsia="Times New Roman" w:hAnsi="Times New Roman" w:cs="Times New Roman"/>
          <w:sz w:val="26"/>
          <w:szCs w:val="26"/>
          <w:lang w:val="uk-UA" w:eastAsia="ru-RU"/>
        </w:rPr>
      </w:pPr>
      <w:r w:rsidRPr="00B81085">
        <w:rPr>
          <w:rFonts w:ascii="Times New Roman" w:eastAsia="Times New Roman" w:hAnsi="Times New Roman" w:cs="Times New Roman"/>
          <w:spacing w:val="-6"/>
          <w:sz w:val="26"/>
          <w:szCs w:val="26"/>
          <w:lang w:val="uk-UA" w:eastAsia="ru-RU"/>
        </w:rPr>
        <w:t xml:space="preserve">Тема 2. </w:t>
      </w:r>
      <w:r w:rsidRPr="00B81085">
        <w:rPr>
          <w:rFonts w:ascii="Times New Roman" w:eastAsia="Times New Roman" w:hAnsi="Times New Roman" w:cs="Times New Roman"/>
          <w:sz w:val="26"/>
          <w:szCs w:val="26"/>
          <w:lang w:val="uk-UA" w:eastAsia="ru-RU"/>
        </w:rPr>
        <w:t xml:space="preserve">Структура поверхні та об’єму матеріалу. Кристалічна структура. Кристалографічні системи, параметри ґраток. </w:t>
      </w:r>
    </w:p>
    <w:p w:rsidR="00B81085" w:rsidRPr="00B81085" w:rsidRDefault="00B81085" w:rsidP="00B81085">
      <w:pPr>
        <w:autoSpaceDE w:val="0"/>
        <w:autoSpaceDN w:val="0"/>
        <w:adjustRightInd w:val="0"/>
        <w:spacing w:after="0" w:line="240" w:lineRule="auto"/>
        <w:ind w:firstLine="708"/>
        <w:jc w:val="both"/>
        <w:rPr>
          <w:rFonts w:ascii="Times New Roman" w:eastAsia="Times New Roman" w:hAnsi="Times New Roman" w:cs="Times New Roman"/>
          <w:sz w:val="26"/>
          <w:szCs w:val="26"/>
          <w:lang w:val="uk-UA" w:eastAsia="ru-RU"/>
        </w:rPr>
      </w:pPr>
      <w:r w:rsidRPr="00B81085">
        <w:rPr>
          <w:rFonts w:ascii="Times New Roman" w:eastAsia="Times New Roman" w:hAnsi="Times New Roman" w:cs="Times New Roman"/>
          <w:sz w:val="26"/>
          <w:szCs w:val="26"/>
          <w:lang w:val="uk-UA" w:eastAsia="ru-RU"/>
        </w:rPr>
        <w:t>Тема 3. Механізми утворення структур. Кристалізація, фактори впливу. Фаза. Діаграма фазової рівноваги, термодинамічні умови.  Дефекти кристалічної будови.</w:t>
      </w:r>
    </w:p>
    <w:p w:rsidR="00B81085" w:rsidRPr="00B81085" w:rsidRDefault="00B81085" w:rsidP="00B81085">
      <w:pPr>
        <w:spacing w:after="0" w:line="240" w:lineRule="auto"/>
        <w:ind w:firstLine="567"/>
        <w:jc w:val="both"/>
        <w:rPr>
          <w:rFonts w:ascii="Times New Roman" w:eastAsia="Times New Roman" w:hAnsi="Times New Roman" w:cs="Times New Roman"/>
          <w:sz w:val="26"/>
          <w:szCs w:val="26"/>
          <w:lang w:val="uk-UA" w:eastAsia="ru-RU"/>
        </w:rPr>
      </w:pPr>
      <w:r w:rsidRPr="00B81085">
        <w:rPr>
          <w:rFonts w:ascii="Times New Roman" w:eastAsia="Times New Roman" w:hAnsi="Times New Roman" w:cs="Times New Roman"/>
          <w:b/>
          <w:bCs/>
          <w:sz w:val="26"/>
          <w:szCs w:val="26"/>
          <w:lang w:val="uk-UA" w:eastAsia="ru-RU"/>
        </w:rPr>
        <w:t>Розділ 3</w:t>
      </w:r>
      <w:r w:rsidRPr="00B81085">
        <w:rPr>
          <w:rFonts w:ascii="Times New Roman" w:eastAsia="Times New Roman" w:hAnsi="Times New Roman" w:cs="Times New Roman"/>
          <w:sz w:val="26"/>
          <w:szCs w:val="26"/>
          <w:lang w:val="uk-UA" w:eastAsia="ru-RU"/>
        </w:rPr>
        <w:t>. Метали і сплави у поліграфічному виробництві.</w:t>
      </w:r>
    </w:p>
    <w:p w:rsidR="00B81085" w:rsidRPr="00B81085" w:rsidRDefault="00B81085" w:rsidP="00B81085">
      <w:pPr>
        <w:autoSpaceDE w:val="0"/>
        <w:autoSpaceDN w:val="0"/>
        <w:adjustRightInd w:val="0"/>
        <w:spacing w:after="0" w:line="240" w:lineRule="auto"/>
        <w:ind w:firstLine="708"/>
        <w:jc w:val="both"/>
        <w:rPr>
          <w:rFonts w:ascii="Times New Roman" w:eastAsia="Times New Roman" w:hAnsi="Times New Roman" w:cs="Times New Roman"/>
          <w:spacing w:val="-6"/>
          <w:sz w:val="26"/>
          <w:szCs w:val="26"/>
          <w:lang w:val="uk-UA" w:eastAsia="ru-RU"/>
        </w:rPr>
      </w:pPr>
      <w:r w:rsidRPr="00B81085">
        <w:rPr>
          <w:rFonts w:ascii="Times New Roman" w:eastAsia="Times New Roman" w:hAnsi="Times New Roman" w:cs="Times New Roman"/>
          <w:spacing w:val="-6"/>
          <w:sz w:val="26"/>
          <w:szCs w:val="26"/>
          <w:lang w:val="uk-UA" w:eastAsia="ru-RU"/>
        </w:rPr>
        <w:t xml:space="preserve">Тема 1. </w:t>
      </w:r>
      <w:r w:rsidRPr="00B81085">
        <w:rPr>
          <w:rFonts w:ascii="Times New Roman" w:eastAsia="Times New Roman" w:hAnsi="Times New Roman" w:cs="Times New Roman"/>
          <w:sz w:val="26"/>
          <w:szCs w:val="26"/>
          <w:lang w:val="uk-UA" w:eastAsia="ru-RU"/>
        </w:rPr>
        <w:t xml:space="preserve">Типи сплавів, їх склад і структура. Діаграми стану сплавів, методика їх побудови та аналізу для </w:t>
      </w:r>
      <w:proofErr w:type="spellStart"/>
      <w:r w:rsidRPr="00B81085">
        <w:rPr>
          <w:rFonts w:ascii="Times New Roman" w:eastAsia="Times New Roman" w:hAnsi="Times New Roman" w:cs="Times New Roman"/>
          <w:sz w:val="26"/>
          <w:szCs w:val="26"/>
          <w:lang w:val="uk-UA" w:eastAsia="ru-RU"/>
        </w:rPr>
        <w:t>двох-</w:t>
      </w:r>
      <w:proofErr w:type="spellEnd"/>
      <w:r w:rsidRPr="00B81085">
        <w:rPr>
          <w:rFonts w:ascii="Times New Roman" w:eastAsia="Times New Roman" w:hAnsi="Times New Roman" w:cs="Times New Roman"/>
          <w:sz w:val="26"/>
          <w:szCs w:val="26"/>
          <w:lang w:val="uk-UA" w:eastAsia="ru-RU"/>
        </w:rPr>
        <w:t xml:space="preserve"> та багатокомпонентних систем.</w:t>
      </w:r>
    </w:p>
    <w:p w:rsidR="00B81085" w:rsidRPr="00B81085" w:rsidRDefault="00B81085" w:rsidP="00B81085">
      <w:pPr>
        <w:spacing w:after="0" w:line="240" w:lineRule="auto"/>
        <w:ind w:firstLine="720"/>
        <w:jc w:val="both"/>
        <w:rPr>
          <w:rFonts w:ascii="Times New Roman" w:eastAsia="Times New Roman" w:hAnsi="Times New Roman" w:cs="Times New Roman"/>
          <w:spacing w:val="-6"/>
          <w:sz w:val="26"/>
          <w:szCs w:val="26"/>
          <w:lang w:val="uk-UA" w:eastAsia="ru-RU"/>
        </w:rPr>
      </w:pPr>
      <w:r w:rsidRPr="00B81085">
        <w:rPr>
          <w:rFonts w:ascii="Times New Roman" w:eastAsia="Times New Roman" w:hAnsi="Times New Roman" w:cs="Times New Roman"/>
          <w:spacing w:val="-6"/>
          <w:sz w:val="26"/>
          <w:szCs w:val="26"/>
          <w:lang w:val="uk-UA" w:eastAsia="ru-RU"/>
        </w:rPr>
        <w:t xml:space="preserve">Тема 2. </w:t>
      </w:r>
      <w:r w:rsidRPr="00B81085">
        <w:rPr>
          <w:rFonts w:ascii="Times New Roman" w:eastAsia="Times New Roman" w:hAnsi="Times New Roman" w:cs="Times New Roman"/>
          <w:sz w:val="26"/>
          <w:szCs w:val="26"/>
          <w:lang w:val="uk-UA" w:eastAsia="ru-RU"/>
        </w:rPr>
        <w:t xml:space="preserve">Властивості металів і сплавів і методи їх визначення. Класифікація методів дослідження. Методи визначення структури і фазового складу матеріалів. Оптична та електронна мікроскопія. Принципи рентгенографії. </w:t>
      </w:r>
    </w:p>
    <w:p w:rsidR="00B81085" w:rsidRPr="00B81085" w:rsidRDefault="00B81085" w:rsidP="00B81085">
      <w:pPr>
        <w:autoSpaceDE w:val="0"/>
        <w:autoSpaceDN w:val="0"/>
        <w:adjustRightInd w:val="0"/>
        <w:spacing w:after="0" w:line="240" w:lineRule="auto"/>
        <w:ind w:firstLine="708"/>
        <w:jc w:val="both"/>
        <w:rPr>
          <w:rFonts w:ascii="Times New Roman" w:eastAsia="Times New Roman" w:hAnsi="Times New Roman" w:cs="Times New Roman"/>
          <w:sz w:val="26"/>
          <w:szCs w:val="26"/>
          <w:lang w:val="uk-UA" w:eastAsia="ru-RU"/>
        </w:rPr>
      </w:pPr>
      <w:r w:rsidRPr="00B81085">
        <w:rPr>
          <w:rFonts w:ascii="Times New Roman" w:eastAsia="Times New Roman" w:hAnsi="Times New Roman" w:cs="Times New Roman"/>
          <w:spacing w:val="-6"/>
          <w:sz w:val="26"/>
          <w:szCs w:val="26"/>
          <w:lang w:val="uk-UA" w:eastAsia="ru-RU"/>
        </w:rPr>
        <w:t xml:space="preserve">Тема 3. </w:t>
      </w:r>
      <w:r w:rsidRPr="00B81085">
        <w:rPr>
          <w:rFonts w:ascii="Times New Roman" w:eastAsia="Times New Roman" w:hAnsi="Times New Roman" w:cs="Times New Roman"/>
          <w:sz w:val="26"/>
          <w:szCs w:val="26"/>
          <w:lang w:val="uk-UA" w:eastAsia="ru-RU"/>
        </w:rPr>
        <w:t xml:space="preserve">Твердість, міцність, пластичність, зносостійкість, прилади для проведення випробувань. Статичні і динамічні випробування для визначення показників якості. Порівняльний аналіз і вибір металів і сплавів за їх властивостями. </w:t>
      </w:r>
    </w:p>
    <w:p w:rsidR="00B81085" w:rsidRPr="00B81085" w:rsidRDefault="00B81085" w:rsidP="00B81085">
      <w:pPr>
        <w:spacing w:after="0" w:line="240" w:lineRule="auto"/>
        <w:ind w:left="142" w:firstLine="425"/>
        <w:jc w:val="center"/>
        <w:rPr>
          <w:rFonts w:ascii="Times New Roman" w:eastAsia="Times New Roman" w:hAnsi="Times New Roman" w:cs="Times New Roman"/>
          <w:b/>
          <w:sz w:val="24"/>
          <w:szCs w:val="24"/>
          <w:lang w:val="uk-UA" w:eastAsia="ru-RU"/>
        </w:rPr>
      </w:pPr>
      <w:r w:rsidRPr="00B81085">
        <w:rPr>
          <w:rFonts w:ascii="Times New Roman" w:eastAsia="Times New Roman" w:hAnsi="Times New Roman" w:cs="Times New Roman"/>
          <w:b/>
          <w:sz w:val="24"/>
          <w:szCs w:val="24"/>
          <w:lang w:val="uk-UA" w:eastAsia="ru-RU"/>
        </w:rPr>
        <w:t>10. Рейтингова система оцінювання результатів навчання</w:t>
      </w:r>
      <w:r w:rsidRPr="00B81085">
        <w:rPr>
          <w:rFonts w:ascii="Times New Roman" w:eastAsia="Times New Roman" w:hAnsi="Times New Roman" w:cs="Times New Roman"/>
          <w:b/>
          <w:sz w:val="24"/>
          <w:szCs w:val="24"/>
          <w:vertAlign w:val="superscript"/>
          <w:lang w:val="uk-UA" w:eastAsia="ru-RU"/>
        </w:rPr>
        <w:footnoteReference w:id="1"/>
      </w:r>
    </w:p>
    <w:p w:rsidR="00B81085" w:rsidRPr="00B81085" w:rsidRDefault="00B81085" w:rsidP="00B81085">
      <w:pPr>
        <w:spacing w:after="0" w:line="240" w:lineRule="auto"/>
        <w:ind w:firstLine="567"/>
        <w:jc w:val="both"/>
        <w:rPr>
          <w:rFonts w:ascii="Times New Roman" w:eastAsia="Times New Roman" w:hAnsi="Times New Roman" w:cs="Times New Roman"/>
          <w:i/>
          <w:sz w:val="20"/>
          <w:szCs w:val="28"/>
          <w:lang w:val="uk-UA" w:eastAsia="ru-RU"/>
        </w:rPr>
      </w:pPr>
      <w:r w:rsidRPr="00B81085">
        <w:rPr>
          <w:rFonts w:ascii="Times New Roman" w:eastAsia="Times New Roman" w:hAnsi="Times New Roman" w:cs="Times New Roman"/>
          <w:i/>
          <w:sz w:val="20"/>
          <w:szCs w:val="28"/>
          <w:lang w:val="uk-UA" w:eastAsia="ru-RU"/>
        </w:rPr>
        <w:t xml:space="preserve">Наводиться перелік контрольних заходів та їхні вагові бали, критерії оцінювання результатів навчання(опис – бали)   та умови допуску до семестрової атестації.  </w:t>
      </w:r>
    </w:p>
    <w:p w:rsidR="00B81085" w:rsidRPr="00B81085" w:rsidRDefault="00B81085" w:rsidP="00B81085">
      <w:pPr>
        <w:spacing w:after="0" w:line="240" w:lineRule="auto"/>
        <w:ind w:firstLine="284"/>
        <w:jc w:val="both"/>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lastRenderedPageBreak/>
        <w:t>Рейтинг студента з кредитного модуля складається з балів, що отримуються за: вісім лабораторних та практичних робіт, одне індивідуальне завдання — РГР, одна контрольна (модульна) робота. Семестровим контролем є залік.</w:t>
      </w:r>
    </w:p>
    <w:p w:rsidR="00B81085" w:rsidRPr="00B81085" w:rsidRDefault="00B81085" w:rsidP="00B81085">
      <w:pPr>
        <w:spacing w:after="0" w:line="240" w:lineRule="auto"/>
        <w:jc w:val="center"/>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u w:val="single"/>
          <w:lang w:val="uk-UA" w:eastAsia="ru-RU"/>
        </w:rPr>
        <w:t>Система рейтингових (вагових) балів та критерії оцінювання</w:t>
      </w:r>
      <w:r w:rsidRPr="00B81085">
        <w:rPr>
          <w:rFonts w:ascii="Times New Roman" w:eastAsia="Times New Roman" w:hAnsi="Times New Roman" w:cs="Times New Roman"/>
          <w:sz w:val="24"/>
          <w:szCs w:val="24"/>
          <w:lang w:val="uk-UA" w:eastAsia="ru-RU"/>
        </w:rPr>
        <w:t xml:space="preserve">: </w:t>
      </w:r>
    </w:p>
    <w:tbl>
      <w:tblPr>
        <w:tblW w:w="9360" w:type="dxa"/>
        <w:tblLayout w:type="fixed"/>
        <w:tblCellMar>
          <w:left w:w="28" w:type="dxa"/>
          <w:right w:w="28" w:type="dxa"/>
        </w:tblCellMar>
        <w:tblLook w:val="00A0" w:firstRow="1" w:lastRow="0" w:firstColumn="1" w:lastColumn="0" w:noHBand="0" w:noVBand="0"/>
      </w:tblPr>
      <w:tblGrid>
        <w:gridCol w:w="7313"/>
        <w:gridCol w:w="1249"/>
        <w:gridCol w:w="719"/>
        <w:gridCol w:w="79"/>
      </w:tblGrid>
      <w:tr w:rsidR="00B81085" w:rsidRPr="00B81085" w:rsidTr="001B0422">
        <w:tc>
          <w:tcPr>
            <w:tcW w:w="7313" w:type="dxa"/>
          </w:tcPr>
          <w:p w:rsidR="00B81085" w:rsidRPr="00B81085" w:rsidRDefault="00B81085" w:rsidP="00B81085">
            <w:pPr>
              <w:spacing w:after="0" w:line="240" w:lineRule="auto"/>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1. Виконання, звіт та захист лабораторної або практичної роботи, відповідно:</w:t>
            </w:r>
          </w:p>
        </w:tc>
        <w:tc>
          <w:tcPr>
            <w:tcW w:w="1249" w:type="dxa"/>
          </w:tcPr>
          <w:p w:rsidR="00B81085" w:rsidRPr="00B81085" w:rsidRDefault="00B81085" w:rsidP="00B81085">
            <w:pPr>
              <w:spacing w:after="0" w:line="240" w:lineRule="auto"/>
              <w:rPr>
                <w:rFonts w:ascii="Times New Roman" w:eastAsia="Times New Roman" w:hAnsi="Times New Roman" w:cs="Times New Roman"/>
                <w:sz w:val="24"/>
                <w:szCs w:val="24"/>
                <w:lang w:val="uk-UA" w:eastAsia="ru-RU"/>
              </w:rPr>
            </w:pPr>
          </w:p>
        </w:tc>
        <w:tc>
          <w:tcPr>
            <w:tcW w:w="793" w:type="dxa"/>
            <w:gridSpan w:val="2"/>
          </w:tcPr>
          <w:p w:rsidR="00B81085" w:rsidRPr="00B81085" w:rsidRDefault="00B81085" w:rsidP="00B81085">
            <w:pPr>
              <w:spacing w:after="0" w:line="240" w:lineRule="auto"/>
              <w:rPr>
                <w:rFonts w:ascii="Times New Roman" w:eastAsia="Times New Roman" w:hAnsi="Times New Roman" w:cs="Times New Roman"/>
                <w:sz w:val="24"/>
                <w:szCs w:val="24"/>
                <w:lang w:val="uk-UA" w:eastAsia="ru-RU"/>
              </w:rPr>
            </w:pPr>
          </w:p>
        </w:tc>
      </w:tr>
      <w:tr w:rsidR="00B81085" w:rsidRPr="00B81085" w:rsidTr="001B0422">
        <w:tc>
          <w:tcPr>
            <w:tcW w:w="7313" w:type="dxa"/>
          </w:tcPr>
          <w:p w:rsidR="00B81085" w:rsidRPr="00B81085" w:rsidRDefault="00B81085" w:rsidP="00B81085">
            <w:pPr>
              <w:spacing w:after="0" w:line="240" w:lineRule="auto"/>
              <w:ind w:firstLine="284"/>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повне виконання практичних завдань і вичерпні відповіді при усному захисті</w:t>
            </w:r>
          </w:p>
        </w:tc>
        <w:tc>
          <w:tcPr>
            <w:tcW w:w="1249" w:type="dxa"/>
          </w:tcPr>
          <w:p w:rsidR="00B81085" w:rsidRPr="00B81085" w:rsidRDefault="00B81085" w:rsidP="00B81085">
            <w:pPr>
              <w:spacing w:after="0" w:line="240" w:lineRule="auto"/>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5</w:t>
            </w:r>
          </w:p>
        </w:tc>
        <w:tc>
          <w:tcPr>
            <w:tcW w:w="793" w:type="dxa"/>
            <w:gridSpan w:val="2"/>
          </w:tcPr>
          <w:p w:rsidR="00B81085" w:rsidRPr="00B81085" w:rsidRDefault="00B81085" w:rsidP="00B81085">
            <w:pPr>
              <w:spacing w:after="0" w:line="240" w:lineRule="auto"/>
              <w:rPr>
                <w:rFonts w:ascii="Times New Roman" w:eastAsia="Times New Roman" w:hAnsi="Times New Roman" w:cs="Times New Roman"/>
                <w:sz w:val="24"/>
                <w:szCs w:val="24"/>
                <w:lang w:val="uk-UA" w:eastAsia="ru-RU"/>
              </w:rPr>
            </w:pPr>
          </w:p>
        </w:tc>
      </w:tr>
      <w:tr w:rsidR="00B81085" w:rsidRPr="00B81085" w:rsidTr="001B0422">
        <w:tc>
          <w:tcPr>
            <w:tcW w:w="7313" w:type="dxa"/>
          </w:tcPr>
          <w:p w:rsidR="00B81085" w:rsidRPr="00B81085" w:rsidRDefault="00B81085" w:rsidP="00B81085">
            <w:pPr>
              <w:spacing w:after="0" w:line="240" w:lineRule="auto"/>
              <w:ind w:firstLine="284"/>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повністю виконаний звіт, але відповіді при захисті лаконічні, стислі</w:t>
            </w:r>
          </w:p>
        </w:tc>
        <w:tc>
          <w:tcPr>
            <w:tcW w:w="1249" w:type="dxa"/>
          </w:tcPr>
          <w:p w:rsidR="00B81085" w:rsidRPr="00B81085" w:rsidRDefault="00B81085" w:rsidP="00B81085">
            <w:pPr>
              <w:spacing w:after="0" w:line="240" w:lineRule="auto"/>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4</w:t>
            </w:r>
          </w:p>
        </w:tc>
        <w:tc>
          <w:tcPr>
            <w:tcW w:w="793" w:type="dxa"/>
            <w:gridSpan w:val="2"/>
          </w:tcPr>
          <w:p w:rsidR="00B81085" w:rsidRPr="00B81085" w:rsidRDefault="00B81085" w:rsidP="00B81085">
            <w:pPr>
              <w:spacing w:after="0" w:line="240" w:lineRule="auto"/>
              <w:rPr>
                <w:rFonts w:ascii="Times New Roman" w:eastAsia="Times New Roman" w:hAnsi="Times New Roman" w:cs="Times New Roman"/>
                <w:sz w:val="24"/>
                <w:szCs w:val="24"/>
                <w:lang w:val="uk-UA" w:eastAsia="ru-RU"/>
              </w:rPr>
            </w:pPr>
          </w:p>
        </w:tc>
      </w:tr>
      <w:tr w:rsidR="00B81085" w:rsidRPr="00B81085" w:rsidTr="001B0422">
        <w:tc>
          <w:tcPr>
            <w:tcW w:w="7313" w:type="dxa"/>
          </w:tcPr>
          <w:p w:rsidR="00B81085" w:rsidRPr="00B81085" w:rsidRDefault="00B81085" w:rsidP="00B81085">
            <w:pPr>
              <w:spacing w:after="0" w:line="240" w:lineRule="auto"/>
              <w:ind w:firstLine="284"/>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неповністю виконаний звіт і незадовільний захист</w:t>
            </w:r>
          </w:p>
        </w:tc>
        <w:tc>
          <w:tcPr>
            <w:tcW w:w="1249" w:type="dxa"/>
          </w:tcPr>
          <w:p w:rsidR="00B81085" w:rsidRPr="00B81085" w:rsidRDefault="00B81085" w:rsidP="00B81085">
            <w:pPr>
              <w:spacing w:after="0" w:line="240" w:lineRule="auto"/>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1...3</w:t>
            </w:r>
          </w:p>
        </w:tc>
        <w:tc>
          <w:tcPr>
            <w:tcW w:w="793" w:type="dxa"/>
            <w:gridSpan w:val="2"/>
          </w:tcPr>
          <w:p w:rsidR="00B81085" w:rsidRPr="00B81085" w:rsidRDefault="00B81085" w:rsidP="00B81085">
            <w:pPr>
              <w:spacing w:after="0" w:line="240" w:lineRule="auto"/>
              <w:rPr>
                <w:rFonts w:ascii="Times New Roman" w:eastAsia="Times New Roman" w:hAnsi="Times New Roman" w:cs="Times New Roman"/>
                <w:sz w:val="24"/>
                <w:szCs w:val="24"/>
                <w:lang w:val="uk-UA" w:eastAsia="ru-RU"/>
              </w:rPr>
            </w:pPr>
          </w:p>
        </w:tc>
      </w:tr>
      <w:tr w:rsidR="00B81085" w:rsidRPr="00B81085" w:rsidTr="001B0422">
        <w:tc>
          <w:tcPr>
            <w:tcW w:w="7313" w:type="dxa"/>
          </w:tcPr>
          <w:p w:rsidR="00B81085" w:rsidRPr="00B81085" w:rsidRDefault="00B81085" w:rsidP="00B81085">
            <w:pPr>
              <w:spacing w:after="0" w:line="240" w:lineRule="auto"/>
              <w:ind w:firstLine="284"/>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робота виконана, але здана не у визначені терміни</w:t>
            </w:r>
          </w:p>
        </w:tc>
        <w:tc>
          <w:tcPr>
            <w:tcW w:w="1249" w:type="dxa"/>
          </w:tcPr>
          <w:p w:rsidR="00B81085" w:rsidRPr="00B81085" w:rsidRDefault="00B81085" w:rsidP="00B81085">
            <w:pPr>
              <w:spacing w:after="0" w:line="240" w:lineRule="auto"/>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0</w:t>
            </w:r>
          </w:p>
        </w:tc>
        <w:tc>
          <w:tcPr>
            <w:tcW w:w="793" w:type="dxa"/>
            <w:gridSpan w:val="2"/>
          </w:tcPr>
          <w:p w:rsidR="00B81085" w:rsidRPr="00B81085" w:rsidRDefault="00B81085" w:rsidP="00B81085">
            <w:pPr>
              <w:spacing w:after="0" w:line="240" w:lineRule="auto"/>
              <w:rPr>
                <w:rFonts w:ascii="Times New Roman" w:eastAsia="Times New Roman" w:hAnsi="Times New Roman" w:cs="Times New Roman"/>
                <w:sz w:val="24"/>
                <w:szCs w:val="24"/>
                <w:lang w:val="uk-UA" w:eastAsia="ru-RU"/>
              </w:rPr>
            </w:pPr>
          </w:p>
        </w:tc>
      </w:tr>
      <w:tr w:rsidR="00B81085" w:rsidRPr="00B81085" w:rsidTr="001B0422">
        <w:tc>
          <w:tcPr>
            <w:tcW w:w="7313" w:type="dxa"/>
          </w:tcPr>
          <w:p w:rsidR="00B81085" w:rsidRPr="00B81085" w:rsidRDefault="00B81085" w:rsidP="00B81085">
            <w:pPr>
              <w:spacing w:after="0" w:line="240" w:lineRule="auto"/>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2. Індивідуальне завдання — РГР:</w:t>
            </w:r>
          </w:p>
        </w:tc>
        <w:tc>
          <w:tcPr>
            <w:tcW w:w="1249" w:type="dxa"/>
          </w:tcPr>
          <w:p w:rsidR="00B81085" w:rsidRPr="00B81085" w:rsidRDefault="00B81085" w:rsidP="00B81085">
            <w:pPr>
              <w:spacing w:after="0" w:line="240" w:lineRule="auto"/>
              <w:rPr>
                <w:rFonts w:ascii="Times New Roman" w:eastAsia="Times New Roman" w:hAnsi="Times New Roman" w:cs="Times New Roman"/>
                <w:sz w:val="24"/>
                <w:szCs w:val="24"/>
                <w:lang w:val="uk-UA" w:eastAsia="ru-RU"/>
              </w:rPr>
            </w:pPr>
          </w:p>
        </w:tc>
        <w:tc>
          <w:tcPr>
            <w:tcW w:w="793" w:type="dxa"/>
            <w:gridSpan w:val="2"/>
          </w:tcPr>
          <w:p w:rsidR="00B81085" w:rsidRPr="00B81085" w:rsidRDefault="00B81085" w:rsidP="00B81085">
            <w:pPr>
              <w:spacing w:after="0" w:line="240" w:lineRule="auto"/>
              <w:rPr>
                <w:rFonts w:ascii="Times New Roman" w:eastAsia="Times New Roman" w:hAnsi="Times New Roman" w:cs="Times New Roman"/>
                <w:sz w:val="24"/>
                <w:szCs w:val="24"/>
                <w:lang w:val="uk-UA" w:eastAsia="ru-RU"/>
              </w:rPr>
            </w:pPr>
          </w:p>
        </w:tc>
      </w:tr>
      <w:tr w:rsidR="00B81085" w:rsidRPr="00B81085" w:rsidTr="001B0422">
        <w:tc>
          <w:tcPr>
            <w:tcW w:w="7313" w:type="dxa"/>
          </w:tcPr>
          <w:p w:rsidR="00B81085" w:rsidRPr="00B81085" w:rsidRDefault="00B81085" w:rsidP="00B81085">
            <w:pPr>
              <w:spacing w:after="0" w:line="240" w:lineRule="auto"/>
              <w:ind w:firstLine="284"/>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повне виконання</w:t>
            </w:r>
            <w:r w:rsidRPr="00B81085">
              <w:rPr>
                <w:rFonts w:ascii="Times New Roman" w:eastAsia="Times New Roman" w:hAnsi="Times New Roman" w:cs="Times New Roman"/>
                <w:sz w:val="24"/>
                <w:szCs w:val="24"/>
                <w:vertAlign w:val="superscript"/>
                <w:lang w:val="uk-UA" w:eastAsia="ru-RU"/>
              </w:rPr>
              <w:t>*</w:t>
            </w:r>
            <w:r w:rsidRPr="00B81085">
              <w:rPr>
                <w:rFonts w:ascii="Times New Roman" w:eastAsia="Times New Roman" w:hAnsi="Times New Roman" w:cs="Times New Roman"/>
                <w:sz w:val="24"/>
                <w:szCs w:val="24"/>
                <w:lang w:val="uk-UA" w:eastAsia="ru-RU"/>
              </w:rPr>
              <w:t>, прилюдний захист</w:t>
            </w:r>
          </w:p>
        </w:tc>
        <w:tc>
          <w:tcPr>
            <w:tcW w:w="1249" w:type="dxa"/>
          </w:tcPr>
          <w:p w:rsidR="00B81085" w:rsidRPr="00B81085" w:rsidRDefault="00B81085" w:rsidP="00B81085">
            <w:pPr>
              <w:spacing w:after="0" w:line="240" w:lineRule="auto"/>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25</w:t>
            </w:r>
          </w:p>
        </w:tc>
        <w:tc>
          <w:tcPr>
            <w:tcW w:w="793" w:type="dxa"/>
            <w:gridSpan w:val="2"/>
          </w:tcPr>
          <w:p w:rsidR="00B81085" w:rsidRPr="00B81085" w:rsidRDefault="00B81085" w:rsidP="00B81085">
            <w:pPr>
              <w:spacing w:after="0" w:line="240" w:lineRule="auto"/>
              <w:rPr>
                <w:rFonts w:ascii="Times New Roman" w:eastAsia="Times New Roman" w:hAnsi="Times New Roman" w:cs="Times New Roman"/>
                <w:sz w:val="24"/>
                <w:szCs w:val="24"/>
                <w:lang w:val="uk-UA" w:eastAsia="ru-RU"/>
              </w:rPr>
            </w:pPr>
          </w:p>
        </w:tc>
      </w:tr>
      <w:tr w:rsidR="00B81085" w:rsidRPr="00B81085" w:rsidTr="001B0422">
        <w:tc>
          <w:tcPr>
            <w:tcW w:w="7313" w:type="dxa"/>
          </w:tcPr>
          <w:p w:rsidR="00B81085" w:rsidRPr="00B81085" w:rsidRDefault="00B81085" w:rsidP="00B81085">
            <w:pPr>
              <w:spacing w:after="0" w:line="240" w:lineRule="auto"/>
              <w:ind w:firstLine="284"/>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повне виконання, але без прилюдного захисту</w:t>
            </w:r>
          </w:p>
        </w:tc>
        <w:tc>
          <w:tcPr>
            <w:tcW w:w="1249" w:type="dxa"/>
          </w:tcPr>
          <w:p w:rsidR="00B81085" w:rsidRPr="00B81085" w:rsidRDefault="00B81085" w:rsidP="00B81085">
            <w:pPr>
              <w:spacing w:after="0" w:line="240" w:lineRule="auto"/>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10</w:t>
            </w:r>
          </w:p>
        </w:tc>
        <w:tc>
          <w:tcPr>
            <w:tcW w:w="793" w:type="dxa"/>
            <w:gridSpan w:val="2"/>
          </w:tcPr>
          <w:p w:rsidR="00B81085" w:rsidRPr="00B81085" w:rsidRDefault="00B81085" w:rsidP="00B81085">
            <w:pPr>
              <w:spacing w:after="0" w:line="240" w:lineRule="auto"/>
              <w:rPr>
                <w:rFonts w:ascii="Times New Roman" w:eastAsia="Times New Roman" w:hAnsi="Times New Roman" w:cs="Times New Roman"/>
                <w:sz w:val="24"/>
                <w:szCs w:val="24"/>
                <w:lang w:val="uk-UA" w:eastAsia="ru-RU"/>
              </w:rPr>
            </w:pPr>
          </w:p>
        </w:tc>
      </w:tr>
      <w:tr w:rsidR="00B81085" w:rsidRPr="00B81085" w:rsidTr="001B0422">
        <w:tc>
          <w:tcPr>
            <w:tcW w:w="7313" w:type="dxa"/>
          </w:tcPr>
          <w:p w:rsidR="00B81085" w:rsidRPr="00B81085" w:rsidRDefault="00B81085" w:rsidP="00B81085">
            <w:pPr>
              <w:spacing w:after="0" w:line="240" w:lineRule="auto"/>
              <w:ind w:firstLine="284"/>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не в повній мірі розкрито тему завдання, без прилюдного захисту</w:t>
            </w:r>
          </w:p>
        </w:tc>
        <w:tc>
          <w:tcPr>
            <w:tcW w:w="1249" w:type="dxa"/>
          </w:tcPr>
          <w:p w:rsidR="00B81085" w:rsidRPr="00B81085" w:rsidRDefault="00B81085" w:rsidP="00B81085">
            <w:pPr>
              <w:spacing w:after="0" w:line="240" w:lineRule="auto"/>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5...9</w:t>
            </w:r>
          </w:p>
        </w:tc>
        <w:tc>
          <w:tcPr>
            <w:tcW w:w="793" w:type="dxa"/>
            <w:gridSpan w:val="2"/>
          </w:tcPr>
          <w:p w:rsidR="00B81085" w:rsidRPr="00B81085" w:rsidRDefault="00B81085" w:rsidP="00B81085">
            <w:pPr>
              <w:spacing w:after="0" w:line="240" w:lineRule="auto"/>
              <w:rPr>
                <w:rFonts w:ascii="Times New Roman" w:eastAsia="Times New Roman" w:hAnsi="Times New Roman" w:cs="Times New Roman"/>
                <w:sz w:val="24"/>
                <w:szCs w:val="24"/>
                <w:lang w:val="uk-UA" w:eastAsia="ru-RU"/>
              </w:rPr>
            </w:pPr>
          </w:p>
        </w:tc>
      </w:tr>
      <w:tr w:rsidR="00B81085" w:rsidRPr="00B81085" w:rsidTr="001B0422">
        <w:tc>
          <w:tcPr>
            <w:tcW w:w="7313" w:type="dxa"/>
          </w:tcPr>
          <w:p w:rsidR="00B81085" w:rsidRPr="00B81085" w:rsidRDefault="00B81085" w:rsidP="00B81085">
            <w:pPr>
              <w:spacing w:after="0" w:line="240" w:lineRule="auto"/>
              <w:ind w:firstLine="284"/>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тільки тезисні вислови, без висновків і без прилюдного захисту</w:t>
            </w:r>
          </w:p>
        </w:tc>
        <w:tc>
          <w:tcPr>
            <w:tcW w:w="1249" w:type="dxa"/>
          </w:tcPr>
          <w:p w:rsidR="00B81085" w:rsidRPr="00B81085" w:rsidRDefault="00B81085" w:rsidP="00B81085">
            <w:pPr>
              <w:spacing w:after="0" w:line="240" w:lineRule="auto"/>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2...4</w:t>
            </w:r>
          </w:p>
        </w:tc>
        <w:tc>
          <w:tcPr>
            <w:tcW w:w="793" w:type="dxa"/>
            <w:gridSpan w:val="2"/>
          </w:tcPr>
          <w:p w:rsidR="00B81085" w:rsidRPr="00B81085" w:rsidRDefault="00B81085" w:rsidP="00B81085">
            <w:pPr>
              <w:spacing w:after="0" w:line="240" w:lineRule="auto"/>
              <w:rPr>
                <w:rFonts w:ascii="Times New Roman" w:eastAsia="Times New Roman" w:hAnsi="Times New Roman" w:cs="Times New Roman"/>
                <w:sz w:val="24"/>
                <w:szCs w:val="24"/>
                <w:lang w:val="uk-UA" w:eastAsia="ru-RU"/>
              </w:rPr>
            </w:pPr>
          </w:p>
        </w:tc>
      </w:tr>
      <w:tr w:rsidR="00B81085" w:rsidRPr="00B81085" w:rsidTr="001B0422">
        <w:tc>
          <w:tcPr>
            <w:tcW w:w="7313" w:type="dxa"/>
          </w:tcPr>
          <w:p w:rsidR="00B81085" w:rsidRPr="00B81085" w:rsidRDefault="00B81085" w:rsidP="00B81085">
            <w:pPr>
              <w:spacing w:after="0" w:line="240" w:lineRule="auto"/>
              <w:ind w:firstLine="284"/>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відсутність РГР у визначений термін</w:t>
            </w:r>
          </w:p>
        </w:tc>
        <w:tc>
          <w:tcPr>
            <w:tcW w:w="1249" w:type="dxa"/>
          </w:tcPr>
          <w:p w:rsidR="00B81085" w:rsidRPr="00B81085" w:rsidRDefault="00B81085" w:rsidP="00B81085">
            <w:pPr>
              <w:spacing w:after="0" w:line="240" w:lineRule="auto"/>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0</w:t>
            </w:r>
          </w:p>
        </w:tc>
        <w:tc>
          <w:tcPr>
            <w:tcW w:w="793" w:type="dxa"/>
            <w:gridSpan w:val="2"/>
          </w:tcPr>
          <w:p w:rsidR="00B81085" w:rsidRPr="00B81085" w:rsidRDefault="00B81085" w:rsidP="00B81085">
            <w:pPr>
              <w:spacing w:after="0" w:line="240" w:lineRule="auto"/>
              <w:rPr>
                <w:rFonts w:ascii="Times New Roman" w:eastAsia="Times New Roman" w:hAnsi="Times New Roman" w:cs="Times New Roman"/>
                <w:sz w:val="24"/>
                <w:szCs w:val="24"/>
                <w:lang w:val="uk-UA" w:eastAsia="ru-RU"/>
              </w:rPr>
            </w:pPr>
          </w:p>
        </w:tc>
      </w:tr>
      <w:tr w:rsidR="00B81085" w:rsidRPr="00B81085" w:rsidTr="001B0422">
        <w:tc>
          <w:tcPr>
            <w:tcW w:w="7313" w:type="dxa"/>
          </w:tcPr>
          <w:p w:rsidR="00B81085" w:rsidRPr="00B81085" w:rsidRDefault="00B81085" w:rsidP="00B81085">
            <w:pPr>
              <w:spacing w:after="0" w:line="240" w:lineRule="auto"/>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3. Модульна контрольна робота:</w:t>
            </w:r>
          </w:p>
        </w:tc>
        <w:tc>
          <w:tcPr>
            <w:tcW w:w="1249" w:type="dxa"/>
          </w:tcPr>
          <w:p w:rsidR="00B81085" w:rsidRPr="00B81085" w:rsidRDefault="00B81085" w:rsidP="00B81085">
            <w:pPr>
              <w:spacing w:after="0" w:line="240" w:lineRule="auto"/>
              <w:rPr>
                <w:rFonts w:ascii="Times New Roman" w:eastAsia="Times New Roman" w:hAnsi="Times New Roman" w:cs="Times New Roman"/>
                <w:sz w:val="24"/>
                <w:szCs w:val="24"/>
                <w:lang w:val="uk-UA" w:eastAsia="ru-RU"/>
              </w:rPr>
            </w:pPr>
          </w:p>
        </w:tc>
        <w:tc>
          <w:tcPr>
            <w:tcW w:w="793" w:type="dxa"/>
            <w:gridSpan w:val="2"/>
          </w:tcPr>
          <w:p w:rsidR="00B81085" w:rsidRPr="00B81085" w:rsidRDefault="00B81085" w:rsidP="00B81085">
            <w:pPr>
              <w:spacing w:after="0" w:line="240" w:lineRule="auto"/>
              <w:rPr>
                <w:rFonts w:ascii="Times New Roman" w:eastAsia="Times New Roman" w:hAnsi="Times New Roman" w:cs="Times New Roman"/>
                <w:sz w:val="24"/>
                <w:szCs w:val="24"/>
                <w:lang w:val="uk-UA" w:eastAsia="ru-RU"/>
              </w:rPr>
            </w:pPr>
          </w:p>
        </w:tc>
      </w:tr>
      <w:tr w:rsidR="00B81085" w:rsidRPr="00B81085" w:rsidTr="001B0422">
        <w:tc>
          <w:tcPr>
            <w:tcW w:w="7313" w:type="dxa"/>
          </w:tcPr>
          <w:p w:rsidR="00B81085" w:rsidRPr="00B81085" w:rsidRDefault="00B81085" w:rsidP="00B81085">
            <w:pPr>
              <w:spacing w:after="0" w:line="240" w:lineRule="auto"/>
              <w:ind w:firstLine="284"/>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повна відповідь</w:t>
            </w:r>
          </w:p>
        </w:tc>
        <w:tc>
          <w:tcPr>
            <w:tcW w:w="1249" w:type="dxa"/>
          </w:tcPr>
          <w:p w:rsidR="00B81085" w:rsidRPr="00B81085" w:rsidRDefault="00B81085" w:rsidP="00B81085">
            <w:pPr>
              <w:spacing w:after="0" w:line="240" w:lineRule="auto"/>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5</w:t>
            </w:r>
          </w:p>
        </w:tc>
        <w:tc>
          <w:tcPr>
            <w:tcW w:w="793" w:type="dxa"/>
            <w:gridSpan w:val="2"/>
          </w:tcPr>
          <w:p w:rsidR="00B81085" w:rsidRPr="00B81085" w:rsidRDefault="00B81085" w:rsidP="00B81085">
            <w:pPr>
              <w:spacing w:after="0" w:line="240" w:lineRule="auto"/>
              <w:rPr>
                <w:rFonts w:ascii="Times New Roman" w:eastAsia="Times New Roman" w:hAnsi="Times New Roman" w:cs="Times New Roman"/>
                <w:sz w:val="24"/>
                <w:szCs w:val="24"/>
                <w:lang w:val="uk-UA" w:eastAsia="ru-RU"/>
              </w:rPr>
            </w:pPr>
          </w:p>
        </w:tc>
      </w:tr>
      <w:tr w:rsidR="00B81085" w:rsidRPr="00B81085" w:rsidTr="001B0422">
        <w:tc>
          <w:tcPr>
            <w:tcW w:w="7313" w:type="dxa"/>
          </w:tcPr>
          <w:p w:rsidR="00B81085" w:rsidRPr="00B81085" w:rsidRDefault="00B81085" w:rsidP="00B81085">
            <w:pPr>
              <w:spacing w:after="0" w:line="240" w:lineRule="auto"/>
              <w:ind w:firstLine="284"/>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неповна відповідь</w:t>
            </w:r>
            <w:r w:rsidRPr="00B81085">
              <w:rPr>
                <w:rFonts w:ascii="Times New Roman" w:eastAsia="Times New Roman" w:hAnsi="Times New Roman" w:cs="Times New Roman"/>
                <w:sz w:val="24"/>
                <w:szCs w:val="24"/>
                <w:vertAlign w:val="superscript"/>
                <w:lang w:val="uk-UA" w:eastAsia="ru-RU"/>
              </w:rPr>
              <w:t>**</w:t>
            </w:r>
          </w:p>
        </w:tc>
        <w:tc>
          <w:tcPr>
            <w:tcW w:w="1249" w:type="dxa"/>
          </w:tcPr>
          <w:p w:rsidR="00B81085" w:rsidRPr="00B81085" w:rsidRDefault="00B81085" w:rsidP="00B81085">
            <w:pPr>
              <w:spacing w:after="0" w:line="240" w:lineRule="auto"/>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1...4</w:t>
            </w:r>
          </w:p>
        </w:tc>
        <w:tc>
          <w:tcPr>
            <w:tcW w:w="793" w:type="dxa"/>
            <w:gridSpan w:val="2"/>
          </w:tcPr>
          <w:p w:rsidR="00B81085" w:rsidRPr="00B81085" w:rsidRDefault="00B81085" w:rsidP="00B81085">
            <w:pPr>
              <w:spacing w:after="0" w:line="240" w:lineRule="auto"/>
              <w:rPr>
                <w:rFonts w:ascii="Times New Roman" w:eastAsia="Times New Roman" w:hAnsi="Times New Roman" w:cs="Times New Roman"/>
                <w:sz w:val="24"/>
                <w:szCs w:val="24"/>
                <w:lang w:val="uk-UA" w:eastAsia="ru-RU"/>
              </w:rPr>
            </w:pPr>
          </w:p>
        </w:tc>
      </w:tr>
      <w:tr w:rsidR="00B81085" w:rsidRPr="00B81085" w:rsidTr="001B0422">
        <w:tc>
          <w:tcPr>
            <w:tcW w:w="7313" w:type="dxa"/>
          </w:tcPr>
          <w:p w:rsidR="00B81085" w:rsidRPr="00B81085" w:rsidRDefault="00B81085" w:rsidP="00B81085">
            <w:pPr>
              <w:spacing w:after="0" w:line="240" w:lineRule="auto"/>
              <w:ind w:firstLine="284"/>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неправильна відповідь</w:t>
            </w:r>
          </w:p>
        </w:tc>
        <w:tc>
          <w:tcPr>
            <w:tcW w:w="1249" w:type="dxa"/>
          </w:tcPr>
          <w:p w:rsidR="00B81085" w:rsidRPr="00B81085" w:rsidRDefault="00B81085" w:rsidP="00B81085">
            <w:pPr>
              <w:spacing w:after="0" w:line="240" w:lineRule="auto"/>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0</w:t>
            </w:r>
          </w:p>
        </w:tc>
        <w:tc>
          <w:tcPr>
            <w:tcW w:w="793" w:type="dxa"/>
            <w:gridSpan w:val="2"/>
          </w:tcPr>
          <w:p w:rsidR="00B81085" w:rsidRPr="00B81085" w:rsidRDefault="00B81085" w:rsidP="00B81085">
            <w:pPr>
              <w:spacing w:after="0" w:line="240" w:lineRule="auto"/>
              <w:rPr>
                <w:rFonts w:ascii="Times New Roman" w:eastAsia="Times New Roman" w:hAnsi="Times New Roman" w:cs="Times New Roman"/>
                <w:sz w:val="24"/>
                <w:szCs w:val="24"/>
                <w:lang w:val="uk-UA" w:eastAsia="ru-RU"/>
              </w:rPr>
            </w:pPr>
          </w:p>
        </w:tc>
      </w:tr>
      <w:tr w:rsidR="00B81085" w:rsidRPr="00B81085" w:rsidTr="001B0422">
        <w:tc>
          <w:tcPr>
            <w:tcW w:w="9355" w:type="dxa"/>
            <w:gridSpan w:val="4"/>
          </w:tcPr>
          <w:p w:rsidR="00B81085" w:rsidRPr="00B81085" w:rsidRDefault="00B81085" w:rsidP="00B81085">
            <w:pPr>
              <w:spacing w:after="0" w:line="240" w:lineRule="auto"/>
              <w:ind w:left="454" w:hanging="454"/>
              <w:jc w:val="both"/>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vertAlign w:val="superscript"/>
                <w:lang w:val="uk-UA" w:eastAsia="ru-RU"/>
              </w:rPr>
              <w:t xml:space="preserve">* </w:t>
            </w:r>
            <w:r w:rsidRPr="00B81085">
              <w:rPr>
                <w:rFonts w:ascii="Times New Roman" w:eastAsia="Times New Roman" w:hAnsi="Times New Roman" w:cs="Times New Roman"/>
                <w:sz w:val="24"/>
                <w:szCs w:val="24"/>
                <w:lang w:val="uk-UA" w:eastAsia="ru-RU"/>
              </w:rPr>
              <w:t>– отримання вичерпної інформації за темою КР, використання не менше п’яти джерел інформації, порівняння не менше двох альтернативних проектних пропозицій, наявність графічних схем, детальних пояснень, оформлення звіту та бібліографічного опису відповідно до чинних стандартів, зокрема, ДСТУ 3008-95;</w:t>
            </w:r>
          </w:p>
          <w:p w:rsidR="00B81085" w:rsidRPr="00B81085" w:rsidRDefault="00B81085" w:rsidP="00B81085">
            <w:pPr>
              <w:spacing w:after="0" w:line="240" w:lineRule="auto"/>
              <w:jc w:val="both"/>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vertAlign w:val="superscript"/>
                <w:lang w:val="uk-UA" w:eastAsia="ru-RU"/>
              </w:rPr>
              <w:t xml:space="preserve">** </w:t>
            </w:r>
            <w:r w:rsidRPr="00B81085">
              <w:rPr>
                <w:rFonts w:ascii="Times New Roman" w:eastAsia="Times New Roman" w:hAnsi="Times New Roman" w:cs="Times New Roman"/>
                <w:sz w:val="24"/>
                <w:szCs w:val="24"/>
                <w:lang w:val="uk-UA" w:eastAsia="ru-RU"/>
              </w:rPr>
              <w:t>–  лише окремі логічні кроки, схематичні викладки, уривки пояснень.</w:t>
            </w:r>
          </w:p>
        </w:tc>
      </w:tr>
      <w:tr w:rsidR="00B81085" w:rsidRPr="00B81085" w:rsidTr="001B0422">
        <w:tc>
          <w:tcPr>
            <w:tcW w:w="7313" w:type="dxa"/>
          </w:tcPr>
          <w:p w:rsidR="00B81085" w:rsidRPr="00B81085" w:rsidRDefault="00B81085" w:rsidP="00B81085">
            <w:pPr>
              <w:spacing w:after="0" w:line="240" w:lineRule="auto"/>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4. Семестровий контроль – екзамен</w:t>
            </w:r>
          </w:p>
        </w:tc>
        <w:tc>
          <w:tcPr>
            <w:tcW w:w="1249" w:type="dxa"/>
          </w:tcPr>
          <w:p w:rsidR="00B81085" w:rsidRPr="00B81085" w:rsidRDefault="00B81085" w:rsidP="00B81085">
            <w:pPr>
              <w:spacing w:after="0" w:line="240" w:lineRule="auto"/>
              <w:rPr>
                <w:rFonts w:ascii="Times New Roman" w:eastAsia="Times New Roman" w:hAnsi="Times New Roman" w:cs="Times New Roman"/>
                <w:sz w:val="24"/>
                <w:szCs w:val="24"/>
                <w:lang w:val="uk-UA" w:eastAsia="ru-RU"/>
              </w:rPr>
            </w:pPr>
          </w:p>
        </w:tc>
        <w:tc>
          <w:tcPr>
            <w:tcW w:w="793" w:type="dxa"/>
            <w:gridSpan w:val="2"/>
          </w:tcPr>
          <w:p w:rsidR="00B81085" w:rsidRPr="00B81085" w:rsidRDefault="00B81085" w:rsidP="00B81085">
            <w:pPr>
              <w:spacing w:after="0" w:line="240" w:lineRule="auto"/>
              <w:rPr>
                <w:rFonts w:ascii="Times New Roman" w:eastAsia="Times New Roman" w:hAnsi="Times New Roman" w:cs="Times New Roman"/>
                <w:sz w:val="24"/>
                <w:szCs w:val="24"/>
                <w:lang w:val="uk-UA" w:eastAsia="ru-RU"/>
              </w:rPr>
            </w:pPr>
          </w:p>
        </w:tc>
      </w:tr>
      <w:tr w:rsidR="00B81085" w:rsidRPr="00B81085" w:rsidTr="001B0422">
        <w:tc>
          <w:tcPr>
            <w:tcW w:w="7313" w:type="dxa"/>
          </w:tcPr>
          <w:p w:rsidR="00B81085" w:rsidRPr="00B81085" w:rsidRDefault="00B81085" w:rsidP="00B81085">
            <w:pPr>
              <w:spacing w:after="0" w:line="240" w:lineRule="auto"/>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xml:space="preserve">   – повна відповідь</w:t>
            </w:r>
          </w:p>
        </w:tc>
        <w:tc>
          <w:tcPr>
            <w:tcW w:w="1249" w:type="dxa"/>
          </w:tcPr>
          <w:p w:rsidR="00B81085" w:rsidRPr="00B81085" w:rsidRDefault="00B81085" w:rsidP="00B81085">
            <w:pPr>
              <w:spacing w:after="0" w:line="240" w:lineRule="auto"/>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30</w:t>
            </w:r>
          </w:p>
        </w:tc>
        <w:tc>
          <w:tcPr>
            <w:tcW w:w="793" w:type="dxa"/>
            <w:gridSpan w:val="2"/>
          </w:tcPr>
          <w:p w:rsidR="00B81085" w:rsidRPr="00B81085" w:rsidRDefault="00B81085" w:rsidP="00B81085">
            <w:pPr>
              <w:spacing w:after="0" w:line="240" w:lineRule="auto"/>
              <w:rPr>
                <w:rFonts w:ascii="Times New Roman" w:eastAsia="Times New Roman" w:hAnsi="Times New Roman" w:cs="Times New Roman"/>
                <w:sz w:val="24"/>
                <w:szCs w:val="24"/>
                <w:lang w:val="uk-UA" w:eastAsia="ru-RU"/>
              </w:rPr>
            </w:pPr>
          </w:p>
        </w:tc>
      </w:tr>
      <w:tr w:rsidR="00B81085" w:rsidRPr="00B81085" w:rsidTr="001B0422">
        <w:tc>
          <w:tcPr>
            <w:tcW w:w="7313" w:type="dxa"/>
          </w:tcPr>
          <w:p w:rsidR="00B81085" w:rsidRPr="00B81085" w:rsidRDefault="00B81085" w:rsidP="00B81085">
            <w:pPr>
              <w:spacing w:after="0" w:line="240" w:lineRule="auto"/>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xml:space="preserve">   – неповна відповідь</w:t>
            </w:r>
            <w:r w:rsidRPr="00B81085">
              <w:rPr>
                <w:rFonts w:ascii="Times New Roman" w:eastAsia="Times New Roman" w:hAnsi="Times New Roman" w:cs="Times New Roman"/>
                <w:sz w:val="24"/>
                <w:szCs w:val="24"/>
                <w:vertAlign w:val="superscript"/>
                <w:lang w:val="uk-UA" w:eastAsia="ru-RU"/>
              </w:rPr>
              <w:t>**</w:t>
            </w:r>
          </w:p>
        </w:tc>
        <w:tc>
          <w:tcPr>
            <w:tcW w:w="1249" w:type="dxa"/>
          </w:tcPr>
          <w:p w:rsidR="00B81085" w:rsidRPr="00B81085" w:rsidRDefault="00B81085" w:rsidP="00B81085">
            <w:pPr>
              <w:spacing w:after="0" w:line="240" w:lineRule="auto"/>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15</w:t>
            </w:r>
          </w:p>
        </w:tc>
        <w:tc>
          <w:tcPr>
            <w:tcW w:w="793" w:type="dxa"/>
            <w:gridSpan w:val="2"/>
          </w:tcPr>
          <w:p w:rsidR="00B81085" w:rsidRPr="00B81085" w:rsidRDefault="00B81085" w:rsidP="00B81085">
            <w:pPr>
              <w:spacing w:after="0" w:line="240" w:lineRule="auto"/>
              <w:rPr>
                <w:rFonts w:ascii="Times New Roman" w:eastAsia="Times New Roman" w:hAnsi="Times New Roman" w:cs="Times New Roman"/>
                <w:sz w:val="24"/>
                <w:szCs w:val="24"/>
                <w:lang w:val="uk-UA" w:eastAsia="ru-RU"/>
              </w:rPr>
            </w:pPr>
          </w:p>
        </w:tc>
      </w:tr>
      <w:tr w:rsidR="00B81085" w:rsidRPr="00B81085" w:rsidTr="001B0422">
        <w:tc>
          <w:tcPr>
            <w:tcW w:w="7313" w:type="dxa"/>
          </w:tcPr>
          <w:p w:rsidR="00B81085" w:rsidRPr="00B81085" w:rsidRDefault="00B81085" w:rsidP="00B81085">
            <w:pPr>
              <w:spacing w:after="0" w:line="240" w:lineRule="auto"/>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xml:space="preserve">   – неправильна відповідь</w:t>
            </w:r>
          </w:p>
        </w:tc>
        <w:tc>
          <w:tcPr>
            <w:tcW w:w="1249" w:type="dxa"/>
          </w:tcPr>
          <w:p w:rsidR="00B81085" w:rsidRPr="00B81085" w:rsidRDefault="00B81085" w:rsidP="00B81085">
            <w:pPr>
              <w:spacing w:after="0" w:line="240" w:lineRule="auto"/>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0</w:t>
            </w:r>
          </w:p>
        </w:tc>
        <w:tc>
          <w:tcPr>
            <w:tcW w:w="793" w:type="dxa"/>
            <w:gridSpan w:val="2"/>
          </w:tcPr>
          <w:p w:rsidR="00B81085" w:rsidRPr="00B81085" w:rsidRDefault="00B81085" w:rsidP="00B81085">
            <w:pPr>
              <w:spacing w:after="0" w:line="240" w:lineRule="auto"/>
              <w:rPr>
                <w:rFonts w:ascii="Times New Roman" w:eastAsia="Times New Roman" w:hAnsi="Times New Roman" w:cs="Times New Roman"/>
                <w:sz w:val="24"/>
                <w:szCs w:val="24"/>
                <w:lang w:val="uk-UA" w:eastAsia="ru-RU"/>
              </w:rPr>
            </w:pPr>
          </w:p>
        </w:tc>
      </w:tr>
      <w:tr w:rsidR="00B81085" w:rsidRPr="00B81085" w:rsidTr="001B0422">
        <w:tc>
          <w:tcPr>
            <w:tcW w:w="7313" w:type="dxa"/>
          </w:tcPr>
          <w:p w:rsidR="00B81085" w:rsidRPr="00B81085" w:rsidRDefault="00B81085" w:rsidP="00B81085">
            <w:pPr>
              <w:spacing w:after="0" w:line="240" w:lineRule="auto"/>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xml:space="preserve">   – не з’явився на екзамен</w:t>
            </w:r>
          </w:p>
        </w:tc>
        <w:tc>
          <w:tcPr>
            <w:tcW w:w="1249" w:type="dxa"/>
          </w:tcPr>
          <w:p w:rsidR="00B81085" w:rsidRPr="00B81085" w:rsidRDefault="00B81085" w:rsidP="00B81085">
            <w:pPr>
              <w:spacing w:after="0" w:line="240" w:lineRule="auto"/>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0</w:t>
            </w:r>
          </w:p>
        </w:tc>
        <w:tc>
          <w:tcPr>
            <w:tcW w:w="793" w:type="dxa"/>
            <w:gridSpan w:val="2"/>
          </w:tcPr>
          <w:p w:rsidR="00B81085" w:rsidRPr="00B81085" w:rsidRDefault="00B81085" w:rsidP="00B81085">
            <w:pPr>
              <w:spacing w:after="0" w:line="240" w:lineRule="auto"/>
              <w:rPr>
                <w:rFonts w:ascii="Times New Roman" w:eastAsia="Times New Roman" w:hAnsi="Times New Roman" w:cs="Times New Roman"/>
                <w:sz w:val="24"/>
                <w:szCs w:val="24"/>
                <w:lang w:val="uk-UA" w:eastAsia="ru-RU"/>
              </w:rPr>
            </w:pPr>
          </w:p>
        </w:tc>
      </w:tr>
      <w:tr w:rsidR="00B81085" w:rsidRPr="00B81085" w:rsidTr="001B0422">
        <w:tc>
          <w:tcPr>
            <w:tcW w:w="9355" w:type="dxa"/>
            <w:gridSpan w:val="4"/>
          </w:tcPr>
          <w:p w:rsidR="00B81085" w:rsidRPr="00B81085" w:rsidRDefault="00B81085" w:rsidP="00B81085">
            <w:pPr>
              <w:spacing w:after="0" w:line="240" w:lineRule="auto"/>
              <w:jc w:val="center"/>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Розрахунок шкали семестрового рейтингу</w:t>
            </w:r>
          </w:p>
          <w:p w:rsidR="00B81085" w:rsidRPr="00B81085" w:rsidRDefault="00B81085" w:rsidP="00B81085">
            <w:pPr>
              <w:spacing w:after="0" w:line="240" w:lineRule="auto"/>
              <w:jc w:val="center"/>
              <w:rPr>
                <w:rFonts w:ascii="Times New Roman" w:eastAsia="Times New Roman" w:hAnsi="Times New Roman" w:cs="Times New Roman"/>
                <w:b/>
                <w:sz w:val="16"/>
                <w:szCs w:val="16"/>
                <w:lang w:val="uk-UA" w:eastAsia="ru-RU"/>
              </w:rPr>
            </w:pPr>
          </w:p>
          <w:p w:rsidR="00B81085" w:rsidRPr="00B81085" w:rsidRDefault="00B81085" w:rsidP="00B81085">
            <w:pPr>
              <w:spacing w:after="0" w:line="240" w:lineRule="auto"/>
              <w:jc w:val="center"/>
              <w:rPr>
                <w:rFonts w:ascii="Times New Roman" w:eastAsia="Times New Roman" w:hAnsi="Times New Roman" w:cs="Times New Roman"/>
                <w:b/>
                <w:sz w:val="24"/>
                <w:szCs w:val="24"/>
                <w:lang w:val="uk-UA" w:eastAsia="ru-RU"/>
              </w:rPr>
            </w:pPr>
            <w:proofErr w:type="spellStart"/>
            <w:r w:rsidRPr="00B81085">
              <w:rPr>
                <w:rFonts w:ascii="Times New Roman" w:eastAsia="Times New Roman" w:hAnsi="Times New Roman" w:cs="Times New Roman"/>
                <w:b/>
                <w:sz w:val="24"/>
                <w:szCs w:val="24"/>
                <w:lang w:val="uk-UA" w:eastAsia="ru-RU"/>
              </w:rPr>
              <w:t>R</w:t>
            </w:r>
            <w:r w:rsidRPr="00B81085">
              <w:rPr>
                <w:rFonts w:ascii="Times New Roman" w:eastAsia="Times New Roman" w:hAnsi="Times New Roman" w:cs="Times New Roman"/>
                <w:b/>
                <w:sz w:val="24"/>
                <w:szCs w:val="24"/>
                <w:vertAlign w:val="subscript"/>
                <w:lang w:val="uk-UA" w:eastAsia="ru-RU"/>
              </w:rPr>
              <w:t>с</w:t>
            </w:r>
            <w:proofErr w:type="spellEnd"/>
            <w:r w:rsidRPr="00B81085">
              <w:rPr>
                <w:rFonts w:ascii="Times New Roman" w:eastAsia="Times New Roman" w:hAnsi="Times New Roman" w:cs="Times New Roman"/>
                <w:b/>
                <w:sz w:val="24"/>
                <w:szCs w:val="24"/>
                <w:lang w:val="uk-UA" w:eastAsia="ru-RU"/>
              </w:rPr>
              <w:t xml:space="preserve"> = 8×5 +25 + 1×5 = 40+ 25 + 5= 70 балів</w:t>
            </w:r>
          </w:p>
        </w:tc>
      </w:tr>
      <w:tr w:rsidR="00B81085" w:rsidRPr="00B81085" w:rsidTr="001B0422">
        <w:tc>
          <w:tcPr>
            <w:tcW w:w="9355" w:type="dxa"/>
            <w:gridSpan w:val="4"/>
          </w:tcPr>
          <w:p w:rsidR="00B81085" w:rsidRPr="00B81085" w:rsidRDefault="00B81085" w:rsidP="00B81085">
            <w:pPr>
              <w:spacing w:after="0" w:line="240" w:lineRule="auto"/>
              <w:jc w:val="center"/>
              <w:rPr>
                <w:rFonts w:ascii="Times New Roman" w:eastAsia="Times New Roman" w:hAnsi="Times New Roman" w:cs="Times New Roman"/>
                <w:sz w:val="16"/>
                <w:szCs w:val="16"/>
                <w:lang w:val="uk-UA" w:eastAsia="ru-RU"/>
              </w:rPr>
            </w:pPr>
          </w:p>
          <w:p w:rsidR="00B81085" w:rsidRPr="00B81085" w:rsidRDefault="00B81085" w:rsidP="00B81085">
            <w:pPr>
              <w:spacing w:after="0" w:line="240" w:lineRule="auto"/>
              <w:jc w:val="center"/>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Розрахунок рейтингової оцінки з кредитного модуля з урахуванням екзамену:</w:t>
            </w:r>
          </w:p>
          <w:p w:rsidR="00B81085" w:rsidRPr="00B81085" w:rsidRDefault="00B81085" w:rsidP="00B81085">
            <w:pPr>
              <w:spacing w:after="0" w:line="240" w:lineRule="auto"/>
              <w:jc w:val="center"/>
              <w:rPr>
                <w:rFonts w:ascii="Times New Roman" w:eastAsia="Times New Roman" w:hAnsi="Times New Roman" w:cs="Times New Roman"/>
                <w:b/>
                <w:sz w:val="16"/>
                <w:szCs w:val="16"/>
                <w:lang w:val="uk-UA" w:eastAsia="ru-RU"/>
              </w:rPr>
            </w:pPr>
          </w:p>
          <w:p w:rsidR="00B81085" w:rsidRPr="00B81085" w:rsidRDefault="00B81085" w:rsidP="00B81085">
            <w:pPr>
              <w:spacing w:after="0" w:line="240" w:lineRule="auto"/>
              <w:jc w:val="center"/>
              <w:rPr>
                <w:rFonts w:ascii="Times New Roman" w:eastAsia="Times New Roman" w:hAnsi="Times New Roman" w:cs="Times New Roman"/>
                <w:b/>
                <w:sz w:val="24"/>
                <w:szCs w:val="24"/>
                <w:lang w:val="uk-UA" w:eastAsia="ru-RU"/>
              </w:rPr>
            </w:pPr>
            <w:r w:rsidRPr="00B81085">
              <w:rPr>
                <w:rFonts w:ascii="Times New Roman" w:eastAsia="Times New Roman" w:hAnsi="Times New Roman" w:cs="Times New Roman"/>
                <w:b/>
                <w:sz w:val="24"/>
                <w:szCs w:val="24"/>
                <w:lang w:val="uk-UA" w:eastAsia="ru-RU"/>
              </w:rPr>
              <w:t>RD = R</w:t>
            </w:r>
            <w:r w:rsidRPr="00B81085">
              <w:rPr>
                <w:rFonts w:ascii="Times New Roman" w:eastAsia="Times New Roman" w:hAnsi="Times New Roman" w:cs="Times New Roman"/>
                <w:b/>
                <w:sz w:val="24"/>
                <w:szCs w:val="24"/>
                <w:vertAlign w:val="subscript"/>
                <w:lang w:val="uk-UA" w:eastAsia="ru-RU"/>
              </w:rPr>
              <w:t>1</w:t>
            </w:r>
            <w:r w:rsidRPr="00B81085">
              <w:rPr>
                <w:rFonts w:ascii="Times New Roman" w:eastAsia="Times New Roman" w:hAnsi="Times New Roman" w:cs="Times New Roman"/>
                <w:b/>
                <w:sz w:val="24"/>
                <w:szCs w:val="24"/>
                <w:lang w:val="uk-UA" w:eastAsia="ru-RU"/>
              </w:rPr>
              <w:t xml:space="preserve"> + R</w:t>
            </w:r>
            <w:r w:rsidRPr="00B81085">
              <w:rPr>
                <w:rFonts w:ascii="Times New Roman" w:eastAsia="Times New Roman" w:hAnsi="Times New Roman" w:cs="Times New Roman"/>
                <w:b/>
                <w:sz w:val="24"/>
                <w:szCs w:val="24"/>
                <w:vertAlign w:val="subscript"/>
                <w:lang w:val="uk-UA" w:eastAsia="ru-RU"/>
              </w:rPr>
              <w:t>2</w:t>
            </w:r>
            <w:r w:rsidRPr="00B81085">
              <w:rPr>
                <w:rFonts w:ascii="Times New Roman" w:eastAsia="Times New Roman" w:hAnsi="Times New Roman" w:cs="Times New Roman"/>
                <w:b/>
                <w:sz w:val="24"/>
                <w:szCs w:val="24"/>
                <w:lang w:val="uk-UA" w:eastAsia="ru-RU"/>
              </w:rPr>
              <w:t xml:space="preserve"> = 70 + 30 = 100 балів</w:t>
            </w:r>
          </w:p>
        </w:tc>
      </w:tr>
      <w:tr w:rsidR="00B81085" w:rsidRPr="00B81085" w:rsidTr="001B0422">
        <w:tblPrEx>
          <w:tblCellMar>
            <w:left w:w="108" w:type="dxa"/>
            <w:right w:w="108" w:type="dxa"/>
          </w:tblCellMar>
          <w:tblLook w:val="01E0" w:firstRow="1" w:lastRow="1" w:firstColumn="1" w:lastColumn="1" w:noHBand="0" w:noVBand="0"/>
        </w:tblPrEx>
        <w:trPr>
          <w:gridAfter w:val="1"/>
          <w:wAfter w:w="79" w:type="dxa"/>
        </w:trPr>
        <w:tc>
          <w:tcPr>
            <w:tcW w:w="9281" w:type="dxa"/>
            <w:gridSpan w:val="3"/>
          </w:tcPr>
          <w:p w:rsidR="00B81085" w:rsidRPr="00B81085" w:rsidRDefault="00B81085" w:rsidP="00B81085">
            <w:pPr>
              <w:spacing w:after="0" w:line="240" w:lineRule="auto"/>
              <w:jc w:val="center"/>
              <w:rPr>
                <w:rFonts w:ascii="Times New Roman" w:eastAsia="Times New Roman" w:hAnsi="Times New Roman" w:cs="Times New Roman"/>
                <w:b/>
                <w:sz w:val="16"/>
                <w:szCs w:val="16"/>
                <w:lang w:val="uk-UA" w:eastAsia="ru-RU"/>
              </w:rPr>
            </w:pPr>
          </w:p>
          <w:p w:rsidR="00B81085" w:rsidRPr="00B81085" w:rsidRDefault="00B81085" w:rsidP="00B81085">
            <w:pPr>
              <w:spacing w:after="0" w:line="240" w:lineRule="auto"/>
              <w:jc w:val="center"/>
              <w:rPr>
                <w:rFonts w:ascii="Times New Roman" w:eastAsia="Times New Roman" w:hAnsi="Times New Roman" w:cs="Times New Roman"/>
                <w:b/>
                <w:sz w:val="24"/>
                <w:szCs w:val="24"/>
                <w:lang w:val="uk-UA" w:eastAsia="ru-RU"/>
              </w:rPr>
            </w:pPr>
            <w:r w:rsidRPr="00B81085">
              <w:rPr>
                <w:rFonts w:ascii="Times New Roman" w:eastAsia="Times New Roman" w:hAnsi="Times New Roman" w:cs="Times New Roman"/>
                <w:sz w:val="24"/>
                <w:szCs w:val="24"/>
                <w:lang w:val="uk-UA" w:eastAsia="ru-RU"/>
              </w:rPr>
              <w:t>де</w:t>
            </w:r>
            <w:r w:rsidRPr="00B81085">
              <w:rPr>
                <w:rFonts w:ascii="Times New Roman" w:eastAsia="Times New Roman" w:hAnsi="Times New Roman" w:cs="Times New Roman"/>
                <w:b/>
                <w:sz w:val="24"/>
                <w:szCs w:val="24"/>
                <w:lang w:val="uk-UA" w:eastAsia="ru-RU"/>
              </w:rPr>
              <w:t>R</w:t>
            </w:r>
            <w:r w:rsidRPr="00B81085">
              <w:rPr>
                <w:rFonts w:ascii="Times New Roman" w:eastAsia="Times New Roman" w:hAnsi="Times New Roman" w:cs="Times New Roman"/>
                <w:b/>
                <w:sz w:val="24"/>
                <w:szCs w:val="24"/>
                <w:vertAlign w:val="subscript"/>
                <w:lang w:val="uk-UA" w:eastAsia="ru-RU"/>
              </w:rPr>
              <w:t>1</w:t>
            </w:r>
            <w:r w:rsidRPr="00B81085">
              <w:rPr>
                <w:rFonts w:ascii="Times New Roman" w:eastAsia="Times New Roman" w:hAnsi="Times New Roman" w:cs="Times New Roman"/>
                <w:b/>
                <w:sz w:val="24"/>
                <w:szCs w:val="24"/>
                <w:lang w:val="uk-UA" w:eastAsia="ru-RU"/>
              </w:rPr>
              <w:t xml:space="preserve"> = (</w:t>
            </w:r>
            <w:proofErr w:type="spellStart"/>
            <w:r w:rsidRPr="00B81085">
              <w:rPr>
                <w:rFonts w:ascii="Times New Roman" w:eastAsia="Times New Roman" w:hAnsi="Times New Roman" w:cs="Times New Roman"/>
                <w:b/>
                <w:sz w:val="24"/>
                <w:szCs w:val="24"/>
                <w:lang w:val="uk-UA" w:eastAsia="ru-RU"/>
              </w:rPr>
              <w:t>R</w:t>
            </w:r>
            <w:r w:rsidRPr="00B81085">
              <w:rPr>
                <w:rFonts w:ascii="Times New Roman" w:eastAsia="Times New Roman" w:hAnsi="Times New Roman" w:cs="Times New Roman"/>
                <w:b/>
                <w:sz w:val="24"/>
                <w:szCs w:val="24"/>
                <w:vertAlign w:val="subscript"/>
                <w:lang w:val="uk-UA" w:eastAsia="ru-RU"/>
              </w:rPr>
              <w:t>с</w:t>
            </w:r>
            <w:proofErr w:type="spellEnd"/>
            <w:r w:rsidRPr="00B81085">
              <w:rPr>
                <w:rFonts w:ascii="Times New Roman" w:eastAsia="Times New Roman" w:hAnsi="Times New Roman" w:cs="Times New Roman"/>
                <w:b/>
                <w:sz w:val="24"/>
                <w:szCs w:val="24"/>
                <w:lang w:val="uk-UA" w:eastAsia="ru-RU"/>
              </w:rPr>
              <w:t xml:space="preserve"> + </w:t>
            </w:r>
            <w:proofErr w:type="spellStart"/>
            <w:r w:rsidRPr="00B81085">
              <w:rPr>
                <w:rFonts w:ascii="Times New Roman" w:eastAsia="Times New Roman" w:hAnsi="Times New Roman" w:cs="Times New Roman"/>
                <w:b/>
                <w:sz w:val="24"/>
                <w:szCs w:val="24"/>
                <w:lang w:val="uk-UA" w:eastAsia="ru-RU"/>
              </w:rPr>
              <w:t>R</w:t>
            </w:r>
            <w:r w:rsidRPr="00B81085">
              <w:rPr>
                <w:rFonts w:ascii="Times New Roman" w:eastAsia="Times New Roman" w:hAnsi="Times New Roman" w:cs="Times New Roman"/>
                <w:b/>
                <w:sz w:val="24"/>
                <w:szCs w:val="24"/>
                <w:vertAlign w:val="subscript"/>
                <w:lang w:val="uk-UA" w:eastAsia="ru-RU"/>
              </w:rPr>
              <w:t>s</w:t>
            </w:r>
            <w:proofErr w:type="spellEnd"/>
            <w:r w:rsidRPr="00B81085">
              <w:rPr>
                <w:rFonts w:ascii="Times New Roman" w:eastAsia="Times New Roman" w:hAnsi="Times New Roman" w:cs="Times New Roman"/>
                <w:b/>
                <w:sz w:val="24"/>
                <w:szCs w:val="24"/>
                <w:lang w:val="uk-UA" w:eastAsia="ru-RU"/>
              </w:rPr>
              <w:t>)</w:t>
            </w:r>
          </w:p>
          <w:p w:rsidR="00B81085" w:rsidRPr="00B81085" w:rsidRDefault="00B81085" w:rsidP="00B81085">
            <w:pPr>
              <w:spacing w:after="0" w:line="240" w:lineRule="auto"/>
              <w:ind w:firstLine="640"/>
              <w:rPr>
                <w:rFonts w:ascii="Times New Roman" w:eastAsia="Times New Roman" w:hAnsi="Times New Roman" w:cs="Times New Roman"/>
                <w:sz w:val="24"/>
                <w:szCs w:val="24"/>
                <w:lang w:val="uk-UA" w:eastAsia="ru-RU"/>
              </w:rPr>
            </w:pPr>
            <w:proofErr w:type="spellStart"/>
            <w:r w:rsidRPr="00B81085">
              <w:rPr>
                <w:rFonts w:ascii="Times New Roman" w:eastAsia="Times New Roman" w:hAnsi="Times New Roman" w:cs="Times New Roman"/>
                <w:sz w:val="24"/>
                <w:szCs w:val="24"/>
                <w:lang w:val="uk-UA" w:eastAsia="ru-RU"/>
              </w:rPr>
              <w:t>R</w:t>
            </w:r>
            <w:r w:rsidRPr="00B81085">
              <w:rPr>
                <w:rFonts w:ascii="Times New Roman" w:eastAsia="Times New Roman" w:hAnsi="Times New Roman" w:cs="Times New Roman"/>
                <w:sz w:val="24"/>
                <w:szCs w:val="24"/>
                <w:vertAlign w:val="subscript"/>
                <w:lang w:val="uk-UA" w:eastAsia="ru-RU"/>
              </w:rPr>
              <w:t>с</w:t>
            </w:r>
            <w:proofErr w:type="spellEnd"/>
            <w:r w:rsidRPr="00B81085">
              <w:rPr>
                <w:rFonts w:ascii="Times New Roman" w:eastAsia="Times New Roman" w:hAnsi="Times New Roman" w:cs="Times New Roman"/>
                <w:sz w:val="24"/>
                <w:szCs w:val="24"/>
                <w:lang w:val="uk-UA" w:eastAsia="ru-RU"/>
              </w:rPr>
              <w:t xml:space="preserve"> – стартовий рейтинг,</w:t>
            </w:r>
          </w:p>
          <w:p w:rsidR="00B81085" w:rsidRPr="00B81085" w:rsidRDefault="00B81085" w:rsidP="00B81085">
            <w:pPr>
              <w:spacing w:after="0" w:line="240" w:lineRule="auto"/>
              <w:ind w:firstLine="640"/>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R</w:t>
            </w:r>
            <w:r w:rsidRPr="00B81085">
              <w:rPr>
                <w:rFonts w:ascii="Times New Roman" w:eastAsia="Times New Roman" w:hAnsi="Times New Roman" w:cs="Times New Roman"/>
                <w:sz w:val="24"/>
                <w:szCs w:val="24"/>
                <w:vertAlign w:val="subscript"/>
                <w:lang w:val="uk-UA" w:eastAsia="ru-RU"/>
              </w:rPr>
              <w:t>s</w:t>
            </w:r>
            <w:r w:rsidRPr="00B81085">
              <w:rPr>
                <w:rFonts w:ascii="Times New Roman" w:eastAsia="Times New Roman" w:hAnsi="Times New Roman" w:cs="Times New Roman"/>
                <w:sz w:val="24"/>
                <w:szCs w:val="24"/>
                <w:lang w:val="uk-UA" w:eastAsia="ru-RU"/>
              </w:rPr>
              <w:t>–максимальна сума заохочувальних балів , яка не перевищує 0,1R</w:t>
            </w:r>
            <w:r w:rsidRPr="00B81085">
              <w:rPr>
                <w:rFonts w:ascii="Times New Roman" w:eastAsia="Times New Roman" w:hAnsi="Times New Roman" w:cs="Times New Roman"/>
                <w:sz w:val="24"/>
                <w:szCs w:val="24"/>
                <w:vertAlign w:val="subscript"/>
                <w:lang w:val="uk-UA" w:eastAsia="ru-RU"/>
              </w:rPr>
              <w:t>к</w:t>
            </w:r>
            <w:r w:rsidRPr="00B81085">
              <w:rPr>
                <w:rFonts w:ascii="Times New Roman" w:eastAsia="Times New Roman" w:hAnsi="Times New Roman" w:cs="Times New Roman"/>
                <w:sz w:val="24"/>
                <w:szCs w:val="24"/>
                <w:lang w:val="uk-UA" w:eastAsia="ru-RU"/>
              </w:rPr>
              <w:t xml:space="preserve"> .</w:t>
            </w:r>
          </w:p>
        </w:tc>
      </w:tr>
    </w:tbl>
    <w:p w:rsidR="00B81085" w:rsidRPr="00B81085" w:rsidRDefault="00B81085" w:rsidP="00B81085">
      <w:pPr>
        <w:spacing w:after="0" w:line="240" w:lineRule="auto"/>
        <w:rPr>
          <w:rFonts w:ascii="Times New Roman" w:eastAsia="Times New Roman" w:hAnsi="Times New Roman" w:cs="Times New Roman"/>
          <w:sz w:val="16"/>
          <w:szCs w:val="16"/>
          <w:lang w:val="uk-UA" w:eastAsia="ru-RU"/>
        </w:rPr>
      </w:pPr>
    </w:p>
    <w:p w:rsidR="00B81085" w:rsidRPr="00B81085" w:rsidRDefault="00B81085" w:rsidP="00B81085">
      <w:pPr>
        <w:spacing w:after="120" w:line="240" w:lineRule="auto"/>
        <w:jc w:val="both"/>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Для отримання відповідної оцінки з дисципліни студент має набрати (протягом семестру та за екзамен), згідно з таблицею перерахунку:</w:t>
      </w:r>
    </w:p>
    <w:p w:rsidR="00B81085" w:rsidRPr="00B81085" w:rsidRDefault="00B81085" w:rsidP="00B81085">
      <w:pPr>
        <w:spacing w:after="0" w:line="240" w:lineRule="auto"/>
        <w:rPr>
          <w:rFonts w:ascii="Times New Roman" w:eastAsia="Times New Roman" w:hAnsi="Times New Roman" w:cs="Times New Roman"/>
          <w:sz w:val="16"/>
          <w:szCs w:val="16"/>
          <w:lang w:val="uk-UA" w:eastAsia="ru-RU"/>
        </w:rPr>
      </w:pPr>
    </w:p>
    <w:tbl>
      <w:tblPr>
        <w:tblW w:w="7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A0" w:firstRow="1" w:lastRow="0" w:firstColumn="1" w:lastColumn="0" w:noHBand="0" w:noVBand="0"/>
      </w:tblPr>
      <w:tblGrid>
        <w:gridCol w:w="4168"/>
        <w:gridCol w:w="1440"/>
        <w:gridCol w:w="2340"/>
      </w:tblGrid>
      <w:tr w:rsidR="00B81085" w:rsidRPr="00B81085" w:rsidTr="001B0422">
        <w:tc>
          <w:tcPr>
            <w:tcW w:w="4168" w:type="dxa"/>
          </w:tcPr>
          <w:p w:rsidR="00B81085" w:rsidRPr="00B81085" w:rsidRDefault="00B81085" w:rsidP="00B81085">
            <w:pPr>
              <w:spacing w:after="0" w:line="240" w:lineRule="auto"/>
              <w:jc w:val="center"/>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xml:space="preserve">Бали </w:t>
            </w:r>
            <w:r w:rsidRPr="00B81085">
              <w:rPr>
                <w:rFonts w:ascii="Times New Roman" w:eastAsia="Times New Roman" w:hAnsi="Times New Roman" w:cs="Times New Roman"/>
                <w:b/>
                <w:sz w:val="24"/>
                <w:szCs w:val="24"/>
                <w:lang w:val="uk-UA" w:eastAsia="ru-RU"/>
              </w:rPr>
              <w:t>RD = R</w:t>
            </w:r>
            <w:r w:rsidRPr="00B81085">
              <w:rPr>
                <w:rFonts w:ascii="Times New Roman" w:eastAsia="Times New Roman" w:hAnsi="Times New Roman" w:cs="Times New Roman"/>
                <w:b/>
                <w:sz w:val="24"/>
                <w:szCs w:val="24"/>
                <w:vertAlign w:val="subscript"/>
                <w:lang w:val="uk-UA" w:eastAsia="ru-RU"/>
              </w:rPr>
              <w:t>1</w:t>
            </w:r>
            <w:r w:rsidRPr="00B81085">
              <w:rPr>
                <w:rFonts w:ascii="Times New Roman" w:eastAsia="Times New Roman" w:hAnsi="Times New Roman" w:cs="Times New Roman"/>
                <w:b/>
                <w:sz w:val="24"/>
                <w:szCs w:val="24"/>
                <w:lang w:val="uk-UA" w:eastAsia="ru-RU"/>
              </w:rPr>
              <w:t>+ R</w:t>
            </w:r>
            <w:r w:rsidRPr="00B81085">
              <w:rPr>
                <w:rFonts w:ascii="Times New Roman" w:eastAsia="Times New Roman" w:hAnsi="Times New Roman" w:cs="Times New Roman"/>
                <w:b/>
                <w:sz w:val="24"/>
                <w:szCs w:val="24"/>
                <w:vertAlign w:val="subscript"/>
                <w:lang w:val="uk-UA" w:eastAsia="ru-RU"/>
              </w:rPr>
              <w:t>2</w:t>
            </w:r>
          </w:p>
        </w:tc>
        <w:tc>
          <w:tcPr>
            <w:tcW w:w="1440" w:type="dxa"/>
          </w:tcPr>
          <w:p w:rsidR="00B81085" w:rsidRPr="00B81085" w:rsidRDefault="00B81085" w:rsidP="00B81085">
            <w:pPr>
              <w:spacing w:after="0" w:line="240" w:lineRule="auto"/>
              <w:jc w:val="center"/>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ECTS оцінка</w:t>
            </w:r>
          </w:p>
        </w:tc>
        <w:tc>
          <w:tcPr>
            <w:tcW w:w="2340" w:type="dxa"/>
          </w:tcPr>
          <w:p w:rsidR="00B81085" w:rsidRPr="00B81085" w:rsidRDefault="00B81085" w:rsidP="00B81085">
            <w:pPr>
              <w:spacing w:after="0" w:line="240" w:lineRule="auto"/>
              <w:jc w:val="center"/>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xml:space="preserve">Національна оцінка </w:t>
            </w:r>
          </w:p>
        </w:tc>
      </w:tr>
      <w:tr w:rsidR="00B81085" w:rsidRPr="00B81085" w:rsidTr="001B0422">
        <w:tc>
          <w:tcPr>
            <w:tcW w:w="4168" w:type="dxa"/>
          </w:tcPr>
          <w:p w:rsidR="00B81085" w:rsidRPr="00B81085" w:rsidRDefault="00B81085" w:rsidP="00B81085">
            <w:pPr>
              <w:spacing w:after="0" w:line="240" w:lineRule="auto"/>
              <w:jc w:val="center"/>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95–100</w:t>
            </w:r>
          </w:p>
        </w:tc>
        <w:tc>
          <w:tcPr>
            <w:tcW w:w="1440" w:type="dxa"/>
          </w:tcPr>
          <w:p w:rsidR="00B81085" w:rsidRPr="00B81085" w:rsidRDefault="00B81085" w:rsidP="00B81085">
            <w:pPr>
              <w:spacing w:after="0" w:line="240" w:lineRule="auto"/>
              <w:jc w:val="center"/>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A</w:t>
            </w:r>
          </w:p>
        </w:tc>
        <w:tc>
          <w:tcPr>
            <w:tcW w:w="2340" w:type="dxa"/>
          </w:tcPr>
          <w:p w:rsidR="00B81085" w:rsidRPr="00B81085" w:rsidRDefault="00B81085" w:rsidP="00B81085">
            <w:pPr>
              <w:spacing w:after="0" w:line="240" w:lineRule="auto"/>
              <w:jc w:val="center"/>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Відмінно</w:t>
            </w:r>
          </w:p>
        </w:tc>
      </w:tr>
      <w:tr w:rsidR="00B81085" w:rsidRPr="00B81085" w:rsidTr="001B0422">
        <w:tc>
          <w:tcPr>
            <w:tcW w:w="4168" w:type="dxa"/>
          </w:tcPr>
          <w:p w:rsidR="00B81085" w:rsidRPr="00B81085" w:rsidRDefault="00B81085" w:rsidP="00B81085">
            <w:pPr>
              <w:spacing w:after="0" w:line="240" w:lineRule="auto"/>
              <w:jc w:val="center"/>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85–94</w:t>
            </w:r>
          </w:p>
        </w:tc>
        <w:tc>
          <w:tcPr>
            <w:tcW w:w="1440" w:type="dxa"/>
          </w:tcPr>
          <w:p w:rsidR="00B81085" w:rsidRPr="00B81085" w:rsidRDefault="00B81085" w:rsidP="00B81085">
            <w:pPr>
              <w:spacing w:after="0" w:line="240" w:lineRule="auto"/>
              <w:jc w:val="center"/>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B</w:t>
            </w:r>
          </w:p>
        </w:tc>
        <w:tc>
          <w:tcPr>
            <w:tcW w:w="2340" w:type="dxa"/>
            <w:vMerge w:val="restart"/>
          </w:tcPr>
          <w:p w:rsidR="00B81085" w:rsidRPr="00B81085" w:rsidRDefault="00B81085" w:rsidP="00B81085">
            <w:pPr>
              <w:spacing w:after="0" w:line="240" w:lineRule="auto"/>
              <w:jc w:val="center"/>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Добре</w:t>
            </w:r>
          </w:p>
        </w:tc>
      </w:tr>
      <w:tr w:rsidR="00B81085" w:rsidRPr="00B81085" w:rsidTr="001B0422">
        <w:tc>
          <w:tcPr>
            <w:tcW w:w="4168" w:type="dxa"/>
          </w:tcPr>
          <w:p w:rsidR="00B81085" w:rsidRPr="00B81085" w:rsidRDefault="00B81085" w:rsidP="00B81085">
            <w:pPr>
              <w:spacing w:after="0" w:line="240" w:lineRule="auto"/>
              <w:jc w:val="center"/>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75–84</w:t>
            </w:r>
          </w:p>
        </w:tc>
        <w:tc>
          <w:tcPr>
            <w:tcW w:w="1440" w:type="dxa"/>
          </w:tcPr>
          <w:p w:rsidR="00B81085" w:rsidRPr="00B81085" w:rsidRDefault="00B81085" w:rsidP="00B81085">
            <w:pPr>
              <w:spacing w:after="0" w:line="240" w:lineRule="auto"/>
              <w:jc w:val="center"/>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C</w:t>
            </w:r>
          </w:p>
        </w:tc>
        <w:tc>
          <w:tcPr>
            <w:tcW w:w="2340" w:type="dxa"/>
            <w:vMerge/>
          </w:tcPr>
          <w:p w:rsidR="00B81085" w:rsidRPr="00B81085" w:rsidRDefault="00B81085" w:rsidP="00B81085">
            <w:pPr>
              <w:spacing w:after="0" w:line="240" w:lineRule="auto"/>
              <w:jc w:val="center"/>
              <w:rPr>
                <w:rFonts w:ascii="Times New Roman" w:eastAsia="Times New Roman" w:hAnsi="Times New Roman" w:cs="Times New Roman"/>
                <w:sz w:val="24"/>
                <w:szCs w:val="24"/>
                <w:lang w:val="uk-UA" w:eastAsia="ru-RU"/>
              </w:rPr>
            </w:pPr>
          </w:p>
        </w:tc>
      </w:tr>
      <w:tr w:rsidR="00B81085" w:rsidRPr="00B81085" w:rsidTr="001B0422">
        <w:tc>
          <w:tcPr>
            <w:tcW w:w="4168" w:type="dxa"/>
          </w:tcPr>
          <w:p w:rsidR="00B81085" w:rsidRPr="00B81085" w:rsidRDefault="00B81085" w:rsidP="00B81085">
            <w:pPr>
              <w:spacing w:after="0" w:line="240" w:lineRule="auto"/>
              <w:jc w:val="center"/>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65–74</w:t>
            </w:r>
          </w:p>
        </w:tc>
        <w:tc>
          <w:tcPr>
            <w:tcW w:w="1440" w:type="dxa"/>
          </w:tcPr>
          <w:p w:rsidR="00B81085" w:rsidRPr="00B81085" w:rsidRDefault="00B81085" w:rsidP="00B81085">
            <w:pPr>
              <w:spacing w:after="0" w:line="240" w:lineRule="auto"/>
              <w:jc w:val="center"/>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D</w:t>
            </w:r>
          </w:p>
        </w:tc>
        <w:tc>
          <w:tcPr>
            <w:tcW w:w="2340" w:type="dxa"/>
            <w:vMerge w:val="restart"/>
          </w:tcPr>
          <w:p w:rsidR="00B81085" w:rsidRPr="00B81085" w:rsidRDefault="00B81085" w:rsidP="00B81085">
            <w:pPr>
              <w:spacing w:after="0" w:line="240" w:lineRule="auto"/>
              <w:jc w:val="center"/>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Задовільно</w:t>
            </w:r>
          </w:p>
        </w:tc>
      </w:tr>
      <w:tr w:rsidR="00B81085" w:rsidRPr="00B81085" w:rsidTr="001B0422">
        <w:tc>
          <w:tcPr>
            <w:tcW w:w="4168" w:type="dxa"/>
          </w:tcPr>
          <w:p w:rsidR="00B81085" w:rsidRPr="00B81085" w:rsidRDefault="00B81085" w:rsidP="00B81085">
            <w:pPr>
              <w:spacing w:after="0" w:line="240" w:lineRule="auto"/>
              <w:jc w:val="center"/>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60–64</w:t>
            </w:r>
          </w:p>
        </w:tc>
        <w:tc>
          <w:tcPr>
            <w:tcW w:w="1440" w:type="dxa"/>
          </w:tcPr>
          <w:p w:rsidR="00B81085" w:rsidRPr="00B81085" w:rsidRDefault="00B81085" w:rsidP="00B81085">
            <w:pPr>
              <w:spacing w:after="0" w:line="240" w:lineRule="auto"/>
              <w:jc w:val="center"/>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E</w:t>
            </w:r>
          </w:p>
        </w:tc>
        <w:tc>
          <w:tcPr>
            <w:tcW w:w="2340" w:type="dxa"/>
            <w:vMerge/>
          </w:tcPr>
          <w:p w:rsidR="00B81085" w:rsidRPr="00B81085" w:rsidRDefault="00B81085" w:rsidP="00B81085">
            <w:pPr>
              <w:spacing w:after="0" w:line="240" w:lineRule="auto"/>
              <w:jc w:val="center"/>
              <w:rPr>
                <w:rFonts w:ascii="Times New Roman" w:eastAsia="Times New Roman" w:hAnsi="Times New Roman" w:cs="Times New Roman"/>
                <w:sz w:val="24"/>
                <w:szCs w:val="24"/>
                <w:lang w:val="uk-UA" w:eastAsia="ru-RU"/>
              </w:rPr>
            </w:pPr>
          </w:p>
        </w:tc>
      </w:tr>
      <w:tr w:rsidR="00B81085" w:rsidRPr="00B81085" w:rsidTr="001B0422">
        <w:tc>
          <w:tcPr>
            <w:tcW w:w="4168" w:type="dxa"/>
          </w:tcPr>
          <w:p w:rsidR="00B81085" w:rsidRPr="00B81085" w:rsidRDefault="00B81085" w:rsidP="00B81085">
            <w:pPr>
              <w:spacing w:after="0" w:line="240" w:lineRule="auto"/>
              <w:jc w:val="center"/>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менше 60</w:t>
            </w:r>
          </w:p>
        </w:tc>
        <w:tc>
          <w:tcPr>
            <w:tcW w:w="1440" w:type="dxa"/>
          </w:tcPr>
          <w:p w:rsidR="00B81085" w:rsidRPr="00B81085" w:rsidRDefault="00B81085" w:rsidP="00B81085">
            <w:pPr>
              <w:spacing w:after="0" w:line="240" w:lineRule="auto"/>
              <w:jc w:val="center"/>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F</w:t>
            </w:r>
            <w:r w:rsidRPr="00B81085">
              <w:rPr>
                <w:rFonts w:ascii="Times New Roman" w:eastAsia="Times New Roman" w:hAnsi="Times New Roman" w:cs="Times New Roman"/>
                <w:sz w:val="24"/>
                <w:szCs w:val="24"/>
                <w:vertAlign w:val="subscript"/>
                <w:lang w:val="uk-UA" w:eastAsia="ru-RU"/>
              </w:rPr>
              <w:t>X</w:t>
            </w:r>
          </w:p>
        </w:tc>
        <w:tc>
          <w:tcPr>
            <w:tcW w:w="2340" w:type="dxa"/>
          </w:tcPr>
          <w:p w:rsidR="00B81085" w:rsidRPr="00B81085" w:rsidRDefault="00B81085" w:rsidP="00B81085">
            <w:pPr>
              <w:spacing w:after="0" w:line="240" w:lineRule="auto"/>
              <w:jc w:val="center"/>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Незадовільно</w:t>
            </w:r>
          </w:p>
        </w:tc>
      </w:tr>
      <w:tr w:rsidR="00B81085" w:rsidRPr="00B81085" w:rsidTr="001B0422">
        <w:tc>
          <w:tcPr>
            <w:tcW w:w="4168" w:type="dxa"/>
          </w:tcPr>
          <w:p w:rsidR="00B81085" w:rsidRPr="00B81085" w:rsidRDefault="00B81085" w:rsidP="00B81085">
            <w:pPr>
              <w:spacing w:after="0" w:line="240" w:lineRule="auto"/>
              <w:jc w:val="center"/>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Не допущено до екзамену</w:t>
            </w:r>
          </w:p>
        </w:tc>
        <w:tc>
          <w:tcPr>
            <w:tcW w:w="1440" w:type="dxa"/>
          </w:tcPr>
          <w:p w:rsidR="00B81085" w:rsidRPr="00B81085" w:rsidRDefault="00B81085" w:rsidP="00B81085">
            <w:pPr>
              <w:spacing w:after="0" w:line="240" w:lineRule="auto"/>
              <w:jc w:val="center"/>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F</w:t>
            </w:r>
          </w:p>
        </w:tc>
        <w:tc>
          <w:tcPr>
            <w:tcW w:w="2340" w:type="dxa"/>
          </w:tcPr>
          <w:p w:rsidR="00B81085" w:rsidRPr="00B81085" w:rsidRDefault="00B81085" w:rsidP="00B81085">
            <w:pPr>
              <w:spacing w:after="0" w:line="240" w:lineRule="auto"/>
              <w:jc w:val="center"/>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Не допущено</w:t>
            </w:r>
          </w:p>
        </w:tc>
      </w:tr>
    </w:tbl>
    <w:p w:rsidR="00B81085" w:rsidRPr="00B81085" w:rsidRDefault="00B81085" w:rsidP="00B81085">
      <w:pPr>
        <w:spacing w:after="0" w:line="240" w:lineRule="auto"/>
        <w:rPr>
          <w:rFonts w:ascii="Times New Roman" w:eastAsia="Times New Roman" w:hAnsi="Times New Roman" w:cs="Times New Roman"/>
          <w:sz w:val="24"/>
          <w:szCs w:val="24"/>
          <w:lang w:val="uk-UA" w:eastAsia="ru-RU"/>
        </w:rPr>
      </w:pPr>
    </w:p>
    <w:p w:rsidR="00B81085" w:rsidRPr="00B81085" w:rsidRDefault="00B81085" w:rsidP="00B81085">
      <w:pPr>
        <w:spacing w:after="0" w:line="240" w:lineRule="auto"/>
        <w:ind w:firstLine="284"/>
        <w:jc w:val="both"/>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lastRenderedPageBreak/>
        <w:t>Для допуску до заліку студенти повинні здати всі лабораторні та практичні роботи, контрольну (модульну роботу) та захистити РГР і мати стартовий рейтинг не менше, ніж 0,5 R</w:t>
      </w:r>
      <w:r w:rsidRPr="00B81085">
        <w:rPr>
          <w:rFonts w:ascii="Times New Roman" w:eastAsia="Times New Roman" w:hAnsi="Times New Roman" w:cs="Times New Roman"/>
          <w:sz w:val="24"/>
          <w:szCs w:val="24"/>
          <w:vertAlign w:val="subscript"/>
          <w:lang w:val="uk-UA" w:eastAsia="ru-RU"/>
        </w:rPr>
        <w:t>С</w:t>
      </w:r>
      <w:r w:rsidRPr="00B81085">
        <w:rPr>
          <w:rFonts w:ascii="Times New Roman" w:eastAsia="Times New Roman" w:hAnsi="Times New Roman" w:cs="Times New Roman"/>
          <w:sz w:val="24"/>
          <w:szCs w:val="24"/>
          <w:lang w:val="uk-UA" w:eastAsia="ru-RU"/>
        </w:rPr>
        <w:t>.</w:t>
      </w:r>
    </w:p>
    <w:p w:rsidR="00B81085" w:rsidRPr="00B81085" w:rsidRDefault="00B81085" w:rsidP="00B81085">
      <w:pPr>
        <w:spacing w:after="0" w:line="240" w:lineRule="auto"/>
        <w:ind w:firstLine="284"/>
        <w:jc w:val="both"/>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Студенти, що з поважних причин мають пропуски лекційних та лабораторних занять допускаються до здавання робіт лише за наявності  медичної довідки.</w:t>
      </w:r>
    </w:p>
    <w:p w:rsidR="00B81085" w:rsidRPr="00B81085" w:rsidRDefault="00B81085" w:rsidP="00B81085">
      <w:pPr>
        <w:spacing w:after="0" w:line="240" w:lineRule="auto"/>
        <w:ind w:firstLine="284"/>
        <w:jc w:val="both"/>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При повному виконанні всіх завдань у визначені терміни студент може отримати заохочувальні бали (до 5 балів) додатково до свого рейтингу за результатами виконання творчих робіт з дисципліни: складання наукових оглядів та рефератів, розроблення і проведення анкетування для визначення вагомості показників, участі у науково-технічних семінарах, конференціях, симпозіумах, які сприяють підвищенню технічної ерудиції.</w:t>
      </w:r>
    </w:p>
    <w:p w:rsidR="00B81085" w:rsidRPr="00B81085" w:rsidRDefault="00B81085" w:rsidP="00B81085">
      <w:pPr>
        <w:spacing w:after="0" w:line="240" w:lineRule="auto"/>
        <w:ind w:firstLine="284"/>
        <w:jc w:val="both"/>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xml:space="preserve">За використання чужих робіт і здавань, як своїх (плагіат), відсутність без поважних причин на двох і більше заняттях, несвоєчасне виконання завдань, студенту може бути </w:t>
      </w:r>
      <w:proofErr w:type="spellStart"/>
      <w:r w:rsidRPr="00B81085">
        <w:rPr>
          <w:rFonts w:ascii="Times New Roman" w:eastAsia="Times New Roman" w:hAnsi="Times New Roman" w:cs="Times New Roman"/>
          <w:sz w:val="24"/>
          <w:szCs w:val="24"/>
          <w:lang w:val="uk-UA" w:eastAsia="ru-RU"/>
        </w:rPr>
        <w:t>нараховано</w:t>
      </w:r>
      <w:proofErr w:type="spellEnd"/>
      <w:r w:rsidRPr="00B81085">
        <w:rPr>
          <w:rFonts w:ascii="Times New Roman" w:eastAsia="Times New Roman" w:hAnsi="Times New Roman" w:cs="Times New Roman"/>
          <w:sz w:val="24"/>
          <w:szCs w:val="24"/>
          <w:lang w:val="uk-UA" w:eastAsia="ru-RU"/>
        </w:rPr>
        <w:t xml:space="preserve"> штрафні бали (до -5 балів).</w:t>
      </w:r>
    </w:p>
    <w:p w:rsidR="00B81085" w:rsidRPr="00B81085" w:rsidRDefault="00B81085" w:rsidP="00B81085">
      <w:pPr>
        <w:spacing w:after="0" w:line="240" w:lineRule="auto"/>
        <w:ind w:firstLine="567"/>
        <w:jc w:val="both"/>
        <w:rPr>
          <w:rFonts w:ascii="Times New Roman" w:eastAsia="Times New Roman" w:hAnsi="Times New Roman" w:cs="Times New Roman"/>
          <w:sz w:val="16"/>
          <w:szCs w:val="16"/>
          <w:lang w:val="uk-UA" w:eastAsia="ru-RU"/>
        </w:rPr>
      </w:pPr>
    </w:p>
    <w:p w:rsidR="00B81085" w:rsidRPr="00B81085" w:rsidRDefault="00B81085" w:rsidP="00B81085">
      <w:pPr>
        <w:spacing w:after="0" w:line="240" w:lineRule="auto"/>
        <w:ind w:left="142" w:firstLine="567"/>
        <w:jc w:val="center"/>
        <w:rPr>
          <w:rFonts w:ascii="Times New Roman" w:eastAsia="Times New Roman" w:hAnsi="Times New Roman" w:cs="Times New Roman"/>
          <w:b/>
          <w:sz w:val="24"/>
          <w:szCs w:val="24"/>
          <w:lang w:val="uk-UA" w:eastAsia="ru-RU"/>
        </w:rPr>
      </w:pPr>
      <w:r w:rsidRPr="00B81085">
        <w:rPr>
          <w:rFonts w:ascii="Times New Roman" w:eastAsia="Times New Roman" w:hAnsi="Times New Roman" w:cs="Times New Roman"/>
          <w:b/>
          <w:sz w:val="24"/>
          <w:szCs w:val="24"/>
          <w:lang w:val="uk-UA" w:eastAsia="ru-RU"/>
        </w:rPr>
        <w:t>11. Методичні рекомендації</w:t>
      </w:r>
    </w:p>
    <w:p w:rsidR="00B81085" w:rsidRPr="00B81085" w:rsidRDefault="00B81085" w:rsidP="00B81085">
      <w:pPr>
        <w:autoSpaceDE w:val="0"/>
        <w:autoSpaceDN w:val="0"/>
        <w:adjustRightInd w:val="0"/>
        <w:spacing w:after="0" w:line="240" w:lineRule="auto"/>
        <w:ind w:firstLine="567"/>
        <w:jc w:val="both"/>
        <w:rPr>
          <w:rFonts w:ascii="Times New Roman" w:eastAsia="Times New Roman" w:hAnsi="Times New Roman" w:cs="Times New Roman"/>
          <w:i/>
          <w:spacing w:val="-2"/>
          <w:sz w:val="20"/>
          <w:szCs w:val="28"/>
          <w:lang w:val="uk-UA" w:eastAsia="ru-RU"/>
        </w:rPr>
      </w:pPr>
      <w:r w:rsidRPr="00B81085">
        <w:rPr>
          <w:rFonts w:ascii="Times New Roman" w:eastAsia="Times New Roman" w:hAnsi="Times New Roman" w:cs="Times New Roman"/>
          <w:i/>
          <w:spacing w:val="-2"/>
          <w:sz w:val="20"/>
          <w:szCs w:val="28"/>
          <w:lang w:val="uk-UA" w:eastAsia="ru-RU"/>
        </w:rPr>
        <w:t>У цьому розділі рекомендується визначити методику вивчення дисципліни, надати рекомендації щодо забезпечення наочності навчальних занять, застосування нових технологій нав</w:t>
      </w:r>
      <w:r w:rsidRPr="00B81085">
        <w:rPr>
          <w:rFonts w:ascii="Times New Roman" w:eastAsia="Times New Roman" w:hAnsi="Times New Roman" w:cs="Times New Roman"/>
          <w:i/>
          <w:spacing w:val="-2"/>
          <w:sz w:val="20"/>
          <w:szCs w:val="28"/>
          <w:lang w:val="uk-UA" w:eastAsia="ru-RU"/>
        </w:rPr>
        <w:softHyphen/>
        <w:t>чання</w:t>
      </w:r>
    </w:p>
    <w:p w:rsidR="00B81085" w:rsidRPr="00B81085" w:rsidRDefault="00B81085" w:rsidP="00B81085">
      <w:pPr>
        <w:spacing w:after="0" w:line="240" w:lineRule="auto"/>
        <w:ind w:firstLine="720"/>
        <w:jc w:val="both"/>
        <w:rPr>
          <w:rFonts w:ascii="Times New Roman" w:eastAsia="Times New Roman" w:hAnsi="Times New Roman" w:cs="Times New Roman"/>
          <w:sz w:val="16"/>
          <w:szCs w:val="16"/>
          <w:lang w:val="uk-UA" w:eastAsia="ru-RU"/>
        </w:rPr>
      </w:pPr>
    </w:p>
    <w:p w:rsidR="00B81085" w:rsidRPr="00B81085" w:rsidRDefault="00B81085" w:rsidP="00B81085">
      <w:pPr>
        <w:spacing w:after="0" w:line="240" w:lineRule="auto"/>
        <w:ind w:firstLine="720"/>
        <w:jc w:val="both"/>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Згідно з робочою навчальною програмою дисципліни використовуються такі методи навчання: подання теоретичного матеріалу — на лекційних заняттях з використанням електронних демонстраційних засобів; поглиблення та закріплення теоретичного матеріалу та засвоєння практичних методик випробувань та розрахунку властивостей матеріалів, обладнання, визначення технологічних характеристик матеріалів — на практичних заняттях ознайомлення з методами розрахунків основних властивостей матеріалів, на лабораторних роботах; ознайомлення з методами випробувань матеріалів на поліграфічних підприємствах галузі — на лабораторних заняттях і екскурсіях на виробництво.</w:t>
      </w:r>
    </w:p>
    <w:p w:rsidR="00B81085" w:rsidRPr="00B81085" w:rsidRDefault="00B81085" w:rsidP="00B81085">
      <w:pPr>
        <w:autoSpaceDE w:val="0"/>
        <w:autoSpaceDN w:val="0"/>
        <w:adjustRightInd w:val="0"/>
        <w:spacing w:after="0" w:line="240" w:lineRule="auto"/>
        <w:ind w:firstLine="567"/>
        <w:jc w:val="both"/>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xml:space="preserve">Вивчення дисципліни являє собою поєднання засвоєння матеріалу на аудиторних заняттях з виконанням індивідуального завдання та  СРС. </w:t>
      </w:r>
    </w:p>
    <w:p w:rsidR="00B81085" w:rsidRPr="00B81085" w:rsidRDefault="00B81085" w:rsidP="00B81085">
      <w:pPr>
        <w:spacing w:after="0" w:line="240" w:lineRule="auto"/>
        <w:ind w:firstLine="567"/>
        <w:jc w:val="both"/>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Перевірка отриманих знань та навичок — проведення модульної контрольної роботи, виконання модульного експрес - контролю; перевірка залишкових знань і розуміння формування структури і властивостей матеріалів, визначення та аналіз їх властивостей  — виконання РГР.</w:t>
      </w:r>
    </w:p>
    <w:p w:rsidR="00B81085" w:rsidRPr="00B81085" w:rsidRDefault="00B81085" w:rsidP="00B81085">
      <w:pPr>
        <w:spacing w:after="0" w:line="240" w:lineRule="auto"/>
        <w:ind w:firstLine="567"/>
        <w:jc w:val="both"/>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xml:space="preserve">Для вивчення та закріплення теоретичного матеріалу, виконання лабораторних та практичних робіт застосовується нормативно-технічна документація, що роздається викладачем на лабораторних заняттях (Методичні вказівки, ДСТУ, </w:t>
      </w:r>
      <w:proofErr w:type="spellStart"/>
      <w:r w:rsidRPr="00B81085">
        <w:rPr>
          <w:rFonts w:ascii="Times New Roman" w:eastAsia="Times New Roman" w:hAnsi="Times New Roman" w:cs="Times New Roman"/>
          <w:sz w:val="24"/>
          <w:szCs w:val="24"/>
          <w:lang w:val="uk-UA" w:eastAsia="ru-RU"/>
        </w:rPr>
        <w:t>ГОСТи</w:t>
      </w:r>
      <w:proofErr w:type="spellEnd"/>
      <w:r w:rsidRPr="00B81085">
        <w:rPr>
          <w:rFonts w:ascii="Times New Roman" w:eastAsia="Times New Roman" w:hAnsi="Times New Roman" w:cs="Times New Roman"/>
          <w:sz w:val="24"/>
          <w:szCs w:val="24"/>
          <w:lang w:val="uk-UA" w:eastAsia="ru-RU"/>
        </w:rPr>
        <w:t>).</w:t>
      </w:r>
    </w:p>
    <w:p w:rsidR="00B81085" w:rsidRPr="00B81085" w:rsidRDefault="00B81085" w:rsidP="00B81085">
      <w:pPr>
        <w:spacing w:after="0" w:line="240" w:lineRule="auto"/>
        <w:ind w:firstLine="567"/>
        <w:jc w:val="both"/>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xml:space="preserve">Для самостійного опанування завдань дисципліни рекомендовано список джерел, який доступний у науково-технічній бібліотеці НТУУ „КПІ”, методичному кабінеті кафедри ТПВ, сайтах мережі Інтернет. </w:t>
      </w:r>
    </w:p>
    <w:p w:rsidR="00B81085" w:rsidRPr="00B81085" w:rsidRDefault="00B81085" w:rsidP="00B81085">
      <w:pPr>
        <w:autoSpaceDE w:val="0"/>
        <w:autoSpaceDN w:val="0"/>
        <w:adjustRightInd w:val="0"/>
        <w:spacing w:after="0" w:line="240" w:lineRule="auto"/>
        <w:ind w:firstLine="567"/>
        <w:jc w:val="both"/>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Для студентів передбачено рейтингові оцінки рівня їх підготовки з дисципліни. Положення про рейтингову систему оцінювання з кредитного модуля (дисципліни) є додатком до даної навчальної програми.</w:t>
      </w:r>
    </w:p>
    <w:p w:rsidR="00B81085" w:rsidRPr="00B81085" w:rsidRDefault="00B81085" w:rsidP="00B81085">
      <w:pPr>
        <w:shd w:val="clear" w:color="auto" w:fill="FFFFFF"/>
        <w:spacing w:after="0" w:line="240" w:lineRule="auto"/>
        <w:jc w:val="center"/>
        <w:rPr>
          <w:rFonts w:ascii="Times New Roman" w:eastAsia="Times New Roman" w:hAnsi="Times New Roman" w:cs="Times New Roman"/>
          <w:b/>
          <w:sz w:val="16"/>
          <w:szCs w:val="16"/>
          <w:lang w:val="uk-UA" w:eastAsia="ru-RU"/>
        </w:rPr>
      </w:pPr>
    </w:p>
    <w:p w:rsidR="00B81085" w:rsidRPr="00B81085" w:rsidRDefault="00B81085" w:rsidP="00B81085">
      <w:pPr>
        <w:shd w:val="clear" w:color="auto" w:fill="FFFFFF"/>
        <w:spacing w:after="0" w:line="240" w:lineRule="auto"/>
        <w:jc w:val="center"/>
        <w:rPr>
          <w:rFonts w:ascii="Times New Roman" w:eastAsia="Times New Roman" w:hAnsi="Times New Roman" w:cs="Times New Roman"/>
          <w:b/>
          <w:sz w:val="16"/>
          <w:szCs w:val="16"/>
          <w:lang w:val="uk-UA" w:eastAsia="ru-RU"/>
        </w:rPr>
      </w:pPr>
    </w:p>
    <w:p w:rsidR="00B81085" w:rsidRPr="00B81085" w:rsidRDefault="00B81085" w:rsidP="00B81085">
      <w:pPr>
        <w:shd w:val="clear" w:color="auto" w:fill="FFFFFF"/>
        <w:spacing w:after="0" w:line="240" w:lineRule="auto"/>
        <w:jc w:val="center"/>
        <w:rPr>
          <w:rFonts w:ascii="Times New Roman" w:eastAsia="Times New Roman" w:hAnsi="Times New Roman" w:cs="Times New Roman"/>
          <w:b/>
          <w:sz w:val="24"/>
          <w:szCs w:val="24"/>
          <w:lang w:val="uk-UA" w:eastAsia="ru-RU"/>
        </w:rPr>
      </w:pPr>
      <w:r w:rsidRPr="00B81085">
        <w:rPr>
          <w:rFonts w:ascii="Times New Roman" w:eastAsia="Times New Roman" w:hAnsi="Times New Roman" w:cs="Times New Roman"/>
          <w:b/>
          <w:sz w:val="24"/>
          <w:szCs w:val="24"/>
          <w:lang w:val="uk-UA" w:eastAsia="ru-RU"/>
        </w:rPr>
        <w:t>12. Рекомендована література</w:t>
      </w:r>
    </w:p>
    <w:p w:rsidR="00B81085" w:rsidRPr="00B81085" w:rsidRDefault="00B81085" w:rsidP="00B81085">
      <w:pPr>
        <w:shd w:val="clear" w:color="auto" w:fill="FFFFFF"/>
        <w:spacing w:after="0" w:line="240" w:lineRule="auto"/>
        <w:jc w:val="both"/>
        <w:rPr>
          <w:rFonts w:ascii="Times New Roman" w:eastAsia="Times New Roman" w:hAnsi="Times New Roman" w:cs="Times New Roman"/>
          <w:bCs/>
          <w:spacing w:val="-6"/>
          <w:sz w:val="16"/>
          <w:szCs w:val="16"/>
          <w:lang w:val="uk-UA" w:eastAsia="ru-RU"/>
        </w:rPr>
      </w:pPr>
    </w:p>
    <w:p w:rsidR="00B81085" w:rsidRPr="00B81085" w:rsidRDefault="00B81085" w:rsidP="00B81085">
      <w:pPr>
        <w:shd w:val="clear" w:color="auto" w:fill="FFFFFF"/>
        <w:spacing w:after="0" w:line="240" w:lineRule="auto"/>
        <w:jc w:val="center"/>
        <w:rPr>
          <w:rFonts w:ascii="Times New Roman" w:eastAsia="Times New Roman" w:hAnsi="Times New Roman" w:cs="Times New Roman"/>
          <w:b/>
          <w:bCs/>
          <w:spacing w:val="-6"/>
          <w:sz w:val="24"/>
          <w:szCs w:val="24"/>
          <w:lang w:val="uk-UA" w:eastAsia="ru-RU"/>
        </w:rPr>
      </w:pPr>
      <w:r w:rsidRPr="00B81085">
        <w:rPr>
          <w:rFonts w:ascii="Times New Roman" w:eastAsia="Times New Roman" w:hAnsi="Times New Roman" w:cs="Times New Roman"/>
          <w:b/>
          <w:bCs/>
          <w:spacing w:val="-6"/>
          <w:sz w:val="24"/>
          <w:szCs w:val="24"/>
          <w:lang w:val="uk-UA" w:eastAsia="ru-RU"/>
        </w:rPr>
        <w:t>12.1. Базова</w:t>
      </w:r>
    </w:p>
    <w:p w:rsidR="00B81085" w:rsidRPr="00B81085" w:rsidRDefault="00B81085" w:rsidP="00B81085">
      <w:pPr>
        <w:spacing w:after="0" w:line="240" w:lineRule="auto"/>
        <w:ind w:firstLine="680"/>
        <w:jc w:val="both"/>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1. Поліграфічні матеріали./Під ред. Е.Т.Лазаренка — Львів.:</w:t>
      </w:r>
      <w:proofErr w:type="spellStart"/>
      <w:r w:rsidRPr="00B81085">
        <w:rPr>
          <w:rFonts w:ascii="Times New Roman" w:eastAsia="Times New Roman" w:hAnsi="Times New Roman" w:cs="Times New Roman"/>
          <w:sz w:val="24"/>
          <w:szCs w:val="24"/>
          <w:lang w:val="uk-UA" w:eastAsia="ru-RU"/>
        </w:rPr>
        <w:t>„Афіша</w:t>
      </w:r>
      <w:proofErr w:type="spellEnd"/>
      <w:r w:rsidRPr="00B81085">
        <w:rPr>
          <w:rFonts w:ascii="Times New Roman" w:eastAsia="Times New Roman" w:hAnsi="Times New Roman" w:cs="Times New Roman"/>
          <w:sz w:val="24"/>
          <w:szCs w:val="24"/>
          <w:lang w:val="uk-UA" w:eastAsia="ru-RU"/>
        </w:rPr>
        <w:t>”, 2001.-327с.</w:t>
      </w:r>
    </w:p>
    <w:p w:rsidR="00B81085" w:rsidRPr="00B81085" w:rsidRDefault="00B81085" w:rsidP="00B81085">
      <w:pPr>
        <w:spacing w:after="0" w:line="240" w:lineRule="auto"/>
        <w:ind w:firstLine="680"/>
        <w:jc w:val="both"/>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xml:space="preserve">2. </w:t>
      </w:r>
      <w:proofErr w:type="spellStart"/>
      <w:r w:rsidRPr="00B81085">
        <w:rPr>
          <w:rFonts w:ascii="Times New Roman" w:eastAsia="Times New Roman" w:hAnsi="Times New Roman" w:cs="Times New Roman"/>
          <w:sz w:val="24"/>
          <w:szCs w:val="24"/>
          <w:lang w:val="uk-UA" w:eastAsia="ru-RU"/>
        </w:rPr>
        <w:t>Бялік</w:t>
      </w:r>
      <w:proofErr w:type="spellEnd"/>
      <w:r w:rsidRPr="00B81085">
        <w:rPr>
          <w:rFonts w:ascii="Times New Roman" w:eastAsia="Times New Roman" w:hAnsi="Times New Roman" w:cs="Times New Roman"/>
          <w:sz w:val="24"/>
          <w:szCs w:val="24"/>
          <w:lang w:val="uk-UA" w:eastAsia="ru-RU"/>
        </w:rPr>
        <w:t xml:space="preserve"> О.М., Писаренко В.М., Черненко В.С., Москаленко Ю.Н. Металознавство — К.: Політехніка, 2002.- 384 с.</w:t>
      </w:r>
    </w:p>
    <w:p w:rsidR="00B81085" w:rsidRPr="00B81085" w:rsidRDefault="00B81085" w:rsidP="00B81085">
      <w:pPr>
        <w:spacing w:after="0" w:line="240" w:lineRule="auto"/>
        <w:ind w:firstLine="680"/>
        <w:jc w:val="both"/>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xml:space="preserve">3. </w:t>
      </w:r>
      <w:proofErr w:type="spellStart"/>
      <w:r w:rsidRPr="00B81085">
        <w:rPr>
          <w:rFonts w:ascii="Times New Roman" w:eastAsia="Times New Roman" w:hAnsi="Times New Roman" w:cs="Times New Roman"/>
          <w:sz w:val="24"/>
          <w:szCs w:val="24"/>
          <w:lang w:val="uk-UA" w:eastAsia="ru-RU"/>
        </w:rPr>
        <w:t>Геллер</w:t>
      </w:r>
      <w:proofErr w:type="spellEnd"/>
      <w:r w:rsidRPr="00B81085">
        <w:rPr>
          <w:rFonts w:ascii="Times New Roman" w:eastAsia="Times New Roman" w:hAnsi="Times New Roman" w:cs="Times New Roman"/>
          <w:sz w:val="24"/>
          <w:szCs w:val="24"/>
          <w:lang w:val="uk-UA" w:eastAsia="ru-RU"/>
        </w:rPr>
        <w:t xml:space="preserve"> Ю.А., </w:t>
      </w:r>
      <w:proofErr w:type="spellStart"/>
      <w:r w:rsidRPr="00B81085">
        <w:rPr>
          <w:rFonts w:ascii="Times New Roman" w:eastAsia="Times New Roman" w:hAnsi="Times New Roman" w:cs="Times New Roman"/>
          <w:sz w:val="24"/>
          <w:szCs w:val="24"/>
          <w:lang w:val="uk-UA" w:eastAsia="ru-RU"/>
        </w:rPr>
        <w:t>Рахштадт</w:t>
      </w:r>
      <w:proofErr w:type="spellEnd"/>
      <w:r w:rsidRPr="00B81085">
        <w:rPr>
          <w:rFonts w:ascii="Times New Roman" w:eastAsia="Times New Roman" w:hAnsi="Times New Roman" w:cs="Times New Roman"/>
          <w:sz w:val="24"/>
          <w:szCs w:val="24"/>
          <w:lang w:val="uk-UA" w:eastAsia="ru-RU"/>
        </w:rPr>
        <w:t xml:space="preserve"> А.Г. </w:t>
      </w:r>
      <w:proofErr w:type="spellStart"/>
      <w:r w:rsidRPr="00B81085">
        <w:rPr>
          <w:rFonts w:ascii="Times New Roman" w:eastAsia="Times New Roman" w:hAnsi="Times New Roman" w:cs="Times New Roman"/>
          <w:sz w:val="24"/>
          <w:szCs w:val="24"/>
          <w:lang w:val="uk-UA" w:eastAsia="ru-RU"/>
        </w:rPr>
        <w:t>Материаловедение.-М</w:t>
      </w:r>
      <w:proofErr w:type="spellEnd"/>
      <w:r w:rsidRPr="00B81085">
        <w:rPr>
          <w:rFonts w:ascii="Times New Roman" w:eastAsia="Times New Roman" w:hAnsi="Times New Roman" w:cs="Times New Roman"/>
          <w:sz w:val="24"/>
          <w:szCs w:val="24"/>
          <w:lang w:val="uk-UA" w:eastAsia="ru-RU"/>
        </w:rPr>
        <w:t xml:space="preserve">.: </w:t>
      </w:r>
      <w:proofErr w:type="spellStart"/>
      <w:r w:rsidRPr="00B81085">
        <w:rPr>
          <w:rFonts w:ascii="Times New Roman" w:eastAsia="Times New Roman" w:hAnsi="Times New Roman" w:cs="Times New Roman"/>
          <w:sz w:val="24"/>
          <w:szCs w:val="24"/>
          <w:lang w:val="uk-UA" w:eastAsia="ru-RU"/>
        </w:rPr>
        <w:t>Металлургия</w:t>
      </w:r>
      <w:proofErr w:type="spellEnd"/>
      <w:r w:rsidRPr="00B81085">
        <w:rPr>
          <w:rFonts w:ascii="Times New Roman" w:eastAsia="Times New Roman" w:hAnsi="Times New Roman" w:cs="Times New Roman"/>
          <w:sz w:val="24"/>
          <w:szCs w:val="24"/>
          <w:lang w:val="uk-UA" w:eastAsia="ru-RU"/>
        </w:rPr>
        <w:t>, 1989.-447 с.</w:t>
      </w:r>
    </w:p>
    <w:p w:rsidR="00B81085" w:rsidRPr="00B81085" w:rsidRDefault="00B81085" w:rsidP="00B81085">
      <w:pPr>
        <w:spacing w:after="0" w:line="240" w:lineRule="auto"/>
        <w:ind w:firstLine="680"/>
        <w:jc w:val="both"/>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xml:space="preserve">4. Практикум із загального і поліграфічного матеріалознавства /О. М. Величко, О, В. </w:t>
      </w:r>
      <w:proofErr w:type="spellStart"/>
      <w:r w:rsidRPr="00B81085">
        <w:rPr>
          <w:rFonts w:ascii="Times New Roman" w:eastAsia="Times New Roman" w:hAnsi="Times New Roman" w:cs="Times New Roman"/>
          <w:sz w:val="24"/>
          <w:szCs w:val="24"/>
          <w:lang w:val="uk-UA" w:eastAsia="ru-RU"/>
        </w:rPr>
        <w:t>Зоренко</w:t>
      </w:r>
      <w:proofErr w:type="spellEnd"/>
      <w:r w:rsidRPr="00B81085">
        <w:rPr>
          <w:rFonts w:ascii="Times New Roman" w:eastAsia="Times New Roman" w:hAnsi="Times New Roman" w:cs="Times New Roman"/>
          <w:sz w:val="24"/>
          <w:szCs w:val="24"/>
          <w:lang w:val="uk-UA" w:eastAsia="ru-RU"/>
        </w:rPr>
        <w:t xml:space="preserve">, І. О. Кириченко. — К.: </w:t>
      </w:r>
      <w:proofErr w:type="spellStart"/>
      <w:r w:rsidRPr="00B81085">
        <w:rPr>
          <w:rFonts w:ascii="Times New Roman" w:eastAsia="Times New Roman" w:hAnsi="Times New Roman" w:cs="Times New Roman"/>
          <w:sz w:val="24"/>
          <w:szCs w:val="24"/>
          <w:lang w:val="uk-UA" w:eastAsia="ru-RU"/>
        </w:rPr>
        <w:t>„Політехніка</w:t>
      </w:r>
      <w:proofErr w:type="spellEnd"/>
      <w:r w:rsidRPr="00B81085">
        <w:rPr>
          <w:rFonts w:ascii="Times New Roman" w:eastAsia="Times New Roman" w:hAnsi="Times New Roman" w:cs="Times New Roman"/>
          <w:sz w:val="24"/>
          <w:szCs w:val="24"/>
          <w:lang w:val="uk-UA" w:eastAsia="ru-RU"/>
        </w:rPr>
        <w:t>” ВПЦ ВПІ НТУУ „КПІ”, 2006.</w:t>
      </w:r>
    </w:p>
    <w:p w:rsidR="00B81085" w:rsidRPr="00B81085" w:rsidRDefault="00B81085" w:rsidP="00B81085">
      <w:pPr>
        <w:spacing w:after="0" w:line="240" w:lineRule="auto"/>
        <w:ind w:firstLine="709"/>
        <w:jc w:val="both"/>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5. Матеріалознавство: загальне і поліграфічне. Частина 1. Метали. Методичні вказівки до виконання практичних робіт./П.О.</w:t>
      </w:r>
      <w:proofErr w:type="spellStart"/>
      <w:r w:rsidRPr="00B81085">
        <w:rPr>
          <w:rFonts w:ascii="Times New Roman" w:eastAsia="Times New Roman" w:hAnsi="Times New Roman" w:cs="Times New Roman"/>
          <w:sz w:val="24"/>
          <w:szCs w:val="24"/>
          <w:lang w:val="uk-UA" w:eastAsia="ru-RU"/>
        </w:rPr>
        <w:t>Киричок</w:t>
      </w:r>
      <w:proofErr w:type="spellEnd"/>
      <w:r w:rsidRPr="00B81085">
        <w:rPr>
          <w:rFonts w:ascii="Times New Roman" w:eastAsia="Times New Roman" w:hAnsi="Times New Roman" w:cs="Times New Roman"/>
          <w:sz w:val="24"/>
          <w:szCs w:val="24"/>
          <w:lang w:val="uk-UA" w:eastAsia="ru-RU"/>
        </w:rPr>
        <w:t>, Т.А.</w:t>
      </w:r>
      <w:proofErr w:type="spellStart"/>
      <w:r w:rsidRPr="00B81085">
        <w:rPr>
          <w:rFonts w:ascii="Times New Roman" w:eastAsia="Times New Roman" w:hAnsi="Times New Roman" w:cs="Times New Roman"/>
          <w:sz w:val="24"/>
          <w:szCs w:val="24"/>
          <w:lang w:val="uk-UA" w:eastAsia="ru-RU"/>
        </w:rPr>
        <w:t>Роїк</w:t>
      </w:r>
      <w:proofErr w:type="spellEnd"/>
      <w:r w:rsidRPr="00B81085">
        <w:rPr>
          <w:rFonts w:ascii="Times New Roman" w:eastAsia="Times New Roman" w:hAnsi="Times New Roman" w:cs="Times New Roman"/>
          <w:sz w:val="24"/>
          <w:szCs w:val="24"/>
          <w:lang w:val="uk-UA" w:eastAsia="ru-RU"/>
        </w:rPr>
        <w:t>, А.С.</w:t>
      </w:r>
      <w:proofErr w:type="spellStart"/>
      <w:r w:rsidRPr="00B81085">
        <w:rPr>
          <w:rFonts w:ascii="Times New Roman" w:eastAsia="Times New Roman" w:hAnsi="Times New Roman" w:cs="Times New Roman"/>
          <w:sz w:val="24"/>
          <w:szCs w:val="24"/>
          <w:lang w:val="uk-UA" w:eastAsia="ru-RU"/>
        </w:rPr>
        <w:t>Морозов.-</w:t>
      </w:r>
      <w:proofErr w:type="spellEnd"/>
      <w:r w:rsidRPr="00B81085">
        <w:rPr>
          <w:rFonts w:ascii="Times New Roman" w:eastAsia="Times New Roman" w:hAnsi="Times New Roman" w:cs="Times New Roman"/>
          <w:sz w:val="24"/>
          <w:szCs w:val="24"/>
          <w:lang w:val="uk-UA" w:eastAsia="ru-RU"/>
        </w:rPr>
        <w:t xml:space="preserve"> К.: НТУУ „КПІ”, 2007.-52 с.</w:t>
      </w:r>
    </w:p>
    <w:p w:rsidR="00B81085" w:rsidRPr="00B81085" w:rsidRDefault="00B81085" w:rsidP="00B81085">
      <w:pPr>
        <w:shd w:val="clear" w:color="auto" w:fill="FFFFFF"/>
        <w:spacing w:after="0" w:line="240" w:lineRule="auto"/>
        <w:jc w:val="center"/>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b/>
          <w:bCs/>
          <w:spacing w:val="-6"/>
          <w:sz w:val="24"/>
          <w:szCs w:val="24"/>
          <w:lang w:val="uk-UA" w:eastAsia="ru-RU"/>
        </w:rPr>
        <w:t>12.2. Допоміжна</w:t>
      </w:r>
    </w:p>
    <w:p w:rsidR="00B81085" w:rsidRPr="00B81085" w:rsidRDefault="00B81085" w:rsidP="00B81085">
      <w:pPr>
        <w:spacing w:after="0" w:line="240" w:lineRule="auto"/>
        <w:ind w:firstLine="680"/>
        <w:jc w:val="both"/>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lastRenderedPageBreak/>
        <w:t xml:space="preserve">6. </w:t>
      </w:r>
      <w:proofErr w:type="spellStart"/>
      <w:r w:rsidRPr="00B81085">
        <w:rPr>
          <w:rFonts w:ascii="Times New Roman" w:eastAsia="Times New Roman" w:hAnsi="Times New Roman" w:cs="Times New Roman"/>
          <w:sz w:val="24"/>
          <w:szCs w:val="24"/>
          <w:lang w:val="uk-UA" w:eastAsia="ru-RU"/>
        </w:rPr>
        <w:t>Испытание</w:t>
      </w:r>
      <w:proofErr w:type="spellEnd"/>
      <w:r w:rsidRPr="00B81085">
        <w:rPr>
          <w:rFonts w:ascii="Times New Roman" w:eastAsia="Times New Roman" w:hAnsi="Times New Roman" w:cs="Times New Roman"/>
          <w:sz w:val="24"/>
          <w:szCs w:val="24"/>
          <w:lang w:val="uk-UA" w:eastAsia="ru-RU"/>
        </w:rPr>
        <w:t xml:space="preserve"> </w:t>
      </w:r>
      <w:proofErr w:type="spellStart"/>
      <w:r w:rsidRPr="00B81085">
        <w:rPr>
          <w:rFonts w:ascii="Times New Roman" w:eastAsia="Times New Roman" w:hAnsi="Times New Roman" w:cs="Times New Roman"/>
          <w:sz w:val="24"/>
          <w:szCs w:val="24"/>
          <w:lang w:val="uk-UA" w:eastAsia="ru-RU"/>
        </w:rPr>
        <w:t>материалов</w:t>
      </w:r>
      <w:proofErr w:type="spellEnd"/>
      <w:r w:rsidRPr="00B81085">
        <w:rPr>
          <w:rFonts w:ascii="Times New Roman" w:eastAsia="Times New Roman" w:hAnsi="Times New Roman" w:cs="Times New Roman"/>
          <w:sz w:val="24"/>
          <w:szCs w:val="24"/>
          <w:lang w:val="uk-UA" w:eastAsia="ru-RU"/>
        </w:rPr>
        <w:t xml:space="preserve">: </w:t>
      </w:r>
      <w:proofErr w:type="spellStart"/>
      <w:r w:rsidRPr="00B81085">
        <w:rPr>
          <w:rFonts w:ascii="Times New Roman" w:eastAsia="Times New Roman" w:hAnsi="Times New Roman" w:cs="Times New Roman"/>
          <w:sz w:val="24"/>
          <w:szCs w:val="24"/>
          <w:lang w:val="uk-UA" w:eastAsia="ru-RU"/>
        </w:rPr>
        <w:t>Справочник</w:t>
      </w:r>
      <w:proofErr w:type="spellEnd"/>
      <w:r w:rsidRPr="00B81085">
        <w:rPr>
          <w:rFonts w:ascii="Times New Roman" w:eastAsia="Times New Roman" w:hAnsi="Times New Roman" w:cs="Times New Roman"/>
          <w:sz w:val="24"/>
          <w:szCs w:val="24"/>
          <w:lang w:val="uk-UA" w:eastAsia="ru-RU"/>
        </w:rPr>
        <w:t xml:space="preserve">/ </w:t>
      </w:r>
      <w:proofErr w:type="spellStart"/>
      <w:r w:rsidRPr="00B81085">
        <w:rPr>
          <w:rFonts w:ascii="Times New Roman" w:eastAsia="Times New Roman" w:hAnsi="Times New Roman" w:cs="Times New Roman"/>
          <w:sz w:val="24"/>
          <w:szCs w:val="24"/>
          <w:lang w:val="uk-UA" w:eastAsia="ru-RU"/>
        </w:rPr>
        <w:t>Под</w:t>
      </w:r>
      <w:proofErr w:type="spellEnd"/>
      <w:r w:rsidRPr="00B81085">
        <w:rPr>
          <w:rFonts w:ascii="Times New Roman" w:eastAsia="Times New Roman" w:hAnsi="Times New Roman" w:cs="Times New Roman"/>
          <w:sz w:val="24"/>
          <w:szCs w:val="24"/>
          <w:lang w:val="uk-UA" w:eastAsia="ru-RU"/>
        </w:rPr>
        <w:t xml:space="preserve"> ред. Х.</w:t>
      </w:r>
      <w:proofErr w:type="spellStart"/>
      <w:r w:rsidRPr="00B81085">
        <w:rPr>
          <w:rFonts w:ascii="Times New Roman" w:eastAsia="Times New Roman" w:hAnsi="Times New Roman" w:cs="Times New Roman"/>
          <w:sz w:val="24"/>
          <w:szCs w:val="24"/>
          <w:lang w:val="uk-UA" w:eastAsia="ru-RU"/>
        </w:rPr>
        <w:t>Блюменауэра.-М</w:t>
      </w:r>
      <w:proofErr w:type="spellEnd"/>
      <w:r w:rsidRPr="00B81085">
        <w:rPr>
          <w:rFonts w:ascii="Times New Roman" w:eastAsia="Times New Roman" w:hAnsi="Times New Roman" w:cs="Times New Roman"/>
          <w:sz w:val="24"/>
          <w:szCs w:val="24"/>
          <w:lang w:val="uk-UA" w:eastAsia="ru-RU"/>
        </w:rPr>
        <w:t xml:space="preserve">.: </w:t>
      </w:r>
      <w:proofErr w:type="spellStart"/>
      <w:r w:rsidRPr="00B81085">
        <w:rPr>
          <w:rFonts w:ascii="Times New Roman" w:eastAsia="Times New Roman" w:hAnsi="Times New Roman" w:cs="Times New Roman"/>
          <w:sz w:val="24"/>
          <w:szCs w:val="24"/>
          <w:lang w:val="uk-UA" w:eastAsia="ru-RU"/>
        </w:rPr>
        <w:t>Металлургия</w:t>
      </w:r>
      <w:proofErr w:type="spellEnd"/>
      <w:r w:rsidRPr="00B81085">
        <w:rPr>
          <w:rFonts w:ascii="Times New Roman" w:eastAsia="Times New Roman" w:hAnsi="Times New Roman" w:cs="Times New Roman"/>
          <w:sz w:val="24"/>
          <w:szCs w:val="24"/>
          <w:lang w:val="uk-UA" w:eastAsia="ru-RU"/>
        </w:rPr>
        <w:t>. 1975.-447 с.</w:t>
      </w:r>
    </w:p>
    <w:p w:rsidR="00B81085" w:rsidRPr="00B81085" w:rsidRDefault="00B81085" w:rsidP="00B81085">
      <w:pPr>
        <w:spacing w:after="0" w:line="240" w:lineRule="auto"/>
        <w:ind w:firstLine="680"/>
        <w:jc w:val="both"/>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xml:space="preserve">7. </w:t>
      </w:r>
      <w:proofErr w:type="spellStart"/>
      <w:r w:rsidRPr="00B81085">
        <w:rPr>
          <w:rFonts w:ascii="Times New Roman" w:eastAsia="Times New Roman" w:hAnsi="Times New Roman" w:cs="Times New Roman"/>
          <w:sz w:val="24"/>
          <w:szCs w:val="24"/>
          <w:lang w:val="uk-UA" w:eastAsia="ru-RU"/>
        </w:rPr>
        <w:t>Шахкельдян</w:t>
      </w:r>
      <w:proofErr w:type="spellEnd"/>
      <w:r w:rsidRPr="00B81085">
        <w:rPr>
          <w:rFonts w:ascii="Times New Roman" w:eastAsia="Times New Roman" w:hAnsi="Times New Roman" w:cs="Times New Roman"/>
          <w:sz w:val="24"/>
          <w:szCs w:val="24"/>
          <w:lang w:val="uk-UA" w:eastAsia="ru-RU"/>
        </w:rPr>
        <w:t xml:space="preserve"> Б.Н., </w:t>
      </w:r>
      <w:proofErr w:type="spellStart"/>
      <w:r w:rsidRPr="00B81085">
        <w:rPr>
          <w:rFonts w:ascii="Times New Roman" w:eastAsia="Times New Roman" w:hAnsi="Times New Roman" w:cs="Times New Roman"/>
          <w:sz w:val="24"/>
          <w:szCs w:val="24"/>
          <w:lang w:val="uk-UA" w:eastAsia="ru-RU"/>
        </w:rPr>
        <w:t>Загаринская</w:t>
      </w:r>
      <w:proofErr w:type="spellEnd"/>
      <w:r w:rsidRPr="00B81085">
        <w:rPr>
          <w:rFonts w:ascii="Times New Roman" w:eastAsia="Times New Roman" w:hAnsi="Times New Roman" w:cs="Times New Roman"/>
          <w:sz w:val="24"/>
          <w:szCs w:val="24"/>
          <w:lang w:val="uk-UA" w:eastAsia="ru-RU"/>
        </w:rPr>
        <w:t xml:space="preserve"> Л.А. </w:t>
      </w:r>
      <w:proofErr w:type="spellStart"/>
      <w:r w:rsidRPr="00B81085">
        <w:rPr>
          <w:rFonts w:ascii="Times New Roman" w:eastAsia="Times New Roman" w:hAnsi="Times New Roman" w:cs="Times New Roman"/>
          <w:sz w:val="24"/>
          <w:szCs w:val="24"/>
          <w:lang w:val="uk-UA" w:eastAsia="ru-RU"/>
        </w:rPr>
        <w:t>Полиграфические</w:t>
      </w:r>
      <w:proofErr w:type="spellEnd"/>
      <w:r w:rsidRPr="00B81085">
        <w:rPr>
          <w:rFonts w:ascii="Times New Roman" w:eastAsia="Times New Roman" w:hAnsi="Times New Roman" w:cs="Times New Roman"/>
          <w:sz w:val="24"/>
          <w:szCs w:val="24"/>
          <w:lang w:val="uk-UA" w:eastAsia="ru-RU"/>
        </w:rPr>
        <w:t xml:space="preserve"> </w:t>
      </w:r>
      <w:proofErr w:type="spellStart"/>
      <w:r w:rsidRPr="00B81085">
        <w:rPr>
          <w:rFonts w:ascii="Times New Roman" w:eastAsia="Times New Roman" w:hAnsi="Times New Roman" w:cs="Times New Roman"/>
          <w:sz w:val="24"/>
          <w:szCs w:val="24"/>
          <w:lang w:val="uk-UA" w:eastAsia="ru-RU"/>
        </w:rPr>
        <w:t>материалы.-М</w:t>
      </w:r>
      <w:proofErr w:type="spellEnd"/>
      <w:r w:rsidRPr="00B81085">
        <w:rPr>
          <w:rFonts w:ascii="Times New Roman" w:eastAsia="Times New Roman" w:hAnsi="Times New Roman" w:cs="Times New Roman"/>
          <w:sz w:val="24"/>
          <w:szCs w:val="24"/>
          <w:lang w:val="uk-UA" w:eastAsia="ru-RU"/>
        </w:rPr>
        <w:t>.:Книга, 1988.-345 с.</w:t>
      </w:r>
    </w:p>
    <w:p w:rsidR="00B81085" w:rsidRPr="00B81085" w:rsidRDefault="00B81085" w:rsidP="00B81085">
      <w:pPr>
        <w:spacing w:after="0" w:line="240" w:lineRule="auto"/>
        <w:ind w:firstLine="720"/>
        <w:jc w:val="both"/>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xml:space="preserve">8. </w:t>
      </w:r>
      <w:proofErr w:type="spellStart"/>
      <w:r w:rsidRPr="00B81085">
        <w:rPr>
          <w:rFonts w:ascii="Times New Roman" w:eastAsia="Times New Roman" w:hAnsi="Times New Roman" w:cs="Times New Roman"/>
          <w:sz w:val="24"/>
          <w:szCs w:val="24"/>
          <w:lang w:val="uk-UA" w:eastAsia="ru-RU"/>
        </w:rPr>
        <w:t>Жидецький</w:t>
      </w:r>
      <w:proofErr w:type="spellEnd"/>
      <w:r w:rsidRPr="00B81085">
        <w:rPr>
          <w:rFonts w:ascii="Times New Roman" w:eastAsia="Times New Roman" w:hAnsi="Times New Roman" w:cs="Times New Roman"/>
          <w:sz w:val="24"/>
          <w:szCs w:val="24"/>
          <w:lang w:val="uk-UA" w:eastAsia="ru-RU"/>
        </w:rPr>
        <w:t xml:space="preserve"> Ю.Ц. Поліграфічне </w:t>
      </w:r>
      <w:proofErr w:type="spellStart"/>
      <w:r w:rsidRPr="00B81085">
        <w:rPr>
          <w:rFonts w:ascii="Times New Roman" w:eastAsia="Times New Roman" w:hAnsi="Times New Roman" w:cs="Times New Roman"/>
          <w:sz w:val="24"/>
          <w:szCs w:val="24"/>
          <w:lang w:val="uk-UA" w:eastAsia="ru-RU"/>
        </w:rPr>
        <w:t>матеріалознавство.-</w:t>
      </w:r>
      <w:proofErr w:type="spellEnd"/>
      <w:r w:rsidRPr="00B81085">
        <w:rPr>
          <w:rFonts w:ascii="Times New Roman" w:eastAsia="Times New Roman" w:hAnsi="Times New Roman" w:cs="Times New Roman"/>
          <w:sz w:val="24"/>
          <w:szCs w:val="24"/>
          <w:lang w:val="uk-UA" w:eastAsia="ru-RU"/>
        </w:rPr>
        <w:t xml:space="preserve"> Львів: Світ. 2000.- 224 с.</w:t>
      </w:r>
    </w:p>
    <w:p w:rsidR="00B81085" w:rsidRPr="00B81085" w:rsidRDefault="00B81085" w:rsidP="00B81085">
      <w:pPr>
        <w:spacing w:after="0" w:line="240" w:lineRule="auto"/>
        <w:ind w:firstLine="720"/>
        <w:jc w:val="both"/>
        <w:rPr>
          <w:rFonts w:ascii="Times New Roman" w:eastAsia="Times New Roman" w:hAnsi="Times New Roman" w:cs="Times New Roman"/>
          <w:sz w:val="24"/>
          <w:szCs w:val="24"/>
          <w:lang w:val="uk-UA" w:eastAsia="ru-RU"/>
        </w:rPr>
      </w:pPr>
      <w:r w:rsidRPr="00B81085">
        <w:rPr>
          <w:rFonts w:ascii="Times New Roman" w:eastAsia="Times New Roman" w:hAnsi="Times New Roman" w:cs="Times New Roman"/>
          <w:sz w:val="24"/>
          <w:szCs w:val="24"/>
          <w:lang w:val="uk-UA" w:eastAsia="ru-RU"/>
        </w:rPr>
        <w:t xml:space="preserve">9. Періодичні науково-практичні журнали та збірники: </w:t>
      </w:r>
      <w:proofErr w:type="spellStart"/>
      <w:r w:rsidRPr="00B81085">
        <w:rPr>
          <w:rFonts w:ascii="Times New Roman" w:eastAsia="Times New Roman" w:hAnsi="Times New Roman" w:cs="Times New Roman"/>
          <w:sz w:val="24"/>
          <w:szCs w:val="24"/>
          <w:lang w:val="uk-UA" w:eastAsia="ru-RU"/>
        </w:rPr>
        <w:t>„Друкарство</w:t>
      </w:r>
      <w:proofErr w:type="spellEnd"/>
      <w:r w:rsidRPr="00B81085">
        <w:rPr>
          <w:rFonts w:ascii="Times New Roman" w:eastAsia="Times New Roman" w:hAnsi="Times New Roman" w:cs="Times New Roman"/>
          <w:sz w:val="24"/>
          <w:szCs w:val="24"/>
          <w:lang w:val="uk-UA" w:eastAsia="ru-RU"/>
        </w:rPr>
        <w:t xml:space="preserve">”, </w:t>
      </w:r>
      <w:proofErr w:type="spellStart"/>
      <w:r w:rsidRPr="00B81085">
        <w:rPr>
          <w:rFonts w:ascii="Times New Roman" w:eastAsia="Times New Roman" w:hAnsi="Times New Roman" w:cs="Times New Roman"/>
          <w:sz w:val="24"/>
          <w:szCs w:val="24"/>
          <w:lang w:val="uk-UA" w:eastAsia="ru-RU"/>
        </w:rPr>
        <w:t>„Технологія</w:t>
      </w:r>
      <w:proofErr w:type="spellEnd"/>
      <w:r w:rsidRPr="00B81085">
        <w:rPr>
          <w:rFonts w:ascii="Times New Roman" w:eastAsia="Times New Roman" w:hAnsi="Times New Roman" w:cs="Times New Roman"/>
          <w:sz w:val="24"/>
          <w:szCs w:val="24"/>
          <w:lang w:val="uk-UA" w:eastAsia="ru-RU"/>
        </w:rPr>
        <w:t xml:space="preserve"> і техніка друкарства”, </w:t>
      </w:r>
      <w:proofErr w:type="spellStart"/>
      <w:r w:rsidRPr="00B81085">
        <w:rPr>
          <w:rFonts w:ascii="Times New Roman" w:eastAsia="Times New Roman" w:hAnsi="Times New Roman" w:cs="Times New Roman"/>
          <w:sz w:val="24"/>
          <w:szCs w:val="24"/>
          <w:lang w:val="uk-UA" w:eastAsia="ru-RU"/>
        </w:rPr>
        <w:t>„Квалілогія</w:t>
      </w:r>
      <w:proofErr w:type="spellEnd"/>
      <w:r w:rsidRPr="00B81085">
        <w:rPr>
          <w:rFonts w:ascii="Times New Roman" w:eastAsia="Times New Roman" w:hAnsi="Times New Roman" w:cs="Times New Roman"/>
          <w:sz w:val="24"/>
          <w:szCs w:val="24"/>
          <w:lang w:val="uk-UA" w:eastAsia="ru-RU"/>
        </w:rPr>
        <w:t xml:space="preserve"> книги”, </w:t>
      </w:r>
      <w:proofErr w:type="spellStart"/>
      <w:r w:rsidRPr="00B81085">
        <w:rPr>
          <w:rFonts w:ascii="Times New Roman" w:eastAsia="Times New Roman" w:hAnsi="Times New Roman" w:cs="Times New Roman"/>
          <w:sz w:val="24"/>
          <w:szCs w:val="24"/>
          <w:lang w:val="uk-UA" w:eastAsia="ru-RU"/>
        </w:rPr>
        <w:t>„Полиграфия</w:t>
      </w:r>
      <w:proofErr w:type="spellEnd"/>
      <w:r w:rsidRPr="00B81085">
        <w:rPr>
          <w:rFonts w:ascii="Times New Roman" w:eastAsia="Times New Roman" w:hAnsi="Times New Roman" w:cs="Times New Roman"/>
          <w:sz w:val="24"/>
          <w:szCs w:val="24"/>
          <w:lang w:val="uk-UA" w:eastAsia="ru-RU"/>
        </w:rPr>
        <w:t xml:space="preserve">”, </w:t>
      </w:r>
      <w:proofErr w:type="spellStart"/>
      <w:r w:rsidRPr="00B81085">
        <w:rPr>
          <w:rFonts w:ascii="Times New Roman" w:eastAsia="Times New Roman" w:hAnsi="Times New Roman" w:cs="Times New Roman"/>
          <w:sz w:val="24"/>
          <w:szCs w:val="24"/>
          <w:lang w:val="uk-UA" w:eastAsia="ru-RU"/>
        </w:rPr>
        <w:t>„Курсив</w:t>
      </w:r>
      <w:proofErr w:type="spellEnd"/>
      <w:r w:rsidRPr="00B81085">
        <w:rPr>
          <w:rFonts w:ascii="Times New Roman" w:eastAsia="Times New Roman" w:hAnsi="Times New Roman" w:cs="Times New Roman"/>
          <w:sz w:val="24"/>
          <w:szCs w:val="24"/>
          <w:lang w:val="uk-UA" w:eastAsia="ru-RU"/>
        </w:rPr>
        <w:t xml:space="preserve">” тощо. </w:t>
      </w:r>
    </w:p>
    <w:p w:rsidR="00B81085" w:rsidRPr="00B81085" w:rsidRDefault="00B81085" w:rsidP="00B81085">
      <w:pPr>
        <w:keepNext/>
        <w:autoSpaceDE w:val="0"/>
        <w:autoSpaceDN w:val="0"/>
        <w:adjustRightInd w:val="0"/>
        <w:spacing w:after="0" w:line="240" w:lineRule="auto"/>
        <w:ind w:firstLine="567"/>
        <w:jc w:val="both"/>
        <w:rPr>
          <w:rFonts w:ascii="Times New Roman" w:eastAsia="Times New Roman" w:hAnsi="Times New Roman" w:cs="Times New Roman"/>
          <w:i/>
          <w:sz w:val="20"/>
          <w:szCs w:val="28"/>
          <w:lang w:val="uk-UA" w:eastAsia="ru-RU"/>
        </w:rPr>
      </w:pPr>
    </w:p>
    <w:p w:rsidR="00B81085" w:rsidRPr="00B81085" w:rsidRDefault="00B81085" w:rsidP="00B81085">
      <w:pPr>
        <w:keepNext/>
        <w:autoSpaceDE w:val="0"/>
        <w:autoSpaceDN w:val="0"/>
        <w:adjustRightInd w:val="0"/>
        <w:spacing w:after="0" w:line="240" w:lineRule="auto"/>
        <w:ind w:firstLine="567"/>
        <w:jc w:val="both"/>
        <w:rPr>
          <w:rFonts w:ascii="Times New Roman" w:eastAsia="Times New Roman" w:hAnsi="Times New Roman" w:cs="Times New Roman"/>
          <w:i/>
          <w:sz w:val="20"/>
          <w:szCs w:val="28"/>
          <w:lang w:val="uk-UA" w:eastAsia="ru-RU"/>
        </w:rPr>
      </w:pPr>
      <w:r w:rsidRPr="00B81085">
        <w:rPr>
          <w:rFonts w:ascii="Times New Roman" w:eastAsia="Times New Roman" w:hAnsi="Times New Roman" w:cs="Times New Roman"/>
          <w:i/>
          <w:sz w:val="20"/>
          <w:szCs w:val="28"/>
          <w:lang w:val="uk-UA" w:eastAsia="ru-RU"/>
        </w:rPr>
        <w:t xml:space="preserve">Список літератури складається з двох частин: базової і допоміжної. До списку базової літератури включаються підручники, навчальні посібники, конспекти лекцій, методичні вказівки до лабораторних і практичних занять, плани семінарських занять тощо.  Базова література повинна мати </w:t>
      </w:r>
      <w:r w:rsidRPr="00B81085">
        <w:rPr>
          <w:rFonts w:ascii="Times New Roman" w:eastAsia="Times New Roman" w:hAnsi="Times New Roman" w:cs="Times New Roman"/>
          <w:i/>
          <w:spacing w:val="-2"/>
          <w:sz w:val="20"/>
          <w:szCs w:val="28"/>
          <w:lang w:val="uk-UA" w:eastAsia="ru-RU"/>
        </w:rPr>
        <w:t xml:space="preserve">відповідний гриф і бути доступною для студентів. </w:t>
      </w:r>
      <w:r w:rsidRPr="00B81085">
        <w:rPr>
          <w:rFonts w:ascii="Times New Roman" w:eastAsia="Times New Roman" w:hAnsi="Times New Roman" w:cs="Times New Roman"/>
          <w:i/>
          <w:sz w:val="20"/>
          <w:szCs w:val="28"/>
          <w:lang w:val="uk-UA" w:eastAsia="ru-RU"/>
        </w:rPr>
        <w:t xml:space="preserve">Кількість примірників </w:t>
      </w:r>
      <w:r w:rsidRPr="00B81085">
        <w:rPr>
          <w:rFonts w:ascii="Times New Roman" w:eastAsia="Times New Roman" w:hAnsi="Times New Roman" w:cs="Times New Roman"/>
          <w:i/>
          <w:spacing w:val="-2"/>
          <w:sz w:val="20"/>
          <w:szCs w:val="28"/>
          <w:lang w:val="uk-UA" w:eastAsia="ru-RU"/>
        </w:rPr>
        <w:t>основної навчальної літератури має відповідати</w:t>
      </w:r>
      <w:r w:rsidRPr="00B81085">
        <w:rPr>
          <w:rFonts w:ascii="Times New Roman" w:eastAsia="Times New Roman" w:hAnsi="Times New Roman" w:cs="Times New Roman"/>
          <w:i/>
          <w:sz w:val="20"/>
          <w:szCs w:val="28"/>
          <w:lang w:val="uk-UA" w:eastAsia="ru-RU"/>
        </w:rPr>
        <w:t xml:space="preserve"> акредитаційним вимогам (1 прим. на 3-х студентів). Ці примірники мають бути у фонді НТБ (факультетської бібліотеки або у методичному кабінеті відповідної кафедри). Базова література може бути надана в </w:t>
      </w:r>
      <w:r>
        <w:rPr>
          <w:rFonts w:ascii="Times New Roman" w:eastAsia="Times New Roman" w:hAnsi="Times New Roman" w:cs="Times New Roman"/>
          <w:i/>
          <w:sz w:val="20"/>
          <w:szCs w:val="28"/>
          <w:lang w:val="uk-UA" w:eastAsia="ru-RU"/>
        </w:rPr>
        <w:t xml:space="preserve"> </w:t>
      </w:r>
      <w:r w:rsidRPr="00B81085">
        <w:rPr>
          <w:rFonts w:ascii="Times New Roman" w:eastAsia="Times New Roman" w:hAnsi="Times New Roman" w:cs="Times New Roman"/>
          <w:i/>
          <w:sz w:val="20"/>
          <w:szCs w:val="28"/>
          <w:lang w:val="uk-UA" w:eastAsia="ru-RU"/>
        </w:rPr>
        <w:t xml:space="preserve">електронному вигляді  з забезпеченням вільного доступу студентів, наприклад у електронному </w:t>
      </w:r>
      <w:proofErr w:type="spellStart"/>
      <w:r w:rsidRPr="00B81085">
        <w:rPr>
          <w:rFonts w:ascii="Times New Roman" w:eastAsia="Times New Roman" w:hAnsi="Times New Roman" w:cs="Times New Roman"/>
          <w:i/>
          <w:sz w:val="20"/>
          <w:szCs w:val="28"/>
          <w:lang w:val="uk-UA" w:eastAsia="ru-RU"/>
        </w:rPr>
        <w:t>кампусі</w:t>
      </w:r>
      <w:proofErr w:type="spellEnd"/>
      <w:r w:rsidRPr="00B81085">
        <w:rPr>
          <w:rFonts w:ascii="Times New Roman" w:eastAsia="Times New Roman" w:hAnsi="Times New Roman" w:cs="Times New Roman"/>
          <w:i/>
          <w:sz w:val="20"/>
          <w:szCs w:val="28"/>
          <w:lang w:val="uk-UA" w:eastAsia="ru-RU"/>
        </w:rPr>
        <w:t xml:space="preserve"> університету.</w:t>
      </w:r>
    </w:p>
    <w:p w:rsidR="00B81085" w:rsidRPr="00B81085" w:rsidRDefault="00B81085" w:rsidP="00B81085">
      <w:pPr>
        <w:autoSpaceDE w:val="0"/>
        <w:autoSpaceDN w:val="0"/>
        <w:adjustRightInd w:val="0"/>
        <w:spacing w:after="0" w:line="240" w:lineRule="auto"/>
        <w:ind w:firstLine="567"/>
        <w:jc w:val="both"/>
        <w:rPr>
          <w:rFonts w:ascii="Times New Roman" w:eastAsia="Times New Roman" w:hAnsi="Times New Roman" w:cs="Times New Roman"/>
          <w:i/>
          <w:spacing w:val="-4"/>
          <w:sz w:val="20"/>
          <w:szCs w:val="28"/>
          <w:lang w:val="uk-UA" w:eastAsia="ru-RU"/>
        </w:rPr>
      </w:pPr>
      <w:r w:rsidRPr="00B81085">
        <w:rPr>
          <w:rFonts w:ascii="Times New Roman" w:eastAsia="Times New Roman" w:hAnsi="Times New Roman" w:cs="Times New Roman"/>
          <w:i/>
          <w:spacing w:val="-4"/>
          <w:sz w:val="20"/>
          <w:szCs w:val="28"/>
          <w:lang w:val="uk-UA" w:eastAsia="ru-RU"/>
        </w:rPr>
        <w:t xml:space="preserve">Список </w:t>
      </w:r>
      <w:r w:rsidRPr="00B81085">
        <w:rPr>
          <w:rFonts w:ascii="Times New Roman" w:eastAsia="Times New Roman" w:hAnsi="Times New Roman" w:cs="Times New Roman"/>
          <w:i/>
          <w:sz w:val="20"/>
          <w:szCs w:val="28"/>
          <w:lang w:val="uk-UA" w:eastAsia="ru-RU"/>
        </w:rPr>
        <w:t>допоміжної</w:t>
      </w:r>
      <w:r w:rsidRPr="00B81085">
        <w:rPr>
          <w:rFonts w:ascii="Times New Roman" w:eastAsia="Times New Roman" w:hAnsi="Times New Roman" w:cs="Times New Roman"/>
          <w:i/>
          <w:spacing w:val="-4"/>
          <w:sz w:val="20"/>
          <w:szCs w:val="28"/>
          <w:lang w:val="uk-UA" w:eastAsia="ru-RU"/>
        </w:rPr>
        <w:t xml:space="preserve"> літератури призначений для більш поглибленого вивчення окремих розділів, тем або кредитного модуля в цілому. </w:t>
      </w:r>
    </w:p>
    <w:p w:rsidR="00B81085" w:rsidRPr="00B81085" w:rsidRDefault="00B81085" w:rsidP="00B81085">
      <w:pPr>
        <w:shd w:val="clear" w:color="auto" w:fill="FFFFFF"/>
        <w:tabs>
          <w:tab w:val="left" w:pos="187"/>
        </w:tabs>
        <w:spacing w:after="0" w:line="240" w:lineRule="auto"/>
        <w:jc w:val="both"/>
        <w:rPr>
          <w:rFonts w:ascii="Times New Roman" w:eastAsia="Times New Roman" w:hAnsi="Times New Roman" w:cs="Times New Roman"/>
          <w:sz w:val="20"/>
          <w:szCs w:val="20"/>
          <w:lang w:val="uk-UA" w:eastAsia="ru-RU"/>
        </w:rPr>
      </w:pPr>
    </w:p>
    <w:p w:rsidR="00B81085" w:rsidRPr="00B81085" w:rsidRDefault="00B81085" w:rsidP="00B81085">
      <w:pPr>
        <w:shd w:val="clear" w:color="auto" w:fill="FFFFFF"/>
        <w:tabs>
          <w:tab w:val="left" w:pos="365"/>
        </w:tabs>
        <w:spacing w:before="14" w:after="0" w:line="226" w:lineRule="exact"/>
        <w:jc w:val="center"/>
        <w:rPr>
          <w:rFonts w:ascii="Times New Roman" w:eastAsia="Times New Roman" w:hAnsi="Times New Roman" w:cs="Times New Roman"/>
          <w:b/>
          <w:sz w:val="20"/>
          <w:szCs w:val="20"/>
          <w:lang w:val="uk-UA" w:eastAsia="ru-RU"/>
        </w:rPr>
      </w:pPr>
      <w:r w:rsidRPr="00B81085">
        <w:rPr>
          <w:rFonts w:ascii="Times New Roman" w:eastAsia="Times New Roman" w:hAnsi="Times New Roman" w:cs="Times New Roman"/>
          <w:b/>
          <w:sz w:val="20"/>
          <w:szCs w:val="20"/>
          <w:lang w:val="uk-UA" w:eastAsia="ru-RU"/>
        </w:rPr>
        <w:t>13. Інформаційні ресурси</w:t>
      </w:r>
    </w:p>
    <w:p w:rsidR="00B81085" w:rsidRPr="00B81085" w:rsidRDefault="00B81085" w:rsidP="00B81085">
      <w:pPr>
        <w:shd w:val="clear" w:color="auto" w:fill="FFFFFF"/>
        <w:tabs>
          <w:tab w:val="left" w:pos="365"/>
        </w:tabs>
        <w:spacing w:before="14" w:after="0" w:line="226" w:lineRule="exact"/>
        <w:jc w:val="both"/>
        <w:rPr>
          <w:rFonts w:ascii="Times New Roman" w:eastAsia="Times New Roman" w:hAnsi="Times New Roman" w:cs="Times New Roman"/>
          <w:sz w:val="20"/>
          <w:szCs w:val="20"/>
          <w:lang w:val="uk-UA" w:eastAsia="ru-RU"/>
        </w:rPr>
      </w:pPr>
      <w:r w:rsidRPr="00B81085">
        <w:rPr>
          <w:rFonts w:ascii="Times New Roman" w:eastAsia="Times New Roman" w:hAnsi="Times New Roman" w:cs="Times New Roman"/>
          <w:sz w:val="20"/>
          <w:szCs w:val="20"/>
          <w:lang w:val="uk-UA" w:eastAsia="ru-RU"/>
        </w:rPr>
        <w:t>1. ___________________________________________________</w:t>
      </w:r>
    </w:p>
    <w:p w:rsidR="00B81085" w:rsidRPr="00B81085" w:rsidRDefault="00B81085" w:rsidP="00B81085">
      <w:pPr>
        <w:shd w:val="clear" w:color="auto" w:fill="FFFFFF"/>
        <w:tabs>
          <w:tab w:val="left" w:pos="365"/>
        </w:tabs>
        <w:spacing w:before="14" w:after="0" w:line="226" w:lineRule="exact"/>
        <w:jc w:val="both"/>
        <w:rPr>
          <w:rFonts w:ascii="Times New Roman" w:eastAsia="Times New Roman" w:hAnsi="Times New Roman" w:cs="Times New Roman"/>
          <w:spacing w:val="-20"/>
          <w:sz w:val="20"/>
          <w:szCs w:val="20"/>
          <w:lang w:val="uk-UA" w:eastAsia="ru-RU"/>
        </w:rPr>
      </w:pPr>
      <w:r w:rsidRPr="00B81085">
        <w:rPr>
          <w:rFonts w:ascii="Times New Roman" w:eastAsia="Times New Roman" w:hAnsi="Times New Roman" w:cs="Times New Roman"/>
          <w:sz w:val="20"/>
          <w:szCs w:val="20"/>
          <w:lang w:val="uk-UA" w:eastAsia="ru-RU"/>
        </w:rPr>
        <w:t>2. ________________________________________________________________</w:t>
      </w:r>
    </w:p>
    <w:p w:rsidR="00B81085" w:rsidRPr="00B81085" w:rsidRDefault="00B81085" w:rsidP="00B81085">
      <w:pPr>
        <w:shd w:val="clear" w:color="auto" w:fill="FFFFFF"/>
        <w:tabs>
          <w:tab w:val="left" w:pos="365"/>
        </w:tabs>
        <w:spacing w:before="14" w:after="0" w:line="226" w:lineRule="exact"/>
        <w:ind w:left="284"/>
        <w:jc w:val="both"/>
        <w:rPr>
          <w:rFonts w:ascii="Times New Roman" w:eastAsia="Times New Roman" w:hAnsi="Times New Roman" w:cs="Times New Roman"/>
          <w:i/>
          <w:spacing w:val="-20"/>
          <w:sz w:val="20"/>
          <w:szCs w:val="20"/>
          <w:lang w:val="uk-UA" w:eastAsia="ru-RU"/>
        </w:rPr>
      </w:pPr>
      <w:r w:rsidRPr="00B81085">
        <w:rPr>
          <w:rFonts w:ascii="Times New Roman" w:eastAsia="Times New Roman" w:hAnsi="Times New Roman" w:cs="Times New Roman"/>
          <w:i/>
          <w:sz w:val="20"/>
          <w:szCs w:val="20"/>
          <w:lang w:val="uk-UA" w:eastAsia="ru-RU"/>
        </w:rPr>
        <w:t>Надаються назви та адреси інформаційних ресурсів.</w:t>
      </w:r>
    </w:p>
    <w:p w:rsidR="00B81085" w:rsidRPr="00B81085" w:rsidRDefault="00B81085" w:rsidP="00B81085">
      <w:pPr>
        <w:spacing w:after="0" w:line="240" w:lineRule="auto"/>
        <w:ind w:left="6237"/>
        <w:jc w:val="center"/>
        <w:rPr>
          <w:rFonts w:ascii="Times New Roman" w:eastAsia="Times New Roman" w:hAnsi="Times New Roman" w:cs="Times New Roman"/>
          <w:bCs/>
          <w:sz w:val="24"/>
          <w:szCs w:val="24"/>
          <w:lang w:val="uk-UA" w:eastAsia="ru-RU"/>
        </w:rPr>
      </w:pPr>
    </w:p>
    <w:p w:rsidR="00B81085" w:rsidRPr="00B81085" w:rsidRDefault="00B81085" w:rsidP="00B81085">
      <w:pPr>
        <w:spacing w:after="0" w:line="240" w:lineRule="auto"/>
        <w:rPr>
          <w:rFonts w:ascii="Times New Roman" w:eastAsia="Times New Roman" w:hAnsi="Times New Roman" w:cs="Times New Roman"/>
          <w:sz w:val="20"/>
          <w:szCs w:val="20"/>
          <w:lang w:val="uk-UA" w:eastAsia="ru-RU"/>
        </w:rPr>
      </w:pPr>
    </w:p>
    <w:p w:rsidR="00164BA9" w:rsidRPr="00B81085" w:rsidRDefault="00164BA9">
      <w:pPr>
        <w:rPr>
          <w:lang w:val="uk-UA"/>
        </w:rPr>
      </w:pPr>
    </w:p>
    <w:sectPr w:rsidR="00164BA9" w:rsidRPr="00B81085" w:rsidSect="005014EB">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7041A" w:rsidRDefault="0067041A" w:rsidP="00B81085">
      <w:pPr>
        <w:spacing w:after="0" w:line="240" w:lineRule="auto"/>
      </w:pPr>
      <w:r>
        <w:separator/>
      </w:r>
    </w:p>
  </w:endnote>
  <w:endnote w:type="continuationSeparator" w:id="0">
    <w:p w:rsidR="0067041A" w:rsidRDefault="0067041A" w:rsidP="00B810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7041A" w:rsidRDefault="0067041A" w:rsidP="00B81085">
      <w:pPr>
        <w:spacing w:after="0" w:line="240" w:lineRule="auto"/>
      </w:pPr>
      <w:r>
        <w:separator/>
      </w:r>
    </w:p>
  </w:footnote>
  <w:footnote w:type="continuationSeparator" w:id="0">
    <w:p w:rsidR="0067041A" w:rsidRDefault="0067041A" w:rsidP="00B81085">
      <w:pPr>
        <w:spacing w:after="0" w:line="240" w:lineRule="auto"/>
      </w:pPr>
      <w:r>
        <w:continuationSeparator/>
      </w:r>
    </w:p>
  </w:footnote>
  <w:footnote w:id="1">
    <w:p w:rsidR="00B81085" w:rsidRPr="004A3D22" w:rsidRDefault="00B81085" w:rsidP="00B81085">
      <w:pPr>
        <w:pStyle w:val="a3"/>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0E0706C"/>
    <w:multiLevelType w:val="hybridMultilevel"/>
    <w:tmpl w:val="89E20602"/>
    <w:lvl w:ilvl="0" w:tplc="AB7EAC2C">
      <w:start w:val="1"/>
      <w:numFmt w:val="bullet"/>
      <w:lvlText w:val="—"/>
      <w:lvlJc w:val="left"/>
      <w:pPr>
        <w:tabs>
          <w:tab w:val="num" w:pos="1080"/>
        </w:tabs>
        <w:ind w:left="1080" w:hanging="360"/>
      </w:pPr>
      <w:rPr>
        <w:rFonts w:ascii="Times New Roman" w:eastAsia="Times New Roman" w:hAnsi="Times New Roman" w:hint="default"/>
      </w:rPr>
    </w:lvl>
    <w:lvl w:ilvl="1" w:tplc="04190003">
      <w:start w:val="1"/>
      <w:numFmt w:val="bullet"/>
      <w:lvlText w:val="o"/>
      <w:lvlJc w:val="left"/>
      <w:pPr>
        <w:tabs>
          <w:tab w:val="num" w:pos="1800"/>
        </w:tabs>
        <w:ind w:left="1800" w:hanging="360"/>
      </w:pPr>
      <w:rPr>
        <w:rFonts w:ascii="Courier New" w:hAnsi="Courier New" w:hint="default"/>
      </w:rPr>
    </w:lvl>
    <w:lvl w:ilvl="2" w:tplc="04190005">
      <w:start w:val="1"/>
      <w:numFmt w:val="bullet"/>
      <w:lvlText w:val=""/>
      <w:lvlJc w:val="left"/>
      <w:pPr>
        <w:tabs>
          <w:tab w:val="num" w:pos="2520"/>
        </w:tabs>
        <w:ind w:left="2520" w:hanging="360"/>
      </w:pPr>
      <w:rPr>
        <w:rFonts w:ascii="Wingdings" w:hAnsi="Wingdings" w:hint="default"/>
      </w:rPr>
    </w:lvl>
    <w:lvl w:ilvl="3" w:tplc="04190001">
      <w:start w:val="1"/>
      <w:numFmt w:val="bullet"/>
      <w:lvlText w:val=""/>
      <w:lvlJc w:val="left"/>
      <w:pPr>
        <w:tabs>
          <w:tab w:val="num" w:pos="3240"/>
        </w:tabs>
        <w:ind w:left="3240" w:hanging="360"/>
      </w:pPr>
      <w:rPr>
        <w:rFonts w:ascii="Symbol" w:hAnsi="Symbol" w:hint="default"/>
      </w:rPr>
    </w:lvl>
    <w:lvl w:ilvl="4" w:tplc="04190003">
      <w:start w:val="1"/>
      <w:numFmt w:val="bullet"/>
      <w:lvlText w:val="o"/>
      <w:lvlJc w:val="left"/>
      <w:pPr>
        <w:tabs>
          <w:tab w:val="num" w:pos="3960"/>
        </w:tabs>
        <w:ind w:left="3960" w:hanging="360"/>
      </w:pPr>
      <w:rPr>
        <w:rFonts w:ascii="Courier New" w:hAnsi="Courier New" w:hint="default"/>
      </w:rPr>
    </w:lvl>
    <w:lvl w:ilvl="5" w:tplc="04190005">
      <w:start w:val="1"/>
      <w:numFmt w:val="bullet"/>
      <w:lvlText w:val=""/>
      <w:lvlJc w:val="left"/>
      <w:pPr>
        <w:tabs>
          <w:tab w:val="num" w:pos="4680"/>
        </w:tabs>
        <w:ind w:left="4680" w:hanging="360"/>
      </w:pPr>
      <w:rPr>
        <w:rFonts w:ascii="Wingdings" w:hAnsi="Wingdings" w:hint="default"/>
      </w:rPr>
    </w:lvl>
    <w:lvl w:ilvl="6" w:tplc="04190001">
      <w:start w:val="1"/>
      <w:numFmt w:val="bullet"/>
      <w:lvlText w:val=""/>
      <w:lvlJc w:val="left"/>
      <w:pPr>
        <w:tabs>
          <w:tab w:val="num" w:pos="5400"/>
        </w:tabs>
        <w:ind w:left="5400" w:hanging="360"/>
      </w:pPr>
      <w:rPr>
        <w:rFonts w:ascii="Symbol" w:hAnsi="Symbol" w:hint="default"/>
      </w:rPr>
    </w:lvl>
    <w:lvl w:ilvl="7" w:tplc="04190003">
      <w:start w:val="1"/>
      <w:numFmt w:val="bullet"/>
      <w:lvlText w:val="o"/>
      <w:lvlJc w:val="left"/>
      <w:pPr>
        <w:tabs>
          <w:tab w:val="num" w:pos="6120"/>
        </w:tabs>
        <w:ind w:left="6120" w:hanging="360"/>
      </w:pPr>
      <w:rPr>
        <w:rFonts w:ascii="Courier New" w:hAnsi="Courier New" w:hint="default"/>
      </w:rPr>
    </w:lvl>
    <w:lvl w:ilvl="8" w:tplc="04190005">
      <w:start w:val="1"/>
      <w:numFmt w:val="bullet"/>
      <w:lvlText w:val=""/>
      <w:lvlJc w:val="left"/>
      <w:pPr>
        <w:tabs>
          <w:tab w:val="num" w:pos="6840"/>
        </w:tabs>
        <w:ind w:left="6840" w:hanging="360"/>
      </w:pPr>
      <w:rPr>
        <w:rFonts w:ascii="Wingdings" w:hAnsi="Wingdings" w:hint="default"/>
      </w:rPr>
    </w:lvl>
  </w:abstractNum>
  <w:abstractNum w:abstractNumId="1">
    <w:nsid w:val="24D82DED"/>
    <w:multiLevelType w:val="hybridMultilevel"/>
    <w:tmpl w:val="5740B1A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303C2499"/>
    <w:multiLevelType w:val="hybridMultilevel"/>
    <w:tmpl w:val="59FC8F18"/>
    <w:lvl w:ilvl="0" w:tplc="342CF0D2">
      <w:start w:val="1"/>
      <w:numFmt w:val="decimal"/>
      <w:lvlText w:val="%1."/>
      <w:lvlJc w:val="left"/>
      <w:pPr>
        <w:ind w:left="655" w:hanging="360"/>
      </w:pPr>
      <w:rPr>
        <w:rFonts w:hint="default"/>
      </w:rPr>
    </w:lvl>
    <w:lvl w:ilvl="1" w:tplc="04220019" w:tentative="1">
      <w:start w:val="1"/>
      <w:numFmt w:val="lowerLetter"/>
      <w:lvlText w:val="%2."/>
      <w:lvlJc w:val="left"/>
      <w:pPr>
        <w:ind w:left="1375" w:hanging="360"/>
      </w:pPr>
    </w:lvl>
    <w:lvl w:ilvl="2" w:tplc="0422001B" w:tentative="1">
      <w:start w:val="1"/>
      <w:numFmt w:val="lowerRoman"/>
      <w:lvlText w:val="%3."/>
      <w:lvlJc w:val="right"/>
      <w:pPr>
        <w:ind w:left="2095" w:hanging="180"/>
      </w:pPr>
    </w:lvl>
    <w:lvl w:ilvl="3" w:tplc="0422000F" w:tentative="1">
      <w:start w:val="1"/>
      <w:numFmt w:val="decimal"/>
      <w:lvlText w:val="%4."/>
      <w:lvlJc w:val="left"/>
      <w:pPr>
        <w:ind w:left="2815" w:hanging="360"/>
      </w:pPr>
    </w:lvl>
    <w:lvl w:ilvl="4" w:tplc="04220019" w:tentative="1">
      <w:start w:val="1"/>
      <w:numFmt w:val="lowerLetter"/>
      <w:lvlText w:val="%5."/>
      <w:lvlJc w:val="left"/>
      <w:pPr>
        <w:ind w:left="3535" w:hanging="360"/>
      </w:pPr>
    </w:lvl>
    <w:lvl w:ilvl="5" w:tplc="0422001B" w:tentative="1">
      <w:start w:val="1"/>
      <w:numFmt w:val="lowerRoman"/>
      <w:lvlText w:val="%6."/>
      <w:lvlJc w:val="right"/>
      <w:pPr>
        <w:ind w:left="4255" w:hanging="180"/>
      </w:pPr>
    </w:lvl>
    <w:lvl w:ilvl="6" w:tplc="0422000F" w:tentative="1">
      <w:start w:val="1"/>
      <w:numFmt w:val="decimal"/>
      <w:lvlText w:val="%7."/>
      <w:lvlJc w:val="left"/>
      <w:pPr>
        <w:ind w:left="4975" w:hanging="360"/>
      </w:pPr>
    </w:lvl>
    <w:lvl w:ilvl="7" w:tplc="04220019" w:tentative="1">
      <w:start w:val="1"/>
      <w:numFmt w:val="lowerLetter"/>
      <w:lvlText w:val="%8."/>
      <w:lvlJc w:val="left"/>
      <w:pPr>
        <w:ind w:left="5695" w:hanging="360"/>
      </w:pPr>
    </w:lvl>
    <w:lvl w:ilvl="8" w:tplc="0422001B" w:tentative="1">
      <w:start w:val="1"/>
      <w:numFmt w:val="lowerRoman"/>
      <w:lvlText w:val="%9."/>
      <w:lvlJc w:val="right"/>
      <w:pPr>
        <w:ind w:left="6415" w:hanging="180"/>
      </w:pPr>
    </w:lvl>
  </w:abstractNum>
  <w:abstractNum w:abstractNumId="3">
    <w:nsid w:val="35484A63"/>
    <w:multiLevelType w:val="hybridMultilevel"/>
    <w:tmpl w:val="60A64B04"/>
    <w:lvl w:ilvl="0" w:tplc="47F2A4D6">
      <w:start w:val="2"/>
      <w:numFmt w:val="decimal"/>
      <w:lvlText w:val="%1."/>
      <w:lvlJc w:val="left"/>
      <w:pPr>
        <w:tabs>
          <w:tab w:val="num" w:pos="720"/>
        </w:tabs>
        <w:ind w:left="720" w:hanging="360"/>
      </w:pPr>
      <w:rPr>
        <w:rFonts w:cs="Times New Roman" w:hint="default"/>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8"/>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1085"/>
    <w:rsid w:val="00164BA9"/>
    <w:rsid w:val="004169A7"/>
    <w:rsid w:val="005A3EC0"/>
    <w:rsid w:val="0067041A"/>
    <w:rsid w:val="00B8108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rsid w:val="00B81085"/>
    <w:pPr>
      <w:spacing w:after="0" w:line="240" w:lineRule="auto"/>
    </w:pPr>
    <w:rPr>
      <w:rFonts w:ascii="Times New Roman" w:eastAsia="Times New Roman" w:hAnsi="Times New Roman" w:cs="Times New Roman"/>
      <w:sz w:val="20"/>
      <w:szCs w:val="20"/>
      <w:lang w:val="uk-UA" w:eastAsia="ru-RU"/>
    </w:rPr>
  </w:style>
  <w:style w:type="character" w:customStyle="1" w:styleId="a4">
    <w:name w:val="Текст сноски Знак"/>
    <w:basedOn w:val="a0"/>
    <w:link w:val="a3"/>
    <w:uiPriority w:val="99"/>
    <w:semiHidden/>
    <w:rsid w:val="00B81085"/>
    <w:rPr>
      <w:rFonts w:ascii="Times New Roman" w:eastAsia="Times New Roman" w:hAnsi="Times New Roman" w:cs="Times New Roman"/>
      <w:sz w:val="20"/>
      <w:szCs w:val="20"/>
      <w:lang w:val="uk-UA"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rsid w:val="00B81085"/>
    <w:pPr>
      <w:spacing w:after="0" w:line="240" w:lineRule="auto"/>
    </w:pPr>
    <w:rPr>
      <w:rFonts w:ascii="Times New Roman" w:eastAsia="Times New Roman" w:hAnsi="Times New Roman" w:cs="Times New Roman"/>
      <w:sz w:val="20"/>
      <w:szCs w:val="20"/>
      <w:lang w:val="uk-UA" w:eastAsia="ru-RU"/>
    </w:rPr>
  </w:style>
  <w:style w:type="character" w:customStyle="1" w:styleId="a4">
    <w:name w:val="Текст сноски Знак"/>
    <w:basedOn w:val="a0"/>
    <w:link w:val="a3"/>
    <w:uiPriority w:val="99"/>
    <w:semiHidden/>
    <w:rsid w:val="00B81085"/>
    <w:rPr>
      <w:rFonts w:ascii="Times New Roman" w:eastAsia="Times New Roman" w:hAnsi="Times New Roman" w:cs="Times New Roman"/>
      <w:sz w:val="20"/>
      <w:szCs w:val="20"/>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Pages>
  <Words>3966</Words>
  <Characters>22610</Characters>
  <Application>Microsoft Office Word</Application>
  <DocSecurity>0</DocSecurity>
  <Lines>188</Lines>
  <Paragraphs>53</Paragraphs>
  <ScaleCrop>false</ScaleCrop>
  <Company>Home</Company>
  <LinksUpToDate>false</LinksUpToDate>
  <CharactersWithSpaces>26523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КоШа</dc:creator>
  <cp:lastModifiedBy>КоШа</cp:lastModifiedBy>
  <cp:revision>4</cp:revision>
  <dcterms:created xsi:type="dcterms:W3CDTF">2019-12-04T21:30:00Z</dcterms:created>
  <dcterms:modified xsi:type="dcterms:W3CDTF">2019-12-05T10:24:00Z</dcterms:modified>
</cp:coreProperties>
</file>